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740c" w14:textId="8117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населенном пункте Аксу Ащесайского аульного округа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Ащесайского аульного округа Мугалжарского района Актюбинской области от 26 июня 2013 года № 4. Зарегистрировано Департаментом юстиции Актюбинской области 1 июля 2013 года № 3600. Утратило силу решением акима Ащесайского аульного округа Мугалжарского района Актюбинской области от 20 мая 2014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Ащесайского аульного округа Мугалжарского района Актюбинской области от 20.05.2014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руководителя Мугалжарской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5 июня 2013 года № 1-26/257, аким Ащесайского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карантинного режима и ограничительных мероприятий, в связи с выявлением очага бруцеллеза в населенном пункте Аксу Ащесайского аульного округа Мугалжарского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Принятие мер вытекающих из данного решения и контроль за исполнением настоящего решения возложить на главного специалиста государственного учреждения «Аппарат акима Ащесайского аульного округа» С. Байдильдина.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Ащесайского аульного округа          М. Изтурганов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