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c9a2" w14:textId="ea2c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аульного округа Кобдинского района Актюбинской области от 18 декабря 2013 года № 3. Зарегистрировано Департаментом юстиции Актюбинской области 27 декабря 2013 года № 3722. Утратило силу решением акима Кызылжарского сельского округа Хобдинского района Актюбинской области от 3 ноября 2015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Кызылжарского сельского округа Хобдинского района Актюбинской области от 03.11.2015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ветеринарного-санитарного инспектора Кобдинского района от 26 ноября 2013 года № 417 аким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болезни бруцеллез среди крупного рогатого скота установить ветеринарный режим, с введением ограничительных мероприятий на территории сел Кызылжар, Каракемер Кызылжарского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Ә.Т.Накеш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