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3956" w14:textId="09c3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Хобдинском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2013 года № 127. Зарегистрировано Департаментом юстиции Актюбинской области 27 января 2014 года № 3764. Утратило силу решением маслихата Хобдинского района Актюбинской области от 2 июля 2016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Хобдинского района Актюбинской области от 02.07.2016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категории нуждающихся граждан", маслихат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Хобдинском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Хобдинском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в Хобдинском районе (далее – Правила) разработаны в соответствии с подпунктом 24)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Основное термины и понятия, которые используються в настоящих правилах;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-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-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гражданина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уполномоченной орган - государственное учреждение "Хобдинский районный отдел занятости и социальных программ", финансируемое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Хобдинское районное отделение Актюбинского областного филиала Республиканского государственного казенного предприятия "Государственной центр по выплате пенсий Министерства труда и социальной защиты населения Республики Казакстан";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-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(семьи),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социальный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Данные Правила распространяются на лиц, постоянно проживающих на территории Хобдинского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Единовременная социальная помощь оказывается получателям в соответствии статуса один раз в год к нижеследующим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 –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защиты детей -1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инвалидов - второе воскресенье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Участковые и специальные комиссии осуществляют свою деятельность на основании Положений, утверждаемых областным исполнительным органом 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и участковых комиссиях утвержденных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оказывается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достигшие песионного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инвалиды, в том числе лица, воспитывающие ребенка - 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жертвы политических репрессий, лица, пострадавшие от политических репресии;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дети-сироты, дети, оставшиеся без попечения родителей, выпускники детских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малообеспеченные семьи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граждане, страдающие онкологическими заболеваниями, ВИЧ-инфицированные и больные различной формой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указанным лицам, если они не находятся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Предельные размеры социальной помощи,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в пределах до 150 000 (ста 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Великой Отечественной войны, в пределах до 100 000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лицам, приравненным по льготам и гарантиям к инвалидам Великой Отечественной войны, в пределах до 100 000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другим категориям лиц, приравненным по льготам и гарантиям к участникам войны, в пределах до 80 000 (восьмидесяти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лицам, достигшим пенсионного возраста, в пределах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инвалидам, в том числе лицам, воспитывающим ребенка – инвалида до 18 лет, в пределах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жертвам политических репрессий, лицам, пострадавшим от политических репрессий, в пределах до 50 000 (пятидесяти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многодетным семьям, в пределах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детям, в том числе детям-сиротам, детям, оставшимся без попечения родителей, выпускникам детских домов, в пределах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малообеспеченным гражданам, в пределах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гражданам, страдающим онкологическими заболеваниями, ВИЧ-инфицированным и больным различной формой туберкулеза, в пределах до 80 000 (восьмидесяти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наступлении трудной жизненной ситуации вследствие стихийного бедствия или пожара, либо наличия социально значимого заболевания, социальная помощь оказывается на заявительной основе, если обращение за помощью последовало 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гражданам, находящимся в трудной жизненной ситуации предоставляется, если среднедушевой доход семьи (гражданина) за предшествующий квартал на момент обращения за помощью не превышал 1-кратного размера прожиточного минимума (за исключением участников и инвалидов Великой Отечественной войны), которым социальная помощь оказывается без учета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участникам и инвалидам Великой Отечественной войны оказывается социальная помощь без учета их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нуждающихся,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Хобдинским районном маслихатом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Социальная помощь к памятным датам и праздничным дням оказывается по списку, утверждаемому МИО по представлению уполномоченным органом района, осуществляющего назначение и выплату социальной помощи либо иной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рабочего дня направляют документы заявителя в участковую комиссию для проведения обследования материального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Специальная комиссия в пределах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Уполномоченный орган в пределах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Излишне выплаченные суммы подлежат возврату в добровольном или ином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