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27cf" w14:textId="7a72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определенных категорий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27 марта 2013 года № 54. Зарегистрировано Департаментом юстиции Актюбинской области 11 апреля 2013 года № 3555. Утратило силу постановлением акимата Хобдинского района Актюбинской области от 06 января 2015 года №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постановлением акимата Хобдинского района Актюбинской области от 06.01.2015 № 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подпунктами 5-2),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квоту рабочих мест в размере трех процентов от общей численности рабочих мест для трудоустройства инвалидов,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на организациях, в учреждениях и предприятиях всех форм собственности Кобдинского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«Кобдинскому районному отделу занятости и социальных программ» обеспечить направление инвалидов,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постановления возложить на заместителя акима района Б. Елеусинову.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