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f2ea" w14:textId="590f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Байганинского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28 июня 2013 года № 72. Зарегистрировано Департаментом юстиции Актюбинской области 11 июля 2013 года № 3605. Утратило силу решением маслихата Байганинского района Актюбинской области от 19 февраля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Байганинского района Актюбинской области от 19.02.2014 № 111.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Байганинского района в 2013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А. Есболаев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 Б. Турлыбаев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