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5c91" w14:textId="83e5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12 октября 2013 года № 2825. Зарегистрировано Департаментом юстиции Актюбинской области 06 ноября 2013 года № 3662. Утратило силу постановлением акимата города Актобе Актюбинской области от 16 мая 2016 года № 1964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Актобе Актюбинской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№ 149 "О занятости населения",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 города Актобе, исходя из ситуации на рынке труда и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лица, имеющие ограничения в труде по справкам врачебно-консультационной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молодежь в возрасте до 29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женщины, имеющие детей в возрасте до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пенсионеры, вышедшие на пенсию до общеустановленного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воспитанники детских домов, дети-сироты и дети, оставшиеся без попечения родителей, в возрасте до 29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лица, получающие государственные специальные пособия за тяжелую работу, работу с вредными (особо) и (или) опасными условиями труда, не достигшие общеустановленного пенсионного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"Об установлении дополнительного перечня лиц относящихся к целевым группам населения города Актобе" от 27 июля 2009 года № 1823 (зарегистрированного в Реестре государственной регистрации нормативных правовых актов от 7 августа 2009 года за № 3-1-115, опубликованного в газетах "Актобе" и "Актюбинский вестник" от 18 августа 2009 года в № 98 и 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Арынгазиеву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