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8d0c" w14:textId="ef48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2012 года № 75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16 января 2013 года № 95. Зарегистрировано Департаментом юстиции Актюбинской области 1 февраля 2013 года № 3509. Утратило силу в связи с истечением срока применения - (письмо маслихата Актюбинской области от 17 июня 2014 года № 06-01-02/312).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17.06.2014 № 06-01-02/312).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"Об областном бюджете на 2013-2015 годы", зарегистрированное в Реестре государственной регистрации нормативных правовых актов за № 3471, опубликованное в газетах "Актобе" и "Актюбинский вестник" от 15 января 2013 года № 5-6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"100 211 660" заменить цифрами "97 846 042",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"79 455 913" заменить цифрами "77 090 295";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"99 563 398" заменить цифрами "98 908 106";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"3 269 513" заменить цифрами "2 254 865,3",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"151 523" заменить цифрами "1 166 170,7";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"163 200",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"163 200";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"-2 721 251" заменить цифрами "-3 480 129,3";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"2 721 251" заменить цифрами "3 480 129,3".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областном бюджете на 2013 год поступление целевых трансфертов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годы, реализуемых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областных бюджетов для микрокредитования предпринимательства - 9 626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"260 000";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абзац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"1 908 691" заменить цифрами "2 008 691";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"155 264" заменить цифрами "191 427";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"1 018 436" заменить цифрами "992 273";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"1 370 250" заменить цифрами "1 287 938";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"391 000" заменить цифрами "321 000";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"2 825 852" заменить цифрами "2 427 582";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районного значения (улиц города) и улиц населенных пунктов – 746 220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аппаратов районов – 56 800 тысяч тенге".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"147 677".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К.КЕНЖЕБАЕВ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ИЛЮБАЕВ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2013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97 846 042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20 088 164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10 148 992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10 148 992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9 253 286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9 253 286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685 886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685 886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77 090 295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5 058 738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5 058 738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72 031 557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72 031 557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98 908 106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14 087 027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22 322 002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4 793 451,8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16 111 574,2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2 254 865,3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1 166 170,7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-3 480 129,3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3 480 129,3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3 240 942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