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a6e2" w14:textId="133a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Бурабайского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21 ноября 2013 года № 5С-23/9. Зарегистрировано Департаментом юстиции Акмолинской области 20 декабря 2013 года № 3932. Утратило силу решением маслихата Бурабайского района Акмолинской области от 25 сентября 2014 года № 5С-34/10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Бурабайского района Акмолинской области от 25.09.2014 № 5С-34/10 (вступает в силу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18 октября 2013 года № 1106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XХIII (внеочередной)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У.Бейсенов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Н.Нуркенов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5С-23/9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проведения раздельных сходов местного сообщества Бурабайского района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Бурабайского района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«О местном государственном управлении и самоуправлении в Республике Казахстан», а также 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18 октября 2013 года № 1106 и устанавливают порядок проведения раздельных сходов местного сообщества жителей села, улицы, многоквартирного жилого дома города Щучинска, сел, поселков, сельских округов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города Щучинска, сел, поселков, сельских округов Бурабайского района созывается и проводится с целью избрания представителей для участия в сходе местного сообщества.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раздельных сходов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города Щучинска, села, поселка,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Бурабайского района на проведение схода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«Бурабай» и «Луч».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города Щучинска, села, поселка,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города Щучинска, села, поселка, сельского округа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города Щучинска, села, поселка, сельского округа или уполномоченное им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количестве 1 % от общего числа избирателей села, улицы, многоквартирного жилого дома на территории города Щучинска, села, поселка и сельского округа. Не имеют права участвовать в сходе местного сообщества и на собрании местного сообщества несовершеннолетние лица, лица, признанные судом недееспособными, а также лица, содержащиеся в местах лишения свободы по приговору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города Щучинска, села, поселка, сельского округа.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