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37c" w14:textId="ce5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декабря 2013 года № 21/3. Зарегистрировано Департаментом юстиции Акмолинской области 20 января 2014 года № 3968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Сандыктауского районного маслихата Акмолинской области от 10.09.2014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 в виде подъемного пособия в сумме, равной семидесятикратному месячному расчетному показателю,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10.09.2014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