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b1a8" w14:textId="d46b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
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14 марта 2013 года № А-1/109. Зарегистрировано Департаментом юстиции Акмолинской области 9 апреля 2013 года № 3700. Утратило силу постановлением акимата Жаксынского района Акмолинской области от 27 августа 2014 года № а-6/292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Жаксынского района Акмолинской области от 27.08.2014 № а-6/292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воспитывающимся и обучающимся на дому, ежемесячно в размере 2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 материальном обеспечении детей-инвалидов, воспитывающихся и обучающихся на дому" от 3 ноября 2008 года № А-13/307 (зарегистрировано в Реестре государственной регистрации нормативных правовых актов № 1-13-80, опубликовано 5 декабря 2008 года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