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6ff" w14:textId="808c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31 января 2013 года № А-1/68 "Об установлении дополнительного перечня лиц, относящихся к целевым группам, проживающим на территории города Степногорска,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6 сентября 2013 года № А-9/346. Зарегистрировано Департаментом юстиции Акмолинской области 1 октября 2013 года № 3817.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«Об установлении дополнительного перечня лиц, относящихся к целевым группам, проживающим на территории города Степногорска, на 2013 год» от 31 января 2013 года № А-1/68 (зарегистрировано в Реестре государственной регистрации нормативных правовых актов № 3660, опубликовано 28 февраля 2013 года в газетах «Степногорск ақшамы»,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Законом Республики Казахстан от 23 января 2001 года «О местном государственном управлении и самоуправлении в Республике Казахстан», статьями 5, 7 Закона Республики Казахстан от 23 января 2001 года «О занятости населения» акимат города Степногорска ПОСТАНОВЛЯЕТ:».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