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e92e" w14:textId="905e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 (продолжение)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2013 года № 150. Зарегистрирован в Министерстве юстиции Республики Казахстан 3 июня 2013 года № 8489. Утратил силу приказом Министра образования и науки Республики Казахстан от 31 марта 2016 года № 236</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31.03.2016 </w:t>
      </w:r>
      <w:r>
        <w:rPr>
          <w:rFonts w:ascii="Times New Roman"/>
          <w:b w:val="false"/>
          <w:i w:val="false"/>
          <w:color w:val="ff0000"/>
          <w:sz w:val="28"/>
        </w:rPr>
        <w:t>№ 236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начало</w:t>
      </w:r>
      <w:r>
        <w:rPr>
          <w:rFonts w:ascii="Times New Roman"/>
          <w:b w:val="false"/>
          <w:i w:val="false"/>
          <w:color w:val="ff0000"/>
          <w:sz w:val="28"/>
        </w:rPr>
        <w:t xml:space="preserve"> V1300008489</w:t>
      </w:r>
    </w:p>
    <w:bookmarkStart w:name="z1" w:id="0"/>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0402000 – Дизайн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040201 3 – Дизайнер</w:t>
      </w:r>
      <w:r>
        <w:br/>
      </w:r>
      <w:r>
        <w:rPr>
          <w:rFonts w:ascii="Times New Roman"/>
          <w:b w:val="false"/>
          <w:i w:val="false"/>
          <w:color w:val="000000"/>
          <w:sz w:val="28"/>
        </w:rPr>
        <w:t>
               040201 3-1 Дизайн интерьера</w:t>
      </w:r>
      <w:r>
        <w:br/>
      </w:r>
      <w:r>
        <w:rPr>
          <w:rFonts w:ascii="Times New Roman"/>
          <w:b w:val="false"/>
          <w:i w:val="false"/>
          <w:color w:val="000000"/>
          <w:sz w:val="28"/>
        </w:rPr>
        <w:t>
               040201 3-2 Графический дизайн</w:t>
      </w:r>
      <w:r>
        <w:br/>
      </w:r>
      <w:r>
        <w:rPr>
          <w:rFonts w:ascii="Times New Roman"/>
          <w:b w:val="false"/>
          <w:i w:val="false"/>
          <w:color w:val="000000"/>
          <w:sz w:val="28"/>
        </w:rPr>
        <w:t>
               040201 3-3 Дизайн одежды</w:t>
      </w:r>
      <w:r>
        <w:br/>
      </w:r>
      <w:r>
        <w:rPr>
          <w:rFonts w:ascii="Times New Roman"/>
          <w:b w:val="false"/>
          <w:i w:val="false"/>
          <w:color w:val="000000"/>
          <w:sz w:val="28"/>
        </w:rPr>
        <w:t>
               040201 3-4 Дизайн рекламы</w:t>
      </w:r>
    </w:p>
    <w:bookmarkEnd w:id="2"/>
    <w:bookmarkStart w:name="z6" w:id="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5628"/>
        <w:gridCol w:w="402"/>
        <w:gridCol w:w="402"/>
        <w:gridCol w:w="536"/>
        <w:gridCol w:w="402"/>
        <w:gridCol w:w="670"/>
        <w:gridCol w:w="804"/>
        <w:gridCol w:w="1072"/>
        <w:gridCol w:w="670"/>
        <w:gridCol w:w="940"/>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история дизайна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Цветоведение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 искусства и художественная культура Казахстана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Специальное черчение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040201 3-1 «Дизайн интерьера»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графика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в интерьере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интерьера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объектов дизайна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Инженерное оборудование зданий</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оборудования и мебели в  интерьеров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интерьера, стили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040201 3-2 «Графический дизайн»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Типографика и плакат</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Макетирование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в Графическом дизайне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Компьютерный дизайн, шрифты,  верстка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графики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040201 3-3  «Дизайн одежды»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одежды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одежды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художественной обработки материалов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швейных изделий</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костюма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040201 3–4 Дизайн рекламы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рисунок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полиграфии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рекламы, работа с рекламным текстом – копирайтинг, PR</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графический дизайн рекламы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Компьютерный дизайн, шрифты,  верстка и типографика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технических средств допечатной подготовки и полиграфического тиражирования  рекламы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обработка растровой и векторной графики,  цветоделение, дизайн интернет страниц</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черно-белой и художественной фотографии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 в рекламе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рекламы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Производственно-творческая практика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может изменяться в зависимости от форм обучения, специфики специальности, региональных особенностей и другие.</w:t>
      </w:r>
    </w:p>
    <w:bookmarkEnd w:id="5"/>
    <w:bookmarkStart w:name="z9" w:id="6"/>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6"/>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0402000 – Дизайн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040201 3 - Дизайнер</w:t>
      </w:r>
      <w:r>
        <w:br/>
      </w:r>
      <w:r>
        <w:rPr>
          <w:rFonts w:ascii="Times New Roman"/>
          <w:b w:val="false"/>
          <w:i w:val="false"/>
          <w:color w:val="000000"/>
          <w:sz w:val="28"/>
        </w:rPr>
        <w:t>
               040201 3-1 - Дизайн интерьера</w:t>
      </w:r>
      <w:r>
        <w:br/>
      </w:r>
      <w:r>
        <w:rPr>
          <w:rFonts w:ascii="Times New Roman"/>
          <w:b w:val="false"/>
          <w:i w:val="false"/>
          <w:color w:val="000000"/>
          <w:sz w:val="28"/>
        </w:rPr>
        <w:t>
               040201 3-2 - Графический дизайн</w:t>
      </w:r>
      <w:r>
        <w:br/>
      </w:r>
      <w:r>
        <w:rPr>
          <w:rFonts w:ascii="Times New Roman"/>
          <w:b w:val="false"/>
          <w:i w:val="false"/>
          <w:color w:val="000000"/>
          <w:sz w:val="28"/>
        </w:rPr>
        <w:t>
               040201 3-3 - Дизайн одежды</w:t>
      </w:r>
      <w:r>
        <w:br/>
      </w:r>
      <w:r>
        <w:rPr>
          <w:rFonts w:ascii="Times New Roman"/>
          <w:b w:val="false"/>
          <w:i w:val="false"/>
          <w:color w:val="000000"/>
          <w:sz w:val="28"/>
        </w:rPr>
        <w:t>
               040201 3-4 - Дизайн рекламы</w:t>
      </w:r>
    </w:p>
    <w:bookmarkEnd w:id="8"/>
    <w:bookmarkStart w:name="z14" w:id="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9"/>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4377"/>
        <w:gridCol w:w="530"/>
        <w:gridCol w:w="398"/>
        <w:gridCol w:w="796"/>
        <w:gridCol w:w="132"/>
        <w:gridCol w:w="796"/>
        <w:gridCol w:w="663"/>
        <w:gridCol w:w="796"/>
        <w:gridCol w:w="132"/>
        <w:gridCol w:w="1327"/>
        <w:gridCol w:w="929"/>
        <w:gridCol w:w="1063"/>
      </w:tblGrid>
      <w:tr>
        <w:trPr>
          <w:trHeight w:val="36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история дизайна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Цветоведение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 искусства и художественная культура Казахстана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Специальное  черчение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040201 3-1 «Дизайн интерьера»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графика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в интерьере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интерьера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объектов дизайна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Инженерное оборудование зданий</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оборудования и мебели в интерьеров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интерьера, стили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040201 3-2 «Графический дизайн»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Типографика и плакат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в графическом дизайне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Компьютерный дизайн, верстка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графики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040201 3-3  «Дизайн одежды»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одежды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одежды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художественной обработки материалов</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швейных изделий одежды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костюма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040201 3–4 «Дизайн рекламы»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рисунок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полиграфии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рекламы, работа с рекламным текстом – копирайтинг, PR</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графический дизайн рекламы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Компьютерный дизайн,  шрифты,  верстка  и  типографика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технических средств допечатной подготовки и полиграфического тиражирования рекламы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обработка растровой и векторной графики, цветоделение,  дизайн интернет страниц</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черно-белой и художественной фотографии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 в рекламе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рекламы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Производственно-творческая практика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1"/>
    <w:bookmarkStart w:name="z17" w:id="12"/>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2"/>
    <w:bookmarkStart w:name="z18" w:id="1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0402000 – Дизайн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040201 3 - Дизайнер</w:t>
      </w:r>
      <w:r>
        <w:br/>
      </w:r>
      <w:r>
        <w:rPr>
          <w:rFonts w:ascii="Times New Roman"/>
          <w:b w:val="false"/>
          <w:i w:val="false"/>
          <w:color w:val="000000"/>
          <w:sz w:val="28"/>
        </w:rPr>
        <w:t>
               040201 3-1 - Дизайн интерьера</w:t>
      </w:r>
      <w:r>
        <w:br/>
      </w:r>
      <w:r>
        <w:rPr>
          <w:rFonts w:ascii="Times New Roman"/>
          <w:b w:val="false"/>
          <w:i w:val="false"/>
          <w:color w:val="000000"/>
          <w:sz w:val="28"/>
        </w:rPr>
        <w:t>
               040201 3-2 - Графический дизайн</w:t>
      </w:r>
      <w:r>
        <w:br/>
      </w:r>
      <w:r>
        <w:rPr>
          <w:rFonts w:ascii="Times New Roman"/>
          <w:b w:val="false"/>
          <w:i w:val="false"/>
          <w:color w:val="000000"/>
          <w:sz w:val="28"/>
        </w:rPr>
        <w:t>
               040201 3-3 - Дизайн одежды</w:t>
      </w:r>
      <w:r>
        <w:br/>
      </w:r>
      <w:r>
        <w:rPr>
          <w:rFonts w:ascii="Times New Roman"/>
          <w:b w:val="false"/>
          <w:i w:val="false"/>
          <w:color w:val="000000"/>
          <w:sz w:val="28"/>
        </w:rPr>
        <w:t>
               040201 3-4 - Дизайн рекламы</w:t>
      </w:r>
    </w:p>
    <w:bookmarkEnd w:id="14"/>
    <w:bookmarkStart w:name="z22" w:id="1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r>
        <w:br/>
      </w:r>
      <w:r>
        <w:rPr>
          <w:rFonts w:ascii="Times New Roman"/>
          <w:b w:val="false"/>
          <w:i w:val="false"/>
          <w:color w:val="000000"/>
          <w:sz w:val="28"/>
        </w:rPr>
        <w:t>
                             с художественной профессионализацией</w:t>
      </w:r>
    </w:p>
    <w:bookmarkEnd w:id="15"/>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112"/>
        <w:gridCol w:w="398"/>
        <w:gridCol w:w="530"/>
        <w:gridCol w:w="928"/>
        <w:gridCol w:w="663"/>
        <w:gridCol w:w="929"/>
        <w:gridCol w:w="929"/>
        <w:gridCol w:w="1194"/>
        <w:gridCol w:w="796"/>
        <w:gridCol w:w="1328"/>
      </w:tblGrid>
      <w:tr>
        <w:trPr>
          <w:trHeight w:val="45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p>
          <w:p>
            <w:pPr>
              <w:spacing w:after="20"/>
              <w:ind w:left="20"/>
              <w:jc w:val="both"/>
            </w:pPr>
            <w:r>
              <w:rPr>
                <w:rFonts w:ascii="Times New Roman"/>
                <w:b w:val="false"/>
                <w:i w:val="false"/>
                <w:color w:val="000000"/>
                <w:sz w:val="20"/>
              </w:rPr>
              <w:t>тичес</w:t>
            </w:r>
          </w:p>
          <w:p>
            <w:pPr>
              <w:spacing w:after="20"/>
              <w:ind w:left="20"/>
              <w:jc w:val="both"/>
            </w:pPr>
            <w:r>
              <w:rPr>
                <w:rFonts w:ascii="Times New Roman"/>
                <w:b w:val="false"/>
                <w:i w:val="false"/>
                <w:color w:val="000000"/>
                <w:sz w:val="20"/>
              </w:rPr>
              <w:t>кие занятия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w:t>
            </w:r>
          </w:p>
          <w:p>
            <w:pPr>
              <w:spacing w:after="20"/>
              <w:ind w:left="20"/>
              <w:jc w:val="both"/>
            </w:pPr>
            <w:r>
              <w:rPr>
                <w:rFonts w:ascii="Times New Roman"/>
                <w:b w:val="false"/>
                <w:i w:val="false"/>
                <w:color w:val="000000"/>
                <w:sz w:val="20"/>
              </w:rPr>
              <w:t>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история дизайна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Цветоведение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3.7</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3.9</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 искусства и художественная культура Казахстана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Специальное черчение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040201 3-1 «Дизайн интерьера»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графика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в интерьере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интерьера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объектов дизайна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Инженерное оборудование зданий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оборудования и мебели в интерьеров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интерьера, стили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040201 3-2 «Графический дизайн»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Типографика и плакат</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Макетирование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в графическом дизайне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Компьютерный дизайн, верстка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графики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040201 3-3 «Дизайн одежды»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рисунок по профилю</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одежды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одежды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художественной обработки материалов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швейных изделий одежды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костюма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040201 3 – 4 «Дизайн рекламы»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рисунок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полиграфии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рекламы, работа с рекламным текстом – копирайтинг, PR</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графический дизайн рекламы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Компьютерный дизайн, шрифты, верстка и типографика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технических средств допечатной подготовки и полиграфического тиражирования рекламы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обработка растровой и векторной графики, цветоделение, дизайн интернет страниц</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черно-белой и художественной фотографии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эргономика в рекламе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рекламы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Производственно-творческая практика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может изменяться в зависимости от форм обучения, специфики специальности, региональных особенностей и другие.</w:t>
      </w:r>
    </w:p>
    <w:bookmarkEnd w:id="17"/>
    <w:bookmarkStart w:name="z25" w:id="18"/>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8"/>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0402000 – Дизайн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040202 2 – Исполнитель художественно-оформительских работ</w:t>
      </w:r>
    </w:p>
    <w:bookmarkEnd w:id="19"/>
    <w:bookmarkStart w:name="z30" w:id="20"/>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bookmarkEnd w:id="20"/>
    <w:bookmarkStart w:name="z31" w:id="2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4420"/>
        <w:gridCol w:w="390"/>
        <w:gridCol w:w="390"/>
        <w:gridCol w:w="520"/>
        <w:gridCol w:w="391"/>
        <w:gridCol w:w="142"/>
        <w:gridCol w:w="637"/>
        <w:gridCol w:w="390"/>
        <w:gridCol w:w="390"/>
        <w:gridCol w:w="910"/>
        <w:gridCol w:w="1300"/>
        <w:gridCol w:w="780"/>
        <w:gridCol w:w="130"/>
        <w:gridCol w:w="1170"/>
      </w:tblGrid>
      <w:tr>
        <w:trPr>
          <w:trHeight w:val="37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ООД 01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Казахский язык и литература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ООД 02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Русский язык и  литература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ООД 03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Иностранный язык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ООД 04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Всемирная история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ООД 05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История Казахстана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ООД 06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Обществознание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СЭД 2.5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история дизайна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Цветоведение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начертательная геометрия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архитектуры и  изобразительного  искусства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Строительное черчение и архитектурная графика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художественно-оформительских работ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шрифтовых  композиций плаката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наружной рекламы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Оборудования интерьеров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печати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Производственно-творческая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может изменяться в зависимости от форм обучения, специфики специальности, региональных особенностей и другие.</w:t>
      </w:r>
    </w:p>
    <w:bookmarkEnd w:id="22"/>
    <w:bookmarkStart w:name="z33" w:id="23"/>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3"/>
    <w:bookmarkStart w:name="z34" w:id="2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0402000 – Дизайн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040202 2 – Исполнитель художественно-оформительских работ</w:t>
      </w:r>
    </w:p>
    <w:bookmarkEnd w:id="24"/>
    <w:bookmarkStart w:name="z38" w:id="2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25"/>
    <w:bookmarkStart w:name="z39" w:id="2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4290"/>
        <w:gridCol w:w="390"/>
        <w:gridCol w:w="390"/>
        <w:gridCol w:w="520"/>
        <w:gridCol w:w="1146"/>
        <w:gridCol w:w="260"/>
        <w:gridCol w:w="637"/>
        <w:gridCol w:w="390"/>
        <w:gridCol w:w="427"/>
        <w:gridCol w:w="260"/>
        <w:gridCol w:w="390"/>
        <w:gridCol w:w="390"/>
        <w:gridCol w:w="390"/>
        <w:gridCol w:w="390"/>
        <w:gridCol w:w="520"/>
        <w:gridCol w:w="1040"/>
      </w:tblGrid>
      <w:tr>
        <w:trPr>
          <w:trHeight w:val="375"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история дизайна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Цветоведение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начертательная геометрия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архитектуры и изобразительного искусства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технологии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Строительное черчение и архитектурная графика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художественно-оформительских работ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шрифтовых композиций плаката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компьютерные программы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наружной рекламы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Оборудования интерьеров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печати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Производственно-творческая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может изменяться в зависимости от форм обучения, специфики специальности, региональных особенностей и другие.</w:t>
      </w:r>
    </w:p>
    <w:bookmarkEnd w:id="27"/>
    <w:bookmarkStart w:name="z41" w:id="28"/>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8"/>
    <w:bookmarkStart w:name="z42" w:id="2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по специальности: 0402000 «Дизайн»</w:t>
      </w:r>
    </w:p>
    <w:bookmarkEnd w:id="29"/>
    <w:bookmarkStart w:name="z43" w:id="3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908"/>
        <w:gridCol w:w="132"/>
        <w:gridCol w:w="5838"/>
        <w:gridCol w:w="929"/>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Курс профессионального языка должен расширять знания по профессиональной терминологии, и использовать в речи. Научить правильному оформлению профессиональных знаний в языке, правильному оформлению деловых бумаг (рецензии, рекомендации, описание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основной лексический минимум профессионального языка</w:t>
            </w:r>
            <w:r>
              <w:br/>
            </w:r>
            <w:r>
              <w:rPr>
                <w:rFonts w:ascii="Times New Roman"/>
                <w:b w:val="false"/>
                <w:i w:val="false"/>
                <w:color w:val="000000"/>
                <w:sz w:val="20"/>
              </w:rPr>
              <w:t>
</w:t>
            </w:r>
            <w:r>
              <w:rPr>
                <w:rFonts w:ascii="Times New Roman"/>
                <w:b w:val="false"/>
                <w:i w:val="false"/>
                <w:color w:val="000000"/>
                <w:sz w:val="20"/>
              </w:rPr>
              <w:t>- толкование устоявшихся профессиональных терминов</w:t>
            </w:r>
            <w:r>
              <w:br/>
            </w:r>
            <w:r>
              <w:rPr>
                <w:rFonts w:ascii="Times New Roman"/>
                <w:b w:val="false"/>
                <w:i w:val="false"/>
                <w:color w:val="000000"/>
                <w:sz w:val="20"/>
              </w:rPr>
              <w:t>
</w:t>
            </w:r>
            <w:r>
              <w:rPr>
                <w:rFonts w:ascii="Times New Roman"/>
                <w:b w:val="false"/>
                <w:i w:val="false"/>
                <w:color w:val="000000"/>
                <w:sz w:val="20"/>
              </w:rPr>
              <w:t>- принципы построения речи</w:t>
            </w:r>
            <w:r>
              <w:br/>
            </w:r>
            <w:r>
              <w:rPr>
                <w:rFonts w:ascii="Times New Roman"/>
                <w:b w:val="false"/>
                <w:i w:val="false"/>
                <w:color w:val="000000"/>
                <w:sz w:val="20"/>
              </w:rPr>
              <w:t>
</w:t>
            </w:r>
            <w:r>
              <w:rPr>
                <w:rFonts w:ascii="Times New Roman"/>
                <w:b w:val="false"/>
                <w:i w:val="false"/>
                <w:color w:val="000000"/>
                <w:sz w:val="20"/>
              </w:rPr>
              <w:t>- функции профессионального языка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овладеть лингвистическими знаниями языка для формирования профессиональной речи</w:t>
            </w:r>
            <w:r>
              <w:br/>
            </w:r>
            <w:r>
              <w:rPr>
                <w:rFonts w:ascii="Times New Roman"/>
                <w:b w:val="false"/>
                <w:i w:val="false"/>
                <w:color w:val="000000"/>
                <w:sz w:val="20"/>
              </w:rPr>
              <w:t>
</w:t>
            </w:r>
            <w:r>
              <w:rPr>
                <w:rFonts w:ascii="Times New Roman"/>
                <w:b w:val="false"/>
                <w:i w:val="false"/>
                <w:color w:val="000000"/>
                <w:sz w:val="20"/>
              </w:rPr>
              <w:t>- применять знания профессионального языка в оформлении документации</w:t>
            </w:r>
            <w:r>
              <w:br/>
            </w:r>
            <w:r>
              <w:rPr>
                <w:rFonts w:ascii="Times New Roman"/>
                <w:b w:val="false"/>
                <w:i w:val="false"/>
                <w:color w:val="000000"/>
                <w:sz w:val="20"/>
              </w:rPr>
              <w:t>
</w:t>
            </w:r>
            <w:r>
              <w:rPr>
                <w:rFonts w:ascii="Times New Roman"/>
                <w:b w:val="false"/>
                <w:i w:val="false"/>
                <w:color w:val="000000"/>
                <w:sz w:val="20"/>
              </w:rPr>
              <w:t>- формировать навыки правильного использования профессиональной терминологии в речи, профессионального общения, переводить адекватно на казахский (русский) язык иноязычных терминов</w:t>
            </w:r>
            <w:r>
              <w:br/>
            </w:r>
            <w:r>
              <w:rPr>
                <w:rFonts w:ascii="Times New Roman"/>
                <w:b w:val="false"/>
                <w:i w:val="false"/>
                <w:color w:val="000000"/>
                <w:sz w:val="20"/>
              </w:rPr>
              <w:t>
</w:t>
            </w:r>
            <w:r>
              <w:rPr>
                <w:rFonts w:ascii="Times New Roman"/>
                <w:b w:val="false"/>
                <w:i w:val="false"/>
                <w:color w:val="000000"/>
                <w:sz w:val="20"/>
              </w:rPr>
              <w:t>- работать с терминологическими словарями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иностранный язык </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активную лексику; </w:t>
            </w:r>
            <w:r>
              <w:br/>
            </w:r>
            <w:r>
              <w:rPr>
                <w:rFonts w:ascii="Times New Roman"/>
                <w:b w:val="false"/>
                <w:i w:val="false"/>
                <w:color w:val="000000"/>
                <w:sz w:val="20"/>
              </w:rPr>
              <w:t>
</w:t>
            </w:r>
            <w:r>
              <w:rPr>
                <w:rFonts w:ascii="Times New Roman"/>
                <w:b w:val="false"/>
                <w:i w:val="false"/>
                <w:color w:val="000000"/>
                <w:sz w:val="20"/>
              </w:rPr>
              <w:t>- времена глагола,</w:t>
            </w:r>
            <w:r>
              <w:br/>
            </w:r>
            <w:r>
              <w:rPr>
                <w:rFonts w:ascii="Times New Roman"/>
                <w:b w:val="false"/>
                <w:i w:val="false"/>
                <w:color w:val="000000"/>
                <w:sz w:val="20"/>
              </w:rPr>
              <w:t>
</w:t>
            </w:r>
            <w:r>
              <w:rPr>
                <w:rFonts w:ascii="Times New Roman"/>
                <w:b w:val="false"/>
                <w:i w:val="false"/>
                <w:color w:val="000000"/>
                <w:sz w:val="20"/>
              </w:rPr>
              <w:t>- модальные глаголы</w:t>
            </w:r>
            <w:r>
              <w:br/>
            </w:r>
            <w:r>
              <w:rPr>
                <w:rFonts w:ascii="Times New Roman"/>
                <w:b w:val="false"/>
                <w:i w:val="false"/>
                <w:color w:val="000000"/>
                <w:sz w:val="20"/>
              </w:rPr>
              <w:t>
</w:t>
            </w:r>
            <w:r>
              <w:rPr>
                <w:rFonts w:ascii="Times New Roman"/>
                <w:b w:val="false"/>
                <w:i w:val="false"/>
                <w:color w:val="000000"/>
                <w:sz w:val="20"/>
              </w:rPr>
              <w:t>- артикли</w:t>
            </w:r>
            <w:r>
              <w:br/>
            </w:r>
            <w:r>
              <w:rPr>
                <w:rFonts w:ascii="Times New Roman"/>
                <w:b w:val="false"/>
                <w:i w:val="false"/>
                <w:color w:val="000000"/>
                <w:sz w:val="20"/>
              </w:rPr>
              <w:t>
</w:t>
            </w:r>
            <w:r>
              <w:rPr>
                <w:rFonts w:ascii="Times New Roman"/>
                <w:b w:val="false"/>
                <w:i w:val="false"/>
                <w:color w:val="000000"/>
                <w:sz w:val="20"/>
              </w:rPr>
              <w:t>- герундии</w:t>
            </w:r>
            <w:r>
              <w:br/>
            </w:r>
            <w:r>
              <w:rPr>
                <w:rFonts w:ascii="Times New Roman"/>
                <w:b w:val="false"/>
                <w:i w:val="false"/>
                <w:color w:val="000000"/>
                <w:sz w:val="20"/>
              </w:rPr>
              <w:t>
</w:t>
            </w:r>
            <w:r>
              <w:rPr>
                <w:rFonts w:ascii="Times New Roman"/>
                <w:b w:val="false"/>
                <w:i w:val="false"/>
                <w:color w:val="000000"/>
                <w:sz w:val="20"/>
              </w:rPr>
              <w:t>- страноведческий материал</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все виды речевой деятельности как</w:t>
            </w:r>
            <w:r>
              <w:br/>
            </w:r>
            <w:r>
              <w:rPr>
                <w:rFonts w:ascii="Times New Roman"/>
                <w:b w:val="false"/>
                <w:i w:val="false"/>
                <w:color w:val="000000"/>
                <w:sz w:val="20"/>
              </w:rPr>
              <w:t>
</w:t>
            </w:r>
            <w:r>
              <w:rPr>
                <w:rFonts w:ascii="Times New Roman"/>
                <w:b w:val="false"/>
                <w:i w:val="false"/>
                <w:color w:val="000000"/>
                <w:sz w:val="20"/>
              </w:rPr>
              <w:t>- аудирование и говорение;</w:t>
            </w:r>
            <w:r>
              <w:br/>
            </w:r>
            <w:r>
              <w:rPr>
                <w:rFonts w:ascii="Times New Roman"/>
                <w:b w:val="false"/>
                <w:i w:val="false"/>
                <w:color w:val="000000"/>
                <w:sz w:val="20"/>
              </w:rPr>
              <w:t>
</w:t>
            </w:r>
            <w:r>
              <w:rPr>
                <w:rFonts w:ascii="Times New Roman"/>
                <w:b w:val="false"/>
                <w:i w:val="false"/>
                <w:color w:val="000000"/>
                <w:sz w:val="20"/>
              </w:rPr>
              <w:t>чтение и письмо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Конституция Республики Казахстан. История как наука и учебный предмет. История Казахстана как часть Всемирной истории. Казахстан в древности. Казахстан в средневековье. Казахстан в первой половине ХХ века. Казахстан во второй половине ХХ века. Казахстан на современном этапе.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факты, процессы и явления, характеризующие целостность и системность истории Казахстана с древности до наших дней;</w:t>
            </w:r>
            <w:r>
              <w:br/>
            </w:r>
            <w:r>
              <w:rPr>
                <w:rFonts w:ascii="Times New Roman"/>
                <w:b w:val="false"/>
                <w:i w:val="false"/>
                <w:color w:val="000000"/>
                <w:sz w:val="20"/>
              </w:rPr>
              <w:t>
</w:t>
            </w:r>
            <w:r>
              <w:rPr>
                <w:rFonts w:ascii="Times New Roman"/>
                <w:b w:val="false"/>
                <w:i w:val="false"/>
                <w:color w:val="000000"/>
                <w:sz w:val="20"/>
              </w:rPr>
              <w:t>- особенности исторического пути Казахстана, ее роль в мировом сообществе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поиск исторической информации в источниках разного этапа;</w:t>
            </w:r>
            <w:r>
              <w:br/>
            </w:r>
            <w:r>
              <w:rPr>
                <w:rFonts w:ascii="Times New Roman"/>
                <w:b w:val="false"/>
                <w:i w:val="false"/>
                <w:color w:val="000000"/>
                <w:sz w:val="20"/>
              </w:rPr>
              <w:t>
</w:t>
            </w:r>
            <w:r>
              <w:rPr>
                <w:rFonts w:ascii="Times New Roman"/>
                <w:b w:val="false"/>
                <w:i w:val="false"/>
                <w:color w:val="000000"/>
                <w:sz w:val="20"/>
              </w:rPr>
              <w:t>- анализировать историческую информацию, представленную в разных знаковых системах (текст, карта, таблица, схема и т.д.)</w:t>
            </w:r>
            <w:r>
              <w:br/>
            </w:r>
            <w:r>
              <w:rPr>
                <w:rFonts w:ascii="Times New Roman"/>
                <w:b w:val="false"/>
                <w:i w:val="false"/>
                <w:color w:val="000000"/>
                <w:sz w:val="20"/>
              </w:rPr>
              <w:t>
</w:t>
            </w:r>
            <w:r>
              <w:rPr>
                <w:rFonts w:ascii="Times New Roman"/>
                <w:b w:val="false"/>
                <w:i w:val="false"/>
                <w:color w:val="000000"/>
                <w:sz w:val="20"/>
              </w:rPr>
              <w:t>- участвовать в дискуссиях по историческим проблемам, формулировать собственную позицию по обсуждаемым вопросам.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Представление о роли физической культуры в общекультурном, профессиональном и социальном развитии человека. Основы физической культуры и здорового образа жизни. Правила использования спортивного инвентаря и спортивного оборудования, правила личной гигиены. История Олимпийских игр и спортивные достижения Казахстанских спортсменов.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роль физической культуры в подготовке к здоровому образу жизни</w:t>
            </w:r>
            <w:r>
              <w:br/>
            </w:r>
            <w:r>
              <w:rPr>
                <w:rFonts w:ascii="Times New Roman"/>
                <w:b w:val="false"/>
                <w:i w:val="false"/>
                <w:color w:val="000000"/>
                <w:sz w:val="20"/>
              </w:rPr>
              <w:t>
</w:t>
            </w:r>
            <w:r>
              <w:rPr>
                <w:rFonts w:ascii="Times New Roman"/>
                <w:b w:val="false"/>
                <w:i w:val="false"/>
                <w:color w:val="000000"/>
                <w:sz w:val="20"/>
              </w:rPr>
              <w:t>- социально-биологические основы</w:t>
            </w:r>
            <w:r>
              <w:br/>
            </w:r>
            <w:r>
              <w:rPr>
                <w:rFonts w:ascii="Times New Roman"/>
                <w:b w:val="false"/>
                <w:i w:val="false"/>
                <w:color w:val="000000"/>
                <w:sz w:val="20"/>
              </w:rPr>
              <w:t>
</w:t>
            </w:r>
            <w:r>
              <w:rPr>
                <w:rFonts w:ascii="Times New Roman"/>
                <w:b w:val="false"/>
                <w:i w:val="false"/>
                <w:color w:val="000000"/>
                <w:sz w:val="20"/>
              </w:rPr>
              <w:t>- Законодательство РК о физической культуре и спорте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средства физической культуры для оптимизации работоспособности</w:t>
            </w:r>
            <w:r>
              <w:br/>
            </w:r>
            <w:r>
              <w:rPr>
                <w:rFonts w:ascii="Times New Roman"/>
                <w:b w:val="false"/>
                <w:i w:val="false"/>
                <w:color w:val="000000"/>
                <w:sz w:val="20"/>
              </w:rPr>
              <w:t>
</w:t>
            </w:r>
            <w:r>
              <w:rPr>
                <w:rFonts w:ascii="Times New Roman"/>
                <w:b w:val="false"/>
                <w:i w:val="false"/>
                <w:color w:val="000000"/>
                <w:sz w:val="20"/>
              </w:rPr>
              <w:t>- самостоятельно заниматься физподготовкой и вести самоконтроль за состоянием своего здоровья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Архаическая культура.</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Конфуцианско-даосистский тип культуры.</w:t>
            </w:r>
            <w:r>
              <w:br/>
            </w:r>
            <w:r>
              <w:rPr>
                <w:rFonts w:ascii="Times New Roman"/>
                <w:b w:val="false"/>
                <w:i w:val="false"/>
                <w:color w:val="000000"/>
                <w:sz w:val="20"/>
              </w:rPr>
              <w:t>
</w:t>
            </w:r>
            <w:r>
              <w:rPr>
                <w:rFonts w:ascii="Times New Roman"/>
                <w:b w:val="false"/>
                <w:i w:val="false"/>
                <w:color w:val="000000"/>
                <w:sz w:val="20"/>
              </w:rPr>
              <w:t>Индо-буддийский тип культуры.</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Христианский тип культуры.</w:t>
            </w:r>
            <w:r>
              <w:br/>
            </w:r>
            <w:r>
              <w:rPr>
                <w:rFonts w:ascii="Times New Roman"/>
                <w:b w:val="false"/>
                <w:i w:val="false"/>
                <w:color w:val="000000"/>
                <w:sz w:val="20"/>
              </w:rPr>
              <w:t>
</w:t>
            </w:r>
            <w:r>
              <w:rPr>
                <w:rFonts w:ascii="Times New Roman"/>
                <w:b w:val="false"/>
                <w:i w:val="false"/>
                <w:color w:val="000000"/>
                <w:sz w:val="20"/>
              </w:rPr>
              <w:t>Западноевропейская культура средних веков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Традиционная культура Казахстана 18-19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культурологи;</w:t>
            </w:r>
            <w:r>
              <w:br/>
            </w:r>
            <w:r>
              <w:rPr>
                <w:rFonts w:ascii="Times New Roman"/>
                <w:b w:val="false"/>
                <w:i w:val="false"/>
                <w:color w:val="000000"/>
                <w:sz w:val="20"/>
              </w:rPr>
              <w:t>
</w:t>
            </w:r>
            <w:r>
              <w:rPr>
                <w:rFonts w:ascii="Times New Roman"/>
                <w:b w:val="false"/>
                <w:i w:val="false"/>
                <w:color w:val="000000"/>
                <w:sz w:val="20"/>
              </w:rPr>
              <w:t>- определение культуры и цивилизации;</w:t>
            </w:r>
            <w:r>
              <w:br/>
            </w:r>
            <w:r>
              <w:rPr>
                <w:rFonts w:ascii="Times New Roman"/>
                <w:b w:val="false"/>
                <w:i w:val="false"/>
                <w:color w:val="000000"/>
                <w:sz w:val="20"/>
              </w:rPr>
              <w:t>
</w:t>
            </w:r>
            <w:r>
              <w:rPr>
                <w:rFonts w:ascii="Times New Roman"/>
                <w:b w:val="false"/>
                <w:i w:val="false"/>
                <w:color w:val="000000"/>
                <w:sz w:val="20"/>
              </w:rPr>
              <w:t>- ранние формы верований;</w:t>
            </w:r>
            <w:r>
              <w:br/>
            </w:r>
            <w:r>
              <w:rPr>
                <w:rFonts w:ascii="Times New Roman"/>
                <w:b w:val="false"/>
                <w:i w:val="false"/>
                <w:color w:val="000000"/>
                <w:sz w:val="20"/>
              </w:rPr>
              <w:t>
</w:t>
            </w:r>
            <w:r>
              <w:rPr>
                <w:rFonts w:ascii="Times New Roman"/>
                <w:b w:val="false"/>
                <w:i w:val="false"/>
                <w:color w:val="000000"/>
                <w:sz w:val="20"/>
              </w:rPr>
              <w:t xml:space="preserve">- особенности конфуцианско-даосистского типа культуры и ее основные достижения; </w:t>
            </w:r>
            <w:r>
              <w:br/>
            </w:r>
            <w:r>
              <w:rPr>
                <w:rFonts w:ascii="Times New Roman"/>
                <w:b w:val="false"/>
                <w:i w:val="false"/>
                <w:color w:val="000000"/>
                <w:sz w:val="20"/>
              </w:rPr>
              <w:t>
</w:t>
            </w:r>
            <w:r>
              <w:rPr>
                <w:rFonts w:ascii="Times New Roman"/>
                <w:b w:val="false"/>
                <w:i w:val="false"/>
                <w:color w:val="000000"/>
                <w:sz w:val="20"/>
              </w:rPr>
              <w:t>- особенности индо-буддийского типа культуры;</w:t>
            </w:r>
            <w:r>
              <w:br/>
            </w:r>
            <w:r>
              <w:rPr>
                <w:rFonts w:ascii="Times New Roman"/>
                <w:b w:val="false"/>
                <w:i w:val="false"/>
                <w:color w:val="000000"/>
                <w:sz w:val="20"/>
              </w:rPr>
              <w:t>
</w:t>
            </w:r>
            <w:r>
              <w:rPr>
                <w:rFonts w:ascii="Times New Roman"/>
                <w:b w:val="false"/>
                <w:i w:val="false"/>
                <w:color w:val="000000"/>
                <w:sz w:val="20"/>
              </w:rPr>
              <w:t>-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основные принципы исламского учения и его ценностные ориентации;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Западноевропейскую культуру средних веков;</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об особенностях развития культуры казахов в 18-19 вв.</w:t>
            </w:r>
            <w:r>
              <w:br/>
            </w:r>
            <w:r>
              <w:rPr>
                <w:rFonts w:ascii="Times New Roman"/>
                <w:b w:val="false"/>
                <w:i w:val="false"/>
                <w:color w:val="000000"/>
                <w:sz w:val="20"/>
              </w:rPr>
              <w:t>
</w:t>
            </w:r>
            <w:r>
              <w:rPr>
                <w:rFonts w:ascii="Times New Roman"/>
                <w:b w:val="false"/>
                <w:i w:val="false"/>
                <w:color w:val="000000"/>
                <w:sz w:val="20"/>
              </w:rPr>
              <w:t>- Современные тенденции развития современной Казахстанской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аппаратом культурологии;</w:t>
            </w:r>
            <w:r>
              <w:br/>
            </w:r>
            <w:r>
              <w:rPr>
                <w:rFonts w:ascii="Times New Roman"/>
                <w:b w:val="false"/>
                <w:i w:val="false"/>
                <w:color w:val="000000"/>
                <w:sz w:val="20"/>
              </w:rPr>
              <w:t>
</w:t>
            </w:r>
            <w:r>
              <w:rPr>
                <w:rFonts w:ascii="Times New Roman"/>
                <w:b w:val="false"/>
                <w:i w:val="false"/>
                <w:color w:val="000000"/>
                <w:sz w:val="20"/>
              </w:rPr>
              <w:t>- раскрыть особенности культуры;</w:t>
            </w:r>
            <w:r>
              <w:br/>
            </w:r>
            <w:r>
              <w:rPr>
                <w:rFonts w:ascii="Times New Roman"/>
                <w:b w:val="false"/>
                <w:i w:val="false"/>
                <w:color w:val="000000"/>
                <w:sz w:val="20"/>
              </w:rPr>
              <w:t>
</w:t>
            </w:r>
            <w:r>
              <w:rPr>
                <w:rFonts w:ascii="Times New Roman"/>
                <w:b w:val="false"/>
                <w:i w:val="false"/>
                <w:color w:val="000000"/>
                <w:sz w:val="20"/>
              </w:rPr>
              <w:t>- Культуры Древней Индии и Китая;</w:t>
            </w:r>
            <w:r>
              <w:br/>
            </w:r>
            <w:r>
              <w:rPr>
                <w:rFonts w:ascii="Times New Roman"/>
                <w:b w:val="false"/>
                <w:i w:val="false"/>
                <w:color w:val="000000"/>
                <w:sz w:val="20"/>
              </w:rPr>
              <w:t>
</w:t>
            </w:r>
            <w:r>
              <w:rPr>
                <w:rFonts w:ascii="Times New Roman"/>
                <w:b w:val="false"/>
                <w:i w:val="false"/>
                <w:color w:val="000000"/>
                <w:sz w:val="20"/>
              </w:rPr>
              <w:t xml:space="preserve">- Западноевропейской культуры; </w:t>
            </w:r>
            <w:r>
              <w:br/>
            </w:r>
            <w:r>
              <w:rPr>
                <w:rFonts w:ascii="Times New Roman"/>
                <w:b w:val="false"/>
                <w:i w:val="false"/>
                <w:color w:val="000000"/>
                <w:sz w:val="20"/>
              </w:rPr>
              <w:t>
</w:t>
            </w:r>
            <w:r>
              <w:rPr>
                <w:rFonts w:ascii="Times New Roman"/>
                <w:b w:val="false"/>
                <w:i w:val="false"/>
                <w:color w:val="000000"/>
                <w:sz w:val="20"/>
              </w:rPr>
              <w:t>- Казахской культуры.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Бог и человек.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философскую, научную и религиозную картины мира; </w:t>
            </w:r>
            <w:r>
              <w:br/>
            </w:r>
            <w:r>
              <w:rPr>
                <w:rFonts w:ascii="Times New Roman"/>
                <w:b w:val="false"/>
                <w:i w:val="false"/>
                <w:color w:val="000000"/>
                <w:sz w:val="20"/>
              </w:rPr>
              <w:t>
</w:t>
            </w:r>
            <w:r>
              <w:rPr>
                <w:rFonts w:ascii="Times New Roman"/>
                <w:b w:val="false"/>
                <w:i w:val="false"/>
                <w:color w:val="000000"/>
                <w:sz w:val="20"/>
              </w:rPr>
              <w:t>- об истории развития философии</w:t>
            </w:r>
            <w:r>
              <w:br/>
            </w:r>
            <w:r>
              <w:rPr>
                <w:rFonts w:ascii="Times New Roman"/>
                <w:b w:val="false"/>
                <w:i w:val="false"/>
                <w:color w:val="000000"/>
                <w:sz w:val="20"/>
              </w:rPr>
              <w:t>
</w:t>
            </w:r>
            <w:r>
              <w:rPr>
                <w:rFonts w:ascii="Times New Roman"/>
                <w:b w:val="false"/>
                <w:i w:val="false"/>
                <w:color w:val="000000"/>
                <w:sz w:val="20"/>
              </w:rPr>
              <w:t>- о роли науки и научного познания, его структуре;</w:t>
            </w:r>
            <w:r>
              <w:br/>
            </w:r>
            <w:r>
              <w:rPr>
                <w:rFonts w:ascii="Times New Roman"/>
                <w:b w:val="false"/>
                <w:i w:val="false"/>
                <w:color w:val="000000"/>
                <w:sz w:val="20"/>
              </w:rPr>
              <w:t>
</w:t>
            </w:r>
            <w:r>
              <w:rPr>
                <w:rFonts w:ascii="Times New Roman"/>
                <w:b w:val="false"/>
                <w:i w:val="false"/>
                <w:color w:val="000000"/>
                <w:sz w:val="20"/>
              </w:rPr>
              <w:t>- о мире ценностей;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свободно и логично излагать свою мысль по обсуждаемым проблемам; </w:t>
            </w:r>
            <w:r>
              <w:br/>
            </w:r>
            <w:r>
              <w:rPr>
                <w:rFonts w:ascii="Times New Roman"/>
                <w:b w:val="false"/>
                <w:i w:val="false"/>
                <w:color w:val="000000"/>
                <w:sz w:val="20"/>
              </w:rPr>
              <w:t>
</w:t>
            </w:r>
            <w:r>
              <w:rPr>
                <w:rFonts w:ascii="Times New Roman"/>
                <w:b w:val="false"/>
                <w:i w:val="false"/>
                <w:color w:val="000000"/>
                <w:sz w:val="20"/>
              </w:rPr>
              <w:t>- аргументированно рассуждать на темы, связанные с проблемами культуры, цивилизации, личности и социально-нравственных ценностей;</w:t>
            </w:r>
            <w:r>
              <w:br/>
            </w:r>
            <w:r>
              <w:rPr>
                <w:rFonts w:ascii="Times New Roman"/>
                <w:b w:val="false"/>
                <w:i w:val="false"/>
                <w:color w:val="000000"/>
                <w:sz w:val="20"/>
              </w:rPr>
              <w:t>
</w:t>
            </w:r>
            <w:r>
              <w:rPr>
                <w:rFonts w:ascii="Times New Roman"/>
                <w:b w:val="false"/>
                <w:i w:val="false"/>
                <w:color w:val="000000"/>
                <w:sz w:val="20"/>
              </w:rPr>
              <w:t>- сформировать и довести до слушателей собственное мнение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Политология как наука. Политика как общественное явление.</w:t>
            </w:r>
            <w:r>
              <w:br/>
            </w:r>
            <w:r>
              <w:rPr>
                <w:rFonts w:ascii="Times New Roman"/>
                <w:b w:val="false"/>
                <w:i w:val="false"/>
                <w:color w:val="000000"/>
                <w:sz w:val="20"/>
              </w:rPr>
              <w:t>
</w:t>
            </w:r>
            <w:r>
              <w:rPr>
                <w:rFonts w:ascii="Times New Roman"/>
                <w:b w:val="false"/>
                <w:i w:val="false"/>
                <w:color w:val="000000"/>
                <w:sz w:val="20"/>
              </w:rPr>
              <w:t>Политическая власть. Политическая система и политический режим. Политические институты. Человек и политика. Международная политика и международные отношения.</w:t>
            </w:r>
            <w:r>
              <w:br/>
            </w:r>
            <w:r>
              <w:rPr>
                <w:rFonts w:ascii="Times New Roman"/>
                <w:b w:val="false"/>
                <w:i w:val="false"/>
                <w:color w:val="000000"/>
                <w:sz w:val="20"/>
              </w:rPr>
              <w:t>
</w:t>
            </w:r>
            <w:r>
              <w:rPr>
                <w:rFonts w:ascii="Times New Roman"/>
                <w:b w:val="false"/>
                <w:i w:val="false"/>
                <w:color w:val="000000"/>
                <w:sz w:val="20"/>
              </w:rPr>
              <w:t>Социология как наука. 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политологии и социологии;</w:t>
            </w:r>
            <w:r>
              <w:br/>
            </w:r>
            <w:r>
              <w:rPr>
                <w:rFonts w:ascii="Times New Roman"/>
                <w:b w:val="false"/>
                <w:i w:val="false"/>
                <w:color w:val="000000"/>
                <w:sz w:val="20"/>
              </w:rPr>
              <w:t>
</w:t>
            </w:r>
            <w:r>
              <w:rPr>
                <w:rFonts w:ascii="Times New Roman"/>
                <w:b w:val="false"/>
                <w:i w:val="false"/>
                <w:color w:val="000000"/>
                <w:sz w:val="20"/>
              </w:rPr>
              <w:t>- элементы политики и ее разновидности;</w:t>
            </w:r>
            <w:r>
              <w:br/>
            </w:r>
            <w:r>
              <w:rPr>
                <w:rFonts w:ascii="Times New Roman"/>
                <w:b w:val="false"/>
                <w:i w:val="false"/>
                <w:color w:val="000000"/>
                <w:sz w:val="20"/>
              </w:rPr>
              <w:t>
</w:t>
            </w:r>
            <w:r>
              <w:rPr>
                <w:rFonts w:ascii="Times New Roman"/>
                <w:b w:val="false"/>
                <w:i w:val="false"/>
                <w:color w:val="000000"/>
                <w:sz w:val="20"/>
              </w:rPr>
              <w:t xml:space="preserve">- природу, понятие и основные признаки политической власти, политической системы и политических режимов; </w:t>
            </w:r>
            <w:r>
              <w:br/>
            </w:r>
            <w:r>
              <w:rPr>
                <w:rFonts w:ascii="Times New Roman"/>
                <w:b w:val="false"/>
                <w:i w:val="false"/>
                <w:color w:val="000000"/>
                <w:sz w:val="20"/>
              </w:rPr>
              <w:t>
</w:t>
            </w:r>
            <w:r>
              <w:rPr>
                <w:rFonts w:ascii="Times New Roman"/>
                <w:b w:val="false"/>
                <w:i w:val="false"/>
                <w:color w:val="000000"/>
                <w:sz w:val="20"/>
              </w:rPr>
              <w:t>- элементы и виды политического института;</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общества и социальном взаимодействии людей;</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 поведения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понятийным аппаратом политологии и социологии;</w:t>
            </w:r>
            <w:r>
              <w:br/>
            </w:r>
            <w:r>
              <w:rPr>
                <w:rFonts w:ascii="Times New Roman"/>
                <w:b w:val="false"/>
                <w:i w:val="false"/>
                <w:color w:val="000000"/>
                <w:sz w:val="20"/>
              </w:rPr>
              <w:t>
</w:t>
            </w:r>
            <w:r>
              <w:rPr>
                <w:rFonts w:ascii="Times New Roman"/>
                <w:b w:val="false"/>
                <w:i w:val="false"/>
                <w:color w:val="000000"/>
                <w:sz w:val="20"/>
              </w:rPr>
              <w:t>- раскрыть социальный смысл и назначение политической власти;</w:t>
            </w:r>
            <w:r>
              <w:br/>
            </w:r>
            <w:r>
              <w:rPr>
                <w:rFonts w:ascii="Times New Roman"/>
                <w:b w:val="false"/>
                <w:i w:val="false"/>
                <w:color w:val="000000"/>
                <w:sz w:val="20"/>
              </w:rPr>
              <w:t>
</w:t>
            </w:r>
            <w:r>
              <w:rPr>
                <w:rFonts w:ascii="Times New Roman"/>
                <w:b w:val="false"/>
                <w:i w:val="false"/>
                <w:color w:val="000000"/>
                <w:sz w:val="20"/>
              </w:rPr>
              <w:t>- раскрыть содержание понятий: «политическая система», «политический режим», «политическая культура»;</w:t>
            </w:r>
            <w:r>
              <w:br/>
            </w:r>
            <w:r>
              <w:rPr>
                <w:rFonts w:ascii="Times New Roman"/>
                <w:b w:val="false"/>
                <w:i w:val="false"/>
                <w:color w:val="000000"/>
                <w:sz w:val="20"/>
              </w:rPr>
              <w:t>
</w:t>
            </w:r>
            <w:r>
              <w:rPr>
                <w:rFonts w:ascii="Times New Roman"/>
                <w:b w:val="false"/>
                <w:i w:val="false"/>
                <w:color w:val="000000"/>
                <w:sz w:val="20"/>
              </w:rPr>
              <w:t>- раскрыть специфику предмета социологии;</w:t>
            </w:r>
            <w:r>
              <w:br/>
            </w:r>
            <w:r>
              <w:rPr>
                <w:rFonts w:ascii="Times New Roman"/>
                <w:b w:val="false"/>
                <w:i w:val="false"/>
                <w:color w:val="000000"/>
                <w:sz w:val="20"/>
              </w:rPr>
              <w:t>
</w:t>
            </w:r>
            <w:r>
              <w:rPr>
                <w:rFonts w:ascii="Times New Roman"/>
                <w:b w:val="false"/>
                <w:i w:val="false"/>
                <w:color w:val="000000"/>
                <w:sz w:val="20"/>
              </w:rPr>
              <w:t>- раскрыть структуру общества;</w:t>
            </w:r>
            <w:r>
              <w:br/>
            </w:r>
            <w:r>
              <w:rPr>
                <w:rFonts w:ascii="Times New Roman"/>
                <w:b w:val="false"/>
                <w:i w:val="false"/>
                <w:color w:val="000000"/>
                <w:sz w:val="20"/>
              </w:rPr>
              <w:t>
</w:t>
            </w:r>
            <w:r>
              <w:rPr>
                <w:rFonts w:ascii="Times New Roman"/>
                <w:b w:val="false"/>
                <w:i w:val="false"/>
                <w:color w:val="000000"/>
                <w:sz w:val="20"/>
              </w:rPr>
              <w:t>- раскрыть понятия «личность», «социальная роль» и «социальное поведение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w:t>
            </w:r>
            <w:r>
              <w:br/>
            </w:r>
            <w:r>
              <w:rPr>
                <w:rFonts w:ascii="Times New Roman"/>
                <w:b w:val="false"/>
                <w:i w:val="false"/>
                <w:color w:val="000000"/>
                <w:sz w:val="20"/>
              </w:rPr>
              <w:t>
</w:t>
            </w:r>
            <w:r>
              <w:rPr>
                <w:rFonts w:ascii="Times New Roman"/>
                <w:b w:val="false"/>
                <w:i w:val="false"/>
                <w:color w:val="000000"/>
                <w:sz w:val="20"/>
              </w:rPr>
              <w:t>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-находить и использовать экономическую информацию, необходимую для ориентации в своей профессиональной деятельности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Конституция Республики Казахстан – источники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правовое государство, юридическая ответственность и ее виды, основные отрасли права, судебная система, административное право Республики Казахстан, правоохранительные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нормативные акты, правовые документы, регламентирующие профессиональную деятельность специалиста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1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w:t>
            </w:r>
            <w:r>
              <w:br/>
            </w:r>
            <w:r>
              <w:rPr>
                <w:rFonts w:ascii="Times New Roman"/>
                <w:b w:val="false"/>
                <w:i w:val="false"/>
                <w:color w:val="000000"/>
                <w:sz w:val="20"/>
              </w:rPr>
              <w:t>
</w:t>
            </w:r>
            <w:r>
              <w:rPr>
                <w:rFonts w:ascii="Times New Roman"/>
                <w:b w:val="false"/>
                <w:i w:val="false"/>
                <w:color w:val="000000"/>
                <w:sz w:val="20"/>
              </w:rPr>
              <w:t>Организационно-распорядительные, нормативно-правовые, справочные документы. Документация трудовых отношений. Оформление, хранение и сдача дел в архив. Служебный этикет.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Государственный язык</w:t>
            </w:r>
            <w:r>
              <w:br/>
            </w:r>
            <w:r>
              <w:rPr>
                <w:rFonts w:ascii="Times New Roman"/>
                <w:b w:val="false"/>
                <w:i w:val="false"/>
                <w:color w:val="000000"/>
                <w:sz w:val="20"/>
              </w:rPr>
              <w:t>
</w:t>
            </w:r>
            <w:r>
              <w:rPr>
                <w:rFonts w:ascii="Times New Roman"/>
                <w:b w:val="false"/>
                <w:i w:val="false"/>
                <w:color w:val="000000"/>
                <w:sz w:val="20"/>
              </w:rPr>
              <w:t>- Основы делового государственного языка</w:t>
            </w:r>
            <w:r>
              <w:br/>
            </w:r>
            <w:r>
              <w:rPr>
                <w:rFonts w:ascii="Times New Roman"/>
                <w:b w:val="false"/>
                <w:i w:val="false"/>
                <w:color w:val="000000"/>
                <w:sz w:val="20"/>
              </w:rPr>
              <w:t>
</w:t>
            </w:r>
            <w:r>
              <w:rPr>
                <w:rFonts w:ascii="Times New Roman"/>
                <w:b w:val="false"/>
                <w:i w:val="false"/>
                <w:color w:val="000000"/>
                <w:sz w:val="20"/>
              </w:rPr>
              <w:t>- Язык и стиль инструктивно-методических документов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и профессиональную работу на государственном языке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w:t>
            </w:r>
            <w:r>
              <w:br/>
            </w:r>
            <w:r>
              <w:rPr>
                <w:rFonts w:ascii="Times New Roman"/>
                <w:b w:val="false"/>
                <w:i w:val="false"/>
                <w:color w:val="000000"/>
                <w:sz w:val="20"/>
              </w:rPr>
              <w:t>
</w:t>
            </w:r>
            <w:r>
              <w:rPr>
                <w:rFonts w:ascii="Times New Roman"/>
                <w:b w:val="false"/>
                <w:i w:val="false"/>
                <w:color w:val="000000"/>
                <w:sz w:val="20"/>
              </w:rPr>
              <w:t>Композиция в рисунке. Общие понятия о строении формы и ее конструкции. Общие сведения о перспективе. Оптические иллюзии, понятия о пропорции, средства выявления формы. Светотень и ее закономерности. Геометрические фигуры и законы их построения. Рисунок гипсовых моделей с натуры. Рисунок простого натюрморта. Рисунок сложного натюрморта с изучением гипсовой розетки и капители. Анатомия и построение скелета, черепа человека, верхних и нижних конечностей на основе изучения гипсовой и живой моделей. Свето-теневая моделировка в изображении портрета и фигуры человека. Свето–тональные соотношения в передаче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законы композиции в рисунке;</w:t>
            </w:r>
            <w:r>
              <w:br/>
            </w:r>
            <w:r>
              <w:rPr>
                <w:rFonts w:ascii="Times New Roman"/>
                <w:b w:val="false"/>
                <w:i w:val="false"/>
                <w:color w:val="000000"/>
                <w:sz w:val="20"/>
              </w:rPr>
              <w:t>
</w:t>
            </w:r>
            <w:r>
              <w:rPr>
                <w:rFonts w:ascii="Times New Roman"/>
                <w:b w:val="false"/>
                <w:i w:val="false"/>
                <w:color w:val="000000"/>
                <w:sz w:val="20"/>
              </w:rPr>
              <w:t xml:space="preserve">- законы построения формы и ее конструкции; </w:t>
            </w:r>
            <w:r>
              <w:br/>
            </w:r>
            <w:r>
              <w:rPr>
                <w:rFonts w:ascii="Times New Roman"/>
                <w:b w:val="false"/>
                <w:i w:val="false"/>
                <w:color w:val="000000"/>
                <w:sz w:val="20"/>
              </w:rPr>
              <w:t>
</w:t>
            </w:r>
            <w:r>
              <w:rPr>
                <w:rFonts w:ascii="Times New Roman"/>
                <w:b w:val="false"/>
                <w:i w:val="false"/>
                <w:color w:val="000000"/>
                <w:sz w:val="20"/>
              </w:rPr>
              <w:t>- законы о линейной и воздушной перспективе;</w:t>
            </w:r>
            <w:r>
              <w:br/>
            </w:r>
            <w:r>
              <w:rPr>
                <w:rFonts w:ascii="Times New Roman"/>
                <w:b w:val="false"/>
                <w:i w:val="false"/>
                <w:color w:val="000000"/>
                <w:sz w:val="20"/>
              </w:rPr>
              <w:t>
</w:t>
            </w:r>
            <w:r>
              <w:rPr>
                <w:rFonts w:ascii="Times New Roman"/>
                <w:b w:val="false"/>
                <w:i w:val="false"/>
                <w:color w:val="000000"/>
                <w:sz w:val="20"/>
              </w:rPr>
              <w:t>- понятия об оптических иллюзиях;</w:t>
            </w:r>
            <w:r>
              <w:br/>
            </w:r>
            <w:r>
              <w:rPr>
                <w:rFonts w:ascii="Times New Roman"/>
                <w:b w:val="false"/>
                <w:i w:val="false"/>
                <w:color w:val="000000"/>
                <w:sz w:val="20"/>
              </w:rPr>
              <w:t>
</w:t>
            </w:r>
            <w:r>
              <w:rPr>
                <w:rFonts w:ascii="Times New Roman"/>
                <w:b w:val="false"/>
                <w:i w:val="false"/>
                <w:color w:val="000000"/>
                <w:sz w:val="20"/>
              </w:rPr>
              <w:t>- понятие о пропорции, законы о распределении светотени по форме;</w:t>
            </w:r>
            <w:r>
              <w:br/>
            </w:r>
            <w:r>
              <w:rPr>
                <w:rFonts w:ascii="Times New Roman"/>
                <w:b w:val="false"/>
                <w:i w:val="false"/>
                <w:color w:val="000000"/>
                <w:sz w:val="20"/>
              </w:rPr>
              <w:t>
</w:t>
            </w:r>
            <w:r>
              <w:rPr>
                <w:rFonts w:ascii="Times New Roman"/>
                <w:b w:val="false"/>
                <w:i w:val="false"/>
                <w:color w:val="000000"/>
                <w:sz w:val="20"/>
              </w:rPr>
              <w:t>- законы построения геометрических фигур;</w:t>
            </w:r>
            <w:r>
              <w:br/>
            </w:r>
            <w:r>
              <w:rPr>
                <w:rFonts w:ascii="Times New Roman"/>
                <w:b w:val="false"/>
                <w:i w:val="false"/>
                <w:color w:val="000000"/>
                <w:sz w:val="20"/>
              </w:rPr>
              <w:t>
</w:t>
            </w:r>
            <w:r>
              <w:rPr>
                <w:rFonts w:ascii="Times New Roman"/>
                <w:b w:val="false"/>
                <w:i w:val="false"/>
                <w:color w:val="000000"/>
                <w:sz w:val="20"/>
              </w:rPr>
              <w:t>- правильность исполнения рисунка гипсовых моделей с натуры, рисунка простого натюрморта и с гипсовой розеткой, рисунка капители;</w:t>
            </w:r>
            <w:r>
              <w:br/>
            </w:r>
            <w:r>
              <w:rPr>
                <w:rFonts w:ascii="Times New Roman"/>
                <w:b w:val="false"/>
                <w:i w:val="false"/>
                <w:color w:val="000000"/>
                <w:sz w:val="20"/>
              </w:rPr>
              <w:t>
</w:t>
            </w:r>
            <w:r>
              <w:rPr>
                <w:rFonts w:ascii="Times New Roman"/>
                <w:b w:val="false"/>
                <w:i w:val="false"/>
                <w:color w:val="000000"/>
                <w:sz w:val="20"/>
              </w:rPr>
              <w:t xml:space="preserve">- анатомию и построение скелета, черепа человека, верхних и нижних конечностей на основе изучения гипсовой и живой моделей; </w:t>
            </w:r>
            <w:r>
              <w:br/>
            </w:r>
            <w:r>
              <w:rPr>
                <w:rFonts w:ascii="Times New Roman"/>
                <w:b w:val="false"/>
                <w:i w:val="false"/>
                <w:color w:val="000000"/>
                <w:sz w:val="20"/>
              </w:rPr>
              <w:t>
</w:t>
            </w:r>
            <w:r>
              <w:rPr>
                <w:rFonts w:ascii="Times New Roman"/>
                <w:b w:val="false"/>
                <w:i w:val="false"/>
                <w:color w:val="000000"/>
                <w:sz w:val="20"/>
              </w:rPr>
              <w:t>- законы свето-теневой моделировки в изображении портрета и фигуры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закомпоновать изображение на заданном формате;</w:t>
            </w:r>
            <w:r>
              <w:br/>
            </w:r>
            <w:r>
              <w:rPr>
                <w:rFonts w:ascii="Times New Roman"/>
                <w:b w:val="false"/>
                <w:i w:val="false"/>
                <w:color w:val="000000"/>
                <w:sz w:val="20"/>
              </w:rPr>
              <w:t>
</w:t>
            </w:r>
            <w:r>
              <w:rPr>
                <w:rFonts w:ascii="Times New Roman"/>
                <w:b w:val="false"/>
                <w:i w:val="false"/>
                <w:color w:val="000000"/>
                <w:sz w:val="20"/>
              </w:rPr>
              <w:t>- правильно построить форму (геометрическую, гипсовую модель: розетка, капитель и так далее) с учетом знаний о линейной перспективе;</w:t>
            </w:r>
            <w:r>
              <w:br/>
            </w:r>
            <w:r>
              <w:rPr>
                <w:rFonts w:ascii="Times New Roman"/>
                <w:b w:val="false"/>
                <w:i w:val="false"/>
                <w:color w:val="000000"/>
                <w:sz w:val="20"/>
              </w:rPr>
              <w:t>
</w:t>
            </w:r>
            <w:r>
              <w:rPr>
                <w:rFonts w:ascii="Times New Roman"/>
                <w:b w:val="false"/>
                <w:i w:val="false"/>
                <w:color w:val="000000"/>
                <w:sz w:val="20"/>
              </w:rPr>
              <w:t>- передать объем формы с помощью знаний о свето-теневой моделировке;</w:t>
            </w:r>
            <w:r>
              <w:br/>
            </w:r>
            <w:r>
              <w:rPr>
                <w:rFonts w:ascii="Times New Roman"/>
                <w:b w:val="false"/>
                <w:i w:val="false"/>
                <w:color w:val="000000"/>
                <w:sz w:val="20"/>
              </w:rPr>
              <w:t>
</w:t>
            </w:r>
            <w:r>
              <w:rPr>
                <w:rFonts w:ascii="Times New Roman"/>
                <w:b w:val="false"/>
                <w:i w:val="false"/>
                <w:color w:val="000000"/>
                <w:sz w:val="20"/>
              </w:rPr>
              <w:t>- грамотно изобразить анатомическую голову человека (череп), скелет, части лица (гипс), портрет, фигуру человека со знанием анатомии, правил построения и свето-теневой моделировки.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4.3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Живопись</w:t>
            </w:r>
            <w:r>
              <w:br/>
            </w:r>
            <w:r>
              <w:rPr>
                <w:rFonts w:ascii="Times New Roman"/>
                <w:b w:val="false"/>
                <w:i w:val="false"/>
                <w:color w:val="000000"/>
                <w:sz w:val="20"/>
              </w:rPr>
              <w:t>
</w:t>
            </w:r>
            <w:r>
              <w:rPr>
                <w:rFonts w:ascii="Times New Roman"/>
                <w:b w:val="false"/>
                <w:i w:val="false"/>
                <w:color w:val="000000"/>
                <w:sz w:val="20"/>
              </w:rPr>
              <w:t>Рисунок в живописи. Виды и жанры живописи. Цвет и тон в живописи. Ахроматические и хроматические цвета. Цветовой круг. Смешение цветов, смешение красок. Контраст и нюанс в живописи. Техника акварельной живописи особенности преимущества. Техника гуаши, темперной и масляной живописи особенности и преимущества. Живопись натюрморта. Плановость, материальность, целостность восприятия в натюрморте. Портрет в живописи. Лепка больших форм цветом и тоном. Моделировка объема. Колористическое единство в постановках.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рисунок в живописи. </w:t>
            </w:r>
            <w:r>
              <w:br/>
            </w:r>
            <w:r>
              <w:rPr>
                <w:rFonts w:ascii="Times New Roman"/>
                <w:b w:val="false"/>
                <w:i w:val="false"/>
                <w:color w:val="000000"/>
                <w:sz w:val="20"/>
              </w:rPr>
              <w:t>
</w:t>
            </w:r>
            <w:r>
              <w:rPr>
                <w:rFonts w:ascii="Times New Roman"/>
                <w:b w:val="false"/>
                <w:i w:val="false"/>
                <w:color w:val="000000"/>
                <w:sz w:val="20"/>
              </w:rPr>
              <w:t>- виды и жанры живописи.</w:t>
            </w:r>
            <w:r>
              <w:br/>
            </w:r>
            <w:r>
              <w:rPr>
                <w:rFonts w:ascii="Times New Roman"/>
                <w:b w:val="false"/>
                <w:i w:val="false"/>
                <w:color w:val="000000"/>
                <w:sz w:val="20"/>
              </w:rPr>
              <w:t>
</w:t>
            </w:r>
            <w:r>
              <w:rPr>
                <w:rFonts w:ascii="Times New Roman"/>
                <w:b w:val="false"/>
                <w:i w:val="false"/>
                <w:color w:val="000000"/>
                <w:sz w:val="20"/>
              </w:rPr>
              <w:t>- цвет и тон в живописи.</w:t>
            </w:r>
            <w:r>
              <w:br/>
            </w:r>
            <w:r>
              <w:rPr>
                <w:rFonts w:ascii="Times New Roman"/>
                <w:b w:val="false"/>
                <w:i w:val="false"/>
                <w:color w:val="000000"/>
                <w:sz w:val="20"/>
              </w:rPr>
              <w:t>
</w:t>
            </w:r>
            <w:r>
              <w:rPr>
                <w:rFonts w:ascii="Times New Roman"/>
                <w:b w:val="false"/>
                <w:i w:val="false"/>
                <w:color w:val="000000"/>
                <w:sz w:val="20"/>
              </w:rPr>
              <w:t>- ахроматические и хроматические цвета.</w:t>
            </w:r>
            <w:r>
              <w:br/>
            </w:r>
            <w:r>
              <w:rPr>
                <w:rFonts w:ascii="Times New Roman"/>
                <w:b w:val="false"/>
                <w:i w:val="false"/>
                <w:color w:val="000000"/>
                <w:sz w:val="20"/>
              </w:rPr>
              <w:t>
</w:t>
            </w:r>
            <w:r>
              <w:rPr>
                <w:rFonts w:ascii="Times New Roman"/>
                <w:b w:val="false"/>
                <w:i w:val="false"/>
                <w:color w:val="000000"/>
                <w:sz w:val="20"/>
              </w:rPr>
              <w:t>- цветовой круг.</w:t>
            </w:r>
            <w:r>
              <w:br/>
            </w:r>
            <w:r>
              <w:rPr>
                <w:rFonts w:ascii="Times New Roman"/>
                <w:b w:val="false"/>
                <w:i w:val="false"/>
                <w:color w:val="000000"/>
                <w:sz w:val="20"/>
              </w:rPr>
              <w:t>
</w:t>
            </w:r>
            <w:r>
              <w:rPr>
                <w:rFonts w:ascii="Times New Roman"/>
                <w:b w:val="false"/>
                <w:i w:val="false"/>
                <w:color w:val="000000"/>
                <w:sz w:val="20"/>
              </w:rPr>
              <w:t>- контраст и нюанс в живописи.</w:t>
            </w:r>
            <w:r>
              <w:br/>
            </w:r>
            <w:r>
              <w:rPr>
                <w:rFonts w:ascii="Times New Roman"/>
                <w:b w:val="false"/>
                <w:i w:val="false"/>
                <w:color w:val="000000"/>
                <w:sz w:val="20"/>
              </w:rPr>
              <w:t>
</w:t>
            </w:r>
            <w:r>
              <w:rPr>
                <w:rFonts w:ascii="Times New Roman"/>
                <w:b w:val="false"/>
                <w:i w:val="false"/>
                <w:color w:val="000000"/>
                <w:sz w:val="20"/>
              </w:rPr>
              <w:t>- свето-теневые отношения в живописи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в технике акварельной живописи </w:t>
            </w:r>
            <w:r>
              <w:br/>
            </w:r>
            <w:r>
              <w:rPr>
                <w:rFonts w:ascii="Times New Roman"/>
                <w:b w:val="false"/>
                <w:i w:val="false"/>
                <w:color w:val="000000"/>
                <w:sz w:val="20"/>
              </w:rPr>
              <w:t>
</w:t>
            </w:r>
            <w:r>
              <w:rPr>
                <w:rFonts w:ascii="Times New Roman"/>
                <w:b w:val="false"/>
                <w:i w:val="false"/>
                <w:color w:val="000000"/>
                <w:sz w:val="20"/>
              </w:rPr>
              <w:t xml:space="preserve">- работать в технике гуашевой, темперной и масляной живописи. </w:t>
            </w:r>
            <w:r>
              <w:br/>
            </w:r>
            <w:r>
              <w:rPr>
                <w:rFonts w:ascii="Times New Roman"/>
                <w:b w:val="false"/>
                <w:i w:val="false"/>
                <w:color w:val="000000"/>
                <w:sz w:val="20"/>
              </w:rPr>
              <w:t>
</w:t>
            </w:r>
            <w:r>
              <w:rPr>
                <w:rFonts w:ascii="Times New Roman"/>
                <w:b w:val="false"/>
                <w:i w:val="false"/>
                <w:color w:val="000000"/>
                <w:sz w:val="20"/>
              </w:rPr>
              <w:t>- Компоновать натюрморт, портрет, фигуру на заданном формате и применить знания живописных приемов.</w:t>
            </w:r>
            <w:r>
              <w:br/>
            </w:r>
            <w:r>
              <w:rPr>
                <w:rFonts w:ascii="Times New Roman"/>
                <w:b w:val="false"/>
                <w:i w:val="false"/>
                <w:color w:val="000000"/>
                <w:sz w:val="20"/>
              </w:rPr>
              <w:t>
</w:t>
            </w:r>
            <w:r>
              <w:rPr>
                <w:rFonts w:ascii="Times New Roman"/>
                <w:b w:val="false"/>
                <w:i w:val="false"/>
                <w:color w:val="000000"/>
                <w:sz w:val="20"/>
              </w:rPr>
              <w:t xml:space="preserve">- Передать плановость, материальность, целостность восприятия в натюрморте. </w:t>
            </w:r>
            <w:r>
              <w:br/>
            </w:r>
            <w:r>
              <w:rPr>
                <w:rFonts w:ascii="Times New Roman"/>
                <w:b w:val="false"/>
                <w:i w:val="false"/>
                <w:color w:val="000000"/>
                <w:sz w:val="20"/>
              </w:rPr>
              <w:t>
</w:t>
            </w:r>
            <w:r>
              <w:rPr>
                <w:rFonts w:ascii="Times New Roman"/>
                <w:b w:val="false"/>
                <w:i w:val="false"/>
                <w:color w:val="000000"/>
                <w:sz w:val="20"/>
              </w:rPr>
              <w:t>- Моделировать объем, лепку больших форм цветом и тоном в портрете и фигуре.</w:t>
            </w:r>
            <w:r>
              <w:br/>
            </w:r>
            <w:r>
              <w:rPr>
                <w:rFonts w:ascii="Times New Roman"/>
                <w:b w:val="false"/>
                <w:i w:val="false"/>
                <w:color w:val="000000"/>
                <w:sz w:val="20"/>
              </w:rPr>
              <w:t>
</w:t>
            </w:r>
            <w:r>
              <w:rPr>
                <w:rFonts w:ascii="Times New Roman"/>
                <w:b w:val="false"/>
                <w:i w:val="false"/>
                <w:color w:val="000000"/>
                <w:sz w:val="20"/>
              </w:rPr>
              <w:t>- передать колористическое единство в постановках.</w:t>
            </w:r>
            <w:r>
              <w:br/>
            </w:r>
            <w:r>
              <w:rPr>
                <w:rFonts w:ascii="Times New Roman"/>
                <w:b w:val="false"/>
                <w:i w:val="false"/>
                <w:color w:val="000000"/>
                <w:sz w:val="20"/>
              </w:rPr>
              <w:t>
</w:t>
            </w:r>
            <w:r>
              <w:rPr>
                <w:rFonts w:ascii="Times New Roman"/>
                <w:b w:val="false"/>
                <w:i w:val="false"/>
                <w:color w:val="000000"/>
                <w:sz w:val="20"/>
              </w:rPr>
              <w:t>Смешение цветов, смешение красок.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композиции – </w:t>
            </w:r>
            <w:r>
              <w:br/>
            </w:r>
            <w:r>
              <w:rPr>
                <w:rFonts w:ascii="Times New Roman"/>
                <w:b w:val="false"/>
                <w:i w:val="false"/>
                <w:color w:val="000000"/>
                <w:sz w:val="20"/>
              </w:rPr>
              <w:t>
</w:t>
            </w:r>
            <w:r>
              <w:rPr>
                <w:rFonts w:ascii="Times New Roman"/>
                <w:b/>
                <w:i w:val="false"/>
                <w:color w:val="000000"/>
                <w:sz w:val="20"/>
              </w:rPr>
              <w:t>теория композиции;</w:t>
            </w:r>
            <w:r>
              <w:rPr>
                <w:rFonts w:ascii="Times New Roman"/>
                <w:b w:val="false"/>
                <w:i w:val="false"/>
                <w:color w:val="000000"/>
                <w:sz w:val="20"/>
              </w:rPr>
              <w:t xml:space="preserve"> художественный образ; элементы и средства, приемы, принципы и закономерности композиции, методы их использования; виды композиции.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законы композиции;</w:t>
            </w:r>
            <w:r>
              <w:br/>
            </w:r>
            <w:r>
              <w:rPr>
                <w:rFonts w:ascii="Times New Roman"/>
                <w:b w:val="false"/>
                <w:i w:val="false"/>
                <w:color w:val="000000"/>
                <w:sz w:val="20"/>
              </w:rPr>
              <w:t>
</w:t>
            </w:r>
            <w:r>
              <w:rPr>
                <w:rFonts w:ascii="Times New Roman"/>
                <w:b w:val="false"/>
                <w:i w:val="false"/>
                <w:color w:val="000000"/>
                <w:sz w:val="20"/>
              </w:rPr>
              <w:t>- правила и приемы композиции;</w:t>
            </w:r>
            <w:r>
              <w:br/>
            </w:r>
            <w:r>
              <w:rPr>
                <w:rFonts w:ascii="Times New Roman"/>
                <w:b w:val="false"/>
                <w:i w:val="false"/>
                <w:color w:val="000000"/>
                <w:sz w:val="20"/>
              </w:rPr>
              <w:t>
</w:t>
            </w:r>
            <w:r>
              <w:rPr>
                <w:rFonts w:ascii="Times New Roman"/>
                <w:b w:val="false"/>
                <w:i w:val="false"/>
                <w:color w:val="000000"/>
                <w:sz w:val="20"/>
              </w:rPr>
              <w:t>- средства композиции;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сюжетно-композиционный центр</w:t>
            </w:r>
            <w:r>
              <w:br/>
            </w:r>
            <w:r>
              <w:rPr>
                <w:rFonts w:ascii="Times New Roman"/>
                <w:b w:val="false"/>
                <w:i w:val="false"/>
                <w:color w:val="000000"/>
                <w:sz w:val="20"/>
              </w:rPr>
              <w:t>
</w:t>
            </w:r>
            <w:r>
              <w:rPr>
                <w:rFonts w:ascii="Times New Roman"/>
                <w:b w:val="false"/>
                <w:i w:val="false"/>
                <w:color w:val="000000"/>
                <w:sz w:val="20"/>
              </w:rPr>
              <w:t>- развивать творческое мышление</w:t>
            </w:r>
            <w:r>
              <w:br/>
            </w:r>
            <w:r>
              <w:rPr>
                <w:rFonts w:ascii="Times New Roman"/>
                <w:b w:val="false"/>
                <w:i w:val="false"/>
                <w:color w:val="000000"/>
                <w:sz w:val="20"/>
              </w:rPr>
              <w:t>
</w:t>
            </w:r>
            <w:r>
              <w:rPr>
                <w:rFonts w:ascii="Times New Roman"/>
                <w:b w:val="false"/>
                <w:i w:val="false"/>
                <w:color w:val="000000"/>
                <w:sz w:val="20"/>
              </w:rPr>
              <w:t>- образно-пространственно мыслить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Теория и история дизайна - </w:t>
            </w:r>
            <w:r>
              <w:rPr>
                <w:rFonts w:ascii="Times New Roman"/>
                <w:b w:val="false"/>
                <w:i w:val="false"/>
                <w:color w:val="000000"/>
                <w:sz w:val="20"/>
              </w:rPr>
              <w:t>зарождение дизайна: первые теории дизайна; промышленный переворот в XIX в.; первые всемирные выставки; модерн; промышленный дизайн, Веркбунд; Баухауз, ВХУТЕМАС; стилевые направления начала XX в.; дизайн в США, Западной Европе, Японии; интернациональный стиль; современное искусство и дизайн: поп-арт, оп-арт, хай-тек; виды дизайнерской деятельности; техническая эстетика в мировом искусстве и дизайн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дизайна</w:t>
            </w:r>
            <w:r>
              <w:br/>
            </w:r>
            <w:r>
              <w:rPr>
                <w:rFonts w:ascii="Times New Roman"/>
                <w:b w:val="false"/>
                <w:i w:val="false"/>
                <w:color w:val="000000"/>
                <w:sz w:val="20"/>
              </w:rPr>
              <w:t>
</w:t>
            </w:r>
            <w:r>
              <w:rPr>
                <w:rFonts w:ascii="Times New Roman"/>
                <w:b w:val="false"/>
                <w:i w:val="false"/>
                <w:color w:val="000000"/>
                <w:sz w:val="20"/>
              </w:rPr>
              <w:t>- стили дизайна по профилю</w:t>
            </w:r>
            <w:r>
              <w:br/>
            </w:r>
            <w:r>
              <w:rPr>
                <w:rFonts w:ascii="Times New Roman"/>
                <w:b w:val="false"/>
                <w:i w:val="false"/>
                <w:color w:val="000000"/>
                <w:sz w:val="20"/>
              </w:rPr>
              <w:t>
</w:t>
            </w:r>
            <w:r>
              <w:rPr>
                <w:rFonts w:ascii="Times New Roman"/>
                <w:b w:val="false"/>
                <w:i w:val="false"/>
                <w:color w:val="000000"/>
                <w:sz w:val="20"/>
              </w:rPr>
              <w:t>- понятие «дизайн» и архитектурная среда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применять в творческом процессе;</w:t>
            </w:r>
            <w:r>
              <w:br/>
            </w:r>
            <w:r>
              <w:rPr>
                <w:rFonts w:ascii="Times New Roman"/>
                <w:b w:val="false"/>
                <w:i w:val="false"/>
                <w:color w:val="000000"/>
                <w:sz w:val="20"/>
              </w:rPr>
              <w:t>
</w:t>
            </w:r>
            <w:r>
              <w:rPr>
                <w:rFonts w:ascii="Times New Roman"/>
                <w:b w:val="false"/>
                <w:i w:val="false"/>
                <w:color w:val="000000"/>
                <w:sz w:val="20"/>
              </w:rPr>
              <w:t>- использовать при создании дизайн-проектов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Цветоведение</w:t>
            </w:r>
            <w:r>
              <w:br/>
            </w:r>
            <w:r>
              <w:rPr>
                <w:rFonts w:ascii="Times New Roman"/>
                <w:b w:val="false"/>
                <w:i w:val="false"/>
                <w:color w:val="000000"/>
                <w:sz w:val="20"/>
              </w:rPr>
              <w:t>
</w:t>
            </w:r>
            <w:r>
              <w:rPr>
                <w:rFonts w:ascii="Times New Roman"/>
                <w:b w:val="false"/>
                <w:i w:val="false"/>
                <w:color w:val="000000"/>
                <w:sz w:val="20"/>
              </w:rPr>
              <w:t xml:space="preserve">природа света и цвета, гармонические сочетания цветов; психология восприятия цвета; основные закономерности цветовых явлений; цветовые ассоциации; цвет в различных областях дизайна.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природу света и цвета;</w:t>
            </w:r>
            <w:r>
              <w:br/>
            </w:r>
            <w:r>
              <w:rPr>
                <w:rFonts w:ascii="Times New Roman"/>
                <w:b w:val="false"/>
                <w:i w:val="false"/>
                <w:color w:val="000000"/>
                <w:sz w:val="20"/>
              </w:rPr>
              <w:t>
</w:t>
            </w:r>
            <w:r>
              <w:rPr>
                <w:rFonts w:ascii="Times New Roman"/>
                <w:b w:val="false"/>
                <w:i w:val="false"/>
                <w:color w:val="000000"/>
                <w:sz w:val="20"/>
              </w:rPr>
              <w:t>- проблемы восприятия цвета и воздействие его на человека;</w:t>
            </w:r>
            <w:r>
              <w:br/>
            </w:r>
            <w:r>
              <w:rPr>
                <w:rFonts w:ascii="Times New Roman"/>
                <w:b w:val="false"/>
                <w:i w:val="false"/>
                <w:color w:val="000000"/>
                <w:sz w:val="20"/>
              </w:rPr>
              <w:t>
</w:t>
            </w:r>
            <w:r>
              <w:rPr>
                <w:rFonts w:ascii="Times New Roman"/>
                <w:b w:val="false"/>
                <w:i w:val="false"/>
                <w:color w:val="000000"/>
                <w:sz w:val="20"/>
              </w:rPr>
              <w:t>- основные характеристики цвета, смешение, закономерности цветов, цветовую гармонию;</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основные закономерности создания цветового строя;</w:t>
            </w:r>
            <w:r>
              <w:br/>
            </w:r>
            <w:r>
              <w:rPr>
                <w:rFonts w:ascii="Times New Roman"/>
                <w:b w:val="false"/>
                <w:i w:val="false"/>
                <w:color w:val="000000"/>
                <w:sz w:val="20"/>
              </w:rPr>
              <w:t>
</w:t>
            </w:r>
            <w:r>
              <w:rPr>
                <w:rFonts w:ascii="Times New Roman"/>
                <w:b w:val="false"/>
                <w:i w:val="false"/>
                <w:color w:val="000000"/>
                <w:sz w:val="20"/>
              </w:rPr>
              <w:t>- основные теоретические понятия и специфические термины цветоведения;</w:t>
            </w:r>
            <w:r>
              <w:br/>
            </w:r>
            <w:r>
              <w:rPr>
                <w:rFonts w:ascii="Times New Roman"/>
                <w:b w:val="false"/>
                <w:i w:val="false"/>
                <w:color w:val="000000"/>
                <w:sz w:val="20"/>
              </w:rPr>
              <w:t>
</w:t>
            </w:r>
            <w:r>
              <w:rPr>
                <w:rFonts w:ascii="Times New Roman"/>
                <w:b w:val="false"/>
                <w:i w:val="false"/>
                <w:color w:val="000000"/>
                <w:sz w:val="20"/>
              </w:rPr>
              <w:t>- основные цветовые модели.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основные методы построения пространства на плоскости и обоснование законов линейной перспективы; картинная плоскость, горизонт, главная точка схода; перспектива прямых линий углов, геометрических фигур и тел; построение теней; построение угловой перспективы по двум точкам схода; масштабы в линейной перспективе.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понятия перспективы;</w:t>
            </w:r>
            <w:r>
              <w:br/>
            </w:r>
            <w:r>
              <w:rPr>
                <w:rFonts w:ascii="Times New Roman"/>
                <w:b w:val="false"/>
                <w:i w:val="false"/>
                <w:color w:val="000000"/>
                <w:sz w:val="20"/>
              </w:rPr>
              <w:t>
</w:t>
            </w:r>
            <w:r>
              <w:rPr>
                <w:rFonts w:ascii="Times New Roman"/>
                <w:b w:val="false"/>
                <w:i w:val="false"/>
                <w:color w:val="000000"/>
                <w:sz w:val="20"/>
              </w:rPr>
              <w:t>- перспективы точки и прямых линий;</w:t>
            </w:r>
            <w:r>
              <w:br/>
            </w:r>
            <w:r>
              <w:rPr>
                <w:rFonts w:ascii="Times New Roman"/>
                <w:b w:val="false"/>
                <w:i w:val="false"/>
                <w:color w:val="000000"/>
                <w:sz w:val="20"/>
              </w:rPr>
              <w:t>
</w:t>
            </w:r>
            <w:r>
              <w:rPr>
                <w:rFonts w:ascii="Times New Roman"/>
                <w:b w:val="false"/>
                <w:i w:val="false"/>
                <w:color w:val="000000"/>
                <w:sz w:val="20"/>
              </w:rPr>
              <w:t>- перспективы углов;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перспективные масштабы,</w:t>
            </w:r>
            <w:r>
              <w:br/>
            </w:r>
            <w:r>
              <w:rPr>
                <w:rFonts w:ascii="Times New Roman"/>
                <w:b w:val="false"/>
                <w:i w:val="false"/>
                <w:color w:val="000000"/>
                <w:sz w:val="20"/>
              </w:rPr>
              <w:t>
</w:t>
            </w:r>
            <w:r>
              <w:rPr>
                <w:rFonts w:ascii="Times New Roman"/>
                <w:b w:val="false"/>
                <w:i w:val="false"/>
                <w:color w:val="000000"/>
                <w:sz w:val="20"/>
              </w:rPr>
              <w:t xml:space="preserve">- строить перспективы плоских фигур, </w:t>
            </w:r>
            <w:r>
              <w:br/>
            </w:r>
            <w:r>
              <w:rPr>
                <w:rFonts w:ascii="Times New Roman"/>
                <w:b w:val="false"/>
                <w:i w:val="false"/>
                <w:color w:val="000000"/>
                <w:sz w:val="20"/>
              </w:rPr>
              <w:t>
</w:t>
            </w:r>
            <w:r>
              <w:rPr>
                <w:rFonts w:ascii="Times New Roman"/>
                <w:b w:val="false"/>
                <w:i w:val="false"/>
                <w:color w:val="000000"/>
                <w:sz w:val="20"/>
              </w:rPr>
              <w:t>- строить геометрические тела в перспективе;</w:t>
            </w:r>
            <w:r>
              <w:br/>
            </w:r>
            <w:r>
              <w:rPr>
                <w:rFonts w:ascii="Times New Roman"/>
                <w:b w:val="false"/>
                <w:i w:val="false"/>
                <w:color w:val="000000"/>
                <w:sz w:val="20"/>
              </w:rPr>
              <w:t>
</w:t>
            </w:r>
            <w:r>
              <w:rPr>
                <w:rFonts w:ascii="Times New Roman"/>
                <w:b w:val="false"/>
                <w:i w:val="false"/>
                <w:color w:val="000000"/>
                <w:sz w:val="20"/>
              </w:rPr>
              <w:t>- строить перспективу интерьера;</w:t>
            </w:r>
            <w:r>
              <w:br/>
            </w:r>
            <w:r>
              <w:rPr>
                <w:rFonts w:ascii="Times New Roman"/>
                <w:b w:val="false"/>
                <w:i w:val="false"/>
                <w:color w:val="000000"/>
                <w:sz w:val="20"/>
              </w:rPr>
              <w:t>
</w:t>
            </w:r>
            <w:r>
              <w:rPr>
                <w:rFonts w:ascii="Times New Roman"/>
                <w:b w:val="false"/>
                <w:i w:val="false"/>
                <w:color w:val="000000"/>
                <w:sz w:val="20"/>
              </w:rPr>
              <w:t>- работать с инструментами и материалами.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 и начертательная геометрия</w:t>
            </w:r>
            <w:r>
              <w:rPr>
                <w:rFonts w:ascii="Times New Roman"/>
                <w:b w:val="false"/>
                <w:i w:val="false"/>
                <w:color w:val="000000"/>
                <w:sz w:val="20"/>
              </w:rPr>
              <w:t xml:space="preserve"> - геометрическое черчение; правила оформления чертежей; построение и приемы вычерчивания контуров деталей; проекционное черчение, правила разработки и оформления конструкторской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форматы чертежей,</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основы начертательной геометрии</w:t>
            </w:r>
            <w:r>
              <w:br/>
            </w:r>
            <w:r>
              <w:rPr>
                <w:rFonts w:ascii="Times New Roman"/>
                <w:b w:val="false"/>
                <w:i w:val="false"/>
                <w:color w:val="000000"/>
                <w:sz w:val="20"/>
              </w:rPr>
              <w:t>
</w:t>
            </w:r>
            <w:r>
              <w:rPr>
                <w:rFonts w:ascii="Times New Roman"/>
                <w:b w:val="false"/>
                <w:i w:val="false"/>
                <w:color w:val="000000"/>
                <w:sz w:val="20"/>
              </w:rPr>
              <w:t>- правила конструкторской документации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инструментами</w:t>
            </w:r>
            <w:r>
              <w:br/>
            </w:r>
            <w:r>
              <w:rPr>
                <w:rFonts w:ascii="Times New Roman"/>
                <w:b w:val="false"/>
                <w:i w:val="false"/>
                <w:color w:val="000000"/>
                <w:sz w:val="20"/>
              </w:rPr>
              <w:t>
</w:t>
            </w:r>
            <w:r>
              <w:rPr>
                <w:rFonts w:ascii="Times New Roman"/>
                <w:b w:val="false"/>
                <w:i w:val="false"/>
                <w:color w:val="000000"/>
                <w:sz w:val="20"/>
              </w:rPr>
              <w:t>- оформлять чертежи;</w:t>
            </w:r>
            <w:r>
              <w:br/>
            </w:r>
            <w:r>
              <w:rPr>
                <w:rFonts w:ascii="Times New Roman"/>
                <w:b w:val="false"/>
                <w:i w:val="false"/>
                <w:color w:val="000000"/>
                <w:sz w:val="20"/>
              </w:rPr>
              <w:t>
</w:t>
            </w:r>
            <w:r>
              <w:rPr>
                <w:rFonts w:ascii="Times New Roman"/>
                <w:b w:val="false"/>
                <w:i w:val="false"/>
                <w:color w:val="000000"/>
                <w:sz w:val="20"/>
              </w:rPr>
              <w:t>- разрабатывать конструкторскую документацию</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Пластическая анатомия</w:t>
            </w:r>
            <w:r>
              <w:br/>
            </w:r>
            <w:r>
              <w:rPr>
                <w:rFonts w:ascii="Times New Roman"/>
                <w:b w:val="false"/>
                <w:i w:val="false"/>
                <w:color w:val="000000"/>
                <w:sz w:val="20"/>
              </w:rPr>
              <w:t>
</w:t>
            </w:r>
            <w:r>
              <w:rPr>
                <w:rFonts w:ascii="Times New Roman"/>
                <w:b w:val="false"/>
                <w:i w:val="false"/>
                <w:color w:val="000000"/>
                <w:sz w:val="20"/>
              </w:rPr>
              <w:t>Анатомия - наука о строении тела человека. Исторические сведения о пластической анатомии. Анатомия, как необходимый предмет в изобразительном искусстве. Анатомические термины. Пластическая анатомия головы человека. Пластическая анатомия туловища. Части тела. Кости. Мышцы. Пластическая анатомия фигуры человека. Разбор конструктивной связи человеческого тела. Пропорции. Размер, рост, пропорциональность человеческого тела.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анатомию человека.</w:t>
            </w:r>
            <w:r>
              <w:br/>
            </w:r>
            <w:r>
              <w:rPr>
                <w:rFonts w:ascii="Times New Roman"/>
                <w:b w:val="false"/>
                <w:i w:val="false"/>
                <w:color w:val="000000"/>
                <w:sz w:val="20"/>
              </w:rPr>
              <w:t>
</w:t>
            </w:r>
            <w:r>
              <w:rPr>
                <w:rFonts w:ascii="Times New Roman"/>
                <w:b w:val="false"/>
                <w:i w:val="false"/>
                <w:color w:val="000000"/>
                <w:sz w:val="20"/>
              </w:rPr>
              <w:t>- кости.</w:t>
            </w:r>
            <w:r>
              <w:br/>
            </w:r>
            <w:r>
              <w:rPr>
                <w:rFonts w:ascii="Times New Roman"/>
                <w:b w:val="false"/>
                <w:i w:val="false"/>
                <w:color w:val="000000"/>
                <w:sz w:val="20"/>
              </w:rPr>
              <w:t>
</w:t>
            </w:r>
            <w:r>
              <w:rPr>
                <w:rFonts w:ascii="Times New Roman"/>
                <w:b w:val="false"/>
                <w:i w:val="false"/>
                <w:color w:val="000000"/>
                <w:sz w:val="20"/>
              </w:rPr>
              <w:t>- мышцы.</w:t>
            </w:r>
            <w:r>
              <w:br/>
            </w:r>
            <w:r>
              <w:rPr>
                <w:rFonts w:ascii="Times New Roman"/>
                <w:b w:val="false"/>
                <w:i w:val="false"/>
                <w:color w:val="000000"/>
                <w:sz w:val="20"/>
              </w:rPr>
              <w:t>
</w:t>
            </w:r>
            <w:r>
              <w:rPr>
                <w:rFonts w:ascii="Times New Roman"/>
                <w:b w:val="false"/>
                <w:i w:val="false"/>
                <w:color w:val="000000"/>
                <w:sz w:val="20"/>
              </w:rPr>
              <w:t>- анатомические термины.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изобразить суставные соединения состоянии покоя и во время движения.</w:t>
            </w:r>
            <w:r>
              <w:br/>
            </w:r>
            <w:r>
              <w:rPr>
                <w:rFonts w:ascii="Times New Roman"/>
                <w:b w:val="false"/>
                <w:i w:val="false"/>
                <w:color w:val="000000"/>
                <w:sz w:val="20"/>
              </w:rPr>
              <w:t>
</w:t>
            </w:r>
            <w:r>
              <w:rPr>
                <w:rFonts w:ascii="Times New Roman"/>
                <w:b w:val="false"/>
                <w:i w:val="false"/>
                <w:color w:val="000000"/>
                <w:sz w:val="20"/>
              </w:rPr>
              <w:t>- показать конструктивный разбор частей человеческого тела.</w:t>
            </w:r>
            <w:r>
              <w:br/>
            </w:r>
            <w:r>
              <w:rPr>
                <w:rFonts w:ascii="Times New Roman"/>
                <w:b w:val="false"/>
                <w:i w:val="false"/>
                <w:color w:val="000000"/>
                <w:sz w:val="20"/>
              </w:rPr>
              <w:t>
</w:t>
            </w:r>
            <w:r>
              <w:rPr>
                <w:rFonts w:ascii="Times New Roman"/>
                <w:b w:val="false"/>
                <w:i w:val="false"/>
                <w:color w:val="000000"/>
                <w:sz w:val="20"/>
              </w:rPr>
              <w:t xml:space="preserve">- делать различие в анатомическом строении человеческого тела (мужского, женского) </w:t>
            </w:r>
            <w:r>
              <w:br/>
            </w:r>
            <w:r>
              <w:rPr>
                <w:rFonts w:ascii="Times New Roman"/>
                <w:b w:val="false"/>
                <w:i w:val="false"/>
                <w:color w:val="000000"/>
                <w:sz w:val="20"/>
              </w:rPr>
              <w:t>
</w:t>
            </w:r>
            <w:r>
              <w:rPr>
                <w:rFonts w:ascii="Times New Roman"/>
                <w:b w:val="false"/>
                <w:i w:val="false"/>
                <w:color w:val="000000"/>
                <w:sz w:val="20"/>
              </w:rPr>
              <w:t>- определять по пропорциям возраст, рост и так далее.</w:t>
            </w:r>
            <w:r>
              <w:br/>
            </w:r>
            <w:r>
              <w:rPr>
                <w:rFonts w:ascii="Times New Roman"/>
                <w:b w:val="false"/>
                <w:i w:val="false"/>
                <w:color w:val="000000"/>
                <w:sz w:val="20"/>
              </w:rPr>
              <w:t>
</w:t>
            </w:r>
            <w:r>
              <w:rPr>
                <w:rFonts w:ascii="Times New Roman"/>
                <w:b w:val="false"/>
                <w:i w:val="false"/>
                <w:color w:val="000000"/>
                <w:sz w:val="20"/>
              </w:rPr>
              <w:t>- применять приобретенные теоретические знания в практических работах.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архитектуры и изобразительного искусства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Изучение основных этапов развития архитектуры и искусства: Древний Мир, Античность Средиземноморья, эпоха средневековья, эпоха Возрождения. Архитектура и искусство Европы и Северной Америки XIX-XX в.в. Советский период. Архитектура и искусство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этапы развития архитектуры;</w:t>
            </w:r>
            <w:r>
              <w:br/>
            </w:r>
            <w:r>
              <w:rPr>
                <w:rFonts w:ascii="Times New Roman"/>
                <w:b w:val="false"/>
                <w:i w:val="false"/>
                <w:color w:val="000000"/>
                <w:sz w:val="20"/>
              </w:rPr>
              <w:t>
</w:t>
            </w:r>
            <w:r>
              <w:rPr>
                <w:rFonts w:ascii="Times New Roman"/>
                <w:b w:val="false"/>
                <w:i w:val="false"/>
                <w:color w:val="000000"/>
                <w:sz w:val="20"/>
              </w:rPr>
              <w:t>- основные памятники архитектуры.</w:t>
            </w:r>
            <w:r>
              <w:br/>
            </w:r>
            <w:r>
              <w:rPr>
                <w:rFonts w:ascii="Times New Roman"/>
                <w:b w:val="false"/>
                <w:i w:val="false"/>
                <w:color w:val="000000"/>
                <w:sz w:val="20"/>
              </w:rPr>
              <w:t>
</w:t>
            </w:r>
            <w:r>
              <w:rPr>
                <w:rFonts w:ascii="Times New Roman"/>
                <w:b w:val="false"/>
                <w:i w:val="false"/>
                <w:color w:val="000000"/>
                <w:sz w:val="20"/>
              </w:rPr>
              <w:t>- стилевые особенности архитектурных сооружений и объектов изобразительного искусства.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описывать, анализировать и находить особенности памятников материальной культуры;</w:t>
            </w:r>
            <w:r>
              <w:br/>
            </w:r>
            <w:r>
              <w:rPr>
                <w:rFonts w:ascii="Times New Roman"/>
                <w:b w:val="false"/>
                <w:i w:val="false"/>
                <w:color w:val="000000"/>
                <w:sz w:val="20"/>
              </w:rPr>
              <w:t>
</w:t>
            </w:r>
            <w:r>
              <w:rPr>
                <w:rFonts w:ascii="Times New Roman"/>
                <w:b w:val="false"/>
                <w:i w:val="false"/>
                <w:color w:val="000000"/>
                <w:sz w:val="20"/>
              </w:rPr>
              <w:t>выявлять своеобразные стилевые особенности.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 xml:space="preserve">Обеспечение безопасности труда; </w:t>
            </w:r>
            <w:r>
              <w:br/>
            </w:r>
            <w:r>
              <w:rPr>
                <w:rFonts w:ascii="Times New Roman"/>
                <w:b w:val="false"/>
                <w:i w:val="false"/>
                <w:color w:val="000000"/>
                <w:sz w:val="20"/>
              </w:rPr>
              <w:t>
</w:t>
            </w:r>
            <w:r>
              <w:rPr>
                <w:rFonts w:ascii="Times New Roman"/>
                <w:b w:val="false"/>
                <w:i w:val="false"/>
                <w:color w:val="000000"/>
                <w:sz w:val="20"/>
              </w:rPr>
              <w:t>Организация труда и технологические процессы;</w:t>
            </w:r>
            <w:r>
              <w:br/>
            </w:r>
            <w:r>
              <w:rPr>
                <w:rFonts w:ascii="Times New Roman"/>
                <w:b w:val="false"/>
                <w:i w:val="false"/>
                <w:color w:val="000000"/>
                <w:sz w:val="20"/>
              </w:rPr>
              <w:t>
</w:t>
            </w:r>
            <w:r>
              <w:rPr>
                <w:rFonts w:ascii="Times New Roman"/>
                <w:b w:val="false"/>
                <w:i w:val="false"/>
                <w:color w:val="000000"/>
                <w:sz w:val="20"/>
              </w:rPr>
              <w:t xml:space="preserve">правовые и организационные вопросы охраны труда; </w:t>
            </w:r>
            <w:r>
              <w:br/>
            </w:r>
            <w:r>
              <w:rPr>
                <w:rFonts w:ascii="Times New Roman"/>
                <w:b w:val="false"/>
                <w:i w:val="false"/>
                <w:color w:val="000000"/>
                <w:sz w:val="20"/>
              </w:rPr>
              <w:t>
</w:t>
            </w:r>
            <w:r>
              <w:rPr>
                <w:rFonts w:ascii="Times New Roman"/>
                <w:b w:val="false"/>
                <w:i w:val="false"/>
                <w:color w:val="000000"/>
                <w:sz w:val="20"/>
              </w:rPr>
              <w:t xml:space="preserve">производственная санитария и гигиена труда; </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правовые вопросы</w:t>
            </w:r>
            <w:r>
              <w:br/>
            </w:r>
            <w:r>
              <w:rPr>
                <w:rFonts w:ascii="Times New Roman"/>
                <w:b w:val="false"/>
                <w:i w:val="false"/>
                <w:color w:val="000000"/>
                <w:sz w:val="20"/>
              </w:rPr>
              <w:t>
</w:t>
            </w:r>
            <w:r>
              <w:rPr>
                <w:rFonts w:ascii="Times New Roman"/>
                <w:b w:val="false"/>
                <w:i w:val="false"/>
                <w:color w:val="000000"/>
                <w:sz w:val="20"/>
              </w:rPr>
              <w:t xml:space="preserve">- технику безопасности </w:t>
            </w:r>
            <w:r>
              <w:br/>
            </w:r>
            <w:r>
              <w:rPr>
                <w:rFonts w:ascii="Times New Roman"/>
                <w:b w:val="false"/>
                <w:i w:val="false"/>
                <w:color w:val="000000"/>
                <w:sz w:val="20"/>
              </w:rPr>
              <w:t>
</w:t>
            </w:r>
            <w:r>
              <w:rPr>
                <w:rFonts w:ascii="Times New Roman"/>
                <w:b w:val="false"/>
                <w:i w:val="false"/>
                <w:color w:val="000000"/>
                <w:sz w:val="20"/>
              </w:rPr>
              <w:t>- производственную санитарию</w:t>
            </w:r>
            <w:r>
              <w:br/>
            </w:r>
            <w:r>
              <w:rPr>
                <w:rFonts w:ascii="Times New Roman"/>
                <w:b w:val="false"/>
                <w:i w:val="false"/>
                <w:color w:val="000000"/>
                <w:sz w:val="20"/>
              </w:rPr>
              <w:t>
</w:t>
            </w:r>
            <w:r>
              <w:rPr>
                <w:rFonts w:ascii="Times New Roman"/>
                <w:b w:val="false"/>
                <w:i w:val="false"/>
                <w:color w:val="000000"/>
                <w:sz w:val="20"/>
              </w:rPr>
              <w:t xml:space="preserve">- противопожарную защиту </w:t>
            </w:r>
            <w:r>
              <w:br/>
            </w:r>
            <w:r>
              <w:rPr>
                <w:rFonts w:ascii="Times New Roman"/>
                <w:b w:val="false"/>
                <w:i w:val="false"/>
                <w:color w:val="000000"/>
                <w:sz w:val="20"/>
              </w:rPr>
              <w:t>
</w:t>
            </w:r>
            <w:r>
              <w:rPr>
                <w:rFonts w:ascii="Times New Roman"/>
                <w:b w:val="false"/>
                <w:i w:val="false"/>
                <w:color w:val="000000"/>
                <w:sz w:val="20"/>
              </w:rPr>
              <w:t xml:space="preserve">- промышленные оборудования </w:t>
            </w:r>
            <w:r>
              <w:br/>
            </w:r>
            <w:r>
              <w:rPr>
                <w:rFonts w:ascii="Times New Roman"/>
                <w:b w:val="false"/>
                <w:i w:val="false"/>
                <w:color w:val="000000"/>
                <w:sz w:val="20"/>
              </w:rPr>
              <w:t>
</w:t>
            </w:r>
            <w:r>
              <w:rPr>
                <w:rFonts w:ascii="Times New Roman"/>
                <w:b w:val="false"/>
                <w:i w:val="false"/>
                <w:color w:val="000000"/>
                <w:sz w:val="20"/>
              </w:rPr>
              <w:t>- технологические процессы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работать с инструментами </w:t>
            </w:r>
            <w:r>
              <w:br/>
            </w:r>
            <w:r>
              <w:rPr>
                <w:rFonts w:ascii="Times New Roman"/>
                <w:b w:val="false"/>
                <w:i w:val="false"/>
                <w:color w:val="000000"/>
                <w:sz w:val="20"/>
              </w:rPr>
              <w:t>
</w:t>
            </w:r>
            <w:r>
              <w:rPr>
                <w:rFonts w:ascii="Times New Roman"/>
                <w:b w:val="false"/>
                <w:i w:val="false"/>
                <w:color w:val="000000"/>
                <w:sz w:val="20"/>
              </w:rPr>
              <w:t xml:space="preserve">- ликвидировать пожароопасные объекты </w:t>
            </w:r>
            <w:r>
              <w:br/>
            </w:r>
            <w:r>
              <w:rPr>
                <w:rFonts w:ascii="Times New Roman"/>
                <w:b w:val="false"/>
                <w:i w:val="false"/>
                <w:color w:val="000000"/>
                <w:sz w:val="20"/>
              </w:rPr>
              <w:t>
</w:t>
            </w:r>
            <w:r>
              <w:rPr>
                <w:rFonts w:ascii="Times New Roman"/>
                <w:b w:val="false"/>
                <w:i w:val="false"/>
                <w:color w:val="000000"/>
                <w:sz w:val="20"/>
              </w:rPr>
              <w:t xml:space="preserve">- пользоваться системой организационных мероприятий </w:t>
            </w:r>
            <w:r>
              <w:br/>
            </w:r>
            <w:r>
              <w:rPr>
                <w:rFonts w:ascii="Times New Roman"/>
                <w:b w:val="false"/>
                <w:i w:val="false"/>
                <w:color w:val="000000"/>
                <w:sz w:val="20"/>
              </w:rPr>
              <w:t>
</w:t>
            </w:r>
            <w:r>
              <w:rPr>
                <w:rFonts w:ascii="Times New Roman"/>
                <w:b w:val="false"/>
                <w:i w:val="false"/>
                <w:color w:val="000000"/>
                <w:sz w:val="20"/>
              </w:rPr>
              <w:t>- оказывать первую необходимую медицинскую помощь.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Шрифты</w:t>
            </w:r>
            <w:r>
              <w:br/>
            </w:r>
            <w:r>
              <w:rPr>
                <w:rFonts w:ascii="Times New Roman"/>
                <w:b w:val="false"/>
                <w:i w:val="false"/>
                <w:color w:val="000000"/>
                <w:sz w:val="20"/>
              </w:rPr>
              <w:t>
</w:t>
            </w:r>
            <w:r>
              <w:rPr>
                <w:rFonts w:ascii="Times New Roman"/>
                <w:b w:val="false"/>
                <w:i w:val="false"/>
                <w:color w:val="000000"/>
                <w:sz w:val="20"/>
              </w:rPr>
              <w:t>История письменности. Стили шрифтов. Инструменты и материалы. Современные наборные шрифты. Создание шрифтовой композиции. Типографика.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письменности.</w:t>
            </w:r>
            <w:r>
              <w:br/>
            </w:r>
            <w:r>
              <w:rPr>
                <w:rFonts w:ascii="Times New Roman"/>
                <w:b w:val="false"/>
                <w:i w:val="false"/>
                <w:color w:val="000000"/>
                <w:sz w:val="20"/>
              </w:rPr>
              <w:t>
</w:t>
            </w:r>
            <w:r>
              <w:rPr>
                <w:rFonts w:ascii="Times New Roman"/>
                <w:b w:val="false"/>
                <w:i w:val="false"/>
                <w:color w:val="000000"/>
                <w:sz w:val="20"/>
              </w:rPr>
              <w:t xml:space="preserve">- стили шрифтов. </w:t>
            </w:r>
            <w:r>
              <w:br/>
            </w:r>
            <w:r>
              <w:rPr>
                <w:rFonts w:ascii="Times New Roman"/>
                <w:b w:val="false"/>
                <w:i w:val="false"/>
                <w:color w:val="000000"/>
                <w:sz w:val="20"/>
              </w:rPr>
              <w:t>
</w:t>
            </w:r>
            <w:r>
              <w:rPr>
                <w:rFonts w:ascii="Times New Roman"/>
                <w:b w:val="false"/>
                <w:i w:val="false"/>
                <w:color w:val="000000"/>
                <w:sz w:val="20"/>
              </w:rPr>
              <w:t xml:space="preserve">- инструменты и материалы современные наборные шрифты. </w:t>
            </w:r>
            <w:r>
              <w:br/>
            </w:r>
            <w:r>
              <w:rPr>
                <w:rFonts w:ascii="Times New Roman"/>
                <w:b w:val="false"/>
                <w:i w:val="false"/>
                <w:color w:val="000000"/>
                <w:sz w:val="20"/>
              </w:rPr>
              <w:t>
</w:t>
            </w:r>
            <w:r>
              <w:rPr>
                <w:rFonts w:ascii="Times New Roman"/>
                <w:b w:val="false"/>
                <w:i w:val="false"/>
                <w:color w:val="000000"/>
                <w:sz w:val="20"/>
              </w:rPr>
              <w:t>- типографику.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шрифтовые композиции.</w:t>
            </w:r>
            <w:r>
              <w:br/>
            </w:r>
            <w:r>
              <w:rPr>
                <w:rFonts w:ascii="Times New Roman"/>
                <w:b w:val="false"/>
                <w:i w:val="false"/>
                <w:color w:val="000000"/>
                <w:sz w:val="20"/>
              </w:rPr>
              <w:t>
</w:t>
            </w:r>
            <w:r>
              <w:rPr>
                <w:rFonts w:ascii="Times New Roman"/>
                <w:b w:val="false"/>
                <w:i w:val="false"/>
                <w:color w:val="000000"/>
                <w:sz w:val="20"/>
              </w:rPr>
              <w:t>- работать с инструментами и материалами.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технологии </w:t>
            </w:r>
            <w:r>
              <w:br/>
            </w:r>
            <w:r>
              <w:rPr>
                <w:rFonts w:ascii="Times New Roman"/>
                <w:b w:val="false"/>
                <w:i w:val="false"/>
                <w:color w:val="000000"/>
                <w:sz w:val="20"/>
              </w:rPr>
              <w:t>
</w:t>
            </w:r>
            <w:r>
              <w:rPr>
                <w:rFonts w:ascii="Times New Roman"/>
                <w:b w:val="false"/>
                <w:i w:val="false"/>
                <w:color w:val="000000"/>
                <w:sz w:val="20"/>
              </w:rPr>
              <w:t>Технологии отделочных и малярных работ. Виды штукатурок. Инструменты и материалы.</w:t>
            </w:r>
            <w:r>
              <w:br/>
            </w:r>
            <w:r>
              <w:rPr>
                <w:rFonts w:ascii="Times New Roman"/>
                <w:b w:val="false"/>
                <w:i w:val="false"/>
                <w:color w:val="000000"/>
                <w:sz w:val="20"/>
              </w:rPr>
              <w:t>
</w:t>
            </w:r>
            <w:r>
              <w:rPr>
                <w:rFonts w:ascii="Times New Roman"/>
                <w:b w:val="false"/>
                <w:i w:val="false"/>
                <w:color w:val="000000"/>
                <w:sz w:val="20"/>
              </w:rPr>
              <w:t xml:space="preserve">Исполнение дизайн-установок по готовым эскизам. </w:t>
            </w:r>
            <w:r>
              <w:br/>
            </w:r>
            <w:r>
              <w:rPr>
                <w:rFonts w:ascii="Times New Roman"/>
                <w:b w:val="false"/>
                <w:i w:val="false"/>
                <w:color w:val="000000"/>
                <w:sz w:val="20"/>
              </w:rPr>
              <w:t>
</w:t>
            </w:r>
            <w:r>
              <w:rPr>
                <w:rFonts w:ascii="Times New Roman"/>
                <w:b w:val="false"/>
                <w:i w:val="false"/>
                <w:color w:val="000000"/>
                <w:sz w:val="20"/>
              </w:rPr>
              <w:t xml:space="preserve">Наружная реклама. Технологии работы с клеющими материалами. Технологии работы с ПВХ, оргстеклом. Изготовление деталей и узлов из различных материалов для макетно-модельного проектирования, макетов. Выставочные стенды, рекламные щиты. </w:t>
            </w:r>
            <w:r>
              <w:br/>
            </w:r>
            <w:r>
              <w:rPr>
                <w:rFonts w:ascii="Times New Roman"/>
                <w:b w:val="false"/>
                <w:i w:val="false"/>
                <w:color w:val="000000"/>
                <w:sz w:val="20"/>
              </w:rPr>
              <w:t>
</w:t>
            </w:r>
            <w:r>
              <w:rPr>
                <w:rFonts w:ascii="Times New Roman"/>
                <w:b w:val="false"/>
                <w:i w:val="false"/>
                <w:color w:val="000000"/>
                <w:sz w:val="20"/>
              </w:rPr>
              <w:t>Технологии изготовления стендов, щитов из ДСП, ДВП.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 технологии отделочных материалов;</w:t>
            </w:r>
            <w:r>
              <w:br/>
            </w:r>
            <w:r>
              <w:rPr>
                <w:rFonts w:ascii="Times New Roman"/>
                <w:b w:val="false"/>
                <w:i w:val="false"/>
                <w:color w:val="000000"/>
                <w:sz w:val="20"/>
              </w:rPr>
              <w:t>
</w:t>
            </w:r>
            <w:r>
              <w:rPr>
                <w:rFonts w:ascii="Times New Roman"/>
                <w:b w:val="false"/>
                <w:i w:val="false"/>
                <w:color w:val="000000"/>
                <w:sz w:val="20"/>
              </w:rPr>
              <w:t>- свойства материалов, применяемых в оформлении стендов, щитов;</w:t>
            </w:r>
            <w:r>
              <w:br/>
            </w:r>
            <w:r>
              <w:rPr>
                <w:rFonts w:ascii="Times New Roman"/>
                <w:b w:val="false"/>
                <w:i w:val="false"/>
                <w:color w:val="000000"/>
                <w:sz w:val="20"/>
              </w:rPr>
              <w:t>
</w:t>
            </w:r>
            <w:r>
              <w:rPr>
                <w:rFonts w:ascii="Times New Roman"/>
                <w:b w:val="false"/>
                <w:i w:val="false"/>
                <w:color w:val="000000"/>
                <w:sz w:val="20"/>
              </w:rPr>
              <w:t>- конструкции стендов, щитов, витрин;</w:t>
            </w:r>
            <w:r>
              <w:br/>
            </w:r>
            <w:r>
              <w:rPr>
                <w:rFonts w:ascii="Times New Roman"/>
                <w:b w:val="false"/>
                <w:i w:val="false"/>
                <w:color w:val="000000"/>
                <w:sz w:val="20"/>
              </w:rPr>
              <w:t>
</w:t>
            </w:r>
            <w:r>
              <w:rPr>
                <w:rFonts w:ascii="Times New Roman"/>
                <w:b w:val="false"/>
                <w:i w:val="false"/>
                <w:color w:val="000000"/>
                <w:sz w:val="20"/>
              </w:rPr>
              <w:t>- технологии работы с клеющими материалами;</w:t>
            </w:r>
            <w:r>
              <w:br/>
            </w:r>
            <w:r>
              <w:rPr>
                <w:rFonts w:ascii="Times New Roman"/>
                <w:b w:val="false"/>
                <w:i w:val="false"/>
                <w:color w:val="000000"/>
                <w:sz w:val="20"/>
              </w:rPr>
              <w:t>
</w:t>
            </w:r>
            <w:r>
              <w:rPr>
                <w:rFonts w:ascii="Times New Roman"/>
                <w:b w:val="false"/>
                <w:i w:val="false"/>
                <w:color w:val="000000"/>
                <w:sz w:val="20"/>
              </w:rPr>
              <w:t>- макетирование;</w:t>
            </w:r>
            <w:r>
              <w:br/>
            </w:r>
            <w:r>
              <w:rPr>
                <w:rFonts w:ascii="Times New Roman"/>
                <w:b w:val="false"/>
                <w:i w:val="false"/>
                <w:color w:val="000000"/>
                <w:sz w:val="20"/>
              </w:rPr>
              <w:t>
</w:t>
            </w:r>
            <w:r>
              <w:rPr>
                <w:rFonts w:ascii="Times New Roman"/>
                <w:b w:val="false"/>
                <w:i w:val="false"/>
                <w:color w:val="000000"/>
                <w:sz w:val="20"/>
              </w:rPr>
              <w:t>- технику безопасности.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художественные декоративно-отделочные работы;</w:t>
            </w:r>
            <w:r>
              <w:br/>
            </w:r>
            <w:r>
              <w:rPr>
                <w:rFonts w:ascii="Times New Roman"/>
                <w:b w:val="false"/>
                <w:i w:val="false"/>
                <w:color w:val="000000"/>
                <w:sz w:val="20"/>
              </w:rPr>
              <w:t>
</w:t>
            </w:r>
            <w:r>
              <w:rPr>
                <w:rFonts w:ascii="Times New Roman"/>
                <w:b w:val="false"/>
                <w:i w:val="false"/>
                <w:color w:val="000000"/>
                <w:sz w:val="20"/>
              </w:rPr>
              <w:t>- изготавливать детали и узлы для макетов, моделей дизайн-установок;</w:t>
            </w:r>
            <w:r>
              <w:br/>
            </w:r>
            <w:r>
              <w:rPr>
                <w:rFonts w:ascii="Times New Roman"/>
                <w:b w:val="false"/>
                <w:i w:val="false"/>
                <w:color w:val="000000"/>
                <w:sz w:val="20"/>
              </w:rPr>
              <w:t>
</w:t>
            </w:r>
            <w:r>
              <w:rPr>
                <w:rFonts w:ascii="Times New Roman"/>
                <w:b w:val="false"/>
                <w:i w:val="false"/>
                <w:color w:val="000000"/>
                <w:sz w:val="20"/>
              </w:rPr>
              <w:t>- исполнять дизайн-установки по готовым эскизам;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2.2.11</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Строительное черчение и архитектурная графика</w:t>
            </w:r>
            <w:r>
              <w:br/>
            </w:r>
            <w:r>
              <w:rPr>
                <w:rFonts w:ascii="Times New Roman"/>
                <w:b w:val="false"/>
                <w:i w:val="false"/>
                <w:color w:val="000000"/>
                <w:sz w:val="20"/>
              </w:rPr>
              <w:t>
</w:t>
            </w:r>
            <w:r>
              <w:rPr>
                <w:rFonts w:ascii="Times New Roman"/>
                <w:b w:val="false"/>
                <w:i w:val="false"/>
                <w:color w:val="000000"/>
                <w:sz w:val="20"/>
              </w:rPr>
              <w:t xml:space="preserve">практическое освоение разнообразных изобразительных и технических средств и приемов: акварельная отмывка. Фактуры отделочных материалов. Работа гуашью, пастелью и др. Освоение технических средств и приемов в упражнениях, копиях. </w:t>
            </w:r>
            <w:r>
              <w:br/>
            </w:r>
            <w:r>
              <w:rPr>
                <w:rFonts w:ascii="Times New Roman"/>
                <w:b w:val="false"/>
                <w:i w:val="false"/>
                <w:color w:val="000000"/>
                <w:sz w:val="20"/>
              </w:rPr>
              <w:t>
</w:t>
            </w:r>
            <w:r>
              <w:rPr>
                <w:rFonts w:ascii="Times New Roman"/>
                <w:b w:val="false"/>
                <w:i w:val="false"/>
                <w:color w:val="000000"/>
                <w:sz w:val="20"/>
              </w:rPr>
              <w:t>Строительное черчение: чертежи планов, разрезов и фасадов; условные обозначения; чертежи архитектурно-конструктивных узлов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акварельной отмывки;</w:t>
            </w:r>
            <w:r>
              <w:br/>
            </w:r>
            <w:r>
              <w:rPr>
                <w:rFonts w:ascii="Times New Roman"/>
                <w:b w:val="false"/>
                <w:i w:val="false"/>
                <w:color w:val="000000"/>
                <w:sz w:val="20"/>
              </w:rPr>
              <w:t>
</w:t>
            </w:r>
            <w:r>
              <w:rPr>
                <w:rFonts w:ascii="Times New Roman"/>
                <w:b w:val="false"/>
                <w:i w:val="false"/>
                <w:color w:val="000000"/>
                <w:sz w:val="20"/>
              </w:rPr>
              <w:t>- техники и приемы работы гуашью, пастелью, цветными карандашами и т.д.</w:t>
            </w:r>
            <w:r>
              <w:br/>
            </w:r>
            <w:r>
              <w:rPr>
                <w:rFonts w:ascii="Times New Roman"/>
                <w:b w:val="false"/>
                <w:i w:val="false"/>
                <w:color w:val="000000"/>
                <w:sz w:val="20"/>
              </w:rPr>
              <w:t>
</w:t>
            </w:r>
            <w:r>
              <w:rPr>
                <w:rFonts w:ascii="Times New Roman"/>
                <w:b w:val="false"/>
                <w:i w:val="false"/>
                <w:color w:val="000000"/>
                <w:sz w:val="20"/>
              </w:rPr>
              <w:t>- условные обозначения на строительных чертежах;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создавать фактуры и текстуры материалов;</w:t>
            </w:r>
            <w:r>
              <w:br/>
            </w:r>
            <w:r>
              <w:rPr>
                <w:rFonts w:ascii="Times New Roman"/>
                <w:b w:val="false"/>
                <w:i w:val="false"/>
                <w:color w:val="000000"/>
                <w:sz w:val="20"/>
              </w:rPr>
              <w:t>
</w:t>
            </w:r>
            <w:r>
              <w:rPr>
                <w:rFonts w:ascii="Times New Roman"/>
                <w:b w:val="false"/>
                <w:i w:val="false"/>
                <w:color w:val="000000"/>
                <w:sz w:val="20"/>
              </w:rPr>
              <w:t>- применять техники и приемы работы различными материалами в художественном оформлении интерьеров, экстерьеров.</w:t>
            </w:r>
            <w:r>
              <w:br/>
            </w:r>
            <w:r>
              <w:rPr>
                <w:rFonts w:ascii="Times New Roman"/>
                <w:b w:val="false"/>
                <w:i w:val="false"/>
                <w:color w:val="000000"/>
                <w:sz w:val="20"/>
              </w:rPr>
              <w:t>
</w:t>
            </w:r>
            <w:r>
              <w:rPr>
                <w:rFonts w:ascii="Times New Roman"/>
                <w:b w:val="false"/>
                <w:i w:val="false"/>
                <w:color w:val="000000"/>
                <w:sz w:val="20"/>
              </w:rPr>
              <w:t>- строить чертежи планов, разрезов, фасадов.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Композиция </w:t>
            </w:r>
            <w:r>
              <w:br/>
            </w:r>
            <w:r>
              <w:rPr>
                <w:rFonts w:ascii="Times New Roman"/>
                <w:b w:val="false"/>
                <w:i w:val="false"/>
                <w:color w:val="000000"/>
                <w:sz w:val="20"/>
              </w:rPr>
              <w:t>
</w:t>
            </w:r>
            <w:r>
              <w:rPr>
                <w:rFonts w:ascii="Times New Roman"/>
                <w:b w:val="false"/>
                <w:i w:val="false"/>
                <w:color w:val="000000"/>
                <w:sz w:val="20"/>
              </w:rPr>
              <w:t xml:space="preserve">Объемно-планировочная структура, понятие тектонической системы, основные средства гармонизации, единство – основной закон композиции, соподчинение частей и целого в композиции.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понятия об архитектурной композиции;</w:t>
            </w:r>
            <w:r>
              <w:br/>
            </w:r>
            <w:r>
              <w:rPr>
                <w:rFonts w:ascii="Times New Roman"/>
                <w:b w:val="false"/>
                <w:i w:val="false"/>
                <w:color w:val="000000"/>
                <w:sz w:val="20"/>
              </w:rPr>
              <w:t>
</w:t>
            </w:r>
            <w:r>
              <w:rPr>
                <w:rFonts w:ascii="Times New Roman"/>
                <w:b w:val="false"/>
                <w:i w:val="false"/>
                <w:color w:val="000000"/>
                <w:sz w:val="20"/>
              </w:rPr>
              <w:t>- тектонических системах;</w:t>
            </w:r>
            <w:r>
              <w:br/>
            </w:r>
            <w:r>
              <w:rPr>
                <w:rFonts w:ascii="Times New Roman"/>
                <w:b w:val="false"/>
                <w:i w:val="false"/>
                <w:color w:val="000000"/>
                <w:sz w:val="20"/>
              </w:rPr>
              <w:t>
</w:t>
            </w:r>
            <w:r>
              <w:rPr>
                <w:rFonts w:ascii="Times New Roman"/>
                <w:b w:val="false"/>
                <w:i w:val="false"/>
                <w:color w:val="000000"/>
                <w:sz w:val="20"/>
              </w:rPr>
              <w:t>- видах композиции.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работы, основанных на средствах гармонизации</w:t>
            </w:r>
            <w:r>
              <w:br/>
            </w:r>
            <w:r>
              <w:rPr>
                <w:rFonts w:ascii="Times New Roman"/>
                <w:b w:val="false"/>
                <w:i w:val="false"/>
                <w:color w:val="000000"/>
                <w:sz w:val="20"/>
              </w:rPr>
              <w:t>
</w:t>
            </w:r>
            <w:r>
              <w:rPr>
                <w:rFonts w:ascii="Times New Roman"/>
                <w:b w:val="false"/>
                <w:i w:val="false"/>
                <w:color w:val="000000"/>
                <w:sz w:val="20"/>
              </w:rPr>
              <w:t>- развивать образно-пространственное мышление.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Выполнение шрифтовых композиций плаката -</w:t>
            </w:r>
            <w:r>
              <w:br/>
            </w:r>
            <w:r>
              <w:rPr>
                <w:rFonts w:ascii="Times New Roman"/>
                <w:b w:val="false"/>
                <w:i w:val="false"/>
                <w:color w:val="000000"/>
                <w:sz w:val="20"/>
              </w:rPr>
              <w:t>
</w:t>
            </w:r>
            <w:r>
              <w:rPr>
                <w:rFonts w:ascii="Times New Roman"/>
                <w:b w:val="false"/>
                <w:i w:val="false"/>
                <w:color w:val="000000"/>
                <w:sz w:val="20"/>
              </w:rPr>
              <w:t>Техника плаката, виды плакатов. Шрифтовые композиции плакатов. Техника коллажа в плакате.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графические приемы шрифтовых композиций;</w:t>
            </w:r>
            <w:r>
              <w:br/>
            </w:r>
            <w:r>
              <w:rPr>
                <w:rFonts w:ascii="Times New Roman"/>
                <w:b w:val="false"/>
                <w:i w:val="false"/>
                <w:color w:val="000000"/>
                <w:sz w:val="20"/>
              </w:rPr>
              <w:t>
</w:t>
            </w:r>
            <w:r>
              <w:rPr>
                <w:rFonts w:ascii="Times New Roman"/>
                <w:b w:val="false"/>
                <w:i w:val="false"/>
                <w:color w:val="000000"/>
                <w:sz w:val="20"/>
              </w:rPr>
              <w:t>- построение композиционных взаимосвязей;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найти образное решение;</w:t>
            </w:r>
            <w:r>
              <w:br/>
            </w:r>
            <w:r>
              <w:rPr>
                <w:rFonts w:ascii="Times New Roman"/>
                <w:b w:val="false"/>
                <w:i w:val="false"/>
                <w:color w:val="000000"/>
                <w:sz w:val="20"/>
              </w:rPr>
              <w:t>
</w:t>
            </w:r>
            <w:r>
              <w:rPr>
                <w:rFonts w:ascii="Times New Roman"/>
                <w:b w:val="false"/>
                <w:i w:val="false"/>
                <w:color w:val="000000"/>
                <w:sz w:val="20"/>
              </w:rPr>
              <w:t>- создать стилевое единство изображения и шрифтовой композиции.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Выполнение художественно-оформительских работ</w:t>
            </w:r>
            <w:r>
              <w:br/>
            </w:r>
            <w:r>
              <w:rPr>
                <w:rFonts w:ascii="Times New Roman"/>
                <w:b w:val="false"/>
                <w:i w:val="false"/>
                <w:color w:val="000000"/>
                <w:sz w:val="20"/>
              </w:rPr>
              <w:t>
</w:t>
            </w:r>
            <w:r>
              <w:rPr>
                <w:rFonts w:ascii="Times New Roman"/>
                <w:b w:val="false"/>
                <w:i w:val="false"/>
                <w:color w:val="000000"/>
                <w:sz w:val="20"/>
              </w:rPr>
              <w:t>особенности дизайн-проекта; методы и процессы проектирования.</w:t>
            </w:r>
            <w:r>
              <w:br/>
            </w:r>
            <w:r>
              <w:rPr>
                <w:rFonts w:ascii="Times New Roman"/>
                <w:b w:val="false"/>
                <w:i w:val="false"/>
                <w:color w:val="000000"/>
                <w:sz w:val="20"/>
              </w:rPr>
              <w:t>
</w:t>
            </w:r>
            <w:r>
              <w:rPr>
                <w:rFonts w:ascii="Times New Roman"/>
                <w:b w:val="false"/>
                <w:i w:val="false"/>
                <w:color w:val="000000"/>
                <w:sz w:val="20"/>
              </w:rPr>
              <w:t>Проектирование индивидуальных жилых домов усадебного типа; проектирование «Зеленого театра»; проект сквера с летним кафе.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состав архитектурно-дизайнерского проекта;</w:t>
            </w:r>
            <w:r>
              <w:br/>
            </w:r>
            <w:r>
              <w:rPr>
                <w:rFonts w:ascii="Times New Roman"/>
                <w:b w:val="false"/>
                <w:i w:val="false"/>
                <w:color w:val="000000"/>
                <w:sz w:val="20"/>
              </w:rPr>
              <w:t>
</w:t>
            </w:r>
            <w:r>
              <w:rPr>
                <w:rFonts w:ascii="Times New Roman"/>
                <w:b w:val="false"/>
                <w:i w:val="false"/>
                <w:color w:val="000000"/>
                <w:sz w:val="20"/>
              </w:rPr>
              <w:t>- объемно-пространственную структуру квартиры;</w:t>
            </w:r>
            <w:r>
              <w:br/>
            </w:r>
            <w:r>
              <w:rPr>
                <w:rFonts w:ascii="Times New Roman"/>
                <w:b w:val="false"/>
                <w:i w:val="false"/>
                <w:color w:val="000000"/>
                <w:sz w:val="20"/>
              </w:rPr>
              <w:t>
</w:t>
            </w:r>
            <w:r>
              <w:rPr>
                <w:rFonts w:ascii="Times New Roman"/>
                <w:b w:val="false"/>
                <w:i w:val="false"/>
                <w:color w:val="000000"/>
                <w:sz w:val="20"/>
              </w:rPr>
              <w:t>- построение композиции</w:t>
            </w:r>
            <w:r>
              <w:br/>
            </w:r>
            <w:r>
              <w:rPr>
                <w:rFonts w:ascii="Times New Roman"/>
                <w:b w:val="false"/>
                <w:i w:val="false"/>
                <w:color w:val="000000"/>
                <w:sz w:val="20"/>
              </w:rPr>
              <w:t>
</w:t>
            </w:r>
            <w:r>
              <w:rPr>
                <w:rFonts w:ascii="Times New Roman"/>
                <w:b w:val="false"/>
                <w:i w:val="false"/>
                <w:color w:val="000000"/>
                <w:sz w:val="20"/>
              </w:rPr>
              <w:t>объемно-пространственных структур и композиций из открытых и замкнутых пространств;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нормами проектирования, нормативной литературой;</w:t>
            </w:r>
            <w:r>
              <w:br/>
            </w:r>
            <w:r>
              <w:rPr>
                <w:rFonts w:ascii="Times New Roman"/>
                <w:b w:val="false"/>
                <w:i w:val="false"/>
                <w:color w:val="000000"/>
                <w:sz w:val="20"/>
              </w:rPr>
              <w:t>
</w:t>
            </w:r>
            <w:r>
              <w:rPr>
                <w:rFonts w:ascii="Times New Roman"/>
                <w:b w:val="false"/>
                <w:i w:val="false"/>
                <w:color w:val="000000"/>
                <w:sz w:val="20"/>
              </w:rPr>
              <w:t>- разработать интерьерные пространства;</w:t>
            </w:r>
            <w:r>
              <w:br/>
            </w:r>
            <w:r>
              <w:rPr>
                <w:rFonts w:ascii="Times New Roman"/>
                <w:b w:val="false"/>
                <w:i w:val="false"/>
                <w:color w:val="000000"/>
                <w:sz w:val="20"/>
              </w:rPr>
              <w:t>
</w:t>
            </w:r>
            <w:r>
              <w:rPr>
                <w:rFonts w:ascii="Times New Roman"/>
                <w:b w:val="false"/>
                <w:i w:val="false"/>
                <w:color w:val="000000"/>
                <w:sz w:val="20"/>
              </w:rPr>
              <w:t>- разработать рекламные щиты, оборудование.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компьютерные программы -</w:t>
            </w:r>
            <w:r>
              <w:br/>
            </w:r>
            <w:r>
              <w:rPr>
                <w:rFonts w:ascii="Times New Roman"/>
                <w:b w:val="false"/>
                <w:i w:val="false"/>
                <w:color w:val="000000"/>
                <w:sz w:val="20"/>
              </w:rPr>
              <w:t>
</w:t>
            </w:r>
            <w:r>
              <w:rPr>
                <w:rFonts w:ascii="Times New Roman"/>
                <w:b w:val="false"/>
                <w:i w:val="false"/>
                <w:color w:val="000000"/>
                <w:sz w:val="20"/>
              </w:rPr>
              <w:t>AutoCAD – для исполнения рабочих чертежей; навыки работы по редакторам: САПР ArhiCad; векторный редактор –CorolDRAW. AdobePhotoshop – графический редактор.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компьютерной графики;</w:t>
            </w:r>
            <w:r>
              <w:br/>
            </w:r>
            <w:r>
              <w:rPr>
                <w:rFonts w:ascii="Times New Roman"/>
                <w:b w:val="false"/>
                <w:i w:val="false"/>
                <w:color w:val="000000"/>
                <w:sz w:val="20"/>
              </w:rPr>
              <w:t>
</w:t>
            </w:r>
            <w:r>
              <w:rPr>
                <w:rFonts w:ascii="Times New Roman"/>
                <w:b w:val="false"/>
                <w:i w:val="false"/>
                <w:color w:val="000000"/>
                <w:sz w:val="20"/>
              </w:rPr>
              <w:t>- принципы работы компьютерных программ.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строить любые конструктивные элементы;</w:t>
            </w:r>
            <w:r>
              <w:br/>
            </w:r>
            <w:r>
              <w:rPr>
                <w:rFonts w:ascii="Times New Roman"/>
                <w:b w:val="false"/>
                <w:i w:val="false"/>
                <w:color w:val="000000"/>
                <w:sz w:val="20"/>
              </w:rPr>
              <w:t>
</w:t>
            </w:r>
            <w:r>
              <w:rPr>
                <w:rFonts w:ascii="Times New Roman"/>
                <w:b w:val="false"/>
                <w:i w:val="false"/>
                <w:color w:val="000000"/>
                <w:sz w:val="20"/>
              </w:rPr>
              <w:t>- обрабатывать информационную часть проекта;</w:t>
            </w:r>
            <w:r>
              <w:br/>
            </w:r>
            <w:r>
              <w:rPr>
                <w:rFonts w:ascii="Times New Roman"/>
                <w:b w:val="false"/>
                <w:i w:val="false"/>
                <w:color w:val="000000"/>
                <w:sz w:val="20"/>
              </w:rPr>
              <w:t>
</w:t>
            </w:r>
            <w:r>
              <w:rPr>
                <w:rFonts w:ascii="Times New Roman"/>
                <w:b w:val="false"/>
                <w:i w:val="false"/>
                <w:color w:val="000000"/>
                <w:sz w:val="20"/>
              </w:rPr>
              <w:t>- пользоваться методом визуализации, анимацией;</w:t>
            </w:r>
            <w:r>
              <w:br/>
            </w:r>
            <w:r>
              <w:rPr>
                <w:rFonts w:ascii="Times New Roman"/>
                <w:b w:val="false"/>
                <w:i w:val="false"/>
                <w:color w:val="000000"/>
                <w:sz w:val="20"/>
              </w:rPr>
              <w:t>
</w:t>
            </w:r>
            <w:r>
              <w:rPr>
                <w:rFonts w:ascii="Times New Roman"/>
                <w:b w:val="false"/>
                <w:i w:val="false"/>
                <w:color w:val="000000"/>
                <w:sz w:val="20"/>
              </w:rPr>
              <w:t>- пользоваться библиотекой;</w:t>
            </w:r>
            <w:r>
              <w:br/>
            </w:r>
            <w:r>
              <w:rPr>
                <w:rFonts w:ascii="Times New Roman"/>
                <w:b w:val="false"/>
                <w:i w:val="false"/>
                <w:color w:val="000000"/>
                <w:sz w:val="20"/>
              </w:rPr>
              <w:t>
</w:t>
            </w:r>
            <w:r>
              <w:rPr>
                <w:rFonts w:ascii="Times New Roman"/>
                <w:b w:val="false"/>
                <w:i w:val="false"/>
                <w:color w:val="000000"/>
                <w:sz w:val="20"/>
              </w:rPr>
              <w:t>- создавать новые библиотечные элементы.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Макетирование</w:t>
            </w:r>
            <w:r>
              <w:br/>
            </w:r>
            <w:r>
              <w:rPr>
                <w:rFonts w:ascii="Times New Roman"/>
                <w:b w:val="false"/>
                <w:i w:val="false"/>
                <w:color w:val="000000"/>
                <w:sz w:val="20"/>
              </w:rPr>
              <w:t>
</w:t>
            </w:r>
            <w:r>
              <w:rPr>
                <w:rFonts w:ascii="Times New Roman"/>
                <w:b w:val="false"/>
                <w:i w:val="false"/>
                <w:color w:val="000000"/>
                <w:sz w:val="20"/>
              </w:rPr>
              <w:t>виды макетов, материалы и инструменты для их изготовления; использования фактуры и цвета бумаги, картона; приемы резания, склейки бумаги, картона и других материалов. Макет простой формы, макет сложной формы. Макет объемной композиции, макет глубинно-пространственной композиции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материалы и инструменты для изготовления макетов;</w:t>
            </w:r>
            <w:r>
              <w:br/>
            </w:r>
            <w:r>
              <w:rPr>
                <w:rFonts w:ascii="Times New Roman"/>
                <w:b w:val="false"/>
                <w:i w:val="false"/>
                <w:color w:val="000000"/>
                <w:sz w:val="20"/>
              </w:rPr>
              <w:t>
</w:t>
            </w:r>
            <w:r>
              <w:rPr>
                <w:rFonts w:ascii="Times New Roman"/>
                <w:b w:val="false"/>
                <w:i w:val="false"/>
                <w:color w:val="000000"/>
                <w:sz w:val="20"/>
              </w:rPr>
              <w:t>- развертки простых и сложных форм;</w:t>
            </w:r>
            <w:r>
              <w:br/>
            </w:r>
            <w:r>
              <w:rPr>
                <w:rFonts w:ascii="Times New Roman"/>
                <w:b w:val="false"/>
                <w:i w:val="false"/>
                <w:color w:val="000000"/>
                <w:sz w:val="20"/>
              </w:rPr>
              <w:t>
</w:t>
            </w:r>
            <w:r>
              <w:rPr>
                <w:rFonts w:ascii="Times New Roman"/>
                <w:b w:val="false"/>
                <w:i w:val="false"/>
                <w:color w:val="000000"/>
                <w:sz w:val="20"/>
              </w:rPr>
              <w:t>- приемы резания, склейки, обработки сгибаемых граней;</w:t>
            </w:r>
            <w:r>
              <w:br/>
            </w:r>
            <w:r>
              <w:rPr>
                <w:rFonts w:ascii="Times New Roman"/>
                <w:b w:val="false"/>
                <w:i w:val="false"/>
                <w:color w:val="000000"/>
                <w:sz w:val="20"/>
              </w:rPr>
              <w:t>
</w:t>
            </w:r>
            <w:r>
              <w:rPr>
                <w:rFonts w:ascii="Times New Roman"/>
                <w:b w:val="false"/>
                <w:i w:val="false"/>
                <w:color w:val="000000"/>
                <w:sz w:val="20"/>
              </w:rPr>
              <w:t>- масштабы.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фактуру и цвет бумаги, картона при изготовлении макетов;</w:t>
            </w:r>
            <w:r>
              <w:br/>
            </w:r>
            <w:r>
              <w:rPr>
                <w:rFonts w:ascii="Times New Roman"/>
                <w:b w:val="false"/>
                <w:i w:val="false"/>
                <w:color w:val="000000"/>
                <w:sz w:val="20"/>
              </w:rPr>
              <w:t>
</w:t>
            </w:r>
            <w:r>
              <w:rPr>
                <w:rFonts w:ascii="Times New Roman"/>
                <w:b w:val="false"/>
                <w:i w:val="false"/>
                <w:color w:val="000000"/>
                <w:sz w:val="20"/>
              </w:rPr>
              <w:t>- вычертить и вырезать развертки форм;</w:t>
            </w:r>
            <w:r>
              <w:br/>
            </w:r>
            <w:r>
              <w:rPr>
                <w:rFonts w:ascii="Times New Roman"/>
                <w:b w:val="false"/>
                <w:i w:val="false"/>
                <w:color w:val="000000"/>
                <w:sz w:val="20"/>
              </w:rPr>
              <w:t>
</w:t>
            </w:r>
            <w:r>
              <w:rPr>
                <w:rFonts w:ascii="Times New Roman"/>
                <w:b w:val="false"/>
                <w:i w:val="false"/>
                <w:color w:val="000000"/>
                <w:sz w:val="20"/>
              </w:rPr>
              <w:t>- посредством врезки создать из простой формы - сложную форму;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Конструирование</w:t>
            </w:r>
            <w:r>
              <w:rPr>
                <w:rFonts w:ascii="Times New Roman"/>
                <w:b w:val="false"/>
                <w:i w:val="false"/>
                <w:color w:val="000000"/>
                <w:sz w:val="20"/>
              </w:rPr>
              <w:t xml:space="preserve"> - конструктивные элементы и типы гражданских зданий: стены и элементы каркаса; перекрытия, полы и потолки; перегородки, окна и двери; крыши; лестницы; конструктивные схемы зданий: стеновые, каркасные, монолитные конструкции. </w:t>
            </w:r>
            <w:r>
              <w:br/>
            </w:r>
            <w:r>
              <w:rPr>
                <w:rFonts w:ascii="Times New Roman"/>
                <w:b w:val="false"/>
                <w:i w:val="false"/>
                <w:color w:val="000000"/>
                <w:sz w:val="20"/>
              </w:rPr>
              <w:t>
</w:t>
            </w:r>
            <w:r>
              <w:rPr>
                <w:rFonts w:ascii="Times New Roman"/>
                <w:b w:val="false"/>
                <w:i w:val="false"/>
                <w:color w:val="000000"/>
                <w:sz w:val="20"/>
              </w:rPr>
              <w:t xml:space="preserve">Конструктивные узлы и соединения рекламных щитов, витрин, мебельные соединения.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конструктивные схемы зданий;</w:t>
            </w:r>
            <w:r>
              <w:br/>
            </w:r>
            <w:r>
              <w:rPr>
                <w:rFonts w:ascii="Times New Roman"/>
                <w:b w:val="false"/>
                <w:i w:val="false"/>
                <w:color w:val="000000"/>
                <w:sz w:val="20"/>
              </w:rPr>
              <w:t>
</w:t>
            </w:r>
            <w:r>
              <w:rPr>
                <w:rFonts w:ascii="Times New Roman"/>
                <w:b w:val="false"/>
                <w:i w:val="false"/>
                <w:color w:val="000000"/>
                <w:sz w:val="20"/>
              </w:rPr>
              <w:t>- конструктивные элементы зданий;</w:t>
            </w:r>
            <w:r>
              <w:br/>
            </w:r>
            <w:r>
              <w:rPr>
                <w:rFonts w:ascii="Times New Roman"/>
                <w:b w:val="false"/>
                <w:i w:val="false"/>
                <w:color w:val="000000"/>
                <w:sz w:val="20"/>
              </w:rPr>
              <w:t>
</w:t>
            </w:r>
            <w:r>
              <w:rPr>
                <w:rFonts w:ascii="Times New Roman"/>
                <w:b w:val="false"/>
                <w:i w:val="false"/>
                <w:color w:val="000000"/>
                <w:sz w:val="20"/>
              </w:rPr>
              <w:t>- конструктивные соединения элементов витрин, мебели.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учитывать конструктивные схемы зданий в проектировании интерьеров; </w:t>
            </w:r>
            <w:r>
              <w:br/>
            </w:r>
            <w:r>
              <w:rPr>
                <w:rFonts w:ascii="Times New Roman"/>
                <w:b w:val="false"/>
                <w:i w:val="false"/>
                <w:color w:val="000000"/>
                <w:sz w:val="20"/>
              </w:rPr>
              <w:t>
</w:t>
            </w:r>
            <w:r>
              <w:rPr>
                <w:rFonts w:ascii="Times New Roman"/>
                <w:b w:val="false"/>
                <w:i w:val="false"/>
                <w:color w:val="000000"/>
                <w:sz w:val="20"/>
              </w:rPr>
              <w:t>- производить сборку рекламных щитов, витрин и т.д.</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w:t>
            </w:r>
            <w:r>
              <w:br/>
            </w:r>
            <w:r>
              <w:rPr>
                <w:rFonts w:ascii="Times New Roman"/>
                <w:b w:val="false"/>
                <w:i w:val="false"/>
                <w:color w:val="000000"/>
                <w:sz w:val="20"/>
              </w:rPr>
              <w:t>
</w:t>
            </w:r>
            <w:r>
              <w:rPr>
                <w:rFonts w:ascii="Times New Roman"/>
                <w:b w:val="false"/>
                <w:i w:val="false"/>
                <w:color w:val="000000"/>
                <w:sz w:val="20"/>
              </w:rPr>
              <w:t>основные свойства строительных материалов; природные: камень и древесина; и искусственные материалы: керамика, стекло, металлы, бетоны и растворы, железобетон; полимеры и пластмассы; конструкционные и отделочные материалы; теплоизоляционные материалы; лакокрасочные материалы.</w:t>
            </w:r>
            <w:r>
              <w:br/>
            </w:r>
            <w:r>
              <w:rPr>
                <w:rFonts w:ascii="Times New Roman"/>
                <w:b w:val="false"/>
                <w:i w:val="false"/>
                <w:color w:val="000000"/>
                <w:sz w:val="20"/>
              </w:rPr>
              <w:t>
</w:t>
            </w:r>
            <w:r>
              <w:rPr>
                <w:rFonts w:ascii="Times New Roman"/>
                <w:b w:val="false"/>
                <w:i w:val="false"/>
                <w:color w:val="000000"/>
                <w:sz w:val="20"/>
              </w:rPr>
              <w:t xml:space="preserve">Декоративная отделка стен, перегородок и колонн естественными и искусственными материалами.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свойства строительных отделочных материалов;</w:t>
            </w:r>
            <w:r>
              <w:br/>
            </w:r>
            <w:r>
              <w:rPr>
                <w:rFonts w:ascii="Times New Roman"/>
                <w:b w:val="false"/>
                <w:i w:val="false"/>
                <w:color w:val="000000"/>
                <w:sz w:val="20"/>
              </w:rPr>
              <w:t>
</w:t>
            </w:r>
            <w:r>
              <w:rPr>
                <w:rFonts w:ascii="Times New Roman"/>
                <w:b w:val="false"/>
                <w:i w:val="false"/>
                <w:color w:val="000000"/>
                <w:sz w:val="20"/>
              </w:rPr>
              <w:t>- природные материалы;</w:t>
            </w:r>
            <w:r>
              <w:br/>
            </w:r>
            <w:r>
              <w:rPr>
                <w:rFonts w:ascii="Times New Roman"/>
                <w:b w:val="false"/>
                <w:i w:val="false"/>
                <w:color w:val="000000"/>
                <w:sz w:val="20"/>
              </w:rPr>
              <w:t>
</w:t>
            </w:r>
            <w:r>
              <w:rPr>
                <w:rFonts w:ascii="Times New Roman"/>
                <w:b w:val="false"/>
                <w:i w:val="false"/>
                <w:color w:val="000000"/>
                <w:sz w:val="20"/>
              </w:rPr>
              <w:t>- искусственные материалы;</w:t>
            </w:r>
            <w:r>
              <w:br/>
            </w:r>
            <w:r>
              <w:rPr>
                <w:rFonts w:ascii="Times New Roman"/>
                <w:b w:val="false"/>
                <w:i w:val="false"/>
                <w:color w:val="000000"/>
                <w:sz w:val="20"/>
              </w:rPr>
              <w:t>
</w:t>
            </w:r>
            <w:r>
              <w:rPr>
                <w:rFonts w:ascii="Times New Roman"/>
                <w:b w:val="false"/>
                <w:i w:val="false"/>
                <w:color w:val="000000"/>
                <w:sz w:val="20"/>
              </w:rPr>
              <w:t xml:space="preserve">- материалы для печатной продукции;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строительные материалы в проектировании </w:t>
            </w:r>
            <w:r>
              <w:br/>
            </w:r>
            <w:r>
              <w:rPr>
                <w:rFonts w:ascii="Times New Roman"/>
                <w:b w:val="false"/>
                <w:i w:val="false"/>
                <w:color w:val="000000"/>
                <w:sz w:val="20"/>
              </w:rPr>
              <w:t>
</w:t>
            </w:r>
            <w:r>
              <w:rPr>
                <w:rFonts w:ascii="Times New Roman"/>
                <w:b w:val="false"/>
                <w:i w:val="false"/>
                <w:color w:val="000000"/>
                <w:sz w:val="20"/>
              </w:rPr>
              <w:t>фасадов, витрин, рекламных щитов и т.д.</w:t>
            </w:r>
            <w:r>
              <w:br/>
            </w:r>
            <w:r>
              <w:rPr>
                <w:rFonts w:ascii="Times New Roman"/>
                <w:b w:val="false"/>
                <w:i w:val="false"/>
                <w:color w:val="000000"/>
                <w:sz w:val="20"/>
              </w:rPr>
              <w:t>
</w:t>
            </w:r>
            <w:r>
              <w:rPr>
                <w:rFonts w:ascii="Times New Roman"/>
                <w:b w:val="false"/>
                <w:i w:val="false"/>
                <w:color w:val="000000"/>
                <w:sz w:val="20"/>
              </w:rPr>
              <w:t>- применять отделочные материалы в декорировании интерьера;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наружной рекламы</w:t>
            </w:r>
            <w:r>
              <w:br/>
            </w:r>
            <w:r>
              <w:rPr>
                <w:rFonts w:ascii="Times New Roman"/>
                <w:b w:val="false"/>
                <w:i w:val="false"/>
                <w:color w:val="000000"/>
                <w:sz w:val="20"/>
              </w:rPr>
              <w:t>
</w:t>
            </w:r>
            <w:r>
              <w:rPr>
                <w:rFonts w:ascii="Times New Roman"/>
                <w:b w:val="false"/>
                <w:i w:val="false"/>
                <w:color w:val="000000"/>
                <w:sz w:val="20"/>
              </w:rPr>
              <w:t xml:space="preserve">Виды печатной продукции, основные компоненты, свойства: пленочных материалов, бумаги, картона и их назначение. </w:t>
            </w:r>
            <w:r>
              <w:br/>
            </w:r>
            <w:r>
              <w:rPr>
                <w:rFonts w:ascii="Times New Roman"/>
                <w:b w:val="false"/>
                <w:i w:val="false"/>
                <w:color w:val="000000"/>
                <w:sz w:val="20"/>
              </w:rPr>
              <w:t>
</w:t>
            </w:r>
            <w:r>
              <w:rPr>
                <w:rFonts w:ascii="Times New Roman"/>
                <w:b w:val="false"/>
                <w:i w:val="false"/>
                <w:color w:val="000000"/>
                <w:sz w:val="20"/>
              </w:rPr>
              <w:t xml:space="preserve">Общие сведения о печатных красках. Основные компоненты, свойства красок и их назначение. </w:t>
            </w:r>
            <w:r>
              <w:br/>
            </w:r>
            <w:r>
              <w:rPr>
                <w:rFonts w:ascii="Times New Roman"/>
                <w:b w:val="false"/>
                <w:i w:val="false"/>
                <w:color w:val="000000"/>
                <w:sz w:val="20"/>
              </w:rPr>
              <w:t>
</w:t>
            </w:r>
            <w:r>
              <w:rPr>
                <w:rFonts w:ascii="Times New Roman"/>
                <w:b w:val="false"/>
                <w:i w:val="false"/>
                <w:color w:val="000000"/>
                <w:sz w:val="20"/>
              </w:rPr>
              <w:t>Классификация и ассортимент материалов для отделки печатной продукции.</w:t>
            </w:r>
            <w:r>
              <w:br/>
            </w:r>
            <w:r>
              <w:rPr>
                <w:rFonts w:ascii="Times New Roman"/>
                <w:b w:val="false"/>
                <w:i w:val="false"/>
                <w:color w:val="000000"/>
                <w:sz w:val="20"/>
              </w:rPr>
              <w:t>
</w:t>
            </w:r>
            <w:r>
              <w:rPr>
                <w:rFonts w:ascii="Times New Roman"/>
                <w:b w:val="false"/>
                <w:i w:val="false"/>
                <w:color w:val="000000"/>
                <w:sz w:val="20"/>
              </w:rPr>
              <w:t>Основное полиграфическое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печатной продукции;</w:t>
            </w:r>
            <w:r>
              <w:br/>
            </w:r>
            <w:r>
              <w:rPr>
                <w:rFonts w:ascii="Times New Roman"/>
                <w:b w:val="false"/>
                <w:i w:val="false"/>
                <w:color w:val="000000"/>
                <w:sz w:val="20"/>
              </w:rPr>
              <w:t>
</w:t>
            </w:r>
            <w:r>
              <w:rPr>
                <w:rFonts w:ascii="Times New Roman"/>
                <w:b w:val="false"/>
                <w:i w:val="false"/>
                <w:color w:val="000000"/>
                <w:sz w:val="20"/>
              </w:rPr>
              <w:t xml:space="preserve">- материалы для печатной продукции; </w:t>
            </w:r>
            <w:r>
              <w:br/>
            </w:r>
            <w:r>
              <w:rPr>
                <w:rFonts w:ascii="Times New Roman"/>
                <w:b w:val="false"/>
                <w:i w:val="false"/>
                <w:color w:val="000000"/>
                <w:sz w:val="20"/>
              </w:rPr>
              <w:t>
</w:t>
            </w:r>
            <w:r>
              <w:rPr>
                <w:rFonts w:ascii="Times New Roman"/>
                <w:b w:val="false"/>
                <w:i w:val="false"/>
                <w:color w:val="000000"/>
                <w:sz w:val="20"/>
              </w:rPr>
              <w:t>- технику тиражирования печатной продукции:</w:t>
            </w:r>
            <w:r>
              <w:br/>
            </w:r>
            <w:r>
              <w:rPr>
                <w:rFonts w:ascii="Times New Roman"/>
                <w:b w:val="false"/>
                <w:i w:val="false"/>
                <w:color w:val="000000"/>
                <w:sz w:val="20"/>
              </w:rPr>
              <w:t>
</w:t>
            </w:r>
            <w:r>
              <w:rPr>
                <w:rFonts w:ascii="Times New Roman"/>
                <w:b w:val="false"/>
                <w:i w:val="false"/>
                <w:color w:val="000000"/>
                <w:sz w:val="20"/>
              </w:rPr>
              <w:t>- основные критерии выбора полиграфических материалов;</w:t>
            </w:r>
            <w:r>
              <w:br/>
            </w:r>
            <w:r>
              <w:rPr>
                <w:rFonts w:ascii="Times New Roman"/>
                <w:b w:val="false"/>
                <w:i w:val="false"/>
                <w:color w:val="000000"/>
                <w:sz w:val="20"/>
              </w:rPr>
              <w:t>
</w:t>
            </w:r>
            <w:r>
              <w:rPr>
                <w:rFonts w:ascii="Times New Roman"/>
                <w:b w:val="false"/>
                <w:i w:val="false"/>
                <w:color w:val="000000"/>
                <w:sz w:val="20"/>
              </w:rPr>
              <w:t>- основы эргономики.</w:t>
            </w:r>
            <w:r>
              <w:br/>
            </w:r>
            <w:r>
              <w:rPr>
                <w:rFonts w:ascii="Times New Roman"/>
                <w:b w:val="false"/>
                <w:i w:val="false"/>
                <w:color w:val="000000"/>
                <w:sz w:val="20"/>
              </w:rPr>
              <w:t>
</w:t>
            </w:r>
            <w:r>
              <w:rPr>
                <w:rFonts w:ascii="Times New Roman"/>
                <w:b w:val="false"/>
                <w:i w:val="false"/>
                <w:color w:val="000000"/>
                <w:sz w:val="20"/>
              </w:rPr>
              <w:t>- основное полиграфическое оборудование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выбирать материалы при тиражировании печатной продукции.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5.11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Оборудование интерьеров </w:t>
            </w:r>
            <w:r>
              <w:rPr>
                <w:rFonts w:ascii="Times New Roman"/>
                <w:b w:val="false"/>
                <w:i w:val="false"/>
                <w:color w:val="000000"/>
                <w:sz w:val="20"/>
              </w:rPr>
              <w:t xml:space="preserve">Эргономика. Основные виды оборудования. Дизайн оборудования интерьера для жилой квартиры: трансформирующие перегородки и двери. </w:t>
            </w:r>
            <w:r>
              <w:br/>
            </w:r>
            <w:r>
              <w:rPr>
                <w:rFonts w:ascii="Times New Roman"/>
                <w:b w:val="false"/>
                <w:i w:val="false"/>
                <w:color w:val="000000"/>
                <w:sz w:val="20"/>
              </w:rPr>
              <w:t>
</w:t>
            </w:r>
            <w:r>
              <w:rPr>
                <w:rFonts w:ascii="Times New Roman"/>
                <w:b w:val="false"/>
                <w:i w:val="false"/>
                <w:color w:val="000000"/>
                <w:sz w:val="20"/>
              </w:rPr>
              <w:t xml:space="preserve">Виды мебели. </w:t>
            </w:r>
            <w:r>
              <w:br/>
            </w:r>
            <w:r>
              <w:rPr>
                <w:rFonts w:ascii="Times New Roman"/>
                <w:b w:val="false"/>
                <w:i w:val="false"/>
                <w:color w:val="000000"/>
                <w:sz w:val="20"/>
              </w:rPr>
              <w:t>
</w:t>
            </w:r>
            <w:r>
              <w:rPr>
                <w:rFonts w:ascii="Times New Roman"/>
                <w:b w:val="false"/>
                <w:i w:val="false"/>
                <w:color w:val="000000"/>
                <w:sz w:val="20"/>
              </w:rPr>
              <w:t>Дизайн оборудования интерьера общественных зданий: мебель различного назначения: для кафе, магазинов, офисов; подвесные потолки; осветительные приборы; декоративные стенки и перегородки, рекламные щиты в офисах.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 типы мебели и требования к ней;</w:t>
            </w:r>
            <w:r>
              <w:br/>
            </w:r>
            <w:r>
              <w:rPr>
                <w:rFonts w:ascii="Times New Roman"/>
                <w:b w:val="false"/>
                <w:i w:val="false"/>
                <w:color w:val="000000"/>
                <w:sz w:val="20"/>
              </w:rPr>
              <w:t>
</w:t>
            </w:r>
            <w:r>
              <w:rPr>
                <w:rFonts w:ascii="Times New Roman"/>
                <w:b w:val="false"/>
                <w:i w:val="false"/>
                <w:color w:val="000000"/>
                <w:sz w:val="20"/>
              </w:rPr>
              <w:t xml:space="preserve">- общие принципы размещения мебели; </w:t>
            </w:r>
            <w:r>
              <w:br/>
            </w:r>
            <w:r>
              <w:rPr>
                <w:rFonts w:ascii="Times New Roman"/>
                <w:b w:val="false"/>
                <w:i w:val="false"/>
                <w:color w:val="000000"/>
                <w:sz w:val="20"/>
              </w:rPr>
              <w:t>
</w:t>
            </w:r>
            <w:r>
              <w:rPr>
                <w:rFonts w:ascii="Times New Roman"/>
                <w:b w:val="false"/>
                <w:i w:val="false"/>
                <w:color w:val="000000"/>
                <w:sz w:val="20"/>
              </w:rPr>
              <w:t>- виды светильников в интерьере;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создать целостность меблировки в композиции интерьера;</w:t>
            </w:r>
            <w:r>
              <w:br/>
            </w:r>
            <w:r>
              <w:rPr>
                <w:rFonts w:ascii="Times New Roman"/>
                <w:b w:val="false"/>
                <w:i w:val="false"/>
                <w:color w:val="000000"/>
                <w:sz w:val="20"/>
              </w:rPr>
              <w:t>
</w:t>
            </w:r>
            <w:r>
              <w:rPr>
                <w:rFonts w:ascii="Times New Roman"/>
                <w:b w:val="false"/>
                <w:i w:val="false"/>
                <w:color w:val="000000"/>
                <w:sz w:val="20"/>
              </w:rPr>
              <w:t>- создать световое решение в интерьере;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5.12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печати –</w:t>
            </w:r>
            <w:r>
              <w:br/>
            </w:r>
            <w:r>
              <w:rPr>
                <w:rFonts w:ascii="Times New Roman"/>
                <w:b w:val="false"/>
                <w:i w:val="false"/>
                <w:color w:val="000000"/>
                <w:sz w:val="20"/>
              </w:rPr>
              <w:t>
</w:t>
            </w:r>
            <w:r>
              <w:rPr>
                <w:rFonts w:ascii="Times New Roman"/>
                <w:b w:val="false"/>
                <w:i w:val="false"/>
                <w:color w:val="000000"/>
                <w:sz w:val="20"/>
              </w:rPr>
              <w:t>Характеристика печатающего плоттера и принтера. Техника ламинирования на станке. Характеристика режущего плоттера. Компьютерное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оборудование и программное обеспечение;</w:t>
            </w:r>
            <w:r>
              <w:br/>
            </w:r>
            <w:r>
              <w:rPr>
                <w:rFonts w:ascii="Times New Roman"/>
                <w:b w:val="false"/>
                <w:i w:val="false"/>
                <w:color w:val="000000"/>
                <w:sz w:val="20"/>
              </w:rPr>
              <w:t>
</w:t>
            </w:r>
            <w:r>
              <w:rPr>
                <w:rFonts w:ascii="Times New Roman"/>
                <w:b w:val="false"/>
                <w:i w:val="false"/>
                <w:color w:val="000000"/>
                <w:sz w:val="20"/>
              </w:rPr>
              <w:t>- технологию материала.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работать на печатающем плоттере и цветном принтере;</w:t>
            </w:r>
            <w:r>
              <w:br/>
            </w:r>
            <w:r>
              <w:rPr>
                <w:rFonts w:ascii="Times New Roman"/>
                <w:b w:val="false"/>
                <w:i w:val="false"/>
                <w:color w:val="000000"/>
                <w:sz w:val="20"/>
              </w:rPr>
              <w:t>
</w:t>
            </w:r>
            <w:r>
              <w:rPr>
                <w:rFonts w:ascii="Times New Roman"/>
                <w:b w:val="false"/>
                <w:i w:val="false"/>
                <w:color w:val="000000"/>
                <w:sz w:val="20"/>
              </w:rPr>
              <w:t>- работать на ламинаторе.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Пленэр</w:t>
            </w:r>
            <w:r>
              <w:br/>
            </w:r>
            <w:r>
              <w:rPr>
                <w:rFonts w:ascii="Times New Roman"/>
                <w:b w:val="false"/>
                <w:i w:val="false"/>
                <w:color w:val="000000"/>
                <w:sz w:val="20"/>
              </w:rPr>
              <w:t>
</w:t>
            </w:r>
            <w:r>
              <w:rPr>
                <w:rFonts w:ascii="Times New Roman"/>
                <w:b w:val="false"/>
                <w:i w:val="false"/>
                <w:color w:val="000000"/>
                <w:sz w:val="20"/>
              </w:rPr>
              <w:t>Рисование с натуры. Натюрморт – графика, живопись (гуашь); пейзаж – акварель; зарисовки животных – карандаш, сангина, тушь и др.виды графики; фигура человека в движении – карандаш, сангина, тушь и др.</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владеет техникой акварельной живописи; </w:t>
            </w:r>
            <w:r>
              <w:br/>
            </w:r>
            <w:r>
              <w:rPr>
                <w:rFonts w:ascii="Times New Roman"/>
                <w:b w:val="false"/>
                <w:i w:val="false"/>
                <w:color w:val="000000"/>
                <w:sz w:val="20"/>
              </w:rPr>
              <w:t>
</w:t>
            </w:r>
            <w:r>
              <w:rPr>
                <w:rFonts w:ascii="Times New Roman"/>
                <w:b w:val="false"/>
                <w:i w:val="false"/>
                <w:color w:val="000000"/>
                <w:sz w:val="20"/>
              </w:rPr>
              <w:t>- работает в технике гуашевой, темперной и масляной живописи;</w:t>
            </w:r>
            <w:r>
              <w:br/>
            </w:r>
            <w:r>
              <w:rPr>
                <w:rFonts w:ascii="Times New Roman"/>
                <w:b w:val="false"/>
                <w:i w:val="false"/>
                <w:color w:val="000000"/>
                <w:sz w:val="20"/>
              </w:rPr>
              <w:t>
</w:t>
            </w:r>
            <w:r>
              <w:rPr>
                <w:rFonts w:ascii="Times New Roman"/>
                <w:b w:val="false"/>
                <w:i w:val="false"/>
                <w:color w:val="000000"/>
                <w:sz w:val="20"/>
              </w:rPr>
              <w:t>- применяет законы линейной и воздушной перспективы;</w:t>
            </w:r>
            <w:r>
              <w:br/>
            </w:r>
            <w:r>
              <w:rPr>
                <w:rFonts w:ascii="Times New Roman"/>
                <w:b w:val="false"/>
                <w:i w:val="false"/>
                <w:color w:val="000000"/>
                <w:sz w:val="20"/>
              </w:rPr>
              <w:t>
</w:t>
            </w:r>
            <w:r>
              <w:rPr>
                <w:rFonts w:ascii="Times New Roman"/>
                <w:b w:val="false"/>
                <w:i w:val="false"/>
                <w:color w:val="000000"/>
                <w:sz w:val="20"/>
              </w:rPr>
              <w:t>- применяет законы свето–теневой моделировки в изображении портрета и фигуры человека;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создает прочную основу для самостоятельной творческой деятельности;</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знания и умения в живописи и рисунке.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Музейная практика</w:t>
            </w:r>
            <w:r>
              <w:br/>
            </w:r>
            <w:r>
              <w:rPr>
                <w:rFonts w:ascii="Times New Roman"/>
                <w:b w:val="false"/>
                <w:i w:val="false"/>
                <w:color w:val="000000"/>
                <w:sz w:val="20"/>
              </w:rPr>
              <w:t>
</w:t>
            </w:r>
            <w:r>
              <w:rPr>
                <w:rFonts w:ascii="Times New Roman"/>
                <w:b w:val="false"/>
                <w:i w:val="false"/>
                <w:color w:val="000000"/>
                <w:sz w:val="20"/>
              </w:rPr>
              <w:t xml:space="preserve">Посещение музеев. </w:t>
            </w:r>
            <w:r>
              <w:br/>
            </w:r>
            <w:r>
              <w:rPr>
                <w:rFonts w:ascii="Times New Roman"/>
                <w:b w:val="false"/>
                <w:i w:val="false"/>
                <w:color w:val="000000"/>
                <w:sz w:val="20"/>
              </w:rPr>
              <w:t>
</w:t>
            </w:r>
            <w:r>
              <w:rPr>
                <w:rFonts w:ascii="Times New Roman"/>
                <w:b w:val="false"/>
                <w:i w:val="false"/>
                <w:color w:val="000000"/>
                <w:sz w:val="20"/>
              </w:rPr>
              <w:t>Городской пейзаж. Копии с работ старых мастеров. Копии с работ современных художников графиков. Акварель, линогравюра, аксессуары одежды на свободную тему.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отличать произведения искусства по жанрам;</w:t>
            </w:r>
            <w:r>
              <w:br/>
            </w:r>
            <w:r>
              <w:rPr>
                <w:rFonts w:ascii="Times New Roman"/>
                <w:b w:val="false"/>
                <w:i w:val="false"/>
                <w:color w:val="000000"/>
                <w:sz w:val="20"/>
              </w:rPr>
              <w:t>
</w:t>
            </w:r>
            <w:r>
              <w:rPr>
                <w:rFonts w:ascii="Times New Roman"/>
                <w:b w:val="false"/>
                <w:i w:val="false"/>
                <w:color w:val="000000"/>
                <w:sz w:val="20"/>
              </w:rPr>
              <w:t>- выполнять копии</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иметь представление о мировых эстетических ценностях, о формах, стилях и видах мирового искусства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Производственно-творческая практика</w:t>
            </w:r>
            <w:r>
              <w:br/>
            </w:r>
            <w:r>
              <w:rPr>
                <w:rFonts w:ascii="Times New Roman"/>
                <w:b w:val="false"/>
                <w:i w:val="false"/>
                <w:color w:val="000000"/>
                <w:sz w:val="20"/>
              </w:rPr>
              <w:t>
</w:t>
            </w:r>
            <w:r>
              <w:rPr>
                <w:rFonts w:ascii="Times New Roman"/>
                <w:b w:val="false"/>
                <w:i w:val="false"/>
                <w:color w:val="000000"/>
                <w:sz w:val="20"/>
              </w:rPr>
              <w:t>Знакомство со структурой предприятия, знакомство с оборудованием и материалами.</w:t>
            </w:r>
            <w:r>
              <w:br/>
            </w:r>
            <w:r>
              <w:rPr>
                <w:rFonts w:ascii="Times New Roman"/>
                <w:b w:val="false"/>
                <w:i w:val="false"/>
                <w:color w:val="000000"/>
                <w:sz w:val="20"/>
              </w:rPr>
              <w:t>
</w:t>
            </w:r>
            <w:r>
              <w:rPr>
                <w:rFonts w:ascii="Times New Roman"/>
                <w:b w:val="false"/>
                <w:i w:val="false"/>
                <w:color w:val="000000"/>
                <w:sz w:val="20"/>
              </w:rPr>
              <w:t>Работа в качестве ученика дизайнера.</w:t>
            </w:r>
            <w:r>
              <w:br/>
            </w:r>
            <w:r>
              <w:rPr>
                <w:rFonts w:ascii="Times New Roman"/>
                <w:b w:val="false"/>
                <w:i w:val="false"/>
                <w:color w:val="000000"/>
                <w:sz w:val="20"/>
              </w:rPr>
              <w:t>
</w:t>
            </w:r>
            <w:r>
              <w:rPr>
                <w:rFonts w:ascii="Times New Roman"/>
                <w:b w:val="false"/>
                <w:i w:val="false"/>
                <w:color w:val="000000"/>
                <w:sz w:val="20"/>
              </w:rPr>
              <w:t>Отчет по проделанной работе в качестве ученика дизайнера.</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совершенствует профессиональное мастерство;</w:t>
            </w:r>
            <w:r>
              <w:br/>
            </w:r>
            <w:r>
              <w:rPr>
                <w:rFonts w:ascii="Times New Roman"/>
                <w:b w:val="false"/>
                <w:i w:val="false"/>
                <w:color w:val="000000"/>
                <w:sz w:val="20"/>
              </w:rPr>
              <w:t>
</w:t>
            </w:r>
            <w:r>
              <w:rPr>
                <w:rFonts w:ascii="Times New Roman"/>
                <w:b w:val="false"/>
                <w:i w:val="false"/>
                <w:color w:val="000000"/>
                <w:sz w:val="20"/>
              </w:rPr>
              <w:t>- развивает самостоятельный творческий подход в работе;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применяет теоретические знания в практической деятельности;</w:t>
            </w:r>
            <w:r>
              <w:br/>
            </w:r>
            <w:r>
              <w:rPr>
                <w:rFonts w:ascii="Times New Roman"/>
                <w:b w:val="false"/>
                <w:i w:val="false"/>
                <w:color w:val="000000"/>
                <w:sz w:val="20"/>
              </w:rPr>
              <w:t>
</w:t>
            </w:r>
            <w:r>
              <w:rPr>
                <w:rFonts w:ascii="Times New Roman"/>
                <w:b w:val="false"/>
                <w:i w:val="false"/>
                <w:color w:val="000000"/>
                <w:sz w:val="20"/>
              </w:rPr>
              <w:t>- изучает технологические приемы обработки различных материалов.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Преддипломная практика </w:t>
            </w:r>
            <w:r>
              <w:rPr>
                <w:rFonts w:ascii="Times New Roman"/>
                <w:b w:val="false"/>
                <w:i w:val="false"/>
                <w:color w:val="000000"/>
                <w:sz w:val="20"/>
              </w:rPr>
              <w:t>Работа в качестве помощника дизайнера. Изучение проектных и нормативных материалов по теме дипломного проекта. Систематизация материала для дипломного проекта. Отчет по практике в виде дневника, материалы по теме будущего дипломного проекта, оформленные в виде реферата, являются исходным материалом для выполнения дипломного проекта.</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занимается исследовательской работой, </w:t>
            </w:r>
            <w:r>
              <w:br/>
            </w:r>
            <w:r>
              <w:rPr>
                <w:rFonts w:ascii="Times New Roman"/>
                <w:b w:val="false"/>
                <w:i w:val="false"/>
                <w:color w:val="000000"/>
                <w:sz w:val="20"/>
              </w:rPr>
              <w:t>
</w:t>
            </w:r>
            <w:r>
              <w:rPr>
                <w:rFonts w:ascii="Times New Roman"/>
                <w:b w:val="false"/>
                <w:i w:val="false"/>
                <w:color w:val="000000"/>
                <w:sz w:val="20"/>
              </w:rPr>
              <w:t xml:space="preserve">- собирает исходный материал, </w:t>
            </w:r>
            <w:r>
              <w:br/>
            </w:r>
            <w:r>
              <w:rPr>
                <w:rFonts w:ascii="Times New Roman"/>
                <w:b w:val="false"/>
                <w:i w:val="false"/>
                <w:color w:val="000000"/>
                <w:sz w:val="20"/>
              </w:rPr>
              <w:t>
</w:t>
            </w:r>
            <w:r>
              <w:rPr>
                <w:rFonts w:ascii="Times New Roman"/>
                <w:b w:val="false"/>
                <w:i w:val="false"/>
                <w:color w:val="000000"/>
                <w:sz w:val="20"/>
              </w:rPr>
              <w:t>- анализирует и структурирует собранный материал.</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знания и умения.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эскиза дизайн-проекта. Основные элементы проекта. Разработка общей художественной и композиционной цели. Выбор колористического и светового решения. Разработка основных деталей проекта. Разработка графической части. Разработка макета проекта.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развивает самостоятельный творческий подход в работе;</w:t>
            </w:r>
            <w:r>
              <w:br/>
            </w:r>
            <w:r>
              <w:rPr>
                <w:rFonts w:ascii="Times New Roman"/>
                <w:b w:val="false"/>
                <w:i w:val="false"/>
                <w:color w:val="000000"/>
                <w:sz w:val="20"/>
              </w:rPr>
              <w:t>
</w:t>
            </w:r>
            <w:r>
              <w:rPr>
                <w:rFonts w:ascii="Times New Roman"/>
                <w:b w:val="false"/>
                <w:i w:val="false"/>
                <w:color w:val="000000"/>
                <w:sz w:val="20"/>
              </w:rPr>
              <w:t>- развивает концептуальное мышление;</w:t>
            </w:r>
            <w:r>
              <w:br/>
            </w:r>
            <w:r>
              <w:rPr>
                <w:rFonts w:ascii="Times New Roman"/>
                <w:b w:val="false"/>
                <w:i w:val="false"/>
                <w:color w:val="000000"/>
                <w:sz w:val="20"/>
              </w:rPr>
              <w:t>
</w:t>
            </w:r>
            <w:r>
              <w:rPr>
                <w:rFonts w:ascii="Times New Roman"/>
                <w:b w:val="false"/>
                <w:i w:val="false"/>
                <w:color w:val="000000"/>
                <w:sz w:val="20"/>
              </w:rPr>
              <w:t>- развивает образно-художественное мышление;</w:t>
            </w:r>
            <w:r>
              <w:br/>
            </w:r>
            <w:r>
              <w:rPr>
                <w:rFonts w:ascii="Times New Roman"/>
                <w:b w:val="false"/>
                <w:i w:val="false"/>
                <w:color w:val="000000"/>
                <w:sz w:val="20"/>
              </w:rPr>
              <w:t>
</w:t>
            </w:r>
            <w:r>
              <w:rPr>
                <w:rFonts w:ascii="Times New Roman"/>
                <w:b w:val="false"/>
                <w:i w:val="false"/>
                <w:color w:val="000000"/>
                <w:sz w:val="20"/>
              </w:rPr>
              <w:t xml:space="preserve">- выбирает колористическое решение всего проекта;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теоретические знания и умения;</w:t>
            </w:r>
            <w:r>
              <w:br/>
            </w:r>
            <w:r>
              <w:rPr>
                <w:rFonts w:ascii="Times New Roman"/>
                <w:b w:val="false"/>
                <w:i w:val="false"/>
                <w:color w:val="000000"/>
                <w:sz w:val="20"/>
              </w:rPr>
              <w:t>
</w:t>
            </w:r>
            <w:r>
              <w:rPr>
                <w:rFonts w:ascii="Times New Roman"/>
                <w:b w:val="false"/>
                <w:i w:val="false"/>
                <w:color w:val="000000"/>
                <w:sz w:val="20"/>
              </w:rPr>
              <w:t>- применяет в творческом процессе.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эскиза дизайн-проекта. Разработка общей композиционной и художественной цели. Основные составляющие дизайн-проекта. Разработка графической части. Разработка знака, логотипа. Колористическое решение.</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развивает самостоятельный творческий подход в работе; </w:t>
            </w:r>
            <w:r>
              <w:br/>
            </w:r>
            <w:r>
              <w:rPr>
                <w:rFonts w:ascii="Times New Roman"/>
                <w:b w:val="false"/>
                <w:i w:val="false"/>
                <w:color w:val="000000"/>
                <w:sz w:val="20"/>
              </w:rPr>
              <w:t>
</w:t>
            </w:r>
            <w:r>
              <w:rPr>
                <w:rFonts w:ascii="Times New Roman"/>
                <w:b w:val="false"/>
                <w:i w:val="false"/>
                <w:color w:val="000000"/>
                <w:sz w:val="20"/>
              </w:rPr>
              <w:t>- развивает концептуальное мышление;</w:t>
            </w:r>
            <w:r>
              <w:br/>
            </w:r>
            <w:r>
              <w:rPr>
                <w:rFonts w:ascii="Times New Roman"/>
                <w:b w:val="false"/>
                <w:i w:val="false"/>
                <w:color w:val="000000"/>
                <w:sz w:val="20"/>
              </w:rPr>
              <w:t>
</w:t>
            </w:r>
            <w:r>
              <w:rPr>
                <w:rFonts w:ascii="Times New Roman"/>
                <w:b w:val="false"/>
                <w:i w:val="false"/>
                <w:color w:val="000000"/>
                <w:sz w:val="20"/>
              </w:rPr>
              <w:t>- развивает образно-художественное мышление;</w:t>
            </w:r>
            <w:r>
              <w:br/>
            </w:r>
            <w:r>
              <w:rPr>
                <w:rFonts w:ascii="Times New Roman"/>
                <w:b w:val="false"/>
                <w:i w:val="false"/>
                <w:color w:val="000000"/>
                <w:sz w:val="20"/>
              </w:rPr>
              <w:t>
</w:t>
            </w:r>
            <w:r>
              <w:rPr>
                <w:rFonts w:ascii="Times New Roman"/>
                <w:b w:val="false"/>
                <w:i w:val="false"/>
                <w:color w:val="000000"/>
                <w:sz w:val="20"/>
              </w:rPr>
              <w:t xml:space="preserve">- выбирает колористическое решение всего проекта;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теоретические знания и умения;</w:t>
            </w:r>
            <w:r>
              <w:br/>
            </w:r>
            <w:r>
              <w:rPr>
                <w:rFonts w:ascii="Times New Roman"/>
                <w:b w:val="false"/>
                <w:i w:val="false"/>
                <w:color w:val="000000"/>
                <w:sz w:val="20"/>
              </w:rPr>
              <w:t>
</w:t>
            </w:r>
            <w:r>
              <w:rPr>
                <w:rFonts w:ascii="Times New Roman"/>
                <w:b w:val="false"/>
                <w:i w:val="false"/>
                <w:color w:val="000000"/>
                <w:sz w:val="20"/>
              </w:rPr>
              <w:t>- применяет в творческом процессе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эскиза изделия. Построение конструкции изделия. Моделирование. Раскладка, раскрой, наметка изделия. Посадка на фигуре. Пошив.</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развивает самостоятельный творческий подход в работе;</w:t>
            </w:r>
            <w:r>
              <w:br/>
            </w:r>
            <w:r>
              <w:rPr>
                <w:rFonts w:ascii="Times New Roman"/>
                <w:b w:val="false"/>
                <w:i w:val="false"/>
                <w:color w:val="000000"/>
                <w:sz w:val="20"/>
              </w:rPr>
              <w:t>
</w:t>
            </w:r>
            <w:r>
              <w:rPr>
                <w:rFonts w:ascii="Times New Roman"/>
                <w:b w:val="false"/>
                <w:i w:val="false"/>
                <w:color w:val="000000"/>
                <w:sz w:val="20"/>
              </w:rPr>
              <w:t>- развивает концептуальное мышление;</w:t>
            </w:r>
            <w:r>
              <w:br/>
            </w:r>
            <w:r>
              <w:rPr>
                <w:rFonts w:ascii="Times New Roman"/>
                <w:b w:val="false"/>
                <w:i w:val="false"/>
                <w:color w:val="000000"/>
                <w:sz w:val="20"/>
              </w:rPr>
              <w:t>
</w:t>
            </w:r>
            <w:r>
              <w:rPr>
                <w:rFonts w:ascii="Times New Roman"/>
                <w:b w:val="false"/>
                <w:i w:val="false"/>
                <w:color w:val="000000"/>
                <w:sz w:val="20"/>
              </w:rPr>
              <w:t>- развивает образно-художественное мышление;</w:t>
            </w:r>
            <w:r>
              <w:br/>
            </w:r>
            <w:r>
              <w:rPr>
                <w:rFonts w:ascii="Times New Roman"/>
                <w:b w:val="false"/>
                <w:i w:val="false"/>
                <w:color w:val="000000"/>
                <w:sz w:val="20"/>
              </w:rPr>
              <w:t>
</w:t>
            </w:r>
            <w:r>
              <w:rPr>
                <w:rFonts w:ascii="Times New Roman"/>
                <w:b w:val="false"/>
                <w:i w:val="false"/>
                <w:color w:val="000000"/>
                <w:sz w:val="20"/>
              </w:rPr>
              <w:t xml:space="preserve">- выбирает колористическое решение всего проекта;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теоретические знания и умения;</w:t>
            </w:r>
            <w:r>
              <w:br/>
            </w:r>
            <w:r>
              <w:rPr>
                <w:rFonts w:ascii="Times New Roman"/>
                <w:b w:val="false"/>
                <w:i w:val="false"/>
                <w:color w:val="000000"/>
                <w:sz w:val="20"/>
              </w:rPr>
              <w:t>
</w:t>
            </w:r>
            <w:r>
              <w:rPr>
                <w:rFonts w:ascii="Times New Roman"/>
                <w:b w:val="false"/>
                <w:i w:val="false"/>
                <w:color w:val="000000"/>
                <w:sz w:val="20"/>
              </w:rPr>
              <w:t>- применяет в творческом процессе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p>
        </w:tc>
      </w:tr>
    </w:tbl>
    <w:bookmarkStart w:name="z44" w:id="3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264"/>
        <w:gridCol w:w="259"/>
        <w:gridCol w:w="5666"/>
        <w:gridCol w:w="1264"/>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p>
            <w:pPr>
              <w:spacing w:after="20"/>
              <w:ind w:left="20"/>
              <w:jc w:val="both"/>
            </w:pPr>
            <w:r>
              <w:rPr>
                <w:rFonts w:ascii="Times New Roman"/>
                <w:b w:val="false"/>
                <w:i w:val="false"/>
                <w:color w:val="000000"/>
                <w:sz w:val="20"/>
              </w:rPr>
              <w:t>цикла (дисциплин)</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Курс профессионального языка должен расширять знания по профессиональной терминологии, и использовать в речи. Научить правильному оформлению профессиональных знаний в языке, правильному оформлению деловых бумаг (рецензии, рекомендации, описание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основной лексический минимум профессионального языка</w:t>
            </w:r>
            <w:r>
              <w:br/>
            </w:r>
            <w:r>
              <w:rPr>
                <w:rFonts w:ascii="Times New Roman"/>
                <w:b w:val="false"/>
                <w:i w:val="false"/>
                <w:color w:val="000000"/>
                <w:sz w:val="20"/>
              </w:rPr>
              <w:t>
</w:t>
            </w:r>
            <w:r>
              <w:rPr>
                <w:rFonts w:ascii="Times New Roman"/>
                <w:b w:val="false"/>
                <w:i w:val="false"/>
                <w:color w:val="000000"/>
                <w:sz w:val="20"/>
              </w:rPr>
              <w:t>- толкование устоявшихся профессиональных терминов</w:t>
            </w:r>
            <w:r>
              <w:br/>
            </w:r>
            <w:r>
              <w:rPr>
                <w:rFonts w:ascii="Times New Roman"/>
                <w:b w:val="false"/>
                <w:i w:val="false"/>
                <w:color w:val="000000"/>
                <w:sz w:val="20"/>
              </w:rPr>
              <w:t>
</w:t>
            </w:r>
            <w:r>
              <w:rPr>
                <w:rFonts w:ascii="Times New Roman"/>
                <w:b w:val="false"/>
                <w:i w:val="false"/>
                <w:color w:val="000000"/>
                <w:sz w:val="20"/>
              </w:rPr>
              <w:t>- принципы построения речи</w:t>
            </w:r>
            <w:r>
              <w:br/>
            </w:r>
            <w:r>
              <w:rPr>
                <w:rFonts w:ascii="Times New Roman"/>
                <w:b w:val="false"/>
                <w:i w:val="false"/>
                <w:color w:val="000000"/>
                <w:sz w:val="20"/>
              </w:rPr>
              <w:t>
</w:t>
            </w:r>
            <w:r>
              <w:rPr>
                <w:rFonts w:ascii="Times New Roman"/>
                <w:b w:val="false"/>
                <w:i w:val="false"/>
                <w:color w:val="000000"/>
                <w:sz w:val="20"/>
              </w:rPr>
              <w:t>- функции профессионального языка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овладеть лингвистическими знаниями языка для формирования профессиональной речи</w:t>
            </w:r>
            <w:r>
              <w:br/>
            </w:r>
            <w:r>
              <w:rPr>
                <w:rFonts w:ascii="Times New Roman"/>
                <w:b w:val="false"/>
                <w:i w:val="false"/>
                <w:color w:val="000000"/>
                <w:sz w:val="20"/>
              </w:rPr>
              <w:t>
</w:t>
            </w:r>
            <w:r>
              <w:rPr>
                <w:rFonts w:ascii="Times New Roman"/>
                <w:b w:val="false"/>
                <w:i w:val="false"/>
                <w:color w:val="000000"/>
                <w:sz w:val="20"/>
              </w:rPr>
              <w:t>- применять знания профессионального языка в оформлении документации</w:t>
            </w:r>
            <w:r>
              <w:br/>
            </w:r>
            <w:r>
              <w:rPr>
                <w:rFonts w:ascii="Times New Roman"/>
                <w:b w:val="false"/>
                <w:i w:val="false"/>
                <w:color w:val="000000"/>
                <w:sz w:val="20"/>
              </w:rPr>
              <w:t>
</w:t>
            </w:r>
            <w:r>
              <w:rPr>
                <w:rFonts w:ascii="Times New Roman"/>
                <w:b w:val="false"/>
                <w:i w:val="false"/>
                <w:color w:val="000000"/>
                <w:sz w:val="20"/>
              </w:rPr>
              <w:t>- формировать навыки правильного использования профессиональной терминологии в речи, профессионального общения, переводить адекватно на казахский (русский) язык иноязычных терминов</w:t>
            </w:r>
            <w:r>
              <w:br/>
            </w:r>
            <w:r>
              <w:rPr>
                <w:rFonts w:ascii="Times New Roman"/>
                <w:b w:val="false"/>
                <w:i w:val="false"/>
                <w:color w:val="000000"/>
                <w:sz w:val="20"/>
              </w:rPr>
              <w:t>
</w:t>
            </w:r>
            <w:r>
              <w:rPr>
                <w:rFonts w:ascii="Times New Roman"/>
                <w:b w:val="false"/>
                <w:i w:val="false"/>
                <w:color w:val="000000"/>
                <w:sz w:val="20"/>
              </w:rPr>
              <w:t>- работать с терминологическими словарями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активную лексику; </w:t>
            </w:r>
            <w:r>
              <w:br/>
            </w:r>
            <w:r>
              <w:rPr>
                <w:rFonts w:ascii="Times New Roman"/>
                <w:b w:val="false"/>
                <w:i w:val="false"/>
                <w:color w:val="000000"/>
                <w:sz w:val="20"/>
              </w:rPr>
              <w:t>
</w:t>
            </w:r>
            <w:r>
              <w:rPr>
                <w:rFonts w:ascii="Times New Roman"/>
                <w:b w:val="false"/>
                <w:i w:val="false"/>
                <w:color w:val="000000"/>
                <w:sz w:val="20"/>
              </w:rPr>
              <w:t>- времена глагола,</w:t>
            </w:r>
            <w:r>
              <w:br/>
            </w:r>
            <w:r>
              <w:rPr>
                <w:rFonts w:ascii="Times New Roman"/>
                <w:b w:val="false"/>
                <w:i w:val="false"/>
                <w:color w:val="000000"/>
                <w:sz w:val="20"/>
              </w:rPr>
              <w:t>
</w:t>
            </w:r>
            <w:r>
              <w:rPr>
                <w:rFonts w:ascii="Times New Roman"/>
                <w:b w:val="false"/>
                <w:i w:val="false"/>
                <w:color w:val="000000"/>
                <w:sz w:val="20"/>
              </w:rPr>
              <w:t>- модальные глаголы</w:t>
            </w:r>
            <w:r>
              <w:br/>
            </w:r>
            <w:r>
              <w:rPr>
                <w:rFonts w:ascii="Times New Roman"/>
                <w:b w:val="false"/>
                <w:i w:val="false"/>
                <w:color w:val="000000"/>
                <w:sz w:val="20"/>
              </w:rPr>
              <w:t>
</w:t>
            </w:r>
            <w:r>
              <w:rPr>
                <w:rFonts w:ascii="Times New Roman"/>
                <w:b w:val="false"/>
                <w:i w:val="false"/>
                <w:color w:val="000000"/>
                <w:sz w:val="20"/>
              </w:rPr>
              <w:t>- артикли</w:t>
            </w:r>
            <w:r>
              <w:br/>
            </w:r>
            <w:r>
              <w:rPr>
                <w:rFonts w:ascii="Times New Roman"/>
                <w:b w:val="false"/>
                <w:i w:val="false"/>
                <w:color w:val="000000"/>
                <w:sz w:val="20"/>
              </w:rPr>
              <w:t>
</w:t>
            </w:r>
            <w:r>
              <w:rPr>
                <w:rFonts w:ascii="Times New Roman"/>
                <w:b w:val="false"/>
                <w:i w:val="false"/>
                <w:color w:val="000000"/>
                <w:sz w:val="20"/>
              </w:rPr>
              <w:t>- герундии</w:t>
            </w:r>
            <w:r>
              <w:br/>
            </w:r>
            <w:r>
              <w:rPr>
                <w:rFonts w:ascii="Times New Roman"/>
                <w:b w:val="false"/>
                <w:i w:val="false"/>
                <w:color w:val="000000"/>
                <w:sz w:val="20"/>
              </w:rPr>
              <w:t>
</w:t>
            </w:r>
            <w:r>
              <w:rPr>
                <w:rFonts w:ascii="Times New Roman"/>
                <w:b w:val="false"/>
                <w:i w:val="false"/>
                <w:color w:val="000000"/>
                <w:sz w:val="20"/>
              </w:rPr>
              <w:t>- страноведческий материал</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все виды речевой деятельности как</w:t>
            </w:r>
            <w:r>
              <w:br/>
            </w:r>
            <w:r>
              <w:rPr>
                <w:rFonts w:ascii="Times New Roman"/>
                <w:b w:val="false"/>
                <w:i w:val="false"/>
                <w:color w:val="000000"/>
                <w:sz w:val="20"/>
              </w:rPr>
              <w:t>
</w:t>
            </w:r>
            <w:r>
              <w:rPr>
                <w:rFonts w:ascii="Times New Roman"/>
                <w:b w:val="false"/>
                <w:i w:val="false"/>
                <w:color w:val="000000"/>
                <w:sz w:val="20"/>
              </w:rPr>
              <w:t>- аудирование и говорение;</w:t>
            </w:r>
            <w:r>
              <w:br/>
            </w:r>
            <w:r>
              <w:rPr>
                <w:rFonts w:ascii="Times New Roman"/>
                <w:b w:val="false"/>
                <w:i w:val="false"/>
                <w:color w:val="000000"/>
                <w:sz w:val="20"/>
              </w:rPr>
              <w:t>
</w:t>
            </w:r>
            <w:r>
              <w:rPr>
                <w:rFonts w:ascii="Times New Roman"/>
                <w:b w:val="false"/>
                <w:i w:val="false"/>
                <w:color w:val="000000"/>
                <w:sz w:val="20"/>
              </w:rPr>
              <w:t>чтение и письмо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Представление о роли физической культуры в общекультурном, профессиональном и социальном развитии человека. Основы физической культуры и здорового образа жизни. Правила использования спортивного инвентаря и спортивного оборудования, правила личной гигиены. История Олимпийских игр и спортивные достижения Казахстанских спортсменов.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роль физической культуры в подготовке к здоровому образу жизни</w:t>
            </w:r>
            <w:r>
              <w:br/>
            </w:r>
            <w:r>
              <w:rPr>
                <w:rFonts w:ascii="Times New Roman"/>
                <w:b w:val="false"/>
                <w:i w:val="false"/>
                <w:color w:val="000000"/>
                <w:sz w:val="20"/>
              </w:rPr>
              <w:t>
</w:t>
            </w:r>
            <w:r>
              <w:rPr>
                <w:rFonts w:ascii="Times New Roman"/>
                <w:b w:val="false"/>
                <w:i w:val="false"/>
                <w:color w:val="000000"/>
                <w:sz w:val="20"/>
              </w:rPr>
              <w:t>- социально-биологические основы</w:t>
            </w:r>
            <w:r>
              <w:br/>
            </w:r>
            <w:r>
              <w:rPr>
                <w:rFonts w:ascii="Times New Roman"/>
                <w:b w:val="false"/>
                <w:i w:val="false"/>
                <w:color w:val="000000"/>
                <w:sz w:val="20"/>
              </w:rPr>
              <w:t>
</w:t>
            </w:r>
            <w:r>
              <w:rPr>
                <w:rFonts w:ascii="Times New Roman"/>
                <w:b w:val="false"/>
                <w:i w:val="false"/>
                <w:color w:val="000000"/>
                <w:sz w:val="20"/>
              </w:rPr>
              <w:t>- Законодательство РК о физической культуре и спорте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средства физической культуры для оптимизации работоспособности</w:t>
            </w:r>
            <w:r>
              <w:br/>
            </w:r>
            <w:r>
              <w:rPr>
                <w:rFonts w:ascii="Times New Roman"/>
                <w:b w:val="false"/>
                <w:i w:val="false"/>
                <w:color w:val="000000"/>
                <w:sz w:val="20"/>
              </w:rPr>
              <w:t>
</w:t>
            </w:r>
            <w:r>
              <w:rPr>
                <w:rFonts w:ascii="Times New Roman"/>
                <w:b w:val="false"/>
                <w:i w:val="false"/>
                <w:color w:val="000000"/>
                <w:sz w:val="20"/>
              </w:rPr>
              <w:t>- самостоятельно заниматься физподготовкой и вести самоконтроль за состоянием своего здоровья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Архаическая культура.</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Конфуцианско-даосистский тип культуры.</w:t>
            </w:r>
            <w:r>
              <w:br/>
            </w:r>
            <w:r>
              <w:rPr>
                <w:rFonts w:ascii="Times New Roman"/>
                <w:b w:val="false"/>
                <w:i w:val="false"/>
                <w:color w:val="000000"/>
                <w:sz w:val="20"/>
              </w:rPr>
              <w:t>
</w:t>
            </w:r>
            <w:r>
              <w:rPr>
                <w:rFonts w:ascii="Times New Roman"/>
                <w:b w:val="false"/>
                <w:i w:val="false"/>
                <w:color w:val="000000"/>
                <w:sz w:val="20"/>
              </w:rPr>
              <w:t>Индо-буддийский тип культуры.</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Христианский тип культуры.</w:t>
            </w:r>
            <w:r>
              <w:br/>
            </w:r>
            <w:r>
              <w:rPr>
                <w:rFonts w:ascii="Times New Roman"/>
                <w:b w:val="false"/>
                <w:i w:val="false"/>
                <w:color w:val="000000"/>
                <w:sz w:val="20"/>
              </w:rPr>
              <w:t>
</w:t>
            </w:r>
            <w:r>
              <w:rPr>
                <w:rFonts w:ascii="Times New Roman"/>
                <w:b w:val="false"/>
                <w:i w:val="false"/>
                <w:color w:val="000000"/>
                <w:sz w:val="20"/>
              </w:rPr>
              <w:t>Западноевропейская культура средних веков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Традиционная культура Казахстана 18-19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культурологии;</w:t>
            </w:r>
            <w:r>
              <w:br/>
            </w:r>
            <w:r>
              <w:rPr>
                <w:rFonts w:ascii="Times New Roman"/>
                <w:b w:val="false"/>
                <w:i w:val="false"/>
                <w:color w:val="000000"/>
                <w:sz w:val="20"/>
              </w:rPr>
              <w:t>
</w:t>
            </w:r>
            <w:r>
              <w:rPr>
                <w:rFonts w:ascii="Times New Roman"/>
                <w:b w:val="false"/>
                <w:i w:val="false"/>
                <w:color w:val="000000"/>
                <w:sz w:val="20"/>
              </w:rPr>
              <w:t>- определение культуры и цивилизации;</w:t>
            </w:r>
            <w:r>
              <w:br/>
            </w:r>
            <w:r>
              <w:rPr>
                <w:rFonts w:ascii="Times New Roman"/>
                <w:b w:val="false"/>
                <w:i w:val="false"/>
                <w:color w:val="000000"/>
                <w:sz w:val="20"/>
              </w:rPr>
              <w:t>
</w:t>
            </w:r>
            <w:r>
              <w:rPr>
                <w:rFonts w:ascii="Times New Roman"/>
                <w:b w:val="false"/>
                <w:i w:val="false"/>
                <w:color w:val="000000"/>
                <w:sz w:val="20"/>
              </w:rPr>
              <w:t>- ранние формы верований;</w:t>
            </w:r>
            <w:r>
              <w:br/>
            </w:r>
            <w:r>
              <w:rPr>
                <w:rFonts w:ascii="Times New Roman"/>
                <w:b w:val="false"/>
                <w:i w:val="false"/>
                <w:color w:val="000000"/>
                <w:sz w:val="20"/>
              </w:rPr>
              <w:t>
</w:t>
            </w:r>
            <w:r>
              <w:rPr>
                <w:rFonts w:ascii="Times New Roman"/>
                <w:b w:val="false"/>
                <w:i w:val="false"/>
                <w:color w:val="000000"/>
                <w:sz w:val="20"/>
              </w:rPr>
              <w:t xml:space="preserve">- особенности конфуцианско-даосистского типа культуры и ее основные достижения; </w:t>
            </w:r>
            <w:r>
              <w:br/>
            </w:r>
            <w:r>
              <w:rPr>
                <w:rFonts w:ascii="Times New Roman"/>
                <w:b w:val="false"/>
                <w:i w:val="false"/>
                <w:color w:val="000000"/>
                <w:sz w:val="20"/>
              </w:rPr>
              <w:t>
</w:t>
            </w:r>
            <w:r>
              <w:rPr>
                <w:rFonts w:ascii="Times New Roman"/>
                <w:b w:val="false"/>
                <w:i w:val="false"/>
                <w:color w:val="000000"/>
                <w:sz w:val="20"/>
              </w:rPr>
              <w:t>- особенности индо-буддийского типа культуры.</w:t>
            </w:r>
            <w:r>
              <w:br/>
            </w:r>
            <w:r>
              <w:rPr>
                <w:rFonts w:ascii="Times New Roman"/>
                <w:b w:val="false"/>
                <w:i w:val="false"/>
                <w:color w:val="000000"/>
                <w:sz w:val="20"/>
              </w:rPr>
              <w:t>
</w:t>
            </w:r>
            <w:r>
              <w:rPr>
                <w:rFonts w:ascii="Times New Roman"/>
                <w:b w:val="false"/>
                <w:i w:val="false"/>
                <w:color w:val="000000"/>
                <w:sz w:val="20"/>
              </w:rPr>
              <w:t>-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основные принципы исламского учения и его ценностные ориентации;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Западноевропейскую культуру средних веков;</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об особенностях развития культуры казахов в 18-19 вв.</w:t>
            </w:r>
            <w:r>
              <w:br/>
            </w:r>
            <w:r>
              <w:rPr>
                <w:rFonts w:ascii="Times New Roman"/>
                <w:b w:val="false"/>
                <w:i w:val="false"/>
                <w:color w:val="000000"/>
                <w:sz w:val="20"/>
              </w:rPr>
              <w:t>
</w:t>
            </w:r>
            <w:r>
              <w:rPr>
                <w:rFonts w:ascii="Times New Roman"/>
                <w:b w:val="false"/>
                <w:i w:val="false"/>
                <w:color w:val="000000"/>
                <w:sz w:val="20"/>
              </w:rPr>
              <w:t>- Современные тенденции развития современной Казахстанской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аппаратом культурологии;</w:t>
            </w:r>
            <w:r>
              <w:br/>
            </w:r>
            <w:r>
              <w:rPr>
                <w:rFonts w:ascii="Times New Roman"/>
                <w:b w:val="false"/>
                <w:i w:val="false"/>
                <w:color w:val="000000"/>
                <w:sz w:val="20"/>
              </w:rPr>
              <w:t>
</w:t>
            </w:r>
            <w:r>
              <w:rPr>
                <w:rFonts w:ascii="Times New Roman"/>
                <w:b w:val="false"/>
                <w:i w:val="false"/>
                <w:color w:val="000000"/>
                <w:sz w:val="20"/>
              </w:rPr>
              <w:t xml:space="preserve">- раскрыть особенности культуры: </w:t>
            </w:r>
            <w:r>
              <w:br/>
            </w:r>
            <w:r>
              <w:rPr>
                <w:rFonts w:ascii="Times New Roman"/>
                <w:b w:val="false"/>
                <w:i w:val="false"/>
                <w:color w:val="000000"/>
                <w:sz w:val="20"/>
              </w:rPr>
              <w:t>
</w:t>
            </w:r>
            <w:r>
              <w:rPr>
                <w:rFonts w:ascii="Times New Roman"/>
                <w:b w:val="false"/>
                <w:i w:val="false"/>
                <w:color w:val="000000"/>
                <w:sz w:val="20"/>
              </w:rPr>
              <w:t xml:space="preserve">- Культуры Древней Индии и Китая; </w:t>
            </w:r>
            <w:r>
              <w:br/>
            </w:r>
            <w:r>
              <w:rPr>
                <w:rFonts w:ascii="Times New Roman"/>
                <w:b w:val="false"/>
                <w:i w:val="false"/>
                <w:color w:val="000000"/>
                <w:sz w:val="20"/>
              </w:rPr>
              <w:t>
</w:t>
            </w:r>
            <w:r>
              <w:rPr>
                <w:rFonts w:ascii="Times New Roman"/>
                <w:b w:val="false"/>
                <w:i w:val="false"/>
                <w:color w:val="000000"/>
                <w:sz w:val="20"/>
              </w:rPr>
              <w:t xml:space="preserve">- Западноевропейской культуры; </w:t>
            </w:r>
            <w:r>
              <w:br/>
            </w:r>
            <w:r>
              <w:rPr>
                <w:rFonts w:ascii="Times New Roman"/>
                <w:b w:val="false"/>
                <w:i w:val="false"/>
                <w:color w:val="000000"/>
                <w:sz w:val="20"/>
              </w:rPr>
              <w:t>
</w:t>
            </w:r>
            <w:r>
              <w:rPr>
                <w:rFonts w:ascii="Times New Roman"/>
                <w:b w:val="false"/>
                <w:i w:val="false"/>
                <w:color w:val="000000"/>
                <w:sz w:val="20"/>
              </w:rPr>
              <w:t>- Казахской культуры.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Бог и человек.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философскую, научную и религиозную картины мира; </w:t>
            </w:r>
            <w:r>
              <w:br/>
            </w:r>
            <w:r>
              <w:rPr>
                <w:rFonts w:ascii="Times New Roman"/>
                <w:b w:val="false"/>
                <w:i w:val="false"/>
                <w:color w:val="000000"/>
                <w:sz w:val="20"/>
              </w:rPr>
              <w:t>
</w:t>
            </w:r>
            <w:r>
              <w:rPr>
                <w:rFonts w:ascii="Times New Roman"/>
                <w:b w:val="false"/>
                <w:i w:val="false"/>
                <w:color w:val="000000"/>
                <w:sz w:val="20"/>
              </w:rPr>
              <w:t>- об истории развития философии</w:t>
            </w:r>
            <w:r>
              <w:br/>
            </w:r>
            <w:r>
              <w:rPr>
                <w:rFonts w:ascii="Times New Roman"/>
                <w:b w:val="false"/>
                <w:i w:val="false"/>
                <w:color w:val="000000"/>
                <w:sz w:val="20"/>
              </w:rPr>
              <w:t>
</w:t>
            </w:r>
            <w:r>
              <w:rPr>
                <w:rFonts w:ascii="Times New Roman"/>
                <w:b w:val="false"/>
                <w:i w:val="false"/>
                <w:color w:val="000000"/>
                <w:sz w:val="20"/>
              </w:rPr>
              <w:t>- о роли науки и научного познания, его структуре;</w:t>
            </w:r>
            <w:r>
              <w:br/>
            </w:r>
            <w:r>
              <w:rPr>
                <w:rFonts w:ascii="Times New Roman"/>
                <w:b w:val="false"/>
                <w:i w:val="false"/>
                <w:color w:val="000000"/>
                <w:sz w:val="20"/>
              </w:rPr>
              <w:t>
</w:t>
            </w:r>
            <w:r>
              <w:rPr>
                <w:rFonts w:ascii="Times New Roman"/>
                <w:b w:val="false"/>
                <w:i w:val="false"/>
                <w:color w:val="000000"/>
                <w:sz w:val="20"/>
              </w:rPr>
              <w:t>- о мире ценностей;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свободно и логично излагать свою мысль по обсуждаемым проблемам; </w:t>
            </w:r>
            <w:r>
              <w:br/>
            </w:r>
            <w:r>
              <w:rPr>
                <w:rFonts w:ascii="Times New Roman"/>
                <w:b w:val="false"/>
                <w:i w:val="false"/>
                <w:color w:val="000000"/>
                <w:sz w:val="20"/>
              </w:rPr>
              <w:t>
</w:t>
            </w:r>
            <w:r>
              <w:rPr>
                <w:rFonts w:ascii="Times New Roman"/>
                <w:b w:val="false"/>
                <w:i w:val="false"/>
                <w:color w:val="000000"/>
                <w:sz w:val="20"/>
              </w:rPr>
              <w:t xml:space="preserve">- аргументированно рассуждать на темы, связанные с проблемами культуры, цивилизации, личности и социально-нравственных ценностей; </w:t>
            </w:r>
            <w:r>
              <w:br/>
            </w:r>
            <w:r>
              <w:rPr>
                <w:rFonts w:ascii="Times New Roman"/>
                <w:b w:val="false"/>
                <w:i w:val="false"/>
                <w:color w:val="000000"/>
                <w:sz w:val="20"/>
              </w:rPr>
              <w:t>
</w:t>
            </w:r>
            <w:r>
              <w:rPr>
                <w:rFonts w:ascii="Times New Roman"/>
                <w:b w:val="false"/>
                <w:i w:val="false"/>
                <w:color w:val="000000"/>
                <w:sz w:val="20"/>
              </w:rPr>
              <w:t>- сформировать и довести до слушателей собственное мнение;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и социологии: </w:t>
            </w:r>
            <w:r>
              <w:br/>
            </w:r>
            <w:r>
              <w:rPr>
                <w:rFonts w:ascii="Times New Roman"/>
                <w:b w:val="false"/>
                <w:i w:val="false"/>
                <w:color w:val="000000"/>
                <w:sz w:val="20"/>
              </w:rPr>
              <w:t>
</w:t>
            </w:r>
            <w:r>
              <w:rPr>
                <w:rFonts w:ascii="Times New Roman"/>
                <w:b w:val="false"/>
                <w:i w:val="false"/>
                <w:color w:val="000000"/>
                <w:sz w:val="20"/>
              </w:rPr>
              <w:t>Политология как наука. Политика как общественное явление.</w:t>
            </w:r>
            <w:r>
              <w:br/>
            </w:r>
            <w:r>
              <w:rPr>
                <w:rFonts w:ascii="Times New Roman"/>
                <w:b w:val="false"/>
                <w:i w:val="false"/>
                <w:color w:val="000000"/>
                <w:sz w:val="20"/>
              </w:rPr>
              <w:t>
</w:t>
            </w:r>
            <w:r>
              <w:rPr>
                <w:rFonts w:ascii="Times New Roman"/>
                <w:b w:val="false"/>
                <w:i w:val="false"/>
                <w:color w:val="000000"/>
                <w:sz w:val="20"/>
              </w:rPr>
              <w:t>Политическая власть. Политическая система и политический режим. Политические институты. Человек и политика. Международная политика и международные отношения.</w:t>
            </w:r>
            <w:r>
              <w:br/>
            </w:r>
            <w:r>
              <w:rPr>
                <w:rFonts w:ascii="Times New Roman"/>
                <w:b w:val="false"/>
                <w:i w:val="false"/>
                <w:color w:val="000000"/>
                <w:sz w:val="20"/>
              </w:rPr>
              <w:t>
</w:t>
            </w:r>
            <w:r>
              <w:rPr>
                <w:rFonts w:ascii="Times New Roman"/>
                <w:b w:val="false"/>
                <w:i w:val="false"/>
                <w:color w:val="000000"/>
                <w:sz w:val="20"/>
              </w:rPr>
              <w:t>Социология как наука. 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политологии и социологии;</w:t>
            </w:r>
            <w:r>
              <w:br/>
            </w:r>
            <w:r>
              <w:rPr>
                <w:rFonts w:ascii="Times New Roman"/>
                <w:b w:val="false"/>
                <w:i w:val="false"/>
                <w:color w:val="000000"/>
                <w:sz w:val="20"/>
              </w:rPr>
              <w:t>
</w:t>
            </w:r>
            <w:r>
              <w:rPr>
                <w:rFonts w:ascii="Times New Roman"/>
                <w:b w:val="false"/>
                <w:i w:val="false"/>
                <w:color w:val="000000"/>
                <w:sz w:val="20"/>
              </w:rPr>
              <w:t>- элементы политики и ее разновидности;</w:t>
            </w:r>
            <w:r>
              <w:br/>
            </w:r>
            <w:r>
              <w:rPr>
                <w:rFonts w:ascii="Times New Roman"/>
                <w:b w:val="false"/>
                <w:i w:val="false"/>
                <w:color w:val="000000"/>
                <w:sz w:val="20"/>
              </w:rPr>
              <w:t>
</w:t>
            </w:r>
            <w:r>
              <w:rPr>
                <w:rFonts w:ascii="Times New Roman"/>
                <w:b w:val="false"/>
                <w:i w:val="false"/>
                <w:color w:val="000000"/>
                <w:sz w:val="20"/>
              </w:rPr>
              <w:t xml:space="preserve">- природу, понятие и основные признаки политической власти, политической системы и политических режимов; </w:t>
            </w:r>
            <w:r>
              <w:br/>
            </w:r>
            <w:r>
              <w:rPr>
                <w:rFonts w:ascii="Times New Roman"/>
                <w:b w:val="false"/>
                <w:i w:val="false"/>
                <w:color w:val="000000"/>
                <w:sz w:val="20"/>
              </w:rPr>
              <w:t>
</w:t>
            </w:r>
            <w:r>
              <w:rPr>
                <w:rFonts w:ascii="Times New Roman"/>
                <w:b w:val="false"/>
                <w:i w:val="false"/>
                <w:color w:val="000000"/>
                <w:sz w:val="20"/>
              </w:rPr>
              <w:t>- элементы и виды политического института;</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общества и социальном взаимодействии людей;</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 поведения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понятийным аппаратом политологии и социологии;</w:t>
            </w:r>
            <w:r>
              <w:br/>
            </w:r>
            <w:r>
              <w:rPr>
                <w:rFonts w:ascii="Times New Roman"/>
                <w:b w:val="false"/>
                <w:i w:val="false"/>
                <w:color w:val="000000"/>
                <w:sz w:val="20"/>
              </w:rPr>
              <w:t>
</w:t>
            </w:r>
            <w:r>
              <w:rPr>
                <w:rFonts w:ascii="Times New Roman"/>
                <w:b w:val="false"/>
                <w:i w:val="false"/>
                <w:color w:val="000000"/>
                <w:sz w:val="20"/>
              </w:rPr>
              <w:t>- раскрыть социальный смысл и назначение политической власти;</w:t>
            </w:r>
            <w:r>
              <w:br/>
            </w:r>
            <w:r>
              <w:rPr>
                <w:rFonts w:ascii="Times New Roman"/>
                <w:b w:val="false"/>
                <w:i w:val="false"/>
                <w:color w:val="000000"/>
                <w:sz w:val="20"/>
              </w:rPr>
              <w:t>
</w:t>
            </w:r>
            <w:r>
              <w:rPr>
                <w:rFonts w:ascii="Times New Roman"/>
                <w:b w:val="false"/>
                <w:i w:val="false"/>
                <w:color w:val="000000"/>
                <w:sz w:val="20"/>
              </w:rPr>
              <w:t>- раскрыть содержание понятий: «политическая система», «политический режим», «политическая культура»</w:t>
            </w:r>
            <w:r>
              <w:br/>
            </w:r>
            <w:r>
              <w:rPr>
                <w:rFonts w:ascii="Times New Roman"/>
                <w:b w:val="false"/>
                <w:i w:val="false"/>
                <w:color w:val="000000"/>
                <w:sz w:val="20"/>
              </w:rPr>
              <w:t>
</w:t>
            </w:r>
            <w:r>
              <w:rPr>
                <w:rFonts w:ascii="Times New Roman"/>
                <w:b w:val="false"/>
                <w:i w:val="false"/>
                <w:color w:val="000000"/>
                <w:sz w:val="20"/>
              </w:rPr>
              <w:t>- раскрыть специфику предмета социологии;</w:t>
            </w:r>
            <w:r>
              <w:br/>
            </w:r>
            <w:r>
              <w:rPr>
                <w:rFonts w:ascii="Times New Roman"/>
                <w:b w:val="false"/>
                <w:i w:val="false"/>
                <w:color w:val="000000"/>
                <w:sz w:val="20"/>
              </w:rPr>
              <w:t>
</w:t>
            </w:r>
            <w:r>
              <w:rPr>
                <w:rFonts w:ascii="Times New Roman"/>
                <w:b w:val="false"/>
                <w:i w:val="false"/>
                <w:color w:val="000000"/>
                <w:sz w:val="20"/>
              </w:rPr>
              <w:t>- раскрыть структуру общества;</w:t>
            </w:r>
            <w:r>
              <w:br/>
            </w:r>
            <w:r>
              <w:rPr>
                <w:rFonts w:ascii="Times New Roman"/>
                <w:b w:val="false"/>
                <w:i w:val="false"/>
                <w:color w:val="000000"/>
                <w:sz w:val="20"/>
              </w:rPr>
              <w:t>
</w:t>
            </w:r>
            <w:r>
              <w:rPr>
                <w:rFonts w:ascii="Times New Roman"/>
                <w:b w:val="false"/>
                <w:i w:val="false"/>
                <w:color w:val="000000"/>
                <w:sz w:val="20"/>
              </w:rPr>
              <w:t>- раскрыть понятия «личность», «социальная роль» и «социальное поведение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w:t>
            </w:r>
            <w:r>
              <w:br/>
            </w:r>
            <w:r>
              <w:rPr>
                <w:rFonts w:ascii="Times New Roman"/>
                <w:b w:val="false"/>
                <w:i w:val="false"/>
                <w:color w:val="000000"/>
                <w:sz w:val="20"/>
              </w:rPr>
              <w:t>
</w:t>
            </w:r>
            <w:r>
              <w:rPr>
                <w:rFonts w:ascii="Times New Roman"/>
                <w:b w:val="false"/>
                <w:i w:val="false"/>
                <w:color w:val="000000"/>
                <w:sz w:val="20"/>
              </w:rPr>
              <w:t>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Конституция Республики Казахстан – источники правовой системы. Всеобщая декларация прав человека, личность, правовое государство, юридическая ответственность и ее виды, основные отрасли права, судебная система, административное право Республики Казахстан, правоохранительные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нормативные акты, правовые документы, регламентирующие профессиональную деятельность специалиста.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15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 Организационно-распорядительные, нормативно-правовые, справочные документы. Документация трудовых отношений. Оформление, хранение и сдача дел в архив. Служебный этикет.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Государственный язык</w:t>
            </w:r>
            <w:r>
              <w:br/>
            </w:r>
            <w:r>
              <w:rPr>
                <w:rFonts w:ascii="Times New Roman"/>
                <w:b w:val="false"/>
                <w:i w:val="false"/>
                <w:color w:val="000000"/>
                <w:sz w:val="20"/>
              </w:rPr>
              <w:t>
</w:t>
            </w:r>
            <w:r>
              <w:rPr>
                <w:rFonts w:ascii="Times New Roman"/>
                <w:b w:val="false"/>
                <w:i w:val="false"/>
                <w:color w:val="000000"/>
                <w:sz w:val="20"/>
              </w:rPr>
              <w:t>- Основы делового государственного языка</w:t>
            </w:r>
            <w:r>
              <w:br/>
            </w:r>
            <w:r>
              <w:rPr>
                <w:rFonts w:ascii="Times New Roman"/>
                <w:b w:val="false"/>
                <w:i w:val="false"/>
                <w:color w:val="000000"/>
                <w:sz w:val="20"/>
              </w:rPr>
              <w:t>
</w:t>
            </w:r>
            <w:r>
              <w:rPr>
                <w:rFonts w:ascii="Times New Roman"/>
                <w:b w:val="false"/>
                <w:i w:val="false"/>
                <w:color w:val="000000"/>
                <w:sz w:val="20"/>
              </w:rPr>
              <w:t>- Язык и стиль инструктивно-методических документов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и профессиональную работу на государственном языке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02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w:t>
            </w:r>
            <w:r>
              <w:br/>
            </w:r>
            <w:r>
              <w:rPr>
                <w:rFonts w:ascii="Times New Roman"/>
                <w:b w:val="false"/>
                <w:i w:val="false"/>
                <w:color w:val="000000"/>
                <w:sz w:val="20"/>
              </w:rPr>
              <w:t>
</w:t>
            </w:r>
            <w:r>
              <w:rPr>
                <w:rFonts w:ascii="Times New Roman"/>
                <w:b w:val="false"/>
                <w:i w:val="false"/>
                <w:color w:val="000000"/>
                <w:sz w:val="20"/>
              </w:rPr>
              <w:t>Композиция в рисунке. Общие понятия о строении формы и ее конструкции. Общие сведения о перспективе. Оптические иллюзии, понятия о пропорции, средства выявления формы. Светотень и ее закономерности. Геометрические фигуры и законы их построения. Рисунок гипсовых моделей с натуры. Рисунок простого натюрморта. Рисунок сложного натюрморта с изучением гипсовой розетки и капители. Анатомия и построение скелета, черепа человека, верхних и нижних конечностей на основе изучения гипсовой и живой моделей. Свето-теневая моделировка в изображении портрета и фигуры человека. Свето – тональные соотношения в передаче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законы композиции в рисунке;</w:t>
            </w:r>
            <w:r>
              <w:br/>
            </w:r>
            <w:r>
              <w:rPr>
                <w:rFonts w:ascii="Times New Roman"/>
                <w:b w:val="false"/>
                <w:i w:val="false"/>
                <w:color w:val="000000"/>
                <w:sz w:val="20"/>
              </w:rPr>
              <w:t>
</w:t>
            </w:r>
            <w:r>
              <w:rPr>
                <w:rFonts w:ascii="Times New Roman"/>
                <w:b w:val="false"/>
                <w:i w:val="false"/>
                <w:color w:val="000000"/>
                <w:sz w:val="20"/>
              </w:rPr>
              <w:t xml:space="preserve">- законы построения формы и ее конструкции; </w:t>
            </w:r>
            <w:r>
              <w:br/>
            </w:r>
            <w:r>
              <w:rPr>
                <w:rFonts w:ascii="Times New Roman"/>
                <w:b w:val="false"/>
                <w:i w:val="false"/>
                <w:color w:val="000000"/>
                <w:sz w:val="20"/>
              </w:rPr>
              <w:t>
</w:t>
            </w:r>
            <w:r>
              <w:rPr>
                <w:rFonts w:ascii="Times New Roman"/>
                <w:b w:val="false"/>
                <w:i w:val="false"/>
                <w:color w:val="000000"/>
                <w:sz w:val="20"/>
              </w:rPr>
              <w:t>- законы о линейной и воздушной перспективе</w:t>
            </w:r>
            <w:r>
              <w:br/>
            </w:r>
            <w:r>
              <w:rPr>
                <w:rFonts w:ascii="Times New Roman"/>
                <w:b w:val="false"/>
                <w:i w:val="false"/>
                <w:color w:val="000000"/>
                <w:sz w:val="20"/>
              </w:rPr>
              <w:t>
</w:t>
            </w:r>
            <w:r>
              <w:rPr>
                <w:rFonts w:ascii="Times New Roman"/>
                <w:b w:val="false"/>
                <w:i w:val="false"/>
                <w:color w:val="000000"/>
                <w:sz w:val="20"/>
              </w:rPr>
              <w:t xml:space="preserve">- понятия об оптических иллюзиях </w:t>
            </w:r>
            <w:r>
              <w:br/>
            </w:r>
            <w:r>
              <w:rPr>
                <w:rFonts w:ascii="Times New Roman"/>
                <w:b w:val="false"/>
                <w:i w:val="false"/>
                <w:color w:val="000000"/>
                <w:sz w:val="20"/>
              </w:rPr>
              <w:t>
</w:t>
            </w:r>
            <w:r>
              <w:rPr>
                <w:rFonts w:ascii="Times New Roman"/>
                <w:b w:val="false"/>
                <w:i w:val="false"/>
                <w:color w:val="000000"/>
                <w:sz w:val="20"/>
              </w:rPr>
              <w:t>- понятие о пропорции, законы о распределении светотени по форме;</w:t>
            </w:r>
            <w:r>
              <w:br/>
            </w:r>
            <w:r>
              <w:rPr>
                <w:rFonts w:ascii="Times New Roman"/>
                <w:b w:val="false"/>
                <w:i w:val="false"/>
                <w:color w:val="000000"/>
                <w:sz w:val="20"/>
              </w:rPr>
              <w:t>
</w:t>
            </w:r>
            <w:r>
              <w:rPr>
                <w:rFonts w:ascii="Times New Roman"/>
                <w:b w:val="false"/>
                <w:i w:val="false"/>
                <w:color w:val="000000"/>
                <w:sz w:val="20"/>
              </w:rPr>
              <w:t>- законы построения геометрических фигур;</w:t>
            </w:r>
            <w:r>
              <w:br/>
            </w:r>
            <w:r>
              <w:rPr>
                <w:rFonts w:ascii="Times New Roman"/>
                <w:b w:val="false"/>
                <w:i w:val="false"/>
                <w:color w:val="000000"/>
                <w:sz w:val="20"/>
              </w:rPr>
              <w:t>
</w:t>
            </w:r>
            <w:r>
              <w:rPr>
                <w:rFonts w:ascii="Times New Roman"/>
                <w:b w:val="false"/>
                <w:i w:val="false"/>
                <w:color w:val="000000"/>
                <w:sz w:val="20"/>
              </w:rPr>
              <w:t>- правильность исполнения рисунка гипсовых моделей с натуры, рисунка простого натюрморта и с гипсовой розеткой, рисунка капители;</w:t>
            </w:r>
            <w:r>
              <w:br/>
            </w:r>
            <w:r>
              <w:rPr>
                <w:rFonts w:ascii="Times New Roman"/>
                <w:b w:val="false"/>
                <w:i w:val="false"/>
                <w:color w:val="000000"/>
                <w:sz w:val="20"/>
              </w:rPr>
              <w:t>
</w:t>
            </w:r>
            <w:r>
              <w:rPr>
                <w:rFonts w:ascii="Times New Roman"/>
                <w:b w:val="false"/>
                <w:i w:val="false"/>
                <w:color w:val="000000"/>
                <w:sz w:val="20"/>
              </w:rPr>
              <w:t xml:space="preserve">- анатомию и построение скелета, черепа человека, верхних и нижних конечностей на основе изучения гипсовой и живой моделей; </w:t>
            </w:r>
            <w:r>
              <w:br/>
            </w:r>
            <w:r>
              <w:rPr>
                <w:rFonts w:ascii="Times New Roman"/>
                <w:b w:val="false"/>
                <w:i w:val="false"/>
                <w:color w:val="000000"/>
                <w:sz w:val="20"/>
              </w:rPr>
              <w:t>
</w:t>
            </w:r>
            <w:r>
              <w:rPr>
                <w:rFonts w:ascii="Times New Roman"/>
                <w:b w:val="false"/>
                <w:i w:val="false"/>
                <w:color w:val="000000"/>
                <w:sz w:val="20"/>
              </w:rPr>
              <w:t>- законы свето – теневой моделировки в изображении портрета и фигуры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закомпоновать изображение на заданном формате;</w:t>
            </w:r>
            <w:r>
              <w:br/>
            </w:r>
            <w:r>
              <w:rPr>
                <w:rFonts w:ascii="Times New Roman"/>
                <w:b w:val="false"/>
                <w:i w:val="false"/>
                <w:color w:val="000000"/>
                <w:sz w:val="20"/>
              </w:rPr>
              <w:t>
</w:t>
            </w:r>
            <w:r>
              <w:rPr>
                <w:rFonts w:ascii="Times New Roman"/>
                <w:b w:val="false"/>
                <w:i w:val="false"/>
                <w:color w:val="000000"/>
                <w:sz w:val="20"/>
              </w:rPr>
              <w:t>- правильно построить форму (геометрическую, гипсовую модель: розетка, капитель и так далее) с учетом знаний о линейной перспективе;</w:t>
            </w:r>
            <w:r>
              <w:br/>
            </w:r>
            <w:r>
              <w:rPr>
                <w:rFonts w:ascii="Times New Roman"/>
                <w:b w:val="false"/>
                <w:i w:val="false"/>
                <w:color w:val="000000"/>
                <w:sz w:val="20"/>
              </w:rPr>
              <w:t>
</w:t>
            </w:r>
            <w:r>
              <w:rPr>
                <w:rFonts w:ascii="Times New Roman"/>
                <w:b w:val="false"/>
                <w:i w:val="false"/>
                <w:color w:val="000000"/>
                <w:sz w:val="20"/>
              </w:rPr>
              <w:t>- передать объем формы с помощью знаний о свето-теневой моделировке;</w:t>
            </w:r>
            <w:r>
              <w:br/>
            </w:r>
            <w:r>
              <w:rPr>
                <w:rFonts w:ascii="Times New Roman"/>
                <w:b w:val="false"/>
                <w:i w:val="false"/>
                <w:color w:val="000000"/>
                <w:sz w:val="20"/>
              </w:rPr>
              <w:t>
</w:t>
            </w:r>
            <w:r>
              <w:rPr>
                <w:rFonts w:ascii="Times New Roman"/>
                <w:b w:val="false"/>
                <w:i w:val="false"/>
                <w:color w:val="000000"/>
                <w:sz w:val="20"/>
              </w:rPr>
              <w:t>- грамотно изобразить анатомическую голову человека (череп), скелет, части лица (гипс), портрет, фигуру человека со знанием анатомии, правил построения и свето-теневой моделировки.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03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Живопись</w:t>
            </w:r>
            <w:r>
              <w:br/>
            </w:r>
            <w:r>
              <w:rPr>
                <w:rFonts w:ascii="Times New Roman"/>
                <w:b w:val="false"/>
                <w:i w:val="false"/>
                <w:color w:val="000000"/>
                <w:sz w:val="20"/>
              </w:rPr>
              <w:t>
</w:t>
            </w:r>
            <w:r>
              <w:rPr>
                <w:rFonts w:ascii="Times New Roman"/>
                <w:b w:val="false"/>
                <w:i w:val="false"/>
                <w:color w:val="000000"/>
                <w:sz w:val="20"/>
              </w:rPr>
              <w:t>Рисунок в живописи. Виды и жанры живописи. Цвет и тон в живописи. Ахроматические и хроматические цвета. Цветовой круг. Смешение цветов, смешение красок. Контраст и нюанс в живописи. Техника акварельной живописи особенности преимущества. Техника гуаши, темперной и масляной живописи особенности и преимущества. Живопись натюрморта. Плановость, материальность, целостность восприятия в натюрморте. Портрет в живописи. Лепка больших форм цветом и тоном. Моделировка объема. Колористическое единство в постановках.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рисунок в живописи. </w:t>
            </w:r>
            <w:r>
              <w:br/>
            </w:r>
            <w:r>
              <w:rPr>
                <w:rFonts w:ascii="Times New Roman"/>
                <w:b w:val="false"/>
                <w:i w:val="false"/>
                <w:color w:val="000000"/>
                <w:sz w:val="20"/>
              </w:rPr>
              <w:t>
</w:t>
            </w:r>
            <w:r>
              <w:rPr>
                <w:rFonts w:ascii="Times New Roman"/>
                <w:b w:val="false"/>
                <w:i w:val="false"/>
                <w:color w:val="000000"/>
                <w:sz w:val="20"/>
              </w:rPr>
              <w:t>- виды и жанры живописи.</w:t>
            </w:r>
            <w:r>
              <w:br/>
            </w:r>
            <w:r>
              <w:rPr>
                <w:rFonts w:ascii="Times New Roman"/>
                <w:b w:val="false"/>
                <w:i w:val="false"/>
                <w:color w:val="000000"/>
                <w:sz w:val="20"/>
              </w:rPr>
              <w:t>
</w:t>
            </w:r>
            <w:r>
              <w:rPr>
                <w:rFonts w:ascii="Times New Roman"/>
                <w:b w:val="false"/>
                <w:i w:val="false"/>
                <w:color w:val="000000"/>
                <w:sz w:val="20"/>
              </w:rPr>
              <w:t>- цвет и тон в живописи.</w:t>
            </w:r>
            <w:r>
              <w:br/>
            </w:r>
            <w:r>
              <w:rPr>
                <w:rFonts w:ascii="Times New Roman"/>
                <w:b w:val="false"/>
                <w:i w:val="false"/>
                <w:color w:val="000000"/>
                <w:sz w:val="20"/>
              </w:rPr>
              <w:t>
</w:t>
            </w:r>
            <w:r>
              <w:rPr>
                <w:rFonts w:ascii="Times New Roman"/>
                <w:b w:val="false"/>
                <w:i w:val="false"/>
                <w:color w:val="000000"/>
                <w:sz w:val="20"/>
              </w:rPr>
              <w:t>- ахроматические и хроматические цвета.</w:t>
            </w:r>
            <w:r>
              <w:br/>
            </w:r>
            <w:r>
              <w:rPr>
                <w:rFonts w:ascii="Times New Roman"/>
                <w:b w:val="false"/>
                <w:i w:val="false"/>
                <w:color w:val="000000"/>
                <w:sz w:val="20"/>
              </w:rPr>
              <w:t>
</w:t>
            </w:r>
            <w:r>
              <w:rPr>
                <w:rFonts w:ascii="Times New Roman"/>
                <w:b w:val="false"/>
                <w:i w:val="false"/>
                <w:color w:val="000000"/>
                <w:sz w:val="20"/>
              </w:rPr>
              <w:t>- цветовой круг.</w:t>
            </w:r>
            <w:r>
              <w:br/>
            </w:r>
            <w:r>
              <w:rPr>
                <w:rFonts w:ascii="Times New Roman"/>
                <w:b w:val="false"/>
                <w:i w:val="false"/>
                <w:color w:val="000000"/>
                <w:sz w:val="20"/>
              </w:rPr>
              <w:t>
</w:t>
            </w:r>
            <w:r>
              <w:rPr>
                <w:rFonts w:ascii="Times New Roman"/>
                <w:b w:val="false"/>
                <w:i w:val="false"/>
                <w:color w:val="000000"/>
                <w:sz w:val="20"/>
              </w:rPr>
              <w:t>- контраст и нюанс в живописи.</w:t>
            </w:r>
            <w:r>
              <w:br/>
            </w:r>
            <w:r>
              <w:rPr>
                <w:rFonts w:ascii="Times New Roman"/>
                <w:b w:val="false"/>
                <w:i w:val="false"/>
                <w:color w:val="000000"/>
                <w:sz w:val="20"/>
              </w:rPr>
              <w:t>
</w:t>
            </w:r>
            <w:r>
              <w:rPr>
                <w:rFonts w:ascii="Times New Roman"/>
                <w:b w:val="false"/>
                <w:i w:val="false"/>
                <w:color w:val="000000"/>
                <w:sz w:val="20"/>
              </w:rPr>
              <w:t>- свето-теневые отношения в живописи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в технике акварельной живописи </w:t>
            </w:r>
            <w:r>
              <w:br/>
            </w:r>
            <w:r>
              <w:rPr>
                <w:rFonts w:ascii="Times New Roman"/>
                <w:b w:val="false"/>
                <w:i w:val="false"/>
                <w:color w:val="000000"/>
                <w:sz w:val="20"/>
              </w:rPr>
              <w:t>
</w:t>
            </w:r>
            <w:r>
              <w:rPr>
                <w:rFonts w:ascii="Times New Roman"/>
                <w:b w:val="false"/>
                <w:i w:val="false"/>
                <w:color w:val="000000"/>
                <w:sz w:val="20"/>
              </w:rPr>
              <w:t xml:space="preserve">- работать в технике гуашевой, темперной и масляной живописи. </w:t>
            </w:r>
            <w:r>
              <w:br/>
            </w:r>
            <w:r>
              <w:rPr>
                <w:rFonts w:ascii="Times New Roman"/>
                <w:b w:val="false"/>
                <w:i w:val="false"/>
                <w:color w:val="000000"/>
                <w:sz w:val="20"/>
              </w:rPr>
              <w:t>
</w:t>
            </w:r>
            <w:r>
              <w:rPr>
                <w:rFonts w:ascii="Times New Roman"/>
                <w:b w:val="false"/>
                <w:i w:val="false"/>
                <w:color w:val="000000"/>
                <w:sz w:val="20"/>
              </w:rPr>
              <w:t>- Компоновать натюрморт, портрет, фигуру на заданном формате и применить знания живописных приемов.</w:t>
            </w:r>
            <w:r>
              <w:br/>
            </w:r>
            <w:r>
              <w:rPr>
                <w:rFonts w:ascii="Times New Roman"/>
                <w:b w:val="false"/>
                <w:i w:val="false"/>
                <w:color w:val="000000"/>
                <w:sz w:val="20"/>
              </w:rPr>
              <w:t>
</w:t>
            </w:r>
            <w:r>
              <w:rPr>
                <w:rFonts w:ascii="Times New Roman"/>
                <w:b w:val="false"/>
                <w:i w:val="false"/>
                <w:color w:val="000000"/>
                <w:sz w:val="20"/>
              </w:rPr>
              <w:t xml:space="preserve">- Передать плановость, материальность, целостность восприятия в натюрморте. </w:t>
            </w:r>
            <w:r>
              <w:br/>
            </w:r>
            <w:r>
              <w:rPr>
                <w:rFonts w:ascii="Times New Roman"/>
                <w:b w:val="false"/>
                <w:i w:val="false"/>
                <w:color w:val="000000"/>
                <w:sz w:val="20"/>
              </w:rPr>
              <w:t>
</w:t>
            </w:r>
            <w:r>
              <w:rPr>
                <w:rFonts w:ascii="Times New Roman"/>
                <w:b w:val="false"/>
                <w:i w:val="false"/>
                <w:color w:val="000000"/>
                <w:sz w:val="20"/>
              </w:rPr>
              <w:t>- Моделировать объем, лепку больших форм цветом и тоном в портрете и фигуре.</w:t>
            </w:r>
            <w:r>
              <w:br/>
            </w:r>
            <w:r>
              <w:rPr>
                <w:rFonts w:ascii="Times New Roman"/>
                <w:b w:val="false"/>
                <w:i w:val="false"/>
                <w:color w:val="000000"/>
                <w:sz w:val="20"/>
              </w:rPr>
              <w:t>
</w:t>
            </w:r>
            <w:r>
              <w:rPr>
                <w:rFonts w:ascii="Times New Roman"/>
                <w:b w:val="false"/>
                <w:i w:val="false"/>
                <w:color w:val="000000"/>
                <w:sz w:val="20"/>
              </w:rPr>
              <w:t>- передать колористическое единство в постановках.</w:t>
            </w:r>
            <w:r>
              <w:br/>
            </w:r>
            <w:r>
              <w:rPr>
                <w:rFonts w:ascii="Times New Roman"/>
                <w:b w:val="false"/>
                <w:i w:val="false"/>
                <w:color w:val="000000"/>
                <w:sz w:val="20"/>
              </w:rPr>
              <w:t>
</w:t>
            </w:r>
            <w:r>
              <w:rPr>
                <w:rFonts w:ascii="Times New Roman"/>
                <w:b w:val="false"/>
                <w:i w:val="false"/>
                <w:color w:val="000000"/>
                <w:sz w:val="20"/>
              </w:rPr>
              <w:t>Смешение цветов, смешение красок.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3.2.1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композиции</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теория композиции; художественный образ; элементы и средства, приемы, принципы и закономерности композиции, методы их использования; виды композиции.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законы композиции;</w:t>
            </w:r>
            <w:r>
              <w:br/>
            </w:r>
            <w:r>
              <w:rPr>
                <w:rFonts w:ascii="Times New Roman"/>
                <w:b w:val="false"/>
                <w:i w:val="false"/>
                <w:color w:val="000000"/>
                <w:sz w:val="20"/>
              </w:rPr>
              <w:t>
</w:t>
            </w:r>
            <w:r>
              <w:rPr>
                <w:rFonts w:ascii="Times New Roman"/>
                <w:b w:val="false"/>
                <w:i w:val="false"/>
                <w:color w:val="000000"/>
                <w:sz w:val="20"/>
              </w:rPr>
              <w:t>- правила и приемы композиции;</w:t>
            </w:r>
            <w:r>
              <w:br/>
            </w:r>
            <w:r>
              <w:rPr>
                <w:rFonts w:ascii="Times New Roman"/>
                <w:b w:val="false"/>
                <w:i w:val="false"/>
                <w:color w:val="000000"/>
                <w:sz w:val="20"/>
              </w:rPr>
              <w:t>
</w:t>
            </w:r>
            <w:r>
              <w:rPr>
                <w:rFonts w:ascii="Times New Roman"/>
                <w:b w:val="false"/>
                <w:i w:val="false"/>
                <w:color w:val="000000"/>
                <w:sz w:val="20"/>
              </w:rPr>
              <w:t>- средства композиции;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сюжетно-композиционный центр</w:t>
            </w:r>
            <w:r>
              <w:br/>
            </w:r>
            <w:r>
              <w:rPr>
                <w:rFonts w:ascii="Times New Roman"/>
                <w:b w:val="false"/>
                <w:i w:val="false"/>
                <w:color w:val="000000"/>
                <w:sz w:val="20"/>
              </w:rPr>
              <w:t>
</w:t>
            </w:r>
            <w:r>
              <w:rPr>
                <w:rFonts w:ascii="Times New Roman"/>
                <w:b w:val="false"/>
                <w:i w:val="false"/>
                <w:color w:val="000000"/>
                <w:sz w:val="20"/>
              </w:rPr>
              <w:t>- развивать творческое мышление</w:t>
            </w:r>
            <w:r>
              <w:br/>
            </w:r>
            <w:r>
              <w:rPr>
                <w:rFonts w:ascii="Times New Roman"/>
                <w:b w:val="false"/>
                <w:i w:val="false"/>
                <w:color w:val="000000"/>
                <w:sz w:val="20"/>
              </w:rPr>
              <w:t>
</w:t>
            </w:r>
            <w:r>
              <w:rPr>
                <w:rFonts w:ascii="Times New Roman"/>
                <w:b w:val="false"/>
                <w:i w:val="false"/>
                <w:color w:val="000000"/>
                <w:sz w:val="20"/>
              </w:rPr>
              <w:t>- образно-пространственно мыслить</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история дизайна</w:t>
            </w:r>
            <w:r>
              <w:rPr>
                <w:rFonts w:ascii="Times New Roman"/>
                <w:b w:val="false"/>
                <w:i w:val="false"/>
                <w:color w:val="000000"/>
                <w:sz w:val="20"/>
              </w:rPr>
              <w:t xml:space="preserve"> - зарождение дизайна: первые теории дизайна; промышленный переворот в XIX в.; первые всемирные выставки; модерн; промышленный дизайн, Веркбунд; Баухауз, ВХУТЕМАС; стилевые направления начала XX в.; дизайн в США, Западной Европе, Японии; интернациональный стиль; современное искусство и дизайн: поп-арт, оп-арт, хай-тек; виды дизайнерской деятельности; техническая эстетика в мировом искусстве и дизайн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дизайна</w:t>
            </w:r>
            <w:r>
              <w:br/>
            </w:r>
            <w:r>
              <w:rPr>
                <w:rFonts w:ascii="Times New Roman"/>
                <w:b w:val="false"/>
                <w:i w:val="false"/>
                <w:color w:val="000000"/>
                <w:sz w:val="20"/>
              </w:rPr>
              <w:t>
</w:t>
            </w:r>
            <w:r>
              <w:rPr>
                <w:rFonts w:ascii="Times New Roman"/>
                <w:b w:val="false"/>
                <w:i w:val="false"/>
                <w:color w:val="000000"/>
                <w:sz w:val="20"/>
              </w:rPr>
              <w:t>- стили дизайна по профилю</w:t>
            </w:r>
            <w:r>
              <w:br/>
            </w:r>
            <w:r>
              <w:rPr>
                <w:rFonts w:ascii="Times New Roman"/>
                <w:b w:val="false"/>
                <w:i w:val="false"/>
                <w:color w:val="000000"/>
                <w:sz w:val="20"/>
              </w:rPr>
              <w:t>
</w:t>
            </w:r>
            <w:r>
              <w:rPr>
                <w:rFonts w:ascii="Times New Roman"/>
                <w:b w:val="false"/>
                <w:i w:val="false"/>
                <w:color w:val="000000"/>
                <w:sz w:val="20"/>
              </w:rPr>
              <w:t>- понятие «дизайн» и архитектурная среда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в творческом процессе;</w:t>
            </w:r>
            <w:r>
              <w:br/>
            </w:r>
            <w:r>
              <w:rPr>
                <w:rFonts w:ascii="Times New Roman"/>
                <w:b w:val="false"/>
                <w:i w:val="false"/>
                <w:color w:val="000000"/>
                <w:sz w:val="20"/>
              </w:rPr>
              <w:t>
</w:t>
            </w:r>
            <w:r>
              <w:rPr>
                <w:rFonts w:ascii="Times New Roman"/>
                <w:b w:val="false"/>
                <w:i w:val="false"/>
                <w:color w:val="000000"/>
                <w:sz w:val="20"/>
              </w:rPr>
              <w:t>- использовать при создании  дизайн-проектов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Цветоведение</w:t>
            </w:r>
            <w:r>
              <w:br/>
            </w:r>
            <w:r>
              <w:rPr>
                <w:rFonts w:ascii="Times New Roman"/>
                <w:b w:val="false"/>
                <w:i w:val="false"/>
                <w:color w:val="000000"/>
                <w:sz w:val="20"/>
              </w:rPr>
              <w:t>
</w:t>
            </w:r>
            <w:r>
              <w:rPr>
                <w:rFonts w:ascii="Times New Roman"/>
                <w:b w:val="false"/>
                <w:i w:val="false"/>
                <w:color w:val="000000"/>
                <w:sz w:val="20"/>
              </w:rPr>
              <w:t xml:space="preserve">природа света и цвета, гармонические сочетания цветов; психология восприятия цвета; основные закономерности цветовых явлений; цветовые ассоциации; цвет в различных областях дизайна.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природу света и цвета;</w:t>
            </w:r>
            <w:r>
              <w:br/>
            </w:r>
            <w:r>
              <w:rPr>
                <w:rFonts w:ascii="Times New Roman"/>
                <w:b w:val="false"/>
                <w:i w:val="false"/>
                <w:color w:val="000000"/>
                <w:sz w:val="20"/>
              </w:rPr>
              <w:t>
</w:t>
            </w:r>
            <w:r>
              <w:rPr>
                <w:rFonts w:ascii="Times New Roman"/>
                <w:b w:val="false"/>
                <w:i w:val="false"/>
                <w:color w:val="000000"/>
                <w:sz w:val="20"/>
              </w:rPr>
              <w:t>- проблемы восприятия цвета и воздействие его на человека;</w:t>
            </w:r>
            <w:r>
              <w:br/>
            </w:r>
            <w:r>
              <w:rPr>
                <w:rFonts w:ascii="Times New Roman"/>
                <w:b w:val="false"/>
                <w:i w:val="false"/>
                <w:color w:val="000000"/>
                <w:sz w:val="20"/>
              </w:rPr>
              <w:t>
</w:t>
            </w:r>
            <w:r>
              <w:rPr>
                <w:rFonts w:ascii="Times New Roman"/>
                <w:b w:val="false"/>
                <w:i w:val="false"/>
                <w:color w:val="000000"/>
                <w:sz w:val="20"/>
              </w:rPr>
              <w:t>- основные характеристики цвета, смешение, закономерности цветов, цветовую гармонию;</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основные закономерности создания цветового строя;</w:t>
            </w:r>
            <w:r>
              <w:br/>
            </w:r>
            <w:r>
              <w:rPr>
                <w:rFonts w:ascii="Times New Roman"/>
                <w:b w:val="false"/>
                <w:i w:val="false"/>
                <w:color w:val="000000"/>
                <w:sz w:val="20"/>
              </w:rPr>
              <w:t>
</w:t>
            </w:r>
            <w:r>
              <w:rPr>
                <w:rFonts w:ascii="Times New Roman"/>
                <w:b w:val="false"/>
                <w:i w:val="false"/>
                <w:color w:val="000000"/>
                <w:sz w:val="20"/>
              </w:rPr>
              <w:t>- основные теоретические понятия и специфические термины цветоведения;</w:t>
            </w:r>
            <w:r>
              <w:br/>
            </w:r>
            <w:r>
              <w:rPr>
                <w:rFonts w:ascii="Times New Roman"/>
                <w:b w:val="false"/>
                <w:i w:val="false"/>
                <w:color w:val="000000"/>
                <w:sz w:val="20"/>
              </w:rPr>
              <w:t>
</w:t>
            </w:r>
            <w:r>
              <w:rPr>
                <w:rFonts w:ascii="Times New Roman"/>
                <w:b w:val="false"/>
                <w:i w:val="false"/>
                <w:color w:val="000000"/>
                <w:sz w:val="20"/>
              </w:rPr>
              <w:t>- основные цветовые модели.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основные методы построения пространства на плоскости и обоснование законов линейной перспективы; картинная плоскость, горизонт, главная точка схода; перспектива прямых линий углов, геометрических фигур и тел; построение теней; построение угловой перспективы по двум точкам схода; масштабы в линейной перспективе.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понятия перспективы;</w:t>
            </w:r>
            <w:r>
              <w:br/>
            </w:r>
            <w:r>
              <w:rPr>
                <w:rFonts w:ascii="Times New Roman"/>
                <w:b w:val="false"/>
                <w:i w:val="false"/>
                <w:color w:val="000000"/>
                <w:sz w:val="20"/>
              </w:rPr>
              <w:t>
</w:t>
            </w:r>
            <w:r>
              <w:rPr>
                <w:rFonts w:ascii="Times New Roman"/>
                <w:b w:val="false"/>
                <w:i w:val="false"/>
                <w:color w:val="000000"/>
                <w:sz w:val="20"/>
              </w:rPr>
              <w:t>- перспективы точки и прямых линий;</w:t>
            </w:r>
            <w:r>
              <w:br/>
            </w:r>
            <w:r>
              <w:rPr>
                <w:rFonts w:ascii="Times New Roman"/>
                <w:b w:val="false"/>
                <w:i w:val="false"/>
                <w:color w:val="000000"/>
                <w:sz w:val="20"/>
              </w:rPr>
              <w:t>
</w:t>
            </w:r>
            <w:r>
              <w:rPr>
                <w:rFonts w:ascii="Times New Roman"/>
                <w:b w:val="false"/>
                <w:i w:val="false"/>
                <w:color w:val="000000"/>
                <w:sz w:val="20"/>
              </w:rPr>
              <w:t>- перспективы углов;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создавать перспективные масштабы, </w:t>
            </w:r>
            <w:r>
              <w:br/>
            </w:r>
            <w:r>
              <w:rPr>
                <w:rFonts w:ascii="Times New Roman"/>
                <w:b w:val="false"/>
                <w:i w:val="false"/>
                <w:color w:val="000000"/>
                <w:sz w:val="20"/>
              </w:rPr>
              <w:t>
</w:t>
            </w:r>
            <w:r>
              <w:rPr>
                <w:rFonts w:ascii="Times New Roman"/>
                <w:b w:val="false"/>
                <w:i w:val="false"/>
                <w:color w:val="000000"/>
                <w:sz w:val="20"/>
              </w:rPr>
              <w:t xml:space="preserve">- строить перспективы плоских фигур, </w:t>
            </w:r>
            <w:r>
              <w:br/>
            </w:r>
            <w:r>
              <w:rPr>
                <w:rFonts w:ascii="Times New Roman"/>
                <w:b w:val="false"/>
                <w:i w:val="false"/>
                <w:color w:val="000000"/>
                <w:sz w:val="20"/>
              </w:rPr>
              <w:t>
</w:t>
            </w:r>
            <w:r>
              <w:rPr>
                <w:rFonts w:ascii="Times New Roman"/>
                <w:b w:val="false"/>
                <w:i w:val="false"/>
                <w:color w:val="000000"/>
                <w:sz w:val="20"/>
              </w:rPr>
              <w:t>- строить геометрические тела в перспективе;</w:t>
            </w:r>
            <w:r>
              <w:br/>
            </w:r>
            <w:r>
              <w:rPr>
                <w:rFonts w:ascii="Times New Roman"/>
                <w:b w:val="false"/>
                <w:i w:val="false"/>
                <w:color w:val="000000"/>
                <w:sz w:val="20"/>
              </w:rPr>
              <w:t>
</w:t>
            </w:r>
            <w:r>
              <w:rPr>
                <w:rFonts w:ascii="Times New Roman"/>
                <w:b w:val="false"/>
                <w:i w:val="false"/>
                <w:color w:val="000000"/>
                <w:sz w:val="20"/>
              </w:rPr>
              <w:t>- строить перспективу интерьера;</w:t>
            </w:r>
            <w:r>
              <w:br/>
            </w:r>
            <w:r>
              <w:rPr>
                <w:rFonts w:ascii="Times New Roman"/>
                <w:b w:val="false"/>
                <w:i w:val="false"/>
                <w:color w:val="000000"/>
                <w:sz w:val="20"/>
              </w:rPr>
              <w:t>
</w:t>
            </w:r>
            <w:r>
              <w:rPr>
                <w:rFonts w:ascii="Times New Roman"/>
                <w:b w:val="false"/>
                <w:i w:val="false"/>
                <w:color w:val="000000"/>
                <w:sz w:val="20"/>
              </w:rPr>
              <w:t xml:space="preserve">- работать с инструментами и материалами.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3.6.1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rPr>
                <w:rFonts w:ascii="Times New Roman"/>
                <w:b w:val="false"/>
                <w:i w:val="false"/>
                <w:color w:val="000000"/>
                <w:sz w:val="20"/>
              </w:rPr>
              <w:t xml:space="preserve"> - геометрическое черчение; правила оформления чертежей; построение и приемы вычерчивания контуров деталей; проекционное черчение, правила разработки и оформления конструкторской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форматы чертежей,</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правила конструкторской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работать с инструментами</w:t>
            </w:r>
            <w:r>
              <w:br/>
            </w:r>
            <w:r>
              <w:rPr>
                <w:rFonts w:ascii="Times New Roman"/>
                <w:b w:val="false"/>
                <w:i w:val="false"/>
                <w:color w:val="000000"/>
                <w:sz w:val="20"/>
              </w:rPr>
              <w:t>
</w:t>
            </w:r>
            <w:r>
              <w:rPr>
                <w:rFonts w:ascii="Times New Roman"/>
                <w:b w:val="false"/>
                <w:i w:val="false"/>
                <w:color w:val="000000"/>
                <w:sz w:val="20"/>
              </w:rPr>
              <w:t>- оформлять чертежи;</w:t>
            </w:r>
            <w:r>
              <w:br/>
            </w:r>
            <w:r>
              <w:rPr>
                <w:rFonts w:ascii="Times New Roman"/>
                <w:b w:val="false"/>
                <w:i w:val="false"/>
                <w:color w:val="000000"/>
                <w:sz w:val="20"/>
              </w:rPr>
              <w:t>
</w:t>
            </w:r>
            <w:r>
              <w:rPr>
                <w:rFonts w:ascii="Times New Roman"/>
                <w:b w:val="false"/>
                <w:i w:val="false"/>
                <w:color w:val="000000"/>
                <w:sz w:val="20"/>
              </w:rPr>
              <w:t>- разрабатывать конструкторскую документацию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3.6.1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Пластическая анатомия</w:t>
            </w:r>
            <w:r>
              <w:br/>
            </w:r>
            <w:r>
              <w:rPr>
                <w:rFonts w:ascii="Times New Roman"/>
                <w:b w:val="false"/>
                <w:i w:val="false"/>
                <w:color w:val="000000"/>
                <w:sz w:val="20"/>
              </w:rPr>
              <w:t>
</w:t>
            </w:r>
            <w:r>
              <w:rPr>
                <w:rFonts w:ascii="Times New Roman"/>
                <w:b w:val="false"/>
                <w:i w:val="false"/>
                <w:color w:val="000000"/>
                <w:sz w:val="20"/>
              </w:rPr>
              <w:t>Анатомия - наука о строении тела человека. Исторические сведения о пластической анатомии. Анатомия, как необходимый предмет в изобразительном искусстве. Анатомические термины. Пластическая анатомия головы человека. Пластическая анатомия туловища. Части тела. Кости. Мышцы. Пластическая анатомия фигуры человека. Разбор конструктивной связи человеческого тела. Пропорции. Размер, рост, пропорциональность человеческого тела.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анатомию человека.</w:t>
            </w:r>
            <w:r>
              <w:br/>
            </w:r>
            <w:r>
              <w:rPr>
                <w:rFonts w:ascii="Times New Roman"/>
                <w:b w:val="false"/>
                <w:i w:val="false"/>
                <w:color w:val="000000"/>
                <w:sz w:val="20"/>
              </w:rPr>
              <w:t>
</w:t>
            </w:r>
            <w:r>
              <w:rPr>
                <w:rFonts w:ascii="Times New Roman"/>
                <w:b w:val="false"/>
                <w:i w:val="false"/>
                <w:color w:val="000000"/>
                <w:sz w:val="20"/>
              </w:rPr>
              <w:t>- кости.</w:t>
            </w:r>
            <w:r>
              <w:br/>
            </w:r>
            <w:r>
              <w:rPr>
                <w:rFonts w:ascii="Times New Roman"/>
                <w:b w:val="false"/>
                <w:i w:val="false"/>
                <w:color w:val="000000"/>
                <w:sz w:val="20"/>
              </w:rPr>
              <w:t>
</w:t>
            </w:r>
            <w:r>
              <w:rPr>
                <w:rFonts w:ascii="Times New Roman"/>
                <w:b w:val="false"/>
                <w:i w:val="false"/>
                <w:color w:val="000000"/>
                <w:sz w:val="20"/>
              </w:rPr>
              <w:t>- мышцы.</w:t>
            </w:r>
            <w:r>
              <w:br/>
            </w:r>
            <w:r>
              <w:rPr>
                <w:rFonts w:ascii="Times New Roman"/>
                <w:b w:val="false"/>
                <w:i w:val="false"/>
                <w:color w:val="000000"/>
                <w:sz w:val="20"/>
              </w:rPr>
              <w:t>
</w:t>
            </w:r>
            <w:r>
              <w:rPr>
                <w:rFonts w:ascii="Times New Roman"/>
                <w:b w:val="false"/>
                <w:i w:val="false"/>
                <w:color w:val="000000"/>
                <w:sz w:val="20"/>
              </w:rPr>
              <w:t>- анатомические термины.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изобразить суставные соединения в состоянии покоя и во время движения.</w:t>
            </w:r>
            <w:r>
              <w:br/>
            </w:r>
            <w:r>
              <w:rPr>
                <w:rFonts w:ascii="Times New Roman"/>
                <w:b w:val="false"/>
                <w:i w:val="false"/>
                <w:color w:val="000000"/>
                <w:sz w:val="20"/>
              </w:rPr>
              <w:t>
</w:t>
            </w:r>
            <w:r>
              <w:rPr>
                <w:rFonts w:ascii="Times New Roman"/>
                <w:b w:val="false"/>
                <w:i w:val="false"/>
                <w:color w:val="000000"/>
                <w:sz w:val="20"/>
              </w:rPr>
              <w:t>- показать конструктивный разбор частей человеческого тела.</w:t>
            </w:r>
            <w:r>
              <w:br/>
            </w:r>
            <w:r>
              <w:rPr>
                <w:rFonts w:ascii="Times New Roman"/>
                <w:b w:val="false"/>
                <w:i w:val="false"/>
                <w:color w:val="000000"/>
                <w:sz w:val="20"/>
              </w:rPr>
              <w:t>
</w:t>
            </w:r>
            <w:r>
              <w:rPr>
                <w:rFonts w:ascii="Times New Roman"/>
                <w:b w:val="false"/>
                <w:i w:val="false"/>
                <w:color w:val="000000"/>
                <w:sz w:val="20"/>
              </w:rPr>
              <w:t xml:space="preserve">- делать различие в анатомическом строении человеческого тела (мужского, женского) </w:t>
            </w:r>
            <w:r>
              <w:br/>
            </w:r>
            <w:r>
              <w:rPr>
                <w:rFonts w:ascii="Times New Roman"/>
                <w:b w:val="false"/>
                <w:i w:val="false"/>
                <w:color w:val="000000"/>
                <w:sz w:val="20"/>
              </w:rPr>
              <w:t>
</w:t>
            </w:r>
            <w:r>
              <w:rPr>
                <w:rFonts w:ascii="Times New Roman"/>
                <w:b w:val="false"/>
                <w:i w:val="false"/>
                <w:color w:val="000000"/>
                <w:sz w:val="20"/>
              </w:rPr>
              <w:t>- определять по пропорциям возраст, рост и так далее.</w:t>
            </w:r>
            <w:r>
              <w:br/>
            </w:r>
            <w:r>
              <w:rPr>
                <w:rFonts w:ascii="Times New Roman"/>
                <w:b w:val="false"/>
                <w:i w:val="false"/>
                <w:color w:val="000000"/>
                <w:sz w:val="20"/>
              </w:rPr>
              <w:t>
</w:t>
            </w:r>
            <w:r>
              <w:rPr>
                <w:rFonts w:ascii="Times New Roman"/>
                <w:b w:val="false"/>
                <w:i w:val="false"/>
                <w:color w:val="000000"/>
                <w:sz w:val="20"/>
              </w:rPr>
              <w:t>- применять приобретенные теоретические знания в практических работах.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Всемирная история искусств и художественная культура Казахстана</w:t>
            </w:r>
            <w:r>
              <w:br/>
            </w:r>
            <w:r>
              <w:rPr>
                <w:rFonts w:ascii="Times New Roman"/>
                <w:b w:val="false"/>
                <w:i w:val="false"/>
                <w:color w:val="000000"/>
                <w:sz w:val="20"/>
              </w:rPr>
              <w:t>
</w:t>
            </w:r>
            <w:r>
              <w:rPr>
                <w:rFonts w:ascii="Times New Roman"/>
                <w:b w:val="false"/>
                <w:i w:val="false"/>
                <w:color w:val="000000"/>
                <w:sz w:val="20"/>
              </w:rPr>
              <w:t>Искусство, как специфическая форма художественно-образного освоения и преобразования мира. Многообразие функции искусства в обществе. Специфика прогресса в искусстве.</w:t>
            </w:r>
            <w:r>
              <w:br/>
            </w:r>
            <w:r>
              <w:rPr>
                <w:rFonts w:ascii="Times New Roman"/>
                <w:b w:val="false"/>
                <w:i w:val="false"/>
                <w:color w:val="000000"/>
                <w:sz w:val="20"/>
              </w:rPr>
              <w:t>
</w:t>
            </w:r>
            <w:r>
              <w:rPr>
                <w:rFonts w:ascii="Times New Roman"/>
                <w:b w:val="false"/>
                <w:i w:val="false"/>
                <w:color w:val="000000"/>
                <w:sz w:val="20"/>
              </w:rPr>
              <w:t>Искусство древнего мира Казахстана: искусство каменного и бронзового веков; искусство саков и гуннов. Искусство Казахстана в средние века: памятники Тюркского каганата; гончарное искусство Казахстана; орнаменты тюркских народов; великий художник тюркского мира К. Бекзад. Формирование и развитие традиционного казахского искусства: декоративно-прикладное искусство.</w:t>
            </w:r>
            <w:r>
              <w:br/>
            </w:r>
            <w:r>
              <w:rPr>
                <w:rFonts w:ascii="Times New Roman"/>
                <w:b w:val="false"/>
                <w:i w:val="false"/>
                <w:color w:val="000000"/>
                <w:sz w:val="20"/>
              </w:rPr>
              <w:t>
</w:t>
            </w:r>
            <w:r>
              <w:rPr>
                <w:rFonts w:ascii="Times New Roman"/>
                <w:b w:val="false"/>
                <w:i w:val="false"/>
                <w:color w:val="000000"/>
                <w:sz w:val="20"/>
              </w:rPr>
              <w:t xml:space="preserve">Формирование школы изобразительного искусства Казахстана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сведения об искусстве древнего Казахстана.</w:t>
            </w:r>
            <w:r>
              <w:br/>
            </w:r>
            <w:r>
              <w:rPr>
                <w:rFonts w:ascii="Times New Roman"/>
                <w:b w:val="false"/>
                <w:i w:val="false"/>
                <w:color w:val="000000"/>
                <w:sz w:val="20"/>
              </w:rPr>
              <w:t>
</w:t>
            </w:r>
            <w:r>
              <w:rPr>
                <w:rFonts w:ascii="Times New Roman"/>
                <w:b w:val="false"/>
                <w:i w:val="false"/>
                <w:color w:val="000000"/>
                <w:sz w:val="20"/>
              </w:rPr>
              <w:t>- особенности эпох</w:t>
            </w:r>
            <w:r>
              <w:br/>
            </w:r>
            <w:r>
              <w:rPr>
                <w:rFonts w:ascii="Times New Roman"/>
                <w:b w:val="false"/>
                <w:i w:val="false"/>
                <w:color w:val="000000"/>
                <w:sz w:val="20"/>
              </w:rPr>
              <w:t>
</w:t>
            </w:r>
            <w:r>
              <w:rPr>
                <w:rFonts w:ascii="Times New Roman"/>
                <w:b w:val="false"/>
                <w:i w:val="false"/>
                <w:color w:val="000000"/>
                <w:sz w:val="20"/>
              </w:rPr>
              <w:t>- понятия о саках и гуннах</w:t>
            </w:r>
            <w:r>
              <w:br/>
            </w:r>
            <w:r>
              <w:rPr>
                <w:rFonts w:ascii="Times New Roman"/>
                <w:b w:val="false"/>
                <w:i w:val="false"/>
                <w:color w:val="000000"/>
                <w:sz w:val="20"/>
              </w:rPr>
              <w:t>
</w:t>
            </w:r>
            <w:r>
              <w:rPr>
                <w:rFonts w:ascii="Times New Roman"/>
                <w:b w:val="false"/>
                <w:i w:val="false"/>
                <w:color w:val="000000"/>
                <w:sz w:val="20"/>
              </w:rPr>
              <w:t>- о памятниках Тюркского каганата</w:t>
            </w:r>
            <w:r>
              <w:br/>
            </w:r>
            <w:r>
              <w:rPr>
                <w:rFonts w:ascii="Times New Roman"/>
                <w:b w:val="false"/>
                <w:i w:val="false"/>
                <w:color w:val="000000"/>
                <w:sz w:val="20"/>
              </w:rPr>
              <w:t>
</w:t>
            </w:r>
            <w:r>
              <w:rPr>
                <w:rFonts w:ascii="Times New Roman"/>
                <w:b w:val="false"/>
                <w:i w:val="false"/>
                <w:color w:val="000000"/>
                <w:sz w:val="20"/>
              </w:rPr>
              <w:t>- о гончарном искусстве</w:t>
            </w:r>
            <w:r>
              <w:br/>
            </w:r>
            <w:r>
              <w:rPr>
                <w:rFonts w:ascii="Times New Roman"/>
                <w:b w:val="false"/>
                <w:i w:val="false"/>
                <w:color w:val="000000"/>
                <w:sz w:val="20"/>
              </w:rPr>
              <w:t>
</w:t>
            </w:r>
            <w:r>
              <w:rPr>
                <w:rFonts w:ascii="Times New Roman"/>
                <w:b w:val="false"/>
                <w:i w:val="false"/>
                <w:color w:val="000000"/>
                <w:sz w:val="20"/>
              </w:rPr>
              <w:t>- о декоративно-прикладном искусстве</w:t>
            </w:r>
            <w:r>
              <w:br/>
            </w:r>
            <w:r>
              <w:rPr>
                <w:rFonts w:ascii="Times New Roman"/>
                <w:b w:val="false"/>
                <w:i w:val="false"/>
                <w:color w:val="000000"/>
                <w:sz w:val="20"/>
              </w:rPr>
              <w:t>
</w:t>
            </w:r>
            <w:r>
              <w:rPr>
                <w:rFonts w:ascii="Times New Roman"/>
                <w:b w:val="false"/>
                <w:i w:val="false"/>
                <w:color w:val="000000"/>
                <w:sz w:val="20"/>
              </w:rPr>
              <w:t>- сведения и ссыльных художниках</w:t>
            </w:r>
            <w:r>
              <w:br/>
            </w:r>
            <w:r>
              <w:rPr>
                <w:rFonts w:ascii="Times New Roman"/>
                <w:b w:val="false"/>
                <w:i w:val="false"/>
                <w:color w:val="000000"/>
                <w:sz w:val="20"/>
              </w:rPr>
              <w:t>
</w:t>
            </w:r>
            <w:r>
              <w:rPr>
                <w:rFonts w:ascii="Times New Roman"/>
                <w:b w:val="false"/>
                <w:i w:val="false"/>
                <w:color w:val="000000"/>
                <w:sz w:val="20"/>
              </w:rPr>
              <w:t>- новые стили и новые направления в изобразительном искусстве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описывать, анализировать и находить особенности произведений художников;</w:t>
            </w:r>
            <w:r>
              <w:br/>
            </w:r>
            <w:r>
              <w:rPr>
                <w:rFonts w:ascii="Times New Roman"/>
                <w:b w:val="false"/>
                <w:i w:val="false"/>
                <w:color w:val="000000"/>
                <w:sz w:val="20"/>
              </w:rPr>
              <w:t>
</w:t>
            </w:r>
            <w:r>
              <w:rPr>
                <w:rFonts w:ascii="Times New Roman"/>
                <w:b w:val="false"/>
                <w:i w:val="false"/>
                <w:color w:val="000000"/>
                <w:sz w:val="20"/>
              </w:rPr>
              <w:t>- определять особенности прикладного искусства;</w:t>
            </w:r>
            <w:r>
              <w:br/>
            </w:r>
            <w:r>
              <w:rPr>
                <w:rFonts w:ascii="Times New Roman"/>
                <w:b w:val="false"/>
                <w:i w:val="false"/>
                <w:color w:val="000000"/>
                <w:sz w:val="20"/>
              </w:rPr>
              <w:t>
</w:t>
            </w:r>
            <w:r>
              <w:rPr>
                <w:rFonts w:ascii="Times New Roman"/>
                <w:b w:val="false"/>
                <w:i w:val="false"/>
                <w:color w:val="000000"/>
                <w:sz w:val="20"/>
              </w:rPr>
              <w:t>- выявлять своеобразные особенности древних памятников.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3.3.1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Обеспечение безопасности труда; </w:t>
            </w:r>
            <w:r>
              <w:br/>
            </w:r>
            <w:r>
              <w:rPr>
                <w:rFonts w:ascii="Times New Roman"/>
                <w:b w:val="false"/>
                <w:i w:val="false"/>
                <w:color w:val="000000"/>
                <w:sz w:val="20"/>
              </w:rPr>
              <w:t>
</w:t>
            </w:r>
            <w:r>
              <w:rPr>
                <w:rFonts w:ascii="Times New Roman"/>
                <w:b w:val="false"/>
                <w:i w:val="false"/>
                <w:color w:val="000000"/>
                <w:sz w:val="20"/>
              </w:rPr>
              <w:t>Организация труда и технологические процессы;</w:t>
            </w:r>
            <w:r>
              <w:br/>
            </w:r>
            <w:r>
              <w:rPr>
                <w:rFonts w:ascii="Times New Roman"/>
                <w:b w:val="false"/>
                <w:i w:val="false"/>
                <w:color w:val="000000"/>
                <w:sz w:val="20"/>
              </w:rPr>
              <w:t>
</w:t>
            </w:r>
            <w:r>
              <w:rPr>
                <w:rFonts w:ascii="Times New Roman"/>
                <w:b w:val="false"/>
                <w:i w:val="false"/>
                <w:color w:val="000000"/>
                <w:sz w:val="20"/>
              </w:rPr>
              <w:t xml:space="preserve">правовые и организационные вопросы охраны труда; </w:t>
            </w:r>
            <w:r>
              <w:br/>
            </w:r>
            <w:r>
              <w:rPr>
                <w:rFonts w:ascii="Times New Roman"/>
                <w:b w:val="false"/>
                <w:i w:val="false"/>
                <w:color w:val="000000"/>
                <w:sz w:val="20"/>
              </w:rPr>
              <w:t>
</w:t>
            </w:r>
            <w:r>
              <w:rPr>
                <w:rFonts w:ascii="Times New Roman"/>
                <w:b w:val="false"/>
                <w:i w:val="false"/>
                <w:color w:val="000000"/>
                <w:sz w:val="20"/>
              </w:rPr>
              <w:t xml:space="preserve">производственная санитария и гигиена труда; </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правовые вопросы</w:t>
            </w:r>
            <w:r>
              <w:br/>
            </w:r>
            <w:r>
              <w:rPr>
                <w:rFonts w:ascii="Times New Roman"/>
                <w:b w:val="false"/>
                <w:i w:val="false"/>
                <w:color w:val="000000"/>
                <w:sz w:val="20"/>
              </w:rPr>
              <w:t>
</w:t>
            </w:r>
            <w:r>
              <w:rPr>
                <w:rFonts w:ascii="Times New Roman"/>
                <w:b w:val="false"/>
                <w:i w:val="false"/>
                <w:color w:val="000000"/>
                <w:sz w:val="20"/>
              </w:rPr>
              <w:t xml:space="preserve">- технику безопасности </w:t>
            </w:r>
            <w:r>
              <w:br/>
            </w:r>
            <w:r>
              <w:rPr>
                <w:rFonts w:ascii="Times New Roman"/>
                <w:b w:val="false"/>
                <w:i w:val="false"/>
                <w:color w:val="000000"/>
                <w:sz w:val="20"/>
              </w:rPr>
              <w:t>
</w:t>
            </w:r>
            <w:r>
              <w:rPr>
                <w:rFonts w:ascii="Times New Roman"/>
                <w:b w:val="false"/>
                <w:i w:val="false"/>
                <w:color w:val="000000"/>
                <w:sz w:val="20"/>
              </w:rPr>
              <w:t>- производственную санитарию</w:t>
            </w:r>
            <w:r>
              <w:br/>
            </w:r>
            <w:r>
              <w:rPr>
                <w:rFonts w:ascii="Times New Roman"/>
                <w:b w:val="false"/>
                <w:i w:val="false"/>
                <w:color w:val="000000"/>
                <w:sz w:val="20"/>
              </w:rPr>
              <w:t>
</w:t>
            </w:r>
            <w:r>
              <w:rPr>
                <w:rFonts w:ascii="Times New Roman"/>
                <w:b w:val="false"/>
                <w:i w:val="false"/>
                <w:color w:val="000000"/>
                <w:sz w:val="20"/>
              </w:rPr>
              <w:t xml:space="preserve">- противопожарную защиту </w:t>
            </w:r>
            <w:r>
              <w:br/>
            </w:r>
            <w:r>
              <w:rPr>
                <w:rFonts w:ascii="Times New Roman"/>
                <w:b w:val="false"/>
                <w:i w:val="false"/>
                <w:color w:val="000000"/>
                <w:sz w:val="20"/>
              </w:rPr>
              <w:t>
</w:t>
            </w:r>
            <w:r>
              <w:rPr>
                <w:rFonts w:ascii="Times New Roman"/>
                <w:b w:val="false"/>
                <w:i w:val="false"/>
                <w:color w:val="000000"/>
                <w:sz w:val="20"/>
              </w:rPr>
              <w:t xml:space="preserve">- промышленные оборудования </w:t>
            </w:r>
            <w:r>
              <w:br/>
            </w:r>
            <w:r>
              <w:rPr>
                <w:rFonts w:ascii="Times New Roman"/>
                <w:b w:val="false"/>
                <w:i w:val="false"/>
                <w:color w:val="000000"/>
                <w:sz w:val="20"/>
              </w:rPr>
              <w:t>
</w:t>
            </w:r>
            <w:r>
              <w:rPr>
                <w:rFonts w:ascii="Times New Roman"/>
                <w:b w:val="false"/>
                <w:i w:val="false"/>
                <w:color w:val="000000"/>
                <w:sz w:val="20"/>
              </w:rPr>
              <w:t>- технологические процессы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работать с инструментами </w:t>
            </w:r>
            <w:r>
              <w:br/>
            </w:r>
            <w:r>
              <w:rPr>
                <w:rFonts w:ascii="Times New Roman"/>
                <w:b w:val="false"/>
                <w:i w:val="false"/>
                <w:color w:val="000000"/>
                <w:sz w:val="20"/>
              </w:rPr>
              <w:t>
</w:t>
            </w:r>
            <w:r>
              <w:rPr>
                <w:rFonts w:ascii="Times New Roman"/>
                <w:b w:val="false"/>
                <w:i w:val="false"/>
                <w:color w:val="000000"/>
                <w:sz w:val="20"/>
              </w:rPr>
              <w:t xml:space="preserve">- ликвидировать пожароопасные объекты </w:t>
            </w:r>
            <w:r>
              <w:br/>
            </w:r>
            <w:r>
              <w:rPr>
                <w:rFonts w:ascii="Times New Roman"/>
                <w:b w:val="false"/>
                <w:i w:val="false"/>
                <w:color w:val="000000"/>
                <w:sz w:val="20"/>
              </w:rPr>
              <w:t>
</w:t>
            </w:r>
            <w:r>
              <w:rPr>
                <w:rFonts w:ascii="Times New Roman"/>
                <w:b w:val="false"/>
                <w:i w:val="false"/>
                <w:color w:val="000000"/>
                <w:sz w:val="20"/>
              </w:rPr>
              <w:t xml:space="preserve">- пользоваться системой организационных мероприятий </w:t>
            </w:r>
            <w:r>
              <w:br/>
            </w:r>
            <w:r>
              <w:rPr>
                <w:rFonts w:ascii="Times New Roman"/>
                <w:b w:val="false"/>
                <w:i w:val="false"/>
                <w:color w:val="000000"/>
                <w:sz w:val="20"/>
              </w:rPr>
              <w:t>
</w:t>
            </w:r>
            <w:r>
              <w:rPr>
                <w:rFonts w:ascii="Times New Roman"/>
                <w:b w:val="false"/>
                <w:i w:val="false"/>
                <w:color w:val="000000"/>
                <w:sz w:val="20"/>
              </w:rPr>
              <w:t>- оказывать первую необходимую медицинскую помощь.</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12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Специальное черчение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чертежи в ортогональных проекциях; аксонометрическое изображение: изометрия, диметрия, построение теней; построение аксонометрических изображений цилиндра, конуса, шара, призмы.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масштабы чертежей</w:t>
            </w:r>
            <w:r>
              <w:br/>
            </w:r>
            <w:r>
              <w:rPr>
                <w:rFonts w:ascii="Times New Roman"/>
                <w:b w:val="false"/>
                <w:i w:val="false"/>
                <w:color w:val="000000"/>
                <w:sz w:val="20"/>
              </w:rPr>
              <w:t>
</w:t>
            </w:r>
            <w:r>
              <w:rPr>
                <w:rFonts w:ascii="Times New Roman"/>
                <w:b w:val="false"/>
                <w:i w:val="false"/>
                <w:color w:val="000000"/>
                <w:sz w:val="20"/>
              </w:rPr>
              <w:t>- правила построения чертежей планов,</w:t>
            </w:r>
            <w:r>
              <w:br/>
            </w:r>
            <w:r>
              <w:rPr>
                <w:rFonts w:ascii="Times New Roman"/>
                <w:b w:val="false"/>
                <w:i w:val="false"/>
                <w:color w:val="000000"/>
                <w:sz w:val="20"/>
              </w:rPr>
              <w:t>
</w:t>
            </w:r>
            <w:r>
              <w:rPr>
                <w:rFonts w:ascii="Times New Roman"/>
                <w:b w:val="false"/>
                <w:i w:val="false"/>
                <w:color w:val="000000"/>
                <w:sz w:val="20"/>
              </w:rPr>
              <w:t>- правила построения чертежей разверток,</w:t>
            </w:r>
            <w:r>
              <w:br/>
            </w:r>
            <w:r>
              <w:rPr>
                <w:rFonts w:ascii="Times New Roman"/>
                <w:b w:val="false"/>
                <w:i w:val="false"/>
                <w:color w:val="000000"/>
                <w:sz w:val="20"/>
              </w:rPr>
              <w:t>
</w:t>
            </w:r>
            <w:r>
              <w:rPr>
                <w:rFonts w:ascii="Times New Roman"/>
                <w:b w:val="false"/>
                <w:i w:val="false"/>
                <w:color w:val="000000"/>
                <w:sz w:val="20"/>
              </w:rPr>
              <w:t>- построение изометрии</w:t>
            </w:r>
            <w:r>
              <w:br/>
            </w:r>
            <w:r>
              <w:rPr>
                <w:rFonts w:ascii="Times New Roman"/>
                <w:b w:val="false"/>
                <w:i w:val="false"/>
                <w:color w:val="000000"/>
                <w:sz w:val="20"/>
              </w:rPr>
              <w:t>
</w:t>
            </w:r>
            <w:r>
              <w:rPr>
                <w:rFonts w:ascii="Times New Roman"/>
                <w:b w:val="false"/>
                <w:i w:val="false"/>
                <w:color w:val="000000"/>
                <w:sz w:val="20"/>
              </w:rPr>
              <w:t>- построение диметрии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инструментами;</w:t>
            </w:r>
            <w:r>
              <w:br/>
            </w:r>
            <w:r>
              <w:rPr>
                <w:rFonts w:ascii="Times New Roman"/>
                <w:b w:val="false"/>
                <w:i w:val="false"/>
                <w:color w:val="000000"/>
                <w:sz w:val="20"/>
              </w:rPr>
              <w:t>
</w:t>
            </w:r>
            <w:r>
              <w:rPr>
                <w:rFonts w:ascii="Times New Roman"/>
                <w:b w:val="false"/>
                <w:i w:val="false"/>
                <w:color w:val="000000"/>
                <w:sz w:val="20"/>
              </w:rPr>
              <w:t>- выбирать лучший ракурс при построении аксонометрических чертежей;</w:t>
            </w:r>
            <w:r>
              <w:br/>
            </w:r>
            <w:r>
              <w:rPr>
                <w:rFonts w:ascii="Times New Roman"/>
                <w:b w:val="false"/>
                <w:i w:val="false"/>
                <w:color w:val="000000"/>
                <w:sz w:val="20"/>
              </w:rPr>
              <w:t>
</w:t>
            </w:r>
            <w:r>
              <w:rPr>
                <w:rFonts w:ascii="Times New Roman"/>
                <w:b w:val="false"/>
                <w:i w:val="false"/>
                <w:color w:val="000000"/>
                <w:sz w:val="20"/>
              </w:rPr>
              <w:t xml:space="preserve">- показывать объем с тенями;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Шрифты</w:t>
            </w:r>
            <w:r>
              <w:br/>
            </w:r>
            <w:r>
              <w:rPr>
                <w:rFonts w:ascii="Times New Roman"/>
                <w:b w:val="false"/>
                <w:i w:val="false"/>
                <w:color w:val="000000"/>
                <w:sz w:val="20"/>
              </w:rPr>
              <w:t>
</w:t>
            </w:r>
            <w:r>
              <w:rPr>
                <w:rFonts w:ascii="Times New Roman"/>
                <w:b w:val="false"/>
                <w:i w:val="false"/>
                <w:color w:val="000000"/>
                <w:sz w:val="20"/>
              </w:rPr>
              <w:t>История письменности. Стили шрифтов. Инструменты и материалы. Современные наборные шрифты. Создание шрифтовой композиции. Типографика.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письменности.</w:t>
            </w:r>
            <w:r>
              <w:br/>
            </w:r>
            <w:r>
              <w:rPr>
                <w:rFonts w:ascii="Times New Roman"/>
                <w:b w:val="false"/>
                <w:i w:val="false"/>
                <w:color w:val="000000"/>
                <w:sz w:val="20"/>
              </w:rPr>
              <w:t>
</w:t>
            </w:r>
            <w:r>
              <w:rPr>
                <w:rFonts w:ascii="Times New Roman"/>
                <w:b w:val="false"/>
                <w:i w:val="false"/>
                <w:color w:val="000000"/>
                <w:sz w:val="20"/>
              </w:rPr>
              <w:t xml:space="preserve">- стили шрифтов. </w:t>
            </w:r>
            <w:r>
              <w:br/>
            </w:r>
            <w:r>
              <w:rPr>
                <w:rFonts w:ascii="Times New Roman"/>
                <w:b w:val="false"/>
                <w:i w:val="false"/>
                <w:color w:val="000000"/>
                <w:sz w:val="20"/>
              </w:rPr>
              <w:t>
</w:t>
            </w:r>
            <w:r>
              <w:rPr>
                <w:rFonts w:ascii="Times New Roman"/>
                <w:b w:val="false"/>
                <w:i w:val="false"/>
                <w:color w:val="000000"/>
                <w:sz w:val="20"/>
              </w:rPr>
              <w:t>- инструменты и материалы современные наборные</w:t>
            </w:r>
            <w:r>
              <w:br/>
            </w:r>
            <w:r>
              <w:rPr>
                <w:rFonts w:ascii="Times New Roman"/>
                <w:b w:val="false"/>
                <w:i w:val="false"/>
                <w:color w:val="000000"/>
                <w:sz w:val="20"/>
              </w:rPr>
              <w:t>
</w:t>
            </w:r>
            <w:r>
              <w:rPr>
                <w:rFonts w:ascii="Times New Roman"/>
                <w:b w:val="false"/>
                <w:i w:val="false"/>
                <w:color w:val="000000"/>
                <w:sz w:val="20"/>
              </w:rPr>
              <w:t xml:space="preserve">- шрифты. </w:t>
            </w:r>
            <w:r>
              <w:br/>
            </w:r>
            <w:r>
              <w:rPr>
                <w:rFonts w:ascii="Times New Roman"/>
                <w:b w:val="false"/>
                <w:i w:val="false"/>
                <w:color w:val="000000"/>
                <w:sz w:val="20"/>
              </w:rPr>
              <w:t>
</w:t>
            </w:r>
            <w:r>
              <w:rPr>
                <w:rFonts w:ascii="Times New Roman"/>
                <w:b w:val="false"/>
                <w:i w:val="false"/>
                <w:color w:val="000000"/>
                <w:sz w:val="20"/>
              </w:rPr>
              <w:t>- типографику.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шрифтовые композиции.</w:t>
            </w:r>
            <w:r>
              <w:br/>
            </w:r>
            <w:r>
              <w:rPr>
                <w:rFonts w:ascii="Times New Roman"/>
                <w:b w:val="false"/>
                <w:i w:val="false"/>
                <w:color w:val="000000"/>
                <w:sz w:val="20"/>
              </w:rPr>
              <w:t>
</w:t>
            </w:r>
            <w:r>
              <w:rPr>
                <w:rFonts w:ascii="Times New Roman"/>
                <w:b w:val="false"/>
                <w:i w:val="false"/>
                <w:color w:val="000000"/>
                <w:sz w:val="20"/>
              </w:rPr>
              <w:t xml:space="preserve">- работать с инструментами и материалами.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15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по профилю 040201 3-1 «Дизайн интерьера»</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рисунок по профилю</w:t>
            </w:r>
            <w:r>
              <w:br/>
            </w:r>
            <w:r>
              <w:rPr>
                <w:rFonts w:ascii="Times New Roman"/>
                <w:b w:val="false"/>
                <w:i w:val="false"/>
                <w:color w:val="000000"/>
                <w:sz w:val="20"/>
              </w:rPr>
              <w:t>
</w:t>
            </w:r>
            <w:r>
              <w:rPr>
                <w:rFonts w:ascii="Times New Roman"/>
                <w:b w:val="false"/>
                <w:i w:val="false"/>
                <w:color w:val="000000"/>
                <w:sz w:val="20"/>
              </w:rPr>
              <w:t>- техника точечной и линейной графики с использованием карандашей, угольной палочки, сангины, кистей, туши, пера; тональная графика; техника штрихования; освоение техники графики на фрагментах антуража и стаффажа.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проектной графики,</w:t>
            </w:r>
            <w:r>
              <w:br/>
            </w:r>
            <w:r>
              <w:rPr>
                <w:rFonts w:ascii="Times New Roman"/>
                <w:b w:val="false"/>
                <w:i w:val="false"/>
                <w:color w:val="000000"/>
                <w:sz w:val="20"/>
              </w:rPr>
              <w:t>
</w:t>
            </w:r>
            <w:r>
              <w:rPr>
                <w:rFonts w:ascii="Times New Roman"/>
                <w:b w:val="false"/>
                <w:i w:val="false"/>
                <w:color w:val="000000"/>
                <w:sz w:val="20"/>
              </w:rPr>
              <w:t>- инструменты и материалы</w:t>
            </w:r>
            <w:r>
              <w:br/>
            </w:r>
            <w:r>
              <w:rPr>
                <w:rFonts w:ascii="Times New Roman"/>
                <w:b w:val="false"/>
                <w:i w:val="false"/>
                <w:color w:val="000000"/>
                <w:sz w:val="20"/>
              </w:rPr>
              <w:t>
</w:t>
            </w:r>
            <w:r>
              <w:rPr>
                <w:rFonts w:ascii="Times New Roman"/>
                <w:b w:val="false"/>
                <w:i w:val="false"/>
                <w:color w:val="000000"/>
                <w:sz w:val="20"/>
              </w:rPr>
              <w:t>- понятие антураж,</w:t>
            </w:r>
            <w:r>
              <w:br/>
            </w:r>
            <w:r>
              <w:rPr>
                <w:rFonts w:ascii="Times New Roman"/>
                <w:b w:val="false"/>
                <w:i w:val="false"/>
                <w:color w:val="000000"/>
                <w:sz w:val="20"/>
              </w:rPr>
              <w:t>
</w:t>
            </w:r>
            <w:r>
              <w:rPr>
                <w:rFonts w:ascii="Times New Roman"/>
                <w:b w:val="false"/>
                <w:i w:val="false"/>
                <w:color w:val="000000"/>
                <w:sz w:val="20"/>
              </w:rPr>
              <w:t>- понятие стаффаж.</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выбрать рациональную технику подачи при разработке эскизов, фор-эскизов, эскизных чертежей, </w:t>
            </w:r>
            <w:r>
              <w:br/>
            </w:r>
            <w:r>
              <w:rPr>
                <w:rFonts w:ascii="Times New Roman"/>
                <w:b w:val="false"/>
                <w:i w:val="false"/>
                <w:color w:val="000000"/>
                <w:sz w:val="20"/>
              </w:rPr>
              <w:t>
</w:t>
            </w:r>
            <w:r>
              <w:rPr>
                <w:rFonts w:ascii="Times New Roman"/>
                <w:b w:val="false"/>
                <w:i w:val="false"/>
                <w:color w:val="000000"/>
                <w:sz w:val="20"/>
              </w:rPr>
              <w:t>- выполнять зарисовки деревьев,</w:t>
            </w:r>
            <w:r>
              <w:br/>
            </w:r>
            <w:r>
              <w:rPr>
                <w:rFonts w:ascii="Times New Roman"/>
                <w:b w:val="false"/>
                <w:i w:val="false"/>
                <w:color w:val="000000"/>
                <w:sz w:val="20"/>
              </w:rPr>
              <w:t>
</w:t>
            </w:r>
            <w:r>
              <w:rPr>
                <w:rFonts w:ascii="Times New Roman"/>
                <w:b w:val="false"/>
                <w:i w:val="false"/>
                <w:color w:val="000000"/>
                <w:sz w:val="20"/>
              </w:rPr>
              <w:t>- выполнять зарисовки людей, машин.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технологии </w:t>
            </w:r>
            <w:r>
              <w:br/>
            </w:r>
            <w:r>
              <w:rPr>
                <w:rFonts w:ascii="Times New Roman"/>
                <w:b w:val="false"/>
                <w:i w:val="false"/>
                <w:color w:val="000000"/>
                <w:sz w:val="20"/>
              </w:rPr>
              <w:t>
</w:t>
            </w:r>
            <w:r>
              <w:rPr>
                <w:rFonts w:ascii="Times New Roman"/>
                <w:b w:val="false"/>
                <w:i w:val="false"/>
                <w:color w:val="000000"/>
                <w:sz w:val="20"/>
              </w:rPr>
              <w:t xml:space="preserve">изобразительные искусства в интерьере: декоративно-монументальные виды искусства, декоративно-прикладное искусство; </w:t>
            </w:r>
            <w:r>
              <w:br/>
            </w:r>
            <w:r>
              <w:rPr>
                <w:rFonts w:ascii="Times New Roman"/>
                <w:b w:val="false"/>
                <w:i w:val="false"/>
                <w:color w:val="000000"/>
                <w:sz w:val="20"/>
              </w:rPr>
              <w:t>
</w:t>
            </w:r>
            <w:r>
              <w:rPr>
                <w:rFonts w:ascii="Times New Roman"/>
                <w:b w:val="false"/>
                <w:i w:val="false"/>
                <w:color w:val="000000"/>
                <w:sz w:val="20"/>
              </w:rPr>
              <w:t xml:space="preserve">предметный дизайн в интерьере; используемые различные материалы, техники и технологии в изготовлении витража, абажуров, плафонов для светильников, часов и т.д.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декоративно-монументального искусства,</w:t>
            </w:r>
            <w:r>
              <w:br/>
            </w:r>
            <w:r>
              <w:rPr>
                <w:rFonts w:ascii="Times New Roman"/>
                <w:b w:val="false"/>
                <w:i w:val="false"/>
                <w:color w:val="000000"/>
                <w:sz w:val="20"/>
              </w:rPr>
              <w:t>
</w:t>
            </w:r>
            <w:r>
              <w:rPr>
                <w:rFonts w:ascii="Times New Roman"/>
                <w:b w:val="false"/>
                <w:i w:val="false"/>
                <w:color w:val="000000"/>
                <w:sz w:val="20"/>
              </w:rPr>
              <w:t>- отличие декоративно-прикладного искусства от др. видов искусства,</w:t>
            </w:r>
            <w:r>
              <w:br/>
            </w:r>
            <w:r>
              <w:rPr>
                <w:rFonts w:ascii="Times New Roman"/>
                <w:b w:val="false"/>
                <w:i w:val="false"/>
                <w:color w:val="000000"/>
                <w:sz w:val="20"/>
              </w:rPr>
              <w:t>
</w:t>
            </w:r>
            <w:r>
              <w:rPr>
                <w:rFonts w:ascii="Times New Roman"/>
                <w:b w:val="false"/>
                <w:i w:val="false"/>
                <w:color w:val="000000"/>
                <w:sz w:val="20"/>
              </w:rPr>
              <w:t>- предметный дизайн в интерьере;</w:t>
            </w:r>
            <w:r>
              <w:br/>
            </w:r>
            <w:r>
              <w:rPr>
                <w:rFonts w:ascii="Times New Roman"/>
                <w:b w:val="false"/>
                <w:i w:val="false"/>
                <w:color w:val="000000"/>
                <w:sz w:val="20"/>
              </w:rPr>
              <w:t>
</w:t>
            </w:r>
            <w:r>
              <w:rPr>
                <w:rFonts w:ascii="Times New Roman"/>
                <w:b w:val="false"/>
                <w:i w:val="false"/>
                <w:color w:val="000000"/>
                <w:sz w:val="20"/>
              </w:rPr>
              <w:t>- макетирование;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в интерьере произведения изобразительного искусства;</w:t>
            </w:r>
            <w:r>
              <w:br/>
            </w:r>
            <w:r>
              <w:rPr>
                <w:rFonts w:ascii="Times New Roman"/>
                <w:b w:val="false"/>
                <w:i w:val="false"/>
                <w:color w:val="000000"/>
                <w:sz w:val="20"/>
              </w:rPr>
              <w:t>
</w:t>
            </w:r>
            <w:r>
              <w:rPr>
                <w:rFonts w:ascii="Times New Roman"/>
                <w:b w:val="false"/>
                <w:i w:val="false"/>
                <w:color w:val="000000"/>
                <w:sz w:val="20"/>
              </w:rPr>
              <w:t>- изготавливать небольшие предметы интерьера как авторский образец;</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Проектная графика</w:t>
            </w:r>
            <w:r>
              <w:br/>
            </w:r>
            <w:r>
              <w:rPr>
                <w:rFonts w:ascii="Times New Roman"/>
                <w:b w:val="false"/>
                <w:i w:val="false"/>
                <w:color w:val="000000"/>
                <w:sz w:val="20"/>
              </w:rPr>
              <w:t>
</w:t>
            </w:r>
            <w:r>
              <w:rPr>
                <w:rFonts w:ascii="Times New Roman"/>
                <w:b w:val="false"/>
                <w:i w:val="false"/>
                <w:color w:val="000000"/>
                <w:sz w:val="20"/>
              </w:rPr>
              <w:t>практическое освоение разнообразных изобразительных и технических средств и приемов: акварельная отмывка. Фактуры отделочных материалов. Работа гуашью, пастелью и др. Освоение технических средств и приемов в упражнениях, копиях интерьеров.</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акварельной отмывки;</w:t>
            </w:r>
            <w:r>
              <w:br/>
            </w:r>
            <w:r>
              <w:rPr>
                <w:rFonts w:ascii="Times New Roman"/>
                <w:b w:val="false"/>
                <w:i w:val="false"/>
                <w:color w:val="000000"/>
                <w:sz w:val="20"/>
              </w:rPr>
              <w:t>
</w:t>
            </w:r>
            <w:r>
              <w:rPr>
                <w:rFonts w:ascii="Times New Roman"/>
                <w:b w:val="false"/>
                <w:i w:val="false"/>
                <w:color w:val="000000"/>
                <w:sz w:val="20"/>
              </w:rPr>
              <w:t>- техники и приемы работы гуашью, пастелью, цветными карандашами и т.д.</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создавать фактуры и текстуры материалов;</w:t>
            </w:r>
            <w:r>
              <w:br/>
            </w:r>
            <w:r>
              <w:rPr>
                <w:rFonts w:ascii="Times New Roman"/>
                <w:b w:val="false"/>
                <w:i w:val="false"/>
                <w:color w:val="000000"/>
                <w:sz w:val="20"/>
              </w:rPr>
              <w:t>
</w:t>
            </w:r>
            <w:r>
              <w:rPr>
                <w:rFonts w:ascii="Times New Roman"/>
                <w:b w:val="false"/>
                <w:i w:val="false"/>
                <w:color w:val="000000"/>
                <w:sz w:val="20"/>
              </w:rPr>
              <w:t>- применять техники и приемы работы различными материалами в подаче интерьеров.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3.2.4-3.2.6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 в интерьере</w:t>
            </w:r>
            <w:r>
              <w:br/>
            </w:r>
            <w:r>
              <w:rPr>
                <w:rFonts w:ascii="Times New Roman"/>
                <w:b w:val="false"/>
                <w:i w:val="false"/>
                <w:color w:val="000000"/>
                <w:sz w:val="20"/>
              </w:rPr>
              <w:t>
</w:t>
            </w:r>
            <w:r>
              <w:rPr>
                <w:rFonts w:ascii="Times New Roman"/>
                <w:b w:val="false"/>
                <w:i w:val="false"/>
                <w:color w:val="000000"/>
                <w:sz w:val="20"/>
              </w:rPr>
              <w:t xml:space="preserve">Композиционные особенности интерьера. Компоненты интерьера: пространственная «форма-оболочка, ограждающие элементы «формы-оболочки», предметное наполнение – оборудование и мебель. Типы и виды пространства. Зонирование пространства интерьера ограждающими элементами, поверхностями. Освоение композиционных приемов в практических работах: комната в квартире, квартира-студия.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композиционные особенности интерьера;</w:t>
            </w:r>
            <w:r>
              <w:br/>
            </w:r>
            <w:r>
              <w:rPr>
                <w:rFonts w:ascii="Times New Roman"/>
                <w:b w:val="false"/>
                <w:i w:val="false"/>
                <w:color w:val="000000"/>
                <w:sz w:val="20"/>
              </w:rPr>
              <w:t>
</w:t>
            </w:r>
            <w:r>
              <w:rPr>
                <w:rFonts w:ascii="Times New Roman"/>
                <w:b w:val="false"/>
                <w:i w:val="false"/>
                <w:color w:val="000000"/>
                <w:sz w:val="20"/>
              </w:rPr>
              <w:t xml:space="preserve">- виды и типы пространства; </w:t>
            </w:r>
            <w:r>
              <w:br/>
            </w:r>
            <w:r>
              <w:rPr>
                <w:rFonts w:ascii="Times New Roman"/>
                <w:b w:val="false"/>
                <w:i w:val="false"/>
                <w:color w:val="000000"/>
                <w:sz w:val="20"/>
              </w:rPr>
              <w:t>
</w:t>
            </w:r>
            <w:r>
              <w:rPr>
                <w:rFonts w:ascii="Times New Roman"/>
                <w:b w:val="false"/>
                <w:i w:val="false"/>
                <w:color w:val="000000"/>
                <w:sz w:val="20"/>
              </w:rPr>
              <w:t>- зонирование пространства интерьера ограждающими элементами;</w:t>
            </w:r>
            <w:r>
              <w:br/>
            </w:r>
            <w:r>
              <w:rPr>
                <w:rFonts w:ascii="Times New Roman"/>
                <w:b w:val="false"/>
                <w:i w:val="false"/>
                <w:color w:val="000000"/>
                <w:sz w:val="20"/>
              </w:rPr>
              <w:t>
</w:t>
            </w:r>
            <w:r>
              <w:rPr>
                <w:rFonts w:ascii="Times New Roman"/>
                <w:b w:val="false"/>
                <w:i w:val="false"/>
                <w:color w:val="000000"/>
                <w:sz w:val="20"/>
              </w:rPr>
              <w:t>- виды и типы ограждающих элементов;</w:t>
            </w:r>
            <w:r>
              <w:br/>
            </w:r>
            <w:r>
              <w:rPr>
                <w:rFonts w:ascii="Times New Roman"/>
                <w:b w:val="false"/>
                <w:i w:val="false"/>
                <w:color w:val="000000"/>
                <w:sz w:val="20"/>
              </w:rPr>
              <w:t>
</w:t>
            </w:r>
            <w:r>
              <w:rPr>
                <w:rFonts w:ascii="Times New Roman"/>
                <w:b w:val="false"/>
                <w:i w:val="false"/>
                <w:color w:val="000000"/>
                <w:sz w:val="20"/>
              </w:rPr>
              <w:t>- предметное наполнение: мебель и оборудование;</w:t>
            </w:r>
            <w:r>
              <w:br/>
            </w:r>
            <w:r>
              <w:rPr>
                <w:rFonts w:ascii="Times New Roman"/>
                <w:b w:val="false"/>
                <w:i w:val="false"/>
                <w:color w:val="000000"/>
                <w:sz w:val="20"/>
              </w:rPr>
              <w:t>
</w:t>
            </w:r>
            <w:r>
              <w:rPr>
                <w:rFonts w:ascii="Times New Roman"/>
                <w:b w:val="false"/>
                <w:i w:val="false"/>
                <w:color w:val="000000"/>
                <w:sz w:val="20"/>
              </w:rPr>
              <w:t>- композиционные приемы в интерьере;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выявить композиционный центр, главные и второстепенные элементы интерьера;</w:t>
            </w:r>
            <w:r>
              <w:br/>
            </w:r>
            <w:r>
              <w:rPr>
                <w:rFonts w:ascii="Times New Roman"/>
                <w:b w:val="false"/>
                <w:i w:val="false"/>
                <w:color w:val="000000"/>
                <w:sz w:val="20"/>
              </w:rPr>
              <w:t>
</w:t>
            </w:r>
            <w:r>
              <w:rPr>
                <w:rFonts w:ascii="Times New Roman"/>
                <w:b w:val="false"/>
                <w:i w:val="false"/>
                <w:color w:val="000000"/>
                <w:sz w:val="20"/>
              </w:rPr>
              <w:t>- применять композиционные приемы;</w:t>
            </w:r>
            <w:r>
              <w:br/>
            </w:r>
            <w:r>
              <w:rPr>
                <w:rFonts w:ascii="Times New Roman"/>
                <w:b w:val="false"/>
                <w:i w:val="false"/>
                <w:color w:val="000000"/>
                <w:sz w:val="20"/>
              </w:rPr>
              <w:t>
</w:t>
            </w:r>
            <w:r>
              <w:rPr>
                <w:rFonts w:ascii="Times New Roman"/>
                <w:b w:val="false"/>
                <w:i w:val="false"/>
                <w:color w:val="000000"/>
                <w:sz w:val="20"/>
              </w:rPr>
              <w:t>- создавать форму, величину, материальность поверхности ограждающих элементов.</w:t>
            </w:r>
            <w:r>
              <w:br/>
            </w:r>
            <w:r>
              <w:rPr>
                <w:rFonts w:ascii="Times New Roman"/>
                <w:b w:val="false"/>
                <w:i w:val="false"/>
                <w:color w:val="000000"/>
                <w:sz w:val="20"/>
              </w:rPr>
              <w:t>
</w:t>
            </w:r>
            <w:r>
              <w:rPr>
                <w:rFonts w:ascii="Times New Roman"/>
                <w:b w:val="false"/>
                <w:i w:val="false"/>
                <w:color w:val="000000"/>
                <w:sz w:val="20"/>
              </w:rPr>
              <w:t>- развивать образно-пространственное мышление.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3.2.1-3.1.1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интерьера</w:t>
            </w:r>
            <w:r>
              <w:br/>
            </w:r>
            <w:r>
              <w:rPr>
                <w:rFonts w:ascii="Times New Roman"/>
                <w:b w:val="false"/>
                <w:i w:val="false"/>
                <w:color w:val="000000"/>
                <w:sz w:val="20"/>
              </w:rPr>
              <w:t>
</w:t>
            </w:r>
            <w:r>
              <w:rPr>
                <w:rFonts w:ascii="Times New Roman"/>
                <w:b w:val="false"/>
                <w:i w:val="false"/>
                <w:color w:val="000000"/>
                <w:sz w:val="20"/>
              </w:rPr>
              <w:t>особенности дизайн-проекта; методы и процесс проектирования; принципы формообразования; выполнение упражнений, эскизов, дизайн-проектов в практических работах: интерьеры зданий общественного назначения.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этапы проектирования;</w:t>
            </w:r>
            <w:r>
              <w:br/>
            </w:r>
            <w:r>
              <w:rPr>
                <w:rFonts w:ascii="Times New Roman"/>
                <w:b w:val="false"/>
                <w:i w:val="false"/>
                <w:color w:val="000000"/>
                <w:sz w:val="20"/>
              </w:rPr>
              <w:t>
</w:t>
            </w:r>
            <w:r>
              <w:rPr>
                <w:rFonts w:ascii="Times New Roman"/>
                <w:b w:val="false"/>
                <w:i w:val="false"/>
                <w:color w:val="000000"/>
                <w:sz w:val="20"/>
              </w:rPr>
              <w:t>- назначение интерьера;</w:t>
            </w:r>
            <w:r>
              <w:br/>
            </w:r>
            <w:r>
              <w:rPr>
                <w:rFonts w:ascii="Times New Roman"/>
                <w:b w:val="false"/>
                <w:i w:val="false"/>
                <w:color w:val="000000"/>
                <w:sz w:val="20"/>
              </w:rPr>
              <w:t>
</w:t>
            </w:r>
            <w:r>
              <w:rPr>
                <w:rFonts w:ascii="Times New Roman"/>
                <w:b w:val="false"/>
                <w:i w:val="false"/>
                <w:color w:val="000000"/>
                <w:sz w:val="20"/>
              </w:rPr>
              <w:t>- предпроектные изыскания;</w:t>
            </w:r>
            <w:r>
              <w:br/>
            </w:r>
            <w:r>
              <w:rPr>
                <w:rFonts w:ascii="Times New Roman"/>
                <w:b w:val="false"/>
                <w:i w:val="false"/>
                <w:color w:val="000000"/>
                <w:sz w:val="20"/>
              </w:rPr>
              <w:t>
</w:t>
            </w:r>
            <w:r>
              <w:rPr>
                <w:rFonts w:ascii="Times New Roman"/>
                <w:b w:val="false"/>
                <w:i w:val="false"/>
                <w:color w:val="000000"/>
                <w:sz w:val="20"/>
              </w:rPr>
              <w:t>- принципы формообразования.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найти образное решение;</w:t>
            </w:r>
            <w:r>
              <w:br/>
            </w:r>
            <w:r>
              <w:rPr>
                <w:rFonts w:ascii="Times New Roman"/>
                <w:b w:val="false"/>
                <w:i w:val="false"/>
                <w:color w:val="000000"/>
                <w:sz w:val="20"/>
              </w:rPr>
              <w:t>
</w:t>
            </w:r>
            <w:r>
              <w:rPr>
                <w:rFonts w:ascii="Times New Roman"/>
                <w:b w:val="false"/>
                <w:i w:val="false"/>
                <w:color w:val="000000"/>
                <w:sz w:val="20"/>
              </w:rPr>
              <w:t>- найти объемно-пространственное решение;</w:t>
            </w:r>
            <w:r>
              <w:br/>
            </w:r>
            <w:r>
              <w:rPr>
                <w:rFonts w:ascii="Times New Roman"/>
                <w:b w:val="false"/>
                <w:i w:val="false"/>
                <w:color w:val="000000"/>
                <w:sz w:val="20"/>
              </w:rPr>
              <w:t>
</w:t>
            </w:r>
            <w:r>
              <w:rPr>
                <w:rFonts w:ascii="Times New Roman"/>
                <w:b w:val="false"/>
                <w:i w:val="false"/>
                <w:color w:val="000000"/>
                <w:sz w:val="20"/>
              </w:rPr>
              <w:t>- разрабатывать планы, развертки стен;</w:t>
            </w:r>
            <w:r>
              <w:br/>
            </w:r>
            <w:r>
              <w:rPr>
                <w:rFonts w:ascii="Times New Roman"/>
                <w:b w:val="false"/>
                <w:i w:val="false"/>
                <w:color w:val="000000"/>
                <w:sz w:val="20"/>
              </w:rPr>
              <w:t>
</w:t>
            </w:r>
            <w:r>
              <w:rPr>
                <w:rFonts w:ascii="Times New Roman"/>
                <w:b w:val="false"/>
                <w:i w:val="false"/>
                <w:color w:val="000000"/>
                <w:sz w:val="20"/>
              </w:rPr>
              <w:t>- разрабатывать цветовое и световое решение интерьера.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компьютерные</w:t>
            </w:r>
            <w:r>
              <w:rPr>
                <w:rFonts w:ascii="Times New Roman"/>
                <w:b w:val="false"/>
                <w:i w:val="false"/>
                <w:color w:val="000000"/>
                <w:sz w:val="20"/>
              </w:rPr>
              <w:t> </w:t>
            </w:r>
            <w:r>
              <w:rPr>
                <w:rFonts w:ascii="Times New Roman"/>
                <w:b/>
                <w:i w:val="false"/>
                <w:color w:val="000000"/>
                <w:sz w:val="20"/>
              </w:rPr>
              <w:t xml:space="preserve">программы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Применяемые в дизайне интерьера компьютерные графические программы: AutoCAD – для выполнения рабочих чертежей; 3dmax или ArhiCad – для демонстрационных чертежей; CorolDRAW или AdobePhotoshop для компоновки общей подачи дизайн-проекта.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-построение формы в комп. программах,</w:t>
            </w:r>
            <w:r>
              <w:br/>
            </w:r>
            <w:r>
              <w:rPr>
                <w:rFonts w:ascii="Times New Roman"/>
                <w:b w:val="false"/>
                <w:i w:val="false"/>
                <w:color w:val="000000"/>
                <w:sz w:val="20"/>
              </w:rPr>
              <w:t>
</w:t>
            </w:r>
            <w:r>
              <w:rPr>
                <w:rFonts w:ascii="Times New Roman"/>
                <w:b w:val="false"/>
                <w:i w:val="false"/>
                <w:color w:val="000000"/>
                <w:sz w:val="20"/>
              </w:rPr>
              <w:t>- наложение текстуры и фактуры, цвета,</w:t>
            </w:r>
            <w:r>
              <w:br/>
            </w:r>
            <w:r>
              <w:rPr>
                <w:rFonts w:ascii="Times New Roman"/>
                <w:b w:val="false"/>
                <w:i w:val="false"/>
                <w:color w:val="000000"/>
                <w:sz w:val="20"/>
              </w:rPr>
              <w:t>
</w:t>
            </w:r>
            <w:r>
              <w:rPr>
                <w:rFonts w:ascii="Times New Roman"/>
                <w:b w:val="false"/>
                <w:i w:val="false"/>
                <w:color w:val="000000"/>
                <w:sz w:val="20"/>
              </w:rPr>
              <w:t>- шрифтовые надписи,</w:t>
            </w:r>
            <w:r>
              <w:br/>
            </w:r>
            <w:r>
              <w:rPr>
                <w:rFonts w:ascii="Times New Roman"/>
                <w:b w:val="false"/>
                <w:i w:val="false"/>
                <w:color w:val="000000"/>
                <w:sz w:val="20"/>
              </w:rPr>
              <w:t>
</w:t>
            </w:r>
            <w:r>
              <w:rPr>
                <w:rFonts w:ascii="Times New Roman"/>
                <w:b w:val="false"/>
                <w:i w:val="false"/>
                <w:color w:val="000000"/>
                <w:sz w:val="20"/>
              </w:rPr>
              <w:t>- компоновку;</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компьютерные программы для подачи демонстрационных и рабочих чертежей;</w:t>
            </w:r>
            <w:r>
              <w:br/>
            </w:r>
            <w:r>
              <w:rPr>
                <w:rFonts w:ascii="Times New Roman"/>
                <w:b w:val="false"/>
                <w:i w:val="false"/>
                <w:color w:val="000000"/>
                <w:sz w:val="20"/>
              </w:rPr>
              <w:t>
</w:t>
            </w:r>
            <w:r>
              <w:rPr>
                <w:rFonts w:ascii="Times New Roman"/>
                <w:b w:val="false"/>
                <w:i w:val="false"/>
                <w:color w:val="000000"/>
                <w:sz w:val="20"/>
              </w:rPr>
              <w:t>- строить планы, развертки стен в цвете,</w:t>
            </w:r>
            <w:r>
              <w:br/>
            </w:r>
            <w:r>
              <w:rPr>
                <w:rFonts w:ascii="Times New Roman"/>
                <w:b w:val="false"/>
                <w:i w:val="false"/>
                <w:color w:val="000000"/>
                <w:sz w:val="20"/>
              </w:rPr>
              <w:t>
</w:t>
            </w:r>
            <w:r>
              <w:rPr>
                <w:rFonts w:ascii="Times New Roman"/>
                <w:b w:val="false"/>
                <w:i w:val="false"/>
                <w:color w:val="000000"/>
                <w:sz w:val="20"/>
              </w:rPr>
              <w:t>- строить перспективы интерьеров с цветовым и световым решением,</w:t>
            </w:r>
            <w:r>
              <w:br/>
            </w:r>
            <w:r>
              <w:rPr>
                <w:rFonts w:ascii="Times New Roman"/>
                <w:b w:val="false"/>
                <w:i w:val="false"/>
                <w:color w:val="000000"/>
                <w:sz w:val="20"/>
              </w:rPr>
              <w:t>
</w:t>
            </w:r>
            <w:r>
              <w:rPr>
                <w:rFonts w:ascii="Times New Roman"/>
                <w:b w:val="false"/>
                <w:i w:val="false"/>
                <w:color w:val="000000"/>
                <w:sz w:val="20"/>
              </w:rPr>
              <w:t>- визуализировать виды.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Макетирование</w:t>
            </w:r>
            <w:r>
              <w:br/>
            </w:r>
            <w:r>
              <w:rPr>
                <w:rFonts w:ascii="Times New Roman"/>
                <w:b w:val="false"/>
                <w:i w:val="false"/>
                <w:color w:val="000000"/>
                <w:sz w:val="20"/>
              </w:rPr>
              <w:t>
</w:t>
            </w:r>
            <w:r>
              <w:rPr>
                <w:rFonts w:ascii="Times New Roman"/>
                <w:b w:val="false"/>
                <w:i w:val="false"/>
                <w:color w:val="000000"/>
                <w:sz w:val="20"/>
              </w:rPr>
              <w:t>виды макетов, материалы и инструменты для их изготовления; использования фактуры и цвета бумаги, картона; приемы резания, склейки бумаги, картона и других материалов. Макет простой формы, макет сложной формы. Трансформация плоскости листа.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материалы и инструменты для изготовления макетов;</w:t>
            </w:r>
            <w:r>
              <w:br/>
            </w:r>
            <w:r>
              <w:rPr>
                <w:rFonts w:ascii="Times New Roman"/>
                <w:b w:val="false"/>
                <w:i w:val="false"/>
                <w:color w:val="000000"/>
                <w:sz w:val="20"/>
              </w:rPr>
              <w:t>
</w:t>
            </w:r>
            <w:r>
              <w:rPr>
                <w:rFonts w:ascii="Times New Roman"/>
                <w:b w:val="false"/>
                <w:i w:val="false"/>
                <w:color w:val="000000"/>
                <w:sz w:val="20"/>
              </w:rPr>
              <w:t>- развертки простых и сложных форм;</w:t>
            </w:r>
            <w:r>
              <w:br/>
            </w:r>
            <w:r>
              <w:rPr>
                <w:rFonts w:ascii="Times New Roman"/>
                <w:b w:val="false"/>
                <w:i w:val="false"/>
                <w:color w:val="000000"/>
                <w:sz w:val="20"/>
              </w:rPr>
              <w:t>
</w:t>
            </w:r>
            <w:r>
              <w:rPr>
                <w:rFonts w:ascii="Times New Roman"/>
                <w:b w:val="false"/>
                <w:i w:val="false"/>
                <w:color w:val="000000"/>
                <w:sz w:val="20"/>
              </w:rPr>
              <w:t>- приема резания, склейки, обработки сгибаемых граней;</w:t>
            </w:r>
            <w:r>
              <w:br/>
            </w:r>
            <w:r>
              <w:rPr>
                <w:rFonts w:ascii="Times New Roman"/>
                <w:b w:val="false"/>
                <w:i w:val="false"/>
                <w:color w:val="000000"/>
                <w:sz w:val="20"/>
              </w:rPr>
              <w:t>
</w:t>
            </w:r>
            <w:r>
              <w:rPr>
                <w:rFonts w:ascii="Times New Roman"/>
                <w:b w:val="false"/>
                <w:i w:val="false"/>
                <w:color w:val="000000"/>
                <w:sz w:val="20"/>
              </w:rPr>
              <w:t>- трансформацию плоскости листа;</w:t>
            </w:r>
            <w:r>
              <w:br/>
            </w:r>
            <w:r>
              <w:rPr>
                <w:rFonts w:ascii="Times New Roman"/>
                <w:b w:val="false"/>
                <w:i w:val="false"/>
                <w:color w:val="000000"/>
                <w:sz w:val="20"/>
              </w:rPr>
              <w:t>
</w:t>
            </w:r>
            <w:r>
              <w:rPr>
                <w:rFonts w:ascii="Times New Roman"/>
                <w:b w:val="false"/>
                <w:i w:val="false"/>
                <w:color w:val="000000"/>
                <w:sz w:val="20"/>
              </w:rPr>
              <w:t>- масштабы.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использовать фактуру и цвет бумаги, картона при изготовлении макетов;</w:t>
            </w:r>
            <w:r>
              <w:br/>
            </w:r>
            <w:r>
              <w:rPr>
                <w:rFonts w:ascii="Times New Roman"/>
                <w:b w:val="false"/>
                <w:i w:val="false"/>
                <w:color w:val="000000"/>
                <w:sz w:val="20"/>
              </w:rPr>
              <w:t>
</w:t>
            </w:r>
            <w:r>
              <w:rPr>
                <w:rFonts w:ascii="Times New Roman"/>
                <w:b w:val="false"/>
                <w:i w:val="false"/>
                <w:color w:val="000000"/>
                <w:sz w:val="20"/>
              </w:rPr>
              <w:t>- вычертить и вырезать развертки форм;</w:t>
            </w:r>
            <w:r>
              <w:br/>
            </w:r>
            <w:r>
              <w:rPr>
                <w:rFonts w:ascii="Times New Roman"/>
                <w:b w:val="false"/>
                <w:i w:val="false"/>
                <w:color w:val="000000"/>
                <w:sz w:val="20"/>
              </w:rPr>
              <w:t>
</w:t>
            </w:r>
            <w:r>
              <w:rPr>
                <w:rFonts w:ascii="Times New Roman"/>
                <w:b w:val="false"/>
                <w:i w:val="false"/>
                <w:color w:val="000000"/>
                <w:sz w:val="20"/>
              </w:rPr>
              <w:t>- посредством врезки создать из простой формы - сложную форму;</w:t>
            </w:r>
            <w:r>
              <w:br/>
            </w:r>
            <w:r>
              <w:rPr>
                <w:rFonts w:ascii="Times New Roman"/>
                <w:b w:val="false"/>
                <w:i w:val="false"/>
                <w:color w:val="000000"/>
                <w:sz w:val="20"/>
              </w:rPr>
              <w:t>
</w:t>
            </w:r>
            <w:r>
              <w:rPr>
                <w:rFonts w:ascii="Times New Roman"/>
                <w:b w:val="false"/>
                <w:i w:val="false"/>
                <w:color w:val="000000"/>
                <w:sz w:val="20"/>
              </w:rPr>
              <w:t>- выполнить трансформацию плоскости листа бумаги, картона.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Конструирование объектов дизайна</w:t>
            </w:r>
            <w:r>
              <w:br/>
            </w:r>
            <w:r>
              <w:rPr>
                <w:rFonts w:ascii="Times New Roman"/>
                <w:b w:val="false"/>
                <w:i w:val="false"/>
                <w:color w:val="000000"/>
                <w:sz w:val="20"/>
              </w:rPr>
              <w:t>
</w:t>
            </w:r>
            <w:r>
              <w:rPr>
                <w:rFonts w:ascii="Times New Roman"/>
                <w:b w:val="false"/>
                <w:i w:val="false"/>
                <w:color w:val="000000"/>
                <w:sz w:val="20"/>
              </w:rPr>
              <w:t xml:space="preserve">- конструктивные элементы и типы гражданских зданий: стены и элементы каркаса; перекрытия, полы и потолки; перегородки, окна и двери; крыши; лестницы; конструктивные схемы зданий: стеновые, каркасные, монолитные конструкции. Элементы оконного и дверного блоков. Элементы лестниц. Конструкции подвесного потолка.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конструктивные схемы зданий;</w:t>
            </w:r>
            <w:r>
              <w:br/>
            </w:r>
            <w:r>
              <w:rPr>
                <w:rFonts w:ascii="Times New Roman"/>
                <w:b w:val="false"/>
                <w:i w:val="false"/>
                <w:color w:val="000000"/>
                <w:sz w:val="20"/>
              </w:rPr>
              <w:t>
</w:t>
            </w:r>
            <w:r>
              <w:rPr>
                <w:rFonts w:ascii="Times New Roman"/>
                <w:b w:val="false"/>
                <w:i w:val="false"/>
                <w:color w:val="000000"/>
                <w:sz w:val="20"/>
              </w:rPr>
              <w:t>- конструктивные элементы зданий;</w:t>
            </w:r>
            <w:r>
              <w:br/>
            </w:r>
            <w:r>
              <w:rPr>
                <w:rFonts w:ascii="Times New Roman"/>
                <w:b w:val="false"/>
                <w:i w:val="false"/>
                <w:color w:val="000000"/>
                <w:sz w:val="20"/>
              </w:rPr>
              <w:t>
</w:t>
            </w:r>
            <w:r>
              <w:rPr>
                <w:rFonts w:ascii="Times New Roman"/>
                <w:b w:val="false"/>
                <w:i w:val="false"/>
                <w:color w:val="000000"/>
                <w:sz w:val="20"/>
              </w:rPr>
              <w:t>- элементы оконного блока;</w:t>
            </w:r>
            <w:r>
              <w:br/>
            </w:r>
            <w:r>
              <w:rPr>
                <w:rFonts w:ascii="Times New Roman"/>
                <w:b w:val="false"/>
                <w:i w:val="false"/>
                <w:color w:val="000000"/>
                <w:sz w:val="20"/>
              </w:rPr>
              <w:t>
</w:t>
            </w:r>
            <w:r>
              <w:rPr>
                <w:rFonts w:ascii="Times New Roman"/>
                <w:b w:val="false"/>
                <w:i w:val="false"/>
                <w:color w:val="000000"/>
                <w:sz w:val="20"/>
              </w:rPr>
              <w:t>- элементы дверного блока;</w:t>
            </w:r>
            <w:r>
              <w:br/>
            </w:r>
            <w:r>
              <w:rPr>
                <w:rFonts w:ascii="Times New Roman"/>
                <w:b w:val="false"/>
                <w:i w:val="false"/>
                <w:color w:val="000000"/>
                <w:sz w:val="20"/>
              </w:rPr>
              <w:t>
</w:t>
            </w:r>
            <w:r>
              <w:rPr>
                <w:rFonts w:ascii="Times New Roman"/>
                <w:b w:val="false"/>
                <w:i w:val="false"/>
                <w:color w:val="000000"/>
                <w:sz w:val="20"/>
              </w:rPr>
              <w:t>- элементы лестниц</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учитывать конструктивные схемы зданий в проектировании интерьеров; </w:t>
            </w:r>
            <w:r>
              <w:br/>
            </w:r>
            <w:r>
              <w:rPr>
                <w:rFonts w:ascii="Times New Roman"/>
                <w:b w:val="false"/>
                <w:i w:val="false"/>
                <w:color w:val="000000"/>
                <w:sz w:val="20"/>
              </w:rPr>
              <w:t>
</w:t>
            </w:r>
            <w:r>
              <w:rPr>
                <w:rFonts w:ascii="Times New Roman"/>
                <w:b w:val="false"/>
                <w:i w:val="false"/>
                <w:color w:val="000000"/>
                <w:sz w:val="20"/>
              </w:rPr>
              <w:t>- использовать ограждающие конструкции в композиции интерьера.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 </w:t>
            </w:r>
            <w:r>
              <w:br/>
            </w:r>
            <w:r>
              <w:rPr>
                <w:rFonts w:ascii="Times New Roman"/>
                <w:b w:val="false"/>
                <w:i w:val="false"/>
                <w:color w:val="000000"/>
                <w:sz w:val="20"/>
              </w:rPr>
              <w:t>
</w:t>
            </w:r>
            <w:r>
              <w:rPr>
                <w:rFonts w:ascii="Times New Roman"/>
                <w:b w:val="false"/>
                <w:i w:val="false"/>
                <w:color w:val="000000"/>
                <w:sz w:val="20"/>
              </w:rPr>
              <w:t>основные свойства строительных материалов; природные: камень и древесина; и искусственные материалы: керамика, стекло, металлы, бетоны и растворы, железобетон; полимеры и пластмассы; конструкционные и отделочные материалы; теплоизоляционные материалы; лакокрасочные материалы.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основные свойства строительных отделочных материалов;</w:t>
            </w:r>
            <w:r>
              <w:br/>
            </w:r>
            <w:r>
              <w:rPr>
                <w:rFonts w:ascii="Times New Roman"/>
                <w:b w:val="false"/>
                <w:i w:val="false"/>
                <w:color w:val="000000"/>
                <w:sz w:val="20"/>
              </w:rPr>
              <w:t>
</w:t>
            </w:r>
            <w:r>
              <w:rPr>
                <w:rFonts w:ascii="Times New Roman"/>
                <w:b w:val="false"/>
                <w:i w:val="false"/>
                <w:color w:val="000000"/>
                <w:sz w:val="20"/>
              </w:rPr>
              <w:t>- природные материалы;</w:t>
            </w:r>
            <w:r>
              <w:br/>
            </w:r>
            <w:r>
              <w:rPr>
                <w:rFonts w:ascii="Times New Roman"/>
                <w:b w:val="false"/>
                <w:i w:val="false"/>
                <w:color w:val="000000"/>
                <w:sz w:val="20"/>
              </w:rPr>
              <w:t>
</w:t>
            </w:r>
            <w:r>
              <w:rPr>
                <w:rFonts w:ascii="Times New Roman"/>
                <w:b w:val="false"/>
                <w:i w:val="false"/>
                <w:color w:val="000000"/>
                <w:sz w:val="20"/>
              </w:rPr>
              <w:t>- искусственные материалы;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применять строительные материалы в проектировании интерьеров;</w:t>
            </w:r>
            <w:r>
              <w:br/>
            </w:r>
            <w:r>
              <w:rPr>
                <w:rFonts w:ascii="Times New Roman"/>
                <w:b w:val="false"/>
                <w:i w:val="false"/>
                <w:color w:val="000000"/>
                <w:sz w:val="20"/>
              </w:rPr>
              <w:t>
</w:t>
            </w:r>
            <w:r>
              <w:rPr>
                <w:rFonts w:ascii="Times New Roman"/>
                <w:b w:val="false"/>
                <w:i w:val="false"/>
                <w:color w:val="000000"/>
                <w:sz w:val="20"/>
              </w:rPr>
              <w:t>- применять отделочные материалы в разработке дизайна интерьера.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Инженерное оборудование зданий - </w:t>
            </w:r>
            <w:r>
              <w:br/>
            </w:r>
            <w:r>
              <w:rPr>
                <w:rFonts w:ascii="Times New Roman"/>
                <w:b w:val="false"/>
                <w:i w:val="false"/>
                <w:color w:val="000000"/>
                <w:sz w:val="20"/>
              </w:rPr>
              <w:t>
</w:t>
            </w:r>
            <w:r>
              <w:rPr>
                <w:rFonts w:ascii="Times New Roman"/>
                <w:b w:val="false"/>
                <w:i w:val="false"/>
                <w:color w:val="000000"/>
                <w:sz w:val="20"/>
              </w:rPr>
              <w:t>системы инженерного оборудования зданий;</w:t>
            </w:r>
            <w:r>
              <w:br/>
            </w:r>
            <w:r>
              <w:rPr>
                <w:rFonts w:ascii="Times New Roman"/>
                <w:b w:val="false"/>
                <w:i w:val="false"/>
                <w:color w:val="000000"/>
                <w:sz w:val="20"/>
              </w:rPr>
              <w:t>
</w:t>
            </w:r>
            <w:r>
              <w:rPr>
                <w:rFonts w:ascii="Times New Roman"/>
                <w:b w:val="false"/>
                <w:i w:val="false"/>
                <w:color w:val="000000"/>
                <w:sz w:val="20"/>
              </w:rPr>
              <w:t xml:space="preserve">комфорт в помещениях, понятие «умный дом».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системы инженерного оборудования зданий; </w:t>
            </w:r>
            <w:r>
              <w:br/>
            </w:r>
            <w:r>
              <w:rPr>
                <w:rFonts w:ascii="Times New Roman"/>
                <w:b w:val="false"/>
                <w:i w:val="false"/>
                <w:color w:val="000000"/>
                <w:sz w:val="20"/>
              </w:rPr>
              <w:t>
</w:t>
            </w:r>
            <w:r>
              <w:rPr>
                <w:rFonts w:ascii="Times New Roman"/>
                <w:b w:val="false"/>
                <w:i w:val="false"/>
                <w:color w:val="000000"/>
                <w:sz w:val="20"/>
              </w:rPr>
              <w:t xml:space="preserve">- понятие «комфорт» в помещениях; </w:t>
            </w:r>
            <w:r>
              <w:br/>
            </w:r>
            <w:r>
              <w:rPr>
                <w:rFonts w:ascii="Times New Roman"/>
                <w:b w:val="false"/>
                <w:i w:val="false"/>
                <w:color w:val="000000"/>
                <w:sz w:val="20"/>
              </w:rPr>
              <w:t>
</w:t>
            </w:r>
            <w:r>
              <w:rPr>
                <w:rFonts w:ascii="Times New Roman"/>
                <w:b w:val="false"/>
                <w:i w:val="false"/>
                <w:color w:val="000000"/>
                <w:sz w:val="20"/>
              </w:rPr>
              <w:t>- виды светильников в интерьере;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учитывать инженерное оборудование в дизайне интерьеров;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Дизайн оборудования и мебели в интерьере</w:t>
            </w:r>
            <w:r>
              <w:br/>
            </w:r>
            <w:r>
              <w:rPr>
                <w:rFonts w:ascii="Times New Roman"/>
                <w:b w:val="false"/>
                <w:i w:val="false"/>
                <w:color w:val="000000"/>
                <w:sz w:val="20"/>
              </w:rPr>
              <w:t>
</w:t>
            </w:r>
            <w:r>
              <w:rPr>
                <w:rFonts w:ascii="Times New Roman"/>
                <w:b w:val="false"/>
                <w:i w:val="false"/>
                <w:color w:val="000000"/>
                <w:sz w:val="20"/>
              </w:rPr>
              <w:t xml:space="preserve">Основные виды оборудования. Дизайн оборудования интерьера для жилой квартиры: трансформирующие перегородки и двери. Виды мебели. </w:t>
            </w:r>
            <w:r>
              <w:br/>
            </w:r>
            <w:r>
              <w:rPr>
                <w:rFonts w:ascii="Times New Roman"/>
                <w:b w:val="false"/>
                <w:i w:val="false"/>
                <w:color w:val="000000"/>
                <w:sz w:val="20"/>
              </w:rPr>
              <w:t>
</w:t>
            </w:r>
            <w:r>
              <w:rPr>
                <w:rFonts w:ascii="Times New Roman"/>
                <w:b w:val="false"/>
                <w:i w:val="false"/>
                <w:color w:val="000000"/>
                <w:sz w:val="20"/>
              </w:rPr>
              <w:t>Дизайн оборудования интерьера общественных зданий: мебель различного назначения: для кафе, магазинов, офисов; подвесные потолки; осветительные приборы; декоративные стенки и перегородки.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 типы мебели и требования к ней;</w:t>
            </w:r>
            <w:r>
              <w:br/>
            </w:r>
            <w:r>
              <w:rPr>
                <w:rFonts w:ascii="Times New Roman"/>
                <w:b w:val="false"/>
                <w:i w:val="false"/>
                <w:color w:val="000000"/>
                <w:sz w:val="20"/>
              </w:rPr>
              <w:t>
</w:t>
            </w:r>
            <w:r>
              <w:rPr>
                <w:rFonts w:ascii="Times New Roman"/>
                <w:b w:val="false"/>
                <w:i w:val="false"/>
                <w:color w:val="000000"/>
                <w:sz w:val="20"/>
              </w:rPr>
              <w:t xml:space="preserve">- общие принципы размещения мебели; </w:t>
            </w:r>
            <w:r>
              <w:br/>
            </w:r>
            <w:r>
              <w:rPr>
                <w:rFonts w:ascii="Times New Roman"/>
                <w:b w:val="false"/>
                <w:i w:val="false"/>
                <w:color w:val="000000"/>
                <w:sz w:val="20"/>
              </w:rPr>
              <w:t>
</w:t>
            </w:r>
            <w:r>
              <w:rPr>
                <w:rFonts w:ascii="Times New Roman"/>
                <w:b w:val="false"/>
                <w:i w:val="false"/>
                <w:color w:val="000000"/>
                <w:sz w:val="20"/>
              </w:rPr>
              <w:t>- виды светильников в интерьере;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создать целостность меблировки в композиции интерьера;</w:t>
            </w:r>
            <w:r>
              <w:br/>
            </w:r>
            <w:r>
              <w:rPr>
                <w:rFonts w:ascii="Times New Roman"/>
                <w:b w:val="false"/>
                <w:i w:val="false"/>
                <w:color w:val="000000"/>
                <w:sz w:val="20"/>
              </w:rPr>
              <w:t>
</w:t>
            </w:r>
            <w:r>
              <w:rPr>
                <w:rFonts w:ascii="Times New Roman"/>
                <w:b w:val="false"/>
                <w:i w:val="false"/>
                <w:color w:val="000000"/>
                <w:sz w:val="20"/>
              </w:rPr>
              <w:t>- создать световое решение в интерьере;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3.2.6</w:t>
            </w:r>
          </w:p>
        </w:tc>
      </w:tr>
      <w:tr>
        <w:trPr>
          <w:trHeight w:val="318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интерьера, стили</w:t>
            </w:r>
            <w:r>
              <w:rPr>
                <w:rFonts w:ascii="Times New Roman"/>
                <w:b w:val="false"/>
                <w:i w:val="false"/>
                <w:color w:val="000000"/>
                <w:sz w:val="20"/>
              </w:rPr>
              <w:t xml:space="preserve"> Древний мир: Египет, Месопотамия, Античность: Древняя Греция, Древний Рим, Китай, Индия, Великая Степь; Христианский мир: Византия, романский стиль, готика; Мир Ислама - страны Востока; эпоха Возрождения: Италия, Нидерланды, Германия; Европа в XVII–XVIII в.в.; основные стилистические направления: барокко, классицизм, романтизм, реализм, импрессионизм, модерн; XX век – многообразие художественных течений. Основные типы зданий, сооружений – пространственные структуры; конструктивные схемы; интерьеры помещений, мебель; характерные особенности стиля, вклад в материальную историю культуры.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каждому из основных архитектурных стилей </w:t>
            </w:r>
            <w:r>
              <w:br/>
            </w:r>
            <w:r>
              <w:rPr>
                <w:rFonts w:ascii="Times New Roman"/>
                <w:b w:val="false"/>
                <w:i w:val="false"/>
                <w:color w:val="000000"/>
                <w:sz w:val="20"/>
              </w:rPr>
              <w:t>
</w:t>
            </w: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характерные особенности стиля;</w:t>
            </w:r>
            <w:r>
              <w:br/>
            </w:r>
            <w:r>
              <w:rPr>
                <w:rFonts w:ascii="Times New Roman"/>
                <w:b w:val="false"/>
                <w:i w:val="false"/>
                <w:color w:val="000000"/>
                <w:sz w:val="20"/>
              </w:rPr>
              <w:t>
</w:t>
            </w:r>
            <w:r>
              <w:rPr>
                <w:rFonts w:ascii="Times New Roman"/>
                <w:b w:val="false"/>
                <w:i w:val="false"/>
                <w:color w:val="000000"/>
                <w:sz w:val="20"/>
              </w:rPr>
              <w:t>- основные типы зданий;</w:t>
            </w:r>
            <w:r>
              <w:br/>
            </w:r>
            <w:r>
              <w:rPr>
                <w:rFonts w:ascii="Times New Roman"/>
                <w:b w:val="false"/>
                <w:i w:val="false"/>
                <w:color w:val="000000"/>
                <w:sz w:val="20"/>
              </w:rPr>
              <w:t>
</w:t>
            </w:r>
            <w:r>
              <w:rPr>
                <w:rFonts w:ascii="Times New Roman"/>
                <w:b w:val="false"/>
                <w:i w:val="false"/>
                <w:color w:val="000000"/>
                <w:sz w:val="20"/>
              </w:rPr>
              <w:t>- конструктивные схемы;</w:t>
            </w:r>
            <w:r>
              <w:br/>
            </w:r>
            <w:r>
              <w:rPr>
                <w:rFonts w:ascii="Times New Roman"/>
                <w:b w:val="false"/>
                <w:i w:val="false"/>
                <w:color w:val="000000"/>
                <w:sz w:val="20"/>
              </w:rPr>
              <w:t>
</w:t>
            </w:r>
            <w:r>
              <w:rPr>
                <w:rFonts w:ascii="Times New Roman"/>
                <w:b w:val="false"/>
                <w:i w:val="false"/>
                <w:color w:val="000000"/>
                <w:sz w:val="20"/>
              </w:rPr>
              <w:t>- интерьеры помещений;</w:t>
            </w:r>
            <w:r>
              <w:br/>
            </w:r>
            <w:r>
              <w:rPr>
                <w:rFonts w:ascii="Times New Roman"/>
                <w:b w:val="false"/>
                <w:i w:val="false"/>
                <w:color w:val="000000"/>
                <w:sz w:val="20"/>
              </w:rPr>
              <w:t>
</w:t>
            </w:r>
            <w:r>
              <w:rPr>
                <w:rFonts w:ascii="Times New Roman"/>
                <w:b w:val="false"/>
                <w:i w:val="false"/>
                <w:color w:val="000000"/>
                <w:sz w:val="20"/>
              </w:rPr>
              <w:t>- мебель;</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пространственные структуры зданий;</w:t>
            </w:r>
            <w:r>
              <w:br/>
            </w:r>
            <w:r>
              <w:rPr>
                <w:rFonts w:ascii="Times New Roman"/>
                <w:b w:val="false"/>
                <w:i w:val="false"/>
                <w:color w:val="000000"/>
                <w:sz w:val="20"/>
              </w:rPr>
              <w:t>
</w:t>
            </w:r>
            <w:r>
              <w:rPr>
                <w:rFonts w:ascii="Times New Roman"/>
                <w:b w:val="false"/>
                <w:i w:val="false"/>
                <w:color w:val="000000"/>
                <w:sz w:val="20"/>
              </w:rPr>
              <w:t>- выявлять своеобразные особенности интерьеров помещений;</w:t>
            </w:r>
            <w:r>
              <w:br/>
            </w:r>
            <w:r>
              <w:rPr>
                <w:rFonts w:ascii="Times New Roman"/>
                <w:b w:val="false"/>
                <w:i w:val="false"/>
                <w:color w:val="000000"/>
                <w:sz w:val="20"/>
              </w:rPr>
              <w:t>
</w:t>
            </w:r>
            <w:r>
              <w:rPr>
                <w:rFonts w:ascii="Times New Roman"/>
                <w:b w:val="false"/>
                <w:i w:val="false"/>
                <w:color w:val="000000"/>
                <w:sz w:val="20"/>
              </w:rPr>
              <w:t>- различать стили мебели.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по профилю 040201 3-2 «Графический дизайн»</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рисунок по профилю</w:t>
            </w:r>
            <w:r>
              <w:br/>
            </w:r>
            <w:r>
              <w:rPr>
                <w:rFonts w:ascii="Times New Roman"/>
                <w:b w:val="false"/>
                <w:i w:val="false"/>
                <w:color w:val="000000"/>
                <w:sz w:val="20"/>
              </w:rPr>
              <w:t>
</w:t>
            </w:r>
            <w:r>
              <w:rPr>
                <w:rFonts w:ascii="Times New Roman"/>
                <w:b w:val="false"/>
                <w:i w:val="false"/>
                <w:color w:val="000000"/>
                <w:sz w:val="20"/>
              </w:rPr>
              <w:t xml:space="preserve">- техника точечной и линейной графики с использованием карандашей, угольной палочки, сангины, кистей, туши, пера; тональная графика; техника штрихования;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проектной графики: линейный, тоновый, монохромный;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выбирать рациональную технику подачи при разработке эскизов, фор-эскизов, рабочей схеме проектной экспозиции.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технологии</w:t>
            </w:r>
            <w:r>
              <w:br/>
            </w:r>
            <w:r>
              <w:rPr>
                <w:rFonts w:ascii="Times New Roman"/>
                <w:b w:val="false"/>
                <w:i w:val="false"/>
                <w:color w:val="000000"/>
                <w:sz w:val="20"/>
              </w:rPr>
              <w:t>
</w:t>
            </w:r>
            <w:r>
              <w:rPr>
                <w:rFonts w:ascii="Times New Roman"/>
                <w:b w:val="false"/>
                <w:i w:val="false"/>
                <w:color w:val="000000"/>
                <w:sz w:val="20"/>
              </w:rPr>
              <w:t>Гротография – подготовительный этап, перед изучением офорта. Линогравюра в 1 цвете. Виды печати. Цветная линогравюра. Использование нескольких печатных форм. Монотипия. Гравюра в технике офорта. Процесс травления. Техника безопасности при работе с кислотой.</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 способы графической печати;</w:t>
            </w:r>
            <w:r>
              <w:br/>
            </w:r>
            <w:r>
              <w:rPr>
                <w:rFonts w:ascii="Times New Roman"/>
                <w:b w:val="false"/>
                <w:i w:val="false"/>
                <w:color w:val="000000"/>
                <w:sz w:val="20"/>
              </w:rPr>
              <w:t>
</w:t>
            </w:r>
            <w:r>
              <w:rPr>
                <w:rFonts w:ascii="Times New Roman"/>
                <w:b w:val="false"/>
                <w:i w:val="false"/>
                <w:color w:val="000000"/>
                <w:sz w:val="20"/>
              </w:rPr>
              <w:t>- строение графического листа;</w:t>
            </w:r>
            <w:r>
              <w:br/>
            </w:r>
            <w:r>
              <w:rPr>
                <w:rFonts w:ascii="Times New Roman"/>
                <w:b w:val="false"/>
                <w:i w:val="false"/>
                <w:color w:val="000000"/>
                <w:sz w:val="20"/>
              </w:rPr>
              <w:t>
</w:t>
            </w:r>
            <w:r>
              <w:rPr>
                <w:rFonts w:ascii="Times New Roman"/>
                <w:b w:val="false"/>
                <w:i w:val="false"/>
                <w:color w:val="000000"/>
                <w:sz w:val="20"/>
              </w:rPr>
              <w:t>- выбор материала для линогравюры;</w:t>
            </w:r>
            <w:r>
              <w:br/>
            </w:r>
            <w:r>
              <w:rPr>
                <w:rFonts w:ascii="Times New Roman"/>
                <w:b w:val="false"/>
                <w:i w:val="false"/>
                <w:color w:val="000000"/>
                <w:sz w:val="20"/>
              </w:rPr>
              <w:t>
</w:t>
            </w:r>
            <w:r>
              <w:rPr>
                <w:rFonts w:ascii="Times New Roman"/>
                <w:b w:val="false"/>
                <w:i w:val="false"/>
                <w:color w:val="000000"/>
                <w:sz w:val="20"/>
              </w:rPr>
              <w:t>- процессы при создании офорта;</w:t>
            </w:r>
            <w:r>
              <w:br/>
            </w:r>
            <w:r>
              <w:rPr>
                <w:rFonts w:ascii="Times New Roman"/>
                <w:b w:val="false"/>
                <w:i w:val="false"/>
                <w:color w:val="000000"/>
                <w:sz w:val="20"/>
              </w:rPr>
              <w:t>
</w:t>
            </w:r>
            <w:r>
              <w:rPr>
                <w:rFonts w:ascii="Times New Roman"/>
                <w:b w:val="false"/>
                <w:i w:val="false"/>
                <w:color w:val="000000"/>
                <w:sz w:val="20"/>
              </w:rPr>
              <w:t>- материалы при создании монотипии;</w:t>
            </w:r>
            <w:r>
              <w:br/>
            </w:r>
            <w:r>
              <w:rPr>
                <w:rFonts w:ascii="Times New Roman"/>
                <w:b w:val="false"/>
                <w:i w:val="false"/>
                <w:color w:val="000000"/>
                <w:sz w:val="20"/>
              </w:rPr>
              <w:t>
</w:t>
            </w:r>
            <w:r>
              <w:rPr>
                <w:rFonts w:ascii="Times New Roman"/>
                <w:b w:val="false"/>
                <w:i w:val="false"/>
                <w:color w:val="000000"/>
                <w:sz w:val="20"/>
              </w:rPr>
              <w:t>- технику безопасности при работе с кислотой;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переносить эскиз на материал;</w:t>
            </w:r>
            <w:r>
              <w:br/>
            </w:r>
            <w:r>
              <w:rPr>
                <w:rFonts w:ascii="Times New Roman"/>
                <w:b w:val="false"/>
                <w:i w:val="false"/>
                <w:color w:val="000000"/>
                <w:sz w:val="20"/>
              </w:rPr>
              <w:t>
</w:t>
            </w:r>
            <w:r>
              <w:rPr>
                <w:rFonts w:ascii="Times New Roman"/>
                <w:b w:val="false"/>
                <w:i w:val="false"/>
                <w:color w:val="000000"/>
                <w:sz w:val="20"/>
              </w:rPr>
              <w:t>- тиражировать оттиски;</w:t>
            </w:r>
            <w:r>
              <w:br/>
            </w:r>
            <w:r>
              <w:rPr>
                <w:rFonts w:ascii="Times New Roman"/>
                <w:b w:val="false"/>
                <w:i w:val="false"/>
                <w:color w:val="000000"/>
                <w:sz w:val="20"/>
              </w:rPr>
              <w:t>
</w:t>
            </w:r>
            <w:r>
              <w:rPr>
                <w:rFonts w:ascii="Times New Roman"/>
                <w:b w:val="false"/>
                <w:i w:val="false"/>
                <w:color w:val="000000"/>
                <w:sz w:val="20"/>
              </w:rPr>
              <w:t>- работать с материалами;</w:t>
            </w:r>
            <w:r>
              <w:br/>
            </w:r>
            <w:r>
              <w:rPr>
                <w:rFonts w:ascii="Times New Roman"/>
                <w:b w:val="false"/>
                <w:i w:val="false"/>
                <w:color w:val="000000"/>
                <w:sz w:val="20"/>
              </w:rPr>
              <w:t>
</w:t>
            </w:r>
            <w:r>
              <w:rPr>
                <w:rFonts w:ascii="Times New Roman"/>
                <w:b w:val="false"/>
                <w:i w:val="false"/>
                <w:color w:val="000000"/>
                <w:sz w:val="20"/>
              </w:rPr>
              <w:t>- варьировать различную силу сжатия при создании монотипии.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Типографика и плакат</w:t>
            </w:r>
            <w:r>
              <w:br/>
            </w:r>
            <w:r>
              <w:rPr>
                <w:rFonts w:ascii="Times New Roman"/>
                <w:b w:val="false"/>
                <w:i w:val="false"/>
                <w:color w:val="000000"/>
                <w:sz w:val="20"/>
              </w:rPr>
              <w:t>
</w:t>
            </w:r>
            <w:r>
              <w:rPr>
                <w:rFonts w:ascii="Times New Roman"/>
                <w:b w:val="false"/>
                <w:i w:val="false"/>
                <w:color w:val="000000"/>
                <w:sz w:val="20"/>
              </w:rPr>
              <w:t>Выбор темы для плаката, поиск образа;</w:t>
            </w:r>
            <w:r>
              <w:br/>
            </w:r>
            <w:r>
              <w:rPr>
                <w:rFonts w:ascii="Times New Roman"/>
                <w:b w:val="false"/>
                <w:i w:val="false"/>
                <w:color w:val="000000"/>
                <w:sz w:val="20"/>
              </w:rPr>
              <w:t>
</w:t>
            </w:r>
            <w:r>
              <w:rPr>
                <w:rFonts w:ascii="Times New Roman"/>
                <w:b w:val="false"/>
                <w:i w:val="false"/>
                <w:color w:val="000000"/>
                <w:sz w:val="20"/>
              </w:rPr>
              <w:t xml:space="preserve">Серия плакатов. Подбор материалов. Выбор технологии изготовления.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тематику плаката;</w:t>
            </w:r>
            <w:r>
              <w:br/>
            </w:r>
            <w:r>
              <w:rPr>
                <w:rFonts w:ascii="Times New Roman"/>
                <w:b w:val="false"/>
                <w:i w:val="false"/>
                <w:color w:val="000000"/>
                <w:sz w:val="20"/>
              </w:rPr>
              <w:t>
</w:t>
            </w:r>
            <w:r>
              <w:rPr>
                <w:rFonts w:ascii="Times New Roman"/>
                <w:b w:val="false"/>
                <w:i w:val="false"/>
                <w:color w:val="000000"/>
                <w:sz w:val="20"/>
              </w:rPr>
              <w:t>- шрифтовое решение;</w:t>
            </w:r>
            <w:r>
              <w:br/>
            </w:r>
            <w:r>
              <w:rPr>
                <w:rFonts w:ascii="Times New Roman"/>
                <w:b w:val="false"/>
                <w:i w:val="false"/>
                <w:color w:val="000000"/>
                <w:sz w:val="20"/>
              </w:rPr>
              <w:t>
</w:t>
            </w:r>
            <w:r>
              <w:rPr>
                <w:rFonts w:ascii="Times New Roman"/>
                <w:b w:val="false"/>
                <w:i w:val="false"/>
                <w:color w:val="000000"/>
                <w:sz w:val="20"/>
              </w:rPr>
              <w:t>- компоновку</w:t>
            </w:r>
            <w:r>
              <w:br/>
            </w:r>
            <w:r>
              <w:rPr>
                <w:rFonts w:ascii="Times New Roman"/>
                <w:b w:val="false"/>
                <w:i w:val="false"/>
                <w:color w:val="000000"/>
                <w:sz w:val="20"/>
              </w:rPr>
              <w:t>
</w:t>
            </w:r>
            <w:r>
              <w:rPr>
                <w:rFonts w:ascii="Times New Roman"/>
                <w:b w:val="false"/>
                <w:i w:val="false"/>
                <w:color w:val="000000"/>
                <w:sz w:val="20"/>
              </w:rPr>
              <w:t xml:space="preserve">- образное решение.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выбирать технологии изготовления;</w:t>
            </w:r>
            <w:r>
              <w:br/>
            </w:r>
            <w:r>
              <w:rPr>
                <w:rFonts w:ascii="Times New Roman"/>
                <w:b w:val="false"/>
                <w:i w:val="false"/>
                <w:color w:val="000000"/>
                <w:sz w:val="20"/>
              </w:rPr>
              <w:t>
</w:t>
            </w:r>
            <w:r>
              <w:rPr>
                <w:rFonts w:ascii="Times New Roman"/>
                <w:b w:val="false"/>
                <w:i w:val="false"/>
                <w:color w:val="000000"/>
                <w:sz w:val="20"/>
              </w:rPr>
              <w:t xml:space="preserve">- создать образное решение.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Макетирование</w:t>
            </w:r>
            <w:r>
              <w:br/>
            </w:r>
            <w:r>
              <w:rPr>
                <w:rFonts w:ascii="Times New Roman"/>
                <w:b w:val="false"/>
                <w:i w:val="false"/>
                <w:color w:val="000000"/>
                <w:sz w:val="20"/>
              </w:rPr>
              <w:t>
</w:t>
            </w:r>
            <w:r>
              <w:rPr>
                <w:rFonts w:ascii="Times New Roman"/>
                <w:b w:val="false"/>
                <w:i w:val="false"/>
                <w:color w:val="000000"/>
                <w:sz w:val="20"/>
              </w:rPr>
              <w:t>виды макетов, материалы и инструменты для их изготовления; использования фактуры и цвета бумаги, картона; Макет простой формы, макет сложной формы. Трансформация плоскости листа. Упаковка без склейки. Упаковка оригинальной конструкции. Изготовление игрушки.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материалы и инструменты для изготовления макетов;</w:t>
            </w:r>
            <w:r>
              <w:br/>
            </w:r>
            <w:r>
              <w:rPr>
                <w:rFonts w:ascii="Times New Roman"/>
                <w:b w:val="false"/>
                <w:i w:val="false"/>
                <w:color w:val="000000"/>
                <w:sz w:val="20"/>
              </w:rPr>
              <w:t>
</w:t>
            </w:r>
            <w:r>
              <w:rPr>
                <w:rFonts w:ascii="Times New Roman"/>
                <w:b w:val="false"/>
                <w:i w:val="false"/>
                <w:color w:val="000000"/>
                <w:sz w:val="20"/>
              </w:rPr>
              <w:t>- развертки простых и сложных форм;</w:t>
            </w:r>
            <w:r>
              <w:br/>
            </w:r>
            <w:r>
              <w:rPr>
                <w:rFonts w:ascii="Times New Roman"/>
                <w:b w:val="false"/>
                <w:i w:val="false"/>
                <w:color w:val="000000"/>
                <w:sz w:val="20"/>
              </w:rPr>
              <w:t>
</w:t>
            </w:r>
            <w:r>
              <w:rPr>
                <w:rFonts w:ascii="Times New Roman"/>
                <w:b w:val="false"/>
                <w:i w:val="false"/>
                <w:color w:val="000000"/>
                <w:sz w:val="20"/>
              </w:rPr>
              <w:t>- приема резания, склейки, обработки сгибаемых граней;</w:t>
            </w:r>
            <w:r>
              <w:br/>
            </w:r>
            <w:r>
              <w:rPr>
                <w:rFonts w:ascii="Times New Roman"/>
                <w:b w:val="false"/>
                <w:i w:val="false"/>
                <w:color w:val="000000"/>
                <w:sz w:val="20"/>
              </w:rPr>
              <w:t>
</w:t>
            </w:r>
            <w:r>
              <w:rPr>
                <w:rFonts w:ascii="Times New Roman"/>
                <w:b w:val="false"/>
                <w:i w:val="false"/>
                <w:color w:val="000000"/>
                <w:sz w:val="20"/>
              </w:rPr>
              <w:t>- трансформацию плоскости листа;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использовать фактуру и цвет бумаги, картона при изготовлении макетов;</w:t>
            </w:r>
            <w:r>
              <w:br/>
            </w:r>
            <w:r>
              <w:rPr>
                <w:rFonts w:ascii="Times New Roman"/>
                <w:b w:val="false"/>
                <w:i w:val="false"/>
                <w:color w:val="000000"/>
                <w:sz w:val="20"/>
              </w:rPr>
              <w:t>
</w:t>
            </w:r>
            <w:r>
              <w:rPr>
                <w:rFonts w:ascii="Times New Roman"/>
                <w:b w:val="false"/>
                <w:i w:val="false"/>
                <w:color w:val="000000"/>
                <w:sz w:val="20"/>
              </w:rPr>
              <w:t>- вычертить и вырезать развертки форм;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w:t>
            </w:r>
            <w:r>
              <w:br/>
            </w:r>
            <w:r>
              <w:rPr>
                <w:rFonts w:ascii="Times New Roman"/>
                <w:b w:val="false"/>
                <w:i w:val="false"/>
                <w:color w:val="000000"/>
                <w:sz w:val="20"/>
              </w:rPr>
              <w:t>
</w:t>
            </w:r>
            <w:r>
              <w:rPr>
                <w:rFonts w:ascii="Times New Roman"/>
                <w:b w:val="false"/>
                <w:i w:val="false"/>
                <w:color w:val="000000"/>
                <w:sz w:val="20"/>
              </w:rPr>
              <w:t xml:space="preserve">Разработка знака и логотипа. Серийная продукция этикеток для напитков. Разработка имиджевой продукции фирмы.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ассоциативное восприятие,</w:t>
            </w:r>
            <w:r>
              <w:br/>
            </w:r>
            <w:r>
              <w:rPr>
                <w:rFonts w:ascii="Times New Roman"/>
                <w:b w:val="false"/>
                <w:i w:val="false"/>
                <w:color w:val="000000"/>
                <w:sz w:val="20"/>
              </w:rPr>
              <w:t>
</w:t>
            </w:r>
            <w:r>
              <w:rPr>
                <w:rFonts w:ascii="Times New Roman"/>
                <w:b w:val="false"/>
                <w:i w:val="false"/>
                <w:color w:val="000000"/>
                <w:sz w:val="20"/>
              </w:rPr>
              <w:t>- стилизацию;</w:t>
            </w:r>
            <w:r>
              <w:br/>
            </w:r>
            <w:r>
              <w:rPr>
                <w:rFonts w:ascii="Times New Roman"/>
                <w:b w:val="false"/>
                <w:i w:val="false"/>
                <w:color w:val="000000"/>
                <w:sz w:val="20"/>
              </w:rPr>
              <w:t>
</w:t>
            </w:r>
            <w:r>
              <w:rPr>
                <w:rFonts w:ascii="Times New Roman"/>
                <w:b w:val="false"/>
                <w:i w:val="false"/>
                <w:color w:val="000000"/>
                <w:sz w:val="20"/>
              </w:rPr>
              <w:t>- символику;</w:t>
            </w:r>
            <w:r>
              <w:br/>
            </w:r>
            <w:r>
              <w:rPr>
                <w:rFonts w:ascii="Times New Roman"/>
                <w:b w:val="false"/>
                <w:i w:val="false"/>
                <w:color w:val="000000"/>
                <w:sz w:val="20"/>
              </w:rPr>
              <w:t>
</w:t>
            </w:r>
            <w:r>
              <w:rPr>
                <w:rFonts w:ascii="Times New Roman"/>
                <w:b w:val="false"/>
                <w:i w:val="false"/>
                <w:color w:val="000000"/>
                <w:sz w:val="20"/>
              </w:rPr>
              <w:t>- форму, контур, пятно.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развивать ассоциативное мышление; </w:t>
            </w:r>
            <w:r>
              <w:br/>
            </w:r>
            <w:r>
              <w:rPr>
                <w:rFonts w:ascii="Times New Roman"/>
                <w:b w:val="false"/>
                <w:i w:val="false"/>
                <w:color w:val="000000"/>
                <w:sz w:val="20"/>
              </w:rPr>
              <w:t>
</w:t>
            </w:r>
            <w:r>
              <w:rPr>
                <w:rFonts w:ascii="Times New Roman"/>
                <w:b w:val="false"/>
                <w:i w:val="false"/>
                <w:color w:val="000000"/>
                <w:sz w:val="20"/>
              </w:rPr>
              <w:t>- находить художественный образ;</w:t>
            </w:r>
            <w:r>
              <w:br/>
            </w:r>
            <w:r>
              <w:rPr>
                <w:rFonts w:ascii="Times New Roman"/>
                <w:b w:val="false"/>
                <w:i w:val="false"/>
                <w:color w:val="000000"/>
                <w:sz w:val="20"/>
              </w:rPr>
              <w:t>
</w:t>
            </w:r>
            <w:r>
              <w:rPr>
                <w:rFonts w:ascii="Times New Roman"/>
                <w:b w:val="false"/>
                <w:i w:val="false"/>
                <w:color w:val="000000"/>
                <w:sz w:val="20"/>
              </w:rPr>
              <w:t>- использовать закономерности композиции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в графическом дизайне</w:t>
            </w:r>
            <w:r>
              <w:br/>
            </w:r>
            <w:r>
              <w:rPr>
                <w:rFonts w:ascii="Times New Roman"/>
                <w:b w:val="false"/>
                <w:i w:val="false"/>
                <w:color w:val="000000"/>
                <w:sz w:val="20"/>
              </w:rPr>
              <w:t>
</w:t>
            </w:r>
            <w:r>
              <w:rPr>
                <w:rFonts w:ascii="Times New Roman"/>
                <w:b w:val="false"/>
                <w:i w:val="false"/>
                <w:color w:val="000000"/>
                <w:sz w:val="20"/>
              </w:rPr>
              <w:t>Фирменный стиль. Серия марок. Разработка пиктограмм. Как основной части визуальной коммуникации. Проектирование книги. Макет книги.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этапы проектирования;</w:t>
            </w:r>
            <w:r>
              <w:br/>
            </w:r>
            <w:r>
              <w:rPr>
                <w:rFonts w:ascii="Times New Roman"/>
                <w:b w:val="false"/>
                <w:i w:val="false"/>
                <w:color w:val="000000"/>
                <w:sz w:val="20"/>
              </w:rPr>
              <w:t>
</w:t>
            </w:r>
            <w:r>
              <w:rPr>
                <w:rFonts w:ascii="Times New Roman"/>
                <w:b w:val="false"/>
                <w:i w:val="false"/>
                <w:color w:val="000000"/>
                <w:sz w:val="20"/>
              </w:rPr>
              <w:t>- современные тенденции;</w:t>
            </w:r>
            <w:r>
              <w:br/>
            </w:r>
            <w:r>
              <w:rPr>
                <w:rFonts w:ascii="Times New Roman"/>
                <w:b w:val="false"/>
                <w:i w:val="false"/>
                <w:color w:val="000000"/>
                <w:sz w:val="20"/>
              </w:rPr>
              <w:t>
</w:t>
            </w:r>
            <w:r>
              <w:rPr>
                <w:rFonts w:ascii="Times New Roman"/>
                <w:b w:val="false"/>
                <w:i w:val="false"/>
                <w:color w:val="000000"/>
                <w:sz w:val="20"/>
              </w:rPr>
              <w:t>- элементы фирменного стиля</w:t>
            </w:r>
            <w:r>
              <w:br/>
            </w:r>
            <w:r>
              <w:rPr>
                <w:rFonts w:ascii="Times New Roman"/>
                <w:b w:val="false"/>
                <w:i w:val="false"/>
                <w:color w:val="000000"/>
                <w:sz w:val="20"/>
              </w:rPr>
              <w:t>
</w:t>
            </w:r>
            <w:r>
              <w:rPr>
                <w:rFonts w:ascii="Times New Roman"/>
                <w:b w:val="false"/>
                <w:i w:val="false"/>
                <w:color w:val="000000"/>
                <w:sz w:val="20"/>
              </w:rPr>
              <w:t xml:space="preserve">- понятие пиктограмма; </w:t>
            </w:r>
            <w:r>
              <w:br/>
            </w:r>
            <w:r>
              <w:rPr>
                <w:rFonts w:ascii="Times New Roman"/>
                <w:b w:val="false"/>
                <w:i w:val="false"/>
                <w:color w:val="000000"/>
                <w:sz w:val="20"/>
              </w:rPr>
              <w:t>
</w:t>
            </w:r>
            <w:r>
              <w:rPr>
                <w:rFonts w:ascii="Times New Roman"/>
                <w:b w:val="false"/>
                <w:i w:val="false"/>
                <w:color w:val="000000"/>
                <w:sz w:val="20"/>
              </w:rPr>
              <w:t xml:space="preserve">- оформление книги;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использовать аналоги, источники при проектировании серии марок;</w:t>
            </w:r>
            <w:r>
              <w:br/>
            </w:r>
            <w:r>
              <w:rPr>
                <w:rFonts w:ascii="Times New Roman"/>
                <w:b w:val="false"/>
                <w:i w:val="false"/>
                <w:color w:val="000000"/>
                <w:sz w:val="20"/>
              </w:rPr>
              <w:t>
</w:t>
            </w:r>
            <w:r>
              <w:rPr>
                <w:rFonts w:ascii="Times New Roman"/>
                <w:b w:val="false"/>
                <w:i w:val="false"/>
                <w:color w:val="000000"/>
                <w:sz w:val="20"/>
              </w:rPr>
              <w:t>- найти образное решение;</w:t>
            </w:r>
            <w:r>
              <w:br/>
            </w:r>
            <w:r>
              <w:rPr>
                <w:rFonts w:ascii="Times New Roman"/>
                <w:b w:val="false"/>
                <w:i w:val="false"/>
                <w:color w:val="000000"/>
                <w:sz w:val="20"/>
              </w:rPr>
              <w:t>
</w:t>
            </w:r>
            <w:r>
              <w:rPr>
                <w:rFonts w:ascii="Times New Roman"/>
                <w:b w:val="false"/>
                <w:i w:val="false"/>
                <w:color w:val="000000"/>
                <w:sz w:val="20"/>
              </w:rPr>
              <w:t>- разработать макет книги;</w:t>
            </w:r>
            <w:r>
              <w:br/>
            </w:r>
            <w:r>
              <w:rPr>
                <w:rFonts w:ascii="Times New Roman"/>
                <w:b w:val="false"/>
                <w:i w:val="false"/>
                <w:color w:val="000000"/>
                <w:sz w:val="20"/>
              </w:rPr>
              <w:t>
</w:t>
            </w:r>
            <w:r>
              <w:rPr>
                <w:rFonts w:ascii="Times New Roman"/>
                <w:b w:val="false"/>
                <w:i w:val="false"/>
                <w:color w:val="000000"/>
                <w:sz w:val="20"/>
              </w:rPr>
              <w:t>- компоновать общую подачу.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компьютерные программы</w:t>
            </w:r>
            <w:r>
              <w:br/>
            </w:r>
            <w:r>
              <w:rPr>
                <w:rFonts w:ascii="Times New Roman"/>
                <w:b w:val="false"/>
                <w:i w:val="false"/>
                <w:color w:val="000000"/>
                <w:sz w:val="20"/>
              </w:rPr>
              <w:t>
</w:t>
            </w:r>
            <w:r>
              <w:rPr>
                <w:rFonts w:ascii="Times New Roman"/>
                <w:b w:val="false"/>
                <w:i w:val="false"/>
                <w:color w:val="000000"/>
                <w:sz w:val="20"/>
              </w:rPr>
              <w:t xml:space="preserve">программы - CorolDRAW или AdobePhotoshop для подачи буклетов, этикеток, фирменного стиля, плакатов;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шрифтовые надписи,</w:t>
            </w:r>
            <w:r>
              <w:br/>
            </w:r>
            <w:r>
              <w:rPr>
                <w:rFonts w:ascii="Times New Roman"/>
                <w:b w:val="false"/>
                <w:i w:val="false"/>
                <w:color w:val="000000"/>
                <w:sz w:val="20"/>
              </w:rPr>
              <w:t>
</w:t>
            </w:r>
            <w:r>
              <w:rPr>
                <w:rFonts w:ascii="Times New Roman"/>
                <w:b w:val="false"/>
                <w:i w:val="false"/>
                <w:color w:val="000000"/>
                <w:sz w:val="20"/>
              </w:rPr>
              <w:t>- компоновку;</w:t>
            </w:r>
            <w:r>
              <w:br/>
            </w:r>
            <w:r>
              <w:rPr>
                <w:rFonts w:ascii="Times New Roman"/>
                <w:b w:val="false"/>
                <w:i w:val="false"/>
                <w:color w:val="000000"/>
                <w:sz w:val="20"/>
              </w:rPr>
              <w:t>
</w:t>
            </w:r>
            <w:r>
              <w:rPr>
                <w:rFonts w:ascii="Times New Roman"/>
                <w:b w:val="false"/>
                <w:i w:val="false"/>
                <w:color w:val="000000"/>
                <w:sz w:val="20"/>
              </w:rPr>
              <w:t>- форматы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применять компьютерные программы для подачи плакатов, буклетов, этикеток и т.д.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Компьютерный дизайн, шрифты, верстка – </w:t>
            </w:r>
            <w:r>
              <w:br/>
            </w:r>
            <w:r>
              <w:rPr>
                <w:rFonts w:ascii="Times New Roman"/>
                <w:b w:val="false"/>
                <w:i w:val="false"/>
                <w:color w:val="000000"/>
                <w:sz w:val="20"/>
              </w:rPr>
              <w:t>
</w:t>
            </w:r>
            <w:r>
              <w:rPr>
                <w:rFonts w:ascii="Times New Roman"/>
                <w:b w:val="false"/>
                <w:i w:val="false"/>
                <w:color w:val="000000"/>
                <w:sz w:val="20"/>
              </w:rPr>
              <w:t xml:space="preserve">AdobeIllustrator или AdobeInDesign - для верстки печатного текста с иллюстрациями.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шрифтовые надписи,</w:t>
            </w:r>
            <w:r>
              <w:br/>
            </w:r>
            <w:r>
              <w:rPr>
                <w:rFonts w:ascii="Times New Roman"/>
                <w:b w:val="false"/>
                <w:i w:val="false"/>
                <w:color w:val="000000"/>
                <w:sz w:val="20"/>
              </w:rPr>
              <w:t>
</w:t>
            </w:r>
            <w:r>
              <w:rPr>
                <w:rFonts w:ascii="Times New Roman"/>
                <w:b w:val="false"/>
                <w:i w:val="false"/>
                <w:color w:val="000000"/>
                <w:sz w:val="20"/>
              </w:rPr>
              <w:t>- компоновку листов;</w:t>
            </w:r>
            <w:r>
              <w:br/>
            </w:r>
            <w:r>
              <w:rPr>
                <w:rFonts w:ascii="Times New Roman"/>
                <w:b w:val="false"/>
                <w:i w:val="false"/>
                <w:color w:val="000000"/>
                <w:sz w:val="20"/>
              </w:rPr>
              <w:t>
</w:t>
            </w:r>
            <w:r>
              <w:rPr>
                <w:rFonts w:ascii="Times New Roman"/>
                <w:b w:val="false"/>
                <w:i w:val="false"/>
                <w:color w:val="000000"/>
                <w:sz w:val="20"/>
              </w:rPr>
              <w:t>- спуск полос;</w:t>
            </w:r>
            <w:r>
              <w:br/>
            </w:r>
            <w:r>
              <w:rPr>
                <w:rFonts w:ascii="Times New Roman"/>
                <w:b w:val="false"/>
                <w:i w:val="false"/>
                <w:color w:val="000000"/>
                <w:sz w:val="20"/>
              </w:rPr>
              <w:t>
</w:t>
            </w:r>
            <w:r>
              <w:rPr>
                <w:rFonts w:ascii="Times New Roman"/>
                <w:b w:val="false"/>
                <w:i w:val="false"/>
                <w:color w:val="000000"/>
                <w:sz w:val="20"/>
              </w:rPr>
              <w:t>- вставка иллюстраций;</w:t>
            </w:r>
            <w:r>
              <w:br/>
            </w:r>
            <w:r>
              <w:rPr>
                <w:rFonts w:ascii="Times New Roman"/>
                <w:b w:val="false"/>
                <w:i w:val="false"/>
                <w:color w:val="000000"/>
                <w:sz w:val="20"/>
              </w:rPr>
              <w:t>
</w:t>
            </w:r>
            <w:r>
              <w:rPr>
                <w:rFonts w:ascii="Times New Roman"/>
                <w:b w:val="false"/>
                <w:i w:val="false"/>
                <w:color w:val="000000"/>
                <w:sz w:val="20"/>
              </w:rPr>
              <w:t>- макет книги.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компьютерные программы для макета книги.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p>
        </w:tc>
      </w:tr>
      <w:tr>
        <w:trPr>
          <w:trHeight w:val="177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и эргономика</w:t>
            </w:r>
            <w:r>
              <w:br/>
            </w:r>
            <w:r>
              <w:rPr>
                <w:rFonts w:ascii="Times New Roman"/>
                <w:b w:val="false"/>
                <w:i w:val="false"/>
                <w:color w:val="000000"/>
                <w:sz w:val="20"/>
              </w:rPr>
              <w:t>
</w:t>
            </w:r>
            <w:r>
              <w:rPr>
                <w:rFonts w:ascii="Times New Roman"/>
                <w:b w:val="false"/>
                <w:i w:val="false"/>
                <w:color w:val="000000"/>
                <w:sz w:val="20"/>
              </w:rPr>
              <w:t>Виды печатной продукции: бумага, бумвинил, рафлатак, калька, винил, оракал, фотобумага, и т.д.</w:t>
            </w:r>
            <w:r>
              <w:br/>
            </w:r>
            <w:r>
              <w:rPr>
                <w:rFonts w:ascii="Times New Roman"/>
                <w:b w:val="false"/>
                <w:i w:val="false"/>
                <w:color w:val="000000"/>
                <w:sz w:val="20"/>
              </w:rPr>
              <w:t>
</w:t>
            </w:r>
            <w:r>
              <w:rPr>
                <w:rFonts w:ascii="Times New Roman"/>
                <w:b w:val="false"/>
                <w:i w:val="false"/>
                <w:color w:val="000000"/>
                <w:sz w:val="20"/>
              </w:rPr>
              <w:t>Техника и технология тиражирования продукции. Инструменты, материалы и оборудования для печати.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печатной продукции</w:t>
            </w:r>
            <w:r>
              <w:br/>
            </w:r>
            <w:r>
              <w:rPr>
                <w:rFonts w:ascii="Times New Roman"/>
                <w:b w:val="false"/>
                <w:i w:val="false"/>
                <w:color w:val="000000"/>
                <w:sz w:val="20"/>
              </w:rPr>
              <w:t>
</w:t>
            </w:r>
            <w:r>
              <w:rPr>
                <w:rFonts w:ascii="Times New Roman"/>
                <w:b w:val="false"/>
                <w:i w:val="false"/>
                <w:color w:val="000000"/>
                <w:sz w:val="20"/>
              </w:rPr>
              <w:t xml:space="preserve">- материалы для печатной продукции; </w:t>
            </w:r>
            <w:r>
              <w:br/>
            </w:r>
            <w:r>
              <w:rPr>
                <w:rFonts w:ascii="Times New Roman"/>
                <w:b w:val="false"/>
                <w:i w:val="false"/>
                <w:color w:val="000000"/>
                <w:sz w:val="20"/>
              </w:rPr>
              <w:t>
</w:t>
            </w:r>
            <w:r>
              <w:rPr>
                <w:rFonts w:ascii="Times New Roman"/>
                <w:b w:val="false"/>
                <w:i w:val="false"/>
                <w:color w:val="000000"/>
                <w:sz w:val="20"/>
              </w:rPr>
              <w:t xml:space="preserve">- технику тиражирования печатной продукции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выбирать материалы при тиражировании печатной продукции;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графики</w:t>
            </w:r>
            <w:r>
              <w:br/>
            </w:r>
            <w:r>
              <w:rPr>
                <w:rFonts w:ascii="Times New Roman"/>
                <w:b w:val="false"/>
                <w:i w:val="false"/>
                <w:color w:val="000000"/>
                <w:sz w:val="20"/>
              </w:rPr>
              <w:t>
</w:t>
            </w:r>
            <w:r>
              <w:rPr>
                <w:rFonts w:ascii="Times New Roman"/>
                <w:b w:val="false"/>
                <w:i w:val="false"/>
                <w:color w:val="000000"/>
                <w:sz w:val="20"/>
              </w:rPr>
              <w:t>Древняя книга-свиток, книга в Древнем Египте, Античная книга, Древняя книга Китая и Индии, Средневековый рукописный кодекс: христианская рукописная книга, традиции византийской книги; искусство книги народов Востока. Графика и печатная книга Нового времени: начало европейской графики, начало книгопечатания в Европе, ренессансная традиция в печатной книге; золотой век гравюры на металле; книги XIX века. Фотография, фотомеханика. Рождение плаката. Станковая графика XX в. Книга XX века. Функциональная графика XX в. Графика в РК.</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характерные особенности стилей;</w:t>
            </w:r>
            <w:r>
              <w:br/>
            </w:r>
            <w:r>
              <w:rPr>
                <w:rFonts w:ascii="Times New Roman"/>
                <w:b w:val="false"/>
                <w:i w:val="false"/>
                <w:color w:val="000000"/>
                <w:sz w:val="20"/>
              </w:rPr>
              <w:t>
</w:t>
            </w:r>
            <w:r>
              <w:rPr>
                <w:rFonts w:ascii="Times New Roman"/>
                <w:b w:val="false"/>
                <w:i w:val="false"/>
                <w:color w:val="000000"/>
                <w:sz w:val="20"/>
              </w:rPr>
              <w:t>- основные типы шрифтов;</w:t>
            </w:r>
            <w:r>
              <w:br/>
            </w:r>
            <w:r>
              <w:rPr>
                <w:rFonts w:ascii="Times New Roman"/>
                <w:b w:val="false"/>
                <w:i w:val="false"/>
                <w:color w:val="000000"/>
                <w:sz w:val="20"/>
              </w:rPr>
              <w:t>
</w:t>
            </w:r>
            <w:r>
              <w:rPr>
                <w:rFonts w:ascii="Times New Roman"/>
                <w:b w:val="false"/>
                <w:i w:val="false"/>
                <w:color w:val="000000"/>
                <w:sz w:val="20"/>
              </w:rPr>
              <w:t>- историю книгопечатания;</w:t>
            </w:r>
            <w:r>
              <w:br/>
            </w:r>
            <w:r>
              <w:rPr>
                <w:rFonts w:ascii="Times New Roman"/>
                <w:b w:val="false"/>
                <w:i w:val="false"/>
                <w:color w:val="000000"/>
                <w:sz w:val="20"/>
              </w:rPr>
              <w:t>
</w:t>
            </w:r>
            <w:r>
              <w:rPr>
                <w:rFonts w:ascii="Times New Roman"/>
                <w:b w:val="false"/>
                <w:i w:val="false"/>
                <w:color w:val="000000"/>
                <w:sz w:val="20"/>
              </w:rPr>
              <w:t>- историю гравюры.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виды гравюр;</w:t>
            </w:r>
            <w:r>
              <w:br/>
            </w:r>
            <w:r>
              <w:rPr>
                <w:rFonts w:ascii="Times New Roman"/>
                <w:b w:val="false"/>
                <w:i w:val="false"/>
                <w:color w:val="000000"/>
                <w:sz w:val="20"/>
              </w:rPr>
              <w:t>
</w:t>
            </w:r>
            <w:r>
              <w:rPr>
                <w:rFonts w:ascii="Times New Roman"/>
                <w:b w:val="false"/>
                <w:i w:val="false"/>
                <w:color w:val="000000"/>
                <w:sz w:val="20"/>
              </w:rPr>
              <w:t>- выявлять особенности начертания букв;</w:t>
            </w:r>
            <w:r>
              <w:br/>
            </w:r>
            <w:r>
              <w:rPr>
                <w:rFonts w:ascii="Times New Roman"/>
                <w:b w:val="false"/>
                <w:i w:val="false"/>
                <w:color w:val="000000"/>
                <w:sz w:val="20"/>
              </w:rPr>
              <w:t>
</w:t>
            </w:r>
            <w:r>
              <w:rPr>
                <w:rFonts w:ascii="Times New Roman"/>
                <w:b w:val="false"/>
                <w:i w:val="false"/>
                <w:color w:val="000000"/>
                <w:sz w:val="20"/>
              </w:rPr>
              <w:t>- применять в творческом процессе.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p>
        </w:tc>
      </w:tr>
      <w:tr>
        <w:trPr>
          <w:trHeight w:val="7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по профилю 040201 3-3 «Дизайн одежды»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рисунок по профилю</w:t>
            </w:r>
            <w:r>
              <w:br/>
            </w:r>
            <w:r>
              <w:rPr>
                <w:rFonts w:ascii="Times New Roman"/>
                <w:b w:val="false"/>
                <w:i w:val="false"/>
                <w:color w:val="000000"/>
                <w:sz w:val="20"/>
              </w:rPr>
              <w:t>
</w:t>
            </w:r>
            <w:r>
              <w:rPr>
                <w:rFonts w:ascii="Times New Roman"/>
                <w:b w:val="false"/>
                <w:i w:val="false"/>
                <w:color w:val="000000"/>
                <w:sz w:val="20"/>
              </w:rPr>
              <w:t xml:space="preserve">техника точечной и линейной графики с использованием карандашей, угольной палочки, сангины, кистей, туши, пера; тональная графика; техника штрихования; освоение техники графики на проектах для авторских моделей.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проектной графики: линейный, тоновый, монохромный; полихромный;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рациональную технику подачи при разработке эскизов, фор-эскизов.</w:t>
            </w:r>
            <w:r>
              <w:br/>
            </w:r>
            <w:r>
              <w:rPr>
                <w:rFonts w:ascii="Times New Roman"/>
                <w:b w:val="false"/>
                <w:i w:val="false"/>
                <w:color w:val="000000"/>
                <w:sz w:val="20"/>
              </w:rPr>
              <w:t>
</w:t>
            </w:r>
            <w:r>
              <w:rPr>
                <w:rFonts w:ascii="Times New Roman"/>
                <w:b w:val="false"/>
                <w:i w:val="false"/>
                <w:color w:val="000000"/>
                <w:sz w:val="20"/>
              </w:rPr>
              <w:t>- выполнить подачу эскизного варианта.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 одежды</w:t>
            </w:r>
            <w:r>
              <w:br/>
            </w:r>
            <w:r>
              <w:rPr>
                <w:rFonts w:ascii="Times New Roman"/>
                <w:b w:val="false"/>
                <w:i w:val="false"/>
                <w:color w:val="000000"/>
                <w:sz w:val="20"/>
              </w:rPr>
              <w:t>
</w:t>
            </w:r>
            <w:r>
              <w:rPr>
                <w:rFonts w:ascii="Times New Roman"/>
                <w:b w:val="false"/>
                <w:i w:val="false"/>
                <w:color w:val="000000"/>
                <w:sz w:val="20"/>
              </w:rPr>
              <w:t xml:space="preserve">закономерности композиции костюма; стиль и стилизация, мода; зрительные иллюзии; творческая концепция; образные ассоциации; художественный образ в одежде;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ассоциативное восприятие,</w:t>
            </w:r>
            <w:r>
              <w:br/>
            </w:r>
            <w:r>
              <w:rPr>
                <w:rFonts w:ascii="Times New Roman"/>
                <w:b w:val="false"/>
                <w:i w:val="false"/>
                <w:color w:val="000000"/>
                <w:sz w:val="20"/>
              </w:rPr>
              <w:t>
</w:t>
            </w:r>
            <w:r>
              <w:rPr>
                <w:rFonts w:ascii="Times New Roman"/>
                <w:b w:val="false"/>
                <w:i w:val="false"/>
                <w:color w:val="000000"/>
                <w:sz w:val="20"/>
              </w:rPr>
              <w:t>- стилизацию одежды;</w:t>
            </w:r>
            <w:r>
              <w:br/>
            </w:r>
            <w:r>
              <w:rPr>
                <w:rFonts w:ascii="Times New Roman"/>
                <w:b w:val="false"/>
                <w:i w:val="false"/>
                <w:color w:val="000000"/>
                <w:sz w:val="20"/>
              </w:rPr>
              <w:t>
</w:t>
            </w:r>
            <w:r>
              <w:rPr>
                <w:rFonts w:ascii="Times New Roman"/>
                <w:b w:val="false"/>
                <w:i w:val="false"/>
                <w:color w:val="000000"/>
                <w:sz w:val="20"/>
              </w:rPr>
              <w:t>- пропорции одежды;</w:t>
            </w:r>
            <w:r>
              <w:br/>
            </w:r>
            <w:r>
              <w:rPr>
                <w:rFonts w:ascii="Times New Roman"/>
                <w:b w:val="false"/>
                <w:i w:val="false"/>
                <w:color w:val="000000"/>
                <w:sz w:val="20"/>
              </w:rPr>
              <w:t>
</w:t>
            </w:r>
            <w:r>
              <w:rPr>
                <w:rFonts w:ascii="Times New Roman"/>
                <w:b w:val="false"/>
                <w:i w:val="false"/>
                <w:color w:val="000000"/>
                <w:sz w:val="20"/>
              </w:rPr>
              <w:t>- массу, форму и силуэт.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ассоциативное мышление;</w:t>
            </w:r>
            <w:r>
              <w:br/>
            </w:r>
            <w:r>
              <w:rPr>
                <w:rFonts w:ascii="Times New Roman"/>
                <w:b w:val="false"/>
                <w:i w:val="false"/>
                <w:color w:val="000000"/>
                <w:sz w:val="20"/>
              </w:rPr>
              <w:t>
</w:t>
            </w:r>
            <w:r>
              <w:rPr>
                <w:rFonts w:ascii="Times New Roman"/>
                <w:b w:val="false"/>
                <w:i w:val="false"/>
                <w:color w:val="000000"/>
                <w:sz w:val="20"/>
              </w:rPr>
              <w:t>- находить художественный образ;</w:t>
            </w:r>
            <w:r>
              <w:br/>
            </w:r>
            <w:r>
              <w:rPr>
                <w:rFonts w:ascii="Times New Roman"/>
                <w:b w:val="false"/>
                <w:i w:val="false"/>
                <w:color w:val="000000"/>
                <w:sz w:val="20"/>
              </w:rPr>
              <w:t>
</w:t>
            </w:r>
            <w:r>
              <w:rPr>
                <w:rFonts w:ascii="Times New Roman"/>
                <w:b w:val="false"/>
                <w:i w:val="false"/>
                <w:color w:val="000000"/>
                <w:sz w:val="20"/>
              </w:rPr>
              <w:t>- использовать закономерности композиции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одежды</w:t>
            </w:r>
            <w:r>
              <w:br/>
            </w:r>
            <w:r>
              <w:rPr>
                <w:rFonts w:ascii="Times New Roman"/>
                <w:b w:val="false"/>
                <w:i w:val="false"/>
                <w:color w:val="000000"/>
                <w:sz w:val="20"/>
              </w:rPr>
              <w:t>
</w:t>
            </w:r>
            <w:r>
              <w:rPr>
                <w:rFonts w:ascii="Times New Roman"/>
                <w:b w:val="false"/>
                <w:i w:val="false"/>
                <w:color w:val="000000"/>
                <w:sz w:val="20"/>
              </w:rPr>
              <w:t>основные этапы проектирования одежды; моделирование драпированной одежды; особенности проектирования ансамбля, комплекта и коллекции; ассортиментные группы; многофункциональные вещи; новые виды одежды.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этапы проектирования;</w:t>
            </w:r>
            <w:r>
              <w:br/>
            </w:r>
            <w:r>
              <w:rPr>
                <w:rFonts w:ascii="Times New Roman"/>
                <w:b w:val="false"/>
                <w:i w:val="false"/>
                <w:color w:val="000000"/>
                <w:sz w:val="20"/>
              </w:rPr>
              <w:t>
</w:t>
            </w:r>
            <w:r>
              <w:rPr>
                <w:rFonts w:ascii="Times New Roman"/>
                <w:b w:val="false"/>
                <w:i w:val="false"/>
                <w:color w:val="000000"/>
                <w:sz w:val="20"/>
              </w:rPr>
              <w:t>- ассортимент одежды;</w:t>
            </w:r>
            <w:r>
              <w:br/>
            </w:r>
            <w:r>
              <w:rPr>
                <w:rFonts w:ascii="Times New Roman"/>
                <w:b w:val="false"/>
                <w:i w:val="false"/>
                <w:color w:val="000000"/>
                <w:sz w:val="20"/>
              </w:rPr>
              <w:t>
</w:t>
            </w:r>
            <w:r>
              <w:rPr>
                <w:rFonts w:ascii="Times New Roman"/>
                <w:b w:val="false"/>
                <w:i w:val="false"/>
                <w:color w:val="000000"/>
                <w:sz w:val="20"/>
              </w:rPr>
              <w:t>- современные тенденции;</w:t>
            </w:r>
            <w:r>
              <w:br/>
            </w:r>
            <w:r>
              <w:rPr>
                <w:rFonts w:ascii="Times New Roman"/>
                <w:b w:val="false"/>
                <w:i w:val="false"/>
                <w:color w:val="000000"/>
                <w:sz w:val="20"/>
              </w:rPr>
              <w:t>
</w:t>
            </w:r>
            <w:r>
              <w:rPr>
                <w:rFonts w:ascii="Times New Roman"/>
                <w:b w:val="false"/>
                <w:i w:val="false"/>
                <w:color w:val="000000"/>
                <w:sz w:val="20"/>
              </w:rPr>
              <w:t xml:space="preserve">- моду; </w:t>
            </w:r>
          </w:p>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аналоги, источники при проектировании коллекции;</w:t>
            </w:r>
            <w:r>
              <w:br/>
            </w:r>
            <w:r>
              <w:rPr>
                <w:rFonts w:ascii="Times New Roman"/>
                <w:b w:val="false"/>
                <w:i w:val="false"/>
                <w:color w:val="000000"/>
                <w:sz w:val="20"/>
              </w:rPr>
              <w:t>
</w:t>
            </w:r>
            <w:r>
              <w:rPr>
                <w:rFonts w:ascii="Times New Roman"/>
                <w:b w:val="false"/>
                <w:i w:val="false"/>
                <w:color w:val="000000"/>
                <w:sz w:val="20"/>
              </w:rPr>
              <w:t>- найти образное решение;</w:t>
            </w:r>
            <w:r>
              <w:br/>
            </w:r>
            <w:r>
              <w:rPr>
                <w:rFonts w:ascii="Times New Roman"/>
                <w:b w:val="false"/>
                <w:i w:val="false"/>
                <w:color w:val="000000"/>
                <w:sz w:val="20"/>
              </w:rPr>
              <w:t>
</w:t>
            </w:r>
            <w:r>
              <w:rPr>
                <w:rFonts w:ascii="Times New Roman"/>
                <w:b w:val="false"/>
                <w:i w:val="false"/>
                <w:color w:val="000000"/>
                <w:sz w:val="20"/>
              </w:rPr>
              <w:t>- найти пропорциональные соотношения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Мастерство художественной обработки материалов:</w:t>
            </w:r>
            <w:r>
              <w:rPr>
                <w:rFonts w:ascii="Times New Roman"/>
                <w:b w:val="false"/>
                <w:i w:val="false"/>
                <w:color w:val="000000"/>
                <w:sz w:val="20"/>
              </w:rPr>
              <w:t xml:space="preserve"> Основные образцы ручных стежков и образцы швов на швейной машине. Поузловая обработка деталей одежды. Технология обработки верхней одежды. Особенности художественного оформления одежды. Разработка и изготовление вечерних нарядов методом наколки.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технологию изготовления швейных изделий</w:t>
            </w:r>
            <w:r>
              <w:br/>
            </w:r>
            <w:r>
              <w:rPr>
                <w:rFonts w:ascii="Times New Roman"/>
                <w:b w:val="false"/>
                <w:i w:val="false"/>
                <w:color w:val="000000"/>
                <w:sz w:val="20"/>
              </w:rPr>
              <w:t>
</w:t>
            </w:r>
            <w:r>
              <w:rPr>
                <w:rFonts w:ascii="Times New Roman"/>
                <w:b w:val="false"/>
                <w:i w:val="false"/>
                <w:color w:val="000000"/>
                <w:sz w:val="20"/>
              </w:rPr>
              <w:t>- особенности художественного оформления одежды.</w:t>
            </w:r>
          </w:p>
          <w:p>
            <w:pPr>
              <w:spacing w:after="20"/>
              <w:ind w:left="20"/>
              <w:jc w:val="both"/>
            </w:pP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выполнять макеты в материале различной сложности</w:t>
            </w:r>
            <w:r>
              <w:br/>
            </w:r>
            <w:r>
              <w:rPr>
                <w:rFonts w:ascii="Times New Roman"/>
                <w:b w:val="false"/>
                <w:i w:val="false"/>
                <w:color w:val="000000"/>
                <w:sz w:val="20"/>
              </w:rPr>
              <w:t>
</w:t>
            </w:r>
            <w:r>
              <w:rPr>
                <w:rFonts w:ascii="Times New Roman"/>
                <w:b w:val="false"/>
                <w:i w:val="false"/>
                <w:color w:val="000000"/>
                <w:sz w:val="20"/>
              </w:rPr>
              <w:t>- оформлять швейные изделия различными способами декорирования</w:t>
            </w:r>
            <w:r>
              <w:br/>
            </w:r>
            <w:r>
              <w:rPr>
                <w:rFonts w:ascii="Times New Roman"/>
                <w:b w:val="false"/>
                <w:i w:val="false"/>
                <w:color w:val="000000"/>
                <w:sz w:val="20"/>
              </w:rPr>
              <w:t>
</w:t>
            </w:r>
            <w:r>
              <w:rPr>
                <w:rFonts w:ascii="Times New Roman"/>
                <w:b w:val="false"/>
                <w:i w:val="false"/>
                <w:color w:val="000000"/>
                <w:sz w:val="20"/>
              </w:rPr>
              <w:t>- воплощать свои идеи от эскиза до готовой модели в материале.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компьютерные программы</w:t>
            </w:r>
            <w:r>
              <w:br/>
            </w:r>
            <w:r>
              <w:rPr>
                <w:rFonts w:ascii="Times New Roman"/>
                <w:b w:val="false"/>
                <w:i w:val="false"/>
                <w:color w:val="000000"/>
                <w:sz w:val="20"/>
              </w:rPr>
              <w:t>
</w:t>
            </w:r>
            <w:r>
              <w:rPr>
                <w:rFonts w:ascii="Times New Roman"/>
                <w:b w:val="false"/>
                <w:i w:val="false"/>
                <w:color w:val="000000"/>
                <w:sz w:val="20"/>
              </w:rPr>
              <w:t>CorelDRAW, AdobePhotoshop для подачи эскизных вариантов при разработке моделей одежды.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p>
          <w:p>
            <w:pPr>
              <w:spacing w:after="20"/>
              <w:ind w:left="20"/>
              <w:jc w:val="both"/>
            </w:pPr>
            <w:r>
              <w:rPr>
                <w:rFonts w:ascii="Times New Roman"/>
                <w:b w:val="false"/>
                <w:i w:val="false"/>
                <w:color w:val="000000"/>
                <w:sz w:val="20"/>
              </w:rPr>
              <w:t>- наложение текстуры и фактуры, цвета,</w:t>
            </w:r>
            <w:r>
              <w:br/>
            </w:r>
            <w:r>
              <w:rPr>
                <w:rFonts w:ascii="Times New Roman"/>
                <w:b w:val="false"/>
                <w:i w:val="false"/>
                <w:color w:val="000000"/>
                <w:sz w:val="20"/>
              </w:rPr>
              <w:t>
</w:t>
            </w:r>
            <w:r>
              <w:rPr>
                <w:rFonts w:ascii="Times New Roman"/>
                <w:b w:val="false"/>
                <w:i w:val="false"/>
                <w:color w:val="000000"/>
                <w:sz w:val="20"/>
              </w:rPr>
              <w:t>- шрифтовые надписи,</w:t>
            </w:r>
            <w:r>
              <w:br/>
            </w:r>
            <w:r>
              <w:rPr>
                <w:rFonts w:ascii="Times New Roman"/>
                <w:b w:val="false"/>
                <w:i w:val="false"/>
                <w:color w:val="000000"/>
                <w:sz w:val="20"/>
              </w:rPr>
              <w:t>
</w:t>
            </w:r>
            <w:r>
              <w:rPr>
                <w:rFonts w:ascii="Times New Roman"/>
                <w:b w:val="false"/>
                <w:i w:val="false"/>
                <w:color w:val="000000"/>
                <w:sz w:val="20"/>
              </w:rPr>
              <w:t>- компоновку;</w:t>
            </w:r>
          </w:p>
          <w:p>
            <w:pPr>
              <w:spacing w:after="20"/>
              <w:ind w:left="20"/>
              <w:jc w:val="both"/>
            </w:pP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применять компьютерные программы для подачи демонстрационных материалов.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Конструирование швейных изделий</w:t>
            </w:r>
            <w:r>
              <w:br/>
            </w:r>
            <w:r>
              <w:rPr>
                <w:rFonts w:ascii="Times New Roman"/>
                <w:b w:val="false"/>
                <w:i w:val="false"/>
                <w:color w:val="000000"/>
                <w:sz w:val="20"/>
              </w:rPr>
              <w:t>
</w:t>
            </w:r>
            <w:r>
              <w:rPr>
                <w:rFonts w:ascii="Times New Roman"/>
                <w:b w:val="false"/>
                <w:i w:val="false"/>
                <w:color w:val="000000"/>
                <w:sz w:val="20"/>
              </w:rPr>
              <w:t>Общие сведения. Классификация и функции одежды. Конструирование женской одежды. Конструирование мужской одежды. Муляжный метод конструирования женской одежды.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и функции одежды;</w:t>
            </w:r>
            <w:r>
              <w:br/>
            </w:r>
            <w:r>
              <w:rPr>
                <w:rFonts w:ascii="Times New Roman"/>
                <w:b w:val="false"/>
                <w:i w:val="false"/>
                <w:color w:val="000000"/>
                <w:sz w:val="20"/>
              </w:rPr>
              <w:t>
</w:t>
            </w:r>
            <w:r>
              <w:rPr>
                <w:rFonts w:ascii="Times New Roman"/>
                <w:b w:val="false"/>
                <w:i w:val="false"/>
                <w:color w:val="000000"/>
                <w:sz w:val="20"/>
              </w:rPr>
              <w:t>- размерные признаки и антропометрические способы измерения тела человека;</w:t>
            </w:r>
            <w:r>
              <w:br/>
            </w:r>
            <w:r>
              <w:rPr>
                <w:rFonts w:ascii="Times New Roman"/>
                <w:b w:val="false"/>
                <w:i w:val="false"/>
                <w:color w:val="000000"/>
                <w:sz w:val="20"/>
              </w:rPr>
              <w:t>
</w:t>
            </w:r>
            <w:r>
              <w:rPr>
                <w:rFonts w:ascii="Times New Roman"/>
                <w:b w:val="false"/>
                <w:i w:val="false"/>
                <w:color w:val="000000"/>
                <w:sz w:val="20"/>
              </w:rPr>
              <w:t>- методики построения одежды;</w:t>
            </w:r>
            <w:r>
              <w:br/>
            </w:r>
            <w:r>
              <w:rPr>
                <w:rFonts w:ascii="Times New Roman"/>
                <w:b w:val="false"/>
                <w:i w:val="false"/>
                <w:color w:val="000000"/>
                <w:sz w:val="20"/>
              </w:rPr>
              <w:t>
</w:t>
            </w:r>
            <w:r>
              <w:rPr>
                <w:rFonts w:ascii="Times New Roman"/>
                <w:b w:val="false"/>
                <w:i w:val="false"/>
                <w:color w:val="000000"/>
                <w:sz w:val="20"/>
              </w:rPr>
              <w:t>- особенности конструирования женской одежды;</w:t>
            </w:r>
            <w:r>
              <w:br/>
            </w:r>
            <w:r>
              <w:rPr>
                <w:rFonts w:ascii="Times New Roman"/>
                <w:b w:val="false"/>
                <w:i w:val="false"/>
                <w:color w:val="000000"/>
                <w:sz w:val="20"/>
              </w:rPr>
              <w:t>
</w:t>
            </w:r>
            <w:r>
              <w:rPr>
                <w:rFonts w:ascii="Times New Roman"/>
                <w:b w:val="false"/>
                <w:i w:val="false"/>
                <w:color w:val="000000"/>
                <w:sz w:val="20"/>
              </w:rPr>
              <w:t>- особенности конструирования мужской одежды.</w:t>
            </w:r>
          </w:p>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конструировать чертежи основы женской одежды;</w:t>
            </w:r>
            <w:r>
              <w:br/>
            </w:r>
            <w:r>
              <w:rPr>
                <w:rFonts w:ascii="Times New Roman"/>
                <w:b w:val="false"/>
                <w:i w:val="false"/>
                <w:color w:val="000000"/>
                <w:sz w:val="20"/>
              </w:rPr>
              <w:t>
</w:t>
            </w:r>
            <w:r>
              <w:rPr>
                <w:rFonts w:ascii="Times New Roman"/>
                <w:b w:val="false"/>
                <w:i w:val="false"/>
                <w:color w:val="000000"/>
                <w:sz w:val="20"/>
              </w:rPr>
              <w:t>- конструировать чертежи основы одежды;</w:t>
            </w:r>
            <w:r>
              <w:br/>
            </w:r>
            <w:r>
              <w:rPr>
                <w:rFonts w:ascii="Times New Roman"/>
                <w:b w:val="false"/>
                <w:i w:val="false"/>
                <w:color w:val="000000"/>
                <w:sz w:val="20"/>
              </w:rPr>
              <w:t>
</w:t>
            </w:r>
            <w:r>
              <w:rPr>
                <w:rFonts w:ascii="Times New Roman"/>
                <w:b w:val="false"/>
                <w:i w:val="false"/>
                <w:color w:val="000000"/>
                <w:sz w:val="20"/>
              </w:rPr>
              <w:t>- изготавливать лекала методом наколки.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3.4.6</w:t>
            </w:r>
          </w:p>
        </w:tc>
      </w:tr>
      <w:tr>
        <w:trPr>
          <w:trHeight w:val="21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 xml:space="preserve">Текстильные волокна и нити. Основы технологии текстильного производства. Состав, строение и свойства тканей. Стандартизация и качество текстильных материалов. Ассортимент тканей и других швейных материалов.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определение понятий «одежда» «костюм», «мода», «стиль».</w:t>
            </w:r>
            <w:r>
              <w:br/>
            </w:r>
            <w:r>
              <w:rPr>
                <w:rFonts w:ascii="Times New Roman"/>
                <w:b w:val="false"/>
                <w:i w:val="false"/>
                <w:color w:val="000000"/>
                <w:sz w:val="20"/>
              </w:rPr>
              <w:t>
</w:t>
            </w:r>
            <w:r>
              <w:rPr>
                <w:rFonts w:ascii="Times New Roman"/>
                <w:b w:val="false"/>
                <w:i w:val="false"/>
                <w:color w:val="000000"/>
                <w:sz w:val="20"/>
              </w:rPr>
              <w:t>- причины появления одежды;</w:t>
            </w:r>
            <w:r>
              <w:br/>
            </w:r>
            <w:r>
              <w:rPr>
                <w:rFonts w:ascii="Times New Roman"/>
                <w:b w:val="false"/>
                <w:i w:val="false"/>
                <w:color w:val="000000"/>
                <w:sz w:val="20"/>
              </w:rPr>
              <w:t>
</w:t>
            </w:r>
            <w:r>
              <w:rPr>
                <w:rFonts w:ascii="Times New Roman"/>
                <w:b w:val="false"/>
                <w:i w:val="false"/>
                <w:color w:val="000000"/>
                <w:sz w:val="20"/>
              </w:rPr>
              <w:t>- украшение как элемент костюма;</w:t>
            </w:r>
            <w:r>
              <w:br/>
            </w:r>
            <w:r>
              <w:rPr>
                <w:rFonts w:ascii="Times New Roman"/>
                <w:b w:val="false"/>
                <w:i w:val="false"/>
                <w:color w:val="000000"/>
                <w:sz w:val="20"/>
              </w:rPr>
              <w:t>
</w:t>
            </w:r>
            <w:r>
              <w:rPr>
                <w:rFonts w:ascii="Times New Roman"/>
                <w:b w:val="false"/>
                <w:i w:val="false"/>
                <w:color w:val="000000"/>
                <w:sz w:val="20"/>
              </w:rPr>
              <w:t>- аксессуары костюмы;</w:t>
            </w:r>
          </w:p>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в творческом процессе;</w:t>
            </w:r>
            <w:r>
              <w:br/>
            </w:r>
            <w:r>
              <w:rPr>
                <w:rFonts w:ascii="Times New Roman"/>
                <w:b w:val="false"/>
                <w:i w:val="false"/>
                <w:color w:val="000000"/>
                <w:sz w:val="20"/>
              </w:rPr>
              <w:t>
</w:t>
            </w:r>
            <w:r>
              <w:rPr>
                <w:rFonts w:ascii="Times New Roman"/>
                <w:b w:val="false"/>
                <w:i w:val="false"/>
                <w:color w:val="000000"/>
                <w:sz w:val="20"/>
              </w:rPr>
              <w:t xml:space="preserve">- использовать при создании моделей.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костюма</w:t>
            </w:r>
            <w:r>
              <w:br/>
            </w:r>
            <w:r>
              <w:rPr>
                <w:rFonts w:ascii="Times New Roman"/>
                <w:b w:val="false"/>
                <w:i w:val="false"/>
                <w:color w:val="000000"/>
                <w:sz w:val="20"/>
              </w:rPr>
              <w:t>
</w:t>
            </w:r>
            <w:r>
              <w:rPr>
                <w:rFonts w:ascii="Times New Roman"/>
                <w:b w:val="false"/>
                <w:i w:val="false"/>
                <w:color w:val="000000"/>
                <w:sz w:val="20"/>
              </w:rPr>
              <w:t>Национальный костюм: древний сакский, казахский; античный костюм; восточный костюм; средневековый, костюм эпохи Возрождения; Западно-европейский костюм XVII- XVIII в.в.; костюм XIX-XX в.в.; русский и советский костюмы; костюм начала XXI в.в.</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определение понятий «одежда», «костюм», «мода», «стиль».</w:t>
            </w:r>
            <w:r>
              <w:br/>
            </w:r>
            <w:r>
              <w:rPr>
                <w:rFonts w:ascii="Times New Roman"/>
                <w:b w:val="false"/>
                <w:i w:val="false"/>
                <w:color w:val="000000"/>
                <w:sz w:val="20"/>
              </w:rPr>
              <w:t>
</w:t>
            </w:r>
            <w:r>
              <w:rPr>
                <w:rFonts w:ascii="Times New Roman"/>
                <w:b w:val="false"/>
                <w:i w:val="false"/>
                <w:color w:val="000000"/>
                <w:sz w:val="20"/>
              </w:rPr>
              <w:t>- причины появления одежды;</w:t>
            </w:r>
            <w:r>
              <w:br/>
            </w:r>
            <w:r>
              <w:rPr>
                <w:rFonts w:ascii="Times New Roman"/>
                <w:b w:val="false"/>
                <w:i w:val="false"/>
                <w:color w:val="000000"/>
                <w:sz w:val="20"/>
              </w:rPr>
              <w:t>
</w:t>
            </w:r>
            <w:r>
              <w:rPr>
                <w:rFonts w:ascii="Times New Roman"/>
                <w:b w:val="false"/>
                <w:i w:val="false"/>
                <w:color w:val="000000"/>
                <w:sz w:val="20"/>
              </w:rPr>
              <w:t>- украшение как элемент костюма;</w:t>
            </w:r>
            <w:r>
              <w:br/>
            </w:r>
            <w:r>
              <w:rPr>
                <w:rFonts w:ascii="Times New Roman"/>
                <w:b w:val="false"/>
                <w:i w:val="false"/>
                <w:color w:val="000000"/>
                <w:sz w:val="20"/>
              </w:rPr>
              <w:t>
</w:t>
            </w:r>
            <w:r>
              <w:rPr>
                <w:rFonts w:ascii="Times New Roman"/>
                <w:b w:val="false"/>
                <w:i w:val="false"/>
                <w:color w:val="000000"/>
                <w:sz w:val="20"/>
              </w:rPr>
              <w:t>- аксессуары костюмы;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в творческом процессе;</w:t>
            </w:r>
            <w:r>
              <w:br/>
            </w:r>
            <w:r>
              <w:rPr>
                <w:rFonts w:ascii="Times New Roman"/>
                <w:b w:val="false"/>
                <w:i w:val="false"/>
                <w:color w:val="000000"/>
                <w:sz w:val="20"/>
              </w:rPr>
              <w:t>
</w:t>
            </w:r>
            <w:r>
              <w:rPr>
                <w:rFonts w:ascii="Times New Roman"/>
                <w:b w:val="false"/>
                <w:i w:val="false"/>
                <w:color w:val="000000"/>
                <w:sz w:val="20"/>
              </w:rPr>
              <w:t>- использовать при создании моделей.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по профилю 040201 3-4 «Дизайн рекламы»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рисунок по профилю</w:t>
            </w:r>
            <w:r>
              <w:rPr>
                <w:rFonts w:ascii="Times New Roman"/>
                <w:b w:val="false"/>
                <w:i w:val="false"/>
                <w:color w:val="000000"/>
                <w:sz w:val="20"/>
              </w:rPr>
              <w:t xml:space="preserve"> - техника точечной и линейной графики с использованием карандашей, угольной палочки, сангины, кистей, туши, пера; тональная графика; техника штрихования; освоение техники графики на фрагментах антуража и стаффажа.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проектной графики: линейный, тоновый, монохромный;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выбирать рациональную технику подачи при разработке эскизов, фор-эскизов, рабочей схеме рекламной продукции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w:t>
            </w:r>
            <w:r>
              <w:br/>
            </w:r>
            <w:r>
              <w:rPr>
                <w:rFonts w:ascii="Times New Roman"/>
                <w:b w:val="false"/>
                <w:i w:val="false"/>
                <w:color w:val="000000"/>
                <w:sz w:val="20"/>
              </w:rPr>
              <w:t>
</w:t>
            </w:r>
            <w:r>
              <w:rPr>
                <w:rFonts w:ascii="Times New Roman"/>
                <w:b w:val="false"/>
                <w:i w:val="false"/>
                <w:color w:val="000000"/>
                <w:sz w:val="20"/>
              </w:rPr>
              <w:t>ПК 3. 5</w:t>
            </w:r>
            <w:r>
              <w:br/>
            </w:r>
            <w:r>
              <w:rPr>
                <w:rFonts w:ascii="Times New Roman"/>
                <w:b w:val="false"/>
                <w:i w:val="false"/>
                <w:color w:val="000000"/>
                <w:sz w:val="20"/>
              </w:rPr>
              <w:t>
</w:t>
            </w:r>
            <w:r>
              <w:rPr>
                <w:rFonts w:ascii="Times New Roman"/>
                <w:b w:val="false"/>
                <w:i w:val="false"/>
                <w:color w:val="000000"/>
                <w:sz w:val="20"/>
              </w:rPr>
              <w:t>ПК 3.4.1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полиграфии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характер и конструкции издательской продукции; основные современные технологические процессы в полиграфии; основное полиграфическое оборудование и материалы, издательско-полиграфической технологии; редакционно-издательские процессы; история развития полиграфии.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разновидности печатной продукции и конструкции книжно-журнальной продукции; </w:t>
            </w:r>
            <w:r>
              <w:br/>
            </w:r>
            <w:r>
              <w:rPr>
                <w:rFonts w:ascii="Times New Roman"/>
                <w:b w:val="false"/>
                <w:i w:val="false"/>
                <w:color w:val="000000"/>
                <w:sz w:val="20"/>
              </w:rPr>
              <w:t>
</w:t>
            </w:r>
            <w:r>
              <w:rPr>
                <w:rFonts w:ascii="Times New Roman"/>
                <w:b w:val="false"/>
                <w:i w:val="false"/>
                <w:color w:val="000000"/>
                <w:sz w:val="20"/>
              </w:rPr>
              <w:t xml:space="preserve">- издательско-полиграфическую терминологию; </w:t>
            </w:r>
            <w:r>
              <w:br/>
            </w:r>
            <w:r>
              <w:rPr>
                <w:rFonts w:ascii="Times New Roman"/>
                <w:b w:val="false"/>
                <w:i w:val="false"/>
                <w:color w:val="000000"/>
                <w:sz w:val="20"/>
              </w:rPr>
              <w:t>
</w:t>
            </w:r>
            <w:r>
              <w:rPr>
                <w:rFonts w:ascii="Times New Roman"/>
                <w:b w:val="false"/>
                <w:i w:val="false"/>
                <w:color w:val="000000"/>
                <w:sz w:val="20"/>
              </w:rPr>
              <w:t xml:space="preserve">- основы современного состояния допечатных, печатных и послепечатных процессов, производство книжной, журнальной и листовой продукции; </w:t>
            </w:r>
            <w:r>
              <w:br/>
            </w:r>
            <w:r>
              <w:rPr>
                <w:rFonts w:ascii="Times New Roman"/>
                <w:b w:val="false"/>
                <w:i w:val="false"/>
                <w:color w:val="000000"/>
                <w:sz w:val="20"/>
              </w:rPr>
              <w:t>
</w:t>
            </w:r>
            <w:r>
              <w:rPr>
                <w:rFonts w:ascii="Times New Roman"/>
                <w:b w:val="false"/>
                <w:i w:val="false"/>
                <w:color w:val="000000"/>
                <w:sz w:val="20"/>
              </w:rPr>
              <w:t>- основные направления развития полиграфии.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общие схемы технологического процесса изготовления конкретной издательской продукции;</w:t>
            </w:r>
            <w:r>
              <w:br/>
            </w:r>
            <w:r>
              <w:rPr>
                <w:rFonts w:ascii="Times New Roman"/>
                <w:b w:val="false"/>
                <w:i w:val="false"/>
                <w:color w:val="000000"/>
                <w:sz w:val="20"/>
              </w:rPr>
              <w:t>
</w:t>
            </w:r>
            <w:r>
              <w:rPr>
                <w:rFonts w:ascii="Times New Roman"/>
                <w:b w:val="false"/>
                <w:i w:val="false"/>
                <w:color w:val="000000"/>
                <w:sz w:val="20"/>
              </w:rPr>
              <w:t>- выполнять элементарные расчеты параметров книжно-журнальных изданий;</w:t>
            </w:r>
            <w:r>
              <w:br/>
            </w:r>
            <w:r>
              <w:rPr>
                <w:rFonts w:ascii="Times New Roman"/>
                <w:b w:val="false"/>
                <w:i w:val="false"/>
                <w:color w:val="000000"/>
                <w:sz w:val="20"/>
              </w:rPr>
              <w:t>
</w:t>
            </w:r>
            <w:r>
              <w:rPr>
                <w:rFonts w:ascii="Times New Roman"/>
                <w:b w:val="false"/>
                <w:i w:val="false"/>
                <w:color w:val="000000"/>
                <w:sz w:val="20"/>
              </w:rPr>
              <w:t>- пользоваться основными издательско-полиграфическими единицами измерения.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ПК3.3</w:t>
            </w:r>
            <w:r>
              <w:br/>
            </w:r>
            <w:r>
              <w:rPr>
                <w:rFonts w:ascii="Times New Roman"/>
                <w:b w:val="false"/>
                <w:i w:val="false"/>
                <w:color w:val="000000"/>
                <w:sz w:val="20"/>
              </w:rPr>
              <w:t>
</w:t>
            </w:r>
            <w:r>
              <w:rPr>
                <w:rFonts w:ascii="Times New Roman"/>
                <w:b w:val="false"/>
                <w:i w:val="false"/>
                <w:color w:val="000000"/>
                <w:sz w:val="20"/>
              </w:rPr>
              <w:t>ПК3.5</w:t>
            </w:r>
            <w:r>
              <w:br/>
            </w:r>
            <w:r>
              <w:rPr>
                <w:rFonts w:ascii="Times New Roman"/>
                <w:b w:val="false"/>
                <w:i w:val="false"/>
                <w:color w:val="000000"/>
                <w:sz w:val="20"/>
              </w:rPr>
              <w:t>
</w:t>
            </w:r>
            <w:r>
              <w:rPr>
                <w:rFonts w:ascii="Times New Roman"/>
                <w:b w:val="false"/>
                <w:i w:val="false"/>
                <w:color w:val="000000"/>
                <w:sz w:val="20"/>
              </w:rPr>
              <w:t>ПК3.6</w:t>
            </w:r>
            <w:r>
              <w:br/>
            </w:r>
            <w:r>
              <w:rPr>
                <w:rFonts w:ascii="Times New Roman"/>
                <w:b w:val="false"/>
                <w:i w:val="false"/>
                <w:color w:val="000000"/>
                <w:sz w:val="20"/>
              </w:rPr>
              <w:t>
</w:t>
            </w:r>
            <w:r>
              <w:rPr>
                <w:rFonts w:ascii="Times New Roman"/>
                <w:b w:val="false"/>
                <w:i w:val="false"/>
                <w:color w:val="000000"/>
                <w:sz w:val="20"/>
              </w:rPr>
              <w:t>ПК3.7</w:t>
            </w:r>
            <w:r>
              <w:br/>
            </w:r>
            <w:r>
              <w:rPr>
                <w:rFonts w:ascii="Times New Roman"/>
                <w:b w:val="false"/>
                <w:i w:val="false"/>
                <w:color w:val="000000"/>
                <w:sz w:val="20"/>
              </w:rPr>
              <w:t>
</w:t>
            </w:r>
            <w:r>
              <w:rPr>
                <w:rFonts w:ascii="Times New Roman"/>
                <w:b w:val="false"/>
                <w:i w:val="false"/>
                <w:color w:val="000000"/>
                <w:sz w:val="20"/>
              </w:rPr>
              <w:t>ПК3.4</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рекламы, работа с рекламным текстом – копирайтинг, PR</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теория копирайтинга, первичные практические навыки работы с текстами коммерческих коммуникаций: навыки сбора информации, разработки темы, написания различных видов рекламных текстов и текстов внутреннего сопровождения рекламной кампании.</w:t>
            </w:r>
            <w:r>
              <w:br/>
            </w:r>
            <w:r>
              <w:rPr>
                <w:rFonts w:ascii="Times New Roman"/>
                <w:b w:val="false"/>
                <w:i w:val="false"/>
                <w:color w:val="000000"/>
                <w:sz w:val="20"/>
              </w:rPr>
              <w:t>
</w:t>
            </w:r>
            <w:r>
              <w:rPr>
                <w:rFonts w:ascii="Times New Roman"/>
                <w:b w:val="false"/>
                <w:i w:val="false"/>
                <w:color w:val="000000"/>
                <w:sz w:val="20"/>
              </w:rPr>
              <w:t>Знакомство с основами PR компаний.</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категории, понятия, термины копирайтинга; </w:t>
            </w:r>
            <w:r>
              <w:br/>
            </w:r>
            <w:r>
              <w:rPr>
                <w:rFonts w:ascii="Times New Roman"/>
                <w:b w:val="false"/>
                <w:i w:val="false"/>
                <w:color w:val="000000"/>
                <w:sz w:val="20"/>
              </w:rPr>
              <w:t>
</w:t>
            </w:r>
            <w:r>
              <w:rPr>
                <w:rFonts w:ascii="Times New Roman"/>
                <w:b w:val="false"/>
                <w:i w:val="false"/>
                <w:color w:val="000000"/>
                <w:sz w:val="20"/>
              </w:rPr>
              <w:t>- основные формы и типы рекламных текстов, законы их составления;</w:t>
            </w:r>
            <w:r>
              <w:br/>
            </w:r>
            <w:r>
              <w:rPr>
                <w:rFonts w:ascii="Times New Roman"/>
                <w:b w:val="false"/>
                <w:i w:val="false"/>
                <w:color w:val="000000"/>
                <w:sz w:val="20"/>
              </w:rPr>
              <w:t>
</w:t>
            </w:r>
            <w:r>
              <w:rPr>
                <w:rFonts w:ascii="Times New Roman"/>
                <w:b w:val="false"/>
                <w:i w:val="false"/>
                <w:color w:val="000000"/>
                <w:sz w:val="20"/>
              </w:rPr>
              <w:t>- классификацию стилей рекламных текстов;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написать различные виды текстовой продукции;</w:t>
            </w:r>
            <w:r>
              <w:br/>
            </w:r>
            <w:r>
              <w:rPr>
                <w:rFonts w:ascii="Times New Roman"/>
                <w:b w:val="false"/>
                <w:i w:val="false"/>
                <w:color w:val="000000"/>
                <w:sz w:val="20"/>
              </w:rPr>
              <w:t>
</w:t>
            </w:r>
            <w:r>
              <w:rPr>
                <w:rFonts w:ascii="Times New Roman"/>
                <w:b w:val="false"/>
                <w:i w:val="false"/>
                <w:color w:val="000000"/>
                <w:sz w:val="20"/>
              </w:rPr>
              <w:t>- развивать креативный подход к написанию текстов.</w:t>
            </w:r>
            <w:r>
              <w:br/>
            </w:r>
            <w:r>
              <w:rPr>
                <w:rFonts w:ascii="Times New Roman"/>
                <w:b w:val="false"/>
                <w:i w:val="false"/>
                <w:color w:val="000000"/>
                <w:sz w:val="20"/>
              </w:rPr>
              <w:t>
</w:t>
            </w:r>
            <w:r>
              <w:rPr>
                <w:rFonts w:ascii="Times New Roman"/>
                <w:b w:val="false"/>
                <w:i w:val="false"/>
                <w:color w:val="000000"/>
                <w:sz w:val="20"/>
              </w:rPr>
              <w:t>- составлять общие схемы технологического процесса изготовления конкретной издательской продукции;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ПК3.1.8</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ПК3.4.7</w:t>
            </w:r>
            <w:r>
              <w:br/>
            </w:r>
            <w:r>
              <w:rPr>
                <w:rFonts w:ascii="Times New Roman"/>
                <w:b w:val="false"/>
                <w:i w:val="false"/>
                <w:color w:val="000000"/>
                <w:sz w:val="20"/>
              </w:rPr>
              <w:t>
</w:t>
            </w:r>
            <w:r>
              <w:rPr>
                <w:rFonts w:ascii="Times New Roman"/>
                <w:b w:val="false"/>
                <w:i w:val="false"/>
                <w:color w:val="000000"/>
                <w:sz w:val="20"/>
              </w:rPr>
              <w:t>ПК3.4.1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и графический дизайн рекламы</w:t>
            </w:r>
            <w:r>
              <w:br/>
            </w:r>
            <w:r>
              <w:rPr>
                <w:rFonts w:ascii="Times New Roman"/>
                <w:b w:val="false"/>
                <w:i w:val="false"/>
                <w:color w:val="000000"/>
                <w:sz w:val="20"/>
              </w:rPr>
              <w:t>
</w:t>
            </w:r>
            <w:r>
              <w:rPr>
                <w:rFonts w:ascii="Times New Roman"/>
                <w:b w:val="false"/>
                <w:i w:val="false"/>
                <w:color w:val="000000"/>
                <w:sz w:val="20"/>
              </w:rPr>
              <w:t xml:space="preserve">Книжно-журнальные издания. Рекламные листы, буклеты. Наружная реклама. Реклама на транспорте.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этапы проектирования;</w:t>
            </w:r>
            <w:r>
              <w:br/>
            </w:r>
            <w:r>
              <w:rPr>
                <w:rFonts w:ascii="Times New Roman"/>
                <w:b w:val="false"/>
                <w:i w:val="false"/>
                <w:color w:val="000000"/>
                <w:sz w:val="20"/>
              </w:rPr>
              <w:t>
</w:t>
            </w:r>
            <w:r>
              <w:rPr>
                <w:rFonts w:ascii="Times New Roman"/>
                <w:b w:val="false"/>
                <w:i w:val="false"/>
                <w:color w:val="000000"/>
                <w:sz w:val="20"/>
              </w:rPr>
              <w:t>- современные тенденции в рекламе;</w:t>
            </w:r>
            <w:r>
              <w:br/>
            </w:r>
            <w:r>
              <w:rPr>
                <w:rFonts w:ascii="Times New Roman"/>
                <w:b w:val="false"/>
                <w:i w:val="false"/>
                <w:color w:val="000000"/>
                <w:sz w:val="20"/>
              </w:rPr>
              <w:t>
</w:t>
            </w:r>
            <w:r>
              <w:rPr>
                <w:rFonts w:ascii="Times New Roman"/>
                <w:b w:val="false"/>
                <w:i w:val="false"/>
                <w:color w:val="000000"/>
                <w:sz w:val="20"/>
              </w:rPr>
              <w:t xml:space="preserve">- общие схемы технологического процесса изготовления издательской продукции; </w:t>
            </w:r>
            <w:r>
              <w:br/>
            </w:r>
            <w:r>
              <w:rPr>
                <w:rFonts w:ascii="Times New Roman"/>
                <w:b w:val="false"/>
                <w:i w:val="false"/>
                <w:color w:val="000000"/>
                <w:sz w:val="20"/>
              </w:rPr>
              <w:t>
</w:t>
            </w:r>
            <w:r>
              <w:rPr>
                <w:rFonts w:ascii="Times New Roman"/>
                <w:b w:val="false"/>
                <w:i w:val="false"/>
                <w:color w:val="000000"/>
                <w:sz w:val="20"/>
              </w:rPr>
              <w:t xml:space="preserve">- разновидности печатной продукции и конструкции книжно-журнальной продукции;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аналоги, источники при проектировании рекламной продукции;</w:t>
            </w:r>
            <w:r>
              <w:br/>
            </w:r>
            <w:r>
              <w:rPr>
                <w:rFonts w:ascii="Times New Roman"/>
                <w:b w:val="false"/>
                <w:i w:val="false"/>
                <w:color w:val="000000"/>
                <w:sz w:val="20"/>
              </w:rPr>
              <w:t>
</w:t>
            </w:r>
            <w:r>
              <w:rPr>
                <w:rFonts w:ascii="Times New Roman"/>
                <w:b w:val="false"/>
                <w:i w:val="false"/>
                <w:color w:val="000000"/>
                <w:sz w:val="20"/>
              </w:rPr>
              <w:t>- найти образное решение;</w:t>
            </w:r>
            <w:r>
              <w:br/>
            </w:r>
            <w:r>
              <w:rPr>
                <w:rFonts w:ascii="Times New Roman"/>
                <w:b w:val="false"/>
                <w:i w:val="false"/>
                <w:color w:val="000000"/>
                <w:sz w:val="20"/>
              </w:rPr>
              <w:t>
</w:t>
            </w:r>
            <w:r>
              <w:rPr>
                <w:rFonts w:ascii="Times New Roman"/>
                <w:b w:val="false"/>
                <w:i w:val="false"/>
                <w:color w:val="000000"/>
                <w:sz w:val="20"/>
              </w:rPr>
              <w:t>- разработать макет рекламной продукции;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Компьютерный дизайн, шрифты, верстка и типографика</w:t>
            </w:r>
            <w:r>
              <w:br/>
            </w:r>
            <w:r>
              <w:rPr>
                <w:rFonts w:ascii="Times New Roman"/>
                <w:b w:val="false"/>
                <w:i w:val="false"/>
                <w:color w:val="000000"/>
                <w:sz w:val="20"/>
              </w:rPr>
              <w:t>
</w:t>
            </w:r>
            <w:r>
              <w:rPr>
                <w:rFonts w:ascii="Times New Roman"/>
                <w:b w:val="false"/>
                <w:i w:val="false"/>
                <w:color w:val="000000"/>
                <w:sz w:val="20"/>
              </w:rPr>
              <w:t>AdobePhotoshop, AdobeIllustrator, AdobeInDesign - для подачи рекламной продукции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шрифтовые надписи,</w:t>
            </w:r>
            <w:r>
              <w:br/>
            </w:r>
            <w:r>
              <w:rPr>
                <w:rFonts w:ascii="Times New Roman"/>
                <w:b w:val="false"/>
                <w:i w:val="false"/>
                <w:color w:val="000000"/>
                <w:sz w:val="20"/>
              </w:rPr>
              <w:t>
</w:t>
            </w:r>
            <w:r>
              <w:rPr>
                <w:rFonts w:ascii="Times New Roman"/>
                <w:b w:val="false"/>
                <w:i w:val="false"/>
                <w:color w:val="000000"/>
                <w:sz w:val="20"/>
              </w:rPr>
              <w:t>- компоновку;</w:t>
            </w:r>
            <w:r>
              <w:br/>
            </w:r>
            <w:r>
              <w:rPr>
                <w:rFonts w:ascii="Times New Roman"/>
                <w:b w:val="false"/>
                <w:i w:val="false"/>
                <w:color w:val="000000"/>
                <w:sz w:val="20"/>
              </w:rPr>
              <w:t>
</w:t>
            </w:r>
            <w:r>
              <w:rPr>
                <w:rFonts w:ascii="Times New Roman"/>
                <w:b w:val="false"/>
                <w:i w:val="false"/>
                <w:color w:val="000000"/>
                <w:sz w:val="20"/>
              </w:rPr>
              <w:t>- спуск полос;</w:t>
            </w:r>
            <w:r>
              <w:br/>
            </w:r>
            <w:r>
              <w:rPr>
                <w:rFonts w:ascii="Times New Roman"/>
                <w:b w:val="false"/>
                <w:i w:val="false"/>
                <w:color w:val="000000"/>
                <w:sz w:val="20"/>
              </w:rPr>
              <w:t>
</w:t>
            </w:r>
            <w:r>
              <w:rPr>
                <w:rFonts w:ascii="Times New Roman"/>
                <w:b w:val="false"/>
                <w:i w:val="false"/>
                <w:color w:val="000000"/>
                <w:sz w:val="20"/>
              </w:rPr>
              <w:t>- вставка изображения, фотографий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компьютерные программы при изготовлении рекламной продукции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w:t>
            </w:r>
            <w:r>
              <w:br/>
            </w:r>
            <w:r>
              <w:rPr>
                <w:rFonts w:ascii="Times New Roman"/>
                <w:b w:val="false"/>
                <w:i w:val="false"/>
                <w:color w:val="000000"/>
                <w:sz w:val="20"/>
              </w:rPr>
              <w:t>
</w:t>
            </w:r>
            <w:r>
              <w:rPr>
                <w:rFonts w:ascii="Times New Roman"/>
                <w:b w:val="false"/>
                <w:i w:val="false"/>
                <w:color w:val="000000"/>
                <w:sz w:val="20"/>
              </w:rPr>
              <w:t>ПК 3.8</w:t>
            </w:r>
            <w:r>
              <w:br/>
            </w:r>
            <w:r>
              <w:rPr>
                <w:rFonts w:ascii="Times New Roman"/>
                <w:b w:val="false"/>
                <w:i w:val="false"/>
                <w:color w:val="000000"/>
                <w:sz w:val="20"/>
              </w:rPr>
              <w:t>
</w:t>
            </w:r>
            <w:r>
              <w:rPr>
                <w:rFonts w:ascii="Times New Roman"/>
                <w:b w:val="false"/>
                <w:i w:val="false"/>
                <w:color w:val="000000"/>
                <w:sz w:val="20"/>
              </w:rPr>
              <w:t>ПК 3.2</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Комплекс технических средств допечатной подготовки и полиграфического тиражирования рекламы -</w:t>
            </w:r>
            <w:r>
              <w:br/>
            </w:r>
            <w:r>
              <w:rPr>
                <w:rFonts w:ascii="Times New Roman"/>
                <w:b w:val="false"/>
                <w:i w:val="false"/>
                <w:color w:val="000000"/>
                <w:sz w:val="20"/>
              </w:rPr>
              <w:t>
</w:t>
            </w:r>
            <w:r>
              <w:rPr>
                <w:rFonts w:ascii="Times New Roman"/>
                <w:b w:val="false"/>
                <w:i w:val="false"/>
                <w:color w:val="000000"/>
                <w:sz w:val="20"/>
              </w:rPr>
              <w:t xml:space="preserve">конструкции и характеристики полиграфической продукции; основные и специальные виды печати, обработка текстовой и изобразительной информации; цифровые технологии допечатной подготовки; изготовление печатных форм.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печатных форм;</w:t>
            </w:r>
            <w:r>
              <w:br/>
            </w:r>
            <w:r>
              <w:rPr>
                <w:rFonts w:ascii="Times New Roman"/>
                <w:b w:val="false"/>
                <w:i w:val="false"/>
                <w:color w:val="000000"/>
                <w:sz w:val="20"/>
              </w:rPr>
              <w:t>
</w:t>
            </w:r>
            <w:r>
              <w:rPr>
                <w:rFonts w:ascii="Times New Roman"/>
                <w:b w:val="false"/>
                <w:i w:val="false"/>
                <w:color w:val="000000"/>
                <w:sz w:val="20"/>
              </w:rPr>
              <w:t>- разновидности печатной продукции;</w:t>
            </w:r>
            <w:r>
              <w:br/>
            </w:r>
            <w:r>
              <w:rPr>
                <w:rFonts w:ascii="Times New Roman"/>
                <w:b w:val="false"/>
                <w:i w:val="false"/>
                <w:color w:val="000000"/>
                <w:sz w:val="20"/>
              </w:rPr>
              <w:t>
</w:t>
            </w:r>
            <w:r>
              <w:rPr>
                <w:rFonts w:ascii="Times New Roman"/>
                <w:b w:val="false"/>
                <w:i w:val="false"/>
                <w:color w:val="000000"/>
                <w:sz w:val="20"/>
              </w:rPr>
              <w:t>- конструкцию различных изданий;</w:t>
            </w:r>
            <w:r>
              <w:br/>
            </w:r>
            <w:r>
              <w:rPr>
                <w:rFonts w:ascii="Times New Roman"/>
                <w:b w:val="false"/>
                <w:i w:val="false"/>
                <w:color w:val="000000"/>
                <w:sz w:val="20"/>
              </w:rPr>
              <w:t>
</w:t>
            </w:r>
            <w:r>
              <w:rPr>
                <w:rFonts w:ascii="Times New Roman"/>
                <w:b w:val="false"/>
                <w:i w:val="false"/>
                <w:color w:val="000000"/>
                <w:sz w:val="20"/>
              </w:rPr>
              <w:t>- единицы измерения, принятые в полиграфии;</w:t>
            </w:r>
            <w:r>
              <w:br/>
            </w:r>
            <w:r>
              <w:rPr>
                <w:rFonts w:ascii="Times New Roman"/>
                <w:b w:val="false"/>
                <w:i w:val="false"/>
                <w:color w:val="000000"/>
                <w:sz w:val="20"/>
              </w:rPr>
              <w:t>
</w:t>
            </w:r>
            <w:r>
              <w:rPr>
                <w:rFonts w:ascii="Times New Roman"/>
                <w:b w:val="false"/>
                <w:i w:val="false"/>
                <w:color w:val="000000"/>
                <w:sz w:val="20"/>
              </w:rPr>
              <w:t>- принципы обработки текстовой и изобразительной информации;</w:t>
            </w:r>
            <w:r>
              <w:br/>
            </w:r>
            <w:r>
              <w:rPr>
                <w:rFonts w:ascii="Times New Roman"/>
                <w:b w:val="false"/>
                <w:i w:val="false"/>
                <w:color w:val="000000"/>
                <w:sz w:val="20"/>
              </w:rPr>
              <w:t>
</w:t>
            </w:r>
            <w:r>
              <w:rPr>
                <w:rFonts w:ascii="Times New Roman"/>
                <w:b w:val="false"/>
                <w:i w:val="false"/>
                <w:color w:val="000000"/>
                <w:sz w:val="20"/>
              </w:rPr>
              <w:t>- электронные методы обработки текстовой и изобразительной информации;</w:t>
            </w:r>
            <w:r>
              <w:br/>
            </w:r>
            <w:r>
              <w:rPr>
                <w:rFonts w:ascii="Times New Roman"/>
                <w:b w:val="false"/>
                <w:i w:val="false"/>
                <w:color w:val="000000"/>
                <w:sz w:val="20"/>
              </w:rPr>
              <w:t>
</w:t>
            </w:r>
            <w:r>
              <w:rPr>
                <w:rFonts w:ascii="Times New Roman"/>
                <w:b w:val="false"/>
                <w:i w:val="false"/>
                <w:color w:val="000000"/>
                <w:sz w:val="20"/>
              </w:rPr>
              <w:t>- оборудование и программное обеспечение этой обработки;</w:t>
            </w:r>
            <w:r>
              <w:br/>
            </w:r>
            <w:r>
              <w:rPr>
                <w:rFonts w:ascii="Times New Roman"/>
                <w:b w:val="false"/>
                <w:i w:val="false"/>
                <w:color w:val="000000"/>
                <w:sz w:val="20"/>
              </w:rPr>
              <w:t>
</w:t>
            </w:r>
            <w:r>
              <w:rPr>
                <w:rFonts w:ascii="Times New Roman"/>
                <w:b w:val="false"/>
                <w:i w:val="false"/>
                <w:color w:val="000000"/>
                <w:sz w:val="20"/>
              </w:rPr>
              <w:t>- основы технологии изготовления печатных форм по технологии CtF и CtP.</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схемы допечатной подготовки продукции</w:t>
            </w:r>
            <w:r>
              <w:br/>
            </w:r>
            <w:r>
              <w:rPr>
                <w:rFonts w:ascii="Times New Roman"/>
                <w:b w:val="false"/>
                <w:i w:val="false"/>
                <w:color w:val="000000"/>
                <w:sz w:val="20"/>
              </w:rPr>
              <w:t>
</w:t>
            </w:r>
            <w:r>
              <w:rPr>
                <w:rFonts w:ascii="Times New Roman"/>
                <w:b w:val="false"/>
                <w:i w:val="false"/>
                <w:color w:val="000000"/>
                <w:sz w:val="20"/>
              </w:rPr>
              <w:t>- выполнять расчеты параметров книжно-журнальных изданий;</w:t>
            </w:r>
            <w:r>
              <w:br/>
            </w:r>
            <w:r>
              <w:rPr>
                <w:rFonts w:ascii="Times New Roman"/>
                <w:b w:val="false"/>
                <w:i w:val="false"/>
                <w:color w:val="000000"/>
                <w:sz w:val="20"/>
              </w:rPr>
              <w:t>
</w:t>
            </w:r>
            <w:r>
              <w:rPr>
                <w:rFonts w:ascii="Times New Roman"/>
                <w:b w:val="false"/>
                <w:i w:val="false"/>
                <w:color w:val="000000"/>
                <w:sz w:val="20"/>
              </w:rPr>
              <w:t>- грамотно выполнять технико-экономическое обоснование технологических решений;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Компьютерная обработка растровой и векторной графики, цветоделение, дизайн интернет страниц</w:t>
            </w:r>
            <w:r>
              <w:br/>
            </w:r>
            <w:r>
              <w:rPr>
                <w:rFonts w:ascii="Times New Roman"/>
                <w:b w:val="false"/>
                <w:i w:val="false"/>
                <w:color w:val="000000"/>
                <w:sz w:val="20"/>
              </w:rPr>
              <w:t>
</w:t>
            </w:r>
            <w:r>
              <w:rPr>
                <w:rFonts w:ascii="Times New Roman"/>
                <w:b w:val="false"/>
                <w:i w:val="false"/>
                <w:color w:val="000000"/>
                <w:sz w:val="20"/>
              </w:rPr>
              <w:t>программы - CorolDRAW или AdobePhotoshop для подачи рекламной продукции.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перевод растра в векторную графику,</w:t>
            </w:r>
            <w:r>
              <w:br/>
            </w:r>
            <w:r>
              <w:rPr>
                <w:rFonts w:ascii="Times New Roman"/>
                <w:b w:val="false"/>
                <w:i w:val="false"/>
                <w:color w:val="000000"/>
                <w:sz w:val="20"/>
              </w:rPr>
              <w:t>
</w:t>
            </w:r>
            <w:r>
              <w:rPr>
                <w:rFonts w:ascii="Times New Roman"/>
                <w:b w:val="false"/>
                <w:i w:val="false"/>
                <w:color w:val="000000"/>
                <w:sz w:val="20"/>
              </w:rPr>
              <w:t>- цветоделение;</w:t>
            </w:r>
            <w:r>
              <w:br/>
            </w:r>
            <w:r>
              <w:rPr>
                <w:rFonts w:ascii="Times New Roman"/>
                <w:b w:val="false"/>
                <w:i w:val="false"/>
                <w:color w:val="000000"/>
                <w:sz w:val="20"/>
              </w:rPr>
              <w:t>
</w:t>
            </w:r>
            <w:r>
              <w:rPr>
                <w:rFonts w:ascii="Times New Roman"/>
                <w:b w:val="false"/>
                <w:i w:val="false"/>
                <w:color w:val="000000"/>
                <w:sz w:val="20"/>
              </w:rPr>
              <w:t>- форматы продукции.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компьютерные программы для подачи рекламной продукции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w:t>
            </w:r>
            <w:r>
              <w:br/>
            </w:r>
            <w:r>
              <w:rPr>
                <w:rFonts w:ascii="Times New Roman"/>
                <w:b w:val="false"/>
                <w:i w:val="false"/>
                <w:color w:val="000000"/>
                <w:sz w:val="20"/>
              </w:rPr>
              <w:t>
</w:t>
            </w:r>
            <w:r>
              <w:rPr>
                <w:rFonts w:ascii="Times New Roman"/>
                <w:b w:val="false"/>
                <w:i w:val="false"/>
                <w:color w:val="000000"/>
                <w:sz w:val="20"/>
              </w:rPr>
              <w:t>ПК 3.8</w:t>
            </w:r>
            <w:r>
              <w:br/>
            </w:r>
            <w:r>
              <w:rPr>
                <w:rFonts w:ascii="Times New Roman"/>
                <w:b w:val="false"/>
                <w:i w:val="false"/>
                <w:color w:val="000000"/>
                <w:sz w:val="20"/>
              </w:rPr>
              <w:t>
</w:t>
            </w:r>
            <w:r>
              <w:rPr>
                <w:rFonts w:ascii="Times New Roman"/>
                <w:b w:val="false"/>
                <w:i w:val="false"/>
                <w:color w:val="000000"/>
                <w:sz w:val="20"/>
              </w:rPr>
              <w:t>ПК 3.2.</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 черно-белой и художественной фотографии – </w:t>
            </w:r>
            <w:r>
              <w:rPr>
                <w:rFonts w:ascii="Times New Roman"/>
                <w:b w:val="false"/>
                <w:i w:val="false"/>
                <w:color w:val="000000"/>
                <w:sz w:val="20"/>
              </w:rPr>
              <w:t>Возникновение фотографии. Устройство фототехники. Современное фотожанры. Правила фотосъемки: свет, ракурс, композиция; индивидуальные съемки в разных жанрах. Обработка фотографий. Развитие цифровых технологий.</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историю фотодела;</w:t>
            </w:r>
            <w:r>
              <w:br/>
            </w:r>
            <w:r>
              <w:rPr>
                <w:rFonts w:ascii="Times New Roman"/>
                <w:b w:val="false"/>
                <w:i w:val="false"/>
                <w:color w:val="000000"/>
                <w:sz w:val="20"/>
              </w:rPr>
              <w:t>
</w:t>
            </w:r>
            <w:r>
              <w:rPr>
                <w:rFonts w:ascii="Times New Roman"/>
                <w:b w:val="false"/>
                <w:i w:val="false"/>
                <w:color w:val="000000"/>
                <w:sz w:val="20"/>
              </w:rPr>
              <w:t xml:space="preserve">- устройство фототехники; </w:t>
            </w:r>
            <w:r>
              <w:br/>
            </w:r>
            <w:r>
              <w:rPr>
                <w:rFonts w:ascii="Times New Roman"/>
                <w:b w:val="false"/>
                <w:i w:val="false"/>
                <w:color w:val="000000"/>
                <w:sz w:val="20"/>
              </w:rPr>
              <w:t>
</w:t>
            </w:r>
            <w:r>
              <w:rPr>
                <w:rFonts w:ascii="Times New Roman"/>
                <w:b w:val="false"/>
                <w:i w:val="false"/>
                <w:color w:val="000000"/>
                <w:sz w:val="20"/>
              </w:rPr>
              <w:t>- правила фотосъемки;</w:t>
            </w:r>
            <w:r>
              <w:br/>
            </w:r>
            <w:r>
              <w:rPr>
                <w:rFonts w:ascii="Times New Roman"/>
                <w:b w:val="false"/>
                <w:i w:val="false"/>
                <w:color w:val="000000"/>
                <w:sz w:val="20"/>
              </w:rPr>
              <w:t>
</w:t>
            </w:r>
            <w:r>
              <w:rPr>
                <w:rFonts w:ascii="Times New Roman"/>
                <w:b w:val="false"/>
                <w:i w:val="false"/>
                <w:color w:val="000000"/>
                <w:sz w:val="20"/>
              </w:rPr>
              <w:t>- фотожанры;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фототехникой;</w:t>
            </w:r>
            <w:r>
              <w:br/>
            </w:r>
            <w:r>
              <w:rPr>
                <w:rFonts w:ascii="Times New Roman"/>
                <w:b w:val="false"/>
                <w:i w:val="false"/>
                <w:color w:val="000000"/>
                <w:sz w:val="20"/>
              </w:rPr>
              <w:t>
</w:t>
            </w:r>
            <w:r>
              <w:rPr>
                <w:rFonts w:ascii="Times New Roman"/>
                <w:b w:val="false"/>
                <w:i w:val="false"/>
                <w:color w:val="000000"/>
                <w:sz w:val="20"/>
              </w:rPr>
              <w:t>- создавать художественные фотографии;</w:t>
            </w:r>
            <w:r>
              <w:br/>
            </w:r>
            <w:r>
              <w:rPr>
                <w:rFonts w:ascii="Times New Roman"/>
                <w:b w:val="false"/>
                <w:i w:val="false"/>
                <w:color w:val="000000"/>
                <w:sz w:val="20"/>
              </w:rPr>
              <w:t>
</w:t>
            </w:r>
            <w:r>
              <w:rPr>
                <w:rFonts w:ascii="Times New Roman"/>
                <w:b w:val="false"/>
                <w:i w:val="false"/>
                <w:color w:val="000000"/>
                <w:sz w:val="20"/>
              </w:rPr>
              <w:t>- обрабатывать фотографии с помощью компьютерных программ.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и эргономика в рекламе –</w:t>
            </w:r>
            <w:r>
              <w:br/>
            </w:r>
            <w:r>
              <w:rPr>
                <w:rFonts w:ascii="Times New Roman"/>
                <w:b w:val="false"/>
                <w:i w:val="false"/>
                <w:color w:val="000000"/>
                <w:sz w:val="20"/>
              </w:rPr>
              <w:t>
</w:t>
            </w:r>
            <w:r>
              <w:rPr>
                <w:rFonts w:ascii="Times New Roman"/>
                <w:b w:val="false"/>
                <w:i w:val="false"/>
                <w:color w:val="000000"/>
                <w:sz w:val="20"/>
              </w:rPr>
              <w:t xml:space="preserve">сведения о полимерных материалах и их производстве. Основные компоненты, свойства пленочных материалов и их назначение. </w:t>
            </w:r>
            <w:r>
              <w:br/>
            </w:r>
            <w:r>
              <w:rPr>
                <w:rFonts w:ascii="Times New Roman"/>
                <w:b w:val="false"/>
                <w:i w:val="false"/>
                <w:color w:val="000000"/>
                <w:sz w:val="20"/>
              </w:rPr>
              <w:t>
</w:t>
            </w:r>
            <w:r>
              <w:rPr>
                <w:rFonts w:ascii="Times New Roman"/>
                <w:b w:val="false"/>
                <w:i w:val="false"/>
                <w:color w:val="000000"/>
                <w:sz w:val="20"/>
              </w:rPr>
              <w:t xml:space="preserve">Основные компоненты, сведения о бумаге, картоне, их производстве. </w:t>
            </w:r>
            <w:r>
              <w:br/>
            </w:r>
            <w:r>
              <w:rPr>
                <w:rFonts w:ascii="Times New Roman"/>
                <w:b w:val="false"/>
                <w:i w:val="false"/>
                <w:color w:val="000000"/>
                <w:sz w:val="20"/>
              </w:rPr>
              <w:t>
</w:t>
            </w:r>
            <w:r>
              <w:rPr>
                <w:rFonts w:ascii="Times New Roman"/>
                <w:b w:val="false"/>
                <w:i w:val="false"/>
                <w:color w:val="000000"/>
                <w:sz w:val="20"/>
              </w:rPr>
              <w:t xml:space="preserve">Общие сведения о печатных красках. Основные компоненты, свойства красок и их назначение. </w:t>
            </w:r>
            <w:r>
              <w:br/>
            </w:r>
            <w:r>
              <w:rPr>
                <w:rFonts w:ascii="Times New Roman"/>
                <w:b w:val="false"/>
                <w:i w:val="false"/>
                <w:color w:val="000000"/>
                <w:sz w:val="20"/>
              </w:rPr>
              <w:t>
</w:t>
            </w:r>
            <w:r>
              <w:rPr>
                <w:rFonts w:ascii="Times New Roman"/>
                <w:b w:val="false"/>
                <w:i w:val="false"/>
                <w:color w:val="000000"/>
                <w:sz w:val="20"/>
              </w:rPr>
              <w:t>Классификация и ассортимент материалов для отделки печатной продукции.</w:t>
            </w:r>
            <w:r>
              <w:br/>
            </w:r>
            <w:r>
              <w:rPr>
                <w:rFonts w:ascii="Times New Roman"/>
                <w:b w:val="false"/>
                <w:i w:val="false"/>
                <w:color w:val="000000"/>
                <w:sz w:val="20"/>
              </w:rPr>
              <w:t>
</w:t>
            </w:r>
            <w:r>
              <w:rPr>
                <w:rFonts w:ascii="Times New Roman"/>
                <w:b w:val="false"/>
                <w:i w:val="false"/>
                <w:color w:val="000000"/>
                <w:sz w:val="20"/>
              </w:rPr>
              <w:t>Основные понятия эргономики.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комплекс физических и физико-химических свойств основных материалов;</w:t>
            </w:r>
            <w:r>
              <w:br/>
            </w:r>
            <w:r>
              <w:rPr>
                <w:rFonts w:ascii="Times New Roman"/>
                <w:b w:val="false"/>
                <w:i w:val="false"/>
                <w:color w:val="000000"/>
                <w:sz w:val="20"/>
              </w:rPr>
              <w:t>
</w:t>
            </w:r>
            <w:r>
              <w:rPr>
                <w:rFonts w:ascii="Times New Roman"/>
                <w:b w:val="false"/>
                <w:i w:val="false"/>
                <w:color w:val="000000"/>
                <w:sz w:val="20"/>
              </w:rPr>
              <w:t>- основные характеристики полиграфических материалов и требования ГОСТов;</w:t>
            </w:r>
            <w:r>
              <w:br/>
            </w:r>
            <w:r>
              <w:rPr>
                <w:rFonts w:ascii="Times New Roman"/>
                <w:b w:val="false"/>
                <w:i w:val="false"/>
                <w:color w:val="000000"/>
                <w:sz w:val="20"/>
              </w:rPr>
              <w:t>
</w:t>
            </w:r>
            <w:r>
              <w:rPr>
                <w:rFonts w:ascii="Times New Roman"/>
                <w:b w:val="false"/>
                <w:i w:val="false"/>
                <w:color w:val="000000"/>
                <w:sz w:val="20"/>
              </w:rPr>
              <w:t>- ассортимент материалов, используемых в промышленности и перспективы его развития;</w:t>
            </w:r>
            <w:r>
              <w:br/>
            </w:r>
            <w:r>
              <w:rPr>
                <w:rFonts w:ascii="Times New Roman"/>
                <w:b w:val="false"/>
                <w:i w:val="false"/>
                <w:color w:val="000000"/>
                <w:sz w:val="20"/>
              </w:rPr>
              <w:t>
</w:t>
            </w:r>
            <w:r>
              <w:rPr>
                <w:rFonts w:ascii="Times New Roman"/>
                <w:b w:val="false"/>
                <w:i w:val="false"/>
                <w:color w:val="000000"/>
                <w:sz w:val="20"/>
              </w:rPr>
              <w:t>- основные критерии выбора полиграфических материалов;</w:t>
            </w:r>
            <w:r>
              <w:br/>
            </w:r>
            <w:r>
              <w:rPr>
                <w:rFonts w:ascii="Times New Roman"/>
                <w:b w:val="false"/>
                <w:i w:val="false"/>
                <w:color w:val="000000"/>
                <w:sz w:val="20"/>
              </w:rPr>
              <w:t>
</w:t>
            </w:r>
            <w:r>
              <w:rPr>
                <w:rFonts w:ascii="Times New Roman"/>
                <w:b w:val="false"/>
                <w:i w:val="false"/>
                <w:color w:val="000000"/>
                <w:sz w:val="20"/>
              </w:rPr>
              <w:t>- основы эргономики.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рационально выбирать материалы;</w:t>
            </w:r>
            <w:r>
              <w:br/>
            </w:r>
            <w:r>
              <w:rPr>
                <w:rFonts w:ascii="Times New Roman"/>
                <w:b w:val="false"/>
                <w:i w:val="false"/>
                <w:color w:val="000000"/>
                <w:sz w:val="20"/>
              </w:rPr>
              <w:t>
</w:t>
            </w:r>
            <w:r>
              <w:rPr>
                <w:rFonts w:ascii="Times New Roman"/>
                <w:b w:val="false"/>
                <w:i w:val="false"/>
                <w:color w:val="000000"/>
                <w:sz w:val="20"/>
              </w:rPr>
              <w:t>- производить расчеты потребности в материалах;</w:t>
            </w:r>
            <w:r>
              <w:br/>
            </w:r>
            <w:r>
              <w:rPr>
                <w:rFonts w:ascii="Times New Roman"/>
                <w:b w:val="false"/>
                <w:i w:val="false"/>
                <w:color w:val="000000"/>
                <w:sz w:val="20"/>
              </w:rPr>
              <w:t>
</w:t>
            </w:r>
            <w:r>
              <w:rPr>
                <w:rFonts w:ascii="Times New Roman"/>
                <w:b w:val="false"/>
                <w:i w:val="false"/>
                <w:color w:val="000000"/>
                <w:sz w:val="20"/>
              </w:rPr>
              <w:t>- проводить оценку свойств материалов, корректировка.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БК2 </w:t>
            </w:r>
            <w:r>
              <w:br/>
            </w:r>
            <w:r>
              <w:rPr>
                <w:rFonts w:ascii="Times New Roman"/>
                <w:b w:val="false"/>
                <w:i w:val="false"/>
                <w:color w:val="000000"/>
                <w:sz w:val="20"/>
              </w:rPr>
              <w:t>
</w:t>
            </w:r>
            <w:r>
              <w:rPr>
                <w:rFonts w:ascii="Times New Roman"/>
                <w:b w:val="false"/>
                <w:i w:val="false"/>
                <w:color w:val="000000"/>
                <w:sz w:val="20"/>
              </w:rPr>
              <w:t>ПК 3.1</w:t>
            </w:r>
            <w:r>
              <w:br/>
            </w:r>
            <w:r>
              <w:rPr>
                <w:rFonts w:ascii="Times New Roman"/>
                <w:b w:val="false"/>
                <w:i w:val="false"/>
                <w:color w:val="000000"/>
                <w:sz w:val="20"/>
              </w:rPr>
              <w:t>
</w:t>
            </w:r>
            <w:r>
              <w:rPr>
                <w:rFonts w:ascii="Times New Roman"/>
                <w:b w:val="false"/>
                <w:i w:val="false"/>
                <w:color w:val="000000"/>
                <w:sz w:val="20"/>
              </w:rPr>
              <w:t>ПК 3.3</w:t>
            </w:r>
            <w:r>
              <w:br/>
            </w:r>
            <w:r>
              <w:rPr>
                <w:rFonts w:ascii="Times New Roman"/>
                <w:b w:val="false"/>
                <w:i w:val="false"/>
                <w:color w:val="000000"/>
                <w:sz w:val="20"/>
              </w:rPr>
              <w:t>
</w:t>
            </w:r>
            <w:r>
              <w:rPr>
                <w:rFonts w:ascii="Times New Roman"/>
                <w:b w:val="false"/>
                <w:i w:val="false"/>
                <w:color w:val="000000"/>
                <w:sz w:val="20"/>
              </w:rPr>
              <w:t>ПК 3.4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рекламы</w:t>
            </w:r>
            <w:r>
              <w:rPr>
                <w:rFonts w:ascii="Times New Roman"/>
                <w:b w:val="false"/>
                <w:i w:val="false"/>
                <w:color w:val="000000"/>
                <w:sz w:val="20"/>
              </w:rPr>
              <w:t xml:space="preserve"> – реклама в Античности и Средневековье</w:t>
            </w:r>
            <w:r>
              <w:br/>
            </w:r>
            <w:r>
              <w:rPr>
                <w:rFonts w:ascii="Times New Roman"/>
                <w:b w:val="false"/>
                <w:i w:val="false"/>
                <w:color w:val="000000"/>
                <w:sz w:val="20"/>
              </w:rPr>
              <w:t>
</w:t>
            </w:r>
            <w:r>
              <w:rPr>
                <w:rFonts w:ascii="Times New Roman"/>
                <w:b w:val="false"/>
                <w:i w:val="false"/>
                <w:color w:val="000000"/>
                <w:sz w:val="20"/>
              </w:rPr>
              <w:t>Фотография, фотомеханика. Рождение плаката. Плакат в XX веке. Первые газеты и журналы и реклама в них. Реклама в США, Западной Европе. Реклама в СМИ. Реклама в интернете.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характерные особенности рекламы;</w:t>
            </w:r>
            <w:r>
              <w:br/>
            </w:r>
            <w:r>
              <w:rPr>
                <w:rFonts w:ascii="Times New Roman"/>
                <w:b w:val="false"/>
                <w:i w:val="false"/>
                <w:color w:val="000000"/>
                <w:sz w:val="20"/>
              </w:rPr>
              <w:t>
</w:t>
            </w:r>
            <w:r>
              <w:rPr>
                <w:rFonts w:ascii="Times New Roman"/>
                <w:b w:val="false"/>
                <w:i w:val="false"/>
                <w:color w:val="000000"/>
                <w:sz w:val="20"/>
              </w:rPr>
              <w:t>- основные виды рекламы;</w:t>
            </w:r>
            <w:r>
              <w:br/>
            </w:r>
            <w:r>
              <w:rPr>
                <w:rFonts w:ascii="Times New Roman"/>
                <w:b w:val="false"/>
                <w:i w:val="false"/>
                <w:color w:val="000000"/>
                <w:sz w:val="20"/>
              </w:rPr>
              <w:t>
</w:t>
            </w:r>
            <w:r>
              <w:rPr>
                <w:rFonts w:ascii="Times New Roman"/>
                <w:b w:val="false"/>
                <w:i w:val="false"/>
                <w:color w:val="000000"/>
                <w:sz w:val="20"/>
              </w:rPr>
              <w:t>- историю плаката;</w:t>
            </w:r>
            <w:r>
              <w:br/>
            </w:r>
            <w:r>
              <w:rPr>
                <w:rFonts w:ascii="Times New Roman"/>
                <w:b w:val="false"/>
                <w:i w:val="false"/>
                <w:color w:val="000000"/>
                <w:sz w:val="20"/>
              </w:rPr>
              <w:t>
</w:t>
            </w:r>
            <w:r>
              <w:rPr>
                <w:rFonts w:ascii="Times New Roman"/>
                <w:b w:val="false"/>
                <w:i w:val="false"/>
                <w:color w:val="000000"/>
                <w:sz w:val="20"/>
              </w:rPr>
              <w:t>- историю фотографии.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различать виды рекламы;</w:t>
            </w:r>
            <w:r>
              <w:br/>
            </w:r>
            <w:r>
              <w:rPr>
                <w:rFonts w:ascii="Times New Roman"/>
                <w:b w:val="false"/>
                <w:i w:val="false"/>
                <w:color w:val="000000"/>
                <w:sz w:val="20"/>
              </w:rPr>
              <w:t>
</w:t>
            </w:r>
            <w:r>
              <w:rPr>
                <w:rFonts w:ascii="Times New Roman"/>
                <w:b w:val="false"/>
                <w:i w:val="false"/>
                <w:color w:val="000000"/>
                <w:sz w:val="20"/>
              </w:rPr>
              <w:t>- выявлять особенности шрифтовой компоновки;</w:t>
            </w:r>
            <w:r>
              <w:br/>
            </w:r>
            <w:r>
              <w:rPr>
                <w:rFonts w:ascii="Times New Roman"/>
                <w:b w:val="false"/>
                <w:i w:val="false"/>
                <w:color w:val="000000"/>
                <w:sz w:val="20"/>
              </w:rPr>
              <w:t>
</w:t>
            </w:r>
            <w:r>
              <w:rPr>
                <w:rFonts w:ascii="Times New Roman"/>
                <w:b w:val="false"/>
                <w:i w:val="false"/>
                <w:color w:val="000000"/>
                <w:sz w:val="20"/>
              </w:rPr>
              <w:t>- применять в творческом процессе.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3.1</w:t>
            </w:r>
            <w:r>
              <w:br/>
            </w:r>
            <w:r>
              <w:rPr>
                <w:rFonts w:ascii="Times New Roman"/>
                <w:b w:val="false"/>
                <w:i w:val="false"/>
                <w:color w:val="000000"/>
                <w:sz w:val="20"/>
              </w:rPr>
              <w:t>
</w:t>
            </w:r>
            <w:r>
              <w:rPr>
                <w:rFonts w:ascii="Times New Roman"/>
                <w:b w:val="false"/>
                <w:i w:val="false"/>
                <w:color w:val="000000"/>
                <w:sz w:val="20"/>
              </w:rPr>
              <w:t>ПК 3.3</w:t>
            </w:r>
            <w:r>
              <w:br/>
            </w:r>
            <w:r>
              <w:rPr>
                <w:rFonts w:ascii="Times New Roman"/>
                <w:b w:val="false"/>
                <w:i w:val="false"/>
                <w:color w:val="000000"/>
                <w:sz w:val="20"/>
              </w:rPr>
              <w:t>
</w:t>
            </w:r>
            <w:r>
              <w:rPr>
                <w:rFonts w:ascii="Times New Roman"/>
                <w:b w:val="false"/>
                <w:i w:val="false"/>
                <w:color w:val="000000"/>
                <w:sz w:val="20"/>
              </w:rPr>
              <w:t>ПК 3.4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Пленэр</w:t>
            </w:r>
            <w:r>
              <w:br/>
            </w:r>
            <w:r>
              <w:rPr>
                <w:rFonts w:ascii="Times New Roman"/>
                <w:b w:val="false"/>
                <w:i w:val="false"/>
                <w:color w:val="000000"/>
                <w:sz w:val="20"/>
              </w:rPr>
              <w:t>
</w:t>
            </w:r>
            <w:r>
              <w:rPr>
                <w:rFonts w:ascii="Times New Roman"/>
                <w:b w:val="false"/>
                <w:i w:val="false"/>
                <w:color w:val="000000"/>
                <w:sz w:val="20"/>
              </w:rPr>
              <w:t>Рисование с натуры. Натюрморт – графика, живопись (гуашь); пейзаж – акварель; зарисовки животных – карандаш, сангина, тушь и др.виды графики; фигура человека в движении – карандаш, сангина, тушь и др.</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владеет техникой акварельной живописи; </w:t>
            </w:r>
            <w:r>
              <w:br/>
            </w:r>
            <w:r>
              <w:rPr>
                <w:rFonts w:ascii="Times New Roman"/>
                <w:b w:val="false"/>
                <w:i w:val="false"/>
                <w:color w:val="000000"/>
                <w:sz w:val="20"/>
              </w:rPr>
              <w:t>
</w:t>
            </w:r>
            <w:r>
              <w:rPr>
                <w:rFonts w:ascii="Times New Roman"/>
                <w:b w:val="false"/>
                <w:i w:val="false"/>
                <w:color w:val="000000"/>
                <w:sz w:val="20"/>
              </w:rPr>
              <w:t xml:space="preserve">- работает в технике гуашевой, темперной и масляной живописи. </w:t>
            </w:r>
            <w:r>
              <w:br/>
            </w:r>
            <w:r>
              <w:rPr>
                <w:rFonts w:ascii="Times New Roman"/>
                <w:b w:val="false"/>
                <w:i w:val="false"/>
                <w:color w:val="000000"/>
                <w:sz w:val="20"/>
              </w:rPr>
              <w:t>
</w:t>
            </w:r>
            <w:r>
              <w:rPr>
                <w:rFonts w:ascii="Times New Roman"/>
                <w:b w:val="false"/>
                <w:i w:val="false"/>
                <w:color w:val="000000"/>
                <w:sz w:val="20"/>
              </w:rPr>
              <w:t>- применяет законы линейной и воздушной перспективы;</w:t>
            </w:r>
            <w:r>
              <w:br/>
            </w:r>
            <w:r>
              <w:rPr>
                <w:rFonts w:ascii="Times New Roman"/>
                <w:b w:val="false"/>
                <w:i w:val="false"/>
                <w:color w:val="000000"/>
                <w:sz w:val="20"/>
              </w:rPr>
              <w:t>
</w:t>
            </w:r>
            <w:r>
              <w:rPr>
                <w:rFonts w:ascii="Times New Roman"/>
                <w:b w:val="false"/>
                <w:i w:val="false"/>
                <w:color w:val="000000"/>
                <w:sz w:val="20"/>
              </w:rPr>
              <w:t>- применяет законы свето–теневой моделировки в изображении портрета и фигуры человека;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создает прочную основу для самостоятельной творческой деятельности;</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знания и умения в живописи и рисунке.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Музейная практика</w:t>
            </w:r>
            <w:r>
              <w:br/>
            </w:r>
            <w:r>
              <w:rPr>
                <w:rFonts w:ascii="Times New Roman"/>
                <w:b w:val="false"/>
                <w:i w:val="false"/>
                <w:color w:val="000000"/>
                <w:sz w:val="20"/>
              </w:rPr>
              <w:t>
</w:t>
            </w:r>
            <w:r>
              <w:rPr>
                <w:rFonts w:ascii="Times New Roman"/>
                <w:b w:val="false"/>
                <w:i w:val="false"/>
                <w:color w:val="000000"/>
                <w:sz w:val="20"/>
              </w:rPr>
              <w:t xml:space="preserve">Посещение музеев. </w:t>
            </w:r>
            <w:r>
              <w:br/>
            </w:r>
            <w:r>
              <w:rPr>
                <w:rFonts w:ascii="Times New Roman"/>
                <w:b w:val="false"/>
                <w:i w:val="false"/>
                <w:color w:val="000000"/>
                <w:sz w:val="20"/>
              </w:rPr>
              <w:t>
</w:t>
            </w:r>
            <w:r>
              <w:rPr>
                <w:rFonts w:ascii="Times New Roman"/>
                <w:b w:val="false"/>
                <w:i w:val="false"/>
                <w:color w:val="000000"/>
                <w:sz w:val="20"/>
              </w:rPr>
              <w:t>Городской пейзаж. Копии с работ старых мастеров. Копии с работ современных художников графиков. Акварель, линогравюра, аксессуары одежды на свободную тему.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отличать произведения искусства по жанрам;</w:t>
            </w:r>
            <w:r>
              <w:br/>
            </w:r>
            <w:r>
              <w:rPr>
                <w:rFonts w:ascii="Times New Roman"/>
                <w:b w:val="false"/>
                <w:i w:val="false"/>
                <w:color w:val="000000"/>
                <w:sz w:val="20"/>
              </w:rPr>
              <w:t>
</w:t>
            </w:r>
            <w:r>
              <w:rPr>
                <w:rFonts w:ascii="Times New Roman"/>
                <w:b w:val="false"/>
                <w:i w:val="false"/>
                <w:color w:val="000000"/>
                <w:sz w:val="20"/>
              </w:rPr>
              <w:t>- выполнять копии</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иметь представление о мировых эстетических ценностях, о формах, стилях и видах мирового искусства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3.4.1</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Производственно-творческая практика</w:t>
            </w:r>
            <w:r>
              <w:br/>
            </w:r>
            <w:r>
              <w:rPr>
                <w:rFonts w:ascii="Times New Roman"/>
                <w:b w:val="false"/>
                <w:i w:val="false"/>
                <w:color w:val="000000"/>
                <w:sz w:val="20"/>
              </w:rPr>
              <w:t>
</w:t>
            </w:r>
            <w:r>
              <w:rPr>
                <w:rFonts w:ascii="Times New Roman"/>
                <w:b w:val="false"/>
                <w:i w:val="false"/>
                <w:color w:val="000000"/>
                <w:sz w:val="20"/>
              </w:rPr>
              <w:t>Знакомство со структурой предприятия, знакомство с оборудованием и материалами.</w:t>
            </w:r>
            <w:r>
              <w:br/>
            </w:r>
            <w:r>
              <w:rPr>
                <w:rFonts w:ascii="Times New Roman"/>
                <w:b w:val="false"/>
                <w:i w:val="false"/>
                <w:color w:val="000000"/>
                <w:sz w:val="20"/>
              </w:rPr>
              <w:t>
</w:t>
            </w:r>
            <w:r>
              <w:rPr>
                <w:rFonts w:ascii="Times New Roman"/>
                <w:b w:val="false"/>
                <w:i w:val="false"/>
                <w:color w:val="000000"/>
                <w:sz w:val="20"/>
              </w:rPr>
              <w:t>Работа в качестве ученика дизайнера.</w:t>
            </w:r>
            <w:r>
              <w:br/>
            </w:r>
            <w:r>
              <w:rPr>
                <w:rFonts w:ascii="Times New Roman"/>
                <w:b w:val="false"/>
                <w:i w:val="false"/>
                <w:color w:val="000000"/>
                <w:sz w:val="20"/>
              </w:rPr>
              <w:t>
</w:t>
            </w:r>
            <w:r>
              <w:rPr>
                <w:rFonts w:ascii="Times New Roman"/>
                <w:b w:val="false"/>
                <w:i w:val="false"/>
                <w:color w:val="000000"/>
                <w:sz w:val="20"/>
              </w:rPr>
              <w:t>Отчет по проделанной работе в качестве ученика дизайнера.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совершенствует профессиональное мастерство;</w:t>
            </w:r>
            <w:r>
              <w:br/>
            </w:r>
            <w:r>
              <w:rPr>
                <w:rFonts w:ascii="Times New Roman"/>
                <w:b w:val="false"/>
                <w:i w:val="false"/>
                <w:color w:val="000000"/>
                <w:sz w:val="20"/>
              </w:rPr>
              <w:t>
</w:t>
            </w:r>
            <w:r>
              <w:rPr>
                <w:rFonts w:ascii="Times New Roman"/>
                <w:b w:val="false"/>
                <w:i w:val="false"/>
                <w:color w:val="000000"/>
                <w:sz w:val="20"/>
              </w:rPr>
              <w:t>- развивает самостоятельный творческий подход в работе;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применяет теоретические знания в практической деятельности;</w:t>
            </w:r>
            <w:r>
              <w:br/>
            </w:r>
            <w:r>
              <w:rPr>
                <w:rFonts w:ascii="Times New Roman"/>
                <w:b w:val="false"/>
                <w:i w:val="false"/>
                <w:color w:val="000000"/>
                <w:sz w:val="20"/>
              </w:rPr>
              <w:t>
</w:t>
            </w:r>
            <w:r>
              <w:rPr>
                <w:rFonts w:ascii="Times New Roman"/>
                <w:b w:val="false"/>
                <w:i w:val="false"/>
                <w:color w:val="000000"/>
                <w:sz w:val="20"/>
              </w:rPr>
              <w:t>- изучает технологические приемы обработки различных материалов.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 xml:space="preserve"> Работа в качестве помощника дизайнера. Изучение проектных и нормативных материалов по теме дипломного проекта. Систематизация материала для дипломного проекта. Отчет по практике в виде дневника, материалы по теме будущего дипломного проекта, оформленные в виде реферата, являются исходным материалом для выполнения дипломного проекта.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занимается исследовательской работой, </w:t>
            </w:r>
            <w:r>
              <w:br/>
            </w:r>
            <w:r>
              <w:rPr>
                <w:rFonts w:ascii="Times New Roman"/>
                <w:b w:val="false"/>
                <w:i w:val="false"/>
                <w:color w:val="000000"/>
                <w:sz w:val="20"/>
              </w:rPr>
              <w:t>
</w:t>
            </w:r>
            <w:r>
              <w:rPr>
                <w:rFonts w:ascii="Times New Roman"/>
                <w:b w:val="false"/>
                <w:i w:val="false"/>
                <w:color w:val="000000"/>
                <w:sz w:val="20"/>
              </w:rPr>
              <w:t xml:space="preserve">- собирает исходный материал, </w:t>
            </w:r>
            <w:r>
              <w:br/>
            </w:r>
            <w:r>
              <w:rPr>
                <w:rFonts w:ascii="Times New Roman"/>
                <w:b w:val="false"/>
                <w:i w:val="false"/>
                <w:color w:val="000000"/>
                <w:sz w:val="20"/>
              </w:rPr>
              <w:t>
</w:t>
            </w:r>
            <w:r>
              <w:rPr>
                <w:rFonts w:ascii="Times New Roman"/>
                <w:b w:val="false"/>
                <w:i w:val="false"/>
                <w:color w:val="000000"/>
                <w:sz w:val="20"/>
              </w:rPr>
              <w:t>- анализирует и структурирует собранный материал.</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знания и умения.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эскиза дизайн-проекта. Основные элементы проекта. Разработка общей художественной и композиционной цели. Выбор колористического и светового решения. Разработка основных деталей проекта. Разработка графической части. Разработка макета проекта.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развивает самостоятельный творческий подход в работе; </w:t>
            </w:r>
            <w:r>
              <w:br/>
            </w:r>
            <w:r>
              <w:rPr>
                <w:rFonts w:ascii="Times New Roman"/>
                <w:b w:val="false"/>
                <w:i w:val="false"/>
                <w:color w:val="000000"/>
                <w:sz w:val="20"/>
              </w:rPr>
              <w:t>
</w:t>
            </w:r>
            <w:r>
              <w:rPr>
                <w:rFonts w:ascii="Times New Roman"/>
                <w:b w:val="false"/>
                <w:i w:val="false"/>
                <w:color w:val="000000"/>
                <w:sz w:val="20"/>
              </w:rPr>
              <w:t>- развивает концептуальное мышление;</w:t>
            </w:r>
            <w:r>
              <w:br/>
            </w:r>
            <w:r>
              <w:rPr>
                <w:rFonts w:ascii="Times New Roman"/>
                <w:b w:val="false"/>
                <w:i w:val="false"/>
                <w:color w:val="000000"/>
                <w:sz w:val="20"/>
              </w:rPr>
              <w:t>
</w:t>
            </w:r>
            <w:r>
              <w:rPr>
                <w:rFonts w:ascii="Times New Roman"/>
                <w:b w:val="false"/>
                <w:i w:val="false"/>
                <w:color w:val="000000"/>
                <w:sz w:val="20"/>
              </w:rPr>
              <w:t>- развивает образно-художественное мышление;</w:t>
            </w:r>
            <w:r>
              <w:br/>
            </w:r>
            <w:r>
              <w:rPr>
                <w:rFonts w:ascii="Times New Roman"/>
                <w:b w:val="false"/>
                <w:i w:val="false"/>
                <w:color w:val="000000"/>
                <w:sz w:val="20"/>
              </w:rPr>
              <w:t>
</w:t>
            </w:r>
            <w:r>
              <w:rPr>
                <w:rFonts w:ascii="Times New Roman"/>
                <w:b w:val="false"/>
                <w:i w:val="false"/>
                <w:color w:val="000000"/>
                <w:sz w:val="20"/>
              </w:rPr>
              <w:t xml:space="preserve">- выбирает колористическое решение всего проекта;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теоретические знания и умения;</w:t>
            </w:r>
            <w:r>
              <w:br/>
            </w:r>
            <w:r>
              <w:rPr>
                <w:rFonts w:ascii="Times New Roman"/>
                <w:b w:val="false"/>
                <w:i w:val="false"/>
                <w:color w:val="000000"/>
                <w:sz w:val="20"/>
              </w:rPr>
              <w:t>
</w:t>
            </w:r>
            <w:r>
              <w:rPr>
                <w:rFonts w:ascii="Times New Roman"/>
                <w:b w:val="false"/>
                <w:i w:val="false"/>
                <w:color w:val="000000"/>
                <w:sz w:val="20"/>
              </w:rPr>
              <w:t>- применяет в творческом процессе.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эскиза дизайн-проекта. Разработка общей композиционной и художественной цели. Основные составляющие дизайн-проекта. Разработка графической части. Разработка знака, логотипа. Колористическое решение.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развивает самостоятельный творческий подход в работе; </w:t>
            </w:r>
            <w:r>
              <w:br/>
            </w:r>
            <w:r>
              <w:rPr>
                <w:rFonts w:ascii="Times New Roman"/>
                <w:b w:val="false"/>
                <w:i w:val="false"/>
                <w:color w:val="000000"/>
                <w:sz w:val="20"/>
              </w:rPr>
              <w:t>
</w:t>
            </w:r>
            <w:r>
              <w:rPr>
                <w:rFonts w:ascii="Times New Roman"/>
                <w:b w:val="false"/>
                <w:i w:val="false"/>
                <w:color w:val="000000"/>
                <w:sz w:val="20"/>
              </w:rPr>
              <w:t>- развивает концептуальное мышление;</w:t>
            </w:r>
            <w:r>
              <w:br/>
            </w:r>
            <w:r>
              <w:rPr>
                <w:rFonts w:ascii="Times New Roman"/>
                <w:b w:val="false"/>
                <w:i w:val="false"/>
                <w:color w:val="000000"/>
                <w:sz w:val="20"/>
              </w:rPr>
              <w:t>
</w:t>
            </w:r>
            <w:r>
              <w:rPr>
                <w:rFonts w:ascii="Times New Roman"/>
                <w:b w:val="false"/>
                <w:i w:val="false"/>
                <w:color w:val="000000"/>
                <w:sz w:val="20"/>
              </w:rPr>
              <w:t>- развивает образно-художественное мышление;</w:t>
            </w:r>
            <w:r>
              <w:br/>
            </w:r>
            <w:r>
              <w:rPr>
                <w:rFonts w:ascii="Times New Roman"/>
                <w:b w:val="false"/>
                <w:i w:val="false"/>
                <w:color w:val="000000"/>
                <w:sz w:val="20"/>
              </w:rPr>
              <w:t>
</w:t>
            </w:r>
            <w:r>
              <w:rPr>
                <w:rFonts w:ascii="Times New Roman"/>
                <w:b w:val="false"/>
                <w:i w:val="false"/>
                <w:color w:val="000000"/>
                <w:sz w:val="20"/>
              </w:rPr>
              <w:t xml:space="preserve">- выбирает колористическое решение всего проекта;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теоретические знания и умения;</w:t>
            </w:r>
            <w:r>
              <w:br/>
            </w:r>
            <w:r>
              <w:rPr>
                <w:rFonts w:ascii="Times New Roman"/>
                <w:b w:val="false"/>
                <w:i w:val="false"/>
                <w:color w:val="000000"/>
                <w:sz w:val="20"/>
              </w:rPr>
              <w:t>
</w:t>
            </w:r>
            <w:r>
              <w:rPr>
                <w:rFonts w:ascii="Times New Roman"/>
                <w:b w:val="false"/>
                <w:i w:val="false"/>
                <w:color w:val="000000"/>
                <w:sz w:val="20"/>
              </w:rPr>
              <w:t>- применяет в творческом процессе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эскиза изделия. Построение конструкции изделия. Моделирование. Раскладка, раскрой, наметка изделия. Посадка на фигуре. Пошив.</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развивает самостоятельный творческий подход в работе; </w:t>
            </w:r>
            <w:r>
              <w:br/>
            </w:r>
            <w:r>
              <w:rPr>
                <w:rFonts w:ascii="Times New Roman"/>
                <w:b w:val="false"/>
                <w:i w:val="false"/>
                <w:color w:val="000000"/>
                <w:sz w:val="20"/>
              </w:rPr>
              <w:t>
</w:t>
            </w:r>
            <w:r>
              <w:rPr>
                <w:rFonts w:ascii="Times New Roman"/>
                <w:b w:val="false"/>
                <w:i w:val="false"/>
                <w:color w:val="000000"/>
                <w:sz w:val="20"/>
              </w:rPr>
              <w:t>- развивает концептуальное мышление;</w:t>
            </w:r>
            <w:r>
              <w:br/>
            </w:r>
            <w:r>
              <w:rPr>
                <w:rFonts w:ascii="Times New Roman"/>
                <w:b w:val="false"/>
                <w:i w:val="false"/>
                <w:color w:val="000000"/>
                <w:sz w:val="20"/>
              </w:rPr>
              <w:t>
</w:t>
            </w:r>
            <w:r>
              <w:rPr>
                <w:rFonts w:ascii="Times New Roman"/>
                <w:b w:val="false"/>
                <w:i w:val="false"/>
                <w:color w:val="000000"/>
                <w:sz w:val="20"/>
              </w:rPr>
              <w:t>- развивает образно-художественное мышление;</w:t>
            </w:r>
            <w:r>
              <w:br/>
            </w:r>
            <w:r>
              <w:rPr>
                <w:rFonts w:ascii="Times New Roman"/>
                <w:b w:val="false"/>
                <w:i w:val="false"/>
                <w:color w:val="000000"/>
                <w:sz w:val="20"/>
              </w:rPr>
              <w:t>
</w:t>
            </w:r>
            <w:r>
              <w:rPr>
                <w:rFonts w:ascii="Times New Roman"/>
                <w:b w:val="false"/>
                <w:i w:val="false"/>
                <w:color w:val="000000"/>
                <w:sz w:val="20"/>
              </w:rPr>
              <w:t xml:space="preserve">- выбирает колористическое решение всего проекта;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совершенствует приобретенные теоретические знания и умения;</w:t>
            </w:r>
            <w:r>
              <w:br/>
            </w:r>
            <w:r>
              <w:rPr>
                <w:rFonts w:ascii="Times New Roman"/>
                <w:b w:val="false"/>
                <w:i w:val="false"/>
                <w:color w:val="000000"/>
                <w:sz w:val="20"/>
              </w:rPr>
              <w:t>
</w:t>
            </w:r>
            <w:r>
              <w:rPr>
                <w:rFonts w:ascii="Times New Roman"/>
                <w:b w:val="false"/>
                <w:i w:val="false"/>
                <w:color w:val="000000"/>
                <w:sz w:val="20"/>
              </w:rPr>
              <w:t>- применяет в творческом процессе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p>
        </w:tc>
      </w:tr>
    </w:tbl>
    <w:bookmarkStart w:name="z45" w:id="3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Таблица 1 Базовые компетенции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129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экологической, правовой, информационно-коммуникативной культурой, умениями общения на государственном и иностранном языках</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Проявлять ответственность, решать проблемы в профессиональной деятельности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организовать свой труд, применять компьютерную технику в сфере профессиональной деятельности</w:t>
            </w:r>
          </w:p>
        </w:tc>
      </w:tr>
      <w:tr>
        <w:trPr>
          <w:trHeight w:val="465"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специалиста более высокой квалификации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Проявлять самостоятельность мышления, техническое и пространственное мышление, креативность, способность к решению проблем, оценочные способности.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основы предпринимательской деятельности и особенности предпринимательства в профессиональнной деятельности. </w:t>
            </w:r>
          </w:p>
        </w:tc>
      </w:tr>
    </w:tbl>
    <w:bookmarkStart w:name="z46" w:id="33"/>
    <w:p>
      <w:pPr>
        <w:spacing w:after="0"/>
        <w:ind w:left="0"/>
        <w:jc w:val="both"/>
      </w:pPr>
      <w:r>
        <w:rPr>
          <w:rFonts w:ascii="Times New Roman"/>
          <w:b w:val="false"/>
          <w:i w:val="false"/>
          <w:color w:val="000000"/>
          <w:sz w:val="28"/>
        </w:rPr>
        <w:t>
Таблица 2 Профессиональные компетенции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363"/>
        <w:gridCol w:w="8799"/>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1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Повышенный уровень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0400000 – Искусство и культура</w:t>
            </w:r>
            <w:r>
              <w:br/>
            </w:r>
            <w:r>
              <w:rPr>
                <w:rFonts w:ascii="Times New Roman"/>
                <w:b w:val="false"/>
                <w:i w:val="false"/>
                <w:color w:val="000000"/>
                <w:sz w:val="20"/>
              </w:rPr>
              <w:t>
</w:t>
            </w:r>
            <w:r>
              <w:rPr>
                <w:rFonts w:ascii="Times New Roman"/>
                <w:b w:val="false"/>
                <w:i w:val="false"/>
                <w:color w:val="000000"/>
                <w:sz w:val="20"/>
              </w:rPr>
              <w:t>040202 2 – Исполнитель художественно-оформительских работ</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Владеть методами и средствами выполнения художественно-оформительских работ;</w:t>
            </w:r>
            <w:r>
              <w:br/>
            </w:r>
            <w:r>
              <w:rPr>
                <w:rFonts w:ascii="Times New Roman"/>
                <w:b w:val="false"/>
                <w:i w:val="false"/>
                <w:color w:val="000000"/>
                <w:sz w:val="20"/>
              </w:rPr>
              <w:t>
</w:t>
            </w:r>
            <w:r>
              <w:rPr>
                <w:rFonts w:ascii="Times New Roman"/>
                <w:b w:val="false"/>
                <w:i w:val="false"/>
                <w:color w:val="000000"/>
                <w:sz w:val="20"/>
              </w:rPr>
              <w:t>ПК 2.2.2. Владеть действующими стандартами и техническими условиями;</w:t>
            </w:r>
            <w:r>
              <w:br/>
            </w:r>
            <w:r>
              <w:rPr>
                <w:rFonts w:ascii="Times New Roman"/>
                <w:b w:val="false"/>
                <w:i w:val="false"/>
                <w:color w:val="000000"/>
                <w:sz w:val="20"/>
              </w:rPr>
              <w:t>
</w:t>
            </w:r>
            <w:r>
              <w:rPr>
                <w:rFonts w:ascii="Times New Roman"/>
                <w:b w:val="false"/>
                <w:i w:val="false"/>
                <w:color w:val="000000"/>
                <w:sz w:val="20"/>
              </w:rPr>
              <w:t>ПК 2.2.3 Применять методику и инструкции по оформлению технической документации;</w:t>
            </w:r>
            <w:r>
              <w:br/>
            </w:r>
            <w:r>
              <w:rPr>
                <w:rFonts w:ascii="Times New Roman"/>
                <w:b w:val="false"/>
                <w:i w:val="false"/>
                <w:color w:val="000000"/>
                <w:sz w:val="20"/>
              </w:rPr>
              <w:t>
</w:t>
            </w:r>
            <w:r>
              <w:rPr>
                <w:rFonts w:ascii="Times New Roman"/>
                <w:b w:val="false"/>
                <w:i w:val="false"/>
                <w:color w:val="000000"/>
                <w:sz w:val="20"/>
              </w:rPr>
              <w:t>ПК 2.2.4. Использовать передовой отечественный и зарубежный опыт внедрения технической эстетики;</w:t>
            </w:r>
            <w:r>
              <w:br/>
            </w:r>
            <w:r>
              <w:rPr>
                <w:rFonts w:ascii="Times New Roman"/>
                <w:b w:val="false"/>
                <w:i w:val="false"/>
                <w:color w:val="000000"/>
                <w:sz w:val="20"/>
              </w:rPr>
              <w:t>
</w:t>
            </w:r>
            <w:r>
              <w:rPr>
                <w:rFonts w:ascii="Times New Roman"/>
                <w:b w:val="false"/>
                <w:i w:val="false"/>
                <w:color w:val="000000"/>
                <w:sz w:val="20"/>
              </w:rPr>
              <w:t>ПК 2.2.5. Владеть технологическими процессами декорирования экстерьера, интерьера и их отдельных элементов;</w:t>
            </w:r>
            <w:r>
              <w:br/>
            </w:r>
            <w:r>
              <w:rPr>
                <w:rFonts w:ascii="Times New Roman"/>
                <w:b w:val="false"/>
                <w:i w:val="false"/>
                <w:color w:val="000000"/>
                <w:sz w:val="20"/>
              </w:rPr>
              <w:t>
</w:t>
            </w:r>
            <w:r>
              <w:rPr>
                <w:rFonts w:ascii="Times New Roman"/>
                <w:b w:val="false"/>
                <w:i w:val="false"/>
                <w:color w:val="000000"/>
                <w:sz w:val="20"/>
              </w:rPr>
              <w:t>ПК 2.2.6. По готовым эскизам осуществлять художественно-оформительские работы в разной технике с применением различных материалов;</w:t>
            </w:r>
            <w:r>
              <w:br/>
            </w:r>
            <w:r>
              <w:rPr>
                <w:rFonts w:ascii="Times New Roman"/>
                <w:b w:val="false"/>
                <w:i w:val="false"/>
                <w:color w:val="000000"/>
                <w:sz w:val="20"/>
              </w:rPr>
              <w:t>
</w:t>
            </w:r>
            <w:r>
              <w:rPr>
                <w:rFonts w:ascii="Times New Roman"/>
                <w:b w:val="false"/>
                <w:i w:val="false"/>
                <w:color w:val="000000"/>
                <w:sz w:val="20"/>
              </w:rPr>
              <w:t>ПК 2.2.7. Разрабатывать и оформлять разнообразную рекламную продукцию предприятий и их товаров.</w:t>
            </w:r>
            <w:r>
              <w:br/>
            </w:r>
            <w:r>
              <w:rPr>
                <w:rFonts w:ascii="Times New Roman"/>
                <w:b w:val="false"/>
                <w:i w:val="false"/>
                <w:color w:val="000000"/>
                <w:sz w:val="20"/>
              </w:rPr>
              <w:t>
</w:t>
            </w:r>
            <w:r>
              <w:rPr>
                <w:rFonts w:ascii="Times New Roman"/>
                <w:b w:val="false"/>
                <w:i w:val="false"/>
                <w:color w:val="000000"/>
                <w:sz w:val="20"/>
              </w:rPr>
              <w:t>ПК 2.2.8. Оформлять иллюстративно-экспозиционные плакаты, производственно-технические схемы, диаграммы;</w:t>
            </w:r>
            <w:r>
              <w:br/>
            </w:r>
            <w:r>
              <w:rPr>
                <w:rFonts w:ascii="Times New Roman"/>
                <w:b w:val="false"/>
                <w:i w:val="false"/>
                <w:color w:val="000000"/>
                <w:sz w:val="20"/>
              </w:rPr>
              <w:t>
</w:t>
            </w:r>
            <w:r>
              <w:rPr>
                <w:rFonts w:ascii="Times New Roman"/>
                <w:b w:val="false"/>
                <w:i w:val="false"/>
                <w:color w:val="000000"/>
                <w:sz w:val="20"/>
              </w:rPr>
              <w:t xml:space="preserve">ПК 2.2.9. Разрабатывать и оформлять художественные и декоративные элементы: знаки, маски, эмблемы значки, логотипы предприятий и их продукции, товаров; </w:t>
            </w:r>
            <w:r>
              <w:br/>
            </w:r>
            <w:r>
              <w:rPr>
                <w:rFonts w:ascii="Times New Roman"/>
                <w:b w:val="false"/>
                <w:i w:val="false"/>
                <w:color w:val="000000"/>
                <w:sz w:val="20"/>
              </w:rPr>
              <w:t>
</w:t>
            </w:r>
            <w:r>
              <w:rPr>
                <w:rFonts w:ascii="Times New Roman"/>
                <w:b w:val="false"/>
                <w:i w:val="false"/>
                <w:color w:val="000000"/>
                <w:sz w:val="20"/>
              </w:rPr>
              <w:t>ПК 2.2.10. Применять различные инструменты и приспособления для выполнения художественно- оформительских работ;</w:t>
            </w:r>
            <w:r>
              <w:br/>
            </w:r>
            <w:r>
              <w:rPr>
                <w:rFonts w:ascii="Times New Roman"/>
                <w:b w:val="false"/>
                <w:i w:val="false"/>
                <w:color w:val="000000"/>
                <w:sz w:val="20"/>
              </w:rPr>
              <w:t>
</w:t>
            </w:r>
            <w:r>
              <w:rPr>
                <w:rFonts w:ascii="Times New Roman"/>
                <w:b w:val="false"/>
                <w:i w:val="false"/>
                <w:color w:val="000000"/>
                <w:sz w:val="20"/>
              </w:rPr>
              <w:t>ПК 2.2.11. Использовать конструкции, детали и поверхности различной текстуры и фактуры;</w:t>
            </w:r>
            <w:r>
              <w:br/>
            </w:r>
            <w:r>
              <w:rPr>
                <w:rFonts w:ascii="Times New Roman"/>
                <w:b w:val="false"/>
                <w:i w:val="false"/>
                <w:color w:val="000000"/>
                <w:sz w:val="20"/>
              </w:rPr>
              <w:t>
</w:t>
            </w:r>
            <w:r>
              <w:rPr>
                <w:rFonts w:ascii="Times New Roman"/>
                <w:b w:val="false"/>
                <w:i w:val="false"/>
                <w:color w:val="000000"/>
                <w:sz w:val="20"/>
              </w:rPr>
              <w:t>ПК 2.2.12. Работать с графическими компьютерными программами.</w:t>
            </w:r>
          </w:p>
        </w:tc>
      </w:tr>
      <w:tr>
        <w:trPr>
          <w:trHeight w:val="315" w:hRule="atLeast"/>
        </w:trPr>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0400000 – Искусство и культура</w:t>
            </w:r>
            <w:r>
              <w:br/>
            </w:r>
            <w:r>
              <w:rPr>
                <w:rFonts w:ascii="Times New Roman"/>
                <w:b w:val="false"/>
                <w:i w:val="false"/>
                <w:color w:val="000000"/>
                <w:sz w:val="20"/>
              </w:rPr>
              <w:t>
</w:t>
            </w:r>
            <w:r>
              <w:rPr>
                <w:rFonts w:ascii="Times New Roman"/>
                <w:b w:val="false"/>
                <w:i w:val="false"/>
                <w:color w:val="000000"/>
                <w:sz w:val="20"/>
              </w:rPr>
              <w:t>040201 3 – Дизайнер</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Использовать основные средства композиции для обеспечения стилевого единства художественно-эстетического аспекта проектных решений;</w:t>
            </w:r>
            <w:r>
              <w:br/>
            </w:r>
            <w:r>
              <w:rPr>
                <w:rFonts w:ascii="Times New Roman"/>
                <w:b w:val="false"/>
                <w:i w:val="false"/>
                <w:color w:val="000000"/>
                <w:sz w:val="20"/>
              </w:rPr>
              <w:t>
</w:t>
            </w:r>
            <w:r>
              <w:rPr>
                <w:rFonts w:ascii="Times New Roman"/>
                <w:b w:val="false"/>
                <w:i w:val="false"/>
                <w:color w:val="000000"/>
                <w:sz w:val="20"/>
              </w:rPr>
              <w:t>ПК 3.1.2 Использовать законы формообразования и средства композиции в процессе проектирования;</w:t>
            </w:r>
            <w:r>
              <w:br/>
            </w:r>
            <w:r>
              <w:rPr>
                <w:rFonts w:ascii="Times New Roman"/>
                <w:b w:val="false"/>
                <w:i w:val="false"/>
                <w:color w:val="000000"/>
                <w:sz w:val="20"/>
              </w:rPr>
              <w:t>
</w:t>
            </w:r>
            <w:r>
              <w:rPr>
                <w:rFonts w:ascii="Times New Roman"/>
                <w:b w:val="false"/>
                <w:i w:val="false"/>
                <w:color w:val="000000"/>
                <w:sz w:val="20"/>
              </w:rPr>
              <w:t>ПК 3.1.3 Производить предпроектные исследования;</w:t>
            </w:r>
            <w:r>
              <w:br/>
            </w:r>
            <w:r>
              <w:rPr>
                <w:rFonts w:ascii="Times New Roman"/>
                <w:b w:val="false"/>
                <w:i w:val="false"/>
                <w:color w:val="000000"/>
                <w:sz w:val="20"/>
              </w:rPr>
              <w:t>
</w:t>
            </w:r>
            <w:r>
              <w:rPr>
                <w:rFonts w:ascii="Times New Roman"/>
                <w:b w:val="false"/>
                <w:i w:val="false"/>
                <w:color w:val="000000"/>
                <w:sz w:val="20"/>
              </w:rPr>
              <w:t>ПК 3.1.4 Подбирать необходимые материалы для конструирования, моделирования и художественного оформления проектов;</w:t>
            </w:r>
            <w:r>
              <w:br/>
            </w:r>
            <w:r>
              <w:rPr>
                <w:rFonts w:ascii="Times New Roman"/>
                <w:b w:val="false"/>
                <w:i w:val="false"/>
                <w:color w:val="000000"/>
                <w:sz w:val="20"/>
              </w:rPr>
              <w:t>
</w:t>
            </w:r>
            <w:r>
              <w:rPr>
                <w:rFonts w:ascii="Times New Roman"/>
                <w:b w:val="false"/>
                <w:i w:val="false"/>
                <w:color w:val="000000"/>
                <w:sz w:val="20"/>
              </w:rPr>
              <w:t>ПК 3.1.5 Использовать материалы, инструменты, технику и технологию для решения художественно-изобразительных задач;</w:t>
            </w:r>
            <w:r>
              <w:br/>
            </w:r>
            <w:r>
              <w:rPr>
                <w:rFonts w:ascii="Times New Roman"/>
                <w:b w:val="false"/>
                <w:i w:val="false"/>
                <w:color w:val="000000"/>
                <w:sz w:val="20"/>
              </w:rPr>
              <w:t>
</w:t>
            </w:r>
            <w:r>
              <w:rPr>
                <w:rFonts w:ascii="Times New Roman"/>
                <w:b w:val="false"/>
                <w:i w:val="false"/>
                <w:color w:val="000000"/>
                <w:sz w:val="20"/>
              </w:rPr>
              <w:t>ПК 3.1.6 Выполнять в материале авторский образец по своим эскизам и проектам;</w:t>
            </w:r>
            <w:r>
              <w:br/>
            </w:r>
            <w:r>
              <w:rPr>
                <w:rFonts w:ascii="Times New Roman"/>
                <w:b w:val="false"/>
                <w:i w:val="false"/>
                <w:color w:val="000000"/>
                <w:sz w:val="20"/>
              </w:rPr>
              <w:t>
</w:t>
            </w:r>
            <w:r>
              <w:rPr>
                <w:rFonts w:ascii="Times New Roman"/>
                <w:b w:val="false"/>
                <w:i w:val="false"/>
                <w:color w:val="000000"/>
                <w:sz w:val="20"/>
              </w:rPr>
              <w:t>ПК 3.1.7 Осуществлять процесс дизайн-проекта и проектирования.</w:t>
            </w:r>
            <w:r>
              <w:br/>
            </w:r>
            <w:r>
              <w:rPr>
                <w:rFonts w:ascii="Times New Roman"/>
                <w:b w:val="false"/>
                <w:i w:val="false"/>
                <w:color w:val="000000"/>
                <w:sz w:val="20"/>
              </w:rPr>
              <w:t>
</w:t>
            </w:r>
            <w:r>
              <w:rPr>
                <w:rFonts w:ascii="Times New Roman"/>
                <w:b w:val="false"/>
                <w:i w:val="false"/>
                <w:color w:val="000000"/>
                <w:sz w:val="20"/>
              </w:rPr>
              <w:t>ПК 3.1.8 Работать с графическими компьютерными программами.</w:t>
            </w:r>
          </w:p>
        </w:tc>
      </w:tr>
      <w:tr>
        <w:trPr>
          <w:trHeight w:val="315" w:hRule="atLeast"/>
        </w:trPr>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0400000 – Искусство и культура</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3-1 Дизайн интерьера</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Разрабатывать эскизы интерьеров в различных техниках.</w:t>
            </w:r>
            <w:r>
              <w:br/>
            </w:r>
            <w:r>
              <w:rPr>
                <w:rFonts w:ascii="Times New Roman"/>
                <w:b w:val="false"/>
                <w:i w:val="false"/>
                <w:color w:val="000000"/>
                <w:sz w:val="20"/>
              </w:rPr>
              <w:t>
</w:t>
            </w:r>
            <w:r>
              <w:rPr>
                <w:rFonts w:ascii="Times New Roman"/>
                <w:b w:val="false"/>
                <w:i w:val="false"/>
                <w:color w:val="000000"/>
                <w:sz w:val="20"/>
              </w:rPr>
              <w:t>ПК 3.2.2 Создавать дизайн-проекты с учетом принципов эргономики, колористики;</w:t>
            </w:r>
            <w:r>
              <w:br/>
            </w:r>
            <w:r>
              <w:rPr>
                <w:rFonts w:ascii="Times New Roman"/>
                <w:b w:val="false"/>
                <w:i w:val="false"/>
                <w:color w:val="000000"/>
                <w:sz w:val="20"/>
              </w:rPr>
              <w:t>
</w:t>
            </w:r>
            <w:r>
              <w:rPr>
                <w:rFonts w:ascii="Times New Roman"/>
                <w:b w:val="false"/>
                <w:i w:val="false"/>
                <w:color w:val="000000"/>
                <w:sz w:val="20"/>
              </w:rPr>
              <w:t>ПК 3.2.3 Исполнять подачу демонстрационных чертежей, перспективы интерьеров;</w:t>
            </w:r>
            <w:r>
              <w:br/>
            </w:r>
            <w:r>
              <w:rPr>
                <w:rFonts w:ascii="Times New Roman"/>
                <w:b w:val="false"/>
                <w:i w:val="false"/>
                <w:color w:val="000000"/>
                <w:sz w:val="20"/>
              </w:rPr>
              <w:t>
</w:t>
            </w:r>
            <w:r>
              <w:rPr>
                <w:rFonts w:ascii="Times New Roman"/>
                <w:b w:val="false"/>
                <w:i w:val="false"/>
                <w:color w:val="000000"/>
                <w:sz w:val="20"/>
              </w:rPr>
              <w:t>ПК 3.2.4 Использовать современные конструкции в интерьере;</w:t>
            </w:r>
            <w:r>
              <w:br/>
            </w:r>
            <w:r>
              <w:rPr>
                <w:rFonts w:ascii="Times New Roman"/>
                <w:b w:val="false"/>
                <w:i w:val="false"/>
                <w:color w:val="000000"/>
                <w:sz w:val="20"/>
              </w:rPr>
              <w:t>
</w:t>
            </w:r>
            <w:r>
              <w:rPr>
                <w:rFonts w:ascii="Times New Roman"/>
                <w:b w:val="false"/>
                <w:i w:val="false"/>
                <w:color w:val="000000"/>
                <w:sz w:val="20"/>
              </w:rPr>
              <w:t>ПК 3.2.5 Разрабатывать проекты из экологических материалов;</w:t>
            </w:r>
            <w:r>
              <w:br/>
            </w:r>
            <w:r>
              <w:rPr>
                <w:rFonts w:ascii="Times New Roman"/>
                <w:b w:val="false"/>
                <w:i w:val="false"/>
                <w:color w:val="000000"/>
                <w:sz w:val="20"/>
              </w:rPr>
              <w:t>
</w:t>
            </w:r>
            <w:r>
              <w:rPr>
                <w:rFonts w:ascii="Times New Roman"/>
                <w:b w:val="false"/>
                <w:i w:val="false"/>
                <w:color w:val="000000"/>
                <w:sz w:val="20"/>
              </w:rPr>
              <w:t>ПК 3.2.6 Разрабатывать макеты интерьеров;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0400000 – Искусство и культура</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3-2 Графический дизайн</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Создавать дизайн-проекты с учетом принципов эргономики, колористики;</w:t>
            </w:r>
            <w:r>
              <w:br/>
            </w:r>
            <w:r>
              <w:rPr>
                <w:rFonts w:ascii="Times New Roman"/>
                <w:b w:val="false"/>
                <w:i w:val="false"/>
                <w:color w:val="000000"/>
                <w:sz w:val="20"/>
              </w:rPr>
              <w:t>
</w:t>
            </w:r>
            <w:r>
              <w:rPr>
                <w:rFonts w:ascii="Times New Roman"/>
                <w:b w:val="false"/>
                <w:i w:val="false"/>
                <w:color w:val="000000"/>
                <w:sz w:val="20"/>
              </w:rPr>
              <w:t>ПК 3.3.2 Разрабатывать фирменный стиль;</w:t>
            </w:r>
            <w:r>
              <w:br/>
            </w:r>
            <w:r>
              <w:rPr>
                <w:rFonts w:ascii="Times New Roman"/>
                <w:b w:val="false"/>
                <w:i w:val="false"/>
                <w:color w:val="000000"/>
                <w:sz w:val="20"/>
              </w:rPr>
              <w:t>
</w:t>
            </w:r>
            <w:r>
              <w:rPr>
                <w:rFonts w:ascii="Times New Roman"/>
                <w:b w:val="false"/>
                <w:i w:val="false"/>
                <w:color w:val="000000"/>
                <w:sz w:val="20"/>
              </w:rPr>
              <w:t>ПК 3.3.3 Создавать плакаты;</w:t>
            </w:r>
            <w:r>
              <w:br/>
            </w:r>
            <w:r>
              <w:rPr>
                <w:rFonts w:ascii="Times New Roman"/>
                <w:b w:val="false"/>
                <w:i w:val="false"/>
                <w:color w:val="000000"/>
                <w:sz w:val="20"/>
              </w:rPr>
              <w:t>
</w:t>
            </w:r>
            <w:r>
              <w:rPr>
                <w:rFonts w:ascii="Times New Roman"/>
                <w:b w:val="false"/>
                <w:i w:val="false"/>
                <w:color w:val="000000"/>
                <w:sz w:val="20"/>
              </w:rPr>
              <w:t>ПК 3.3.4 Разрабатывать макеты книг, иллюстрации, шрифтовые композиции;</w:t>
            </w:r>
            <w:r>
              <w:br/>
            </w:r>
            <w:r>
              <w:rPr>
                <w:rFonts w:ascii="Times New Roman"/>
                <w:b w:val="false"/>
                <w:i w:val="false"/>
                <w:color w:val="000000"/>
                <w:sz w:val="20"/>
              </w:rPr>
              <w:t>
</w:t>
            </w:r>
            <w:r>
              <w:rPr>
                <w:rFonts w:ascii="Times New Roman"/>
                <w:b w:val="false"/>
                <w:i w:val="false"/>
                <w:color w:val="000000"/>
                <w:sz w:val="20"/>
              </w:rPr>
              <w:t>ПК 3.3.5 Выполнять гравюры;</w:t>
            </w:r>
          </w:p>
        </w:tc>
      </w:tr>
      <w:tr>
        <w:trPr>
          <w:trHeight w:val="315" w:hRule="atLeast"/>
        </w:trPr>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0400000 – Искусство и культура</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3-3 Дизайн одежды</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Разрабатывать эскизы моделей одежды в различных техниках;</w:t>
            </w:r>
            <w:r>
              <w:br/>
            </w:r>
            <w:r>
              <w:rPr>
                <w:rFonts w:ascii="Times New Roman"/>
                <w:b w:val="false"/>
                <w:i w:val="false"/>
                <w:color w:val="000000"/>
                <w:sz w:val="20"/>
              </w:rPr>
              <w:t>
</w:t>
            </w:r>
            <w:r>
              <w:rPr>
                <w:rFonts w:ascii="Times New Roman"/>
                <w:b w:val="false"/>
                <w:i w:val="false"/>
                <w:color w:val="000000"/>
                <w:sz w:val="20"/>
              </w:rPr>
              <w:t>ПК 3.4.2 Выполнять зарисовки с натуры людей;</w:t>
            </w:r>
            <w:r>
              <w:br/>
            </w:r>
            <w:r>
              <w:rPr>
                <w:rFonts w:ascii="Times New Roman"/>
                <w:b w:val="false"/>
                <w:i w:val="false"/>
                <w:color w:val="000000"/>
                <w:sz w:val="20"/>
              </w:rPr>
              <w:t>
</w:t>
            </w:r>
            <w:r>
              <w:rPr>
                <w:rFonts w:ascii="Times New Roman"/>
                <w:b w:val="false"/>
                <w:i w:val="false"/>
                <w:color w:val="000000"/>
                <w:sz w:val="20"/>
              </w:rPr>
              <w:t>ПК 3.4.3 Использовать современные материалы в дизайне одежды;</w:t>
            </w:r>
            <w:r>
              <w:br/>
            </w:r>
            <w:r>
              <w:rPr>
                <w:rFonts w:ascii="Times New Roman"/>
                <w:b w:val="false"/>
                <w:i w:val="false"/>
                <w:color w:val="000000"/>
                <w:sz w:val="20"/>
              </w:rPr>
              <w:t>
</w:t>
            </w:r>
            <w:r>
              <w:rPr>
                <w:rFonts w:ascii="Times New Roman"/>
                <w:b w:val="false"/>
                <w:i w:val="false"/>
                <w:color w:val="000000"/>
                <w:sz w:val="20"/>
              </w:rPr>
              <w:t>ПК 3.4.4 Владеть методиками конструирования швейных изделий;</w:t>
            </w:r>
            <w:r>
              <w:br/>
            </w:r>
            <w:r>
              <w:rPr>
                <w:rFonts w:ascii="Times New Roman"/>
                <w:b w:val="false"/>
                <w:i w:val="false"/>
                <w:color w:val="000000"/>
                <w:sz w:val="20"/>
              </w:rPr>
              <w:t>
</w:t>
            </w:r>
            <w:r>
              <w:rPr>
                <w:rFonts w:ascii="Times New Roman"/>
                <w:b w:val="false"/>
                <w:i w:val="false"/>
                <w:color w:val="000000"/>
                <w:sz w:val="20"/>
              </w:rPr>
              <w:t>ПК 3.4.5 Разрабатывать коллекции с учетом современных тенденций индустрии моды;</w:t>
            </w:r>
            <w:r>
              <w:br/>
            </w:r>
            <w:r>
              <w:rPr>
                <w:rFonts w:ascii="Times New Roman"/>
                <w:b w:val="false"/>
                <w:i w:val="false"/>
                <w:color w:val="000000"/>
                <w:sz w:val="20"/>
              </w:rPr>
              <w:t>
</w:t>
            </w:r>
            <w:r>
              <w:rPr>
                <w:rFonts w:ascii="Times New Roman"/>
                <w:b w:val="false"/>
                <w:i w:val="false"/>
                <w:color w:val="000000"/>
                <w:sz w:val="20"/>
              </w:rPr>
              <w:t>ПК 3.4.6 Знания: технологию обработки швейных изделий;</w:t>
            </w:r>
            <w:r>
              <w:br/>
            </w:r>
            <w:r>
              <w:rPr>
                <w:rFonts w:ascii="Times New Roman"/>
                <w:b w:val="false"/>
                <w:i w:val="false"/>
                <w:color w:val="000000"/>
                <w:sz w:val="20"/>
              </w:rPr>
              <w:t>
</w:t>
            </w:r>
            <w:r>
              <w:rPr>
                <w:rFonts w:ascii="Times New Roman"/>
                <w:b w:val="false"/>
                <w:i w:val="false"/>
                <w:color w:val="000000"/>
                <w:sz w:val="20"/>
              </w:rPr>
              <w:t>ПК 3.4.7 Воплощать свои идеи от эскиза до готовой модели в материале.</w:t>
            </w:r>
          </w:p>
        </w:tc>
      </w:tr>
      <w:tr>
        <w:trPr>
          <w:trHeight w:val="2835" w:hRule="atLeast"/>
        </w:trPr>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0400000 – Искусство и культура</w:t>
            </w:r>
            <w:r>
              <w:br/>
            </w:r>
            <w:r>
              <w:rPr>
                <w:rFonts w:ascii="Times New Roman"/>
                <w:b w:val="false"/>
                <w:i w:val="false"/>
                <w:color w:val="000000"/>
                <w:sz w:val="20"/>
              </w:rPr>
              <w:t>
</w:t>
            </w:r>
            <w:r>
              <w:rPr>
                <w:rFonts w:ascii="Times New Roman"/>
                <w:b w:val="false"/>
                <w:i w:val="false"/>
                <w:color w:val="000000"/>
                <w:sz w:val="20"/>
              </w:rPr>
              <w:t>040201 3 – Дизайнер</w:t>
            </w:r>
            <w:r>
              <w:br/>
            </w:r>
            <w:r>
              <w:rPr>
                <w:rFonts w:ascii="Times New Roman"/>
                <w:b w:val="false"/>
                <w:i w:val="false"/>
                <w:color w:val="000000"/>
                <w:sz w:val="20"/>
              </w:rPr>
              <w:t>
</w:t>
            </w:r>
            <w:r>
              <w:rPr>
                <w:rFonts w:ascii="Times New Roman"/>
                <w:b w:val="false"/>
                <w:i w:val="false"/>
                <w:color w:val="000000"/>
                <w:sz w:val="20"/>
              </w:rPr>
              <w:t>040201 3-4 Дизайн рекламы</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3.5.1 Производить предпроектные исследования; </w:t>
            </w:r>
            <w:r>
              <w:br/>
            </w:r>
            <w:r>
              <w:rPr>
                <w:rFonts w:ascii="Times New Roman"/>
                <w:b w:val="false"/>
                <w:i w:val="false"/>
                <w:color w:val="000000"/>
                <w:sz w:val="20"/>
              </w:rPr>
              <w:t>
</w:t>
            </w:r>
            <w:r>
              <w:rPr>
                <w:rFonts w:ascii="Times New Roman"/>
                <w:b w:val="false"/>
                <w:i w:val="false"/>
                <w:color w:val="000000"/>
                <w:sz w:val="20"/>
              </w:rPr>
              <w:t>ПК 3.5.2 Осуществлять процесс проектирования и дизайн рекламы;</w:t>
            </w:r>
            <w:r>
              <w:br/>
            </w:r>
            <w:r>
              <w:rPr>
                <w:rFonts w:ascii="Times New Roman"/>
                <w:b w:val="false"/>
                <w:i w:val="false"/>
                <w:color w:val="000000"/>
                <w:sz w:val="20"/>
              </w:rPr>
              <w:t>
</w:t>
            </w:r>
            <w:r>
              <w:rPr>
                <w:rFonts w:ascii="Times New Roman"/>
                <w:b w:val="false"/>
                <w:i w:val="false"/>
                <w:color w:val="000000"/>
                <w:sz w:val="20"/>
              </w:rPr>
              <w:t>ПК 3.5.3 Создавать выразительный рекламный текст с учетом социально-психологических особенностей целевой аудитории;</w:t>
            </w:r>
            <w:r>
              <w:br/>
            </w:r>
            <w:r>
              <w:rPr>
                <w:rFonts w:ascii="Times New Roman"/>
                <w:b w:val="false"/>
                <w:i w:val="false"/>
                <w:color w:val="000000"/>
                <w:sz w:val="20"/>
              </w:rPr>
              <w:t>
</w:t>
            </w:r>
            <w:r>
              <w:rPr>
                <w:rFonts w:ascii="Times New Roman"/>
                <w:b w:val="false"/>
                <w:i w:val="false"/>
                <w:color w:val="000000"/>
                <w:sz w:val="20"/>
              </w:rPr>
              <w:t>ПК 3.5.4 Использовать средства и методы композиции для создания художественного образа в графическом дизайне рекламы;</w:t>
            </w:r>
            <w:r>
              <w:br/>
            </w:r>
            <w:r>
              <w:rPr>
                <w:rFonts w:ascii="Times New Roman"/>
                <w:b w:val="false"/>
                <w:i w:val="false"/>
                <w:color w:val="000000"/>
                <w:sz w:val="20"/>
              </w:rPr>
              <w:t>
</w:t>
            </w:r>
            <w:r>
              <w:rPr>
                <w:rFonts w:ascii="Times New Roman"/>
                <w:b w:val="false"/>
                <w:i w:val="false"/>
                <w:color w:val="000000"/>
                <w:sz w:val="20"/>
              </w:rPr>
              <w:t>ПК 3.5.5 Подбирать необходимые современные материалы для конструирования и художественного оформления рекламы, владеть техникой цифровой фотографии;</w:t>
            </w:r>
            <w:r>
              <w:br/>
            </w:r>
            <w:r>
              <w:rPr>
                <w:rFonts w:ascii="Times New Roman"/>
                <w:b w:val="false"/>
                <w:i w:val="false"/>
                <w:color w:val="000000"/>
                <w:sz w:val="20"/>
              </w:rPr>
              <w:t>
</w:t>
            </w:r>
            <w:r>
              <w:rPr>
                <w:rFonts w:ascii="Times New Roman"/>
                <w:b w:val="false"/>
                <w:i w:val="false"/>
                <w:color w:val="000000"/>
                <w:sz w:val="20"/>
              </w:rPr>
              <w:t>ПК 3.5.6 Выполнять в материале авторский образец по своим эскизам и проектам</w:t>
            </w:r>
            <w:r>
              <w:br/>
            </w:r>
            <w:r>
              <w:rPr>
                <w:rFonts w:ascii="Times New Roman"/>
                <w:b w:val="false"/>
                <w:i w:val="false"/>
                <w:color w:val="000000"/>
                <w:sz w:val="20"/>
              </w:rPr>
              <w:t>
</w:t>
            </w:r>
            <w:r>
              <w:rPr>
                <w:rFonts w:ascii="Times New Roman"/>
                <w:b w:val="false"/>
                <w:i w:val="false"/>
                <w:color w:val="000000"/>
                <w:sz w:val="20"/>
              </w:rPr>
              <w:t>ПК 3.5.7 Осуществлять процесс дизайн-проекта и проектирования.</w:t>
            </w:r>
          </w:p>
        </w:tc>
      </w:tr>
    </w:tbl>
    <w:bookmarkStart w:name="z47" w:id="34"/>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4"/>
    <w:bookmarkStart w:name="z48" w:id="3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5"/>
    <w:bookmarkStart w:name="z49" w:id="3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0403000 - Социально-культурная деятельность и народное художественное творчество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Квалификации: </w:t>
      </w:r>
      <w:r>
        <w:rPr>
          <w:rFonts w:ascii="Times New Roman"/>
          <w:b w:val="false"/>
          <w:i w:val="false"/>
          <w:color w:val="000000"/>
          <w:sz w:val="28"/>
        </w:rPr>
        <w:t>0403013-1 – Педагог-организатор досуга, руководитель танцевального коллектива;</w:t>
      </w:r>
      <w:r>
        <w:br/>
      </w:r>
      <w:r>
        <w:rPr>
          <w:rFonts w:ascii="Times New Roman"/>
          <w:b w:val="false"/>
          <w:i w:val="false"/>
          <w:color w:val="000000"/>
          <w:sz w:val="28"/>
        </w:rPr>
        <w:t>
                0403013-2 – Педагог-организатор досуга, руководитель оркестра (ансамбля) народных инструментов;</w:t>
      </w:r>
      <w:r>
        <w:br/>
      </w:r>
      <w:r>
        <w:rPr>
          <w:rFonts w:ascii="Times New Roman"/>
          <w:b w:val="false"/>
          <w:i w:val="false"/>
          <w:color w:val="000000"/>
          <w:sz w:val="28"/>
        </w:rPr>
        <w:t>
                0403013-3 – Педагог-организатор досуга, руководитель коллектива декоративно-прикладного мастерства;</w:t>
      </w:r>
      <w:r>
        <w:br/>
      </w:r>
      <w:r>
        <w:rPr>
          <w:rFonts w:ascii="Times New Roman"/>
          <w:b w:val="false"/>
          <w:i w:val="false"/>
          <w:color w:val="000000"/>
          <w:sz w:val="28"/>
        </w:rPr>
        <w:t>
                0403013-4 – Педагог-организатор досуга, музыкальный руководитель детского коллектива;</w:t>
      </w:r>
      <w:r>
        <w:br/>
      </w:r>
      <w:r>
        <w:rPr>
          <w:rFonts w:ascii="Times New Roman"/>
          <w:b w:val="false"/>
          <w:i w:val="false"/>
          <w:color w:val="000000"/>
          <w:sz w:val="28"/>
        </w:rPr>
        <w:t>
                0403013-5 – Педагог-организатор досуга, режиссер массовых театрализованных представлений;</w:t>
      </w:r>
      <w:r>
        <w:br/>
      </w:r>
      <w:r>
        <w:rPr>
          <w:rFonts w:ascii="Times New Roman"/>
          <w:b w:val="false"/>
          <w:i w:val="false"/>
          <w:color w:val="000000"/>
          <w:sz w:val="28"/>
        </w:rPr>
        <w:t>
                0403013-6 – Педагог-организатор досуга, руководитель оркестра (ансамбля) эстрадно-духовых инструментов;</w:t>
      </w:r>
      <w:r>
        <w:br/>
      </w:r>
      <w:r>
        <w:rPr>
          <w:rFonts w:ascii="Times New Roman"/>
          <w:b w:val="false"/>
          <w:i w:val="false"/>
          <w:color w:val="000000"/>
          <w:sz w:val="28"/>
        </w:rPr>
        <w:t>
                0403013-7 – Педагог-организатор досуга, режиссер самодеятельного театрального коллектива.</w:t>
      </w:r>
    </w:p>
    <w:bookmarkEnd w:id="36"/>
    <w:bookmarkStart w:name="z52" w:id="37"/>
    <w:p>
      <w:pPr>
        <w:spacing w:after="0"/>
        <w:ind w:left="0"/>
        <w:jc w:val="both"/>
      </w:pPr>
      <w:r>
        <w:rPr>
          <w:rFonts w:ascii="Times New Roman"/>
          <w:b w:val="false"/>
          <w:i w:val="false"/>
          <w:color w:val="000000"/>
          <w:sz w:val="28"/>
        </w:rPr>
        <w:t>
                        Форма обучения: очная, заочная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37"/>
    <w:bookmarkStart w:name="z53" w:id="3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393"/>
        <w:gridCol w:w="853"/>
        <w:gridCol w:w="560"/>
        <w:gridCol w:w="390"/>
        <w:gridCol w:w="402"/>
        <w:gridCol w:w="701"/>
        <w:gridCol w:w="733"/>
        <w:gridCol w:w="757"/>
        <w:gridCol w:w="3"/>
        <w:gridCol w:w="641"/>
        <w:gridCol w:w="316"/>
        <w:gridCol w:w="604"/>
        <w:gridCol w:w="308"/>
        <w:gridCol w:w="744"/>
        <w:gridCol w:w="386"/>
        <w:gridCol w:w="840"/>
        <w:gridCol w:w="583"/>
        <w:gridCol w:w="686"/>
        <w:gridCol w:w="14"/>
        <w:gridCol w:w="1253"/>
      </w:tblGrid>
      <w:tr>
        <w:trPr>
          <w:trHeight w:val="9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русский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(русская) литература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 и общество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и астрономия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права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По специализации 0403013-1– «Педагог-организатор досуга, руководитель танцевального коллектива» «Теория и методика преподавания народного танца»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досуга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Массовые игры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безопасности жизнедеятельности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0403013-1 – Педагог-организатор досуга, руководитель танцевального коллектива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преподавания классического танца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преподавания народного танца (Физическая культура 252 часа)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преподавания казахского танца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постановки танца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Историко-бытовой танец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танец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инструмент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хореографии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танцевальным коллективом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0403013-2 - «Педагог-организатор досуга, руководитель оркестра (ансамбля) народных инструментов»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Оркестровый класс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Музыкально-теоретический цикл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музыкальное творчество и музыкальная литература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ансамбля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инструментов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инструмент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Хороведение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коллективом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0403013-3 – «Педагог-организатор досуга, руководитель коллектива декоративно-прикладного мастерства»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Народные ремесла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Народный орнамент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художественной обработки материалов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перспектива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Охрана труда.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изобразительного и прикладного искусства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 занятий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0403013-4 – «Педагог-организатор досуга, музыкальный руководитель детского коллектива»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Концертмейстерский класс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дирижирования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Хоровой класс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Музыкально-теоретический цикл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музыкальное творчество и музыкальная литература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хореографии и ритмика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аранжировка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хоровым коллективом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музыкального воспитания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0403013-5--«Педагог-организатор досуга, режиссер массовых театрализованных представлений»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массовых театрализованных представлений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сценарного мастерства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Сценическое движение, пластика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мастерства актера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драматургии и театра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литература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творчество и фольклор в организации массовых представлений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Музыкальное оформление театрализованных представлений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фортепиано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театральным коллективом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Дипломный проект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0403013-6 - «Педагог-организатор досуга, руководитель оркестра (ансамбля) эстрадно-духовых инструментов»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Оркестровый класс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Музыкально-теоретический цикл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музыкальное творчество и музыкальная литература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ансамбля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инструментов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инструмент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Хороведение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коллективом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0403013-7 - «Педагог-организатор досуга, режиссер самодеятельного театрального коллектива»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и актерское мастерство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Сценическое движение и пластика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сценарного мастерства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драматургии и театра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культуры Казахстана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Музыкальное оформление театрализованных представлений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хореографии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инструмент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литература и народное творчество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литература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сцены и художественное оформление спектакля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театральным самодеятельным коллективом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Дипломный проект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по 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квалификации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(преддипломная)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9"/>
    <w:bookmarkStart w:name="z55" w:id="40"/>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40"/>
    <w:bookmarkStart w:name="z56" w:id="4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41"/>
    <w:bookmarkStart w:name="z57" w:id="4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 xml:space="preserve">0403000 - «Социально-культурная деятельность и народное художественное творчество»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Квалификации: </w:t>
      </w:r>
      <w:r>
        <w:rPr>
          <w:rFonts w:ascii="Times New Roman"/>
          <w:b w:val="false"/>
          <w:i w:val="false"/>
          <w:color w:val="000000"/>
          <w:sz w:val="28"/>
        </w:rPr>
        <w:t>0403013-1 – Педагог-организатор досуга, руководитель танцевального коллектива;</w:t>
      </w:r>
      <w:r>
        <w:br/>
      </w:r>
      <w:r>
        <w:rPr>
          <w:rFonts w:ascii="Times New Roman"/>
          <w:b w:val="false"/>
          <w:i w:val="false"/>
          <w:color w:val="000000"/>
          <w:sz w:val="28"/>
        </w:rPr>
        <w:t>
      0403013-2 – Педагог-организатор досуга, руководитель оркестра (ансамбля) народных инструментов;</w:t>
      </w:r>
      <w:r>
        <w:br/>
      </w:r>
      <w:r>
        <w:rPr>
          <w:rFonts w:ascii="Times New Roman"/>
          <w:b w:val="false"/>
          <w:i w:val="false"/>
          <w:color w:val="000000"/>
          <w:sz w:val="28"/>
        </w:rPr>
        <w:t>
      0403013-3 – Педагог-организатор досуга, руководитель коллектива декоративно-прикладного мастерства;</w:t>
      </w:r>
      <w:r>
        <w:br/>
      </w:r>
      <w:r>
        <w:rPr>
          <w:rFonts w:ascii="Times New Roman"/>
          <w:b w:val="false"/>
          <w:i w:val="false"/>
          <w:color w:val="000000"/>
          <w:sz w:val="28"/>
        </w:rPr>
        <w:t>
      0403013-4 – Педагог-организатор досуга, музыкальный руководитель детского коллектива;</w:t>
      </w:r>
      <w:r>
        <w:br/>
      </w:r>
      <w:r>
        <w:rPr>
          <w:rFonts w:ascii="Times New Roman"/>
          <w:b w:val="false"/>
          <w:i w:val="false"/>
          <w:color w:val="000000"/>
          <w:sz w:val="28"/>
        </w:rPr>
        <w:t>
      0403013-5 – Педагог-организатор досуга, режиссер массовых театрализованных представлений;</w:t>
      </w:r>
      <w:r>
        <w:br/>
      </w:r>
      <w:r>
        <w:rPr>
          <w:rFonts w:ascii="Times New Roman"/>
          <w:b w:val="false"/>
          <w:i w:val="false"/>
          <w:color w:val="000000"/>
          <w:sz w:val="28"/>
        </w:rPr>
        <w:t>
      0403013-6 – Педагог-организатор досуга, руководитель оркестра (ансамбля) эстрадно-духовых инструментов;</w:t>
      </w:r>
      <w:r>
        <w:br/>
      </w:r>
      <w:r>
        <w:rPr>
          <w:rFonts w:ascii="Times New Roman"/>
          <w:b w:val="false"/>
          <w:i w:val="false"/>
          <w:color w:val="000000"/>
          <w:sz w:val="28"/>
        </w:rPr>
        <w:t>
      0403013-7 – Педагог-организатор досуга, режиссер самодеятельного театрального коллектива.</w:t>
      </w:r>
    </w:p>
    <w:bookmarkEnd w:id="42"/>
    <w:bookmarkStart w:name="z60" w:id="43"/>
    <w:p>
      <w:pPr>
        <w:spacing w:after="0"/>
        <w:ind w:left="0"/>
        <w:jc w:val="both"/>
      </w:pPr>
      <w:r>
        <w:rPr>
          <w:rFonts w:ascii="Times New Roman"/>
          <w:b w:val="false"/>
          <w:i w:val="false"/>
          <w:color w:val="000000"/>
          <w:sz w:val="28"/>
        </w:rPr>
        <w:t>
                                Форма обучения: очная, заочная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43"/>
    <w:bookmarkStart w:name="z61" w:id="4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924"/>
        <w:gridCol w:w="724"/>
        <w:gridCol w:w="842"/>
        <w:gridCol w:w="831"/>
        <w:gridCol w:w="932"/>
        <w:gridCol w:w="766"/>
        <w:gridCol w:w="679"/>
        <w:gridCol w:w="1"/>
        <w:gridCol w:w="835"/>
        <w:gridCol w:w="768"/>
        <w:gridCol w:w="888"/>
        <w:gridCol w:w="1622"/>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права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По специализации 0403013-1 – «Педагог-организатор досуга, руководитель танцевального коллектива» «Теория и методика преподавания народного танца»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досуга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Массовые игры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безопасности жизнедеятельности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0403013-1 – Педагог-организатор досуга, руководитель танцевального коллектива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преподавания классического танца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преподавания народного танца (Физическая культура 252 часа)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преподавания казахского танца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постановки танца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Историко-бытовой танец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танец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инструмент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хореографии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танцевальным коллективом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0403013-2 - «Педагог-организатор досуга, руководитель оркестра (ансамбля) народных инструментов»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Оркестровый класс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Музыкально-теоретический цикл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музыкальное творчество и музыкальная литература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ансамбля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инструментов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инструмент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Хороведение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коллективом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0403013-3 – «Педагог-организатор досуга, руководитель коллектива декоративно-прикладного мастерства»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Народные ремесла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Народный орнамент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художественной обработки материалов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перспектива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Охрана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изобразительного и прикладного искусства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0403013-4 – «Педагог-организатор досуга, музыкальный руководитель детского коллектива»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Концертмейстерский класс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дирижирования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Хоровой класс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Музыкально-теоретический цикл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музыкальное творчество и музыкальная литература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хореографии и ритмика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аранжировка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хоровым коллективом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музыкального воспитания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0403013-5--«Педагог-организатор досуга, режиссер массовых театрализованных представлений»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массовых театрализованных представлений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сценарного мастерства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Сценическое движение, пластика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мастерства 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драматургии и театра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литература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08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творчество и фольклор в организации массовых представлений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Музыкальное оформление театрализованных представлений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фортепиано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Грим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театральным коллективом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Дипломный проект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0403013-6 - «Педагог-организатор досуга, руководитель оркестра (ансамбля) эстрадно-духовых инструментов»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Оркестровый класс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Музыкально-теоретический цикл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музыкальное творчество и музыкальная литература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ансамбля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инструментов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инструмент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Хороведение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самодеятельным коллективом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0403013-7 - «Педагог-организатор досуга, режиссер самодеятельного театрального коллектива»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и актерское мастерство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Сценическое движение и пластика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сценарного мастерства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драматургии и театра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культуры Казахстана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Музыкальное оформление театрализованных представлений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хореографии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инструмент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12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литература и народное творчество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литература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сцены и художественное оформление спектакля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работы с театральным самодеятельным коллективом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Дипломный проект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по 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квалификации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(преддипломная)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Дипломный проект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45"/>
    <w:bookmarkStart w:name="z63" w:id="46"/>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46"/>
    <w:bookmarkStart w:name="z64" w:id="4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0403000 - «Социально-культурная деятельность и народное</w:t>
      </w:r>
      <w:r>
        <w:br/>
      </w:r>
      <w:r>
        <w:rPr>
          <w:rFonts w:ascii="Times New Roman"/>
          <w:b w:val="false"/>
          <w:i w:val="false"/>
          <w:color w:val="000000"/>
          <w:sz w:val="28"/>
        </w:rPr>
        <w:t>
</w:t>
      </w:r>
      <w:r>
        <w:rPr>
          <w:rFonts w:ascii="Times New Roman"/>
          <w:b/>
          <w:i w:val="false"/>
          <w:color w:val="000000"/>
          <w:sz w:val="28"/>
        </w:rPr>
        <w:t>                       художественное творчество»</w:t>
      </w:r>
    </w:p>
    <w:bookmarkEnd w:id="47"/>
    <w:bookmarkStart w:name="z65" w:id="48"/>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5041"/>
        <w:gridCol w:w="4776"/>
        <w:gridCol w:w="1592"/>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rPr>
                <w:rFonts w:ascii="Times New Roman"/>
                <w:b w:val="false"/>
                <w:i w:val="false"/>
                <w:color w:val="000000"/>
                <w:sz w:val="20"/>
              </w:rPr>
              <w:t xml:space="preserve"> (в группах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русского языка; развитие устной связной речи, развитие письменной речи; терминология по специальности; делопроизводство на русском языке; техника перевода (со словарем), профессиональное общение; информация, тексты художественной литературы.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и грамматический минимум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воспринимать на слух информацию, конспектировать и реферировать материалы;</w:t>
            </w:r>
            <w:r>
              <w:br/>
            </w:r>
            <w:r>
              <w:rPr>
                <w:rFonts w:ascii="Times New Roman"/>
                <w:b w:val="false"/>
                <w:i w:val="false"/>
                <w:color w:val="000000"/>
                <w:sz w:val="20"/>
              </w:rPr>
              <w:t>
</w:t>
            </w:r>
            <w:r>
              <w:rPr>
                <w:rFonts w:ascii="Times New Roman"/>
                <w:b w:val="false"/>
                <w:i w:val="false"/>
                <w:color w:val="000000"/>
                <w:sz w:val="20"/>
              </w:rPr>
              <w:t>- оформлять деловые бумаги в соответствии с международными стандартами;</w:t>
            </w:r>
            <w:r>
              <w:br/>
            </w:r>
            <w:r>
              <w:rPr>
                <w:rFonts w:ascii="Times New Roman"/>
                <w:b w:val="false"/>
                <w:i w:val="false"/>
                <w:color w:val="000000"/>
                <w:sz w:val="20"/>
              </w:rPr>
              <w:t>
</w:t>
            </w:r>
            <w:r>
              <w:rPr>
                <w:rFonts w:ascii="Times New Roman"/>
                <w:b w:val="false"/>
                <w:i w:val="false"/>
                <w:color w:val="000000"/>
                <w:sz w:val="20"/>
              </w:rPr>
              <w:t xml:space="preserve">- использовать информацию, документы, литературу и другие материалы на казахском языке.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 язык</w:t>
            </w:r>
            <w:r>
              <w:rPr>
                <w:rFonts w:ascii="Times New Roman"/>
                <w:b w:val="false"/>
                <w:i w:val="false"/>
                <w:color w:val="000000"/>
                <w:sz w:val="20"/>
              </w:rPr>
              <w:t xml:space="preserve"> (в группах с нерусским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устной связной речи развитие письменной речи; терминология по специальности; частичное делопроизводство на русском языке; техника перевода (со словарем), профессиональное общение; информация, тексты художественной литературы.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и грамматический минимум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воспринимать на слух информацию, конспектировать и реферировать материалы;</w:t>
            </w:r>
            <w:r>
              <w:br/>
            </w:r>
            <w:r>
              <w:rPr>
                <w:rFonts w:ascii="Times New Roman"/>
                <w:b w:val="false"/>
                <w:i w:val="false"/>
                <w:color w:val="000000"/>
                <w:sz w:val="20"/>
              </w:rPr>
              <w:t>
</w:t>
            </w:r>
            <w:r>
              <w:rPr>
                <w:rFonts w:ascii="Times New Roman"/>
                <w:b w:val="false"/>
                <w:i w:val="false"/>
                <w:color w:val="000000"/>
                <w:sz w:val="20"/>
              </w:rPr>
              <w:t>- оформлять деловые бумаги в соответствии с международными стандартами;</w:t>
            </w:r>
            <w:r>
              <w:br/>
            </w:r>
            <w:r>
              <w:rPr>
                <w:rFonts w:ascii="Times New Roman"/>
                <w:b w:val="false"/>
                <w:i w:val="false"/>
                <w:color w:val="000000"/>
                <w:sz w:val="20"/>
              </w:rPr>
              <w:t>
</w:t>
            </w:r>
            <w:r>
              <w:rPr>
                <w:rFonts w:ascii="Times New Roman"/>
                <w:b w:val="false"/>
                <w:i w:val="false"/>
                <w:color w:val="000000"/>
                <w:sz w:val="20"/>
              </w:rPr>
              <w:t>- использовать информацию, документы, литературу другие материалы на русском языке.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 xml:space="preserve">техника перевода профессионально ориентированных.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w:t>
            </w:r>
            <w:r>
              <w:br/>
            </w:r>
            <w:r>
              <w:rPr>
                <w:rFonts w:ascii="Times New Roman"/>
                <w:b w:val="false"/>
                <w:i w:val="false"/>
                <w:color w:val="000000"/>
                <w:sz w:val="20"/>
              </w:rPr>
              <w:t>
</w:t>
            </w:r>
            <w:r>
              <w:rPr>
                <w:rFonts w:ascii="Times New Roman"/>
                <w:b w:val="false"/>
                <w:i w:val="false"/>
                <w:color w:val="000000"/>
                <w:sz w:val="20"/>
              </w:rPr>
              <w:t xml:space="preserve">пути возникновения кочевого государства; духовная культура кочевников; </w:t>
            </w:r>
            <w:r>
              <w:br/>
            </w:r>
            <w:r>
              <w:rPr>
                <w:rFonts w:ascii="Times New Roman"/>
                <w:b w:val="false"/>
                <w:i w:val="false"/>
                <w:color w:val="000000"/>
                <w:sz w:val="20"/>
              </w:rPr>
              <w:t>
</w:t>
            </w:r>
            <w:r>
              <w:rPr>
                <w:rFonts w:ascii="Times New Roman"/>
                <w:b w:val="false"/>
                <w:i w:val="false"/>
                <w:color w:val="000000"/>
                <w:sz w:val="20"/>
              </w:rPr>
              <w:t>политическое положение Казахстана накануне присоединение его к России; 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 xml:space="preserve">Февральская революция и Октябрьский переворот, их влияние на Казахстан; становление Советской власти; сущность политических партии и течений в начале ХХ века; социально-экономическое, общественно-политическое положение Казахстана в 20-30 гг. ХХ века; тоталитарный режим - правления Сталина; </w:t>
            </w:r>
            <w:r>
              <w:br/>
            </w:r>
            <w:r>
              <w:rPr>
                <w:rFonts w:ascii="Times New Roman"/>
                <w:b w:val="false"/>
                <w:i w:val="false"/>
                <w:color w:val="000000"/>
                <w:sz w:val="20"/>
              </w:rPr>
              <w:t>
</w:t>
            </w:r>
            <w:r>
              <w:rPr>
                <w:rFonts w:ascii="Times New Roman"/>
                <w:b w:val="false"/>
                <w:i w:val="false"/>
                <w:color w:val="000000"/>
                <w:sz w:val="20"/>
              </w:rPr>
              <w:t xml:space="preserve">роль Казахстана в годы Великой Отечественной войны и послевоенный период; социально – экономическое, общественно-политическое положение Казахстана в 50-80 годы ХХ века; Казахстан в период 1985-1991 годы; распад СССР политические, экономические и социальные изменения в Республике Казахстан после обретения независимости.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этапы становления казахского народа </w:t>
            </w:r>
            <w:r>
              <w:br/>
            </w:r>
            <w:r>
              <w:rPr>
                <w:rFonts w:ascii="Times New Roman"/>
                <w:b w:val="false"/>
                <w:i w:val="false"/>
                <w:color w:val="000000"/>
                <w:sz w:val="20"/>
              </w:rPr>
              <w:t>
</w:t>
            </w:r>
            <w:r>
              <w:rPr>
                <w:rFonts w:ascii="Times New Roman"/>
                <w:b w:val="false"/>
                <w:i w:val="false"/>
                <w:color w:val="000000"/>
                <w:sz w:val="20"/>
              </w:rPr>
              <w:t xml:space="preserve">- монгольский период в истории Казахстана </w:t>
            </w:r>
            <w:r>
              <w:br/>
            </w:r>
            <w:r>
              <w:rPr>
                <w:rFonts w:ascii="Times New Roman"/>
                <w:b w:val="false"/>
                <w:i w:val="false"/>
                <w:color w:val="000000"/>
                <w:sz w:val="20"/>
              </w:rPr>
              <w:t>
</w:t>
            </w:r>
            <w:r>
              <w:rPr>
                <w:rFonts w:ascii="Times New Roman"/>
                <w:b w:val="false"/>
                <w:i w:val="false"/>
                <w:color w:val="000000"/>
                <w:sz w:val="20"/>
              </w:rPr>
              <w:t>- джунгаро –казахские войны и вхождение Казахстана в состав России;</w:t>
            </w:r>
            <w:r>
              <w:br/>
            </w:r>
            <w:r>
              <w:rPr>
                <w:rFonts w:ascii="Times New Roman"/>
                <w:b w:val="false"/>
                <w:i w:val="false"/>
                <w:color w:val="000000"/>
                <w:sz w:val="20"/>
              </w:rPr>
              <w:t>
</w:t>
            </w:r>
            <w:r>
              <w:rPr>
                <w:rFonts w:ascii="Times New Roman"/>
                <w:b w:val="false"/>
                <w:i w:val="false"/>
                <w:color w:val="000000"/>
                <w:sz w:val="20"/>
              </w:rPr>
              <w:t>- основные этапы нац.-освоб-ной борьбы казахского народа.</w:t>
            </w:r>
            <w:r>
              <w:br/>
            </w:r>
            <w:r>
              <w:rPr>
                <w:rFonts w:ascii="Times New Roman"/>
                <w:b w:val="false"/>
                <w:i w:val="false"/>
                <w:color w:val="000000"/>
                <w:sz w:val="20"/>
              </w:rPr>
              <w:t>
</w:t>
            </w:r>
            <w:r>
              <w:rPr>
                <w:rFonts w:ascii="Times New Roman"/>
                <w:b w:val="false"/>
                <w:i w:val="false"/>
                <w:color w:val="000000"/>
                <w:sz w:val="20"/>
              </w:rPr>
              <w:t>- культура Казахстана в 20-30 гг.</w:t>
            </w:r>
            <w:r>
              <w:br/>
            </w:r>
            <w:r>
              <w:rPr>
                <w:rFonts w:ascii="Times New Roman"/>
                <w:b w:val="false"/>
                <w:i w:val="false"/>
                <w:color w:val="000000"/>
                <w:sz w:val="20"/>
              </w:rPr>
              <w:t>
</w:t>
            </w:r>
            <w:r>
              <w:rPr>
                <w:rFonts w:ascii="Times New Roman"/>
                <w:b w:val="false"/>
                <w:i w:val="false"/>
                <w:color w:val="000000"/>
                <w:sz w:val="20"/>
              </w:rPr>
              <w:t>- тоталитаризм и командно- административная система.</w:t>
            </w:r>
            <w:r>
              <w:br/>
            </w:r>
            <w:r>
              <w:rPr>
                <w:rFonts w:ascii="Times New Roman"/>
                <w:b w:val="false"/>
                <w:i w:val="false"/>
                <w:color w:val="000000"/>
                <w:sz w:val="20"/>
              </w:rPr>
              <w:t>
</w:t>
            </w:r>
            <w:r>
              <w:rPr>
                <w:rFonts w:ascii="Times New Roman"/>
                <w:b w:val="false"/>
                <w:i w:val="false"/>
                <w:color w:val="000000"/>
                <w:sz w:val="20"/>
              </w:rPr>
              <w:t>- героев казахстанцев участвовавших в ВОВ.</w:t>
            </w:r>
            <w:r>
              <w:br/>
            </w:r>
            <w:r>
              <w:rPr>
                <w:rFonts w:ascii="Times New Roman"/>
                <w:b w:val="false"/>
                <w:i w:val="false"/>
                <w:color w:val="000000"/>
                <w:sz w:val="20"/>
              </w:rPr>
              <w:t>
</w:t>
            </w:r>
            <w:r>
              <w:rPr>
                <w:rFonts w:ascii="Times New Roman"/>
                <w:b w:val="false"/>
                <w:i w:val="false"/>
                <w:color w:val="000000"/>
                <w:sz w:val="20"/>
              </w:rPr>
              <w:t>- об освоении целины и допущенных ошибках;</w:t>
            </w:r>
            <w:r>
              <w:br/>
            </w:r>
            <w:r>
              <w:rPr>
                <w:rFonts w:ascii="Times New Roman"/>
                <w:b w:val="false"/>
                <w:i w:val="false"/>
                <w:color w:val="000000"/>
                <w:sz w:val="20"/>
              </w:rPr>
              <w:t>
</w:t>
            </w:r>
            <w:r>
              <w:rPr>
                <w:rFonts w:ascii="Times New Roman"/>
                <w:b w:val="false"/>
                <w:i w:val="false"/>
                <w:color w:val="000000"/>
                <w:sz w:val="20"/>
              </w:rPr>
              <w:t xml:space="preserve">- об основных этапах перестройки </w:t>
            </w:r>
            <w:r>
              <w:br/>
            </w:r>
            <w:r>
              <w:rPr>
                <w:rFonts w:ascii="Times New Roman"/>
                <w:b w:val="false"/>
                <w:i w:val="false"/>
                <w:color w:val="000000"/>
                <w:sz w:val="20"/>
              </w:rPr>
              <w:t>
</w:t>
            </w:r>
            <w:r>
              <w:rPr>
                <w:rFonts w:ascii="Times New Roman"/>
                <w:b w:val="false"/>
                <w:i w:val="false"/>
                <w:color w:val="000000"/>
                <w:sz w:val="20"/>
              </w:rPr>
              <w:t>- о декабрьских событиях 1986 года в Алматы;</w:t>
            </w:r>
            <w:r>
              <w:br/>
            </w:r>
            <w:r>
              <w:rPr>
                <w:rFonts w:ascii="Times New Roman"/>
                <w:b w:val="false"/>
                <w:i w:val="false"/>
                <w:color w:val="000000"/>
                <w:sz w:val="20"/>
              </w:rPr>
              <w:t>
</w:t>
            </w:r>
            <w:r>
              <w:rPr>
                <w:rFonts w:ascii="Times New Roman"/>
                <w:b w:val="false"/>
                <w:i w:val="false"/>
                <w:color w:val="000000"/>
                <w:sz w:val="20"/>
              </w:rPr>
              <w:t>- августовский путч и его провал; Государственная независимость РК;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исторический рассказ;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использовать в работе исторический материал.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теоретические основы физического воспитания; физическая культура – одна из частей современной культуры; социально-биологическая основа физической культуры; здоровье и здоровый образ жизни; активная подвижность; психо-физическая и профессионально-прикладная подготовка; научная организация труда и физическое воспитание; средства физического воспитания; гимнастика; легкая атлетика; лыжный спорт; плавание; туризм; спортивные игры; казахские национальные спортивные и подвижные игры; Президентский тест.</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теоретические и методические основы физического воспитания;</w:t>
            </w:r>
            <w:r>
              <w:br/>
            </w:r>
            <w:r>
              <w:rPr>
                <w:rFonts w:ascii="Times New Roman"/>
                <w:b w:val="false"/>
                <w:i w:val="false"/>
                <w:color w:val="000000"/>
                <w:sz w:val="20"/>
              </w:rPr>
              <w:t>
</w:t>
            </w:r>
            <w:r>
              <w:rPr>
                <w:rFonts w:ascii="Times New Roman"/>
                <w:b w:val="false"/>
                <w:i w:val="false"/>
                <w:color w:val="000000"/>
                <w:sz w:val="20"/>
              </w:rPr>
              <w:t>- значение и назначение физического воспитания;</w:t>
            </w:r>
            <w:r>
              <w:br/>
            </w:r>
            <w:r>
              <w:rPr>
                <w:rFonts w:ascii="Times New Roman"/>
                <w:b w:val="false"/>
                <w:i w:val="false"/>
                <w:color w:val="000000"/>
                <w:sz w:val="20"/>
              </w:rPr>
              <w:t>
</w:t>
            </w:r>
            <w:r>
              <w:rPr>
                <w:rFonts w:ascii="Times New Roman"/>
                <w:b w:val="false"/>
                <w:i w:val="false"/>
                <w:color w:val="000000"/>
                <w:sz w:val="20"/>
              </w:rPr>
              <w:t>- технику выполнения физических упражнений;</w:t>
            </w:r>
            <w:r>
              <w:br/>
            </w:r>
            <w:r>
              <w:rPr>
                <w:rFonts w:ascii="Times New Roman"/>
                <w:b w:val="false"/>
                <w:i w:val="false"/>
                <w:color w:val="000000"/>
                <w:sz w:val="20"/>
              </w:rPr>
              <w:t>
</w:t>
            </w:r>
            <w:r>
              <w:rPr>
                <w:rFonts w:ascii="Times New Roman"/>
                <w:b w:val="false"/>
                <w:i w:val="false"/>
                <w:color w:val="000000"/>
                <w:sz w:val="20"/>
              </w:rPr>
              <w:t>- основные способы формирования физических возможностей тела;</w:t>
            </w:r>
            <w:r>
              <w:br/>
            </w:r>
            <w:r>
              <w:rPr>
                <w:rFonts w:ascii="Times New Roman"/>
                <w:b w:val="false"/>
                <w:i w:val="false"/>
                <w:color w:val="000000"/>
                <w:sz w:val="20"/>
              </w:rPr>
              <w:t>
</w:t>
            </w:r>
            <w:r>
              <w:rPr>
                <w:rFonts w:ascii="Times New Roman"/>
                <w:b w:val="false"/>
                <w:i w:val="false"/>
                <w:color w:val="000000"/>
                <w:sz w:val="20"/>
              </w:rPr>
              <w:t xml:space="preserve">- о необходимость занятия физическим воспитанием, об укреплении здоровья;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навыками физического воспитания по здоровому образу жизни;</w:t>
            </w:r>
            <w:r>
              <w:br/>
            </w:r>
            <w:r>
              <w:rPr>
                <w:rFonts w:ascii="Times New Roman"/>
                <w:b w:val="false"/>
                <w:i w:val="false"/>
                <w:color w:val="000000"/>
                <w:sz w:val="20"/>
              </w:rPr>
              <w:t>
</w:t>
            </w:r>
            <w:r>
              <w:rPr>
                <w:rFonts w:ascii="Times New Roman"/>
                <w:b w:val="false"/>
                <w:i w:val="false"/>
                <w:color w:val="000000"/>
                <w:sz w:val="20"/>
              </w:rPr>
              <w:t>- выполнять систему физических упражнений;</w:t>
            </w:r>
            <w:r>
              <w:br/>
            </w:r>
            <w:r>
              <w:rPr>
                <w:rFonts w:ascii="Times New Roman"/>
                <w:b w:val="false"/>
                <w:i w:val="false"/>
                <w:color w:val="000000"/>
                <w:sz w:val="20"/>
              </w:rPr>
              <w:t>
</w:t>
            </w:r>
            <w:r>
              <w:rPr>
                <w:rFonts w:ascii="Times New Roman"/>
                <w:b w:val="false"/>
                <w:i w:val="false"/>
                <w:color w:val="000000"/>
                <w:sz w:val="20"/>
              </w:rPr>
              <w:t>- соблюдать требования и технологию, предъявляемые выполнению физических упражнений;</w:t>
            </w:r>
            <w:r>
              <w:br/>
            </w:r>
            <w:r>
              <w:rPr>
                <w:rFonts w:ascii="Times New Roman"/>
                <w:b w:val="false"/>
                <w:i w:val="false"/>
                <w:color w:val="000000"/>
                <w:sz w:val="20"/>
              </w:rPr>
              <w:t>
</w:t>
            </w:r>
            <w:r>
              <w:rPr>
                <w:rFonts w:ascii="Times New Roman"/>
                <w:b w:val="false"/>
                <w:i w:val="false"/>
                <w:color w:val="000000"/>
                <w:sz w:val="20"/>
              </w:rPr>
              <w:t>- пользоваться спортивным инвентарем.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понятие самопознания и саморазвития; становление внутреннего мира человека; модели и барьеры саморазвития; развитие рефлексии, произвольности, целеполагание и предвосхищения результатов собственного поведения; понятие “педагогическая поддержка” процесса самопознания и саморазвития; развитие личности ребенка на основе самопознания и совместной творческой деятельности в сообществах детей и взрослых; личностное и профессиональное самоопределение; формирование культуры самовоспитания личности.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содержание понятий «самопознание» и «саморазвитие»;</w:t>
            </w:r>
            <w:r>
              <w:br/>
            </w:r>
            <w:r>
              <w:rPr>
                <w:rFonts w:ascii="Times New Roman"/>
                <w:b w:val="false"/>
                <w:i w:val="false"/>
                <w:color w:val="000000"/>
                <w:sz w:val="20"/>
              </w:rPr>
              <w:t>
</w:t>
            </w:r>
            <w:r>
              <w:rPr>
                <w:rFonts w:ascii="Times New Roman"/>
                <w:b w:val="false"/>
                <w:i w:val="false"/>
                <w:color w:val="000000"/>
                <w:sz w:val="20"/>
              </w:rPr>
              <w:t>- процесс становления внутреннего мира человека;</w:t>
            </w:r>
            <w:r>
              <w:br/>
            </w:r>
            <w:r>
              <w:rPr>
                <w:rFonts w:ascii="Times New Roman"/>
                <w:b w:val="false"/>
                <w:i w:val="false"/>
                <w:color w:val="000000"/>
                <w:sz w:val="20"/>
              </w:rPr>
              <w:t>
</w:t>
            </w:r>
            <w:r>
              <w:rPr>
                <w:rFonts w:ascii="Times New Roman"/>
                <w:b w:val="false"/>
                <w:i w:val="false"/>
                <w:color w:val="000000"/>
                <w:sz w:val="20"/>
              </w:rPr>
              <w:t>- содержание понятия «рефлексия»;</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осуществлять развитие личности ребенка на основе самопознания и совместной творческой деятельности;</w:t>
            </w:r>
            <w:r>
              <w:br/>
            </w:r>
            <w:r>
              <w:rPr>
                <w:rFonts w:ascii="Times New Roman"/>
                <w:b w:val="false"/>
                <w:i w:val="false"/>
                <w:color w:val="000000"/>
                <w:sz w:val="20"/>
              </w:rPr>
              <w:t>
</w:t>
            </w:r>
            <w:r>
              <w:rPr>
                <w:rFonts w:ascii="Times New Roman"/>
                <w:b w:val="false"/>
                <w:i w:val="false"/>
                <w:color w:val="000000"/>
                <w:sz w:val="20"/>
              </w:rPr>
              <w:t>- проводить рефлексию;</w:t>
            </w:r>
            <w:r>
              <w:br/>
            </w:r>
            <w:r>
              <w:rPr>
                <w:rFonts w:ascii="Times New Roman"/>
                <w:b w:val="false"/>
                <w:i w:val="false"/>
                <w:color w:val="000000"/>
                <w:sz w:val="20"/>
              </w:rPr>
              <w:t>
</w:t>
            </w:r>
            <w:r>
              <w:rPr>
                <w:rFonts w:ascii="Times New Roman"/>
                <w:b w:val="false"/>
                <w:i w:val="false"/>
                <w:color w:val="000000"/>
                <w:sz w:val="20"/>
              </w:rPr>
              <w:t>-оказывать помощь в профессиональном самоопределении учащихся;</w:t>
            </w:r>
            <w:r>
              <w:br/>
            </w:r>
            <w:r>
              <w:rPr>
                <w:rFonts w:ascii="Times New Roman"/>
                <w:b w:val="false"/>
                <w:i w:val="false"/>
                <w:color w:val="000000"/>
                <w:sz w:val="20"/>
              </w:rPr>
              <w:t>
</w:t>
            </w:r>
            <w:r>
              <w:rPr>
                <w:rFonts w:ascii="Times New Roman"/>
                <w:b w:val="false"/>
                <w:i w:val="false"/>
                <w:color w:val="000000"/>
                <w:sz w:val="20"/>
              </w:rPr>
              <w:t>- оказывать психологическую помощь учащимся;</w:t>
            </w:r>
            <w:r>
              <w:br/>
            </w:r>
            <w:r>
              <w:rPr>
                <w:rFonts w:ascii="Times New Roman"/>
                <w:b w:val="false"/>
                <w:i w:val="false"/>
                <w:color w:val="000000"/>
                <w:sz w:val="20"/>
              </w:rPr>
              <w:t>
</w:t>
            </w:r>
            <w:r>
              <w:rPr>
                <w:rFonts w:ascii="Times New Roman"/>
                <w:b w:val="false"/>
                <w:i w:val="false"/>
                <w:color w:val="000000"/>
                <w:sz w:val="20"/>
              </w:rPr>
              <w:t>- обучить учащихся основам планирования;</w:t>
            </w:r>
            <w:r>
              <w:br/>
            </w:r>
            <w:r>
              <w:rPr>
                <w:rFonts w:ascii="Times New Roman"/>
                <w:b w:val="false"/>
                <w:i w:val="false"/>
                <w:color w:val="000000"/>
                <w:sz w:val="20"/>
              </w:rPr>
              <w:t>
</w:t>
            </w:r>
            <w:r>
              <w:rPr>
                <w:rFonts w:ascii="Times New Roman"/>
                <w:b w:val="false"/>
                <w:i w:val="false"/>
                <w:color w:val="000000"/>
                <w:sz w:val="20"/>
              </w:rPr>
              <w:t>- планировать результаты собственного поведения.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конфуцианско-даосистский тип культуры; </w:t>
            </w:r>
            <w:r>
              <w:br/>
            </w:r>
            <w:r>
              <w:rPr>
                <w:rFonts w:ascii="Times New Roman"/>
                <w:b w:val="false"/>
                <w:i w:val="false"/>
                <w:color w:val="000000"/>
                <w:sz w:val="20"/>
              </w:rPr>
              <w:t>
</w:t>
            </w:r>
            <w:r>
              <w:rPr>
                <w:rFonts w:ascii="Times New Roman"/>
                <w:b w:val="false"/>
                <w:i w:val="false"/>
                <w:color w:val="000000"/>
                <w:sz w:val="20"/>
              </w:rPr>
              <w:t>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 культура современного Казахстана.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курса;</w:t>
            </w:r>
            <w:r>
              <w:br/>
            </w:r>
            <w:r>
              <w:rPr>
                <w:rFonts w:ascii="Times New Roman"/>
                <w:b w:val="false"/>
                <w:i w:val="false"/>
                <w:color w:val="000000"/>
                <w:sz w:val="20"/>
              </w:rPr>
              <w:t>
</w:t>
            </w:r>
            <w:r>
              <w:rPr>
                <w:rFonts w:ascii="Times New Roman"/>
                <w:b w:val="false"/>
                <w:i w:val="false"/>
                <w:color w:val="000000"/>
                <w:sz w:val="20"/>
              </w:rPr>
              <w:t>- особенности китайского, индийского, христианского, исламского типа культуры и основные достижения;</w:t>
            </w:r>
            <w:r>
              <w:br/>
            </w:r>
            <w:r>
              <w:rPr>
                <w:rFonts w:ascii="Times New Roman"/>
                <w:b w:val="false"/>
                <w:i w:val="false"/>
                <w:color w:val="000000"/>
                <w:sz w:val="20"/>
              </w:rPr>
              <w:t>
</w:t>
            </w:r>
            <w:r>
              <w:rPr>
                <w:rFonts w:ascii="Times New Roman"/>
                <w:b w:val="false"/>
                <w:i w:val="false"/>
                <w:color w:val="000000"/>
                <w:sz w:val="20"/>
              </w:rPr>
              <w:t>- западноевропейскую культуру;</w:t>
            </w:r>
            <w:r>
              <w:br/>
            </w:r>
            <w:r>
              <w:rPr>
                <w:rFonts w:ascii="Times New Roman"/>
                <w:b w:val="false"/>
                <w:i w:val="false"/>
                <w:color w:val="000000"/>
                <w:sz w:val="20"/>
              </w:rPr>
              <w:t>
</w:t>
            </w:r>
            <w:r>
              <w:rPr>
                <w:rFonts w:ascii="Times New Roman"/>
                <w:b w:val="false"/>
                <w:i w:val="false"/>
                <w:color w:val="000000"/>
                <w:sz w:val="20"/>
              </w:rPr>
              <w:t xml:space="preserve">- систему ценностей кочевников; </w:t>
            </w:r>
            <w:r>
              <w:br/>
            </w:r>
            <w:r>
              <w:rPr>
                <w:rFonts w:ascii="Times New Roman"/>
                <w:b w:val="false"/>
                <w:i w:val="false"/>
                <w:color w:val="000000"/>
                <w:sz w:val="20"/>
              </w:rPr>
              <w:t>
</w:t>
            </w:r>
            <w:r>
              <w:rPr>
                <w:rFonts w:ascii="Times New Roman"/>
                <w:b w:val="false"/>
                <w:i w:val="false"/>
                <w:color w:val="000000"/>
                <w:sz w:val="20"/>
              </w:rPr>
              <w:t>- содержание культурного фундамента казахского этноса;</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развитие культуры Казахстана;</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раскрыть особенности культуры разных народов;</w:t>
            </w:r>
            <w:r>
              <w:br/>
            </w:r>
            <w:r>
              <w:rPr>
                <w:rFonts w:ascii="Times New Roman"/>
                <w:b w:val="false"/>
                <w:i w:val="false"/>
                <w:color w:val="000000"/>
                <w:sz w:val="20"/>
              </w:rPr>
              <w:t>
</w:t>
            </w:r>
            <w:r>
              <w:rPr>
                <w:rFonts w:ascii="Times New Roman"/>
                <w:b w:val="false"/>
                <w:i w:val="false"/>
                <w:color w:val="000000"/>
                <w:sz w:val="20"/>
              </w:rPr>
              <w:t xml:space="preserve">- прослеживать связь между периодами развития культуры; </w:t>
            </w:r>
            <w:r>
              <w:br/>
            </w:r>
            <w:r>
              <w:rPr>
                <w:rFonts w:ascii="Times New Roman"/>
                <w:b w:val="false"/>
                <w:i w:val="false"/>
                <w:color w:val="000000"/>
                <w:sz w:val="20"/>
              </w:rPr>
              <w:t>
</w:t>
            </w:r>
            <w:r>
              <w:rPr>
                <w:rFonts w:ascii="Times New Roman"/>
                <w:b w:val="false"/>
                <w:i w:val="false"/>
                <w:color w:val="000000"/>
                <w:sz w:val="20"/>
              </w:rPr>
              <w:t>- показать специфику культуры кочевников.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наука и ее роль; человечество перед лицом глобальных проблем.</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философии;</w:t>
            </w:r>
            <w:r>
              <w:br/>
            </w:r>
            <w:r>
              <w:rPr>
                <w:rFonts w:ascii="Times New Roman"/>
                <w:b w:val="false"/>
                <w:i w:val="false"/>
                <w:color w:val="000000"/>
                <w:sz w:val="20"/>
              </w:rPr>
              <w:t>
</w:t>
            </w:r>
            <w:r>
              <w:rPr>
                <w:rFonts w:ascii="Times New Roman"/>
                <w:b w:val="false"/>
                <w:i w:val="false"/>
                <w:color w:val="000000"/>
                <w:sz w:val="20"/>
              </w:rPr>
              <w:t xml:space="preserve">- философскую, научную и религиозную картину мира; </w:t>
            </w:r>
            <w:r>
              <w:br/>
            </w:r>
            <w:r>
              <w:rPr>
                <w:rFonts w:ascii="Times New Roman"/>
                <w:b w:val="false"/>
                <w:i w:val="false"/>
                <w:color w:val="000000"/>
                <w:sz w:val="20"/>
              </w:rPr>
              <w:t>
</w:t>
            </w:r>
            <w:r>
              <w:rPr>
                <w:rFonts w:ascii="Times New Roman"/>
                <w:b w:val="false"/>
                <w:i w:val="false"/>
                <w:color w:val="000000"/>
                <w:sz w:val="20"/>
              </w:rPr>
              <w:t xml:space="preserve">- роль науки и научного познания, его структуру, формы и методы; </w:t>
            </w:r>
            <w:r>
              <w:br/>
            </w:r>
            <w:r>
              <w:rPr>
                <w:rFonts w:ascii="Times New Roman"/>
                <w:b w:val="false"/>
                <w:i w:val="false"/>
                <w:color w:val="000000"/>
                <w:sz w:val="20"/>
              </w:rPr>
              <w:t>
</w:t>
            </w:r>
            <w:r>
              <w:rPr>
                <w:rFonts w:ascii="Times New Roman"/>
                <w:b w:val="false"/>
                <w:i w:val="false"/>
                <w:color w:val="000000"/>
                <w:sz w:val="20"/>
              </w:rPr>
              <w:t>- социальные и этические проблемы;</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анализировать содержание понятий;</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 ОГСЭ.03 основы экономики: экономика и ее основные проблемы.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политологии и социологии;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анализировать социально-политические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социально-политических отношений и процессов в мире и в Казахстане;</w:t>
            </w:r>
            <w:r>
              <w:br/>
            </w:r>
            <w:r>
              <w:rPr>
                <w:rFonts w:ascii="Times New Roman"/>
                <w:b w:val="false"/>
                <w:i w:val="false"/>
                <w:color w:val="000000"/>
                <w:sz w:val="20"/>
              </w:rPr>
              <w:t>
</w:t>
            </w:r>
            <w:r>
              <w:rPr>
                <w:rFonts w:ascii="Times New Roman"/>
                <w:b w:val="false"/>
                <w:i w:val="false"/>
                <w:color w:val="000000"/>
                <w:sz w:val="20"/>
              </w:rPr>
              <w:t>- анализировать политические системы и политические режимы.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 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и понятия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экономическую ситуацию в стране и за рубежом;</w:t>
            </w:r>
            <w:r>
              <w:br/>
            </w:r>
            <w:r>
              <w:rPr>
                <w:rFonts w:ascii="Times New Roman"/>
                <w:b w:val="false"/>
                <w:i w:val="false"/>
                <w:color w:val="000000"/>
                <w:sz w:val="20"/>
              </w:rPr>
              <w:t>
</w:t>
            </w:r>
            <w:r>
              <w:rPr>
                <w:rFonts w:ascii="Times New Roman"/>
                <w:b w:val="false"/>
                <w:i w:val="false"/>
                <w:color w:val="000000"/>
                <w:sz w:val="20"/>
              </w:rPr>
              <w:t xml:space="preserve">- основы макро- и микроэкономики; </w:t>
            </w:r>
            <w:r>
              <w:br/>
            </w:r>
            <w:r>
              <w:rPr>
                <w:rFonts w:ascii="Times New Roman"/>
                <w:b w:val="false"/>
                <w:i w:val="false"/>
                <w:color w:val="000000"/>
                <w:sz w:val="20"/>
              </w:rPr>
              <w:t>
</w:t>
            </w:r>
            <w:r>
              <w:rPr>
                <w:rFonts w:ascii="Times New Roman"/>
                <w:b w:val="false"/>
                <w:i w:val="false"/>
                <w:color w:val="000000"/>
                <w:sz w:val="20"/>
              </w:rPr>
              <w:t>- содержание экономической политики государства;</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находить, использовать экономическую информацию, необходимую для профессиональной деятельности.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курса;</w:t>
            </w:r>
            <w:r>
              <w:br/>
            </w:r>
            <w:r>
              <w:rPr>
                <w:rFonts w:ascii="Times New Roman"/>
                <w:b w:val="false"/>
                <w:i w:val="false"/>
                <w:color w:val="000000"/>
                <w:sz w:val="20"/>
              </w:rPr>
              <w:t>
</w:t>
            </w:r>
            <w:r>
              <w:rPr>
                <w:rFonts w:ascii="Times New Roman"/>
                <w:b w:val="false"/>
                <w:i w:val="false"/>
                <w:color w:val="000000"/>
                <w:sz w:val="20"/>
              </w:rPr>
              <w:t>- основные отрасли права;</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Конституцию</w:t>
            </w:r>
            <w:r>
              <w:rPr>
                <w:rFonts w:ascii="Times New Roman"/>
                <w:b w:val="false"/>
                <w:i w:val="false"/>
                <w:color w:val="000000"/>
                <w:sz w:val="20"/>
              </w:rPr>
              <w:t xml:space="preserve"> Казахстана; </w:t>
            </w:r>
            <w:r>
              <w:br/>
            </w:r>
            <w:r>
              <w:rPr>
                <w:rFonts w:ascii="Times New Roman"/>
                <w:b w:val="false"/>
                <w:i w:val="false"/>
                <w:color w:val="000000"/>
                <w:sz w:val="20"/>
              </w:rPr>
              <w:t>
</w:t>
            </w:r>
            <w:r>
              <w:rPr>
                <w:rFonts w:ascii="Times New Roman"/>
                <w:b w:val="false"/>
                <w:i w:val="false"/>
                <w:color w:val="000000"/>
                <w:sz w:val="20"/>
              </w:rPr>
              <w:t>- аспекты, функции, источники образовательного права;</w:t>
            </w:r>
            <w:r>
              <w:br/>
            </w:r>
            <w:r>
              <w:rPr>
                <w:rFonts w:ascii="Times New Roman"/>
                <w:b w:val="false"/>
                <w:i w:val="false"/>
                <w:color w:val="000000"/>
                <w:sz w:val="20"/>
              </w:rPr>
              <w:t>
</w:t>
            </w:r>
            <w:r>
              <w:rPr>
                <w:rFonts w:ascii="Times New Roman"/>
                <w:b w:val="false"/>
                <w:i w:val="false"/>
                <w:color w:val="000000"/>
                <w:sz w:val="20"/>
              </w:rPr>
              <w:t>- государственную политику в области образования;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r>
              <w:br/>
            </w:r>
            <w:r>
              <w:rPr>
                <w:rFonts w:ascii="Times New Roman"/>
                <w:b w:val="false"/>
                <w:i w:val="false"/>
                <w:color w:val="000000"/>
                <w:sz w:val="20"/>
              </w:rPr>
              <w:t>
</w:t>
            </w:r>
            <w:r>
              <w:rPr>
                <w:rFonts w:ascii="Times New Roman"/>
                <w:b w:val="false"/>
                <w:i w:val="false"/>
                <w:color w:val="000000"/>
                <w:sz w:val="20"/>
              </w:rPr>
              <w:t>- структуру нормативных актов об образовании;</w:t>
            </w:r>
            <w:r>
              <w:br/>
            </w:r>
            <w:r>
              <w:rPr>
                <w:rFonts w:ascii="Times New Roman"/>
                <w:b w:val="false"/>
                <w:i w:val="false"/>
                <w:color w:val="000000"/>
                <w:sz w:val="20"/>
              </w:rPr>
              <w:t>
</w:t>
            </w:r>
            <w:r>
              <w:rPr>
                <w:rFonts w:ascii="Times New Roman"/>
                <w:b w:val="false"/>
                <w:i w:val="false"/>
                <w:color w:val="000000"/>
                <w:sz w:val="20"/>
              </w:rPr>
              <w:t>- особенности применения административного и трудового законодательства в системе образования;</w:t>
            </w:r>
            <w:r>
              <w:br/>
            </w:r>
            <w:r>
              <w:rPr>
                <w:rFonts w:ascii="Times New Roman"/>
                <w:b w:val="false"/>
                <w:i w:val="false"/>
                <w:color w:val="000000"/>
                <w:sz w:val="20"/>
              </w:rPr>
              <w:t>
</w:t>
            </w:r>
            <w:r>
              <w:rPr>
                <w:rFonts w:ascii="Times New Roman"/>
                <w:b w:val="false"/>
                <w:i w:val="false"/>
                <w:color w:val="000000"/>
                <w:sz w:val="20"/>
              </w:rPr>
              <w:t>- международное образовательное право;</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использовать источники образовательного права;</w:t>
            </w:r>
            <w:r>
              <w:br/>
            </w:r>
            <w:r>
              <w:rPr>
                <w:rFonts w:ascii="Times New Roman"/>
                <w:b w:val="false"/>
                <w:i w:val="false"/>
                <w:color w:val="000000"/>
                <w:sz w:val="20"/>
              </w:rPr>
              <w:t>
</w:t>
            </w:r>
            <w:r>
              <w:rPr>
                <w:rFonts w:ascii="Times New Roman"/>
                <w:b w:val="false"/>
                <w:i w:val="false"/>
                <w:color w:val="000000"/>
                <w:sz w:val="20"/>
              </w:rPr>
              <w:t>- защищать права детей.</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15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ОПД.01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досуга:</w:t>
            </w:r>
            <w:r>
              <w:br/>
            </w:r>
            <w:r>
              <w:rPr>
                <w:rFonts w:ascii="Times New Roman"/>
                <w:b w:val="false"/>
                <w:i w:val="false"/>
                <w:color w:val="000000"/>
                <w:sz w:val="20"/>
              </w:rPr>
              <w:t>
</w:t>
            </w:r>
            <w:r>
              <w:rPr>
                <w:rFonts w:ascii="Times New Roman"/>
                <w:b w:val="false"/>
                <w:i w:val="false"/>
                <w:color w:val="000000"/>
                <w:sz w:val="20"/>
              </w:rPr>
              <w:t>сеть и типы социально-культурных учреждений, их характеристика; общая характеристика социально-культурных учреждений; типология учреждений культуры; центры и комплексы культуры; характеристика средств массовой информации; творческие союзы и объединения; коммерческие учреждения; психолого-педагогические основы досуга; аспекты организации досуга молодежи, семейного досуга, досуга жителей села, коллектива, по месту жительства, в санаторно-курортных учреждениях;</w:t>
            </w:r>
            <w:r>
              <w:br/>
            </w:r>
            <w:r>
              <w:rPr>
                <w:rFonts w:ascii="Times New Roman"/>
                <w:b w:val="false"/>
                <w:i w:val="false"/>
                <w:color w:val="000000"/>
                <w:sz w:val="20"/>
              </w:rPr>
              <w:t>
</w:t>
            </w:r>
            <w:r>
              <w:rPr>
                <w:rFonts w:ascii="Times New Roman"/>
                <w:b w:val="false"/>
                <w:i w:val="false"/>
                <w:color w:val="000000"/>
                <w:sz w:val="20"/>
              </w:rPr>
              <w:t>технология социально-культурных мероприятий;</w:t>
            </w:r>
            <w:r>
              <w:br/>
            </w:r>
            <w:r>
              <w:rPr>
                <w:rFonts w:ascii="Times New Roman"/>
                <w:b w:val="false"/>
                <w:i w:val="false"/>
                <w:color w:val="000000"/>
                <w:sz w:val="20"/>
              </w:rPr>
              <w:t>
</w:t>
            </w:r>
            <w:r>
              <w:rPr>
                <w:rFonts w:ascii="Times New Roman"/>
                <w:b w:val="false"/>
                <w:i w:val="false"/>
                <w:color w:val="000000"/>
                <w:sz w:val="20"/>
              </w:rPr>
              <w:t>общая характеристика форм, методов, средств социально-культурной деятельности; вечер;</w:t>
            </w:r>
            <w:r>
              <w:br/>
            </w:r>
            <w:r>
              <w:rPr>
                <w:rFonts w:ascii="Times New Roman"/>
                <w:b w:val="false"/>
                <w:i w:val="false"/>
                <w:color w:val="000000"/>
                <w:sz w:val="20"/>
              </w:rPr>
              <w:t>
</w:t>
            </w:r>
            <w:r>
              <w:rPr>
                <w:rFonts w:ascii="Times New Roman"/>
                <w:b w:val="false"/>
                <w:i w:val="false"/>
                <w:color w:val="000000"/>
                <w:sz w:val="20"/>
              </w:rPr>
              <w:t>отдых в повседневные дни; кафе; салон; гостиная; отдых в воскресные дни;</w:t>
            </w:r>
            <w:r>
              <w:br/>
            </w:r>
            <w:r>
              <w:rPr>
                <w:rFonts w:ascii="Times New Roman"/>
                <w:b w:val="false"/>
                <w:i w:val="false"/>
                <w:color w:val="000000"/>
                <w:sz w:val="20"/>
              </w:rPr>
              <w:t>
</w:t>
            </w:r>
            <w:r>
              <w:rPr>
                <w:rFonts w:ascii="Times New Roman"/>
                <w:b w:val="false"/>
                <w:i w:val="false"/>
                <w:color w:val="000000"/>
                <w:sz w:val="20"/>
              </w:rPr>
              <w:t xml:space="preserve">танцевальные вечера; вечера отдыха; дискотека; конкурсы; новые модели досуга и их технологии; обзор; обозрение; ринг; турниры; презентация; варьете; шоу-представление; банкет; </w:t>
            </w:r>
            <w:r>
              <w:br/>
            </w:r>
            <w:r>
              <w:rPr>
                <w:rFonts w:ascii="Times New Roman"/>
                <w:b w:val="false"/>
                <w:i w:val="false"/>
                <w:color w:val="000000"/>
                <w:sz w:val="20"/>
              </w:rPr>
              <w:t>
</w:t>
            </w:r>
            <w:r>
              <w:rPr>
                <w:rFonts w:ascii="Times New Roman"/>
                <w:b w:val="false"/>
                <w:i w:val="false"/>
                <w:color w:val="000000"/>
                <w:sz w:val="20"/>
              </w:rPr>
              <w:t>организация праздничного досуга, их характеристика; классификация праздников;</w:t>
            </w:r>
            <w:r>
              <w:br/>
            </w:r>
            <w:r>
              <w:rPr>
                <w:rFonts w:ascii="Times New Roman"/>
                <w:b w:val="false"/>
                <w:i w:val="false"/>
                <w:color w:val="000000"/>
                <w:sz w:val="20"/>
              </w:rPr>
              <w:t>
</w:t>
            </w:r>
            <w:r>
              <w:rPr>
                <w:rFonts w:ascii="Times New Roman"/>
                <w:b w:val="false"/>
                <w:i w:val="false"/>
                <w:color w:val="000000"/>
                <w:sz w:val="20"/>
              </w:rPr>
              <w:t>национальные праздники и традиционные праздники разных народов; формы организации праздничного досуга; методика подготовки праздника; досуг и фольклор; традиции, обычаи, обряды в условиях современности; принципы работы социально-культурных учреждений с подрастающим поколением: детьми младшего школьного возраста, подростками, “трудными подростками”, в дни каникул; работа по месту жительства;</w:t>
            </w:r>
            <w:r>
              <w:br/>
            </w:r>
            <w:r>
              <w:rPr>
                <w:rFonts w:ascii="Times New Roman"/>
                <w:b w:val="false"/>
                <w:i w:val="false"/>
                <w:color w:val="000000"/>
                <w:sz w:val="20"/>
              </w:rPr>
              <w:t>
</w:t>
            </w:r>
            <w:r>
              <w:rPr>
                <w:rFonts w:ascii="Times New Roman"/>
                <w:b w:val="false"/>
                <w:i w:val="false"/>
                <w:color w:val="000000"/>
                <w:sz w:val="20"/>
              </w:rPr>
              <w:t>работа с участниками художественной, технической самодеятельности; художественная самодеятельность как форма народного творчества; организация концертно-зрелищной работы коллектива художественной самодеятельности;</w:t>
            </w:r>
            <w:r>
              <w:br/>
            </w:r>
            <w:r>
              <w:rPr>
                <w:rFonts w:ascii="Times New Roman"/>
                <w:b w:val="false"/>
                <w:i w:val="false"/>
                <w:color w:val="000000"/>
                <w:sz w:val="20"/>
              </w:rPr>
              <w:t>
</w:t>
            </w:r>
            <w:r>
              <w:rPr>
                <w:rFonts w:ascii="Times New Roman"/>
                <w:b w:val="false"/>
                <w:i w:val="false"/>
                <w:color w:val="000000"/>
                <w:sz w:val="20"/>
              </w:rPr>
              <w:t xml:space="preserve">клубы и объединения по интересам; </w:t>
            </w:r>
            <w:r>
              <w:br/>
            </w:r>
            <w:r>
              <w:rPr>
                <w:rFonts w:ascii="Times New Roman"/>
                <w:b w:val="false"/>
                <w:i w:val="false"/>
                <w:color w:val="000000"/>
                <w:sz w:val="20"/>
              </w:rPr>
              <w:t>
</w:t>
            </w:r>
            <w:r>
              <w:rPr>
                <w:rFonts w:ascii="Times New Roman"/>
                <w:b w:val="false"/>
                <w:i w:val="false"/>
                <w:color w:val="000000"/>
                <w:sz w:val="20"/>
              </w:rPr>
              <w:t xml:space="preserve">менеджмент и маркетинг в социально-культурной сфере; методическое руководство; </w:t>
            </w:r>
            <w:r>
              <w:br/>
            </w:r>
            <w:r>
              <w:rPr>
                <w:rFonts w:ascii="Times New Roman"/>
                <w:b w:val="false"/>
                <w:i w:val="false"/>
                <w:color w:val="000000"/>
                <w:sz w:val="20"/>
              </w:rPr>
              <w:t>
</w:t>
            </w:r>
            <w:r>
              <w:rPr>
                <w:rFonts w:ascii="Times New Roman"/>
                <w:b w:val="false"/>
                <w:i w:val="false"/>
                <w:color w:val="000000"/>
                <w:sz w:val="20"/>
              </w:rPr>
              <w:t>делопроизводство; планирование; методы планирования; учет и отчетность; хозяйственная деятельность; формы организации труда;</w:t>
            </w:r>
            <w:r>
              <w:br/>
            </w:r>
            <w:r>
              <w:rPr>
                <w:rFonts w:ascii="Times New Roman"/>
                <w:b w:val="false"/>
                <w:i w:val="false"/>
                <w:color w:val="000000"/>
                <w:sz w:val="20"/>
              </w:rPr>
              <w:t>
</w:t>
            </w:r>
            <w:r>
              <w:rPr>
                <w:rFonts w:ascii="Times New Roman"/>
                <w:b w:val="false"/>
                <w:i w:val="false"/>
                <w:color w:val="000000"/>
                <w:sz w:val="20"/>
              </w:rPr>
              <w:t>государственный бюджет и внебюджетные средства;</w:t>
            </w:r>
            <w:r>
              <w:br/>
            </w:r>
            <w:r>
              <w:rPr>
                <w:rFonts w:ascii="Times New Roman"/>
                <w:b w:val="false"/>
                <w:i w:val="false"/>
                <w:color w:val="000000"/>
                <w:sz w:val="20"/>
              </w:rPr>
              <w:t>
</w:t>
            </w:r>
            <w:r>
              <w:rPr>
                <w:rFonts w:ascii="Times New Roman"/>
                <w:b w:val="false"/>
                <w:i w:val="false"/>
                <w:color w:val="000000"/>
                <w:sz w:val="20"/>
              </w:rPr>
              <w:t xml:space="preserve">финансирование учреждений клубного типа, акционерных обществ.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документы правительства Республики Казахстан в области воспитания и образования, духовности и культуры;</w:t>
            </w:r>
            <w:r>
              <w:br/>
            </w:r>
            <w:r>
              <w:rPr>
                <w:rFonts w:ascii="Times New Roman"/>
                <w:b w:val="false"/>
                <w:i w:val="false"/>
                <w:color w:val="000000"/>
                <w:sz w:val="20"/>
              </w:rPr>
              <w:t>
</w:t>
            </w:r>
            <w:r>
              <w:rPr>
                <w:rFonts w:ascii="Times New Roman"/>
                <w:b w:val="false"/>
                <w:i w:val="false"/>
                <w:color w:val="000000"/>
                <w:sz w:val="20"/>
              </w:rPr>
              <w:t>- функции досуга;</w:t>
            </w:r>
            <w:r>
              <w:br/>
            </w:r>
            <w:r>
              <w:rPr>
                <w:rFonts w:ascii="Times New Roman"/>
                <w:b w:val="false"/>
                <w:i w:val="false"/>
                <w:color w:val="000000"/>
                <w:sz w:val="20"/>
              </w:rPr>
              <w:t>
</w:t>
            </w:r>
            <w:r>
              <w:rPr>
                <w:rFonts w:ascii="Times New Roman"/>
                <w:b w:val="false"/>
                <w:i w:val="false"/>
                <w:color w:val="000000"/>
                <w:sz w:val="20"/>
              </w:rPr>
              <w:t>- аксиологию и социологию досуга;</w:t>
            </w:r>
            <w:r>
              <w:br/>
            </w:r>
            <w:r>
              <w:rPr>
                <w:rFonts w:ascii="Times New Roman"/>
                <w:b w:val="false"/>
                <w:i w:val="false"/>
                <w:color w:val="000000"/>
                <w:sz w:val="20"/>
              </w:rPr>
              <w:t>
</w:t>
            </w:r>
            <w:r>
              <w:rPr>
                <w:rFonts w:ascii="Times New Roman"/>
                <w:b w:val="false"/>
                <w:i w:val="false"/>
                <w:color w:val="000000"/>
                <w:sz w:val="20"/>
              </w:rPr>
              <w:t>- типы учреждений культуры;</w:t>
            </w:r>
            <w:r>
              <w:br/>
            </w:r>
            <w:r>
              <w:rPr>
                <w:rFonts w:ascii="Times New Roman"/>
                <w:b w:val="false"/>
                <w:i w:val="false"/>
                <w:color w:val="000000"/>
                <w:sz w:val="20"/>
              </w:rPr>
              <w:t>
</w:t>
            </w:r>
            <w:r>
              <w:rPr>
                <w:rFonts w:ascii="Times New Roman"/>
                <w:b w:val="false"/>
                <w:i w:val="false"/>
                <w:color w:val="000000"/>
                <w:sz w:val="20"/>
              </w:rPr>
              <w:t>- работу социально-культурного учреждения по организации досуга;</w:t>
            </w:r>
            <w:r>
              <w:br/>
            </w:r>
            <w:r>
              <w:rPr>
                <w:rFonts w:ascii="Times New Roman"/>
                <w:b w:val="false"/>
                <w:i w:val="false"/>
                <w:color w:val="000000"/>
                <w:sz w:val="20"/>
              </w:rPr>
              <w:t>
</w:t>
            </w:r>
            <w:r>
              <w:rPr>
                <w:rFonts w:ascii="Times New Roman"/>
                <w:b w:val="false"/>
                <w:i w:val="false"/>
                <w:color w:val="000000"/>
                <w:sz w:val="20"/>
              </w:rPr>
              <w:t>- организационные формы и методические формы работы;</w:t>
            </w:r>
            <w:r>
              <w:br/>
            </w:r>
            <w:r>
              <w:rPr>
                <w:rFonts w:ascii="Times New Roman"/>
                <w:b w:val="false"/>
                <w:i w:val="false"/>
                <w:color w:val="000000"/>
                <w:sz w:val="20"/>
              </w:rPr>
              <w:t>
</w:t>
            </w:r>
            <w:r>
              <w:rPr>
                <w:rFonts w:ascii="Times New Roman"/>
                <w:b w:val="false"/>
                <w:i w:val="false"/>
                <w:color w:val="000000"/>
                <w:sz w:val="20"/>
              </w:rPr>
              <w:t>- классификацию вечеров по характеру и содержанию;</w:t>
            </w:r>
            <w:r>
              <w:br/>
            </w:r>
            <w:r>
              <w:rPr>
                <w:rFonts w:ascii="Times New Roman"/>
                <w:b w:val="false"/>
                <w:i w:val="false"/>
                <w:color w:val="000000"/>
                <w:sz w:val="20"/>
              </w:rPr>
              <w:t>
</w:t>
            </w:r>
            <w:r>
              <w:rPr>
                <w:rFonts w:ascii="Times New Roman"/>
                <w:b w:val="false"/>
                <w:i w:val="false"/>
                <w:color w:val="000000"/>
                <w:sz w:val="20"/>
              </w:rPr>
              <w:t>- классификацию праздников;</w:t>
            </w:r>
            <w:r>
              <w:br/>
            </w:r>
            <w:r>
              <w:rPr>
                <w:rFonts w:ascii="Times New Roman"/>
                <w:b w:val="false"/>
                <w:i w:val="false"/>
                <w:color w:val="000000"/>
                <w:sz w:val="20"/>
              </w:rPr>
              <w:t>
</w:t>
            </w:r>
            <w:r>
              <w:rPr>
                <w:rFonts w:ascii="Times New Roman"/>
                <w:b w:val="false"/>
                <w:i w:val="false"/>
                <w:color w:val="000000"/>
                <w:sz w:val="20"/>
              </w:rPr>
              <w:t>- методику подготовки и проведения праздника;</w:t>
            </w:r>
            <w:r>
              <w:br/>
            </w:r>
            <w:r>
              <w:rPr>
                <w:rFonts w:ascii="Times New Roman"/>
                <w:b w:val="false"/>
                <w:i w:val="false"/>
                <w:color w:val="000000"/>
                <w:sz w:val="20"/>
              </w:rPr>
              <w:t>
</w:t>
            </w:r>
            <w:r>
              <w:rPr>
                <w:rFonts w:ascii="Times New Roman"/>
                <w:b w:val="false"/>
                <w:i w:val="false"/>
                <w:color w:val="000000"/>
                <w:sz w:val="20"/>
              </w:rPr>
              <w:t>- систему видов и жанров самодеятельного творчества и их особенности;</w:t>
            </w:r>
            <w:r>
              <w:br/>
            </w:r>
            <w:r>
              <w:rPr>
                <w:rFonts w:ascii="Times New Roman"/>
                <w:b w:val="false"/>
                <w:i w:val="false"/>
                <w:color w:val="000000"/>
                <w:sz w:val="20"/>
              </w:rPr>
              <w:t>
</w:t>
            </w:r>
            <w:r>
              <w:rPr>
                <w:rFonts w:ascii="Times New Roman"/>
                <w:b w:val="false"/>
                <w:i w:val="false"/>
                <w:color w:val="000000"/>
                <w:sz w:val="20"/>
              </w:rPr>
              <w:t>- принципы развития самодеятельного творчества;</w:t>
            </w:r>
            <w:r>
              <w:br/>
            </w:r>
            <w:r>
              <w:rPr>
                <w:rFonts w:ascii="Times New Roman"/>
                <w:b w:val="false"/>
                <w:i w:val="false"/>
                <w:color w:val="000000"/>
                <w:sz w:val="20"/>
              </w:rPr>
              <w:t>
</w:t>
            </w:r>
            <w:r>
              <w:rPr>
                <w:rFonts w:ascii="Times New Roman"/>
                <w:b w:val="false"/>
                <w:i w:val="false"/>
                <w:color w:val="000000"/>
                <w:sz w:val="20"/>
              </w:rPr>
              <w:t>- особенности формирования и деятельности коллективов художественной самодеятельности;</w:t>
            </w:r>
            <w:r>
              <w:br/>
            </w:r>
            <w:r>
              <w:rPr>
                <w:rFonts w:ascii="Times New Roman"/>
                <w:b w:val="false"/>
                <w:i w:val="false"/>
                <w:color w:val="000000"/>
                <w:sz w:val="20"/>
              </w:rPr>
              <w:t>
</w:t>
            </w:r>
            <w:r>
              <w:rPr>
                <w:rFonts w:ascii="Times New Roman"/>
                <w:b w:val="false"/>
                <w:i w:val="false"/>
                <w:color w:val="000000"/>
                <w:sz w:val="20"/>
              </w:rPr>
              <w:t>- направленность и содержание работы клубов по интересам;</w:t>
            </w:r>
            <w:r>
              <w:br/>
            </w:r>
            <w:r>
              <w:rPr>
                <w:rFonts w:ascii="Times New Roman"/>
                <w:b w:val="false"/>
                <w:i w:val="false"/>
                <w:color w:val="000000"/>
                <w:sz w:val="20"/>
              </w:rPr>
              <w:t>
</w:t>
            </w:r>
            <w:r>
              <w:rPr>
                <w:rFonts w:ascii="Times New Roman"/>
                <w:b w:val="false"/>
                <w:i w:val="false"/>
                <w:color w:val="000000"/>
                <w:sz w:val="20"/>
              </w:rPr>
              <w:t>- принципы управления;</w:t>
            </w:r>
            <w:r>
              <w:br/>
            </w:r>
            <w:r>
              <w:rPr>
                <w:rFonts w:ascii="Times New Roman"/>
                <w:b w:val="false"/>
                <w:i w:val="false"/>
                <w:color w:val="000000"/>
                <w:sz w:val="20"/>
              </w:rPr>
              <w:t>
</w:t>
            </w:r>
            <w:r>
              <w:rPr>
                <w:rFonts w:ascii="Times New Roman"/>
                <w:b w:val="false"/>
                <w:i w:val="false"/>
                <w:color w:val="000000"/>
                <w:sz w:val="20"/>
              </w:rPr>
              <w:t>- менеджмент и маркетинг в социально-культурной сфере;</w:t>
            </w:r>
            <w:r>
              <w:br/>
            </w:r>
            <w:r>
              <w:rPr>
                <w:rFonts w:ascii="Times New Roman"/>
                <w:b w:val="false"/>
                <w:i w:val="false"/>
                <w:color w:val="000000"/>
                <w:sz w:val="20"/>
              </w:rPr>
              <w:t>
</w:t>
            </w:r>
            <w:r>
              <w:rPr>
                <w:rFonts w:ascii="Times New Roman"/>
                <w:b w:val="false"/>
                <w:i w:val="false"/>
                <w:color w:val="000000"/>
                <w:sz w:val="20"/>
              </w:rPr>
              <w:t>- правила и нормы делопроизводства;</w:t>
            </w:r>
            <w:r>
              <w:br/>
            </w:r>
            <w:r>
              <w:rPr>
                <w:rFonts w:ascii="Times New Roman"/>
                <w:b w:val="false"/>
                <w:i w:val="false"/>
                <w:color w:val="000000"/>
                <w:sz w:val="20"/>
              </w:rPr>
              <w:t>
</w:t>
            </w:r>
            <w:r>
              <w:rPr>
                <w:rFonts w:ascii="Times New Roman"/>
                <w:b w:val="false"/>
                <w:i w:val="false"/>
                <w:color w:val="000000"/>
                <w:sz w:val="20"/>
              </w:rPr>
              <w:t>- методы планирования, классификацию текущих планов;</w:t>
            </w:r>
            <w:r>
              <w:br/>
            </w:r>
            <w:r>
              <w:rPr>
                <w:rFonts w:ascii="Times New Roman"/>
                <w:b w:val="false"/>
                <w:i w:val="false"/>
                <w:color w:val="000000"/>
                <w:sz w:val="20"/>
              </w:rPr>
              <w:t>
</w:t>
            </w:r>
            <w:r>
              <w:rPr>
                <w:rFonts w:ascii="Times New Roman"/>
                <w:b w:val="false"/>
                <w:i w:val="false"/>
                <w:color w:val="000000"/>
                <w:sz w:val="20"/>
              </w:rPr>
              <w:t>- прогрессивные формы организации труда;</w:t>
            </w:r>
            <w:r>
              <w:br/>
            </w:r>
            <w:r>
              <w:rPr>
                <w:rFonts w:ascii="Times New Roman"/>
                <w:b w:val="false"/>
                <w:i w:val="false"/>
                <w:color w:val="000000"/>
                <w:sz w:val="20"/>
              </w:rPr>
              <w:t>
</w:t>
            </w:r>
            <w:r>
              <w:rPr>
                <w:rFonts w:ascii="Times New Roman"/>
                <w:b w:val="false"/>
                <w:i w:val="false"/>
                <w:color w:val="000000"/>
                <w:sz w:val="20"/>
              </w:rPr>
              <w:t>- финансирование деятельности в сфере культуры;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руководствоваться и использовать нормативно-правовые документы, регламентирующие профессиональную деятельность;</w:t>
            </w:r>
            <w:r>
              <w:br/>
            </w:r>
            <w:r>
              <w:rPr>
                <w:rFonts w:ascii="Times New Roman"/>
                <w:b w:val="false"/>
                <w:i w:val="false"/>
                <w:color w:val="000000"/>
                <w:sz w:val="20"/>
              </w:rPr>
              <w:t>
</w:t>
            </w:r>
            <w:r>
              <w:rPr>
                <w:rFonts w:ascii="Times New Roman"/>
                <w:b w:val="false"/>
                <w:i w:val="false"/>
                <w:color w:val="000000"/>
                <w:sz w:val="20"/>
              </w:rPr>
              <w:t xml:space="preserve">- делать анализ деятельности социально–культурного учреждения; </w:t>
            </w:r>
            <w:r>
              <w:br/>
            </w:r>
            <w:r>
              <w:rPr>
                <w:rFonts w:ascii="Times New Roman"/>
                <w:b w:val="false"/>
                <w:i w:val="false"/>
                <w:color w:val="000000"/>
                <w:sz w:val="20"/>
              </w:rPr>
              <w:t>
</w:t>
            </w:r>
            <w:r>
              <w:rPr>
                <w:rFonts w:ascii="Times New Roman"/>
                <w:b w:val="false"/>
                <w:i w:val="false"/>
                <w:color w:val="000000"/>
                <w:sz w:val="20"/>
              </w:rPr>
              <w:t>- организовывать благотворительность и меценатство;</w:t>
            </w:r>
            <w:r>
              <w:br/>
            </w:r>
            <w:r>
              <w:rPr>
                <w:rFonts w:ascii="Times New Roman"/>
                <w:b w:val="false"/>
                <w:i w:val="false"/>
                <w:color w:val="000000"/>
                <w:sz w:val="20"/>
              </w:rPr>
              <w:t>
</w:t>
            </w:r>
            <w:r>
              <w:rPr>
                <w:rFonts w:ascii="Times New Roman"/>
                <w:b w:val="false"/>
                <w:i w:val="false"/>
                <w:color w:val="000000"/>
                <w:sz w:val="20"/>
              </w:rPr>
              <w:t>- организовывать досуг населения;</w:t>
            </w:r>
            <w:r>
              <w:br/>
            </w:r>
            <w:r>
              <w:rPr>
                <w:rFonts w:ascii="Times New Roman"/>
                <w:b w:val="false"/>
                <w:i w:val="false"/>
                <w:color w:val="000000"/>
                <w:sz w:val="20"/>
              </w:rPr>
              <w:t>
</w:t>
            </w:r>
            <w:r>
              <w:rPr>
                <w:rFonts w:ascii="Times New Roman"/>
                <w:b w:val="false"/>
                <w:i w:val="false"/>
                <w:color w:val="000000"/>
                <w:sz w:val="20"/>
              </w:rPr>
              <w:t>- составлять сценарий мероприятий с использованием обрядов и обычаев;</w:t>
            </w:r>
            <w:r>
              <w:br/>
            </w:r>
            <w:r>
              <w:rPr>
                <w:rFonts w:ascii="Times New Roman"/>
                <w:b w:val="false"/>
                <w:i w:val="false"/>
                <w:color w:val="000000"/>
                <w:sz w:val="20"/>
              </w:rPr>
              <w:t>
</w:t>
            </w:r>
            <w:r>
              <w:rPr>
                <w:rFonts w:ascii="Times New Roman"/>
                <w:b w:val="false"/>
                <w:i w:val="false"/>
                <w:color w:val="000000"/>
                <w:sz w:val="20"/>
              </w:rPr>
              <w:t>- разрабатывать программу деятельности клуба или объединения по интересам;</w:t>
            </w:r>
            <w:r>
              <w:br/>
            </w:r>
            <w:r>
              <w:rPr>
                <w:rFonts w:ascii="Times New Roman"/>
                <w:b w:val="false"/>
                <w:i w:val="false"/>
                <w:color w:val="000000"/>
                <w:sz w:val="20"/>
              </w:rPr>
              <w:t>
</w:t>
            </w:r>
            <w:r>
              <w:rPr>
                <w:rFonts w:ascii="Times New Roman"/>
                <w:b w:val="false"/>
                <w:i w:val="false"/>
                <w:color w:val="000000"/>
                <w:sz w:val="20"/>
              </w:rPr>
              <w:t>- планировать работу учреждений культуры по организации досуга;</w:t>
            </w:r>
            <w:r>
              <w:br/>
            </w:r>
            <w:r>
              <w:rPr>
                <w:rFonts w:ascii="Times New Roman"/>
                <w:b w:val="false"/>
                <w:i w:val="false"/>
                <w:color w:val="000000"/>
                <w:sz w:val="20"/>
              </w:rPr>
              <w:t>
</w:t>
            </w:r>
            <w:r>
              <w:rPr>
                <w:rFonts w:ascii="Times New Roman"/>
                <w:b w:val="false"/>
                <w:i w:val="false"/>
                <w:color w:val="000000"/>
                <w:sz w:val="20"/>
              </w:rPr>
              <w:t>- составлять все виды отчетов;</w:t>
            </w:r>
            <w:r>
              <w:br/>
            </w:r>
            <w:r>
              <w:rPr>
                <w:rFonts w:ascii="Times New Roman"/>
                <w:b w:val="false"/>
                <w:i w:val="false"/>
                <w:color w:val="000000"/>
                <w:sz w:val="20"/>
              </w:rPr>
              <w:t>
</w:t>
            </w:r>
            <w:r>
              <w:rPr>
                <w:rFonts w:ascii="Times New Roman"/>
                <w:b w:val="false"/>
                <w:i w:val="false"/>
                <w:color w:val="000000"/>
                <w:sz w:val="20"/>
              </w:rPr>
              <w:t xml:space="preserve">- вести делопроизводство.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Массовые игры и развлечения:</w:t>
            </w:r>
            <w:r>
              <w:br/>
            </w:r>
            <w:r>
              <w:rPr>
                <w:rFonts w:ascii="Times New Roman"/>
                <w:b w:val="false"/>
                <w:i w:val="false"/>
                <w:color w:val="000000"/>
                <w:sz w:val="20"/>
              </w:rPr>
              <w:t>
</w:t>
            </w:r>
            <w:r>
              <w:rPr>
                <w:rFonts w:ascii="Times New Roman"/>
                <w:b w:val="false"/>
                <w:i w:val="false"/>
                <w:color w:val="000000"/>
                <w:sz w:val="20"/>
              </w:rPr>
              <w:t>сущность и происхождение игр; возникновение и развитие игрового жанра;</w:t>
            </w:r>
            <w:r>
              <w:br/>
            </w:r>
            <w:r>
              <w:rPr>
                <w:rFonts w:ascii="Times New Roman"/>
                <w:b w:val="false"/>
                <w:i w:val="false"/>
                <w:color w:val="000000"/>
                <w:sz w:val="20"/>
              </w:rPr>
              <w:t>
</w:t>
            </w:r>
            <w:r>
              <w:rPr>
                <w:rFonts w:ascii="Times New Roman"/>
                <w:b w:val="false"/>
                <w:i w:val="false"/>
                <w:color w:val="000000"/>
                <w:sz w:val="20"/>
              </w:rPr>
              <w:t xml:space="preserve">психолого-педагогические особенности игрового обучения; классификация игр; методика проведения игры и развлечения; драматургия игры; ведущий-организатор игрового действа; </w:t>
            </w:r>
            <w:r>
              <w:br/>
            </w:r>
            <w:r>
              <w:rPr>
                <w:rFonts w:ascii="Times New Roman"/>
                <w:b w:val="false"/>
                <w:i w:val="false"/>
                <w:color w:val="000000"/>
                <w:sz w:val="20"/>
              </w:rPr>
              <w:t>
</w:t>
            </w:r>
            <w:r>
              <w:rPr>
                <w:rFonts w:ascii="Times New Roman"/>
                <w:b w:val="false"/>
                <w:i w:val="false"/>
                <w:color w:val="000000"/>
                <w:sz w:val="20"/>
              </w:rPr>
              <w:t>подвижные, малоподвижные, спокойные игры; игры с эстрады; игры с использованием стендов, плакатов; настольные игры;</w:t>
            </w:r>
            <w:r>
              <w:br/>
            </w:r>
            <w:r>
              <w:rPr>
                <w:rFonts w:ascii="Times New Roman"/>
                <w:b w:val="false"/>
                <w:i w:val="false"/>
                <w:color w:val="000000"/>
                <w:sz w:val="20"/>
              </w:rPr>
              <w:t>
</w:t>
            </w:r>
            <w:r>
              <w:rPr>
                <w:rFonts w:ascii="Times New Roman"/>
                <w:b w:val="false"/>
                <w:i w:val="false"/>
                <w:color w:val="000000"/>
                <w:sz w:val="20"/>
              </w:rPr>
              <w:t xml:space="preserve">аттракционы; игры для детей и юношества; затейные представления, сюжетно-игровые программы; вечера отдыха; карнавалы; организация игрового </w:t>
            </w:r>
            <w:r>
              <w:rPr>
                <w:rFonts w:ascii="Times New Roman"/>
                <w:b/>
                <w:i w:val="false"/>
                <w:color w:val="000000"/>
                <w:sz w:val="20"/>
              </w:rPr>
              <w:t>действа</w:t>
            </w:r>
            <w:r>
              <w:rPr>
                <w:rFonts w:ascii="Times New Roman"/>
                <w:b w:val="false"/>
                <w:i w:val="false"/>
                <w:color w:val="000000"/>
                <w:sz w:val="20"/>
              </w:rPr>
              <w:t xml:space="preserve"> на вечерах отдыха, балах и карнавалах; организация игр на дискотеках и танцевальных вечерах; игровые конкурсы; КВН: методика подготовки и проведения; игры разных народов; казахские национальные игры; игры для детей; казахские игры, связанные с традициями и обычаями.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психолого-педагогические особенности и функции игрового общения;</w:t>
            </w:r>
            <w:r>
              <w:br/>
            </w:r>
            <w:r>
              <w:rPr>
                <w:rFonts w:ascii="Times New Roman"/>
                <w:b w:val="false"/>
                <w:i w:val="false"/>
                <w:color w:val="000000"/>
                <w:sz w:val="20"/>
              </w:rPr>
              <w:t>
</w:t>
            </w:r>
            <w:r>
              <w:rPr>
                <w:rFonts w:ascii="Times New Roman"/>
                <w:b w:val="false"/>
                <w:i w:val="false"/>
                <w:color w:val="000000"/>
                <w:sz w:val="20"/>
              </w:rPr>
              <w:t>- классификацию игр;</w:t>
            </w:r>
            <w:r>
              <w:br/>
            </w:r>
            <w:r>
              <w:rPr>
                <w:rFonts w:ascii="Times New Roman"/>
                <w:b w:val="false"/>
                <w:i w:val="false"/>
                <w:color w:val="000000"/>
                <w:sz w:val="20"/>
              </w:rPr>
              <w:t>
</w:t>
            </w:r>
            <w:r>
              <w:rPr>
                <w:rFonts w:ascii="Times New Roman"/>
                <w:b w:val="false"/>
                <w:i w:val="false"/>
                <w:color w:val="000000"/>
                <w:sz w:val="20"/>
              </w:rPr>
              <w:t>- виды игровых конкурсов;</w:t>
            </w:r>
            <w:r>
              <w:br/>
            </w:r>
            <w:r>
              <w:rPr>
                <w:rFonts w:ascii="Times New Roman"/>
                <w:b w:val="false"/>
                <w:i w:val="false"/>
                <w:color w:val="000000"/>
                <w:sz w:val="20"/>
              </w:rPr>
              <w:t>
</w:t>
            </w:r>
            <w:r>
              <w:rPr>
                <w:rFonts w:ascii="Times New Roman"/>
                <w:b w:val="false"/>
                <w:i w:val="false"/>
                <w:color w:val="000000"/>
                <w:sz w:val="20"/>
              </w:rPr>
              <w:t>- особенности организации конкурсов спортивного характера;</w:t>
            </w:r>
            <w:r>
              <w:br/>
            </w:r>
            <w:r>
              <w:rPr>
                <w:rFonts w:ascii="Times New Roman"/>
                <w:b w:val="false"/>
                <w:i w:val="false"/>
                <w:color w:val="000000"/>
                <w:sz w:val="20"/>
              </w:rPr>
              <w:t>
</w:t>
            </w:r>
            <w:r>
              <w:rPr>
                <w:rFonts w:ascii="Times New Roman"/>
                <w:b w:val="false"/>
                <w:i w:val="false"/>
                <w:color w:val="000000"/>
                <w:sz w:val="20"/>
              </w:rPr>
              <w:t xml:space="preserve">- методику организации и проведения игр;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интересы аудитории;</w:t>
            </w:r>
            <w:r>
              <w:br/>
            </w:r>
            <w:r>
              <w:rPr>
                <w:rFonts w:ascii="Times New Roman"/>
                <w:b w:val="false"/>
                <w:i w:val="false"/>
                <w:color w:val="000000"/>
                <w:sz w:val="20"/>
              </w:rPr>
              <w:t>
</w:t>
            </w:r>
            <w:r>
              <w:rPr>
                <w:rFonts w:ascii="Times New Roman"/>
                <w:b w:val="false"/>
                <w:i w:val="false"/>
                <w:color w:val="000000"/>
                <w:sz w:val="20"/>
              </w:rPr>
              <w:t>- подбирать конкурсные задания;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игровые конкурсы;</w:t>
            </w:r>
            <w:r>
              <w:br/>
            </w:r>
            <w:r>
              <w:rPr>
                <w:rFonts w:ascii="Times New Roman"/>
                <w:b w:val="false"/>
                <w:i w:val="false"/>
                <w:color w:val="000000"/>
                <w:sz w:val="20"/>
              </w:rPr>
              <w:t>
</w:t>
            </w:r>
            <w:r>
              <w:rPr>
                <w:rFonts w:ascii="Times New Roman"/>
                <w:b w:val="false"/>
                <w:i w:val="false"/>
                <w:color w:val="000000"/>
                <w:sz w:val="20"/>
              </w:rPr>
              <w:t>- творчески подходить к игровому оформлению мероприятий;</w:t>
            </w:r>
            <w:r>
              <w:br/>
            </w:r>
            <w:r>
              <w:rPr>
                <w:rFonts w:ascii="Times New Roman"/>
                <w:b w:val="false"/>
                <w:i w:val="false"/>
                <w:color w:val="000000"/>
                <w:sz w:val="20"/>
              </w:rPr>
              <w:t>
</w:t>
            </w:r>
            <w:r>
              <w:rPr>
                <w:rFonts w:ascii="Times New Roman"/>
                <w:b w:val="false"/>
                <w:i w:val="false"/>
                <w:color w:val="000000"/>
                <w:sz w:val="20"/>
              </w:rPr>
              <w:t>- использовать игры в мероприятиях;</w:t>
            </w:r>
            <w:r>
              <w:br/>
            </w:r>
            <w:r>
              <w:rPr>
                <w:rFonts w:ascii="Times New Roman"/>
                <w:b w:val="false"/>
                <w:i w:val="false"/>
                <w:color w:val="000000"/>
                <w:sz w:val="20"/>
              </w:rPr>
              <w:t>
</w:t>
            </w:r>
            <w:r>
              <w:rPr>
                <w:rFonts w:ascii="Times New Roman"/>
                <w:b w:val="false"/>
                <w:i w:val="false"/>
                <w:color w:val="000000"/>
                <w:sz w:val="20"/>
              </w:rPr>
              <w:t xml:space="preserve">- делать музыкальное и художественное оформление игр.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педагогический процесс, его принципы; теоретические основы воспитания в педагогическом процессе;</w:t>
            </w:r>
            <w:r>
              <w:br/>
            </w:r>
            <w:r>
              <w:rPr>
                <w:rFonts w:ascii="Times New Roman"/>
                <w:b w:val="false"/>
                <w:i w:val="false"/>
                <w:color w:val="000000"/>
                <w:sz w:val="20"/>
              </w:rPr>
              <w:t>
</w:t>
            </w:r>
            <w:r>
              <w:rPr>
                <w:rFonts w:ascii="Times New Roman"/>
                <w:b w:val="false"/>
                <w:i w:val="false"/>
                <w:color w:val="000000"/>
                <w:sz w:val="20"/>
              </w:rPr>
              <w:t>сущность и содержание воспитания; методы воспитания; виды воспитания; профессиональная ориентация; эстетическое воспитание; физическое воспитание; формирование коллектива и его влияние на личность воспитанника;</w:t>
            </w:r>
            <w:r>
              <w:br/>
            </w:r>
            <w:r>
              <w:rPr>
                <w:rFonts w:ascii="Times New Roman"/>
                <w:b w:val="false"/>
                <w:i w:val="false"/>
                <w:color w:val="000000"/>
                <w:sz w:val="20"/>
              </w:rPr>
              <w:t>
</w:t>
            </w:r>
            <w:r>
              <w:rPr>
                <w:rFonts w:ascii="Times New Roman"/>
                <w:b w:val="false"/>
                <w:i w:val="false"/>
                <w:color w:val="000000"/>
                <w:sz w:val="20"/>
              </w:rPr>
              <w:t>детские и молодежные движения; воспитательная работа классного руководителя; внеклассная и внешкольная воспитательная работа;</w:t>
            </w:r>
            <w:r>
              <w:br/>
            </w:r>
            <w:r>
              <w:rPr>
                <w:rFonts w:ascii="Times New Roman"/>
                <w:b w:val="false"/>
                <w:i w:val="false"/>
                <w:color w:val="000000"/>
                <w:sz w:val="20"/>
              </w:rPr>
              <w:t>
</w:t>
            </w:r>
            <w:r>
              <w:rPr>
                <w:rFonts w:ascii="Times New Roman"/>
                <w:b w:val="false"/>
                <w:i w:val="false"/>
                <w:color w:val="000000"/>
                <w:sz w:val="20"/>
              </w:rPr>
              <w:t>семейное воспитание – основа народной педагогики;</w:t>
            </w:r>
            <w:r>
              <w:br/>
            </w:r>
            <w:r>
              <w:rPr>
                <w:rFonts w:ascii="Times New Roman"/>
                <w:b w:val="false"/>
                <w:i w:val="false"/>
                <w:color w:val="000000"/>
                <w:sz w:val="20"/>
              </w:rPr>
              <w:t>
</w:t>
            </w:r>
            <w:r>
              <w:rPr>
                <w:rFonts w:ascii="Times New Roman"/>
                <w:b w:val="false"/>
                <w:i w:val="false"/>
                <w:color w:val="000000"/>
                <w:sz w:val="20"/>
              </w:rPr>
              <w:t>совместная воспитательная работа организации образования, семьи и общественности; дидактика; процесс обучения; содержание образования; методы и средства обучения; формы организации обучения;</w:t>
            </w:r>
            <w:r>
              <w:br/>
            </w:r>
            <w:r>
              <w:rPr>
                <w:rFonts w:ascii="Times New Roman"/>
                <w:b w:val="false"/>
                <w:i w:val="false"/>
                <w:color w:val="000000"/>
                <w:sz w:val="20"/>
              </w:rPr>
              <w:t>
</w:t>
            </w:r>
            <w:r>
              <w:rPr>
                <w:rFonts w:ascii="Times New Roman"/>
                <w:b w:val="false"/>
                <w:i w:val="false"/>
                <w:color w:val="000000"/>
                <w:sz w:val="20"/>
              </w:rPr>
              <w:t xml:space="preserve">методическая работа.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понятия и ведущие проблемы педагогики; </w:t>
            </w:r>
            <w:r>
              <w:br/>
            </w:r>
            <w:r>
              <w:rPr>
                <w:rFonts w:ascii="Times New Roman"/>
                <w:b w:val="false"/>
                <w:i w:val="false"/>
                <w:color w:val="000000"/>
                <w:sz w:val="20"/>
              </w:rPr>
              <w:t>
</w:t>
            </w:r>
            <w:r>
              <w:rPr>
                <w:rFonts w:ascii="Times New Roman"/>
                <w:b w:val="false"/>
                <w:i w:val="false"/>
                <w:color w:val="000000"/>
                <w:sz w:val="20"/>
              </w:rPr>
              <w:t>- цели и задачи воспитания и обучения и пути их осуществления;</w:t>
            </w:r>
            <w:r>
              <w:br/>
            </w:r>
            <w:r>
              <w:rPr>
                <w:rFonts w:ascii="Times New Roman"/>
                <w:b w:val="false"/>
                <w:i w:val="false"/>
                <w:color w:val="000000"/>
                <w:sz w:val="20"/>
              </w:rPr>
              <w:t>
</w:t>
            </w:r>
            <w:r>
              <w:rPr>
                <w:rFonts w:ascii="Times New Roman"/>
                <w:b w:val="false"/>
                <w:i w:val="false"/>
                <w:color w:val="000000"/>
                <w:sz w:val="20"/>
              </w:rPr>
              <w:t xml:space="preserve">- теоретические и методологические закономерности учебно-воспитательного процесса; </w:t>
            </w:r>
            <w:r>
              <w:br/>
            </w:r>
            <w:r>
              <w:rPr>
                <w:rFonts w:ascii="Times New Roman"/>
                <w:b w:val="false"/>
                <w:i w:val="false"/>
                <w:color w:val="000000"/>
                <w:sz w:val="20"/>
              </w:rPr>
              <w:t>
</w:t>
            </w:r>
            <w:r>
              <w:rPr>
                <w:rFonts w:ascii="Times New Roman"/>
                <w:b w:val="false"/>
                <w:i w:val="false"/>
                <w:color w:val="000000"/>
                <w:sz w:val="20"/>
              </w:rPr>
              <w:t>- виды воспитания;</w:t>
            </w:r>
            <w:r>
              <w:br/>
            </w:r>
            <w:r>
              <w:rPr>
                <w:rFonts w:ascii="Times New Roman"/>
                <w:b w:val="false"/>
                <w:i w:val="false"/>
                <w:color w:val="000000"/>
                <w:sz w:val="20"/>
              </w:rPr>
              <w:t>
</w:t>
            </w:r>
            <w:r>
              <w:rPr>
                <w:rFonts w:ascii="Times New Roman"/>
                <w:b w:val="false"/>
                <w:i w:val="false"/>
                <w:color w:val="000000"/>
                <w:sz w:val="20"/>
              </w:rPr>
              <w:t>- методику обучения и воспитания;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планировать и проводить учебно-воспитательную работу; </w:t>
            </w:r>
            <w:r>
              <w:br/>
            </w:r>
            <w:r>
              <w:rPr>
                <w:rFonts w:ascii="Times New Roman"/>
                <w:b w:val="false"/>
                <w:i w:val="false"/>
                <w:color w:val="000000"/>
                <w:sz w:val="20"/>
              </w:rPr>
              <w:t>
</w:t>
            </w:r>
            <w:r>
              <w:rPr>
                <w:rFonts w:ascii="Times New Roman"/>
                <w:b w:val="false"/>
                <w:i w:val="false"/>
                <w:color w:val="000000"/>
                <w:sz w:val="20"/>
              </w:rPr>
              <w:t xml:space="preserve">- ориентироваться в педагогических проблемах; </w:t>
            </w:r>
            <w:r>
              <w:br/>
            </w:r>
            <w:r>
              <w:rPr>
                <w:rFonts w:ascii="Times New Roman"/>
                <w:b w:val="false"/>
                <w:i w:val="false"/>
                <w:color w:val="000000"/>
                <w:sz w:val="20"/>
              </w:rPr>
              <w:t>
</w:t>
            </w:r>
            <w:r>
              <w:rPr>
                <w:rFonts w:ascii="Times New Roman"/>
                <w:b w:val="false"/>
                <w:i w:val="false"/>
                <w:color w:val="000000"/>
                <w:sz w:val="20"/>
              </w:rPr>
              <w:t>- стимулировать на творческую деятельность;</w:t>
            </w:r>
            <w:r>
              <w:br/>
            </w:r>
            <w:r>
              <w:rPr>
                <w:rFonts w:ascii="Times New Roman"/>
                <w:b w:val="false"/>
                <w:i w:val="false"/>
                <w:color w:val="000000"/>
                <w:sz w:val="20"/>
              </w:rPr>
              <w:t>
</w:t>
            </w:r>
            <w:r>
              <w:rPr>
                <w:rFonts w:ascii="Times New Roman"/>
                <w:b w:val="false"/>
                <w:i w:val="false"/>
                <w:color w:val="000000"/>
                <w:sz w:val="20"/>
              </w:rPr>
              <w:t xml:space="preserve">- выбирать оптимальный вариант методики обучения и воспитания с учетом возрастных особенностей обучающихся, специфики коллектива и личностных данных самого педагога-организатора.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мозг и психика; методы изучения и задачи психологической науки;</w:t>
            </w:r>
            <w:r>
              <w:br/>
            </w:r>
            <w:r>
              <w:rPr>
                <w:rFonts w:ascii="Times New Roman"/>
                <w:b w:val="false"/>
                <w:i w:val="false"/>
                <w:color w:val="000000"/>
                <w:sz w:val="20"/>
              </w:rPr>
              <w:t>
</w:t>
            </w:r>
            <w:r>
              <w:rPr>
                <w:rFonts w:ascii="Times New Roman"/>
                <w:b w:val="false"/>
                <w:i w:val="false"/>
                <w:color w:val="000000"/>
                <w:sz w:val="20"/>
              </w:rPr>
              <w:t>развитие психики и сознания человека; поведение субъекта; эмоции и психология личности; личность, ее развитие и формирование;</w:t>
            </w:r>
            <w:r>
              <w:br/>
            </w:r>
            <w:r>
              <w:rPr>
                <w:rFonts w:ascii="Times New Roman"/>
                <w:b w:val="false"/>
                <w:i w:val="false"/>
                <w:color w:val="000000"/>
                <w:sz w:val="20"/>
              </w:rPr>
              <w:t>
</w:t>
            </w:r>
            <w:r>
              <w:rPr>
                <w:rFonts w:ascii="Times New Roman"/>
                <w:b w:val="false"/>
                <w:i w:val="false"/>
                <w:color w:val="000000"/>
                <w:sz w:val="20"/>
              </w:rPr>
              <w:t xml:space="preserve">индивидуально-психологические особенности личности; эмоциональные реакции; внимание; воля; чувства; психология личности и коллектива; темперамент; характер; способности; познавательные психические процессы; ощущение; восприятие; мышление; речь; память; воображение.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личности, познавательные процессы;</w:t>
            </w:r>
            <w:r>
              <w:br/>
            </w:r>
            <w:r>
              <w:rPr>
                <w:rFonts w:ascii="Times New Roman"/>
                <w:b w:val="false"/>
                <w:i w:val="false"/>
                <w:color w:val="000000"/>
                <w:sz w:val="20"/>
              </w:rPr>
              <w:t>
</w:t>
            </w:r>
            <w:r>
              <w:rPr>
                <w:rFonts w:ascii="Times New Roman"/>
                <w:b w:val="false"/>
                <w:i w:val="false"/>
                <w:color w:val="000000"/>
                <w:sz w:val="20"/>
              </w:rPr>
              <w:t>- особенности психологии личности, трудовой деятельности;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правильно организовать учебно-воспитательную работу; </w:t>
            </w:r>
            <w:r>
              <w:br/>
            </w:r>
            <w:r>
              <w:rPr>
                <w:rFonts w:ascii="Times New Roman"/>
                <w:b w:val="false"/>
                <w:i w:val="false"/>
                <w:color w:val="000000"/>
                <w:sz w:val="20"/>
              </w:rPr>
              <w:t>
</w:t>
            </w:r>
            <w:r>
              <w:rPr>
                <w:rFonts w:ascii="Times New Roman"/>
                <w:b w:val="false"/>
                <w:i w:val="false"/>
                <w:color w:val="000000"/>
                <w:sz w:val="20"/>
              </w:rPr>
              <w:t>- стимулировать духовные и физические возможности личности;</w:t>
            </w:r>
            <w:r>
              <w:br/>
            </w:r>
            <w:r>
              <w:rPr>
                <w:rFonts w:ascii="Times New Roman"/>
                <w:b w:val="false"/>
                <w:i w:val="false"/>
                <w:color w:val="000000"/>
                <w:sz w:val="20"/>
              </w:rPr>
              <w:t>
</w:t>
            </w:r>
            <w:r>
              <w:rPr>
                <w:rFonts w:ascii="Times New Roman"/>
                <w:b w:val="false"/>
                <w:i w:val="false"/>
                <w:color w:val="000000"/>
                <w:sz w:val="20"/>
              </w:rPr>
              <w:t>- оказывать влияние на всестороннее развитие личности.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характеристика средств оргтехники, их назначение и внедрение в организационные и управленческие процессы на предприятии; </w:t>
            </w:r>
            <w:r>
              <w:br/>
            </w:r>
            <w:r>
              <w:rPr>
                <w:rFonts w:ascii="Times New Roman"/>
                <w:b w:val="false"/>
                <w:i w:val="false"/>
                <w:color w:val="000000"/>
                <w:sz w:val="20"/>
              </w:rPr>
              <w:t>
</w:t>
            </w:r>
            <w:r>
              <w:rPr>
                <w:rFonts w:ascii="Times New Roman"/>
                <w:b w:val="false"/>
                <w:i w:val="false"/>
                <w:color w:val="000000"/>
                <w:sz w:val="20"/>
              </w:rPr>
              <w:t xml:space="preserve">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классификация носителей, их назначение;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xml:space="preserve">унифицированная система организационно-распорядительной документации (ОРД): классификация, характеристика, особенности оформления; </w:t>
            </w:r>
            <w:r>
              <w:br/>
            </w:r>
            <w:r>
              <w:rPr>
                <w:rFonts w:ascii="Times New Roman"/>
                <w:b w:val="false"/>
                <w:i w:val="false"/>
                <w:color w:val="000000"/>
                <w:sz w:val="20"/>
              </w:rPr>
              <w:t>
</w:t>
            </w:r>
            <w:r>
              <w:rPr>
                <w:rFonts w:ascii="Times New Roman"/>
                <w:b w:val="false"/>
                <w:i w:val="false"/>
                <w:color w:val="000000"/>
                <w:sz w:val="20"/>
              </w:rPr>
              <w:t xml:space="preserve">другие виды документов; </w:t>
            </w:r>
            <w:r>
              <w:br/>
            </w:r>
            <w:r>
              <w:rPr>
                <w:rFonts w:ascii="Times New Roman"/>
                <w:b w:val="false"/>
                <w:i w:val="false"/>
                <w:color w:val="000000"/>
                <w:sz w:val="20"/>
              </w:rPr>
              <w:t>
</w:t>
            </w:r>
            <w:r>
              <w:rPr>
                <w:rFonts w:ascii="Times New Roman"/>
                <w:b w:val="false"/>
                <w:i w:val="false"/>
                <w:color w:val="000000"/>
                <w:sz w:val="20"/>
              </w:rPr>
              <w:t xml:space="preserve">государственная система документационного обеспечения управления (ГСДОУ); </w:t>
            </w:r>
            <w:r>
              <w:br/>
            </w:r>
            <w:r>
              <w:rPr>
                <w:rFonts w:ascii="Times New Roman"/>
                <w:b w:val="false"/>
                <w:i w:val="false"/>
                <w:color w:val="000000"/>
                <w:sz w:val="20"/>
              </w:rPr>
              <w:t>
</w:t>
            </w:r>
            <w:r>
              <w:rPr>
                <w:rFonts w:ascii="Times New Roman"/>
                <w:b w:val="false"/>
                <w:i w:val="false"/>
                <w:color w:val="000000"/>
                <w:sz w:val="20"/>
              </w:rPr>
              <w:t xml:space="preserve">организация работы с документами, документооборот, документопотоки, их виды; </w:t>
            </w:r>
            <w:r>
              <w:br/>
            </w:r>
            <w:r>
              <w:rPr>
                <w:rFonts w:ascii="Times New Roman"/>
                <w:b w:val="false"/>
                <w:i w:val="false"/>
                <w:color w:val="000000"/>
                <w:sz w:val="20"/>
              </w:rPr>
              <w:t>
</w:t>
            </w:r>
            <w:r>
              <w:rPr>
                <w:rFonts w:ascii="Times New Roman"/>
                <w:b w:val="false"/>
                <w:i w:val="false"/>
                <w:color w:val="000000"/>
                <w:sz w:val="20"/>
              </w:rPr>
              <w:t>регистрация, учет, хранение и контроль исполнения документов;</w:t>
            </w:r>
            <w:r>
              <w:br/>
            </w:r>
            <w:r>
              <w:rPr>
                <w:rFonts w:ascii="Times New Roman"/>
                <w:b w:val="false"/>
                <w:i w:val="false"/>
                <w:color w:val="000000"/>
                <w:sz w:val="20"/>
              </w:rPr>
              <w:t>
</w:t>
            </w:r>
            <w:r>
              <w:rPr>
                <w:rFonts w:ascii="Times New Roman"/>
                <w:b w:val="false"/>
                <w:i w:val="false"/>
                <w:color w:val="000000"/>
                <w:sz w:val="20"/>
              </w:rPr>
              <w:t xml:space="preserve">компьютеризация делопроизводства: значение, задачи, перспективы, составные части, основные принципы, организация; </w:t>
            </w:r>
            <w:r>
              <w:br/>
            </w:r>
            <w:r>
              <w:rPr>
                <w:rFonts w:ascii="Times New Roman"/>
                <w:b w:val="false"/>
                <w:i w:val="false"/>
                <w:color w:val="000000"/>
                <w:sz w:val="20"/>
              </w:rPr>
              <w:t>
</w:t>
            </w:r>
            <w:r>
              <w:rPr>
                <w:rFonts w:ascii="Times New Roman"/>
                <w:b w:val="false"/>
                <w:i w:val="false"/>
                <w:color w:val="000000"/>
                <w:sz w:val="20"/>
              </w:rPr>
              <w:t>оформление документов на ПЭВМ.</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характеристику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 делопроизводство и корреспонденции; </w:t>
            </w:r>
            <w:r>
              <w:br/>
            </w:r>
            <w:r>
              <w:rPr>
                <w:rFonts w:ascii="Times New Roman"/>
                <w:b w:val="false"/>
                <w:i w:val="false"/>
                <w:color w:val="000000"/>
                <w:sz w:val="20"/>
              </w:rPr>
              <w:t>
</w:t>
            </w:r>
            <w:r>
              <w:rPr>
                <w:rFonts w:ascii="Times New Roman"/>
                <w:b w:val="false"/>
                <w:i w:val="false"/>
                <w:color w:val="000000"/>
                <w:sz w:val="20"/>
              </w:rPr>
              <w:t xml:space="preserve">- 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 классификацию носителей, их назначение,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классификацию, характеристику, особенности оформления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xml:space="preserve">- другие виды документов; </w:t>
            </w:r>
            <w:r>
              <w:br/>
            </w:r>
            <w:r>
              <w:rPr>
                <w:rFonts w:ascii="Times New Roman"/>
                <w:b w:val="false"/>
                <w:i w:val="false"/>
                <w:color w:val="000000"/>
                <w:sz w:val="20"/>
              </w:rPr>
              <w:t>
</w:t>
            </w:r>
            <w:r>
              <w:rPr>
                <w:rFonts w:ascii="Times New Roman"/>
                <w:b w:val="false"/>
                <w:i w:val="false"/>
                <w:color w:val="000000"/>
                <w:sz w:val="20"/>
              </w:rPr>
              <w:t xml:space="preserve">- Государственную систему документационного обеспечения управления (ГСДОУ); </w:t>
            </w:r>
            <w:r>
              <w:br/>
            </w:r>
            <w:r>
              <w:rPr>
                <w:rFonts w:ascii="Times New Roman"/>
                <w:b w:val="false"/>
                <w:i w:val="false"/>
                <w:color w:val="000000"/>
                <w:sz w:val="20"/>
              </w:rPr>
              <w:t>
</w:t>
            </w:r>
            <w:r>
              <w:rPr>
                <w:rFonts w:ascii="Times New Roman"/>
                <w:b w:val="false"/>
                <w:i w:val="false"/>
                <w:color w:val="000000"/>
                <w:sz w:val="20"/>
              </w:rPr>
              <w:t>- значение, задачи, перспективы, составные части, основные принципы компьютеризации делопроизводства;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унифицировать систему организационно-распорядительной документации (ОРД); </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r>
              <w:br/>
            </w:r>
            <w:r>
              <w:rPr>
                <w:rFonts w:ascii="Times New Roman"/>
                <w:b w:val="false"/>
                <w:i w:val="false"/>
                <w:color w:val="000000"/>
                <w:sz w:val="20"/>
              </w:rPr>
              <w:t>
</w:t>
            </w:r>
            <w:r>
              <w:rPr>
                <w:rFonts w:ascii="Times New Roman"/>
                <w:b w:val="false"/>
                <w:i w:val="false"/>
                <w:color w:val="000000"/>
                <w:sz w:val="20"/>
              </w:rPr>
              <w:t>- оформлять документы на ПЭВМ.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Безопасность жизнедеятельности:</w:t>
            </w:r>
            <w:r>
              <w:br/>
            </w:r>
            <w:r>
              <w:rPr>
                <w:rFonts w:ascii="Times New Roman"/>
                <w:b w:val="false"/>
                <w:i w:val="false"/>
                <w:color w:val="000000"/>
                <w:sz w:val="20"/>
              </w:rPr>
              <w:t>
</w:t>
            </w:r>
            <w:r>
              <w:rPr>
                <w:rFonts w:ascii="Times New Roman"/>
                <w:b w:val="false"/>
                <w:i w:val="false"/>
                <w:color w:val="000000"/>
                <w:sz w:val="20"/>
              </w:rPr>
              <w:t xml:space="preserve">современное состояние и негативные факторы среды обитания; </w:t>
            </w:r>
            <w:r>
              <w:br/>
            </w:r>
            <w:r>
              <w:rPr>
                <w:rFonts w:ascii="Times New Roman"/>
                <w:b w:val="false"/>
                <w:i w:val="false"/>
                <w:color w:val="000000"/>
                <w:sz w:val="20"/>
              </w:rPr>
              <w:t>
</w:t>
            </w:r>
            <w:r>
              <w:rPr>
                <w:rFonts w:ascii="Times New Roman"/>
                <w:b w:val="false"/>
                <w:i w:val="false"/>
                <w:color w:val="000000"/>
                <w:sz w:val="20"/>
              </w:rPr>
              <w:t xml:space="preserve">принципы обеспечения безопасности взаимодействия человека со средой обитания; </w:t>
            </w:r>
            <w:r>
              <w:br/>
            </w:r>
            <w:r>
              <w:rPr>
                <w:rFonts w:ascii="Times New Roman"/>
                <w:b w:val="false"/>
                <w:i w:val="false"/>
                <w:color w:val="000000"/>
                <w:sz w:val="20"/>
              </w:rPr>
              <w:t>
</w:t>
            </w:r>
            <w:r>
              <w:rPr>
                <w:rFonts w:ascii="Times New Roman"/>
                <w:b w:val="false"/>
                <w:i w:val="false"/>
                <w:color w:val="000000"/>
                <w:sz w:val="20"/>
              </w:rPr>
              <w:t xml:space="preserve">рациональные условия деятельности; </w:t>
            </w:r>
            <w:r>
              <w:br/>
            </w:r>
            <w:r>
              <w:rPr>
                <w:rFonts w:ascii="Times New Roman"/>
                <w:b w:val="false"/>
                <w:i w:val="false"/>
                <w:color w:val="000000"/>
                <w:sz w:val="20"/>
              </w:rPr>
              <w:t>
</w:t>
            </w:r>
            <w:r>
              <w:rPr>
                <w:rFonts w:ascii="Times New Roman"/>
                <w:b w:val="false"/>
                <w:i w:val="false"/>
                <w:color w:val="000000"/>
                <w:sz w:val="20"/>
              </w:rPr>
              <w:t xml:space="preserve">последствия воздействия на человека травмирующих, вредных и поражающих факторов, принципы их идентификации; </w:t>
            </w:r>
            <w:r>
              <w:br/>
            </w:r>
            <w:r>
              <w:rPr>
                <w:rFonts w:ascii="Times New Roman"/>
                <w:b w:val="false"/>
                <w:i w:val="false"/>
                <w:color w:val="000000"/>
                <w:sz w:val="20"/>
              </w:rPr>
              <w:t>
</w:t>
            </w:r>
            <w:r>
              <w:rPr>
                <w:rFonts w:ascii="Times New Roman"/>
                <w:b w:val="false"/>
                <w:i w:val="false"/>
                <w:color w:val="000000"/>
                <w:sz w:val="20"/>
              </w:rPr>
              <w:t>средства и методы повышения безопасности технических средств и технологических процессов;</w:t>
            </w:r>
            <w:r>
              <w:br/>
            </w:r>
            <w:r>
              <w:rPr>
                <w:rFonts w:ascii="Times New Roman"/>
                <w:b w:val="false"/>
                <w:i w:val="false"/>
                <w:color w:val="000000"/>
                <w:sz w:val="20"/>
              </w:rPr>
              <w:t>
</w:t>
            </w:r>
            <w:r>
              <w:rPr>
                <w:rFonts w:ascii="Times New Roman"/>
                <w:b w:val="false"/>
                <w:i w:val="false"/>
                <w:color w:val="000000"/>
                <w:sz w:val="20"/>
              </w:rPr>
              <w:t xml:space="preserve">устойчивость функционирования объектов экономики и технических систем в чрезвычайных ситуациях; </w:t>
            </w:r>
            <w:r>
              <w:br/>
            </w:r>
            <w:r>
              <w:rPr>
                <w:rFonts w:ascii="Times New Roman"/>
                <w:b w:val="false"/>
                <w:i w:val="false"/>
                <w:color w:val="000000"/>
                <w:sz w:val="20"/>
              </w:rPr>
              <w:t>
</w:t>
            </w:r>
            <w:r>
              <w:rPr>
                <w:rFonts w:ascii="Times New Roman"/>
                <w:b w:val="false"/>
                <w:i w:val="false"/>
                <w:color w:val="000000"/>
                <w:sz w:val="20"/>
              </w:rPr>
              <w:t>ликвидация последствий аварий, катастроф и стихийных бедствий;</w:t>
            </w:r>
            <w:r>
              <w:br/>
            </w:r>
            <w:r>
              <w:rPr>
                <w:rFonts w:ascii="Times New Roman"/>
                <w:b w:val="false"/>
                <w:i w:val="false"/>
                <w:color w:val="000000"/>
                <w:sz w:val="20"/>
              </w:rPr>
              <w:t>
</w:t>
            </w:r>
            <w:r>
              <w:rPr>
                <w:rFonts w:ascii="Times New Roman"/>
                <w:b w:val="false"/>
                <w:i w:val="false"/>
                <w:color w:val="000000"/>
                <w:sz w:val="20"/>
              </w:rPr>
              <w:t xml:space="preserve">правовые, нормативно-технические и организационные основы безопасности жизнедеятельности.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современное состояние и негативные факторы среды обитания; </w:t>
            </w:r>
            <w:r>
              <w:br/>
            </w:r>
            <w:r>
              <w:rPr>
                <w:rFonts w:ascii="Times New Roman"/>
                <w:b w:val="false"/>
                <w:i w:val="false"/>
                <w:color w:val="000000"/>
                <w:sz w:val="20"/>
              </w:rPr>
              <w:t>
</w:t>
            </w:r>
            <w:r>
              <w:rPr>
                <w:rFonts w:ascii="Times New Roman"/>
                <w:b w:val="false"/>
                <w:i w:val="false"/>
                <w:color w:val="000000"/>
                <w:sz w:val="20"/>
              </w:rPr>
              <w:t xml:space="preserve">- принципы обеспечения безопасности взаимодействия человека со средой обитания; </w:t>
            </w:r>
            <w:r>
              <w:br/>
            </w:r>
            <w:r>
              <w:rPr>
                <w:rFonts w:ascii="Times New Roman"/>
                <w:b w:val="false"/>
                <w:i w:val="false"/>
                <w:color w:val="000000"/>
                <w:sz w:val="20"/>
              </w:rPr>
              <w:t>
</w:t>
            </w:r>
            <w:r>
              <w:rPr>
                <w:rFonts w:ascii="Times New Roman"/>
                <w:b w:val="false"/>
                <w:i w:val="false"/>
                <w:color w:val="000000"/>
                <w:sz w:val="20"/>
              </w:rPr>
              <w:t xml:space="preserve">- правовые, нормативно-технические и организационные основы безопасности жизнедеятельности; </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рациональные условия деятельности; </w:t>
            </w:r>
            <w:r>
              <w:br/>
            </w:r>
            <w:r>
              <w:rPr>
                <w:rFonts w:ascii="Times New Roman"/>
                <w:b w:val="false"/>
                <w:i w:val="false"/>
                <w:color w:val="000000"/>
                <w:sz w:val="20"/>
              </w:rPr>
              <w:t>
</w:t>
            </w:r>
            <w:r>
              <w:rPr>
                <w:rFonts w:ascii="Times New Roman"/>
                <w:b w:val="false"/>
                <w:i w:val="false"/>
                <w:color w:val="000000"/>
                <w:sz w:val="20"/>
              </w:rPr>
              <w:t xml:space="preserve">- оказывать помощь в следствии воздействия на человека травмирующих, вредных и поражающих факторов; </w:t>
            </w:r>
            <w:r>
              <w:br/>
            </w:r>
            <w:r>
              <w:rPr>
                <w:rFonts w:ascii="Times New Roman"/>
                <w:b w:val="false"/>
                <w:i w:val="false"/>
                <w:color w:val="000000"/>
                <w:sz w:val="20"/>
              </w:rPr>
              <w:t>
</w:t>
            </w:r>
            <w:r>
              <w:rPr>
                <w:rFonts w:ascii="Times New Roman"/>
                <w:b w:val="false"/>
                <w:i w:val="false"/>
                <w:color w:val="000000"/>
                <w:sz w:val="20"/>
              </w:rPr>
              <w:t>- использовать средства и методы безопасности технических средств и технологических процессов;</w:t>
            </w:r>
            <w:r>
              <w:br/>
            </w:r>
            <w:r>
              <w:rPr>
                <w:rFonts w:ascii="Times New Roman"/>
                <w:b w:val="false"/>
                <w:i w:val="false"/>
                <w:color w:val="000000"/>
                <w:sz w:val="20"/>
              </w:rPr>
              <w:t>
</w:t>
            </w:r>
            <w:r>
              <w:rPr>
                <w:rFonts w:ascii="Times New Roman"/>
                <w:b w:val="false"/>
                <w:i w:val="false"/>
                <w:color w:val="000000"/>
                <w:sz w:val="20"/>
              </w:rPr>
              <w:t xml:space="preserve">- соблюдать устойчивость функционирования объектов экономики и технических систем в чрезвычайных ситуациях; </w:t>
            </w:r>
            <w:r>
              <w:br/>
            </w:r>
            <w:r>
              <w:rPr>
                <w:rFonts w:ascii="Times New Roman"/>
                <w:b w:val="false"/>
                <w:i w:val="false"/>
                <w:color w:val="000000"/>
                <w:sz w:val="20"/>
              </w:rPr>
              <w:t>
</w:t>
            </w:r>
            <w:r>
              <w:rPr>
                <w:rFonts w:ascii="Times New Roman"/>
                <w:b w:val="false"/>
                <w:i w:val="false"/>
                <w:color w:val="000000"/>
                <w:sz w:val="20"/>
              </w:rPr>
              <w:t>- ликвидировать последствия аварий, катастроф и стихийных бедствий.</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r>
      <w:tr>
        <w:trPr>
          <w:trHeight w:val="1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040301-3 - «Педагог-организатор досуга, руководитель танцевального коллектива»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преподавания классического танца:</w:t>
            </w:r>
            <w:r>
              <w:br/>
            </w:r>
            <w:r>
              <w:rPr>
                <w:rFonts w:ascii="Times New Roman"/>
                <w:b w:val="false"/>
                <w:i w:val="false"/>
                <w:color w:val="000000"/>
                <w:sz w:val="20"/>
              </w:rPr>
              <w:t>
</w:t>
            </w:r>
            <w:r>
              <w:rPr>
                <w:rFonts w:ascii="Times New Roman"/>
                <w:b w:val="false"/>
                <w:i w:val="false"/>
                <w:color w:val="000000"/>
                <w:sz w:val="20"/>
              </w:rPr>
              <w:t xml:space="preserve">классический танец как вид хореографического искусства; теоретические основы классического танца; основные принципы классического танца; методика преподавания классического танца; эстетические особенности классического танца; основные принципы методики преподавания и задачи урока классического танца; методика построения урока классического танца; музыкальное сопровождение урока классического танца; классический танец в детском хореографическом коллективе.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теоретические основы классического танца;</w:t>
            </w:r>
            <w:r>
              <w:br/>
            </w:r>
            <w:r>
              <w:rPr>
                <w:rFonts w:ascii="Times New Roman"/>
                <w:b w:val="false"/>
                <w:i w:val="false"/>
                <w:color w:val="000000"/>
                <w:sz w:val="20"/>
              </w:rPr>
              <w:t>
</w:t>
            </w:r>
            <w:r>
              <w:rPr>
                <w:rFonts w:ascii="Times New Roman"/>
                <w:b w:val="false"/>
                <w:i w:val="false"/>
                <w:color w:val="000000"/>
                <w:sz w:val="20"/>
              </w:rPr>
              <w:t>- методику исполнения классического танца;</w:t>
            </w:r>
            <w:r>
              <w:br/>
            </w:r>
            <w:r>
              <w:rPr>
                <w:rFonts w:ascii="Times New Roman"/>
                <w:b w:val="false"/>
                <w:i w:val="false"/>
                <w:color w:val="000000"/>
                <w:sz w:val="20"/>
              </w:rPr>
              <w:t>
</w:t>
            </w:r>
            <w:r>
              <w:rPr>
                <w:rFonts w:ascii="Times New Roman"/>
                <w:b w:val="false"/>
                <w:i w:val="false"/>
                <w:color w:val="000000"/>
                <w:sz w:val="20"/>
              </w:rPr>
              <w:t>- методику подготовки и проведения урока классического танца;</w:t>
            </w:r>
            <w:r>
              <w:br/>
            </w:r>
            <w:r>
              <w:rPr>
                <w:rFonts w:ascii="Times New Roman"/>
                <w:b w:val="false"/>
                <w:i w:val="false"/>
                <w:color w:val="000000"/>
                <w:sz w:val="20"/>
              </w:rPr>
              <w:t>
</w:t>
            </w:r>
            <w:r>
              <w:rPr>
                <w:rFonts w:ascii="Times New Roman"/>
                <w:b w:val="false"/>
                <w:i w:val="false"/>
                <w:color w:val="000000"/>
                <w:sz w:val="20"/>
              </w:rPr>
              <w:t>- музыкальную культуру классического танца;</w:t>
            </w:r>
            <w:r>
              <w:br/>
            </w:r>
            <w:r>
              <w:rPr>
                <w:rFonts w:ascii="Times New Roman"/>
                <w:b w:val="false"/>
                <w:i w:val="false"/>
                <w:color w:val="000000"/>
                <w:sz w:val="20"/>
              </w:rPr>
              <w:t>
</w:t>
            </w:r>
            <w:r>
              <w:rPr>
                <w:rFonts w:ascii="Times New Roman"/>
                <w:b w:val="false"/>
                <w:i w:val="false"/>
                <w:color w:val="000000"/>
                <w:sz w:val="20"/>
              </w:rPr>
              <w:t>- технику исполнения классического танца;</w:t>
            </w:r>
            <w:r>
              <w:br/>
            </w:r>
            <w:r>
              <w:rPr>
                <w:rFonts w:ascii="Times New Roman"/>
                <w:b w:val="false"/>
                <w:i w:val="false"/>
                <w:color w:val="000000"/>
                <w:sz w:val="20"/>
              </w:rPr>
              <w:t>
</w:t>
            </w:r>
            <w:r>
              <w:rPr>
                <w:rFonts w:ascii="Times New Roman"/>
                <w:b w:val="false"/>
                <w:i w:val="false"/>
                <w:color w:val="000000"/>
                <w:sz w:val="20"/>
              </w:rPr>
              <w:t>- методику обучения классическому танцу;</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сочинять классический экзерсис, адажио, аллегро, комбинации и этюды;</w:t>
            </w:r>
            <w:r>
              <w:br/>
            </w:r>
            <w:r>
              <w:rPr>
                <w:rFonts w:ascii="Times New Roman"/>
                <w:b w:val="false"/>
                <w:i w:val="false"/>
                <w:color w:val="000000"/>
                <w:sz w:val="20"/>
              </w:rPr>
              <w:t>
</w:t>
            </w:r>
            <w:r>
              <w:rPr>
                <w:rFonts w:ascii="Times New Roman"/>
                <w:b w:val="false"/>
                <w:i w:val="false"/>
                <w:color w:val="000000"/>
                <w:sz w:val="20"/>
              </w:rPr>
              <w:t xml:space="preserve">- применять классические комбинации и </w:t>
            </w:r>
            <w:r>
              <w:rPr>
                <w:rFonts w:ascii="Times New Roman"/>
                <w:b/>
                <w:i w:val="false"/>
                <w:color w:val="000000"/>
                <w:sz w:val="20"/>
              </w:rPr>
              <w:t>этюдов</w:t>
            </w:r>
            <w:r>
              <w:rPr>
                <w:rFonts w:ascii="Times New Roman"/>
                <w:b w:val="false"/>
                <w:i w:val="false"/>
                <w:color w:val="000000"/>
                <w:sz w:val="20"/>
              </w:rPr>
              <w:t xml:space="preserve"> в постановках танцев.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преподавания народного танца:</w:t>
            </w:r>
            <w:r>
              <w:br/>
            </w:r>
            <w:r>
              <w:rPr>
                <w:rFonts w:ascii="Times New Roman"/>
                <w:b w:val="false"/>
                <w:i w:val="false"/>
                <w:color w:val="000000"/>
                <w:sz w:val="20"/>
              </w:rPr>
              <w:t>
</w:t>
            </w:r>
            <w:r>
              <w:rPr>
                <w:rFonts w:ascii="Times New Roman"/>
                <w:b w:val="false"/>
                <w:i w:val="false"/>
                <w:color w:val="000000"/>
                <w:sz w:val="20"/>
              </w:rPr>
              <w:t xml:space="preserve">теоретические основы народных танцев; национальные особенности и культура народно-сценических танцев; элементы русского танца; элементы белорусского танца; комбинации и этюды; элементы украинского танца; элементы молдавского танца; элементы танцев народов Прибалтики; элементы татарского танца; элементы грузинского танца; элементы восточных танцев (таджикский, узбекский, уйгурский); этюды и комбинации; элементы польского танца; элементы венгерского танца; элементы испанского танца; элементы корейского танца; элементы цыганского танца.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теоретические основы народно-сценических танцев;</w:t>
            </w:r>
            <w:r>
              <w:br/>
            </w:r>
            <w:r>
              <w:rPr>
                <w:rFonts w:ascii="Times New Roman"/>
                <w:b w:val="false"/>
                <w:i w:val="false"/>
                <w:color w:val="000000"/>
                <w:sz w:val="20"/>
              </w:rPr>
              <w:t>
</w:t>
            </w:r>
            <w:r>
              <w:rPr>
                <w:rFonts w:ascii="Times New Roman"/>
                <w:b w:val="false"/>
                <w:i w:val="false"/>
                <w:color w:val="000000"/>
                <w:sz w:val="20"/>
              </w:rPr>
              <w:t>- культуру и воспитательное значение танцев;</w:t>
            </w:r>
            <w:r>
              <w:br/>
            </w:r>
            <w:r>
              <w:rPr>
                <w:rFonts w:ascii="Times New Roman"/>
                <w:b w:val="false"/>
                <w:i w:val="false"/>
                <w:color w:val="000000"/>
                <w:sz w:val="20"/>
              </w:rPr>
              <w:t>
</w:t>
            </w:r>
            <w:r>
              <w:rPr>
                <w:rFonts w:ascii="Times New Roman"/>
                <w:b w:val="false"/>
                <w:i w:val="false"/>
                <w:color w:val="000000"/>
                <w:sz w:val="20"/>
              </w:rPr>
              <w:t>- национальные особенности и культуру народно-сценических танцев;</w:t>
            </w:r>
            <w:r>
              <w:br/>
            </w:r>
            <w:r>
              <w:rPr>
                <w:rFonts w:ascii="Times New Roman"/>
                <w:b w:val="false"/>
                <w:i w:val="false"/>
                <w:color w:val="000000"/>
                <w:sz w:val="20"/>
              </w:rPr>
              <w:t>
</w:t>
            </w:r>
            <w:r>
              <w:rPr>
                <w:rFonts w:ascii="Times New Roman"/>
                <w:b w:val="false"/>
                <w:i w:val="false"/>
                <w:color w:val="000000"/>
                <w:sz w:val="20"/>
              </w:rPr>
              <w:t>- музыкальную культуру народно-сценических танцев;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сочинять народно-сценические экзерсисы и танцы;</w:t>
            </w:r>
            <w:r>
              <w:br/>
            </w:r>
            <w:r>
              <w:rPr>
                <w:rFonts w:ascii="Times New Roman"/>
                <w:b w:val="false"/>
                <w:i w:val="false"/>
                <w:color w:val="000000"/>
                <w:sz w:val="20"/>
              </w:rPr>
              <w:t>
</w:t>
            </w:r>
            <w:r>
              <w:rPr>
                <w:rFonts w:ascii="Times New Roman"/>
                <w:b w:val="false"/>
                <w:i w:val="false"/>
                <w:color w:val="000000"/>
                <w:sz w:val="20"/>
              </w:rPr>
              <w:t xml:space="preserve">- воспитывать эстетический вкус и танцевальную культуру; </w:t>
            </w:r>
            <w:r>
              <w:br/>
            </w:r>
            <w:r>
              <w:rPr>
                <w:rFonts w:ascii="Times New Roman"/>
                <w:b w:val="false"/>
                <w:i w:val="false"/>
                <w:color w:val="000000"/>
                <w:sz w:val="20"/>
              </w:rPr>
              <w:t>
</w:t>
            </w:r>
            <w:r>
              <w:rPr>
                <w:rFonts w:ascii="Times New Roman"/>
                <w:b w:val="false"/>
                <w:i w:val="false"/>
                <w:color w:val="000000"/>
                <w:sz w:val="20"/>
              </w:rPr>
              <w:t>- исполнять народно-сценические танцы;</w:t>
            </w:r>
            <w:r>
              <w:br/>
            </w:r>
            <w:r>
              <w:rPr>
                <w:rFonts w:ascii="Times New Roman"/>
                <w:b w:val="false"/>
                <w:i w:val="false"/>
                <w:color w:val="000000"/>
                <w:sz w:val="20"/>
              </w:rPr>
              <w:t>
</w:t>
            </w:r>
            <w:r>
              <w:rPr>
                <w:rFonts w:ascii="Times New Roman"/>
                <w:b w:val="false"/>
                <w:i w:val="false"/>
                <w:color w:val="000000"/>
                <w:sz w:val="20"/>
              </w:rPr>
              <w:t>- обучать исполнению народно-сценического танца.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преподавания казахского танца:</w:t>
            </w:r>
            <w:r>
              <w:br/>
            </w:r>
            <w:r>
              <w:rPr>
                <w:rFonts w:ascii="Times New Roman"/>
                <w:b w:val="false"/>
                <w:i w:val="false"/>
                <w:color w:val="000000"/>
                <w:sz w:val="20"/>
              </w:rPr>
              <w:t>
</w:t>
            </w:r>
            <w:r>
              <w:rPr>
                <w:rFonts w:ascii="Times New Roman"/>
                <w:b w:val="false"/>
                <w:i w:val="false"/>
                <w:color w:val="000000"/>
                <w:sz w:val="20"/>
              </w:rPr>
              <w:t>особенности пластики казахского танца; теория и методика казахского танца; формирование навыков исполнения элементов мужского и женского танцев; позиции и положения рук и ног; поклоны; экзерсис казахского танца у станка; основные ходы женского танца на середине зала; ходы мужского танца; качалки; наклоны, перегибы; специфические движения рук, головы и корпуса; движение плеч; повороты, верчения; прыжки; притопы; посадка на колено; каблучные движения ног; массовый и сольный танец.</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теоретические основы народного казахского танца, его сценическую обработку;</w:t>
            </w:r>
            <w:r>
              <w:br/>
            </w:r>
            <w:r>
              <w:rPr>
                <w:rFonts w:ascii="Times New Roman"/>
                <w:b w:val="false"/>
                <w:i w:val="false"/>
                <w:color w:val="000000"/>
                <w:sz w:val="20"/>
              </w:rPr>
              <w:t>
</w:t>
            </w:r>
            <w:r>
              <w:rPr>
                <w:rFonts w:ascii="Times New Roman"/>
                <w:b w:val="false"/>
                <w:i w:val="false"/>
                <w:color w:val="000000"/>
                <w:sz w:val="20"/>
              </w:rPr>
              <w:t xml:space="preserve">- историю развития казахского танца; </w:t>
            </w:r>
            <w:r>
              <w:br/>
            </w:r>
            <w:r>
              <w:rPr>
                <w:rFonts w:ascii="Times New Roman"/>
                <w:b w:val="false"/>
                <w:i w:val="false"/>
                <w:color w:val="000000"/>
                <w:sz w:val="20"/>
              </w:rPr>
              <w:t>
</w:t>
            </w:r>
            <w:r>
              <w:rPr>
                <w:rFonts w:ascii="Times New Roman"/>
                <w:b w:val="false"/>
                <w:i w:val="false"/>
                <w:color w:val="000000"/>
                <w:sz w:val="20"/>
              </w:rPr>
              <w:t>- описание костюмов;</w:t>
            </w:r>
            <w:r>
              <w:br/>
            </w:r>
            <w:r>
              <w:rPr>
                <w:rFonts w:ascii="Times New Roman"/>
                <w:b w:val="false"/>
                <w:i w:val="false"/>
                <w:color w:val="000000"/>
                <w:sz w:val="20"/>
              </w:rPr>
              <w:t>
</w:t>
            </w:r>
            <w:r>
              <w:rPr>
                <w:rFonts w:ascii="Times New Roman"/>
                <w:b w:val="false"/>
                <w:i w:val="false"/>
                <w:color w:val="000000"/>
                <w:sz w:val="20"/>
              </w:rPr>
              <w:t xml:space="preserve">- методику преподавания казахского танца;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показывать и объяснять исполнение движений от простого к сложному;</w:t>
            </w:r>
            <w:r>
              <w:br/>
            </w:r>
            <w:r>
              <w:rPr>
                <w:rFonts w:ascii="Times New Roman"/>
                <w:b w:val="false"/>
                <w:i w:val="false"/>
                <w:color w:val="000000"/>
                <w:sz w:val="20"/>
              </w:rPr>
              <w:t>
</w:t>
            </w:r>
            <w:r>
              <w:rPr>
                <w:rFonts w:ascii="Times New Roman"/>
                <w:b w:val="false"/>
                <w:i w:val="false"/>
                <w:color w:val="000000"/>
                <w:sz w:val="20"/>
              </w:rPr>
              <w:t>- сочинять комбинации и этюды казахского танца;</w:t>
            </w:r>
            <w:r>
              <w:br/>
            </w:r>
            <w:r>
              <w:rPr>
                <w:rFonts w:ascii="Times New Roman"/>
                <w:b w:val="false"/>
                <w:i w:val="false"/>
                <w:color w:val="000000"/>
                <w:sz w:val="20"/>
              </w:rPr>
              <w:t>
</w:t>
            </w:r>
            <w:r>
              <w:rPr>
                <w:rFonts w:ascii="Times New Roman"/>
                <w:b w:val="false"/>
                <w:i w:val="false"/>
                <w:color w:val="000000"/>
                <w:sz w:val="20"/>
              </w:rPr>
              <w:t>- танцевать сольный танец и массовый танец;</w:t>
            </w:r>
            <w:r>
              <w:br/>
            </w:r>
            <w:r>
              <w:rPr>
                <w:rFonts w:ascii="Times New Roman"/>
                <w:b w:val="false"/>
                <w:i w:val="false"/>
                <w:color w:val="000000"/>
                <w:sz w:val="20"/>
              </w:rPr>
              <w:t>
</w:t>
            </w:r>
            <w:r>
              <w:rPr>
                <w:rFonts w:ascii="Times New Roman"/>
                <w:b w:val="false"/>
                <w:i w:val="false"/>
                <w:color w:val="000000"/>
                <w:sz w:val="20"/>
              </w:rPr>
              <w:t>- делать записи и составлять рисунок танца;</w:t>
            </w:r>
            <w:r>
              <w:br/>
            </w:r>
            <w:r>
              <w:rPr>
                <w:rFonts w:ascii="Times New Roman"/>
                <w:b w:val="false"/>
                <w:i w:val="false"/>
                <w:color w:val="000000"/>
                <w:sz w:val="20"/>
              </w:rPr>
              <w:t>
</w:t>
            </w:r>
            <w:r>
              <w:rPr>
                <w:rFonts w:ascii="Times New Roman"/>
                <w:b w:val="false"/>
                <w:i w:val="false"/>
                <w:color w:val="000000"/>
                <w:sz w:val="20"/>
              </w:rPr>
              <w:t>- исполнять казахские танцы;</w:t>
            </w:r>
            <w:r>
              <w:br/>
            </w:r>
            <w:r>
              <w:rPr>
                <w:rFonts w:ascii="Times New Roman"/>
                <w:b w:val="false"/>
                <w:i w:val="false"/>
                <w:color w:val="000000"/>
                <w:sz w:val="20"/>
              </w:rPr>
              <w:t>
</w:t>
            </w:r>
            <w:r>
              <w:rPr>
                <w:rFonts w:ascii="Times New Roman"/>
                <w:b w:val="false"/>
                <w:i w:val="false"/>
                <w:color w:val="000000"/>
                <w:sz w:val="20"/>
              </w:rPr>
              <w:t>- обучать исполнению казахских танцев.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 постановки танца:</w:t>
            </w:r>
            <w:r>
              <w:br/>
            </w:r>
            <w:r>
              <w:rPr>
                <w:rFonts w:ascii="Times New Roman"/>
                <w:b w:val="false"/>
                <w:i w:val="false"/>
                <w:color w:val="000000"/>
                <w:sz w:val="20"/>
              </w:rPr>
              <w:t>
</w:t>
            </w:r>
            <w:r>
              <w:rPr>
                <w:rFonts w:ascii="Times New Roman"/>
                <w:b w:val="false"/>
                <w:i w:val="false"/>
                <w:color w:val="000000"/>
                <w:sz w:val="20"/>
              </w:rPr>
              <w:t>теоретические основы композиции и постановки танца; классификация танца; хореографический ритм; темп; динамика;</w:t>
            </w:r>
            <w:r>
              <w:br/>
            </w:r>
            <w:r>
              <w:rPr>
                <w:rFonts w:ascii="Times New Roman"/>
                <w:b w:val="false"/>
                <w:i w:val="false"/>
                <w:color w:val="000000"/>
                <w:sz w:val="20"/>
              </w:rPr>
              <w:t>
</w:t>
            </w:r>
            <w:r>
              <w:rPr>
                <w:rFonts w:ascii="Times New Roman"/>
                <w:b w:val="false"/>
                <w:i w:val="false"/>
                <w:color w:val="000000"/>
                <w:sz w:val="20"/>
              </w:rPr>
              <w:t>хореографический текст прием контраста;</w:t>
            </w:r>
            <w:r>
              <w:br/>
            </w:r>
            <w:r>
              <w:rPr>
                <w:rFonts w:ascii="Times New Roman"/>
                <w:b w:val="false"/>
                <w:i w:val="false"/>
                <w:color w:val="000000"/>
                <w:sz w:val="20"/>
              </w:rPr>
              <w:t>
</w:t>
            </w:r>
            <w:r>
              <w:rPr>
                <w:rFonts w:ascii="Times New Roman"/>
                <w:b w:val="false"/>
                <w:i w:val="false"/>
                <w:color w:val="000000"/>
                <w:sz w:val="20"/>
              </w:rPr>
              <w:t>музыкально-хореографическая партитура;</w:t>
            </w:r>
            <w:r>
              <w:br/>
            </w:r>
            <w:r>
              <w:rPr>
                <w:rFonts w:ascii="Times New Roman"/>
                <w:b w:val="false"/>
                <w:i w:val="false"/>
                <w:color w:val="000000"/>
                <w:sz w:val="20"/>
              </w:rPr>
              <w:t>
</w:t>
            </w:r>
            <w:r>
              <w:rPr>
                <w:rFonts w:ascii="Times New Roman"/>
                <w:b w:val="false"/>
                <w:i w:val="false"/>
                <w:color w:val="000000"/>
                <w:sz w:val="20"/>
              </w:rPr>
              <w:t>пластический мотив; лейтмотив;</w:t>
            </w:r>
            <w:r>
              <w:br/>
            </w:r>
            <w:r>
              <w:rPr>
                <w:rFonts w:ascii="Times New Roman"/>
                <w:b w:val="false"/>
                <w:i w:val="false"/>
                <w:color w:val="000000"/>
                <w:sz w:val="20"/>
              </w:rPr>
              <w:t>
</w:t>
            </w:r>
            <w:r>
              <w:rPr>
                <w:rFonts w:ascii="Times New Roman"/>
                <w:b w:val="false"/>
                <w:i w:val="false"/>
                <w:color w:val="000000"/>
                <w:sz w:val="20"/>
              </w:rPr>
              <w:t xml:space="preserve">основные этапы работы; </w:t>
            </w:r>
            <w:r>
              <w:br/>
            </w:r>
            <w:r>
              <w:rPr>
                <w:rFonts w:ascii="Times New Roman"/>
                <w:b w:val="false"/>
                <w:i w:val="false"/>
                <w:color w:val="000000"/>
                <w:sz w:val="20"/>
              </w:rPr>
              <w:t>
</w:t>
            </w:r>
            <w:r>
              <w:rPr>
                <w:rFonts w:ascii="Times New Roman"/>
                <w:b w:val="false"/>
                <w:i w:val="false"/>
                <w:color w:val="000000"/>
                <w:sz w:val="20"/>
              </w:rPr>
              <w:t>хореографический образ;</w:t>
            </w:r>
            <w:r>
              <w:br/>
            </w:r>
            <w:r>
              <w:rPr>
                <w:rFonts w:ascii="Times New Roman"/>
                <w:b w:val="false"/>
                <w:i w:val="false"/>
                <w:color w:val="000000"/>
                <w:sz w:val="20"/>
              </w:rPr>
              <w:t>
</w:t>
            </w:r>
            <w:r>
              <w:rPr>
                <w:rFonts w:ascii="Times New Roman"/>
                <w:b w:val="false"/>
                <w:i w:val="false"/>
                <w:color w:val="000000"/>
                <w:sz w:val="20"/>
              </w:rPr>
              <w:t xml:space="preserve">законы композиции; принципы; законы драматургии и их применение; сочинение танца; музыкальный образ; композиционный план; национальные особенности в рисунке танца; логика развития танцевального рисунка; хореографический образ; связь драматургии с рисунком танца и лексикой; постановка танцев; специфика работы в детском хореографическом коллективе.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законы композиции и постановки танца;</w:t>
            </w:r>
            <w:r>
              <w:br/>
            </w:r>
            <w:r>
              <w:rPr>
                <w:rFonts w:ascii="Times New Roman"/>
                <w:b w:val="false"/>
                <w:i w:val="false"/>
                <w:color w:val="000000"/>
                <w:sz w:val="20"/>
              </w:rPr>
              <w:t>
</w:t>
            </w:r>
            <w:r>
              <w:rPr>
                <w:rFonts w:ascii="Times New Roman"/>
                <w:b w:val="false"/>
                <w:i w:val="false"/>
                <w:color w:val="000000"/>
                <w:sz w:val="20"/>
              </w:rPr>
              <w:t>- теоретические основы «Композиции постановки танца»;</w:t>
            </w:r>
            <w:r>
              <w:br/>
            </w:r>
            <w:r>
              <w:rPr>
                <w:rFonts w:ascii="Times New Roman"/>
                <w:b w:val="false"/>
                <w:i w:val="false"/>
                <w:color w:val="000000"/>
                <w:sz w:val="20"/>
              </w:rPr>
              <w:t>
</w:t>
            </w:r>
            <w:r>
              <w:rPr>
                <w:rFonts w:ascii="Times New Roman"/>
                <w:b w:val="false"/>
                <w:i w:val="false"/>
                <w:color w:val="000000"/>
                <w:sz w:val="20"/>
              </w:rPr>
              <w:t>- историю и развитие хореографического искусства;</w:t>
            </w:r>
            <w:r>
              <w:br/>
            </w:r>
            <w:r>
              <w:rPr>
                <w:rFonts w:ascii="Times New Roman"/>
                <w:b w:val="false"/>
                <w:i w:val="false"/>
                <w:color w:val="000000"/>
                <w:sz w:val="20"/>
              </w:rPr>
              <w:t>
</w:t>
            </w:r>
            <w:r>
              <w:rPr>
                <w:rFonts w:ascii="Times New Roman"/>
                <w:b w:val="false"/>
                <w:i w:val="false"/>
                <w:color w:val="000000"/>
                <w:sz w:val="20"/>
              </w:rPr>
              <w:t>- классификацию танцев;</w:t>
            </w:r>
            <w:r>
              <w:br/>
            </w:r>
            <w:r>
              <w:rPr>
                <w:rFonts w:ascii="Times New Roman"/>
                <w:b w:val="false"/>
                <w:i w:val="false"/>
                <w:color w:val="000000"/>
                <w:sz w:val="20"/>
              </w:rPr>
              <w:t>
</w:t>
            </w:r>
            <w:r>
              <w:rPr>
                <w:rFonts w:ascii="Times New Roman"/>
                <w:b w:val="false"/>
                <w:i w:val="false"/>
                <w:color w:val="000000"/>
                <w:sz w:val="20"/>
              </w:rPr>
              <w:t>- технику и манеру исполнения танца в любом характере, стиле и жанре танца;</w:t>
            </w:r>
            <w:r>
              <w:br/>
            </w:r>
            <w:r>
              <w:rPr>
                <w:rFonts w:ascii="Times New Roman"/>
                <w:b w:val="false"/>
                <w:i w:val="false"/>
                <w:color w:val="000000"/>
                <w:sz w:val="20"/>
              </w:rPr>
              <w:t>
</w:t>
            </w:r>
            <w:r>
              <w:rPr>
                <w:rFonts w:ascii="Times New Roman"/>
                <w:b w:val="false"/>
                <w:i w:val="false"/>
                <w:color w:val="000000"/>
                <w:sz w:val="20"/>
              </w:rPr>
              <w:t>- методику композиции и постановки танца;</w:t>
            </w:r>
            <w:r>
              <w:br/>
            </w:r>
            <w:r>
              <w:rPr>
                <w:rFonts w:ascii="Times New Roman"/>
                <w:b w:val="false"/>
                <w:i w:val="false"/>
                <w:color w:val="000000"/>
                <w:sz w:val="20"/>
              </w:rPr>
              <w:t>
</w:t>
            </w:r>
            <w:r>
              <w:rPr>
                <w:rFonts w:ascii="Times New Roman"/>
                <w:b w:val="false"/>
                <w:i w:val="false"/>
                <w:color w:val="000000"/>
                <w:sz w:val="20"/>
              </w:rPr>
              <w:t>- отличительные черты танцевальной лексики различных народностей;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принципы композиционного построения;</w:t>
            </w:r>
            <w:r>
              <w:br/>
            </w:r>
            <w:r>
              <w:rPr>
                <w:rFonts w:ascii="Times New Roman"/>
                <w:b w:val="false"/>
                <w:i w:val="false"/>
                <w:color w:val="000000"/>
                <w:sz w:val="20"/>
              </w:rPr>
              <w:t>
</w:t>
            </w:r>
            <w:r>
              <w:rPr>
                <w:rFonts w:ascii="Times New Roman"/>
                <w:b w:val="false"/>
                <w:i w:val="false"/>
                <w:color w:val="000000"/>
                <w:sz w:val="20"/>
              </w:rPr>
              <w:t>- составлять комбинации и этюды в любом стиле, характере, жанре танца;</w:t>
            </w:r>
            <w:r>
              <w:br/>
            </w:r>
            <w:r>
              <w:rPr>
                <w:rFonts w:ascii="Times New Roman"/>
                <w:b w:val="false"/>
                <w:i w:val="false"/>
                <w:color w:val="000000"/>
                <w:sz w:val="20"/>
              </w:rPr>
              <w:t>
</w:t>
            </w:r>
            <w:r>
              <w:rPr>
                <w:rFonts w:ascii="Times New Roman"/>
                <w:b w:val="false"/>
                <w:i w:val="false"/>
                <w:color w:val="000000"/>
                <w:sz w:val="20"/>
              </w:rPr>
              <w:t>- сочинять, записывать и ставить танцы в любом характере, стиле и жанре по законам композиции и драматургии танца;</w:t>
            </w:r>
            <w:r>
              <w:br/>
            </w:r>
            <w:r>
              <w:rPr>
                <w:rFonts w:ascii="Times New Roman"/>
                <w:b w:val="false"/>
                <w:i w:val="false"/>
                <w:color w:val="000000"/>
                <w:sz w:val="20"/>
              </w:rPr>
              <w:t>
</w:t>
            </w:r>
            <w:r>
              <w:rPr>
                <w:rFonts w:ascii="Times New Roman"/>
                <w:b w:val="false"/>
                <w:i w:val="false"/>
                <w:color w:val="000000"/>
                <w:sz w:val="20"/>
              </w:rPr>
              <w:t>- делать постановки танцев;</w:t>
            </w:r>
            <w:r>
              <w:br/>
            </w:r>
            <w:r>
              <w:rPr>
                <w:rFonts w:ascii="Times New Roman"/>
                <w:b w:val="false"/>
                <w:i w:val="false"/>
                <w:color w:val="000000"/>
                <w:sz w:val="20"/>
              </w:rPr>
              <w:t>
</w:t>
            </w:r>
            <w:r>
              <w:rPr>
                <w:rFonts w:ascii="Times New Roman"/>
                <w:b w:val="false"/>
                <w:i w:val="false"/>
                <w:color w:val="000000"/>
                <w:sz w:val="20"/>
              </w:rPr>
              <w:t>- сочинять танец в любом характере, стиле и жанре танца.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Историко-бытовой танец:</w:t>
            </w:r>
            <w:r>
              <w:br/>
            </w:r>
            <w:r>
              <w:rPr>
                <w:rFonts w:ascii="Times New Roman"/>
                <w:b w:val="false"/>
                <w:i w:val="false"/>
                <w:color w:val="000000"/>
                <w:sz w:val="20"/>
              </w:rPr>
              <w:t>
</w:t>
            </w:r>
            <w:r>
              <w:rPr>
                <w:rFonts w:ascii="Times New Roman"/>
                <w:b w:val="false"/>
                <w:i w:val="false"/>
                <w:color w:val="000000"/>
                <w:sz w:val="20"/>
              </w:rPr>
              <w:t>историко-бытовой танец;</w:t>
            </w:r>
            <w:r>
              <w:br/>
            </w:r>
            <w:r>
              <w:rPr>
                <w:rFonts w:ascii="Times New Roman"/>
                <w:b w:val="false"/>
                <w:i w:val="false"/>
                <w:color w:val="000000"/>
                <w:sz w:val="20"/>
              </w:rPr>
              <w:t>
</w:t>
            </w:r>
            <w:r>
              <w:rPr>
                <w:rFonts w:ascii="Times New Roman"/>
                <w:b w:val="false"/>
                <w:i w:val="false"/>
                <w:color w:val="000000"/>
                <w:sz w:val="20"/>
              </w:rPr>
              <w:t>стили и характеры танцев XVI, XVII, XVIII веков; вольта; павана; сарабанда; менуэт;</w:t>
            </w:r>
            <w:r>
              <w:br/>
            </w:r>
            <w:r>
              <w:rPr>
                <w:rFonts w:ascii="Times New Roman"/>
                <w:b w:val="false"/>
                <w:i w:val="false"/>
                <w:color w:val="000000"/>
                <w:sz w:val="20"/>
              </w:rPr>
              <w:t>
</w:t>
            </w:r>
            <w:r>
              <w:rPr>
                <w:rFonts w:ascii="Times New Roman"/>
                <w:b w:val="false"/>
                <w:i w:val="false"/>
                <w:color w:val="000000"/>
                <w:sz w:val="20"/>
              </w:rPr>
              <w:t>гавот; полонез;</w:t>
            </w:r>
            <w:r>
              <w:br/>
            </w:r>
            <w:r>
              <w:rPr>
                <w:rFonts w:ascii="Times New Roman"/>
                <w:b w:val="false"/>
                <w:i w:val="false"/>
                <w:color w:val="000000"/>
                <w:sz w:val="20"/>
              </w:rPr>
              <w:t>
</w:t>
            </w:r>
            <w:r>
              <w:rPr>
                <w:rFonts w:ascii="Times New Roman"/>
                <w:b w:val="false"/>
                <w:i w:val="false"/>
                <w:color w:val="000000"/>
                <w:sz w:val="20"/>
              </w:rPr>
              <w:t>французская кадриль; мазурка; полька; шакон; разбор танцев по записи; методика преподавания историко-бытового танца; спортивные бальные танцы; медленный вальс;</w:t>
            </w:r>
            <w:r>
              <w:br/>
            </w:r>
            <w:r>
              <w:rPr>
                <w:rFonts w:ascii="Times New Roman"/>
                <w:b w:val="false"/>
                <w:i w:val="false"/>
                <w:color w:val="000000"/>
                <w:sz w:val="20"/>
              </w:rPr>
              <w:t>
</w:t>
            </w:r>
            <w:r>
              <w:rPr>
                <w:rFonts w:ascii="Times New Roman"/>
                <w:b w:val="false"/>
                <w:i w:val="false"/>
                <w:color w:val="000000"/>
                <w:sz w:val="20"/>
              </w:rPr>
              <w:t xml:space="preserve">квикстеп; венский вальс; </w:t>
            </w:r>
            <w:r>
              <w:br/>
            </w:r>
            <w:r>
              <w:rPr>
                <w:rFonts w:ascii="Times New Roman"/>
                <w:b w:val="false"/>
                <w:i w:val="false"/>
                <w:color w:val="000000"/>
                <w:sz w:val="20"/>
              </w:rPr>
              <w:t>
</w:t>
            </w:r>
            <w:r>
              <w:rPr>
                <w:rFonts w:ascii="Times New Roman"/>
                <w:b w:val="false"/>
                <w:i w:val="false"/>
                <w:color w:val="000000"/>
                <w:sz w:val="20"/>
              </w:rPr>
              <w:t xml:space="preserve">танго; фокстрот; самба; </w:t>
            </w:r>
            <w:r>
              <w:br/>
            </w:r>
            <w:r>
              <w:rPr>
                <w:rFonts w:ascii="Times New Roman"/>
                <w:b w:val="false"/>
                <w:i w:val="false"/>
                <w:color w:val="000000"/>
                <w:sz w:val="20"/>
              </w:rPr>
              <w:t>
</w:t>
            </w:r>
            <w:r>
              <w:rPr>
                <w:rFonts w:ascii="Times New Roman"/>
                <w:b w:val="false"/>
                <w:i w:val="false"/>
                <w:color w:val="000000"/>
                <w:sz w:val="20"/>
              </w:rPr>
              <w:t>джайв; ча-ча-ча; румба;</w:t>
            </w:r>
            <w:r>
              <w:br/>
            </w:r>
            <w:r>
              <w:rPr>
                <w:rFonts w:ascii="Times New Roman"/>
                <w:b w:val="false"/>
                <w:i w:val="false"/>
                <w:color w:val="000000"/>
                <w:sz w:val="20"/>
              </w:rPr>
              <w:t>
</w:t>
            </w:r>
            <w:r>
              <w:rPr>
                <w:rFonts w:ascii="Times New Roman"/>
                <w:b w:val="false"/>
                <w:i w:val="false"/>
                <w:color w:val="000000"/>
                <w:sz w:val="20"/>
              </w:rPr>
              <w:t xml:space="preserve">пасодобль.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методику исполнения и отработки движений историко-бытовых танцев;</w:t>
            </w:r>
            <w:r>
              <w:br/>
            </w:r>
            <w:r>
              <w:rPr>
                <w:rFonts w:ascii="Times New Roman"/>
                <w:b w:val="false"/>
                <w:i w:val="false"/>
                <w:color w:val="000000"/>
                <w:sz w:val="20"/>
              </w:rPr>
              <w:t>
</w:t>
            </w:r>
            <w:r>
              <w:rPr>
                <w:rFonts w:ascii="Times New Roman"/>
                <w:b w:val="false"/>
                <w:i w:val="false"/>
                <w:color w:val="000000"/>
                <w:sz w:val="20"/>
              </w:rPr>
              <w:t>- особенности стиля и характера танцев XVI –XVIII веков;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показывать движения историко-бытовых танцев;</w:t>
            </w:r>
            <w:r>
              <w:br/>
            </w:r>
            <w:r>
              <w:rPr>
                <w:rFonts w:ascii="Times New Roman"/>
                <w:b w:val="false"/>
                <w:i w:val="false"/>
                <w:color w:val="000000"/>
                <w:sz w:val="20"/>
              </w:rPr>
              <w:t>
</w:t>
            </w:r>
            <w:r>
              <w:rPr>
                <w:rFonts w:ascii="Times New Roman"/>
                <w:b w:val="false"/>
                <w:i w:val="false"/>
                <w:color w:val="000000"/>
                <w:sz w:val="20"/>
              </w:rPr>
              <w:t xml:space="preserve">- разбирать танцы по записи; </w:t>
            </w:r>
            <w:r>
              <w:br/>
            </w:r>
            <w:r>
              <w:rPr>
                <w:rFonts w:ascii="Times New Roman"/>
                <w:b w:val="false"/>
                <w:i w:val="false"/>
                <w:color w:val="000000"/>
                <w:sz w:val="20"/>
              </w:rPr>
              <w:t>
</w:t>
            </w:r>
            <w:r>
              <w:rPr>
                <w:rFonts w:ascii="Times New Roman"/>
                <w:b w:val="false"/>
                <w:i w:val="false"/>
                <w:color w:val="000000"/>
                <w:sz w:val="20"/>
              </w:rPr>
              <w:t>- делать постановки танцев;</w:t>
            </w:r>
            <w:r>
              <w:br/>
            </w:r>
            <w:r>
              <w:rPr>
                <w:rFonts w:ascii="Times New Roman"/>
                <w:b w:val="false"/>
                <w:i w:val="false"/>
                <w:color w:val="000000"/>
                <w:sz w:val="20"/>
              </w:rPr>
              <w:t>
</w:t>
            </w:r>
            <w:r>
              <w:rPr>
                <w:rFonts w:ascii="Times New Roman"/>
                <w:b w:val="false"/>
                <w:i w:val="false"/>
                <w:color w:val="000000"/>
                <w:sz w:val="20"/>
              </w:rPr>
              <w:t>- исполнять историко-бытовые танцы;</w:t>
            </w:r>
            <w:r>
              <w:br/>
            </w:r>
            <w:r>
              <w:rPr>
                <w:rFonts w:ascii="Times New Roman"/>
                <w:b w:val="false"/>
                <w:i w:val="false"/>
                <w:color w:val="000000"/>
                <w:sz w:val="20"/>
              </w:rPr>
              <w:t>
</w:t>
            </w:r>
            <w:r>
              <w:rPr>
                <w:rFonts w:ascii="Times New Roman"/>
                <w:b w:val="false"/>
                <w:i w:val="false"/>
                <w:color w:val="000000"/>
                <w:sz w:val="20"/>
              </w:rPr>
              <w:t xml:space="preserve">- обучать исполнению историко-бытового танца.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Современный танец: </w:t>
            </w:r>
            <w:r>
              <w:br/>
            </w:r>
            <w:r>
              <w:rPr>
                <w:rFonts w:ascii="Times New Roman"/>
                <w:b w:val="false"/>
                <w:i w:val="false"/>
                <w:color w:val="000000"/>
                <w:sz w:val="20"/>
              </w:rPr>
              <w:t>
</w:t>
            </w:r>
            <w:r>
              <w:rPr>
                <w:rFonts w:ascii="Times New Roman"/>
                <w:b w:val="false"/>
                <w:i w:val="false"/>
                <w:color w:val="000000"/>
                <w:sz w:val="20"/>
              </w:rPr>
              <w:t>виды современных и бальных танцев; детский танец;</w:t>
            </w:r>
            <w:r>
              <w:br/>
            </w:r>
            <w:r>
              <w:rPr>
                <w:rFonts w:ascii="Times New Roman"/>
                <w:b w:val="false"/>
                <w:i w:val="false"/>
                <w:color w:val="000000"/>
                <w:sz w:val="20"/>
              </w:rPr>
              <w:t>
</w:t>
            </w:r>
            <w:r>
              <w:rPr>
                <w:rFonts w:ascii="Times New Roman"/>
                <w:b w:val="false"/>
                <w:i w:val="false"/>
                <w:color w:val="000000"/>
                <w:sz w:val="20"/>
              </w:rPr>
              <w:t>методика проведения уроков детского танца; история возникновения джаз танца;</w:t>
            </w:r>
            <w:r>
              <w:br/>
            </w:r>
            <w:r>
              <w:rPr>
                <w:rFonts w:ascii="Times New Roman"/>
                <w:b w:val="false"/>
                <w:i w:val="false"/>
                <w:color w:val="000000"/>
                <w:sz w:val="20"/>
              </w:rPr>
              <w:t>
</w:t>
            </w:r>
            <w:r>
              <w:rPr>
                <w:rFonts w:ascii="Times New Roman"/>
                <w:b w:val="false"/>
                <w:i w:val="false"/>
                <w:color w:val="000000"/>
                <w:sz w:val="20"/>
              </w:rPr>
              <w:t>характер и особенности исполнения джаз танца;</w:t>
            </w:r>
            <w:r>
              <w:br/>
            </w:r>
            <w:r>
              <w:rPr>
                <w:rFonts w:ascii="Times New Roman"/>
                <w:b w:val="false"/>
                <w:i w:val="false"/>
                <w:color w:val="000000"/>
                <w:sz w:val="20"/>
              </w:rPr>
              <w:t>
</w:t>
            </w:r>
            <w:r>
              <w:rPr>
                <w:rFonts w:ascii="Times New Roman"/>
                <w:b w:val="false"/>
                <w:i w:val="false"/>
                <w:color w:val="000000"/>
                <w:sz w:val="20"/>
              </w:rPr>
              <w:t>экзерсис джаз танца;</w:t>
            </w:r>
            <w:r>
              <w:br/>
            </w:r>
            <w:r>
              <w:rPr>
                <w:rFonts w:ascii="Times New Roman"/>
                <w:b w:val="false"/>
                <w:i w:val="false"/>
                <w:color w:val="000000"/>
                <w:sz w:val="20"/>
              </w:rPr>
              <w:t>
</w:t>
            </w:r>
            <w:r>
              <w:rPr>
                <w:rFonts w:ascii="Times New Roman"/>
                <w:b w:val="false"/>
                <w:i w:val="false"/>
                <w:color w:val="000000"/>
                <w:sz w:val="20"/>
              </w:rPr>
              <w:t>стиль реп, хип-хоп;</w:t>
            </w:r>
            <w:r>
              <w:br/>
            </w:r>
            <w:r>
              <w:rPr>
                <w:rFonts w:ascii="Times New Roman"/>
                <w:b w:val="false"/>
                <w:i w:val="false"/>
                <w:color w:val="000000"/>
                <w:sz w:val="20"/>
              </w:rPr>
              <w:t>
</w:t>
            </w:r>
            <w:r>
              <w:rPr>
                <w:rFonts w:ascii="Times New Roman"/>
                <w:b w:val="false"/>
                <w:i w:val="false"/>
                <w:color w:val="000000"/>
                <w:sz w:val="20"/>
              </w:rPr>
              <w:t>модерн танец; история возникновения;</w:t>
            </w:r>
            <w:r>
              <w:br/>
            </w:r>
            <w:r>
              <w:rPr>
                <w:rFonts w:ascii="Times New Roman"/>
                <w:b w:val="false"/>
                <w:i w:val="false"/>
                <w:color w:val="000000"/>
                <w:sz w:val="20"/>
              </w:rPr>
              <w:t>
</w:t>
            </w:r>
            <w:r>
              <w:rPr>
                <w:rFonts w:ascii="Times New Roman"/>
                <w:b w:val="false"/>
                <w:i w:val="false"/>
                <w:color w:val="000000"/>
                <w:sz w:val="20"/>
              </w:rPr>
              <w:t>принцип свободной пластики;</w:t>
            </w:r>
            <w:r>
              <w:br/>
            </w:r>
            <w:r>
              <w:rPr>
                <w:rFonts w:ascii="Times New Roman"/>
                <w:b w:val="false"/>
                <w:i w:val="false"/>
                <w:color w:val="000000"/>
                <w:sz w:val="20"/>
              </w:rPr>
              <w:t>
</w:t>
            </w:r>
            <w:r>
              <w:rPr>
                <w:rFonts w:ascii="Times New Roman"/>
                <w:b w:val="false"/>
                <w:i w:val="false"/>
                <w:color w:val="000000"/>
                <w:sz w:val="20"/>
              </w:rPr>
              <w:t>смешение стилей;</w:t>
            </w:r>
            <w:r>
              <w:br/>
            </w:r>
            <w:r>
              <w:rPr>
                <w:rFonts w:ascii="Times New Roman"/>
                <w:b w:val="false"/>
                <w:i w:val="false"/>
                <w:color w:val="000000"/>
                <w:sz w:val="20"/>
              </w:rPr>
              <w:t>
</w:t>
            </w:r>
            <w:r>
              <w:rPr>
                <w:rFonts w:ascii="Times New Roman"/>
                <w:b w:val="false"/>
                <w:i w:val="false"/>
                <w:color w:val="000000"/>
                <w:sz w:val="20"/>
              </w:rPr>
              <w:t>экзерсис на середине.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теоретические основы современных танцев;</w:t>
            </w:r>
            <w:r>
              <w:br/>
            </w:r>
            <w:r>
              <w:rPr>
                <w:rFonts w:ascii="Times New Roman"/>
                <w:b w:val="false"/>
                <w:i w:val="false"/>
                <w:color w:val="000000"/>
                <w:sz w:val="20"/>
              </w:rPr>
              <w:t>
</w:t>
            </w:r>
            <w:r>
              <w:rPr>
                <w:rFonts w:ascii="Times New Roman"/>
                <w:b w:val="false"/>
                <w:i w:val="false"/>
                <w:color w:val="000000"/>
                <w:sz w:val="20"/>
              </w:rPr>
              <w:t>- методику уроков для детей по современным танцам;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показывать движения современных танцев;</w:t>
            </w:r>
            <w:r>
              <w:br/>
            </w:r>
            <w:r>
              <w:rPr>
                <w:rFonts w:ascii="Times New Roman"/>
                <w:b w:val="false"/>
                <w:i w:val="false"/>
                <w:color w:val="000000"/>
                <w:sz w:val="20"/>
              </w:rPr>
              <w:t>
</w:t>
            </w:r>
            <w:r>
              <w:rPr>
                <w:rFonts w:ascii="Times New Roman"/>
                <w:b w:val="false"/>
                <w:i w:val="false"/>
                <w:color w:val="000000"/>
                <w:sz w:val="20"/>
              </w:rPr>
              <w:t>- разбирать танцы по записи;</w:t>
            </w:r>
            <w:r>
              <w:br/>
            </w:r>
            <w:r>
              <w:rPr>
                <w:rFonts w:ascii="Times New Roman"/>
                <w:b w:val="false"/>
                <w:i w:val="false"/>
                <w:color w:val="000000"/>
                <w:sz w:val="20"/>
              </w:rPr>
              <w:t>
</w:t>
            </w:r>
            <w:r>
              <w:rPr>
                <w:rFonts w:ascii="Times New Roman"/>
                <w:b w:val="false"/>
                <w:i w:val="false"/>
                <w:color w:val="000000"/>
                <w:sz w:val="20"/>
              </w:rPr>
              <w:t>- делать постановки современных танцев;</w:t>
            </w:r>
            <w:r>
              <w:br/>
            </w:r>
            <w:r>
              <w:rPr>
                <w:rFonts w:ascii="Times New Roman"/>
                <w:b w:val="false"/>
                <w:i w:val="false"/>
                <w:color w:val="000000"/>
                <w:sz w:val="20"/>
              </w:rPr>
              <w:t>
</w:t>
            </w:r>
            <w:r>
              <w:rPr>
                <w:rFonts w:ascii="Times New Roman"/>
                <w:b w:val="false"/>
                <w:i w:val="false"/>
                <w:color w:val="000000"/>
                <w:sz w:val="20"/>
              </w:rPr>
              <w:t>иметь практический опыт: </w:t>
            </w:r>
            <w:r>
              <w:br/>
            </w:r>
            <w:r>
              <w:rPr>
                <w:rFonts w:ascii="Times New Roman"/>
                <w:b w:val="false"/>
                <w:i w:val="false"/>
                <w:color w:val="000000"/>
                <w:sz w:val="20"/>
              </w:rPr>
              <w:t>
</w:t>
            </w:r>
            <w:r>
              <w:rPr>
                <w:rFonts w:ascii="Times New Roman"/>
                <w:b w:val="false"/>
                <w:i w:val="false"/>
                <w:color w:val="000000"/>
                <w:sz w:val="20"/>
              </w:rPr>
              <w:t>- исполнять современные танцы;</w:t>
            </w:r>
            <w:r>
              <w:br/>
            </w:r>
            <w:r>
              <w:rPr>
                <w:rFonts w:ascii="Times New Roman"/>
                <w:b w:val="false"/>
                <w:i w:val="false"/>
                <w:color w:val="000000"/>
                <w:sz w:val="20"/>
              </w:rPr>
              <w:t>
</w:t>
            </w:r>
            <w:r>
              <w:rPr>
                <w:rFonts w:ascii="Times New Roman"/>
                <w:b w:val="false"/>
                <w:i w:val="false"/>
                <w:color w:val="000000"/>
                <w:sz w:val="20"/>
              </w:rPr>
              <w:t>- работать с детским коллективом;</w:t>
            </w:r>
            <w:r>
              <w:br/>
            </w:r>
            <w:r>
              <w:rPr>
                <w:rFonts w:ascii="Times New Roman"/>
                <w:b w:val="false"/>
                <w:i w:val="false"/>
                <w:color w:val="000000"/>
                <w:sz w:val="20"/>
              </w:rPr>
              <w:t>
</w:t>
            </w:r>
            <w:r>
              <w:rPr>
                <w:rFonts w:ascii="Times New Roman"/>
                <w:b w:val="false"/>
                <w:i w:val="false"/>
                <w:color w:val="000000"/>
                <w:sz w:val="20"/>
              </w:rPr>
              <w:t>- обучать исполнять современные танцы.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Музыкальная грамота:</w:t>
            </w:r>
            <w:r>
              <w:br/>
            </w:r>
            <w:r>
              <w:rPr>
                <w:rFonts w:ascii="Times New Roman"/>
                <w:b w:val="false"/>
                <w:i w:val="false"/>
                <w:color w:val="000000"/>
                <w:sz w:val="20"/>
              </w:rPr>
              <w:t>
</w:t>
            </w:r>
            <w:r>
              <w:rPr>
                <w:rFonts w:ascii="Times New Roman"/>
                <w:b w:val="false"/>
                <w:i w:val="false"/>
                <w:color w:val="000000"/>
                <w:sz w:val="20"/>
              </w:rPr>
              <w:t>музыкальный звук и нотное письмо; ритм; метр; темп; интервалы; лад и тональность; аккорды; интервалы на ступенях мажора и минора;</w:t>
            </w:r>
            <w:r>
              <w:br/>
            </w:r>
            <w:r>
              <w:rPr>
                <w:rFonts w:ascii="Times New Roman"/>
                <w:b w:val="false"/>
                <w:i w:val="false"/>
                <w:color w:val="000000"/>
                <w:sz w:val="20"/>
              </w:rPr>
              <w:t>
</w:t>
            </w:r>
            <w:r>
              <w:rPr>
                <w:rFonts w:ascii="Times New Roman"/>
                <w:b w:val="false"/>
                <w:i w:val="false"/>
                <w:color w:val="000000"/>
                <w:sz w:val="20"/>
              </w:rPr>
              <w:t>синтаксис музыкальной речи; мелодия; аккорды в мажорных и минорных ладах; период;</w:t>
            </w:r>
            <w:r>
              <w:br/>
            </w:r>
            <w:r>
              <w:rPr>
                <w:rFonts w:ascii="Times New Roman"/>
                <w:b w:val="false"/>
                <w:i w:val="false"/>
                <w:color w:val="000000"/>
                <w:sz w:val="20"/>
              </w:rPr>
              <w:t>
</w:t>
            </w:r>
            <w:r>
              <w:rPr>
                <w:rFonts w:ascii="Times New Roman"/>
                <w:b w:val="false"/>
                <w:i w:val="false"/>
                <w:color w:val="000000"/>
                <w:sz w:val="20"/>
              </w:rPr>
              <w:t>семиступенные диатонические лады;</w:t>
            </w:r>
            <w:r>
              <w:br/>
            </w:r>
            <w:r>
              <w:rPr>
                <w:rFonts w:ascii="Times New Roman"/>
                <w:b w:val="false"/>
                <w:i w:val="false"/>
                <w:color w:val="000000"/>
                <w:sz w:val="20"/>
              </w:rPr>
              <w:t>
</w:t>
            </w:r>
            <w:r>
              <w:rPr>
                <w:rFonts w:ascii="Times New Roman"/>
                <w:b w:val="false"/>
                <w:i w:val="false"/>
                <w:color w:val="000000"/>
                <w:sz w:val="20"/>
              </w:rPr>
              <w:t xml:space="preserve">транспозиция; мелизмы.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нотную запись в скрипичном и басовом ключе, виды ритмического деления;</w:t>
            </w:r>
            <w:r>
              <w:br/>
            </w:r>
            <w:r>
              <w:rPr>
                <w:rFonts w:ascii="Times New Roman"/>
                <w:b w:val="false"/>
                <w:i w:val="false"/>
                <w:color w:val="000000"/>
                <w:sz w:val="20"/>
              </w:rPr>
              <w:t>
</w:t>
            </w:r>
            <w:r>
              <w:rPr>
                <w:rFonts w:ascii="Times New Roman"/>
                <w:b w:val="false"/>
                <w:i w:val="false"/>
                <w:color w:val="000000"/>
                <w:sz w:val="20"/>
              </w:rPr>
              <w:t>- особенности группировки в размерах;</w:t>
            </w:r>
            <w:r>
              <w:br/>
            </w:r>
            <w:r>
              <w:rPr>
                <w:rFonts w:ascii="Times New Roman"/>
                <w:b w:val="false"/>
                <w:i w:val="false"/>
                <w:color w:val="000000"/>
                <w:sz w:val="20"/>
              </w:rPr>
              <w:t>
</w:t>
            </w:r>
            <w:r>
              <w:rPr>
                <w:rFonts w:ascii="Times New Roman"/>
                <w:b w:val="false"/>
                <w:i w:val="false"/>
                <w:color w:val="000000"/>
                <w:sz w:val="20"/>
              </w:rPr>
              <w:t>- классификацию интервалов, ладов, аккордов;</w:t>
            </w:r>
            <w:r>
              <w:br/>
            </w:r>
            <w:r>
              <w:rPr>
                <w:rFonts w:ascii="Times New Roman"/>
                <w:b w:val="false"/>
                <w:i w:val="false"/>
                <w:color w:val="000000"/>
                <w:sz w:val="20"/>
              </w:rPr>
              <w:t>
</w:t>
            </w:r>
            <w:r>
              <w:rPr>
                <w:rFonts w:ascii="Times New Roman"/>
                <w:b w:val="false"/>
                <w:i w:val="false"/>
                <w:color w:val="000000"/>
                <w:sz w:val="20"/>
              </w:rPr>
              <w:t>- правила определения тональности;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группировать длительности в размерах;</w:t>
            </w:r>
            <w:r>
              <w:br/>
            </w:r>
            <w:r>
              <w:rPr>
                <w:rFonts w:ascii="Times New Roman"/>
                <w:b w:val="false"/>
                <w:i w:val="false"/>
                <w:color w:val="000000"/>
                <w:sz w:val="20"/>
              </w:rPr>
              <w:t>
</w:t>
            </w:r>
            <w:r>
              <w:rPr>
                <w:rFonts w:ascii="Times New Roman"/>
                <w:b w:val="false"/>
                <w:i w:val="false"/>
                <w:color w:val="000000"/>
                <w:sz w:val="20"/>
              </w:rPr>
              <w:t>- строить письменно и на фортепиано пройденные лады и тональности, интервалы, аккорды от звука и в тональности с разрешением и обращением;</w:t>
            </w:r>
            <w:r>
              <w:br/>
            </w:r>
            <w:r>
              <w:rPr>
                <w:rFonts w:ascii="Times New Roman"/>
                <w:b w:val="false"/>
                <w:i w:val="false"/>
                <w:color w:val="000000"/>
                <w:sz w:val="20"/>
              </w:rPr>
              <w:t>
</w:t>
            </w:r>
            <w:r>
              <w:rPr>
                <w:rFonts w:ascii="Times New Roman"/>
                <w:b w:val="false"/>
                <w:i w:val="false"/>
                <w:color w:val="000000"/>
                <w:sz w:val="20"/>
              </w:rPr>
              <w:t>- анализировать музыкальное произведение (отрывок) в форме периода;</w:t>
            </w:r>
            <w:r>
              <w:br/>
            </w:r>
            <w:r>
              <w:rPr>
                <w:rFonts w:ascii="Times New Roman"/>
                <w:b w:val="false"/>
                <w:i w:val="false"/>
                <w:color w:val="000000"/>
                <w:sz w:val="20"/>
              </w:rPr>
              <w:t>
</w:t>
            </w:r>
            <w:r>
              <w:rPr>
                <w:rFonts w:ascii="Times New Roman"/>
                <w:b w:val="false"/>
                <w:i w:val="false"/>
                <w:color w:val="000000"/>
                <w:sz w:val="20"/>
              </w:rPr>
              <w:t>- анализировать музыкальное произведение (отрывка) в форме периода.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Музыкальный инструмент фортепиано: </w:t>
            </w:r>
            <w:r>
              <w:br/>
            </w:r>
            <w:r>
              <w:rPr>
                <w:rFonts w:ascii="Times New Roman"/>
                <w:b w:val="false"/>
                <w:i w:val="false"/>
                <w:color w:val="000000"/>
                <w:sz w:val="20"/>
              </w:rPr>
              <w:t>
</w:t>
            </w:r>
            <w:r>
              <w:rPr>
                <w:rFonts w:ascii="Times New Roman"/>
                <w:b w:val="false"/>
                <w:i w:val="false"/>
                <w:color w:val="000000"/>
                <w:sz w:val="20"/>
              </w:rPr>
              <w:t>основы музыкальной грамоты; клавиатура;</w:t>
            </w:r>
            <w:r>
              <w:br/>
            </w:r>
            <w:r>
              <w:rPr>
                <w:rFonts w:ascii="Times New Roman"/>
                <w:b w:val="false"/>
                <w:i w:val="false"/>
                <w:color w:val="000000"/>
                <w:sz w:val="20"/>
              </w:rPr>
              <w:t>
</w:t>
            </w:r>
            <w:r>
              <w:rPr>
                <w:rFonts w:ascii="Times New Roman"/>
                <w:b w:val="false"/>
                <w:i w:val="false"/>
                <w:color w:val="000000"/>
                <w:sz w:val="20"/>
              </w:rPr>
              <w:t>ритм, такт, затакт;</w:t>
            </w:r>
            <w:r>
              <w:br/>
            </w:r>
            <w:r>
              <w:rPr>
                <w:rFonts w:ascii="Times New Roman"/>
                <w:b w:val="false"/>
                <w:i w:val="false"/>
                <w:color w:val="000000"/>
                <w:sz w:val="20"/>
              </w:rPr>
              <w:t>
</w:t>
            </w:r>
            <w:r>
              <w:rPr>
                <w:rFonts w:ascii="Times New Roman"/>
                <w:b w:val="false"/>
                <w:i w:val="false"/>
                <w:color w:val="000000"/>
                <w:sz w:val="20"/>
              </w:rPr>
              <w:t>пауза; знаки альтерации;</w:t>
            </w:r>
            <w:r>
              <w:br/>
            </w:r>
            <w:r>
              <w:rPr>
                <w:rFonts w:ascii="Times New Roman"/>
                <w:b w:val="false"/>
                <w:i w:val="false"/>
                <w:color w:val="000000"/>
                <w:sz w:val="20"/>
              </w:rPr>
              <w:t>
</w:t>
            </w:r>
            <w:r>
              <w:rPr>
                <w:rFonts w:ascii="Times New Roman"/>
                <w:b w:val="false"/>
                <w:i w:val="false"/>
                <w:color w:val="000000"/>
                <w:sz w:val="20"/>
              </w:rPr>
              <w:t>музыкальные фразы и предложения;</w:t>
            </w:r>
            <w:r>
              <w:br/>
            </w:r>
            <w:r>
              <w:rPr>
                <w:rFonts w:ascii="Times New Roman"/>
                <w:b w:val="false"/>
                <w:i w:val="false"/>
                <w:color w:val="000000"/>
                <w:sz w:val="20"/>
              </w:rPr>
              <w:t>
</w:t>
            </w:r>
            <w:r>
              <w:rPr>
                <w:rFonts w:ascii="Times New Roman"/>
                <w:b w:val="false"/>
                <w:i w:val="false"/>
                <w:color w:val="000000"/>
                <w:sz w:val="20"/>
              </w:rPr>
              <w:t xml:space="preserve">выразительные средства музыки; игра на инструменте; постановка игрового аппарата; </w:t>
            </w:r>
            <w:r>
              <w:br/>
            </w:r>
            <w:r>
              <w:rPr>
                <w:rFonts w:ascii="Times New Roman"/>
                <w:b w:val="false"/>
                <w:i w:val="false"/>
                <w:color w:val="000000"/>
                <w:sz w:val="20"/>
              </w:rPr>
              <w:t>
</w:t>
            </w:r>
            <w:r>
              <w:rPr>
                <w:rFonts w:ascii="Times New Roman"/>
                <w:b w:val="false"/>
                <w:i w:val="false"/>
                <w:color w:val="000000"/>
                <w:sz w:val="20"/>
              </w:rPr>
              <w:t xml:space="preserve">изучение гамм, аккордов, арпеджио; разбор и изучение произведений; </w:t>
            </w:r>
            <w:r>
              <w:br/>
            </w:r>
            <w:r>
              <w:rPr>
                <w:rFonts w:ascii="Times New Roman"/>
                <w:b w:val="false"/>
                <w:i w:val="false"/>
                <w:color w:val="000000"/>
                <w:sz w:val="20"/>
              </w:rPr>
              <w:t>
</w:t>
            </w:r>
            <w:r>
              <w:rPr>
                <w:rFonts w:ascii="Times New Roman"/>
                <w:b w:val="false"/>
                <w:i w:val="false"/>
                <w:color w:val="000000"/>
                <w:sz w:val="20"/>
              </w:rPr>
              <w:t xml:space="preserve">читка с листа; подбор по слуху; интервалы; жанры фортепианной музыки </w:t>
            </w:r>
            <w:r>
              <w:br/>
            </w:r>
            <w:r>
              <w:rPr>
                <w:rFonts w:ascii="Times New Roman"/>
                <w:b w:val="false"/>
                <w:i w:val="false"/>
                <w:color w:val="000000"/>
                <w:sz w:val="20"/>
              </w:rPr>
              <w:t>
</w:t>
            </w:r>
            <w:r>
              <w:rPr>
                <w:rFonts w:ascii="Times New Roman"/>
                <w:b w:val="false"/>
                <w:i w:val="false"/>
                <w:color w:val="000000"/>
                <w:sz w:val="20"/>
              </w:rPr>
              <w:t>обработки и переложения;</w:t>
            </w:r>
            <w:r>
              <w:br/>
            </w:r>
            <w:r>
              <w:rPr>
                <w:rFonts w:ascii="Times New Roman"/>
                <w:b w:val="false"/>
                <w:i w:val="false"/>
                <w:color w:val="000000"/>
                <w:sz w:val="20"/>
              </w:rPr>
              <w:t>
</w:t>
            </w:r>
            <w:r>
              <w:rPr>
                <w:rFonts w:ascii="Times New Roman"/>
                <w:b w:val="false"/>
                <w:i w:val="false"/>
                <w:color w:val="000000"/>
                <w:sz w:val="20"/>
              </w:rPr>
              <w:t xml:space="preserve">танцевальная музыка для фортепиано; разбор и изучение произведений различных жанров; читка с листа.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правила посадки и постановки рук;</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позиции игры;</w:t>
            </w:r>
            <w:r>
              <w:br/>
            </w:r>
            <w:r>
              <w:rPr>
                <w:rFonts w:ascii="Times New Roman"/>
                <w:b w:val="false"/>
                <w:i w:val="false"/>
                <w:color w:val="000000"/>
                <w:sz w:val="20"/>
              </w:rPr>
              <w:t>
</w:t>
            </w:r>
            <w:r>
              <w:rPr>
                <w:rFonts w:ascii="Times New Roman"/>
                <w:b w:val="false"/>
                <w:i w:val="false"/>
                <w:color w:val="000000"/>
                <w:sz w:val="20"/>
              </w:rPr>
              <w:t>- приемы и способы звукоизвлечения;</w:t>
            </w:r>
            <w:r>
              <w:br/>
            </w:r>
            <w:r>
              <w:rPr>
                <w:rFonts w:ascii="Times New Roman"/>
                <w:b w:val="false"/>
                <w:i w:val="false"/>
                <w:color w:val="000000"/>
                <w:sz w:val="20"/>
              </w:rPr>
              <w:t>
</w:t>
            </w:r>
            <w:r>
              <w:rPr>
                <w:rFonts w:ascii="Times New Roman"/>
                <w:b w:val="false"/>
                <w:i w:val="false"/>
                <w:color w:val="000000"/>
                <w:sz w:val="20"/>
              </w:rPr>
              <w:t>- принципы перехода из одной позиции в другую;</w:t>
            </w:r>
            <w:r>
              <w:br/>
            </w:r>
            <w:r>
              <w:rPr>
                <w:rFonts w:ascii="Times New Roman"/>
                <w:b w:val="false"/>
                <w:i w:val="false"/>
                <w:color w:val="000000"/>
                <w:sz w:val="20"/>
              </w:rPr>
              <w:t>
</w:t>
            </w:r>
            <w:r>
              <w:rPr>
                <w:rFonts w:ascii="Times New Roman"/>
                <w:b w:val="false"/>
                <w:i w:val="false"/>
                <w:color w:val="000000"/>
                <w:sz w:val="20"/>
              </w:rPr>
              <w:t>- методы и этапы разучивания музыкального произведения;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динамикой;</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 читать ноты с листа;</w:t>
            </w:r>
            <w:r>
              <w:br/>
            </w:r>
            <w:r>
              <w:rPr>
                <w:rFonts w:ascii="Times New Roman"/>
                <w:b w:val="false"/>
                <w:i w:val="false"/>
                <w:color w:val="000000"/>
                <w:sz w:val="20"/>
              </w:rPr>
              <w:t>
</w:t>
            </w:r>
            <w:r>
              <w:rPr>
                <w:rFonts w:ascii="Times New Roman"/>
                <w:b w:val="false"/>
                <w:i w:val="false"/>
                <w:color w:val="000000"/>
                <w:sz w:val="20"/>
              </w:rPr>
              <w:t>- использовать инструмент в работе руководителя хореографического коллектива;</w:t>
            </w:r>
            <w:r>
              <w:br/>
            </w:r>
            <w:r>
              <w:rPr>
                <w:rFonts w:ascii="Times New Roman"/>
                <w:b w:val="false"/>
                <w:i w:val="false"/>
                <w:color w:val="000000"/>
                <w:sz w:val="20"/>
              </w:rPr>
              <w:t>
</w:t>
            </w:r>
            <w:r>
              <w:rPr>
                <w:rFonts w:ascii="Times New Roman"/>
                <w:b w:val="false"/>
                <w:i w:val="false"/>
                <w:color w:val="000000"/>
                <w:sz w:val="20"/>
              </w:rPr>
              <w:t>- подбирать музыкальный материал для постановки танцев.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хореографии:</w:t>
            </w:r>
            <w:r>
              <w:br/>
            </w:r>
            <w:r>
              <w:rPr>
                <w:rFonts w:ascii="Times New Roman"/>
                <w:b w:val="false"/>
                <w:i w:val="false"/>
                <w:color w:val="000000"/>
                <w:sz w:val="20"/>
              </w:rPr>
              <w:t>
</w:t>
            </w:r>
            <w:r>
              <w:rPr>
                <w:rFonts w:ascii="Times New Roman"/>
                <w:b w:val="false"/>
                <w:i w:val="false"/>
                <w:color w:val="000000"/>
                <w:sz w:val="20"/>
              </w:rPr>
              <w:t>истоки хореографии; выдающиеся балетмейстеры Западной Европы XVIII-XIX века; выдающиеся балетмейстеры ХХ века; становление и развитие советского хореографического искусства; этапы истории развития хореографии в Республике Казахстан; исполнительское мастерство хореографов Казахстана ХХ века; современные профессиональные коллективы; художественная самодеятельность, ее значение в развитии культуры народов Казахстана.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направления хореографической культуры;</w:t>
            </w:r>
            <w:r>
              <w:br/>
            </w:r>
            <w:r>
              <w:rPr>
                <w:rFonts w:ascii="Times New Roman"/>
                <w:b w:val="false"/>
                <w:i w:val="false"/>
                <w:color w:val="000000"/>
                <w:sz w:val="20"/>
              </w:rPr>
              <w:t>
</w:t>
            </w:r>
            <w:r>
              <w:rPr>
                <w:rFonts w:ascii="Times New Roman"/>
                <w:b w:val="false"/>
                <w:i w:val="false"/>
                <w:color w:val="000000"/>
                <w:sz w:val="20"/>
              </w:rPr>
              <w:t>- основные эпохи развития хореографии и их хронологию;</w:t>
            </w:r>
            <w:r>
              <w:br/>
            </w:r>
            <w:r>
              <w:rPr>
                <w:rFonts w:ascii="Times New Roman"/>
                <w:b w:val="false"/>
                <w:i w:val="false"/>
                <w:color w:val="000000"/>
                <w:sz w:val="20"/>
              </w:rPr>
              <w:t>
</w:t>
            </w:r>
            <w:r>
              <w:rPr>
                <w:rFonts w:ascii="Times New Roman"/>
                <w:b w:val="false"/>
                <w:i w:val="false"/>
                <w:color w:val="000000"/>
                <w:sz w:val="20"/>
              </w:rPr>
              <w:t xml:space="preserve">- выдающихся балетмейстеров, исполнителей, профессиональные хореографические коллективы;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теоретические знания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находить и использовать информацию, необходимую для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пропагандировать хореографическое искусство.</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Грим:</w:t>
            </w:r>
            <w:r>
              <w:br/>
            </w:r>
            <w:r>
              <w:rPr>
                <w:rFonts w:ascii="Times New Roman"/>
                <w:b w:val="false"/>
                <w:i w:val="false"/>
                <w:color w:val="000000"/>
                <w:sz w:val="20"/>
              </w:rPr>
              <w:t>
</w:t>
            </w:r>
            <w:r>
              <w:rPr>
                <w:rFonts w:ascii="Times New Roman"/>
                <w:b w:val="false"/>
                <w:i w:val="false"/>
                <w:color w:val="000000"/>
                <w:sz w:val="20"/>
              </w:rPr>
              <w:t>техника грима; гигиена грима и технические средства в гриме;</w:t>
            </w:r>
            <w:r>
              <w:br/>
            </w:r>
            <w:r>
              <w:rPr>
                <w:rFonts w:ascii="Times New Roman"/>
                <w:b w:val="false"/>
                <w:i w:val="false"/>
                <w:color w:val="000000"/>
                <w:sz w:val="20"/>
              </w:rPr>
              <w:t>
</w:t>
            </w:r>
            <w:r>
              <w:rPr>
                <w:rFonts w:ascii="Times New Roman"/>
                <w:b w:val="false"/>
                <w:i w:val="false"/>
                <w:color w:val="000000"/>
                <w:sz w:val="20"/>
              </w:rPr>
              <w:t>анатомические средства в гриме; светотень; светлые и холодные тона; формы и пропорции тела и лица;</w:t>
            </w:r>
            <w:r>
              <w:br/>
            </w:r>
            <w:r>
              <w:rPr>
                <w:rFonts w:ascii="Times New Roman"/>
                <w:b w:val="false"/>
                <w:i w:val="false"/>
                <w:color w:val="000000"/>
                <w:sz w:val="20"/>
              </w:rPr>
              <w:t>
</w:t>
            </w:r>
            <w:r>
              <w:rPr>
                <w:rFonts w:ascii="Times New Roman"/>
                <w:b w:val="false"/>
                <w:i w:val="false"/>
                <w:color w:val="000000"/>
                <w:sz w:val="20"/>
              </w:rPr>
              <w:t>наложение общего тона;</w:t>
            </w:r>
            <w:r>
              <w:br/>
            </w:r>
            <w:r>
              <w:rPr>
                <w:rFonts w:ascii="Times New Roman"/>
                <w:b w:val="false"/>
                <w:i w:val="false"/>
                <w:color w:val="000000"/>
                <w:sz w:val="20"/>
              </w:rPr>
              <w:t>
</w:t>
            </w:r>
            <w:r>
              <w:rPr>
                <w:rFonts w:ascii="Times New Roman"/>
                <w:b w:val="false"/>
                <w:i w:val="false"/>
                <w:color w:val="000000"/>
                <w:sz w:val="20"/>
              </w:rPr>
              <w:t>румяна, подводка глаз;</w:t>
            </w:r>
            <w:r>
              <w:br/>
            </w:r>
            <w:r>
              <w:rPr>
                <w:rFonts w:ascii="Times New Roman"/>
                <w:b w:val="false"/>
                <w:i w:val="false"/>
                <w:color w:val="000000"/>
                <w:sz w:val="20"/>
              </w:rPr>
              <w:t>
</w:t>
            </w:r>
            <w:r>
              <w:rPr>
                <w:rFonts w:ascii="Times New Roman"/>
                <w:b w:val="false"/>
                <w:i w:val="false"/>
                <w:color w:val="000000"/>
                <w:sz w:val="20"/>
              </w:rPr>
              <w:t>грим молодого лица;</w:t>
            </w:r>
            <w:r>
              <w:br/>
            </w:r>
            <w:r>
              <w:rPr>
                <w:rFonts w:ascii="Times New Roman"/>
                <w:b w:val="false"/>
                <w:i w:val="false"/>
                <w:color w:val="000000"/>
                <w:sz w:val="20"/>
              </w:rPr>
              <w:t>
</w:t>
            </w:r>
            <w:r>
              <w:rPr>
                <w:rFonts w:ascii="Times New Roman"/>
                <w:b w:val="false"/>
                <w:i w:val="false"/>
                <w:color w:val="000000"/>
                <w:sz w:val="20"/>
              </w:rPr>
              <w:t>грим полного лица;</w:t>
            </w:r>
            <w:r>
              <w:br/>
            </w:r>
            <w:r>
              <w:rPr>
                <w:rFonts w:ascii="Times New Roman"/>
                <w:b w:val="false"/>
                <w:i w:val="false"/>
                <w:color w:val="000000"/>
                <w:sz w:val="20"/>
              </w:rPr>
              <w:t>
</w:t>
            </w:r>
            <w:r>
              <w:rPr>
                <w:rFonts w:ascii="Times New Roman"/>
                <w:b w:val="false"/>
                <w:i w:val="false"/>
                <w:color w:val="000000"/>
                <w:sz w:val="20"/>
              </w:rPr>
              <w:t>грим старческого лица;</w:t>
            </w:r>
            <w:r>
              <w:br/>
            </w:r>
            <w:r>
              <w:rPr>
                <w:rFonts w:ascii="Times New Roman"/>
                <w:b w:val="false"/>
                <w:i w:val="false"/>
                <w:color w:val="000000"/>
                <w:sz w:val="20"/>
              </w:rPr>
              <w:t>
</w:t>
            </w:r>
            <w:r>
              <w:rPr>
                <w:rFonts w:ascii="Times New Roman"/>
                <w:b w:val="false"/>
                <w:i w:val="false"/>
                <w:color w:val="000000"/>
                <w:sz w:val="20"/>
              </w:rPr>
              <w:t xml:space="preserve">приемы гримирования с применением волосяных изделий; работа над образом; характер образа и грим; скульптурно-объемные приемы грима; </w:t>
            </w:r>
            <w:r>
              <w:br/>
            </w:r>
            <w:r>
              <w:rPr>
                <w:rFonts w:ascii="Times New Roman"/>
                <w:b w:val="false"/>
                <w:i w:val="false"/>
                <w:color w:val="000000"/>
                <w:sz w:val="20"/>
              </w:rPr>
              <w:t>
</w:t>
            </w:r>
            <w:r>
              <w:rPr>
                <w:rFonts w:ascii="Times New Roman"/>
                <w:b w:val="false"/>
                <w:i w:val="false"/>
                <w:color w:val="000000"/>
                <w:sz w:val="20"/>
              </w:rPr>
              <w:t>характерный грим.</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гигиену грима и технические средства в гриме;</w:t>
            </w:r>
            <w:r>
              <w:br/>
            </w:r>
            <w:r>
              <w:rPr>
                <w:rFonts w:ascii="Times New Roman"/>
                <w:b w:val="false"/>
                <w:i w:val="false"/>
                <w:color w:val="000000"/>
                <w:sz w:val="20"/>
              </w:rPr>
              <w:t>
</w:t>
            </w:r>
            <w:r>
              <w:rPr>
                <w:rFonts w:ascii="Times New Roman"/>
                <w:b w:val="false"/>
                <w:i w:val="false"/>
                <w:color w:val="000000"/>
                <w:sz w:val="20"/>
              </w:rPr>
              <w:t>- анатомические основы грима;</w:t>
            </w:r>
            <w:r>
              <w:br/>
            </w:r>
            <w:r>
              <w:rPr>
                <w:rFonts w:ascii="Times New Roman"/>
                <w:b w:val="false"/>
                <w:i w:val="false"/>
                <w:color w:val="000000"/>
                <w:sz w:val="20"/>
              </w:rPr>
              <w:t>
</w:t>
            </w:r>
            <w:r>
              <w:rPr>
                <w:rFonts w:ascii="Times New Roman"/>
                <w:b w:val="false"/>
                <w:i w:val="false"/>
                <w:color w:val="000000"/>
                <w:sz w:val="20"/>
              </w:rPr>
              <w:t>- теоретические основы гримирования;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приемами гримирования с применением волосяных изделий;</w:t>
            </w:r>
            <w:r>
              <w:br/>
            </w:r>
            <w:r>
              <w:rPr>
                <w:rFonts w:ascii="Times New Roman"/>
                <w:b w:val="false"/>
                <w:i w:val="false"/>
                <w:color w:val="000000"/>
                <w:sz w:val="20"/>
              </w:rPr>
              <w:t>
</w:t>
            </w:r>
            <w:r>
              <w:rPr>
                <w:rFonts w:ascii="Times New Roman"/>
                <w:b w:val="false"/>
                <w:i w:val="false"/>
                <w:color w:val="000000"/>
                <w:sz w:val="20"/>
              </w:rPr>
              <w:t>- накладывать характерные гримы;</w:t>
            </w:r>
            <w:r>
              <w:br/>
            </w:r>
            <w:r>
              <w:rPr>
                <w:rFonts w:ascii="Times New Roman"/>
                <w:b w:val="false"/>
                <w:i w:val="false"/>
                <w:color w:val="000000"/>
                <w:sz w:val="20"/>
              </w:rPr>
              <w:t>
</w:t>
            </w:r>
            <w:r>
              <w:rPr>
                <w:rFonts w:ascii="Times New Roman"/>
                <w:b w:val="false"/>
                <w:i w:val="false"/>
                <w:color w:val="000000"/>
                <w:sz w:val="20"/>
              </w:rPr>
              <w:t>- гримировать самого себя и уметь загримировать участников проводимого праздника или вечера.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БК 9 </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работы с самодеятельным танцевальным коллективом:</w:t>
            </w:r>
            <w:r>
              <w:br/>
            </w:r>
            <w:r>
              <w:rPr>
                <w:rFonts w:ascii="Times New Roman"/>
                <w:b w:val="false"/>
                <w:i w:val="false"/>
                <w:color w:val="000000"/>
                <w:sz w:val="20"/>
              </w:rPr>
              <w:t>
</w:t>
            </w:r>
            <w:r>
              <w:rPr>
                <w:rFonts w:ascii="Times New Roman"/>
                <w:b w:val="false"/>
                <w:i w:val="false"/>
                <w:color w:val="000000"/>
                <w:sz w:val="20"/>
              </w:rPr>
              <w:t xml:space="preserve">творческая и организаторская деятельность; планирование работы коллектива; педагогическая работа; занятия с детьми различных возрастных групп; воспитательная работа; методика работы с самодеятельным танцевальным коллективом; творческая работа; </w:t>
            </w:r>
            <w:r>
              <w:br/>
            </w:r>
            <w:r>
              <w:rPr>
                <w:rFonts w:ascii="Times New Roman"/>
                <w:b w:val="false"/>
                <w:i w:val="false"/>
                <w:color w:val="000000"/>
                <w:sz w:val="20"/>
              </w:rPr>
              <w:t>
</w:t>
            </w:r>
            <w:r>
              <w:rPr>
                <w:rFonts w:ascii="Times New Roman"/>
                <w:b w:val="false"/>
                <w:i w:val="false"/>
                <w:color w:val="000000"/>
                <w:sz w:val="20"/>
              </w:rPr>
              <w:t xml:space="preserve">учет особенностей при приеме в самодеятельные танцевальные коллективы, студии бального и современного танца.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методику работы с самодеятельным хореографическим коллективом: </w:t>
            </w:r>
            <w:r>
              <w:br/>
            </w:r>
            <w:r>
              <w:rPr>
                <w:rFonts w:ascii="Times New Roman"/>
                <w:b w:val="false"/>
                <w:i w:val="false"/>
                <w:color w:val="000000"/>
                <w:sz w:val="20"/>
              </w:rPr>
              <w:t>
</w:t>
            </w:r>
            <w:r>
              <w:rPr>
                <w:rFonts w:ascii="Times New Roman"/>
                <w:b w:val="false"/>
                <w:i w:val="false"/>
                <w:color w:val="000000"/>
                <w:sz w:val="20"/>
              </w:rPr>
              <w:t xml:space="preserve">а) классического; </w:t>
            </w:r>
            <w:r>
              <w:br/>
            </w:r>
            <w:r>
              <w:rPr>
                <w:rFonts w:ascii="Times New Roman"/>
                <w:b w:val="false"/>
                <w:i w:val="false"/>
                <w:color w:val="000000"/>
                <w:sz w:val="20"/>
              </w:rPr>
              <w:t>
</w:t>
            </w:r>
            <w:r>
              <w:rPr>
                <w:rFonts w:ascii="Times New Roman"/>
                <w:b w:val="false"/>
                <w:i w:val="false"/>
                <w:color w:val="000000"/>
                <w:sz w:val="20"/>
              </w:rPr>
              <w:t xml:space="preserve">б) народного; </w:t>
            </w:r>
            <w:r>
              <w:br/>
            </w:r>
            <w:r>
              <w:rPr>
                <w:rFonts w:ascii="Times New Roman"/>
                <w:b w:val="false"/>
                <w:i w:val="false"/>
                <w:color w:val="000000"/>
                <w:sz w:val="20"/>
              </w:rPr>
              <w:t>
</w:t>
            </w:r>
            <w:r>
              <w:rPr>
                <w:rFonts w:ascii="Times New Roman"/>
                <w:b w:val="false"/>
                <w:i w:val="false"/>
                <w:color w:val="000000"/>
                <w:sz w:val="20"/>
              </w:rPr>
              <w:t>в) бального танцев;</w:t>
            </w:r>
            <w:r>
              <w:br/>
            </w:r>
            <w:r>
              <w:rPr>
                <w:rFonts w:ascii="Times New Roman"/>
                <w:b w:val="false"/>
                <w:i w:val="false"/>
                <w:color w:val="000000"/>
                <w:sz w:val="20"/>
              </w:rPr>
              <w:t>
</w:t>
            </w:r>
            <w:r>
              <w:rPr>
                <w:rFonts w:ascii="Times New Roman"/>
                <w:b w:val="false"/>
                <w:i w:val="false"/>
                <w:color w:val="000000"/>
                <w:sz w:val="20"/>
              </w:rPr>
              <w:t>- формы и методы обучения хореографии;</w:t>
            </w:r>
            <w:r>
              <w:br/>
            </w:r>
            <w:r>
              <w:rPr>
                <w:rFonts w:ascii="Times New Roman"/>
                <w:b w:val="false"/>
                <w:i w:val="false"/>
                <w:color w:val="000000"/>
                <w:sz w:val="20"/>
              </w:rPr>
              <w:t>
</w:t>
            </w:r>
            <w:r>
              <w:rPr>
                <w:rFonts w:ascii="Times New Roman"/>
                <w:b w:val="false"/>
                <w:i w:val="false"/>
                <w:color w:val="000000"/>
                <w:sz w:val="20"/>
              </w:rPr>
              <w:t>- методику работы с хореографическим коллективом различных возрастных групп;</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коллектив на творческую работу;</w:t>
            </w:r>
            <w:r>
              <w:br/>
            </w:r>
            <w:r>
              <w:rPr>
                <w:rFonts w:ascii="Times New Roman"/>
                <w:b w:val="false"/>
                <w:i w:val="false"/>
                <w:color w:val="000000"/>
                <w:sz w:val="20"/>
              </w:rPr>
              <w:t>
</w:t>
            </w:r>
            <w:r>
              <w:rPr>
                <w:rFonts w:ascii="Times New Roman"/>
                <w:b w:val="false"/>
                <w:i w:val="false"/>
                <w:color w:val="000000"/>
                <w:sz w:val="20"/>
              </w:rPr>
              <w:t>- планировать работу хореографического коллектива;</w:t>
            </w:r>
            <w:r>
              <w:br/>
            </w:r>
            <w:r>
              <w:rPr>
                <w:rFonts w:ascii="Times New Roman"/>
                <w:b w:val="false"/>
                <w:i w:val="false"/>
                <w:color w:val="000000"/>
                <w:sz w:val="20"/>
              </w:rPr>
              <w:t>
</w:t>
            </w:r>
            <w:r>
              <w:rPr>
                <w:rFonts w:ascii="Times New Roman"/>
                <w:b w:val="false"/>
                <w:i w:val="false"/>
                <w:color w:val="000000"/>
                <w:sz w:val="20"/>
              </w:rPr>
              <w:t>- проводить занятия по хореографии;</w:t>
            </w:r>
            <w:r>
              <w:br/>
            </w:r>
            <w:r>
              <w:rPr>
                <w:rFonts w:ascii="Times New Roman"/>
                <w:b w:val="false"/>
                <w:i w:val="false"/>
                <w:color w:val="000000"/>
                <w:sz w:val="20"/>
              </w:rPr>
              <w:t>
</w:t>
            </w:r>
            <w:r>
              <w:rPr>
                <w:rFonts w:ascii="Times New Roman"/>
                <w:b w:val="false"/>
                <w:i w:val="false"/>
                <w:color w:val="000000"/>
                <w:sz w:val="20"/>
              </w:rPr>
              <w:t>- создать хореографический коллектив;</w:t>
            </w:r>
            <w:r>
              <w:br/>
            </w:r>
            <w:r>
              <w:rPr>
                <w:rFonts w:ascii="Times New Roman"/>
                <w:b w:val="false"/>
                <w:i w:val="false"/>
                <w:color w:val="000000"/>
                <w:sz w:val="20"/>
              </w:rPr>
              <w:t>
</w:t>
            </w:r>
            <w:r>
              <w:rPr>
                <w:rFonts w:ascii="Times New Roman"/>
                <w:b w:val="false"/>
                <w:i w:val="false"/>
                <w:color w:val="000000"/>
                <w:sz w:val="20"/>
              </w:rPr>
              <w:t>- работать с самодеятельным хореографическим коллективом различных возрастных групп.</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w:t>
            </w:r>
            <w:r>
              <w:rPr>
                <w:rFonts w:ascii="Times New Roman"/>
                <w:b/>
                <w:i w:val="false"/>
                <w:color w:val="000000"/>
                <w:sz w:val="20"/>
              </w:rPr>
              <w:t>3-2</w:t>
            </w:r>
            <w:r>
              <w:rPr>
                <w:rFonts w:ascii="Times New Roman"/>
                <w:b w:val="false"/>
                <w:i w:val="false"/>
                <w:color w:val="000000"/>
                <w:sz w:val="20"/>
              </w:rPr>
              <w:t xml:space="preserve"> – «Педагог-организатор досуга, руководитель оркестра (ансамбля) народных инструментов»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Оркестровый класс:</w:t>
            </w:r>
            <w:r>
              <w:br/>
            </w:r>
            <w:r>
              <w:rPr>
                <w:rFonts w:ascii="Times New Roman"/>
                <w:b w:val="false"/>
                <w:i w:val="false"/>
                <w:color w:val="000000"/>
                <w:sz w:val="20"/>
              </w:rPr>
              <w:t>
</w:t>
            </w:r>
            <w:r>
              <w:rPr>
                <w:rFonts w:ascii="Times New Roman"/>
                <w:b w:val="false"/>
                <w:i w:val="false"/>
                <w:color w:val="000000"/>
                <w:sz w:val="20"/>
              </w:rPr>
              <w:t>организация оркестрового класса, распределение музыкальных инструментов</w:t>
            </w:r>
            <w:r>
              <w:br/>
            </w:r>
            <w:r>
              <w:rPr>
                <w:rFonts w:ascii="Times New Roman"/>
                <w:b w:val="false"/>
                <w:i w:val="false"/>
                <w:color w:val="000000"/>
                <w:sz w:val="20"/>
              </w:rPr>
              <w:t>
</w:t>
            </w:r>
            <w:r>
              <w:rPr>
                <w:rFonts w:ascii="Times New Roman"/>
                <w:b w:val="false"/>
                <w:i w:val="false"/>
                <w:color w:val="000000"/>
                <w:sz w:val="20"/>
              </w:rPr>
              <w:t>формирование состава оркестра; группировка музыкальных инструментов в оркестре;</w:t>
            </w:r>
            <w:r>
              <w:br/>
            </w:r>
            <w:r>
              <w:rPr>
                <w:rFonts w:ascii="Times New Roman"/>
                <w:b w:val="false"/>
                <w:i w:val="false"/>
                <w:color w:val="000000"/>
                <w:sz w:val="20"/>
              </w:rPr>
              <w:t>
</w:t>
            </w:r>
            <w:r>
              <w:rPr>
                <w:rFonts w:ascii="Times New Roman"/>
                <w:b w:val="false"/>
                <w:i w:val="false"/>
                <w:color w:val="000000"/>
                <w:sz w:val="20"/>
              </w:rPr>
              <w:t>посадка, настройка; работа над строем и качеством звука;</w:t>
            </w:r>
            <w:r>
              <w:br/>
            </w:r>
            <w:r>
              <w:rPr>
                <w:rFonts w:ascii="Times New Roman"/>
                <w:b w:val="false"/>
                <w:i w:val="false"/>
                <w:color w:val="000000"/>
                <w:sz w:val="20"/>
              </w:rPr>
              <w:t>
</w:t>
            </w:r>
            <w:r>
              <w:rPr>
                <w:rFonts w:ascii="Times New Roman"/>
                <w:b w:val="false"/>
                <w:i w:val="false"/>
                <w:color w:val="000000"/>
                <w:sz w:val="20"/>
              </w:rPr>
              <w:t>работа над аппликатурой; подбор репертуара; выработка навыков ансамблевого звучания; слуховой контроль за мелодией; освоение приемов игры на инструментах; приобретение навыков чтения нот с листа, исполнение произведений доступной трудности; зрительные навыки и следование требованию дирижера; работа над тембровой окраской звука; принципы достижения ритмического и темпового ансамбля в группах и оркестре;</w:t>
            </w:r>
            <w:r>
              <w:br/>
            </w:r>
            <w:r>
              <w:rPr>
                <w:rFonts w:ascii="Times New Roman"/>
                <w:b w:val="false"/>
                <w:i w:val="false"/>
                <w:color w:val="000000"/>
                <w:sz w:val="20"/>
              </w:rPr>
              <w:t>
</w:t>
            </w:r>
            <w:r>
              <w:rPr>
                <w:rFonts w:ascii="Times New Roman"/>
                <w:b w:val="false"/>
                <w:i w:val="false"/>
                <w:color w:val="000000"/>
                <w:sz w:val="20"/>
              </w:rPr>
              <w:t xml:space="preserve">художественное исполнение произведений с более сложными размерами, ритмическими строениями, подвижными темпами и усложненными знаками альтерации; </w:t>
            </w:r>
            <w:r>
              <w:br/>
            </w:r>
            <w:r>
              <w:rPr>
                <w:rFonts w:ascii="Times New Roman"/>
                <w:b w:val="false"/>
                <w:i w:val="false"/>
                <w:color w:val="000000"/>
                <w:sz w:val="20"/>
              </w:rPr>
              <w:t>
</w:t>
            </w:r>
            <w:r>
              <w:rPr>
                <w:rFonts w:ascii="Times New Roman"/>
                <w:b w:val="false"/>
                <w:i w:val="false"/>
                <w:color w:val="000000"/>
                <w:sz w:val="20"/>
              </w:rPr>
              <w:t>подготовка произведений для концертного исполнения.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комплектацию и состав оркестра (ансамбля);</w:t>
            </w:r>
            <w:r>
              <w:br/>
            </w:r>
            <w:r>
              <w:rPr>
                <w:rFonts w:ascii="Times New Roman"/>
                <w:b w:val="false"/>
                <w:i w:val="false"/>
                <w:color w:val="000000"/>
                <w:sz w:val="20"/>
              </w:rPr>
              <w:t>
</w:t>
            </w:r>
            <w:r>
              <w:rPr>
                <w:rFonts w:ascii="Times New Roman"/>
                <w:b w:val="false"/>
                <w:i w:val="false"/>
                <w:color w:val="000000"/>
                <w:sz w:val="20"/>
              </w:rPr>
              <w:t>- расположение оркестрантов в оркестре казахских народных инструментов;</w:t>
            </w:r>
            <w:r>
              <w:br/>
            </w:r>
            <w:r>
              <w:rPr>
                <w:rFonts w:ascii="Times New Roman"/>
                <w:b w:val="false"/>
                <w:i w:val="false"/>
                <w:color w:val="000000"/>
                <w:sz w:val="20"/>
              </w:rPr>
              <w:t>
</w:t>
            </w:r>
            <w:r>
              <w:rPr>
                <w:rFonts w:ascii="Times New Roman"/>
                <w:b w:val="false"/>
                <w:i w:val="false"/>
                <w:color w:val="000000"/>
                <w:sz w:val="20"/>
              </w:rPr>
              <w:t>- приемы игры на различных инструментах;</w:t>
            </w:r>
            <w:r>
              <w:br/>
            </w:r>
            <w:r>
              <w:rPr>
                <w:rFonts w:ascii="Times New Roman"/>
                <w:b w:val="false"/>
                <w:i w:val="false"/>
                <w:color w:val="000000"/>
                <w:sz w:val="20"/>
              </w:rPr>
              <w:t>
</w:t>
            </w:r>
            <w:r>
              <w:rPr>
                <w:rFonts w:ascii="Times New Roman"/>
                <w:b w:val="false"/>
                <w:i w:val="false"/>
                <w:color w:val="000000"/>
                <w:sz w:val="20"/>
              </w:rPr>
              <w:t>- методику организации и работы оркестра (ансамбля);</w:t>
            </w:r>
            <w:r>
              <w:br/>
            </w:r>
            <w:r>
              <w:rPr>
                <w:rFonts w:ascii="Times New Roman"/>
                <w:b w:val="false"/>
                <w:i w:val="false"/>
                <w:color w:val="000000"/>
                <w:sz w:val="20"/>
              </w:rPr>
              <w:t>
</w:t>
            </w:r>
            <w:r>
              <w:rPr>
                <w:rFonts w:ascii="Times New Roman"/>
                <w:b w:val="false"/>
                <w:i w:val="false"/>
                <w:color w:val="000000"/>
                <w:sz w:val="20"/>
              </w:rPr>
              <w:t>- строй и настройку инструментов, диапазон, группировку инструментов;</w:t>
            </w:r>
            <w:r>
              <w:br/>
            </w:r>
            <w:r>
              <w:rPr>
                <w:rFonts w:ascii="Times New Roman"/>
                <w:b w:val="false"/>
                <w:i w:val="false"/>
                <w:color w:val="000000"/>
                <w:sz w:val="20"/>
              </w:rPr>
              <w:t>
</w:t>
            </w:r>
            <w:r>
              <w:rPr>
                <w:rFonts w:ascii="Times New Roman"/>
                <w:b w:val="false"/>
                <w:i w:val="false"/>
                <w:color w:val="000000"/>
                <w:sz w:val="20"/>
              </w:rPr>
              <w:t>- технические возможности оркестровых инструментов;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творчески подходить к подбору репертуара;</w:t>
            </w:r>
            <w:r>
              <w:br/>
            </w:r>
            <w:r>
              <w:rPr>
                <w:rFonts w:ascii="Times New Roman"/>
                <w:b w:val="false"/>
                <w:i w:val="false"/>
                <w:color w:val="000000"/>
                <w:sz w:val="20"/>
              </w:rPr>
              <w:t>
</w:t>
            </w:r>
            <w:r>
              <w:rPr>
                <w:rFonts w:ascii="Times New Roman"/>
                <w:b w:val="false"/>
                <w:i w:val="false"/>
                <w:color w:val="000000"/>
                <w:sz w:val="20"/>
              </w:rPr>
              <w:t>- играть на оркестровых инструментах;</w:t>
            </w:r>
            <w:r>
              <w:br/>
            </w:r>
            <w:r>
              <w:rPr>
                <w:rFonts w:ascii="Times New Roman"/>
                <w:b w:val="false"/>
                <w:i w:val="false"/>
                <w:color w:val="000000"/>
                <w:sz w:val="20"/>
              </w:rPr>
              <w:t>
</w:t>
            </w:r>
            <w:r>
              <w:rPr>
                <w:rFonts w:ascii="Times New Roman"/>
                <w:b w:val="false"/>
                <w:i w:val="false"/>
                <w:color w:val="000000"/>
                <w:sz w:val="20"/>
              </w:rPr>
              <w:t>- читать партитуру с листа;</w:t>
            </w:r>
            <w:r>
              <w:br/>
            </w:r>
            <w:r>
              <w:rPr>
                <w:rFonts w:ascii="Times New Roman"/>
                <w:b w:val="false"/>
                <w:i w:val="false"/>
                <w:color w:val="000000"/>
                <w:sz w:val="20"/>
              </w:rPr>
              <w:t>
</w:t>
            </w:r>
            <w:r>
              <w:rPr>
                <w:rFonts w:ascii="Times New Roman"/>
                <w:b w:val="false"/>
                <w:i w:val="false"/>
                <w:color w:val="000000"/>
                <w:sz w:val="20"/>
              </w:rPr>
              <w:t>- делать инструментовку музыкальных произведений для казахского народного оркестра;</w:t>
            </w:r>
            <w:r>
              <w:br/>
            </w:r>
            <w:r>
              <w:rPr>
                <w:rFonts w:ascii="Times New Roman"/>
                <w:b w:val="false"/>
                <w:i w:val="false"/>
                <w:color w:val="000000"/>
                <w:sz w:val="20"/>
              </w:rPr>
              <w:t>
</w:t>
            </w:r>
            <w:r>
              <w:rPr>
                <w:rFonts w:ascii="Times New Roman"/>
                <w:b w:val="false"/>
                <w:i w:val="false"/>
                <w:color w:val="000000"/>
                <w:sz w:val="20"/>
              </w:rPr>
              <w:t>- руководить и устанавливать творческий контакт с исполнителями;</w:t>
            </w:r>
            <w:r>
              <w:br/>
            </w:r>
            <w:r>
              <w:rPr>
                <w:rFonts w:ascii="Times New Roman"/>
                <w:b w:val="false"/>
                <w:i w:val="false"/>
                <w:color w:val="000000"/>
                <w:sz w:val="20"/>
              </w:rPr>
              <w:t>
</w:t>
            </w:r>
            <w:r>
              <w:rPr>
                <w:rFonts w:ascii="Times New Roman"/>
                <w:b w:val="false"/>
                <w:i w:val="false"/>
                <w:color w:val="000000"/>
                <w:sz w:val="20"/>
              </w:rPr>
              <w:t>- дирижировать оркестром (ансамблем);</w:t>
            </w:r>
            <w:r>
              <w:br/>
            </w:r>
            <w:r>
              <w:rPr>
                <w:rFonts w:ascii="Times New Roman"/>
                <w:b w:val="false"/>
                <w:i w:val="false"/>
                <w:color w:val="000000"/>
                <w:sz w:val="20"/>
              </w:rPr>
              <w:t>
</w:t>
            </w:r>
            <w:r>
              <w:rPr>
                <w:rFonts w:ascii="Times New Roman"/>
                <w:b w:val="false"/>
                <w:i w:val="false"/>
                <w:color w:val="000000"/>
                <w:sz w:val="20"/>
              </w:rPr>
              <w:t xml:space="preserve">- настраивать инструменты оркестра (ансамбля).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Дирижирование:</w:t>
            </w:r>
            <w:r>
              <w:br/>
            </w:r>
            <w:r>
              <w:rPr>
                <w:rFonts w:ascii="Times New Roman"/>
                <w:b w:val="false"/>
                <w:i w:val="false"/>
                <w:color w:val="000000"/>
                <w:sz w:val="20"/>
              </w:rPr>
              <w:t>
</w:t>
            </w:r>
            <w:r>
              <w:rPr>
                <w:rFonts w:ascii="Times New Roman"/>
                <w:b w:val="false"/>
                <w:i w:val="false"/>
                <w:color w:val="000000"/>
                <w:sz w:val="20"/>
              </w:rPr>
              <w:t>постановка дирижерского аппарата;</w:t>
            </w:r>
            <w:r>
              <w:br/>
            </w:r>
            <w:r>
              <w:rPr>
                <w:rFonts w:ascii="Times New Roman"/>
                <w:b w:val="false"/>
                <w:i w:val="false"/>
                <w:color w:val="000000"/>
                <w:sz w:val="20"/>
              </w:rPr>
              <w:t>
</w:t>
            </w:r>
            <w:r>
              <w:rPr>
                <w:rFonts w:ascii="Times New Roman"/>
                <w:b w:val="false"/>
                <w:i w:val="false"/>
                <w:color w:val="000000"/>
                <w:sz w:val="20"/>
              </w:rPr>
              <w:t xml:space="preserve">метрономирование; </w:t>
            </w:r>
            <w:r>
              <w:br/>
            </w:r>
            <w:r>
              <w:rPr>
                <w:rFonts w:ascii="Times New Roman"/>
                <w:b w:val="false"/>
                <w:i w:val="false"/>
                <w:color w:val="000000"/>
                <w:sz w:val="20"/>
              </w:rPr>
              <w:t>
</w:t>
            </w:r>
            <w:r>
              <w:rPr>
                <w:rFonts w:ascii="Times New Roman"/>
                <w:b w:val="false"/>
                <w:i w:val="false"/>
                <w:color w:val="000000"/>
                <w:sz w:val="20"/>
              </w:rPr>
              <w:t xml:space="preserve">показ акцентов и штрихов; основные нюансы, способы их выражения в жесте дирижера; понятие об основных видах темпа; типы фактур клавирных произведений; дирижирование музыкальных произведений простых форм по клавиру; дирижерский анализ музыкального произведения; функции левой и правой рук; </w:t>
            </w:r>
            <w:r>
              <w:br/>
            </w:r>
            <w:r>
              <w:rPr>
                <w:rFonts w:ascii="Times New Roman"/>
                <w:b w:val="false"/>
                <w:i w:val="false"/>
                <w:color w:val="000000"/>
                <w:sz w:val="20"/>
              </w:rPr>
              <w:t>
</w:t>
            </w:r>
            <w:r>
              <w:rPr>
                <w:rFonts w:ascii="Times New Roman"/>
                <w:b w:val="false"/>
                <w:i w:val="false"/>
                <w:color w:val="000000"/>
                <w:sz w:val="20"/>
              </w:rPr>
              <w:t xml:space="preserve">синкопы; акценты; партитура как особый вид записи произведения; дирижирование по клавиру и партитуре; </w:t>
            </w:r>
            <w:r>
              <w:br/>
            </w:r>
            <w:r>
              <w:rPr>
                <w:rFonts w:ascii="Times New Roman"/>
                <w:b w:val="false"/>
                <w:i w:val="false"/>
                <w:color w:val="000000"/>
                <w:sz w:val="20"/>
              </w:rPr>
              <w:t>
</w:t>
            </w:r>
            <w:r>
              <w:rPr>
                <w:rFonts w:ascii="Times New Roman"/>
                <w:b w:val="false"/>
                <w:i w:val="false"/>
                <w:color w:val="000000"/>
                <w:sz w:val="20"/>
              </w:rPr>
              <w:t xml:space="preserve">дирижерский анализ музыкального произведения; планирование учебной и концертной работы с оркестром; работа над выразительностью жеста; работа над крупной формой; дирижирование аккомпанемента; работа с солистом; принципы подбора репертуара.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расположение музыкантов в оркестре;</w:t>
            </w:r>
            <w:r>
              <w:br/>
            </w:r>
            <w:r>
              <w:rPr>
                <w:rFonts w:ascii="Times New Roman"/>
                <w:b w:val="false"/>
                <w:i w:val="false"/>
                <w:color w:val="000000"/>
                <w:sz w:val="20"/>
              </w:rPr>
              <w:t>
</w:t>
            </w:r>
            <w:r>
              <w:rPr>
                <w:rFonts w:ascii="Times New Roman"/>
                <w:b w:val="false"/>
                <w:i w:val="false"/>
                <w:color w:val="000000"/>
                <w:sz w:val="20"/>
              </w:rPr>
              <w:t>- структуру музыкального произведения;</w:t>
            </w:r>
            <w:r>
              <w:br/>
            </w:r>
            <w:r>
              <w:rPr>
                <w:rFonts w:ascii="Times New Roman"/>
                <w:b w:val="false"/>
                <w:i w:val="false"/>
                <w:color w:val="000000"/>
                <w:sz w:val="20"/>
              </w:rPr>
              <w:t>
</w:t>
            </w:r>
            <w:r>
              <w:rPr>
                <w:rFonts w:ascii="Times New Roman"/>
                <w:b w:val="false"/>
                <w:i w:val="false"/>
                <w:color w:val="000000"/>
                <w:sz w:val="20"/>
              </w:rPr>
              <w:t>- дирижерские сетки;</w:t>
            </w:r>
            <w:r>
              <w:br/>
            </w:r>
            <w:r>
              <w:rPr>
                <w:rFonts w:ascii="Times New Roman"/>
                <w:b w:val="false"/>
                <w:i w:val="false"/>
                <w:color w:val="000000"/>
                <w:sz w:val="20"/>
              </w:rPr>
              <w:t>
</w:t>
            </w:r>
            <w:r>
              <w:rPr>
                <w:rFonts w:ascii="Times New Roman"/>
                <w:b w:val="false"/>
                <w:i w:val="false"/>
                <w:color w:val="000000"/>
                <w:sz w:val="20"/>
              </w:rPr>
              <w:t>- технику показа динамических и агагических оттенков;</w:t>
            </w:r>
            <w:r>
              <w:br/>
            </w:r>
            <w:r>
              <w:rPr>
                <w:rFonts w:ascii="Times New Roman"/>
                <w:b w:val="false"/>
                <w:i w:val="false"/>
                <w:color w:val="000000"/>
                <w:sz w:val="20"/>
              </w:rPr>
              <w:t>
</w:t>
            </w:r>
            <w:r>
              <w:rPr>
                <w:rFonts w:ascii="Times New Roman"/>
                <w:b w:val="false"/>
                <w:i w:val="false"/>
                <w:color w:val="000000"/>
                <w:sz w:val="20"/>
              </w:rPr>
              <w:t xml:space="preserve">- технику показа фермат, пауз, цезур; </w:t>
            </w:r>
            <w:r>
              <w:br/>
            </w:r>
            <w:r>
              <w:rPr>
                <w:rFonts w:ascii="Times New Roman"/>
                <w:b w:val="false"/>
                <w:i w:val="false"/>
                <w:color w:val="000000"/>
                <w:sz w:val="20"/>
              </w:rPr>
              <w:t>
</w:t>
            </w:r>
            <w:r>
              <w:rPr>
                <w:rFonts w:ascii="Times New Roman"/>
                <w:b w:val="false"/>
                <w:i w:val="false"/>
                <w:color w:val="000000"/>
                <w:sz w:val="20"/>
              </w:rPr>
              <w:t>- методику работы с оркестром;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дирижерским аппаратом со свободной координацией и пластичностью движений;</w:t>
            </w:r>
            <w:r>
              <w:br/>
            </w:r>
            <w:r>
              <w:rPr>
                <w:rFonts w:ascii="Times New Roman"/>
                <w:b w:val="false"/>
                <w:i w:val="false"/>
                <w:color w:val="000000"/>
                <w:sz w:val="20"/>
              </w:rPr>
              <w:t>
</w:t>
            </w:r>
            <w:r>
              <w:rPr>
                <w:rFonts w:ascii="Times New Roman"/>
                <w:b w:val="false"/>
                <w:i w:val="false"/>
                <w:color w:val="000000"/>
                <w:sz w:val="20"/>
              </w:rPr>
              <w:t>- пользоваться левой рукой как вспомогательным средством при дирижировании;</w:t>
            </w:r>
            <w:r>
              <w:br/>
            </w:r>
            <w:r>
              <w:rPr>
                <w:rFonts w:ascii="Times New Roman"/>
                <w:b w:val="false"/>
                <w:i w:val="false"/>
                <w:color w:val="000000"/>
                <w:sz w:val="20"/>
              </w:rPr>
              <w:t>
</w:t>
            </w:r>
            <w:r>
              <w:rPr>
                <w:rFonts w:ascii="Times New Roman"/>
                <w:b w:val="false"/>
                <w:i w:val="false"/>
                <w:color w:val="000000"/>
                <w:sz w:val="20"/>
              </w:rPr>
              <w:t>- планировать учебную и концертную работу;</w:t>
            </w:r>
            <w:r>
              <w:br/>
            </w:r>
            <w:r>
              <w:rPr>
                <w:rFonts w:ascii="Times New Roman"/>
                <w:b w:val="false"/>
                <w:i w:val="false"/>
                <w:color w:val="000000"/>
                <w:sz w:val="20"/>
              </w:rPr>
              <w:t>
</w:t>
            </w:r>
            <w:r>
              <w:rPr>
                <w:rFonts w:ascii="Times New Roman"/>
                <w:b w:val="false"/>
                <w:i w:val="false"/>
                <w:color w:val="000000"/>
                <w:sz w:val="20"/>
              </w:rPr>
              <w:t>- работать с солистом;</w:t>
            </w:r>
            <w:r>
              <w:br/>
            </w:r>
            <w:r>
              <w:rPr>
                <w:rFonts w:ascii="Times New Roman"/>
                <w:b w:val="false"/>
                <w:i w:val="false"/>
                <w:color w:val="000000"/>
                <w:sz w:val="20"/>
              </w:rPr>
              <w:t>
</w:t>
            </w:r>
            <w:r>
              <w:rPr>
                <w:rFonts w:ascii="Times New Roman"/>
                <w:b w:val="false"/>
                <w:i w:val="false"/>
                <w:color w:val="000000"/>
                <w:sz w:val="20"/>
              </w:rPr>
              <w:t>- дирижировать музыкальные произведения по клавиру и партитуре;</w:t>
            </w:r>
            <w:r>
              <w:br/>
            </w:r>
            <w:r>
              <w:rPr>
                <w:rFonts w:ascii="Times New Roman"/>
                <w:b w:val="false"/>
                <w:i w:val="false"/>
                <w:color w:val="000000"/>
                <w:sz w:val="20"/>
              </w:rPr>
              <w:t>
</w:t>
            </w:r>
            <w:r>
              <w:rPr>
                <w:rFonts w:ascii="Times New Roman"/>
                <w:b w:val="false"/>
                <w:i w:val="false"/>
                <w:color w:val="000000"/>
                <w:sz w:val="20"/>
              </w:rPr>
              <w:t>- делать дирижерский анализ и разбор партитуры.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 кобыз:</w:t>
            </w:r>
            <w:r>
              <w:br/>
            </w:r>
            <w:r>
              <w:rPr>
                <w:rFonts w:ascii="Times New Roman"/>
                <w:b w:val="false"/>
                <w:i w:val="false"/>
                <w:color w:val="000000"/>
                <w:sz w:val="20"/>
              </w:rPr>
              <w:t>
</w:t>
            </w:r>
            <w:r>
              <w:rPr>
                <w:rFonts w:ascii="Times New Roman"/>
                <w:b w:val="false"/>
                <w:i w:val="false"/>
                <w:color w:val="000000"/>
                <w:sz w:val="20"/>
              </w:rPr>
              <w:t>посадка, положение инструмента во время игры, постановка рук, положение кисти и пальцев на струне, способ держания смычка;</w:t>
            </w:r>
            <w:r>
              <w:br/>
            </w:r>
            <w:r>
              <w:rPr>
                <w:rFonts w:ascii="Times New Roman"/>
                <w:b w:val="false"/>
                <w:i w:val="false"/>
                <w:color w:val="000000"/>
                <w:sz w:val="20"/>
              </w:rPr>
              <w:t>
</w:t>
            </w:r>
            <w:r>
              <w:rPr>
                <w:rFonts w:ascii="Times New Roman"/>
                <w:b w:val="false"/>
                <w:i w:val="false"/>
                <w:color w:val="000000"/>
                <w:sz w:val="20"/>
              </w:rPr>
              <w:t>выработка игровых движений рук и пальцев, их координация; способы извлечения звука смычком и пальцами; работа над позициями; регулировка силы звука и изменение тембра; работа над гаммами, этюдами, арпеджио, пьесами;</w:t>
            </w:r>
            <w:r>
              <w:br/>
            </w:r>
            <w:r>
              <w:rPr>
                <w:rFonts w:ascii="Times New Roman"/>
                <w:b w:val="false"/>
                <w:i w:val="false"/>
                <w:color w:val="000000"/>
                <w:sz w:val="20"/>
              </w:rPr>
              <w:t>
</w:t>
            </w:r>
            <w:r>
              <w:rPr>
                <w:rFonts w:ascii="Times New Roman"/>
                <w:b w:val="false"/>
                <w:i w:val="false"/>
                <w:color w:val="000000"/>
                <w:sz w:val="20"/>
              </w:rPr>
              <w:t>работа над культурой звука, динамическими оттенками;</w:t>
            </w:r>
            <w:r>
              <w:br/>
            </w:r>
            <w:r>
              <w:rPr>
                <w:rFonts w:ascii="Times New Roman"/>
                <w:b w:val="false"/>
                <w:i w:val="false"/>
                <w:color w:val="000000"/>
                <w:sz w:val="20"/>
              </w:rPr>
              <w:t>
</w:t>
            </w:r>
            <w:r>
              <w:rPr>
                <w:rFonts w:ascii="Times New Roman"/>
                <w:b w:val="false"/>
                <w:i w:val="false"/>
                <w:color w:val="000000"/>
                <w:sz w:val="20"/>
              </w:rPr>
              <w:t xml:space="preserve">читка с листа с концертмейстером; подбор по слуху простейших мелодий; методика обучения игры на инструменте; </w:t>
            </w:r>
            <w:r>
              <w:br/>
            </w:r>
            <w:r>
              <w:rPr>
                <w:rFonts w:ascii="Times New Roman"/>
                <w:b w:val="false"/>
                <w:i w:val="false"/>
                <w:color w:val="000000"/>
                <w:sz w:val="20"/>
              </w:rPr>
              <w:t>
</w:t>
            </w:r>
            <w:r>
              <w:rPr>
                <w:rFonts w:ascii="Times New Roman"/>
                <w:b w:val="false"/>
                <w:i w:val="false"/>
                <w:color w:val="000000"/>
                <w:sz w:val="20"/>
              </w:rPr>
              <w:t xml:space="preserve">исполнительские штрихи.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посадку и правильную постановку аппарата;</w:t>
            </w:r>
            <w:r>
              <w:br/>
            </w:r>
            <w:r>
              <w:rPr>
                <w:rFonts w:ascii="Times New Roman"/>
                <w:b w:val="false"/>
                <w:i w:val="false"/>
                <w:color w:val="000000"/>
                <w:sz w:val="20"/>
              </w:rPr>
              <w:t>
</w:t>
            </w:r>
            <w:r>
              <w:rPr>
                <w:rFonts w:ascii="Times New Roman"/>
                <w:b w:val="false"/>
                <w:i w:val="false"/>
                <w:color w:val="000000"/>
                <w:sz w:val="20"/>
              </w:rPr>
              <w:t>- особенности аппликатуры;</w:t>
            </w:r>
            <w:r>
              <w:br/>
            </w:r>
            <w:r>
              <w:rPr>
                <w:rFonts w:ascii="Times New Roman"/>
                <w:b w:val="false"/>
                <w:i w:val="false"/>
                <w:color w:val="000000"/>
                <w:sz w:val="20"/>
              </w:rPr>
              <w:t>
</w:t>
            </w:r>
            <w:r>
              <w:rPr>
                <w:rFonts w:ascii="Times New Roman"/>
                <w:b w:val="false"/>
                <w:i w:val="false"/>
                <w:color w:val="000000"/>
                <w:sz w:val="20"/>
              </w:rPr>
              <w:t>- навыки исполнения сложных штрихов;</w:t>
            </w:r>
            <w:r>
              <w:br/>
            </w:r>
            <w:r>
              <w:rPr>
                <w:rFonts w:ascii="Times New Roman"/>
                <w:b w:val="false"/>
                <w:i w:val="false"/>
                <w:color w:val="000000"/>
                <w:sz w:val="20"/>
              </w:rPr>
              <w:t>
</w:t>
            </w:r>
            <w:r>
              <w:rPr>
                <w:rFonts w:ascii="Times New Roman"/>
                <w:b w:val="false"/>
                <w:i w:val="false"/>
                <w:color w:val="000000"/>
                <w:sz w:val="20"/>
              </w:rPr>
              <w:t xml:space="preserve">- методику обучения игры на кобызе; </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играть в ансамбле ученик-педагог;</w:t>
            </w:r>
            <w:r>
              <w:br/>
            </w:r>
            <w:r>
              <w:rPr>
                <w:rFonts w:ascii="Times New Roman"/>
                <w:b w:val="false"/>
                <w:i w:val="false"/>
                <w:color w:val="000000"/>
                <w:sz w:val="20"/>
              </w:rPr>
              <w:t>
</w:t>
            </w:r>
            <w:r>
              <w:rPr>
                <w:rFonts w:ascii="Times New Roman"/>
                <w:b w:val="false"/>
                <w:i w:val="false"/>
                <w:color w:val="000000"/>
                <w:sz w:val="20"/>
              </w:rPr>
              <w:t>- совершенствовать штрихи, развивать вибрационное исполнение;</w:t>
            </w:r>
            <w:r>
              <w:br/>
            </w:r>
            <w:r>
              <w:rPr>
                <w:rFonts w:ascii="Times New Roman"/>
                <w:b w:val="false"/>
                <w:i w:val="false"/>
                <w:color w:val="000000"/>
                <w:sz w:val="20"/>
              </w:rPr>
              <w:t>
</w:t>
            </w:r>
            <w:r>
              <w:rPr>
                <w:rFonts w:ascii="Times New Roman"/>
                <w:b w:val="false"/>
                <w:i w:val="false"/>
                <w:color w:val="000000"/>
                <w:sz w:val="20"/>
              </w:rPr>
              <w:t>- читать ноты с листа и транспонировать;</w:t>
            </w:r>
            <w:r>
              <w:br/>
            </w:r>
            <w:r>
              <w:rPr>
                <w:rFonts w:ascii="Times New Roman"/>
                <w:b w:val="false"/>
                <w:i w:val="false"/>
                <w:color w:val="000000"/>
                <w:sz w:val="20"/>
              </w:rPr>
              <w:t>
</w:t>
            </w:r>
            <w:r>
              <w:rPr>
                <w:rFonts w:ascii="Times New Roman"/>
                <w:b w:val="false"/>
                <w:i w:val="false"/>
                <w:color w:val="000000"/>
                <w:sz w:val="20"/>
              </w:rPr>
              <w:t>- исполнять музыкальные произведения;</w:t>
            </w:r>
            <w:r>
              <w:br/>
            </w:r>
            <w:r>
              <w:rPr>
                <w:rFonts w:ascii="Times New Roman"/>
                <w:b w:val="false"/>
                <w:i w:val="false"/>
                <w:color w:val="000000"/>
                <w:sz w:val="20"/>
              </w:rPr>
              <w:t>
</w:t>
            </w:r>
            <w:r>
              <w:rPr>
                <w:rFonts w:ascii="Times New Roman"/>
                <w:b w:val="false"/>
                <w:i w:val="false"/>
                <w:color w:val="000000"/>
                <w:sz w:val="20"/>
              </w:rPr>
              <w:t>- обучать игре на инструменте;</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 домбра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правильная посадка и исполнение; постановка рук; освоение простых штрихов; игра позиций; исполнение ладов; усвоение нот на грифе лада; освоение штрихов пиццикато и тремоло; исполнение однооктавных гамм; синхронное исполнение правой и левой руками; разучивание небольших пьес, этюдов и кюев; освоение сложных штрихов на двух струнах в тремоло; разучивание кюев народных композиторов; навыки ансамблевой игры; совершенствование штрихов пиццикато, тремоло и овладение аппликатурой; игра на разных позициях, их совершенствование в народном стиле; освоение двухоктавных гамм и арпеджио, отработка вибрации; овладение стилем «токпе» и «шертпе»; исполнение произведений разных школ; овладение и исполнение музыкальных мелизмов; исполнительское искусство; выступление перед публикой.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правила посадки, постановки рук;</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ладо-тональный строй;</w:t>
            </w:r>
            <w:r>
              <w:br/>
            </w:r>
            <w:r>
              <w:rPr>
                <w:rFonts w:ascii="Times New Roman"/>
                <w:b w:val="false"/>
                <w:i w:val="false"/>
                <w:color w:val="000000"/>
                <w:sz w:val="20"/>
              </w:rPr>
              <w:t>
</w:t>
            </w:r>
            <w:r>
              <w:rPr>
                <w:rFonts w:ascii="Times New Roman"/>
                <w:b w:val="false"/>
                <w:i w:val="false"/>
                <w:color w:val="000000"/>
                <w:sz w:val="20"/>
              </w:rPr>
              <w:t>- позиции и приемы игры;</w:t>
            </w:r>
            <w:r>
              <w:br/>
            </w:r>
            <w:r>
              <w:rPr>
                <w:rFonts w:ascii="Times New Roman"/>
                <w:b w:val="false"/>
                <w:i w:val="false"/>
                <w:color w:val="000000"/>
                <w:sz w:val="20"/>
              </w:rPr>
              <w:t>
</w:t>
            </w:r>
            <w:r>
              <w:rPr>
                <w:rFonts w:ascii="Times New Roman"/>
                <w:b w:val="false"/>
                <w:i w:val="false"/>
                <w:color w:val="000000"/>
                <w:sz w:val="20"/>
              </w:rPr>
              <w:t>- приемы и способы звукоизвлечения;</w:t>
            </w:r>
            <w:r>
              <w:br/>
            </w:r>
            <w:r>
              <w:rPr>
                <w:rFonts w:ascii="Times New Roman"/>
                <w:b w:val="false"/>
                <w:i w:val="false"/>
                <w:color w:val="000000"/>
                <w:sz w:val="20"/>
              </w:rPr>
              <w:t>
</w:t>
            </w:r>
            <w:r>
              <w:rPr>
                <w:rFonts w:ascii="Times New Roman"/>
                <w:b w:val="false"/>
                <w:i w:val="false"/>
                <w:color w:val="000000"/>
                <w:sz w:val="20"/>
              </w:rPr>
              <w:t>- принципы перехода из одной позиции в другую;</w:t>
            </w:r>
            <w:r>
              <w:br/>
            </w:r>
            <w:r>
              <w:rPr>
                <w:rFonts w:ascii="Times New Roman"/>
                <w:b w:val="false"/>
                <w:i w:val="false"/>
                <w:color w:val="000000"/>
                <w:sz w:val="20"/>
              </w:rPr>
              <w:t>
</w:t>
            </w:r>
            <w:r>
              <w:rPr>
                <w:rFonts w:ascii="Times New Roman"/>
                <w:b w:val="false"/>
                <w:i w:val="false"/>
                <w:color w:val="000000"/>
                <w:sz w:val="20"/>
              </w:rPr>
              <w:t xml:space="preserve">- основные жанры и традиции народного и профессионально-музыкального творчества; </w:t>
            </w:r>
            <w:r>
              <w:br/>
            </w:r>
            <w:r>
              <w:rPr>
                <w:rFonts w:ascii="Times New Roman"/>
                <w:b w:val="false"/>
                <w:i w:val="false"/>
                <w:color w:val="000000"/>
                <w:sz w:val="20"/>
              </w:rPr>
              <w:t>
</w:t>
            </w:r>
            <w:r>
              <w:rPr>
                <w:rFonts w:ascii="Times New Roman"/>
                <w:b w:val="false"/>
                <w:i w:val="false"/>
                <w:color w:val="000000"/>
                <w:sz w:val="20"/>
              </w:rPr>
              <w:t>- этапы развития казахского музыкального искусства;</w:t>
            </w:r>
            <w:r>
              <w:br/>
            </w:r>
            <w:r>
              <w:rPr>
                <w:rFonts w:ascii="Times New Roman"/>
                <w:b w:val="false"/>
                <w:i w:val="false"/>
                <w:color w:val="000000"/>
                <w:sz w:val="20"/>
              </w:rPr>
              <w:t>
</w:t>
            </w:r>
            <w:r>
              <w:rPr>
                <w:rFonts w:ascii="Times New Roman"/>
                <w:b w:val="false"/>
                <w:i w:val="false"/>
                <w:color w:val="000000"/>
                <w:sz w:val="20"/>
              </w:rPr>
              <w:t xml:space="preserve">- методы и этапы разучивания музыкального произведения;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основными динамическими оттенками;</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 обучать игре на инструменте;</w:t>
            </w:r>
            <w:r>
              <w:br/>
            </w:r>
            <w:r>
              <w:rPr>
                <w:rFonts w:ascii="Times New Roman"/>
                <w:b w:val="false"/>
                <w:i w:val="false"/>
                <w:color w:val="000000"/>
                <w:sz w:val="20"/>
              </w:rPr>
              <w:t>
</w:t>
            </w:r>
            <w:r>
              <w:rPr>
                <w:rFonts w:ascii="Times New Roman"/>
                <w:b w:val="false"/>
                <w:i w:val="false"/>
                <w:color w:val="000000"/>
                <w:sz w:val="20"/>
              </w:rPr>
              <w:t>- подбирать репертуар;</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самостоятельной</w:t>
            </w:r>
            <w:r>
              <w:rPr>
                <w:rFonts w:ascii="Times New Roman"/>
                <w:b w:val="false"/>
                <w:i w:val="false"/>
                <w:color w:val="000000"/>
                <w:sz w:val="20"/>
              </w:rPr>
              <w:t xml:space="preserve"> работать над музыкальным произведением.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 баян:</w:t>
            </w:r>
            <w:r>
              <w:br/>
            </w:r>
            <w:r>
              <w:rPr>
                <w:rFonts w:ascii="Times New Roman"/>
                <w:b w:val="false"/>
                <w:i w:val="false"/>
                <w:color w:val="000000"/>
                <w:sz w:val="20"/>
              </w:rPr>
              <w:t>
</w:t>
            </w:r>
            <w:r>
              <w:rPr>
                <w:rFonts w:ascii="Times New Roman"/>
                <w:b w:val="false"/>
                <w:i w:val="false"/>
                <w:color w:val="000000"/>
                <w:sz w:val="20"/>
              </w:rPr>
              <w:t>возникновение и развитие баяна и аккордеона;</w:t>
            </w:r>
            <w:r>
              <w:br/>
            </w:r>
            <w:r>
              <w:rPr>
                <w:rFonts w:ascii="Times New Roman"/>
                <w:b w:val="false"/>
                <w:i w:val="false"/>
                <w:color w:val="000000"/>
                <w:sz w:val="20"/>
              </w:rPr>
              <w:t>
</w:t>
            </w:r>
            <w:r>
              <w:rPr>
                <w:rFonts w:ascii="Times New Roman"/>
                <w:b w:val="false"/>
                <w:i w:val="false"/>
                <w:color w:val="000000"/>
                <w:sz w:val="20"/>
              </w:rPr>
              <w:t>основные принципы обучения в классе специального инструмента; посадка и положение корпуса баяниста;</w:t>
            </w:r>
            <w:r>
              <w:br/>
            </w:r>
            <w:r>
              <w:rPr>
                <w:rFonts w:ascii="Times New Roman"/>
                <w:b w:val="false"/>
                <w:i w:val="false"/>
                <w:color w:val="000000"/>
                <w:sz w:val="20"/>
              </w:rPr>
              <w:t>
</w:t>
            </w:r>
            <w:r>
              <w:rPr>
                <w:rFonts w:ascii="Times New Roman"/>
                <w:b w:val="false"/>
                <w:i w:val="false"/>
                <w:color w:val="000000"/>
                <w:sz w:val="20"/>
              </w:rPr>
              <w:t>постановка рук; смена движения меха; изучение и освоение клавиатуры баяна (аккордеона);</w:t>
            </w:r>
            <w:r>
              <w:br/>
            </w:r>
            <w:r>
              <w:rPr>
                <w:rFonts w:ascii="Times New Roman"/>
                <w:b w:val="false"/>
                <w:i w:val="false"/>
                <w:color w:val="000000"/>
                <w:sz w:val="20"/>
              </w:rPr>
              <w:t>
</w:t>
            </w:r>
            <w:r>
              <w:rPr>
                <w:rFonts w:ascii="Times New Roman"/>
                <w:b w:val="false"/>
                <w:i w:val="false"/>
                <w:color w:val="000000"/>
                <w:sz w:val="20"/>
              </w:rPr>
              <w:t>индивидуальность обучающегося; планирование учебного процесса; организация самостоятельной работы учащегося; методы работы педагога и способы воздействия на обучающегося;</w:t>
            </w:r>
            <w:r>
              <w:br/>
            </w:r>
            <w:r>
              <w:rPr>
                <w:rFonts w:ascii="Times New Roman"/>
                <w:b w:val="false"/>
                <w:i w:val="false"/>
                <w:color w:val="000000"/>
                <w:sz w:val="20"/>
              </w:rPr>
              <w:t>
</w:t>
            </w:r>
            <w:r>
              <w:rPr>
                <w:rFonts w:ascii="Times New Roman"/>
                <w:b w:val="false"/>
                <w:i w:val="false"/>
                <w:color w:val="000000"/>
                <w:sz w:val="20"/>
              </w:rPr>
              <w:t>звукоизвлечение и штрихи на баяне; основы аппликатуры;</w:t>
            </w:r>
            <w:r>
              <w:br/>
            </w:r>
            <w:r>
              <w:rPr>
                <w:rFonts w:ascii="Times New Roman"/>
                <w:b w:val="false"/>
                <w:i w:val="false"/>
                <w:color w:val="000000"/>
                <w:sz w:val="20"/>
              </w:rPr>
              <w:t>
</w:t>
            </w:r>
            <w:r>
              <w:rPr>
                <w:rFonts w:ascii="Times New Roman"/>
                <w:b w:val="false"/>
                <w:i w:val="false"/>
                <w:color w:val="000000"/>
                <w:sz w:val="20"/>
              </w:rPr>
              <w:t>техническое развитие баяниста, аккордеониста;</w:t>
            </w:r>
            <w:r>
              <w:br/>
            </w:r>
            <w:r>
              <w:rPr>
                <w:rFonts w:ascii="Times New Roman"/>
                <w:b w:val="false"/>
                <w:i w:val="false"/>
                <w:color w:val="000000"/>
                <w:sz w:val="20"/>
              </w:rPr>
              <w:t>
</w:t>
            </w:r>
            <w:r>
              <w:rPr>
                <w:rFonts w:ascii="Times New Roman"/>
                <w:b w:val="false"/>
                <w:i w:val="false"/>
                <w:color w:val="000000"/>
                <w:sz w:val="20"/>
              </w:rPr>
              <w:t>работа над музыкальным произведением;</w:t>
            </w:r>
            <w:r>
              <w:br/>
            </w:r>
            <w:r>
              <w:rPr>
                <w:rFonts w:ascii="Times New Roman"/>
                <w:b w:val="false"/>
                <w:i w:val="false"/>
                <w:color w:val="000000"/>
                <w:sz w:val="20"/>
              </w:rPr>
              <w:t>
</w:t>
            </w:r>
            <w:r>
              <w:rPr>
                <w:rFonts w:ascii="Times New Roman"/>
                <w:b w:val="false"/>
                <w:i w:val="false"/>
                <w:color w:val="000000"/>
                <w:sz w:val="20"/>
              </w:rPr>
              <w:t>чтение нот с листа, игра по слуху, транспонирование;</w:t>
            </w:r>
            <w:r>
              <w:br/>
            </w:r>
            <w:r>
              <w:rPr>
                <w:rFonts w:ascii="Times New Roman"/>
                <w:b w:val="false"/>
                <w:i w:val="false"/>
                <w:color w:val="000000"/>
                <w:sz w:val="20"/>
              </w:rPr>
              <w:t>
</w:t>
            </w:r>
            <w:r>
              <w:rPr>
                <w:rFonts w:ascii="Times New Roman"/>
                <w:b w:val="false"/>
                <w:i w:val="false"/>
                <w:color w:val="000000"/>
                <w:sz w:val="20"/>
              </w:rPr>
              <w:t>игра в ансамблях и оркестре.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правила посадки, постановки корпуса при игре на инструменте;</w:t>
            </w:r>
            <w:r>
              <w:br/>
            </w:r>
            <w:r>
              <w:rPr>
                <w:rFonts w:ascii="Times New Roman"/>
                <w:b w:val="false"/>
                <w:i w:val="false"/>
                <w:color w:val="000000"/>
                <w:sz w:val="20"/>
              </w:rPr>
              <w:t>
</w:t>
            </w:r>
            <w:r>
              <w:rPr>
                <w:rFonts w:ascii="Times New Roman"/>
                <w:b w:val="false"/>
                <w:i w:val="false"/>
                <w:color w:val="000000"/>
                <w:sz w:val="20"/>
              </w:rPr>
              <w:t>- основные жанры и традиции народного и профессионально-музыкального творчества;</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приемы позиции игры и звукоизвлечения;</w:t>
            </w:r>
            <w:r>
              <w:br/>
            </w:r>
            <w:r>
              <w:rPr>
                <w:rFonts w:ascii="Times New Roman"/>
                <w:b w:val="false"/>
                <w:i w:val="false"/>
                <w:color w:val="000000"/>
                <w:sz w:val="20"/>
              </w:rPr>
              <w:t>
</w:t>
            </w:r>
            <w:r>
              <w:rPr>
                <w:rFonts w:ascii="Times New Roman"/>
                <w:b w:val="false"/>
                <w:i w:val="false"/>
                <w:color w:val="000000"/>
                <w:sz w:val="20"/>
              </w:rPr>
              <w:t>- принципы и способы движения меха;</w:t>
            </w:r>
            <w:r>
              <w:br/>
            </w:r>
            <w:r>
              <w:rPr>
                <w:rFonts w:ascii="Times New Roman"/>
                <w:b w:val="false"/>
                <w:i w:val="false"/>
                <w:color w:val="000000"/>
                <w:sz w:val="20"/>
              </w:rPr>
              <w:t>
</w:t>
            </w:r>
            <w:r>
              <w:rPr>
                <w:rFonts w:ascii="Times New Roman"/>
                <w:b w:val="false"/>
                <w:i w:val="false"/>
                <w:color w:val="000000"/>
                <w:sz w:val="20"/>
              </w:rPr>
              <w:t>- методы и этапы разучивания музыкального произведения;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подбирать репертуар;</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над основными динамическими оттенками;</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 самостоятельно работать над музыкальным произведением;</w:t>
            </w:r>
            <w:r>
              <w:br/>
            </w:r>
            <w:r>
              <w:rPr>
                <w:rFonts w:ascii="Times New Roman"/>
                <w:b w:val="false"/>
                <w:i w:val="false"/>
                <w:color w:val="000000"/>
                <w:sz w:val="20"/>
              </w:rPr>
              <w:t>
</w:t>
            </w:r>
            <w:r>
              <w:rPr>
                <w:rFonts w:ascii="Times New Roman"/>
                <w:b w:val="false"/>
                <w:i w:val="false"/>
                <w:color w:val="000000"/>
                <w:sz w:val="20"/>
              </w:rPr>
              <w:t>- аккомпанировать самодеятельным танцевальным и вокальным произведениям;</w:t>
            </w:r>
            <w:r>
              <w:br/>
            </w:r>
            <w:r>
              <w:rPr>
                <w:rFonts w:ascii="Times New Roman"/>
                <w:b w:val="false"/>
                <w:i w:val="false"/>
                <w:color w:val="000000"/>
                <w:sz w:val="20"/>
              </w:rPr>
              <w:t>
</w:t>
            </w:r>
            <w:r>
              <w:rPr>
                <w:rFonts w:ascii="Times New Roman"/>
                <w:b w:val="false"/>
                <w:i w:val="false"/>
                <w:color w:val="000000"/>
                <w:sz w:val="20"/>
              </w:rPr>
              <w:t>- обучать игре на инструменте.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Инструментоведение:</w:t>
            </w:r>
            <w:r>
              <w:br/>
            </w:r>
            <w:r>
              <w:rPr>
                <w:rFonts w:ascii="Times New Roman"/>
                <w:b w:val="false"/>
                <w:i w:val="false"/>
                <w:color w:val="000000"/>
                <w:sz w:val="20"/>
              </w:rPr>
              <w:t>
</w:t>
            </w:r>
            <w:r>
              <w:rPr>
                <w:rFonts w:ascii="Times New Roman"/>
                <w:b w:val="false"/>
                <w:i w:val="false"/>
                <w:color w:val="000000"/>
                <w:sz w:val="20"/>
              </w:rPr>
              <w:t xml:space="preserve">инструментоведение - теоретические основы инструментовки; оркестровые группы современного оркестра казахских народных инструментов; партитура оркестра; группы инструментов; 1 группа домбыры; 2 группа кобыза; 3 группа баяна; 4 духовые и ударные инструменты; 5 фольклорные инструменты.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характеристику оркестровых инструментов;</w:t>
            </w:r>
            <w:r>
              <w:br/>
            </w:r>
            <w:r>
              <w:rPr>
                <w:rFonts w:ascii="Times New Roman"/>
                <w:b w:val="false"/>
                <w:i w:val="false"/>
                <w:color w:val="000000"/>
                <w:sz w:val="20"/>
              </w:rPr>
              <w:t>
</w:t>
            </w:r>
            <w:r>
              <w:rPr>
                <w:rFonts w:ascii="Times New Roman"/>
                <w:b w:val="false"/>
                <w:i w:val="false"/>
                <w:color w:val="000000"/>
                <w:sz w:val="20"/>
              </w:rPr>
              <w:t>- оркестровую партитуру;</w:t>
            </w:r>
            <w:r>
              <w:br/>
            </w:r>
            <w:r>
              <w:rPr>
                <w:rFonts w:ascii="Times New Roman"/>
                <w:b w:val="false"/>
                <w:i w:val="false"/>
                <w:color w:val="000000"/>
                <w:sz w:val="20"/>
              </w:rPr>
              <w:t>
</w:t>
            </w:r>
            <w:r>
              <w:rPr>
                <w:rFonts w:ascii="Times New Roman"/>
                <w:b w:val="false"/>
                <w:i w:val="false"/>
                <w:color w:val="000000"/>
                <w:sz w:val="20"/>
              </w:rPr>
              <w:t>- группы инструментов, диапазоны инструментов;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переложение произведений;</w:t>
            </w:r>
            <w:r>
              <w:br/>
            </w:r>
            <w:r>
              <w:rPr>
                <w:rFonts w:ascii="Times New Roman"/>
                <w:b w:val="false"/>
                <w:i w:val="false"/>
                <w:color w:val="000000"/>
                <w:sz w:val="20"/>
              </w:rPr>
              <w:t>
</w:t>
            </w:r>
            <w:r>
              <w:rPr>
                <w:rFonts w:ascii="Times New Roman"/>
                <w:b w:val="false"/>
                <w:i w:val="false"/>
                <w:color w:val="000000"/>
                <w:sz w:val="20"/>
              </w:rPr>
              <w:t>- играть на фольклорных инструментах;</w:t>
            </w:r>
            <w:r>
              <w:br/>
            </w:r>
            <w:r>
              <w:rPr>
                <w:rFonts w:ascii="Times New Roman"/>
                <w:b w:val="false"/>
                <w:i w:val="false"/>
                <w:color w:val="000000"/>
                <w:sz w:val="20"/>
              </w:rPr>
              <w:t>
</w:t>
            </w:r>
            <w:r>
              <w:rPr>
                <w:rFonts w:ascii="Times New Roman"/>
                <w:b w:val="false"/>
                <w:i w:val="false"/>
                <w:color w:val="000000"/>
                <w:sz w:val="20"/>
              </w:rPr>
              <w:t>- делать инструментовку произведения для ансамбля, оркестра.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Инструментовка:</w:t>
            </w:r>
            <w:r>
              <w:br/>
            </w:r>
            <w:r>
              <w:rPr>
                <w:rFonts w:ascii="Times New Roman"/>
                <w:b w:val="false"/>
                <w:i w:val="false"/>
                <w:color w:val="000000"/>
                <w:sz w:val="20"/>
              </w:rPr>
              <w:t>
</w:t>
            </w:r>
            <w:r>
              <w:rPr>
                <w:rFonts w:ascii="Times New Roman"/>
                <w:b w:val="false"/>
                <w:i w:val="false"/>
                <w:color w:val="000000"/>
                <w:sz w:val="20"/>
              </w:rPr>
              <w:t xml:space="preserve">теоретические основы по инструментовке; инструментовка произведения для однородного и смешанного составов; практическая инструментовка; инструментовка для полного состава оркестра казахских народных инструментов; оркестровая полифония; использование ударных инструментов; специфика переложения оркестровых партитур.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теоретические основы по инструментовке;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инструментировать небольшие произведения для однородного состава;</w:t>
            </w:r>
            <w:r>
              <w:br/>
            </w:r>
            <w:r>
              <w:rPr>
                <w:rFonts w:ascii="Times New Roman"/>
                <w:b w:val="false"/>
                <w:i w:val="false"/>
                <w:color w:val="000000"/>
                <w:sz w:val="20"/>
              </w:rPr>
              <w:t>
</w:t>
            </w:r>
            <w:r>
              <w:rPr>
                <w:rFonts w:ascii="Times New Roman"/>
                <w:b w:val="false"/>
                <w:i w:val="false"/>
                <w:color w:val="000000"/>
                <w:sz w:val="20"/>
              </w:rPr>
              <w:t>- инструментировать небольшие произведения для смешанного состава ансамблей;</w:t>
            </w:r>
            <w:r>
              <w:br/>
            </w:r>
            <w:r>
              <w:rPr>
                <w:rFonts w:ascii="Times New Roman"/>
                <w:b w:val="false"/>
                <w:i w:val="false"/>
                <w:color w:val="000000"/>
                <w:sz w:val="20"/>
              </w:rPr>
              <w:t>
</w:t>
            </w:r>
            <w:r>
              <w:rPr>
                <w:rFonts w:ascii="Times New Roman"/>
                <w:b w:val="false"/>
                <w:i w:val="false"/>
                <w:color w:val="000000"/>
                <w:sz w:val="20"/>
              </w:rPr>
              <w:t>- инструментировать произведения для ансамбля, оркестра.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15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вокально-интонационные навыки в одноголосии и двуголосии; ритмическое воспитание слуха; интонирование и определение на слух музыкальных ладов, ступеней, интервалов; сольфеджирование; диктант; слуховой анализ; творческие упражнения.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наизусть 8-10 одноголосных, двухголосных распевок, </w:t>
            </w:r>
            <w:r>
              <w:br/>
            </w:r>
            <w:r>
              <w:rPr>
                <w:rFonts w:ascii="Times New Roman"/>
                <w:b w:val="false"/>
                <w:i w:val="false"/>
                <w:color w:val="000000"/>
                <w:sz w:val="20"/>
              </w:rPr>
              <w:t>
</w:t>
            </w:r>
            <w:r>
              <w:rPr>
                <w:rFonts w:ascii="Times New Roman"/>
                <w:b w:val="false"/>
                <w:i w:val="false"/>
                <w:color w:val="000000"/>
                <w:sz w:val="20"/>
              </w:rPr>
              <w:t>- наизусть 8-10 одноголосных примеров с транспонированием;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сольфеджировать с листа одноголосные, двухголосные примеры;</w:t>
            </w:r>
            <w:r>
              <w:br/>
            </w:r>
            <w:r>
              <w:rPr>
                <w:rFonts w:ascii="Times New Roman"/>
                <w:b w:val="false"/>
                <w:i w:val="false"/>
                <w:color w:val="000000"/>
                <w:sz w:val="20"/>
              </w:rPr>
              <w:t>
</w:t>
            </w:r>
            <w:r>
              <w:rPr>
                <w:rFonts w:ascii="Times New Roman"/>
                <w:b w:val="false"/>
                <w:i w:val="false"/>
                <w:color w:val="000000"/>
                <w:sz w:val="20"/>
              </w:rPr>
              <w:t>- интонировать и определять на слух следующие элементы музыкальной речи – лад, ступени лада, интервалы, пройденные аккорды.</w:t>
            </w:r>
            <w:r>
              <w:br/>
            </w:r>
            <w:r>
              <w:rPr>
                <w:rFonts w:ascii="Times New Roman"/>
                <w:b w:val="false"/>
                <w:i w:val="false"/>
                <w:color w:val="000000"/>
                <w:sz w:val="20"/>
              </w:rPr>
              <w:t>
</w:t>
            </w:r>
            <w:r>
              <w:rPr>
                <w:rFonts w:ascii="Times New Roman"/>
                <w:b w:val="false"/>
                <w:i w:val="false"/>
                <w:color w:val="000000"/>
                <w:sz w:val="20"/>
              </w:rPr>
              <w:t>- записать нотами одноголосный диктант в форме периода;</w:t>
            </w:r>
            <w:r>
              <w:br/>
            </w:r>
            <w:r>
              <w:rPr>
                <w:rFonts w:ascii="Times New Roman"/>
                <w:b w:val="false"/>
                <w:i w:val="false"/>
                <w:color w:val="000000"/>
                <w:sz w:val="20"/>
              </w:rPr>
              <w:t>
</w:t>
            </w:r>
            <w:r>
              <w:rPr>
                <w:rFonts w:ascii="Times New Roman"/>
                <w:b w:val="false"/>
                <w:i w:val="false"/>
                <w:color w:val="000000"/>
                <w:sz w:val="20"/>
              </w:rPr>
              <w:t>- развивать музыкальный слух у участников коллектива;</w:t>
            </w:r>
            <w:r>
              <w:br/>
            </w:r>
            <w:r>
              <w:rPr>
                <w:rFonts w:ascii="Times New Roman"/>
                <w:b w:val="false"/>
                <w:i w:val="false"/>
                <w:color w:val="000000"/>
                <w:sz w:val="20"/>
              </w:rPr>
              <w:t>
</w:t>
            </w:r>
            <w:r>
              <w:rPr>
                <w:rFonts w:ascii="Times New Roman"/>
                <w:b w:val="false"/>
                <w:i w:val="false"/>
                <w:color w:val="000000"/>
                <w:sz w:val="20"/>
              </w:rPr>
              <w:t>- сольфеджировать произведения (отрывки).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Музыкально-теоретический цикл:</w:t>
            </w:r>
            <w:r>
              <w:br/>
            </w:r>
            <w:r>
              <w:rPr>
                <w:rFonts w:ascii="Times New Roman"/>
                <w:b w:val="false"/>
                <w:i w:val="false"/>
                <w:color w:val="000000"/>
                <w:sz w:val="20"/>
              </w:rPr>
              <w:t>
</w:t>
            </w:r>
            <w:r>
              <w:rPr>
                <w:rFonts w:ascii="Times New Roman"/>
                <w:b w:val="false"/>
                <w:i w:val="false"/>
                <w:color w:val="000000"/>
                <w:sz w:val="20"/>
              </w:rPr>
              <w:t xml:space="preserve">музыкальный звук и нотное письмо; ритм; метр; темп; интервалы; лад и тональность; аккорды; интервалы на ступенях мажора и минора; синтаксис музыкальной речи; мелодия; аккорды в мажорных и минорных ладах; хроматизм и альтерация; отклонения; модуляция; тональности 1 степени родства; период; семиступенные диатонические лады; </w:t>
            </w:r>
            <w:r>
              <w:br/>
            </w:r>
            <w:r>
              <w:rPr>
                <w:rFonts w:ascii="Times New Roman"/>
                <w:b w:val="false"/>
                <w:i w:val="false"/>
                <w:color w:val="000000"/>
                <w:sz w:val="20"/>
              </w:rPr>
              <w:t>
</w:t>
            </w:r>
            <w:r>
              <w:rPr>
                <w:rFonts w:ascii="Times New Roman"/>
                <w:b w:val="false"/>
                <w:i w:val="false"/>
                <w:color w:val="000000"/>
                <w:sz w:val="20"/>
              </w:rPr>
              <w:t xml:space="preserve">транспозиция; мелизмы; </w:t>
            </w:r>
            <w:r>
              <w:br/>
            </w:r>
            <w:r>
              <w:rPr>
                <w:rFonts w:ascii="Times New Roman"/>
                <w:b w:val="false"/>
                <w:i w:val="false"/>
                <w:color w:val="000000"/>
                <w:sz w:val="20"/>
              </w:rPr>
              <w:t>
</w:t>
            </w:r>
            <w:r>
              <w:rPr>
                <w:rFonts w:ascii="Times New Roman"/>
                <w:b w:val="false"/>
                <w:i w:val="false"/>
                <w:color w:val="000000"/>
                <w:sz w:val="20"/>
              </w:rPr>
              <w:t xml:space="preserve">гармония как одно из средств музыкальной выразительности; полная ладо-функциональная система; соединения главных трезвучий; перемещения трезвучий; гармонизация мелодии; гармонизация баса; </w:t>
            </w:r>
            <w:r>
              <w:br/>
            </w:r>
            <w:r>
              <w:rPr>
                <w:rFonts w:ascii="Times New Roman"/>
                <w:b w:val="false"/>
                <w:i w:val="false"/>
                <w:color w:val="000000"/>
                <w:sz w:val="20"/>
              </w:rPr>
              <w:t>
</w:t>
            </w:r>
            <w:r>
              <w:rPr>
                <w:rFonts w:ascii="Times New Roman"/>
                <w:b w:val="false"/>
                <w:i w:val="false"/>
                <w:color w:val="000000"/>
                <w:sz w:val="20"/>
              </w:rPr>
              <w:t xml:space="preserve">скачки терцовых тонов; кадансовый квартсекстаккорд; виды кадансов; разновидности музыкальных форм.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нотную запись в скрипичном и басовом ключе, виды ритмического деления; </w:t>
            </w:r>
            <w:r>
              <w:br/>
            </w:r>
            <w:r>
              <w:rPr>
                <w:rFonts w:ascii="Times New Roman"/>
                <w:b w:val="false"/>
                <w:i w:val="false"/>
                <w:color w:val="000000"/>
                <w:sz w:val="20"/>
              </w:rPr>
              <w:t>
</w:t>
            </w:r>
            <w:r>
              <w:rPr>
                <w:rFonts w:ascii="Times New Roman"/>
                <w:b w:val="false"/>
                <w:i w:val="false"/>
                <w:color w:val="000000"/>
                <w:sz w:val="20"/>
              </w:rPr>
              <w:t>- классификацию интервалов, ладов, аккордов;</w:t>
            </w:r>
            <w:r>
              <w:br/>
            </w:r>
            <w:r>
              <w:rPr>
                <w:rFonts w:ascii="Times New Roman"/>
                <w:b w:val="false"/>
                <w:i w:val="false"/>
                <w:color w:val="000000"/>
                <w:sz w:val="20"/>
              </w:rPr>
              <w:t>
</w:t>
            </w:r>
            <w:r>
              <w:rPr>
                <w:rFonts w:ascii="Times New Roman"/>
                <w:b w:val="false"/>
                <w:i w:val="false"/>
                <w:color w:val="000000"/>
                <w:sz w:val="20"/>
              </w:rPr>
              <w:t>- правила определения тональности;</w:t>
            </w:r>
            <w:r>
              <w:br/>
            </w:r>
            <w:r>
              <w:rPr>
                <w:rFonts w:ascii="Times New Roman"/>
                <w:b w:val="false"/>
                <w:i w:val="false"/>
                <w:color w:val="000000"/>
                <w:sz w:val="20"/>
              </w:rPr>
              <w:t>
</w:t>
            </w:r>
            <w:r>
              <w:rPr>
                <w:rFonts w:ascii="Times New Roman"/>
                <w:b w:val="false"/>
                <w:i w:val="false"/>
                <w:color w:val="000000"/>
                <w:sz w:val="20"/>
              </w:rPr>
              <w:t>- способы транспонирования мелодии;</w:t>
            </w:r>
            <w:r>
              <w:br/>
            </w:r>
            <w:r>
              <w:rPr>
                <w:rFonts w:ascii="Times New Roman"/>
                <w:b w:val="false"/>
                <w:i w:val="false"/>
                <w:color w:val="000000"/>
                <w:sz w:val="20"/>
              </w:rPr>
              <w:t>
</w:t>
            </w:r>
            <w:r>
              <w:rPr>
                <w:rFonts w:ascii="Times New Roman"/>
                <w:b w:val="false"/>
                <w:i w:val="false"/>
                <w:color w:val="000000"/>
                <w:sz w:val="20"/>
              </w:rPr>
              <w:t>- правила гармонизации мелодии и баса;</w:t>
            </w:r>
            <w:r>
              <w:br/>
            </w:r>
            <w:r>
              <w:rPr>
                <w:rFonts w:ascii="Times New Roman"/>
                <w:b w:val="false"/>
                <w:i w:val="false"/>
                <w:color w:val="000000"/>
                <w:sz w:val="20"/>
              </w:rPr>
              <w:t>
</w:t>
            </w:r>
            <w:r>
              <w:rPr>
                <w:rFonts w:ascii="Times New Roman"/>
                <w:b w:val="false"/>
                <w:i w:val="false"/>
                <w:color w:val="000000"/>
                <w:sz w:val="20"/>
              </w:rPr>
              <w:t xml:space="preserve">- способы перемещения трезвучий; </w:t>
            </w:r>
            <w:r>
              <w:br/>
            </w:r>
            <w:r>
              <w:rPr>
                <w:rFonts w:ascii="Times New Roman"/>
                <w:b w:val="false"/>
                <w:i w:val="false"/>
                <w:color w:val="000000"/>
                <w:sz w:val="20"/>
              </w:rPr>
              <w:t>
</w:t>
            </w:r>
            <w:r>
              <w:rPr>
                <w:rFonts w:ascii="Times New Roman"/>
                <w:b w:val="false"/>
                <w:i w:val="false"/>
                <w:color w:val="000000"/>
                <w:sz w:val="20"/>
              </w:rPr>
              <w:t>- правила голосоведения при скачках терцовых тонов;</w:t>
            </w:r>
            <w:r>
              <w:br/>
            </w:r>
            <w:r>
              <w:rPr>
                <w:rFonts w:ascii="Times New Roman"/>
                <w:b w:val="false"/>
                <w:i w:val="false"/>
                <w:color w:val="000000"/>
                <w:sz w:val="20"/>
              </w:rPr>
              <w:t>
</w:t>
            </w:r>
            <w:r>
              <w:rPr>
                <w:rFonts w:ascii="Times New Roman"/>
                <w:b w:val="false"/>
                <w:i w:val="false"/>
                <w:color w:val="000000"/>
                <w:sz w:val="20"/>
              </w:rPr>
              <w:t xml:space="preserve">- разновидности каденций и правила их применения;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строить диатонический и хроматический полутоны; </w:t>
            </w:r>
            <w:r>
              <w:br/>
            </w:r>
            <w:r>
              <w:rPr>
                <w:rFonts w:ascii="Times New Roman"/>
                <w:b w:val="false"/>
                <w:i w:val="false"/>
                <w:color w:val="000000"/>
                <w:sz w:val="20"/>
              </w:rPr>
              <w:t>
</w:t>
            </w:r>
            <w:r>
              <w:rPr>
                <w:rFonts w:ascii="Times New Roman"/>
                <w:b w:val="false"/>
                <w:i w:val="false"/>
                <w:color w:val="000000"/>
                <w:sz w:val="20"/>
              </w:rPr>
              <w:t>- группировать длительности в размерах;</w:t>
            </w:r>
            <w:r>
              <w:br/>
            </w:r>
            <w:r>
              <w:rPr>
                <w:rFonts w:ascii="Times New Roman"/>
                <w:b w:val="false"/>
                <w:i w:val="false"/>
                <w:color w:val="000000"/>
                <w:sz w:val="20"/>
              </w:rPr>
              <w:t>
</w:t>
            </w:r>
            <w:r>
              <w:rPr>
                <w:rFonts w:ascii="Times New Roman"/>
                <w:b w:val="false"/>
                <w:i w:val="false"/>
                <w:color w:val="000000"/>
                <w:sz w:val="20"/>
              </w:rPr>
              <w:t>- определять интервалы;</w:t>
            </w:r>
            <w:r>
              <w:br/>
            </w:r>
            <w:r>
              <w:rPr>
                <w:rFonts w:ascii="Times New Roman"/>
                <w:b w:val="false"/>
                <w:i w:val="false"/>
                <w:color w:val="000000"/>
                <w:sz w:val="20"/>
              </w:rPr>
              <w:t>
</w:t>
            </w:r>
            <w:r>
              <w:rPr>
                <w:rFonts w:ascii="Times New Roman"/>
                <w:b w:val="false"/>
                <w:i w:val="false"/>
                <w:color w:val="000000"/>
                <w:sz w:val="20"/>
              </w:rPr>
              <w:t xml:space="preserve">- транспонировать мелодию; </w:t>
            </w:r>
            <w:r>
              <w:br/>
            </w:r>
            <w:r>
              <w:rPr>
                <w:rFonts w:ascii="Times New Roman"/>
                <w:b w:val="false"/>
                <w:i w:val="false"/>
                <w:color w:val="000000"/>
                <w:sz w:val="20"/>
              </w:rPr>
              <w:t>
</w:t>
            </w:r>
            <w:r>
              <w:rPr>
                <w:rFonts w:ascii="Times New Roman"/>
                <w:b w:val="false"/>
                <w:i w:val="false"/>
                <w:color w:val="000000"/>
                <w:sz w:val="20"/>
              </w:rPr>
              <w:t>- соединять и перемещать главные трезвучия;</w:t>
            </w:r>
            <w:r>
              <w:br/>
            </w:r>
            <w:r>
              <w:rPr>
                <w:rFonts w:ascii="Times New Roman"/>
                <w:b w:val="false"/>
                <w:i w:val="false"/>
                <w:color w:val="000000"/>
                <w:sz w:val="20"/>
              </w:rPr>
              <w:t>
</w:t>
            </w:r>
            <w:r>
              <w:rPr>
                <w:rFonts w:ascii="Times New Roman"/>
                <w:b w:val="false"/>
                <w:i w:val="false"/>
                <w:color w:val="000000"/>
                <w:sz w:val="20"/>
              </w:rPr>
              <w:t>- гармонизовать мелодию, бас;</w:t>
            </w:r>
            <w:r>
              <w:br/>
            </w:r>
            <w:r>
              <w:rPr>
                <w:rFonts w:ascii="Times New Roman"/>
                <w:b w:val="false"/>
                <w:i w:val="false"/>
                <w:color w:val="000000"/>
                <w:sz w:val="20"/>
              </w:rPr>
              <w:t>
</w:t>
            </w:r>
            <w:r>
              <w:rPr>
                <w:rFonts w:ascii="Times New Roman"/>
                <w:b w:val="false"/>
                <w:i w:val="false"/>
                <w:color w:val="000000"/>
                <w:sz w:val="20"/>
              </w:rPr>
              <w:t>- делать гармонизацию мелодии;</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Музыкальная литература и народное творчество:</w:t>
            </w:r>
            <w:r>
              <w:br/>
            </w:r>
            <w:r>
              <w:rPr>
                <w:rFonts w:ascii="Times New Roman"/>
                <w:b w:val="false"/>
                <w:i w:val="false"/>
                <w:color w:val="000000"/>
                <w:sz w:val="20"/>
              </w:rPr>
              <w:t>
</w:t>
            </w:r>
            <w:r>
              <w:rPr>
                <w:rFonts w:ascii="Times New Roman"/>
                <w:b w:val="false"/>
                <w:i w:val="false"/>
                <w:color w:val="000000"/>
                <w:sz w:val="20"/>
              </w:rPr>
              <w:t>казахское народное музыкальное творчество;</w:t>
            </w:r>
            <w:r>
              <w:br/>
            </w:r>
            <w:r>
              <w:rPr>
                <w:rFonts w:ascii="Times New Roman"/>
                <w:b w:val="false"/>
                <w:i w:val="false"/>
                <w:color w:val="000000"/>
                <w:sz w:val="20"/>
              </w:rPr>
              <w:t>
</w:t>
            </w:r>
            <w:r>
              <w:rPr>
                <w:rFonts w:ascii="Times New Roman"/>
                <w:b w:val="false"/>
                <w:i w:val="false"/>
                <w:color w:val="000000"/>
                <w:sz w:val="20"/>
              </w:rPr>
              <w:t xml:space="preserve">музыкально-поэтические традиции казахского народа; казахская народно-профессиональная музыкальная классика; казахское народно-профессиональное песенное творчество; </w:t>
            </w:r>
            <w:r>
              <w:br/>
            </w:r>
            <w:r>
              <w:rPr>
                <w:rFonts w:ascii="Times New Roman"/>
                <w:b w:val="false"/>
                <w:i w:val="false"/>
                <w:color w:val="000000"/>
                <w:sz w:val="20"/>
              </w:rPr>
              <w:t>
</w:t>
            </w:r>
            <w:r>
              <w:rPr>
                <w:rFonts w:ascii="Times New Roman"/>
                <w:b w:val="false"/>
                <w:i w:val="false"/>
                <w:color w:val="000000"/>
                <w:sz w:val="20"/>
              </w:rPr>
              <w:t>казахская народная инструментальная музыка, ее жанры и представители; музыкальная культура Казахстана; песенная и хоровая музыка Казахстана; оперное искусство; балетная музыка композиторов Казахстана;</w:t>
            </w:r>
            <w:r>
              <w:br/>
            </w:r>
            <w:r>
              <w:rPr>
                <w:rFonts w:ascii="Times New Roman"/>
                <w:b w:val="false"/>
                <w:i w:val="false"/>
                <w:color w:val="000000"/>
                <w:sz w:val="20"/>
              </w:rPr>
              <w:t>
</w:t>
            </w:r>
            <w:r>
              <w:rPr>
                <w:rFonts w:ascii="Times New Roman"/>
                <w:b w:val="false"/>
                <w:i w:val="false"/>
                <w:color w:val="000000"/>
                <w:sz w:val="20"/>
              </w:rPr>
              <w:t>симфоническая музыка композиторов Казахстана; кантаты и оратории; инструментальные концерты; камерно-инструментальные произведения композиторов Казахстана; зарубежная музыкальная литература; музыкальная культура XVI, XVIII и ХIХ веков; романтизм в музыке; музыка народов СНГ; этапы развития музыки XX века; музыка республик Средней Азии.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жанры и традиции устного народного и профессионального музыкального творчества;</w:t>
            </w:r>
            <w:r>
              <w:br/>
            </w:r>
            <w:r>
              <w:rPr>
                <w:rFonts w:ascii="Times New Roman"/>
                <w:b w:val="false"/>
                <w:i w:val="false"/>
                <w:color w:val="000000"/>
                <w:sz w:val="20"/>
              </w:rPr>
              <w:t>
</w:t>
            </w:r>
            <w:r>
              <w:rPr>
                <w:rFonts w:ascii="Times New Roman"/>
                <w:b w:val="false"/>
                <w:i w:val="false"/>
                <w:color w:val="000000"/>
                <w:sz w:val="20"/>
              </w:rPr>
              <w:t>- выдающихся представителей казахской народно-профессиональной музыкальной классики;</w:t>
            </w:r>
            <w:r>
              <w:br/>
            </w:r>
            <w:r>
              <w:rPr>
                <w:rFonts w:ascii="Times New Roman"/>
                <w:b w:val="false"/>
                <w:i w:val="false"/>
                <w:color w:val="000000"/>
                <w:sz w:val="20"/>
              </w:rPr>
              <w:t>
</w:t>
            </w:r>
            <w:r>
              <w:rPr>
                <w:rFonts w:ascii="Times New Roman"/>
                <w:b w:val="false"/>
                <w:i w:val="false"/>
                <w:color w:val="000000"/>
                <w:sz w:val="20"/>
              </w:rPr>
              <w:t xml:space="preserve">- основные этапы развития музыкального искусства Казахстана, </w:t>
            </w:r>
            <w:r>
              <w:br/>
            </w:r>
            <w:r>
              <w:rPr>
                <w:rFonts w:ascii="Times New Roman"/>
                <w:b w:val="false"/>
                <w:i w:val="false"/>
                <w:color w:val="000000"/>
                <w:sz w:val="20"/>
              </w:rPr>
              <w:t>
</w:t>
            </w:r>
            <w:r>
              <w:rPr>
                <w:rFonts w:ascii="Times New Roman"/>
                <w:b w:val="false"/>
                <w:i w:val="false"/>
                <w:color w:val="000000"/>
                <w:sz w:val="20"/>
              </w:rPr>
              <w:t>- творчество композиторов Казахстана;</w:t>
            </w:r>
            <w:r>
              <w:br/>
            </w:r>
            <w:r>
              <w:rPr>
                <w:rFonts w:ascii="Times New Roman"/>
                <w:b w:val="false"/>
                <w:i w:val="false"/>
                <w:color w:val="000000"/>
                <w:sz w:val="20"/>
              </w:rPr>
              <w:t>
</w:t>
            </w:r>
            <w:r>
              <w:rPr>
                <w:rFonts w:ascii="Times New Roman"/>
                <w:b w:val="false"/>
                <w:i w:val="false"/>
                <w:color w:val="000000"/>
                <w:sz w:val="20"/>
              </w:rPr>
              <w:t>- основные жанры профессионального музыкального творчества;</w:t>
            </w:r>
            <w:r>
              <w:br/>
            </w:r>
            <w:r>
              <w:rPr>
                <w:rFonts w:ascii="Times New Roman"/>
                <w:b w:val="false"/>
                <w:i w:val="false"/>
                <w:color w:val="000000"/>
                <w:sz w:val="20"/>
              </w:rPr>
              <w:t>
</w:t>
            </w:r>
            <w:r>
              <w:rPr>
                <w:rFonts w:ascii="Times New Roman"/>
                <w:b w:val="false"/>
                <w:i w:val="false"/>
                <w:color w:val="000000"/>
                <w:sz w:val="20"/>
              </w:rPr>
              <w:t>- основные этапы развития музыкального искусства, творчество выдающихся представителей зарубежной музыки;</w:t>
            </w:r>
            <w:r>
              <w:br/>
            </w:r>
            <w:r>
              <w:rPr>
                <w:rFonts w:ascii="Times New Roman"/>
                <w:b w:val="false"/>
                <w:i w:val="false"/>
                <w:color w:val="000000"/>
                <w:sz w:val="20"/>
              </w:rPr>
              <w:t>
</w:t>
            </w:r>
            <w:r>
              <w:rPr>
                <w:rFonts w:ascii="Times New Roman"/>
                <w:b w:val="false"/>
                <w:i w:val="false"/>
                <w:color w:val="000000"/>
                <w:sz w:val="20"/>
              </w:rPr>
              <w:t>- творчество выдающихся представителей русской музыки и музыки советского периода;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пропагандировать музыкальную культуру;</w:t>
            </w:r>
            <w:r>
              <w:br/>
            </w:r>
            <w:r>
              <w:rPr>
                <w:rFonts w:ascii="Times New Roman"/>
                <w:b w:val="false"/>
                <w:i w:val="false"/>
                <w:color w:val="000000"/>
                <w:sz w:val="20"/>
              </w:rPr>
              <w:t>
</w:t>
            </w:r>
            <w:r>
              <w:rPr>
                <w:rFonts w:ascii="Times New Roman"/>
                <w:b w:val="false"/>
                <w:i w:val="false"/>
                <w:color w:val="000000"/>
                <w:sz w:val="20"/>
              </w:rPr>
              <w:t>- делать анализ музыкальных произведений;</w:t>
            </w:r>
            <w:r>
              <w:br/>
            </w:r>
            <w:r>
              <w:rPr>
                <w:rFonts w:ascii="Times New Roman"/>
                <w:b w:val="false"/>
                <w:i w:val="false"/>
                <w:color w:val="000000"/>
                <w:sz w:val="20"/>
              </w:rPr>
              <w:t>
</w:t>
            </w:r>
            <w:r>
              <w:rPr>
                <w:rFonts w:ascii="Times New Roman"/>
                <w:b w:val="false"/>
                <w:i w:val="false"/>
                <w:color w:val="000000"/>
                <w:sz w:val="20"/>
              </w:rPr>
              <w:t>- вести воспитательную работу посредством народного творчества и музыкальной литературы;</w:t>
            </w:r>
            <w:r>
              <w:br/>
            </w:r>
            <w:r>
              <w:rPr>
                <w:rFonts w:ascii="Times New Roman"/>
                <w:b w:val="false"/>
                <w:i w:val="false"/>
                <w:color w:val="000000"/>
                <w:sz w:val="20"/>
              </w:rPr>
              <w:t>
</w:t>
            </w:r>
            <w:r>
              <w:rPr>
                <w:rFonts w:ascii="Times New Roman"/>
                <w:b w:val="false"/>
                <w:i w:val="false"/>
                <w:color w:val="000000"/>
                <w:sz w:val="20"/>
              </w:rPr>
              <w:t>- пропагандировать музыкальную культуру Казахстана и классику мира.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 ансамбля:</w:t>
            </w:r>
            <w:r>
              <w:br/>
            </w:r>
            <w:r>
              <w:rPr>
                <w:rFonts w:ascii="Times New Roman"/>
                <w:b w:val="false"/>
                <w:i w:val="false"/>
                <w:color w:val="000000"/>
                <w:sz w:val="20"/>
              </w:rPr>
              <w:t>
</w:t>
            </w:r>
            <w:r>
              <w:rPr>
                <w:rFonts w:ascii="Times New Roman"/>
                <w:b w:val="false"/>
                <w:i w:val="false"/>
                <w:color w:val="000000"/>
                <w:sz w:val="20"/>
              </w:rPr>
              <w:t xml:space="preserve">группы ансамблей; место инструментов в ансамбле; </w:t>
            </w:r>
            <w:r>
              <w:br/>
            </w:r>
            <w:r>
              <w:rPr>
                <w:rFonts w:ascii="Times New Roman"/>
                <w:b w:val="false"/>
                <w:i w:val="false"/>
                <w:color w:val="000000"/>
                <w:sz w:val="20"/>
              </w:rPr>
              <w:t>
</w:t>
            </w:r>
            <w:r>
              <w:rPr>
                <w:rFonts w:ascii="Times New Roman"/>
                <w:b w:val="false"/>
                <w:i w:val="false"/>
                <w:color w:val="000000"/>
                <w:sz w:val="20"/>
              </w:rPr>
              <w:t xml:space="preserve">созвучие инструментов в ансамбле; баян; работа по техническому развитию исполнителя; группа инструментов домбры; группа инструментов кобыз; полифонические элементы; аранжировка произведений для ансамбля; работа с репертуаром ансамбля.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ансамблей;</w:t>
            </w:r>
            <w:r>
              <w:br/>
            </w:r>
            <w:r>
              <w:rPr>
                <w:rFonts w:ascii="Times New Roman"/>
                <w:b w:val="false"/>
                <w:i w:val="false"/>
                <w:color w:val="000000"/>
                <w:sz w:val="20"/>
              </w:rPr>
              <w:t>
</w:t>
            </w:r>
            <w:r>
              <w:rPr>
                <w:rFonts w:ascii="Times New Roman"/>
                <w:b w:val="false"/>
                <w:i w:val="false"/>
                <w:color w:val="000000"/>
                <w:sz w:val="20"/>
              </w:rPr>
              <w:t>- инструментальный состав ансамбля;</w:t>
            </w:r>
            <w:r>
              <w:br/>
            </w:r>
            <w:r>
              <w:rPr>
                <w:rFonts w:ascii="Times New Roman"/>
                <w:b w:val="false"/>
                <w:i w:val="false"/>
                <w:color w:val="000000"/>
                <w:sz w:val="20"/>
              </w:rPr>
              <w:t>
</w:t>
            </w:r>
            <w:r>
              <w:rPr>
                <w:rFonts w:ascii="Times New Roman"/>
                <w:b w:val="false"/>
                <w:i w:val="false"/>
                <w:color w:val="000000"/>
                <w:sz w:val="20"/>
              </w:rPr>
              <w:t>- партитуру ансамбля;</w:t>
            </w:r>
            <w:r>
              <w:br/>
            </w:r>
            <w:r>
              <w:rPr>
                <w:rFonts w:ascii="Times New Roman"/>
                <w:b w:val="false"/>
                <w:i w:val="false"/>
                <w:color w:val="000000"/>
                <w:sz w:val="20"/>
              </w:rPr>
              <w:t>
</w:t>
            </w:r>
            <w:r>
              <w:rPr>
                <w:rFonts w:ascii="Times New Roman"/>
                <w:b w:val="false"/>
                <w:i w:val="false"/>
                <w:color w:val="000000"/>
                <w:sz w:val="20"/>
              </w:rPr>
              <w:t>- группы инструментов и их диапазон;</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делать переложения произведений с клавира на партитуру;</w:t>
            </w:r>
            <w:r>
              <w:br/>
            </w:r>
            <w:r>
              <w:rPr>
                <w:rFonts w:ascii="Times New Roman"/>
                <w:b w:val="false"/>
                <w:i w:val="false"/>
                <w:color w:val="000000"/>
                <w:sz w:val="20"/>
              </w:rPr>
              <w:t>
</w:t>
            </w:r>
            <w:r>
              <w:rPr>
                <w:rFonts w:ascii="Times New Roman"/>
                <w:b w:val="false"/>
                <w:i w:val="false"/>
                <w:color w:val="000000"/>
                <w:sz w:val="20"/>
              </w:rPr>
              <w:t>- настраивать инструменты;</w:t>
            </w:r>
            <w:r>
              <w:br/>
            </w:r>
            <w:r>
              <w:rPr>
                <w:rFonts w:ascii="Times New Roman"/>
                <w:b w:val="false"/>
                <w:i w:val="false"/>
                <w:color w:val="000000"/>
                <w:sz w:val="20"/>
              </w:rPr>
              <w:t>
</w:t>
            </w:r>
            <w:r>
              <w:rPr>
                <w:rFonts w:ascii="Times New Roman"/>
                <w:b w:val="false"/>
                <w:i w:val="false"/>
                <w:color w:val="000000"/>
                <w:sz w:val="20"/>
              </w:rPr>
              <w:t>- исполнять произведения на фольклорных инструментах;</w:t>
            </w:r>
            <w:r>
              <w:br/>
            </w:r>
            <w:r>
              <w:rPr>
                <w:rFonts w:ascii="Times New Roman"/>
                <w:b w:val="false"/>
                <w:i w:val="false"/>
                <w:color w:val="000000"/>
                <w:sz w:val="20"/>
              </w:rPr>
              <w:t>
</w:t>
            </w:r>
            <w:r>
              <w:rPr>
                <w:rFonts w:ascii="Times New Roman"/>
                <w:b w:val="false"/>
                <w:i w:val="false"/>
                <w:color w:val="000000"/>
                <w:sz w:val="20"/>
              </w:rPr>
              <w:t xml:space="preserve">- аранжировать произведения для ансамбля.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Изучение оркестровых инструментов:</w:t>
            </w:r>
            <w:r>
              <w:br/>
            </w:r>
            <w:r>
              <w:rPr>
                <w:rFonts w:ascii="Times New Roman"/>
                <w:b w:val="false"/>
                <w:i w:val="false"/>
                <w:color w:val="000000"/>
                <w:sz w:val="20"/>
              </w:rPr>
              <w:t>
</w:t>
            </w:r>
            <w:r>
              <w:rPr>
                <w:rFonts w:ascii="Times New Roman"/>
                <w:b w:val="false"/>
                <w:i w:val="false"/>
                <w:color w:val="000000"/>
                <w:sz w:val="20"/>
              </w:rPr>
              <w:t>расположение и группировка инструментов в оркестре; домбра и группа домбровых инструментов; группа инструментов кобыз; инструменты группы сырнай; посадка и положение корпуса музыканта; постановка рук; способы звукоизвлечений; приемы игры на оркестровых инструментах; выработка навыков звучания в ансамбле; работа над оркестровыми произведениями.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особенности структуры инструмента;</w:t>
            </w:r>
            <w:r>
              <w:br/>
            </w:r>
            <w:r>
              <w:rPr>
                <w:rFonts w:ascii="Times New Roman"/>
                <w:b w:val="false"/>
                <w:i w:val="false"/>
                <w:color w:val="000000"/>
                <w:sz w:val="20"/>
              </w:rPr>
              <w:t>
</w:t>
            </w:r>
            <w:r>
              <w:rPr>
                <w:rFonts w:ascii="Times New Roman"/>
                <w:b w:val="false"/>
                <w:i w:val="false"/>
                <w:color w:val="000000"/>
                <w:sz w:val="20"/>
              </w:rPr>
              <w:t>- расположение инструментов в оркестре;</w:t>
            </w:r>
            <w:r>
              <w:br/>
            </w:r>
            <w:r>
              <w:rPr>
                <w:rFonts w:ascii="Times New Roman"/>
                <w:b w:val="false"/>
                <w:i w:val="false"/>
                <w:color w:val="000000"/>
                <w:sz w:val="20"/>
              </w:rPr>
              <w:t>
</w:t>
            </w:r>
            <w:r>
              <w:rPr>
                <w:rFonts w:ascii="Times New Roman"/>
                <w:b w:val="false"/>
                <w:i w:val="false"/>
                <w:color w:val="000000"/>
                <w:sz w:val="20"/>
              </w:rPr>
              <w:t xml:space="preserve">- методику обучения игры на инструментах;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обучать игре на оркестровых инструментах;</w:t>
            </w:r>
            <w:r>
              <w:br/>
            </w:r>
            <w:r>
              <w:rPr>
                <w:rFonts w:ascii="Times New Roman"/>
                <w:b w:val="false"/>
                <w:i w:val="false"/>
                <w:color w:val="000000"/>
                <w:sz w:val="20"/>
              </w:rPr>
              <w:t>
</w:t>
            </w:r>
            <w:r>
              <w:rPr>
                <w:rFonts w:ascii="Times New Roman"/>
                <w:b w:val="false"/>
                <w:i w:val="false"/>
                <w:color w:val="000000"/>
                <w:sz w:val="20"/>
              </w:rPr>
              <w:t>- играть на оркестровых инструментах;</w:t>
            </w:r>
            <w:r>
              <w:br/>
            </w:r>
            <w:r>
              <w:rPr>
                <w:rFonts w:ascii="Times New Roman"/>
                <w:b w:val="false"/>
                <w:i w:val="false"/>
                <w:color w:val="000000"/>
                <w:sz w:val="20"/>
              </w:rPr>
              <w:t>
</w:t>
            </w:r>
            <w:r>
              <w:rPr>
                <w:rFonts w:ascii="Times New Roman"/>
                <w:b w:val="false"/>
                <w:i w:val="false"/>
                <w:color w:val="000000"/>
                <w:sz w:val="20"/>
              </w:rPr>
              <w:t>- настраивать музыкальные инструменты;</w:t>
            </w:r>
            <w:r>
              <w:br/>
            </w:r>
            <w:r>
              <w:rPr>
                <w:rFonts w:ascii="Times New Roman"/>
                <w:b w:val="false"/>
                <w:i w:val="false"/>
                <w:color w:val="000000"/>
                <w:sz w:val="20"/>
              </w:rPr>
              <w:t>
</w:t>
            </w:r>
            <w:r>
              <w:rPr>
                <w:rFonts w:ascii="Times New Roman"/>
                <w:b w:val="false"/>
                <w:i w:val="false"/>
                <w:color w:val="000000"/>
                <w:sz w:val="20"/>
              </w:rPr>
              <w:t>- работать над оркестровыми партиями.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Дополнительный инструмент фортепиано: </w:t>
            </w:r>
            <w:r>
              <w:br/>
            </w:r>
            <w:r>
              <w:rPr>
                <w:rFonts w:ascii="Times New Roman"/>
                <w:b w:val="false"/>
                <w:i w:val="false"/>
                <w:color w:val="000000"/>
                <w:sz w:val="20"/>
              </w:rPr>
              <w:t>
</w:t>
            </w:r>
            <w:r>
              <w:rPr>
                <w:rFonts w:ascii="Times New Roman"/>
                <w:b w:val="false"/>
                <w:i w:val="false"/>
                <w:color w:val="000000"/>
                <w:sz w:val="20"/>
              </w:rPr>
              <w:t>основы музыкальной грамоты; клавиатура;</w:t>
            </w:r>
            <w:r>
              <w:br/>
            </w:r>
            <w:r>
              <w:rPr>
                <w:rFonts w:ascii="Times New Roman"/>
                <w:b w:val="false"/>
                <w:i w:val="false"/>
                <w:color w:val="000000"/>
                <w:sz w:val="20"/>
              </w:rPr>
              <w:t>
</w:t>
            </w:r>
            <w:r>
              <w:rPr>
                <w:rFonts w:ascii="Times New Roman"/>
                <w:b w:val="false"/>
                <w:i w:val="false"/>
                <w:color w:val="000000"/>
                <w:sz w:val="20"/>
              </w:rPr>
              <w:t>ритм, такт, затакт;</w:t>
            </w:r>
            <w:r>
              <w:br/>
            </w:r>
            <w:r>
              <w:rPr>
                <w:rFonts w:ascii="Times New Roman"/>
                <w:b w:val="false"/>
                <w:i w:val="false"/>
                <w:color w:val="000000"/>
                <w:sz w:val="20"/>
              </w:rPr>
              <w:t>
</w:t>
            </w:r>
            <w:r>
              <w:rPr>
                <w:rFonts w:ascii="Times New Roman"/>
                <w:b w:val="false"/>
                <w:i w:val="false"/>
                <w:color w:val="000000"/>
                <w:sz w:val="20"/>
              </w:rPr>
              <w:t>пауза; знаки альтерации;</w:t>
            </w:r>
            <w:r>
              <w:br/>
            </w:r>
            <w:r>
              <w:rPr>
                <w:rFonts w:ascii="Times New Roman"/>
                <w:b w:val="false"/>
                <w:i w:val="false"/>
                <w:color w:val="000000"/>
                <w:sz w:val="20"/>
              </w:rPr>
              <w:t>
</w:t>
            </w:r>
            <w:r>
              <w:rPr>
                <w:rFonts w:ascii="Times New Roman"/>
                <w:b w:val="false"/>
                <w:i w:val="false"/>
                <w:color w:val="000000"/>
                <w:sz w:val="20"/>
              </w:rPr>
              <w:t>музыкальные фразы и предложения;</w:t>
            </w:r>
            <w:r>
              <w:br/>
            </w:r>
            <w:r>
              <w:rPr>
                <w:rFonts w:ascii="Times New Roman"/>
                <w:b w:val="false"/>
                <w:i w:val="false"/>
                <w:color w:val="000000"/>
                <w:sz w:val="20"/>
              </w:rPr>
              <w:t>
</w:t>
            </w:r>
            <w:r>
              <w:rPr>
                <w:rFonts w:ascii="Times New Roman"/>
                <w:b w:val="false"/>
                <w:i w:val="false"/>
                <w:color w:val="000000"/>
                <w:sz w:val="20"/>
              </w:rPr>
              <w:t xml:space="preserve">выразительные средства музыки; игра на инструменте; постановка игрового аппарата; </w:t>
            </w:r>
            <w:r>
              <w:br/>
            </w:r>
            <w:r>
              <w:rPr>
                <w:rFonts w:ascii="Times New Roman"/>
                <w:b w:val="false"/>
                <w:i w:val="false"/>
                <w:color w:val="000000"/>
                <w:sz w:val="20"/>
              </w:rPr>
              <w:t>
</w:t>
            </w:r>
            <w:r>
              <w:rPr>
                <w:rFonts w:ascii="Times New Roman"/>
                <w:b w:val="false"/>
                <w:i w:val="false"/>
                <w:color w:val="000000"/>
                <w:sz w:val="20"/>
              </w:rPr>
              <w:t xml:space="preserve">изучение гамм, аккордов, арпеджио; разбор и изучение произведений; </w:t>
            </w:r>
            <w:r>
              <w:br/>
            </w:r>
            <w:r>
              <w:rPr>
                <w:rFonts w:ascii="Times New Roman"/>
                <w:b w:val="false"/>
                <w:i w:val="false"/>
                <w:color w:val="000000"/>
                <w:sz w:val="20"/>
              </w:rPr>
              <w:t>
</w:t>
            </w:r>
            <w:r>
              <w:rPr>
                <w:rFonts w:ascii="Times New Roman"/>
                <w:b w:val="false"/>
                <w:i w:val="false"/>
                <w:color w:val="000000"/>
                <w:sz w:val="20"/>
              </w:rPr>
              <w:t xml:space="preserve">читка с листа; подбор по слуху; интервалы; жанры фортепианной музыки; </w:t>
            </w:r>
            <w:r>
              <w:br/>
            </w:r>
            <w:r>
              <w:rPr>
                <w:rFonts w:ascii="Times New Roman"/>
                <w:b w:val="false"/>
                <w:i w:val="false"/>
                <w:color w:val="000000"/>
                <w:sz w:val="20"/>
              </w:rPr>
              <w:t>
</w:t>
            </w:r>
            <w:r>
              <w:rPr>
                <w:rFonts w:ascii="Times New Roman"/>
                <w:b w:val="false"/>
                <w:i w:val="false"/>
                <w:color w:val="000000"/>
                <w:sz w:val="20"/>
              </w:rPr>
              <w:t xml:space="preserve">обработка и переложение музыкальных произведений для фортепиано; разбор и изучение произведений различных жанров; читка с листа.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правила посадки, постановки рук;</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позиции игры;</w:t>
            </w:r>
            <w:r>
              <w:br/>
            </w:r>
            <w:r>
              <w:rPr>
                <w:rFonts w:ascii="Times New Roman"/>
                <w:b w:val="false"/>
                <w:i w:val="false"/>
                <w:color w:val="000000"/>
                <w:sz w:val="20"/>
              </w:rPr>
              <w:t>
</w:t>
            </w:r>
            <w:r>
              <w:rPr>
                <w:rFonts w:ascii="Times New Roman"/>
                <w:b w:val="false"/>
                <w:i w:val="false"/>
                <w:color w:val="000000"/>
                <w:sz w:val="20"/>
              </w:rPr>
              <w:t>- приемы и способы звукоизвлечения;</w:t>
            </w:r>
            <w:r>
              <w:br/>
            </w:r>
            <w:r>
              <w:rPr>
                <w:rFonts w:ascii="Times New Roman"/>
                <w:b w:val="false"/>
                <w:i w:val="false"/>
                <w:color w:val="000000"/>
                <w:sz w:val="20"/>
              </w:rPr>
              <w:t>
</w:t>
            </w:r>
            <w:r>
              <w:rPr>
                <w:rFonts w:ascii="Times New Roman"/>
                <w:b w:val="false"/>
                <w:i w:val="false"/>
                <w:color w:val="000000"/>
                <w:sz w:val="20"/>
              </w:rPr>
              <w:t>- принципы перехода из одной позиции в другую;</w:t>
            </w:r>
            <w:r>
              <w:br/>
            </w:r>
            <w:r>
              <w:rPr>
                <w:rFonts w:ascii="Times New Roman"/>
                <w:b w:val="false"/>
                <w:i w:val="false"/>
                <w:color w:val="000000"/>
                <w:sz w:val="20"/>
              </w:rPr>
              <w:t>
</w:t>
            </w:r>
            <w:r>
              <w:rPr>
                <w:rFonts w:ascii="Times New Roman"/>
                <w:b w:val="false"/>
                <w:i w:val="false"/>
                <w:color w:val="000000"/>
                <w:sz w:val="20"/>
              </w:rPr>
              <w:t>- методы и этапы разучивания музыкального произведения;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динамикой;</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 читать ноты с листа;</w:t>
            </w:r>
            <w:r>
              <w:br/>
            </w:r>
            <w:r>
              <w:rPr>
                <w:rFonts w:ascii="Times New Roman"/>
                <w:b w:val="false"/>
                <w:i w:val="false"/>
                <w:color w:val="000000"/>
                <w:sz w:val="20"/>
              </w:rPr>
              <w:t>
</w:t>
            </w:r>
            <w:r>
              <w:rPr>
                <w:rFonts w:ascii="Times New Roman"/>
                <w:b w:val="false"/>
                <w:i w:val="false"/>
                <w:color w:val="000000"/>
                <w:sz w:val="20"/>
              </w:rPr>
              <w:t>- использовать инструмент в работе;</w:t>
            </w:r>
            <w:r>
              <w:br/>
            </w:r>
            <w:r>
              <w:rPr>
                <w:rFonts w:ascii="Times New Roman"/>
                <w:b w:val="false"/>
                <w:i w:val="false"/>
                <w:color w:val="000000"/>
                <w:sz w:val="20"/>
              </w:rPr>
              <w:t>
</w:t>
            </w:r>
            <w:r>
              <w:rPr>
                <w:rFonts w:ascii="Times New Roman"/>
                <w:b w:val="false"/>
                <w:i w:val="false"/>
                <w:color w:val="000000"/>
                <w:sz w:val="20"/>
              </w:rPr>
              <w:t>- самостоятельно работать над музыкальным произведением.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культуры Казахстана: </w:t>
            </w:r>
            <w:r>
              <w:br/>
            </w:r>
            <w:r>
              <w:rPr>
                <w:rFonts w:ascii="Times New Roman"/>
                <w:b w:val="false"/>
                <w:i w:val="false"/>
                <w:color w:val="000000"/>
                <w:sz w:val="20"/>
              </w:rPr>
              <w:t>
</w:t>
            </w:r>
            <w:r>
              <w:rPr>
                <w:rFonts w:ascii="Times New Roman"/>
                <w:b w:val="false"/>
                <w:i w:val="false"/>
                <w:color w:val="000000"/>
                <w:sz w:val="20"/>
              </w:rPr>
              <w:t>основные направления отечественной культуры; культура X-XIII вв.; культура Казахстана XIV-XVII вв.; культура Казахстана XVIII-XIX вв.; развитие культуры Казахстана в ХХ веке; современное направление в казахстанской культуре.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культуру казахского народа и народов, населяющих Казахстан;</w:t>
            </w:r>
            <w:r>
              <w:br/>
            </w:r>
            <w:r>
              <w:rPr>
                <w:rFonts w:ascii="Times New Roman"/>
                <w:b w:val="false"/>
                <w:i w:val="false"/>
                <w:color w:val="000000"/>
                <w:sz w:val="20"/>
              </w:rPr>
              <w:t>
</w:t>
            </w:r>
            <w:r>
              <w:rPr>
                <w:rFonts w:ascii="Times New Roman"/>
                <w:b w:val="false"/>
                <w:i w:val="false"/>
                <w:color w:val="000000"/>
                <w:sz w:val="20"/>
              </w:rPr>
              <w:t>- современные направления в искусстве и культуре;</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пропагандировать искусство и культуру народов Казахстана;</w:t>
            </w:r>
            <w:r>
              <w:br/>
            </w:r>
            <w:r>
              <w:rPr>
                <w:rFonts w:ascii="Times New Roman"/>
                <w:b w:val="false"/>
                <w:i w:val="false"/>
                <w:color w:val="000000"/>
                <w:sz w:val="20"/>
              </w:rPr>
              <w:t>
</w:t>
            </w:r>
            <w:r>
              <w:rPr>
                <w:rFonts w:ascii="Times New Roman"/>
                <w:b w:val="false"/>
                <w:i w:val="false"/>
                <w:color w:val="000000"/>
                <w:sz w:val="20"/>
              </w:rPr>
              <w:t xml:space="preserve">- использовать культурное наследие казахского народа и народов, населяющих Казахстан по эстетическому воспитанию.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Хороведение:</w:t>
            </w:r>
            <w:r>
              <w:br/>
            </w:r>
            <w:r>
              <w:rPr>
                <w:rFonts w:ascii="Times New Roman"/>
                <w:b w:val="false"/>
                <w:i w:val="false"/>
                <w:color w:val="000000"/>
                <w:sz w:val="20"/>
              </w:rPr>
              <w:t>
</w:t>
            </w:r>
            <w:r>
              <w:rPr>
                <w:rFonts w:ascii="Times New Roman"/>
                <w:b w:val="false"/>
                <w:i w:val="false"/>
                <w:color w:val="000000"/>
                <w:sz w:val="20"/>
              </w:rPr>
              <w:t>виды и типы хоров; создание хорового коллектива; состав хора; голосовой состав хора; тесситура; репетиционные упражнения для хора; навыки хорового пения; расположение хора и методы руководства; хоровое занятие; создание хорового коллектива и его творческая деятельность.</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головой</w:t>
            </w:r>
            <w:r>
              <w:rPr>
                <w:rFonts w:ascii="Times New Roman"/>
                <w:b w:val="false"/>
                <w:i w:val="false"/>
                <w:color w:val="000000"/>
                <w:sz w:val="20"/>
              </w:rPr>
              <w:t xml:space="preserve"> состав хора;</w:t>
            </w:r>
            <w:r>
              <w:br/>
            </w:r>
            <w:r>
              <w:rPr>
                <w:rFonts w:ascii="Times New Roman"/>
                <w:b w:val="false"/>
                <w:i w:val="false"/>
                <w:color w:val="000000"/>
                <w:sz w:val="20"/>
              </w:rPr>
              <w:t>
</w:t>
            </w:r>
            <w:r>
              <w:rPr>
                <w:rFonts w:ascii="Times New Roman"/>
                <w:b w:val="false"/>
                <w:i w:val="false"/>
                <w:color w:val="000000"/>
                <w:sz w:val="20"/>
              </w:rPr>
              <w:t>- расположение хора;</w:t>
            </w:r>
            <w:r>
              <w:br/>
            </w:r>
            <w:r>
              <w:rPr>
                <w:rFonts w:ascii="Times New Roman"/>
                <w:b w:val="false"/>
                <w:i w:val="false"/>
                <w:color w:val="000000"/>
                <w:sz w:val="20"/>
              </w:rPr>
              <w:t>
</w:t>
            </w:r>
            <w:r>
              <w:rPr>
                <w:rFonts w:ascii="Times New Roman"/>
                <w:b w:val="false"/>
                <w:i w:val="false"/>
                <w:color w:val="000000"/>
                <w:sz w:val="20"/>
              </w:rPr>
              <w:t>- хоровые партии;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анализировать хоровые партитуры;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распрпеделять</w:t>
            </w:r>
            <w:r>
              <w:rPr>
                <w:rFonts w:ascii="Times New Roman"/>
                <w:b w:val="false"/>
                <w:i w:val="false"/>
                <w:color w:val="000000"/>
                <w:sz w:val="20"/>
              </w:rPr>
              <w:t xml:space="preserve"> голоса по партиям;</w:t>
            </w:r>
            <w:r>
              <w:br/>
            </w:r>
            <w:r>
              <w:rPr>
                <w:rFonts w:ascii="Times New Roman"/>
                <w:b w:val="false"/>
                <w:i w:val="false"/>
                <w:color w:val="000000"/>
                <w:sz w:val="20"/>
              </w:rPr>
              <w:t>
</w:t>
            </w:r>
            <w:r>
              <w:rPr>
                <w:rFonts w:ascii="Times New Roman"/>
                <w:b w:val="false"/>
                <w:i w:val="false"/>
                <w:color w:val="000000"/>
                <w:sz w:val="20"/>
              </w:rPr>
              <w:t>- хорового исполнения произведений.</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работы с самодеятельным оркестром (ансамблем):</w:t>
            </w:r>
            <w:r>
              <w:br/>
            </w:r>
            <w:r>
              <w:rPr>
                <w:rFonts w:ascii="Times New Roman"/>
                <w:b w:val="false"/>
                <w:i w:val="false"/>
                <w:color w:val="000000"/>
                <w:sz w:val="20"/>
              </w:rPr>
              <w:t>
</w:t>
            </w:r>
            <w:r>
              <w:rPr>
                <w:rFonts w:ascii="Times New Roman"/>
                <w:b w:val="false"/>
                <w:i w:val="false"/>
                <w:color w:val="000000"/>
                <w:sz w:val="20"/>
              </w:rPr>
              <w:t>исполнительский аппарат и исполнительские средства; постановка исполнительского аппарата при игре на народных инструментах; методика обучения игре на народных инструментах; сущность репетиционного процесса, его основные задачи и организация; общие методы и формы работы с самодеятельным оркестром народных инструментов; оркестрово-ансамблевая подготовка; методика работы с детским самодеятельным оркестром народных инструментов; организационно-творческая работа руководителя оркестра; особенности отбора кандидатов для обучения игре в оркестре; роль и педагогические задачи руководителя самодеятельного коллектива; планирование учебно-воспитательной и художественной работы.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музыкальных инструментов в оркестре;</w:t>
            </w:r>
            <w:r>
              <w:br/>
            </w:r>
            <w:r>
              <w:rPr>
                <w:rFonts w:ascii="Times New Roman"/>
                <w:b w:val="false"/>
                <w:i w:val="false"/>
                <w:color w:val="000000"/>
                <w:sz w:val="20"/>
              </w:rPr>
              <w:t>
</w:t>
            </w:r>
            <w:r>
              <w:rPr>
                <w:rFonts w:ascii="Times New Roman"/>
                <w:b w:val="false"/>
                <w:i w:val="false"/>
                <w:color w:val="000000"/>
                <w:sz w:val="20"/>
              </w:rPr>
              <w:t>- особенности индивидуальной работы с участниками оркестра;</w:t>
            </w:r>
            <w:r>
              <w:br/>
            </w:r>
            <w:r>
              <w:rPr>
                <w:rFonts w:ascii="Times New Roman"/>
                <w:b w:val="false"/>
                <w:i w:val="false"/>
                <w:color w:val="000000"/>
                <w:sz w:val="20"/>
              </w:rPr>
              <w:t>
</w:t>
            </w:r>
            <w:r>
              <w:rPr>
                <w:rFonts w:ascii="Times New Roman"/>
                <w:b w:val="false"/>
                <w:i w:val="false"/>
                <w:color w:val="000000"/>
                <w:sz w:val="20"/>
              </w:rPr>
              <w:t>- методику организации и проведения отбора участников оркестра (ансамбля);</w:t>
            </w:r>
            <w:r>
              <w:br/>
            </w:r>
            <w:r>
              <w:rPr>
                <w:rFonts w:ascii="Times New Roman"/>
                <w:b w:val="false"/>
                <w:i w:val="false"/>
                <w:color w:val="000000"/>
                <w:sz w:val="20"/>
              </w:rPr>
              <w:t>
</w:t>
            </w:r>
            <w:r>
              <w:rPr>
                <w:rFonts w:ascii="Times New Roman"/>
                <w:b w:val="false"/>
                <w:i w:val="false"/>
                <w:color w:val="000000"/>
                <w:sz w:val="20"/>
              </w:rPr>
              <w:t>- принципы и этапы работы над произведением;</w:t>
            </w:r>
            <w:r>
              <w:br/>
            </w:r>
            <w:r>
              <w:rPr>
                <w:rFonts w:ascii="Times New Roman"/>
                <w:b w:val="false"/>
                <w:i w:val="false"/>
                <w:color w:val="000000"/>
                <w:sz w:val="20"/>
              </w:rPr>
              <w:t>
</w:t>
            </w:r>
            <w:r>
              <w:rPr>
                <w:rFonts w:ascii="Times New Roman"/>
                <w:b w:val="false"/>
                <w:i w:val="false"/>
                <w:color w:val="000000"/>
                <w:sz w:val="20"/>
              </w:rPr>
              <w:t>- методику обучения игре на казахских народных инструментах;</w:t>
            </w:r>
            <w:r>
              <w:br/>
            </w:r>
            <w:r>
              <w:rPr>
                <w:rFonts w:ascii="Times New Roman"/>
                <w:b w:val="false"/>
                <w:i w:val="false"/>
                <w:color w:val="000000"/>
                <w:sz w:val="20"/>
              </w:rPr>
              <w:t>
</w:t>
            </w:r>
            <w:r>
              <w:rPr>
                <w:rFonts w:ascii="Times New Roman"/>
                <w:b w:val="false"/>
                <w:i w:val="false"/>
                <w:color w:val="000000"/>
                <w:sz w:val="20"/>
              </w:rPr>
              <w:t>- способы достижения звучания оркестра;</w:t>
            </w:r>
            <w:r>
              <w:br/>
            </w:r>
            <w:r>
              <w:rPr>
                <w:rFonts w:ascii="Times New Roman"/>
                <w:b w:val="false"/>
                <w:i w:val="false"/>
                <w:color w:val="000000"/>
                <w:sz w:val="20"/>
              </w:rPr>
              <w:t>
</w:t>
            </w:r>
            <w:r>
              <w:rPr>
                <w:rFonts w:ascii="Times New Roman"/>
                <w:b w:val="false"/>
                <w:i w:val="false"/>
                <w:color w:val="000000"/>
                <w:sz w:val="20"/>
              </w:rPr>
              <w:t>- методику работы с детским музыкальным коллективом;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реализовывать учебно-воспитательную и художественную работу;</w:t>
            </w:r>
            <w:r>
              <w:br/>
            </w:r>
            <w:r>
              <w:rPr>
                <w:rFonts w:ascii="Times New Roman"/>
                <w:b w:val="false"/>
                <w:i w:val="false"/>
                <w:color w:val="000000"/>
                <w:sz w:val="20"/>
              </w:rPr>
              <w:t>
</w:t>
            </w:r>
            <w:r>
              <w:rPr>
                <w:rFonts w:ascii="Times New Roman"/>
                <w:b w:val="false"/>
                <w:i w:val="false"/>
                <w:color w:val="000000"/>
                <w:sz w:val="20"/>
              </w:rPr>
              <w:t>- вести учебную документацию;</w:t>
            </w:r>
            <w:r>
              <w:br/>
            </w:r>
            <w:r>
              <w:rPr>
                <w:rFonts w:ascii="Times New Roman"/>
                <w:b w:val="false"/>
                <w:i w:val="false"/>
                <w:color w:val="000000"/>
                <w:sz w:val="20"/>
              </w:rPr>
              <w:t>
</w:t>
            </w:r>
            <w:r>
              <w:rPr>
                <w:rFonts w:ascii="Times New Roman"/>
                <w:b w:val="false"/>
                <w:i w:val="false"/>
                <w:color w:val="000000"/>
                <w:sz w:val="20"/>
              </w:rPr>
              <w:t>- повышать творческий и исполнительский уровень участников оркестра (ансамбля);</w:t>
            </w:r>
            <w:r>
              <w:br/>
            </w:r>
            <w:r>
              <w:rPr>
                <w:rFonts w:ascii="Times New Roman"/>
                <w:b w:val="false"/>
                <w:i w:val="false"/>
                <w:color w:val="000000"/>
                <w:sz w:val="20"/>
              </w:rPr>
              <w:t>
</w:t>
            </w:r>
            <w:r>
              <w:rPr>
                <w:rFonts w:ascii="Times New Roman"/>
                <w:b w:val="false"/>
                <w:i w:val="false"/>
                <w:color w:val="000000"/>
                <w:sz w:val="20"/>
              </w:rPr>
              <w:t>- организовывать и проводить концертные выступления;</w:t>
            </w:r>
            <w:r>
              <w:br/>
            </w:r>
            <w:r>
              <w:rPr>
                <w:rFonts w:ascii="Times New Roman"/>
                <w:b w:val="false"/>
                <w:i w:val="false"/>
                <w:color w:val="000000"/>
                <w:sz w:val="20"/>
              </w:rPr>
              <w:t>
</w:t>
            </w:r>
            <w:r>
              <w:rPr>
                <w:rFonts w:ascii="Times New Roman"/>
                <w:b w:val="false"/>
                <w:i w:val="false"/>
                <w:color w:val="000000"/>
                <w:sz w:val="20"/>
              </w:rPr>
              <w:t>- создать и работать с самодеятельным оркестром (ансамблем).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 xml:space="preserve">ПК 3.2.2. </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w:t>
            </w:r>
            <w:r>
              <w:rPr>
                <w:rFonts w:ascii="Times New Roman"/>
                <w:b/>
                <w:i w:val="false"/>
                <w:color w:val="000000"/>
                <w:sz w:val="20"/>
              </w:rPr>
              <w:t>3 - 3</w:t>
            </w:r>
            <w:r>
              <w:rPr>
                <w:rFonts w:ascii="Times New Roman"/>
                <w:b w:val="false"/>
                <w:i w:val="false"/>
                <w:color w:val="000000"/>
                <w:sz w:val="20"/>
              </w:rPr>
              <w:t xml:space="preserve"> – «Педагог-организатор досуга, руководитель коллектива декоративно-прикладного мастерства»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w:t>
            </w:r>
            <w:r>
              <w:br/>
            </w:r>
            <w:r>
              <w:rPr>
                <w:rFonts w:ascii="Times New Roman"/>
                <w:b w:val="false"/>
                <w:i w:val="false"/>
                <w:color w:val="000000"/>
                <w:sz w:val="20"/>
              </w:rPr>
              <w:t>
</w:t>
            </w:r>
            <w:r>
              <w:rPr>
                <w:rFonts w:ascii="Times New Roman"/>
                <w:b w:val="false"/>
                <w:i w:val="false"/>
                <w:color w:val="000000"/>
                <w:sz w:val="20"/>
              </w:rPr>
              <w:t>законы и принципы изобразительного искусства; материалы, используемые в дисциплине «Рисунок»; линейная (наблюдательная) перспектива; построение и изображение простых геометрических фигур на плоскости; натюрморты, переход к более сложным фигурам;</w:t>
            </w:r>
            <w:r>
              <w:br/>
            </w:r>
            <w:r>
              <w:rPr>
                <w:rFonts w:ascii="Times New Roman"/>
                <w:b w:val="false"/>
                <w:i w:val="false"/>
                <w:color w:val="000000"/>
                <w:sz w:val="20"/>
              </w:rPr>
              <w:t>
</w:t>
            </w:r>
            <w:r>
              <w:rPr>
                <w:rFonts w:ascii="Times New Roman"/>
                <w:b w:val="false"/>
                <w:i w:val="false"/>
                <w:color w:val="000000"/>
                <w:sz w:val="20"/>
              </w:rPr>
              <w:t xml:space="preserve">рисунки растительного и животного мира; светотень, моделировка тоном, воздушная перспектива, переход к изображению построению фигуры человека: черепная коробка, обрубовочная голова, экорше, гипсовая голова; портрет человека; побюстовый портрет; построение полной фигуры человека; работа по рисунку; поиск световой и теневой части; виды графики; оформление и выставление работ.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правила построения рисунка;</w:t>
            </w:r>
            <w:r>
              <w:br/>
            </w:r>
            <w:r>
              <w:rPr>
                <w:rFonts w:ascii="Times New Roman"/>
                <w:b w:val="false"/>
                <w:i w:val="false"/>
                <w:color w:val="000000"/>
                <w:sz w:val="20"/>
              </w:rPr>
              <w:t>
</w:t>
            </w:r>
            <w:r>
              <w:rPr>
                <w:rFonts w:ascii="Times New Roman"/>
                <w:b w:val="false"/>
                <w:i w:val="false"/>
                <w:color w:val="000000"/>
                <w:sz w:val="20"/>
              </w:rPr>
              <w:t>- законы линейной перспективы;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основными материалами и средствами изобразительного искусства по дисциплине «Рисунок»;</w:t>
            </w:r>
            <w:r>
              <w:br/>
            </w:r>
            <w:r>
              <w:rPr>
                <w:rFonts w:ascii="Times New Roman"/>
                <w:b w:val="false"/>
                <w:i w:val="false"/>
                <w:color w:val="000000"/>
                <w:sz w:val="20"/>
              </w:rPr>
              <w:t>
</w:t>
            </w:r>
            <w:r>
              <w:rPr>
                <w:rFonts w:ascii="Times New Roman"/>
                <w:b w:val="false"/>
                <w:i w:val="false"/>
                <w:color w:val="000000"/>
                <w:sz w:val="20"/>
              </w:rPr>
              <w:t>- компоновать рисунок на формате;</w:t>
            </w:r>
            <w:r>
              <w:br/>
            </w:r>
            <w:r>
              <w:rPr>
                <w:rFonts w:ascii="Times New Roman"/>
                <w:b w:val="false"/>
                <w:i w:val="false"/>
                <w:color w:val="000000"/>
                <w:sz w:val="20"/>
              </w:rPr>
              <w:t>
</w:t>
            </w:r>
            <w:r>
              <w:rPr>
                <w:rFonts w:ascii="Times New Roman"/>
                <w:b w:val="false"/>
                <w:i w:val="false"/>
                <w:color w:val="000000"/>
                <w:sz w:val="20"/>
              </w:rPr>
              <w:t>- учить основам изобразительного искусства;</w:t>
            </w:r>
            <w:r>
              <w:br/>
            </w:r>
            <w:r>
              <w:rPr>
                <w:rFonts w:ascii="Times New Roman"/>
                <w:b w:val="false"/>
                <w:i w:val="false"/>
                <w:color w:val="000000"/>
                <w:sz w:val="20"/>
              </w:rPr>
              <w:t>
</w:t>
            </w:r>
            <w:r>
              <w:rPr>
                <w:rFonts w:ascii="Times New Roman"/>
                <w:b w:val="false"/>
                <w:i w:val="false"/>
                <w:color w:val="000000"/>
                <w:sz w:val="20"/>
              </w:rPr>
              <w:t>- вести воспитательную работу по привитию художественного вкуса;</w:t>
            </w:r>
            <w:r>
              <w:br/>
            </w:r>
            <w:r>
              <w:rPr>
                <w:rFonts w:ascii="Times New Roman"/>
                <w:b w:val="false"/>
                <w:i w:val="false"/>
                <w:color w:val="000000"/>
                <w:sz w:val="20"/>
              </w:rPr>
              <w:t>
</w:t>
            </w:r>
            <w:r>
              <w:rPr>
                <w:rFonts w:ascii="Times New Roman"/>
                <w:b w:val="false"/>
                <w:i w:val="false"/>
                <w:color w:val="000000"/>
                <w:sz w:val="20"/>
              </w:rPr>
              <w:t>- работать по рисунку;</w:t>
            </w:r>
            <w:r>
              <w:br/>
            </w:r>
            <w:r>
              <w:rPr>
                <w:rFonts w:ascii="Times New Roman"/>
                <w:b w:val="false"/>
                <w:i w:val="false"/>
                <w:color w:val="000000"/>
                <w:sz w:val="20"/>
              </w:rPr>
              <w:t>
</w:t>
            </w:r>
            <w:r>
              <w:rPr>
                <w:rFonts w:ascii="Times New Roman"/>
                <w:b w:val="false"/>
                <w:i w:val="false"/>
                <w:color w:val="000000"/>
                <w:sz w:val="20"/>
              </w:rPr>
              <w:t>- передавать форму и объем;</w:t>
            </w:r>
            <w:r>
              <w:br/>
            </w:r>
            <w:r>
              <w:rPr>
                <w:rFonts w:ascii="Times New Roman"/>
                <w:b w:val="false"/>
                <w:i w:val="false"/>
                <w:color w:val="000000"/>
                <w:sz w:val="20"/>
              </w:rPr>
              <w:t>
</w:t>
            </w:r>
            <w:r>
              <w:rPr>
                <w:rFonts w:ascii="Times New Roman"/>
                <w:b w:val="false"/>
                <w:i w:val="false"/>
                <w:color w:val="000000"/>
                <w:sz w:val="20"/>
              </w:rPr>
              <w:t xml:space="preserve">- передавать воздушную перспективу.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Живопись: </w:t>
            </w:r>
            <w:r>
              <w:br/>
            </w:r>
            <w:r>
              <w:rPr>
                <w:rFonts w:ascii="Times New Roman"/>
                <w:b w:val="false"/>
                <w:i w:val="false"/>
                <w:color w:val="000000"/>
                <w:sz w:val="20"/>
              </w:rPr>
              <w:t>
</w:t>
            </w:r>
            <w:r>
              <w:rPr>
                <w:rFonts w:ascii="Times New Roman"/>
                <w:b w:val="false"/>
                <w:i w:val="false"/>
                <w:color w:val="000000"/>
                <w:sz w:val="20"/>
              </w:rPr>
              <w:t>материалы, используемые в дисциплине «Живопись»: акварель, гуашь, цветные карандаши, цветная пастель, масло и др.; основы цветоведения; хроматические и ахроматические цвета; главные, дополнительные и контрастные цвета; теплые и холодные цвета; гризайль; оптическое и механическое смешение красок; воздушная перспектива; световоздушная среда; этюды овощей и цветов; живопись натюрморта; выполнение копий с картин художников; этюд головы человека; этюд фигуры человека; этюд элементов растений и природы; пленер.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законы живописи;</w:t>
            </w:r>
            <w:r>
              <w:br/>
            </w:r>
            <w:r>
              <w:rPr>
                <w:rFonts w:ascii="Times New Roman"/>
                <w:b w:val="false"/>
                <w:i w:val="false"/>
                <w:color w:val="000000"/>
                <w:sz w:val="20"/>
              </w:rPr>
              <w:t>
</w:t>
            </w:r>
            <w:r>
              <w:rPr>
                <w:rFonts w:ascii="Times New Roman"/>
                <w:b w:val="false"/>
                <w:i w:val="false"/>
                <w:color w:val="000000"/>
                <w:sz w:val="20"/>
              </w:rPr>
              <w:t>- стили и методы изобразительного искусства;</w:t>
            </w:r>
            <w:r>
              <w:br/>
            </w:r>
            <w:r>
              <w:rPr>
                <w:rFonts w:ascii="Times New Roman"/>
                <w:b w:val="false"/>
                <w:i w:val="false"/>
                <w:color w:val="000000"/>
                <w:sz w:val="20"/>
              </w:rPr>
              <w:t>
</w:t>
            </w:r>
            <w:r>
              <w:rPr>
                <w:rFonts w:ascii="Times New Roman"/>
                <w:b w:val="false"/>
                <w:i w:val="false"/>
                <w:color w:val="000000"/>
                <w:sz w:val="20"/>
              </w:rPr>
              <w:t>- основы цветоведения;</w:t>
            </w:r>
            <w:r>
              <w:br/>
            </w:r>
            <w:r>
              <w:rPr>
                <w:rFonts w:ascii="Times New Roman"/>
                <w:b w:val="false"/>
                <w:i w:val="false"/>
                <w:color w:val="000000"/>
                <w:sz w:val="20"/>
              </w:rPr>
              <w:t>
</w:t>
            </w:r>
            <w:r>
              <w:rPr>
                <w:rFonts w:ascii="Times New Roman"/>
                <w:b w:val="false"/>
                <w:i w:val="false"/>
                <w:color w:val="000000"/>
                <w:sz w:val="20"/>
              </w:rPr>
              <w:t>- законы воздушной и цветовой перспективы;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живописными материалами;</w:t>
            </w:r>
            <w:r>
              <w:br/>
            </w:r>
            <w:r>
              <w:rPr>
                <w:rFonts w:ascii="Times New Roman"/>
                <w:b w:val="false"/>
                <w:i w:val="false"/>
                <w:color w:val="000000"/>
                <w:sz w:val="20"/>
              </w:rPr>
              <w:t>
</w:t>
            </w:r>
            <w:r>
              <w:rPr>
                <w:rFonts w:ascii="Times New Roman"/>
                <w:b w:val="false"/>
                <w:i w:val="false"/>
                <w:color w:val="000000"/>
                <w:sz w:val="20"/>
              </w:rPr>
              <w:t>- решать цветовую гамму композиции;</w:t>
            </w:r>
            <w:r>
              <w:br/>
            </w:r>
            <w:r>
              <w:rPr>
                <w:rFonts w:ascii="Times New Roman"/>
                <w:b w:val="false"/>
                <w:i w:val="false"/>
                <w:color w:val="000000"/>
                <w:sz w:val="20"/>
              </w:rPr>
              <w:t>
</w:t>
            </w:r>
            <w:r>
              <w:rPr>
                <w:rFonts w:ascii="Times New Roman"/>
                <w:b w:val="false"/>
                <w:i w:val="false"/>
                <w:color w:val="000000"/>
                <w:sz w:val="20"/>
              </w:rPr>
              <w:t>- учить писать работы;</w:t>
            </w:r>
            <w:r>
              <w:br/>
            </w:r>
            <w:r>
              <w:rPr>
                <w:rFonts w:ascii="Times New Roman"/>
                <w:b w:val="false"/>
                <w:i w:val="false"/>
                <w:color w:val="000000"/>
                <w:sz w:val="20"/>
              </w:rPr>
              <w:t>
</w:t>
            </w:r>
            <w:r>
              <w:rPr>
                <w:rFonts w:ascii="Times New Roman"/>
                <w:b w:val="false"/>
                <w:i w:val="false"/>
                <w:color w:val="000000"/>
                <w:sz w:val="20"/>
              </w:rPr>
              <w:t>- создавать работу с натуры, на плэнере, по воображению, по определенной тематике;</w:t>
            </w:r>
            <w:r>
              <w:br/>
            </w:r>
            <w:r>
              <w:rPr>
                <w:rFonts w:ascii="Times New Roman"/>
                <w:b w:val="false"/>
                <w:i w:val="false"/>
                <w:color w:val="000000"/>
                <w:sz w:val="20"/>
              </w:rPr>
              <w:t>
</w:t>
            </w:r>
            <w:r>
              <w:rPr>
                <w:rFonts w:ascii="Times New Roman"/>
                <w:b w:val="false"/>
                <w:i w:val="false"/>
                <w:color w:val="000000"/>
                <w:sz w:val="20"/>
              </w:rPr>
              <w:t xml:space="preserve">- создавать работы в разных жанрах и стилях изобразительного искусства.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w:t>
            </w:r>
            <w:r>
              <w:br/>
            </w:r>
            <w:r>
              <w:rPr>
                <w:rFonts w:ascii="Times New Roman"/>
                <w:b w:val="false"/>
                <w:i w:val="false"/>
                <w:color w:val="000000"/>
                <w:sz w:val="20"/>
              </w:rPr>
              <w:t>
</w:t>
            </w:r>
            <w:r>
              <w:rPr>
                <w:rFonts w:ascii="Times New Roman"/>
                <w:b w:val="false"/>
                <w:i w:val="false"/>
                <w:color w:val="000000"/>
                <w:sz w:val="20"/>
              </w:rPr>
              <w:t xml:space="preserve">законы композиции; </w:t>
            </w:r>
            <w:r>
              <w:br/>
            </w:r>
            <w:r>
              <w:rPr>
                <w:rFonts w:ascii="Times New Roman"/>
                <w:b w:val="false"/>
                <w:i w:val="false"/>
                <w:color w:val="000000"/>
                <w:sz w:val="20"/>
              </w:rPr>
              <w:t>
</w:t>
            </w:r>
            <w:r>
              <w:rPr>
                <w:rFonts w:ascii="Times New Roman"/>
                <w:b w:val="false"/>
                <w:i w:val="false"/>
                <w:color w:val="000000"/>
                <w:sz w:val="20"/>
              </w:rPr>
              <w:t xml:space="preserve">композиция натюрморта на плоскости; композиция пейзажа и тематической картины; изображение интерьера; правила, приемы и средства композиции; разновидности графического искусства; содержание и форма в искусстве; композиционный набросок; метод и стили; содержание и форма; композиция динамичного движения персонажа; статичная композиция; художественный образ; стилизация; абстракция; современные методы изображения художественных образов; композиция натюрморта; плакат; оформление стенгазет, объявлений.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законы композиции;</w:t>
            </w:r>
            <w:r>
              <w:br/>
            </w:r>
            <w:r>
              <w:rPr>
                <w:rFonts w:ascii="Times New Roman"/>
                <w:b w:val="false"/>
                <w:i w:val="false"/>
                <w:color w:val="000000"/>
                <w:sz w:val="20"/>
              </w:rPr>
              <w:t>
</w:t>
            </w:r>
            <w:r>
              <w:rPr>
                <w:rFonts w:ascii="Times New Roman"/>
                <w:b w:val="false"/>
                <w:i w:val="false"/>
                <w:color w:val="000000"/>
                <w:sz w:val="20"/>
              </w:rPr>
              <w:t xml:space="preserve">- правила, приемы и средства композиции; </w:t>
            </w:r>
            <w:r>
              <w:br/>
            </w:r>
            <w:r>
              <w:rPr>
                <w:rFonts w:ascii="Times New Roman"/>
                <w:b w:val="false"/>
                <w:i w:val="false"/>
                <w:color w:val="000000"/>
                <w:sz w:val="20"/>
              </w:rPr>
              <w:t>
</w:t>
            </w:r>
            <w:r>
              <w:rPr>
                <w:rFonts w:ascii="Times New Roman"/>
                <w:b w:val="false"/>
                <w:i w:val="false"/>
                <w:color w:val="000000"/>
                <w:sz w:val="20"/>
              </w:rPr>
              <w:t>- разновидности графического искусства;</w:t>
            </w:r>
            <w:r>
              <w:br/>
            </w:r>
            <w:r>
              <w:rPr>
                <w:rFonts w:ascii="Times New Roman"/>
                <w:b w:val="false"/>
                <w:i w:val="false"/>
                <w:color w:val="000000"/>
                <w:sz w:val="20"/>
              </w:rPr>
              <w:t>
</w:t>
            </w:r>
            <w:r>
              <w:rPr>
                <w:rFonts w:ascii="Times New Roman"/>
                <w:b w:val="false"/>
                <w:i w:val="false"/>
                <w:color w:val="000000"/>
                <w:sz w:val="20"/>
              </w:rPr>
              <w:t>- масштаб в перспективе;</w:t>
            </w:r>
            <w:r>
              <w:br/>
            </w:r>
            <w:r>
              <w:rPr>
                <w:rFonts w:ascii="Times New Roman"/>
                <w:b w:val="false"/>
                <w:i w:val="false"/>
                <w:color w:val="000000"/>
                <w:sz w:val="20"/>
              </w:rPr>
              <w:t>
</w:t>
            </w:r>
            <w:r>
              <w:rPr>
                <w:rFonts w:ascii="Times New Roman"/>
                <w:b w:val="false"/>
                <w:i w:val="false"/>
                <w:color w:val="000000"/>
                <w:sz w:val="20"/>
              </w:rPr>
              <w:t xml:space="preserve">- перспективу геометрических тел; </w:t>
            </w:r>
            <w:r>
              <w:br/>
            </w:r>
            <w:r>
              <w:rPr>
                <w:rFonts w:ascii="Times New Roman"/>
                <w:b w:val="false"/>
                <w:i w:val="false"/>
                <w:color w:val="000000"/>
                <w:sz w:val="20"/>
              </w:rPr>
              <w:t>
</w:t>
            </w:r>
            <w:r>
              <w:rPr>
                <w:rFonts w:ascii="Times New Roman"/>
                <w:b w:val="false"/>
                <w:i w:val="false"/>
                <w:color w:val="000000"/>
                <w:sz w:val="20"/>
              </w:rPr>
              <w:t>-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анализировать композицию картины; </w:t>
            </w:r>
            <w:r>
              <w:br/>
            </w:r>
            <w:r>
              <w:rPr>
                <w:rFonts w:ascii="Times New Roman"/>
                <w:b w:val="false"/>
                <w:i w:val="false"/>
                <w:color w:val="000000"/>
                <w:sz w:val="20"/>
              </w:rPr>
              <w:t>
</w:t>
            </w:r>
            <w:r>
              <w:rPr>
                <w:rFonts w:ascii="Times New Roman"/>
                <w:b w:val="false"/>
                <w:i w:val="false"/>
                <w:color w:val="000000"/>
                <w:sz w:val="20"/>
              </w:rPr>
              <w:t>- делать композиционный набросок;</w:t>
            </w:r>
            <w:r>
              <w:br/>
            </w:r>
            <w:r>
              <w:rPr>
                <w:rFonts w:ascii="Times New Roman"/>
                <w:b w:val="false"/>
                <w:i w:val="false"/>
                <w:color w:val="000000"/>
                <w:sz w:val="20"/>
              </w:rPr>
              <w:t>
</w:t>
            </w:r>
            <w:r>
              <w:rPr>
                <w:rFonts w:ascii="Times New Roman"/>
                <w:b w:val="false"/>
                <w:i w:val="false"/>
                <w:color w:val="000000"/>
                <w:sz w:val="20"/>
              </w:rPr>
              <w:t>- пользоваться современными методами изображения художественных образов;</w:t>
            </w:r>
            <w:r>
              <w:br/>
            </w:r>
            <w:r>
              <w:rPr>
                <w:rFonts w:ascii="Times New Roman"/>
                <w:b w:val="false"/>
                <w:i w:val="false"/>
                <w:color w:val="000000"/>
                <w:sz w:val="20"/>
              </w:rPr>
              <w:t>
</w:t>
            </w:r>
            <w:r>
              <w:rPr>
                <w:rFonts w:ascii="Times New Roman"/>
                <w:b w:val="false"/>
                <w:i w:val="false"/>
                <w:color w:val="000000"/>
                <w:sz w:val="20"/>
              </w:rPr>
              <w:t>- делать построения перспективы в зеркальных отражениях;</w:t>
            </w:r>
            <w:r>
              <w:br/>
            </w:r>
            <w:r>
              <w:rPr>
                <w:rFonts w:ascii="Times New Roman"/>
                <w:b w:val="false"/>
                <w:i w:val="false"/>
                <w:color w:val="000000"/>
                <w:sz w:val="20"/>
              </w:rPr>
              <w:t>
</w:t>
            </w:r>
            <w:r>
              <w:rPr>
                <w:rFonts w:ascii="Times New Roman"/>
                <w:b w:val="false"/>
                <w:i w:val="false"/>
                <w:color w:val="000000"/>
                <w:sz w:val="20"/>
              </w:rPr>
              <w:t xml:space="preserve">- оформлять рекламные плакаты; </w:t>
            </w:r>
            <w:r>
              <w:br/>
            </w:r>
            <w:r>
              <w:rPr>
                <w:rFonts w:ascii="Times New Roman"/>
                <w:b w:val="false"/>
                <w:i w:val="false"/>
                <w:color w:val="000000"/>
                <w:sz w:val="20"/>
              </w:rPr>
              <w:t>
</w:t>
            </w:r>
            <w:r>
              <w:rPr>
                <w:rFonts w:ascii="Times New Roman"/>
                <w:b w:val="false"/>
                <w:i w:val="false"/>
                <w:color w:val="000000"/>
                <w:sz w:val="20"/>
              </w:rPr>
              <w:t xml:space="preserve">- создавать композиции в разных жанрах и стилях изобразительного искусства.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Народные ремесла:</w:t>
            </w:r>
            <w:r>
              <w:br/>
            </w:r>
            <w:r>
              <w:rPr>
                <w:rFonts w:ascii="Times New Roman"/>
                <w:b w:val="false"/>
                <w:i w:val="false"/>
                <w:color w:val="000000"/>
                <w:sz w:val="20"/>
              </w:rPr>
              <w:t>
</w:t>
            </w:r>
            <w:r>
              <w:rPr>
                <w:rFonts w:ascii="Times New Roman"/>
                <w:b w:val="false"/>
                <w:i w:val="false"/>
                <w:color w:val="000000"/>
                <w:sz w:val="20"/>
              </w:rPr>
              <w:t>(Вариант обработки мягкого материала): народны ремесла казахов; работы с шерстью; изготовление изделий из шерсти и шерстяной пряжи; текемет; кииз; мягкая игрушка; изделия из чия и кожи; лоскутная техника; ткачество ворсовое и безворсовое; бисер; батик; макраме; оригами;</w:t>
            </w:r>
            <w:r>
              <w:br/>
            </w:r>
            <w:r>
              <w:rPr>
                <w:rFonts w:ascii="Times New Roman"/>
                <w:b w:val="false"/>
                <w:i w:val="false"/>
                <w:color w:val="000000"/>
                <w:sz w:val="20"/>
              </w:rPr>
              <w:t>
</w:t>
            </w:r>
            <w:r>
              <w:rPr>
                <w:rFonts w:ascii="Times New Roman"/>
                <w:b w:val="false"/>
                <w:i w:val="false"/>
                <w:color w:val="000000"/>
                <w:sz w:val="20"/>
              </w:rPr>
              <w:t xml:space="preserve">(вариант обработки твердого материала): народные ремесла казахов, связанные с обработкой кости, кожи, древесины, металла, керамики; </w:t>
            </w:r>
            <w:r>
              <w:br/>
            </w:r>
            <w:r>
              <w:rPr>
                <w:rFonts w:ascii="Times New Roman"/>
                <w:b w:val="false"/>
                <w:i w:val="false"/>
                <w:color w:val="000000"/>
                <w:sz w:val="20"/>
              </w:rPr>
              <w:t>
</w:t>
            </w:r>
            <w:r>
              <w:rPr>
                <w:rFonts w:ascii="Times New Roman"/>
                <w:b w:val="false"/>
                <w:i w:val="false"/>
                <w:color w:val="000000"/>
                <w:sz w:val="20"/>
              </w:rPr>
              <w:t xml:space="preserve">перевод рисунка на ткань; композиция; выполнение изделия в национальном колорите.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технологию обработки шерсти, кожи;</w:t>
            </w:r>
            <w:r>
              <w:br/>
            </w:r>
            <w:r>
              <w:rPr>
                <w:rFonts w:ascii="Times New Roman"/>
                <w:b w:val="false"/>
                <w:i w:val="false"/>
                <w:color w:val="000000"/>
                <w:sz w:val="20"/>
              </w:rPr>
              <w:t>
</w:t>
            </w:r>
            <w:r>
              <w:rPr>
                <w:rFonts w:ascii="Times New Roman"/>
                <w:b w:val="false"/>
                <w:i w:val="false"/>
                <w:color w:val="000000"/>
                <w:sz w:val="20"/>
              </w:rPr>
              <w:t xml:space="preserve">- технологию выполнения изделия с учетом его представления; </w:t>
            </w:r>
            <w:r>
              <w:br/>
            </w:r>
            <w:r>
              <w:rPr>
                <w:rFonts w:ascii="Times New Roman"/>
                <w:b w:val="false"/>
                <w:i w:val="false"/>
                <w:color w:val="000000"/>
                <w:sz w:val="20"/>
              </w:rPr>
              <w:t>
</w:t>
            </w:r>
            <w:r>
              <w:rPr>
                <w:rFonts w:ascii="Times New Roman"/>
                <w:b w:val="false"/>
                <w:i w:val="false"/>
                <w:color w:val="000000"/>
                <w:sz w:val="20"/>
              </w:rPr>
              <w:t xml:space="preserve">- методику обучения изготовления изделия; </w:t>
            </w:r>
            <w:r>
              <w:br/>
            </w:r>
            <w:r>
              <w:rPr>
                <w:rFonts w:ascii="Times New Roman"/>
                <w:b w:val="false"/>
                <w:i w:val="false"/>
                <w:color w:val="000000"/>
                <w:sz w:val="20"/>
              </w:rPr>
              <w:t>
</w:t>
            </w:r>
            <w:r>
              <w:rPr>
                <w:rFonts w:ascii="Times New Roman"/>
                <w:b w:val="false"/>
                <w:i w:val="false"/>
                <w:color w:val="000000"/>
                <w:sz w:val="20"/>
              </w:rPr>
              <w:t>- историю ремесел;</w:t>
            </w:r>
            <w:r>
              <w:br/>
            </w:r>
            <w:r>
              <w:rPr>
                <w:rFonts w:ascii="Times New Roman"/>
                <w:b w:val="false"/>
                <w:i w:val="false"/>
                <w:color w:val="000000"/>
                <w:sz w:val="20"/>
              </w:rPr>
              <w:t>
</w:t>
            </w:r>
            <w:r>
              <w:rPr>
                <w:rFonts w:ascii="Times New Roman"/>
                <w:b w:val="false"/>
                <w:i w:val="false"/>
                <w:color w:val="000000"/>
                <w:sz w:val="20"/>
              </w:rPr>
              <w:t>- свойства материалов;</w:t>
            </w:r>
            <w:r>
              <w:br/>
            </w:r>
            <w:r>
              <w:rPr>
                <w:rFonts w:ascii="Times New Roman"/>
                <w:b w:val="false"/>
                <w:i w:val="false"/>
                <w:color w:val="000000"/>
                <w:sz w:val="20"/>
              </w:rPr>
              <w:t>
</w:t>
            </w:r>
            <w:r>
              <w:rPr>
                <w:rFonts w:ascii="Times New Roman"/>
                <w:b w:val="false"/>
                <w:i w:val="false"/>
                <w:color w:val="000000"/>
                <w:sz w:val="20"/>
              </w:rPr>
              <w:t>- технологию обработки материалов;</w:t>
            </w:r>
            <w:r>
              <w:br/>
            </w:r>
            <w:r>
              <w:rPr>
                <w:rFonts w:ascii="Times New Roman"/>
                <w:b w:val="false"/>
                <w:i w:val="false"/>
                <w:color w:val="000000"/>
                <w:sz w:val="20"/>
              </w:rPr>
              <w:t>
</w:t>
            </w:r>
            <w:r>
              <w:rPr>
                <w:rFonts w:ascii="Times New Roman"/>
                <w:b w:val="false"/>
                <w:i w:val="false"/>
                <w:color w:val="000000"/>
                <w:sz w:val="20"/>
              </w:rPr>
              <w:t xml:space="preserve">- технологию изготовления изделий;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рассчитывать потребность материала для изделия; </w:t>
            </w:r>
            <w:r>
              <w:br/>
            </w:r>
            <w:r>
              <w:rPr>
                <w:rFonts w:ascii="Times New Roman"/>
                <w:b w:val="false"/>
                <w:i w:val="false"/>
                <w:color w:val="000000"/>
                <w:sz w:val="20"/>
              </w:rPr>
              <w:t>
</w:t>
            </w:r>
            <w:r>
              <w:rPr>
                <w:rFonts w:ascii="Times New Roman"/>
                <w:b w:val="false"/>
                <w:i w:val="false"/>
                <w:color w:val="000000"/>
                <w:sz w:val="20"/>
              </w:rPr>
              <w:t>- переводить рисунок на ткань;</w:t>
            </w:r>
            <w:r>
              <w:br/>
            </w:r>
            <w:r>
              <w:rPr>
                <w:rFonts w:ascii="Times New Roman"/>
                <w:b w:val="false"/>
                <w:i w:val="false"/>
                <w:color w:val="000000"/>
                <w:sz w:val="20"/>
              </w:rPr>
              <w:t>
</w:t>
            </w:r>
            <w:r>
              <w:rPr>
                <w:rFonts w:ascii="Times New Roman"/>
                <w:b w:val="false"/>
                <w:i w:val="false"/>
                <w:color w:val="000000"/>
                <w:sz w:val="20"/>
              </w:rPr>
              <w:t>- выполнять эскизы;</w:t>
            </w:r>
            <w:r>
              <w:br/>
            </w:r>
            <w:r>
              <w:rPr>
                <w:rFonts w:ascii="Times New Roman"/>
                <w:b w:val="false"/>
                <w:i w:val="false"/>
                <w:color w:val="000000"/>
                <w:sz w:val="20"/>
              </w:rPr>
              <w:t>
</w:t>
            </w:r>
            <w:r>
              <w:rPr>
                <w:rFonts w:ascii="Times New Roman"/>
                <w:b w:val="false"/>
                <w:i w:val="false"/>
                <w:color w:val="000000"/>
                <w:sz w:val="20"/>
              </w:rPr>
              <w:t xml:space="preserve">- придавать национальный колорит; </w:t>
            </w:r>
            <w:r>
              <w:br/>
            </w:r>
            <w:r>
              <w:rPr>
                <w:rFonts w:ascii="Times New Roman"/>
                <w:b w:val="false"/>
                <w:i w:val="false"/>
                <w:color w:val="000000"/>
                <w:sz w:val="20"/>
              </w:rPr>
              <w:t>
</w:t>
            </w:r>
            <w:r>
              <w:rPr>
                <w:rFonts w:ascii="Times New Roman"/>
                <w:b w:val="false"/>
                <w:i w:val="false"/>
                <w:color w:val="000000"/>
                <w:sz w:val="20"/>
              </w:rPr>
              <w:t>- подготовить изделие для выставочного оформления;</w:t>
            </w:r>
            <w:r>
              <w:br/>
            </w:r>
            <w:r>
              <w:rPr>
                <w:rFonts w:ascii="Times New Roman"/>
                <w:b w:val="false"/>
                <w:i w:val="false"/>
                <w:color w:val="000000"/>
                <w:sz w:val="20"/>
              </w:rPr>
              <w:t>
</w:t>
            </w:r>
            <w:r>
              <w:rPr>
                <w:rFonts w:ascii="Times New Roman"/>
                <w:b w:val="false"/>
                <w:i w:val="false"/>
                <w:color w:val="000000"/>
                <w:sz w:val="20"/>
              </w:rPr>
              <w:t>- составлять композиции;</w:t>
            </w:r>
            <w:r>
              <w:br/>
            </w:r>
            <w:r>
              <w:rPr>
                <w:rFonts w:ascii="Times New Roman"/>
                <w:b w:val="false"/>
                <w:i w:val="false"/>
                <w:color w:val="000000"/>
                <w:sz w:val="20"/>
              </w:rPr>
              <w:t>
</w:t>
            </w:r>
            <w:r>
              <w:rPr>
                <w:rFonts w:ascii="Times New Roman"/>
                <w:b w:val="false"/>
                <w:i w:val="false"/>
                <w:color w:val="000000"/>
                <w:sz w:val="20"/>
              </w:rPr>
              <w:t>- изготовлять бытовые изделия;</w:t>
            </w:r>
            <w:r>
              <w:br/>
            </w:r>
            <w:r>
              <w:rPr>
                <w:rFonts w:ascii="Times New Roman"/>
                <w:b w:val="false"/>
                <w:i w:val="false"/>
                <w:color w:val="000000"/>
                <w:sz w:val="20"/>
              </w:rPr>
              <w:t>
</w:t>
            </w:r>
            <w:r>
              <w:rPr>
                <w:rFonts w:ascii="Times New Roman"/>
                <w:b w:val="false"/>
                <w:i w:val="false"/>
                <w:color w:val="000000"/>
                <w:sz w:val="20"/>
              </w:rPr>
              <w:t>- выполнять изделия с национальным колоритом;</w:t>
            </w:r>
            <w:r>
              <w:br/>
            </w:r>
            <w:r>
              <w:rPr>
                <w:rFonts w:ascii="Times New Roman"/>
                <w:b w:val="false"/>
                <w:i w:val="false"/>
                <w:color w:val="000000"/>
                <w:sz w:val="20"/>
              </w:rPr>
              <w:t>
</w:t>
            </w:r>
            <w:r>
              <w:rPr>
                <w:rFonts w:ascii="Times New Roman"/>
                <w:b w:val="false"/>
                <w:i w:val="false"/>
                <w:color w:val="000000"/>
                <w:sz w:val="20"/>
              </w:rPr>
              <w:t>- подготовить изделие к выставке.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Народный орнамент:</w:t>
            </w:r>
            <w:r>
              <w:rPr>
                <w:rFonts w:ascii="Times New Roman"/>
                <w:b w:val="false"/>
                <w:i w:val="false"/>
                <w:color w:val="000000"/>
                <w:sz w:val="20"/>
              </w:rPr>
              <w:t xml:space="preserve"> классификация и особенности орнамента; геометрический, растительный, зооморфный, космогонический орнаменты; простые элементы; композиция из простых элементов; композиция орнамента с учетом формы изделия; изготовление макетов предметов декоративно-прикладного искусства с использованием народного орнамента; составление композиции орнамента и декорирование изделий с применением компьютерной техники.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историю происхождения орнамента;</w:t>
            </w:r>
            <w:r>
              <w:br/>
            </w:r>
            <w:r>
              <w:rPr>
                <w:rFonts w:ascii="Times New Roman"/>
                <w:b w:val="false"/>
                <w:i w:val="false"/>
                <w:color w:val="000000"/>
                <w:sz w:val="20"/>
              </w:rPr>
              <w:t>
</w:t>
            </w:r>
            <w:r>
              <w:rPr>
                <w:rFonts w:ascii="Times New Roman"/>
                <w:b w:val="false"/>
                <w:i w:val="false"/>
                <w:color w:val="000000"/>
                <w:sz w:val="20"/>
              </w:rPr>
              <w:t>- виды, особенности и классификацию орнамента;</w:t>
            </w:r>
            <w:r>
              <w:br/>
            </w:r>
            <w:r>
              <w:rPr>
                <w:rFonts w:ascii="Times New Roman"/>
                <w:b w:val="false"/>
                <w:i w:val="false"/>
                <w:color w:val="000000"/>
                <w:sz w:val="20"/>
              </w:rPr>
              <w:t>
</w:t>
            </w:r>
            <w:r>
              <w:rPr>
                <w:rFonts w:ascii="Times New Roman"/>
                <w:b w:val="false"/>
                <w:i w:val="false"/>
                <w:color w:val="000000"/>
                <w:sz w:val="20"/>
              </w:rPr>
              <w:t>- особенности использования орнамента для оформления бытовых предметов;</w:t>
            </w:r>
            <w:r>
              <w:br/>
            </w:r>
            <w:r>
              <w:rPr>
                <w:rFonts w:ascii="Times New Roman"/>
                <w:b w:val="false"/>
                <w:i w:val="false"/>
                <w:color w:val="000000"/>
                <w:sz w:val="20"/>
              </w:rPr>
              <w:t>
</w:t>
            </w:r>
            <w:r>
              <w:rPr>
                <w:rFonts w:ascii="Times New Roman"/>
                <w:b w:val="false"/>
                <w:i w:val="false"/>
                <w:color w:val="000000"/>
                <w:sz w:val="20"/>
              </w:rPr>
              <w:t>- физические и химические особенности материалов;</w:t>
            </w:r>
            <w:r>
              <w:br/>
            </w:r>
            <w:r>
              <w:rPr>
                <w:rFonts w:ascii="Times New Roman"/>
                <w:b w:val="false"/>
                <w:i w:val="false"/>
                <w:color w:val="000000"/>
                <w:sz w:val="20"/>
              </w:rPr>
              <w:t>
</w:t>
            </w:r>
            <w:r>
              <w:rPr>
                <w:rFonts w:ascii="Times New Roman"/>
                <w:b w:val="false"/>
                <w:i w:val="false"/>
                <w:color w:val="000000"/>
                <w:sz w:val="20"/>
              </w:rPr>
              <w:t xml:space="preserve">- методику создания орнамента; </w:t>
            </w:r>
            <w:r>
              <w:br/>
            </w:r>
            <w:r>
              <w:rPr>
                <w:rFonts w:ascii="Times New Roman"/>
                <w:b w:val="false"/>
                <w:i w:val="false"/>
                <w:color w:val="000000"/>
                <w:sz w:val="20"/>
              </w:rPr>
              <w:t>
</w:t>
            </w:r>
            <w:r>
              <w:rPr>
                <w:rFonts w:ascii="Times New Roman"/>
                <w:b w:val="false"/>
                <w:i w:val="false"/>
                <w:color w:val="000000"/>
                <w:sz w:val="20"/>
              </w:rPr>
              <w:t>- методику и технологию оформления орнамента для оформления изделий;</w:t>
            </w:r>
            <w:r>
              <w:br/>
            </w:r>
            <w:r>
              <w:rPr>
                <w:rFonts w:ascii="Times New Roman"/>
                <w:b w:val="false"/>
                <w:i w:val="false"/>
                <w:color w:val="000000"/>
                <w:sz w:val="20"/>
              </w:rPr>
              <w:t>
</w:t>
            </w:r>
            <w:r>
              <w:rPr>
                <w:rFonts w:ascii="Times New Roman"/>
                <w:b w:val="false"/>
                <w:i w:val="false"/>
                <w:color w:val="000000"/>
                <w:sz w:val="20"/>
              </w:rPr>
              <w:t>- методику обучения применения орнамента для оформления изделий;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эскизы и рисунки орнаментов;</w:t>
            </w:r>
            <w:r>
              <w:br/>
            </w:r>
            <w:r>
              <w:rPr>
                <w:rFonts w:ascii="Times New Roman"/>
                <w:b w:val="false"/>
                <w:i w:val="false"/>
                <w:color w:val="000000"/>
                <w:sz w:val="20"/>
              </w:rPr>
              <w:t>
</w:t>
            </w:r>
            <w:r>
              <w:rPr>
                <w:rFonts w:ascii="Times New Roman"/>
                <w:b w:val="false"/>
                <w:i w:val="false"/>
                <w:color w:val="000000"/>
                <w:sz w:val="20"/>
              </w:rPr>
              <w:t>- оформлять орнаментами бытовые изделия;</w:t>
            </w:r>
            <w:r>
              <w:br/>
            </w:r>
            <w:r>
              <w:rPr>
                <w:rFonts w:ascii="Times New Roman"/>
                <w:b w:val="false"/>
                <w:i w:val="false"/>
                <w:color w:val="000000"/>
                <w:sz w:val="20"/>
              </w:rPr>
              <w:t>
</w:t>
            </w:r>
            <w:r>
              <w:rPr>
                <w:rFonts w:ascii="Times New Roman"/>
                <w:b w:val="false"/>
                <w:i w:val="false"/>
                <w:color w:val="000000"/>
                <w:sz w:val="20"/>
              </w:rPr>
              <w:t>- составлять эскизы орнаментов на компьютере;</w:t>
            </w:r>
            <w:r>
              <w:br/>
            </w:r>
            <w:r>
              <w:rPr>
                <w:rFonts w:ascii="Times New Roman"/>
                <w:b w:val="false"/>
                <w:i w:val="false"/>
                <w:color w:val="000000"/>
                <w:sz w:val="20"/>
              </w:rPr>
              <w:t>
</w:t>
            </w:r>
            <w:r>
              <w:rPr>
                <w:rFonts w:ascii="Times New Roman"/>
                <w:b w:val="false"/>
                <w:i w:val="false"/>
                <w:color w:val="000000"/>
                <w:sz w:val="20"/>
              </w:rPr>
              <w:t>- составлять эскизы декорирования на компьютере;</w:t>
            </w:r>
            <w:r>
              <w:br/>
            </w:r>
            <w:r>
              <w:rPr>
                <w:rFonts w:ascii="Times New Roman"/>
                <w:b w:val="false"/>
                <w:i w:val="false"/>
                <w:color w:val="000000"/>
                <w:sz w:val="20"/>
              </w:rPr>
              <w:t>
</w:t>
            </w:r>
            <w:r>
              <w:rPr>
                <w:rFonts w:ascii="Times New Roman"/>
                <w:b w:val="false"/>
                <w:i w:val="false"/>
                <w:color w:val="000000"/>
                <w:sz w:val="20"/>
              </w:rPr>
              <w:t>- формировать творческие навыки учащихся;</w:t>
            </w:r>
            <w:r>
              <w:br/>
            </w:r>
            <w:r>
              <w:rPr>
                <w:rFonts w:ascii="Times New Roman"/>
                <w:b w:val="false"/>
                <w:i w:val="false"/>
                <w:color w:val="000000"/>
                <w:sz w:val="20"/>
              </w:rPr>
              <w:t>
</w:t>
            </w:r>
            <w:r>
              <w:rPr>
                <w:rFonts w:ascii="Times New Roman"/>
                <w:b w:val="false"/>
                <w:i w:val="false"/>
                <w:color w:val="000000"/>
                <w:sz w:val="20"/>
              </w:rPr>
              <w:t>- составлять композиции орнамента;</w:t>
            </w:r>
            <w:r>
              <w:br/>
            </w:r>
            <w:r>
              <w:rPr>
                <w:rFonts w:ascii="Times New Roman"/>
                <w:b w:val="false"/>
                <w:i w:val="false"/>
                <w:color w:val="000000"/>
                <w:sz w:val="20"/>
              </w:rPr>
              <w:t>
</w:t>
            </w:r>
            <w:r>
              <w:rPr>
                <w:rFonts w:ascii="Times New Roman"/>
                <w:b w:val="false"/>
                <w:i w:val="false"/>
                <w:color w:val="000000"/>
                <w:sz w:val="20"/>
              </w:rPr>
              <w:t>- применять орнамент в оформлении декоративно-прикладного изделия.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Пластическая анатомия:</w:t>
            </w:r>
            <w:r>
              <w:br/>
            </w:r>
            <w:r>
              <w:rPr>
                <w:rFonts w:ascii="Times New Roman"/>
                <w:b w:val="false"/>
                <w:i w:val="false"/>
                <w:color w:val="000000"/>
                <w:sz w:val="20"/>
              </w:rPr>
              <w:t>
</w:t>
            </w:r>
            <w:r>
              <w:rPr>
                <w:rFonts w:ascii="Times New Roman"/>
                <w:b w:val="false"/>
                <w:i w:val="false"/>
                <w:color w:val="000000"/>
                <w:sz w:val="20"/>
              </w:rPr>
              <w:t xml:space="preserve">пластическая анатомия животных и птиц; пластическая анатомия скелета и мышц туловища, конечностей, головы человека; пластические закономерности строения человеческого тела; основные пропорции головы и тела человека; зарисовка и лепка деталей фигуры человека; зарисовка и лепка фигуры человека в динамической позе.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пластическую анатомию скелета и мышц человека и животных;</w:t>
            </w:r>
            <w:r>
              <w:br/>
            </w:r>
            <w:r>
              <w:rPr>
                <w:rFonts w:ascii="Times New Roman"/>
                <w:b w:val="false"/>
                <w:i w:val="false"/>
                <w:color w:val="000000"/>
                <w:sz w:val="20"/>
              </w:rPr>
              <w:t>
</w:t>
            </w:r>
            <w:r>
              <w:rPr>
                <w:rFonts w:ascii="Times New Roman"/>
                <w:b w:val="false"/>
                <w:i w:val="false"/>
                <w:color w:val="000000"/>
                <w:sz w:val="20"/>
              </w:rPr>
              <w:t>- основные пластические закономерности строения человеческого тела;</w:t>
            </w:r>
            <w:r>
              <w:br/>
            </w:r>
            <w:r>
              <w:rPr>
                <w:rFonts w:ascii="Times New Roman"/>
                <w:b w:val="false"/>
                <w:i w:val="false"/>
                <w:color w:val="000000"/>
                <w:sz w:val="20"/>
              </w:rPr>
              <w:t>
</w:t>
            </w:r>
            <w:r>
              <w:rPr>
                <w:rFonts w:ascii="Times New Roman"/>
                <w:b w:val="false"/>
                <w:i w:val="false"/>
                <w:color w:val="000000"/>
                <w:sz w:val="20"/>
              </w:rPr>
              <w:t>- методы рисования животных и человека;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делать наброски и зарисовки животных и человека;</w:t>
            </w:r>
            <w:r>
              <w:br/>
            </w:r>
            <w:r>
              <w:rPr>
                <w:rFonts w:ascii="Times New Roman"/>
                <w:b w:val="false"/>
                <w:i w:val="false"/>
                <w:color w:val="000000"/>
                <w:sz w:val="20"/>
              </w:rPr>
              <w:t>
</w:t>
            </w:r>
            <w:r>
              <w:rPr>
                <w:rFonts w:ascii="Times New Roman"/>
                <w:b w:val="false"/>
                <w:i w:val="false"/>
                <w:color w:val="000000"/>
                <w:sz w:val="20"/>
              </w:rPr>
              <w:t>- лепить детали фигуры человека;</w:t>
            </w:r>
            <w:r>
              <w:br/>
            </w:r>
            <w:r>
              <w:rPr>
                <w:rFonts w:ascii="Times New Roman"/>
                <w:b w:val="false"/>
                <w:i w:val="false"/>
                <w:color w:val="000000"/>
                <w:sz w:val="20"/>
              </w:rPr>
              <w:t>
</w:t>
            </w:r>
            <w:r>
              <w:rPr>
                <w:rFonts w:ascii="Times New Roman"/>
                <w:b w:val="false"/>
                <w:i w:val="false"/>
                <w:color w:val="000000"/>
                <w:sz w:val="20"/>
              </w:rPr>
              <w:t>- работать с пластическими материалами по лепке фигуры человека с соблюдением закономерностей пластической анатомии.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Мастерство художественной обработки материалов:</w:t>
            </w:r>
            <w:r>
              <w:br/>
            </w:r>
            <w:r>
              <w:rPr>
                <w:rFonts w:ascii="Times New Roman"/>
                <w:b w:val="false"/>
                <w:i w:val="false"/>
                <w:color w:val="000000"/>
                <w:sz w:val="20"/>
              </w:rPr>
              <w:t>
</w:t>
            </w:r>
            <w:r>
              <w:rPr>
                <w:rFonts w:ascii="Times New Roman"/>
                <w:b w:val="false"/>
                <w:i w:val="false"/>
                <w:color w:val="000000"/>
                <w:sz w:val="20"/>
              </w:rPr>
              <w:t>(вариант обработки мягкого материала) художественная обработка ткани и пряжи; моделирование и конструирование швейных и трикотажных изделий; отделка изделий; технология изготовления изделий из ткани и пряжи; вышивка;</w:t>
            </w:r>
            <w:r>
              <w:br/>
            </w:r>
            <w:r>
              <w:rPr>
                <w:rFonts w:ascii="Times New Roman"/>
                <w:b w:val="false"/>
                <w:i w:val="false"/>
                <w:color w:val="000000"/>
                <w:sz w:val="20"/>
              </w:rPr>
              <w:t>
</w:t>
            </w:r>
            <w:r>
              <w:rPr>
                <w:rFonts w:ascii="Times New Roman"/>
                <w:b w:val="false"/>
                <w:i w:val="false"/>
                <w:color w:val="000000"/>
                <w:sz w:val="20"/>
              </w:rPr>
              <w:t>(вариант обработки твердого материала)конструирование, проектирование и изготовление личного инструмента; станки, приспособления; художественная обработка древесины: резьба (контурная, геометрическая, плоскорельефная, рельефная, ажурная, скульптура); столярная и станочная обработка, токарное дело; художественная обработка металла (чеканка, литье, ковка); слесарная и станочная обработка; соблюдение правил техники безопасности.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технологию изготовления и отделки изделий;</w:t>
            </w:r>
            <w:r>
              <w:br/>
            </w:r>
            <w:r>
              <w:rPr>
                <w:rFonts w:ascii="Times New Roman"/>
                <w:b w:val="false"/>
                <w:i w:val="false"/>
                <w:color w:val="000000"/>
                <w:sz w:val="20"/>
              </w:rPr>
              <w:t>
</w:t>
            </w:r>
            <w:r>
              <w:rPr>
                <w:rFonts w:ascii="Times New Roman"/>
                <w:b w:val="false"/>
                <w:i w:val="false"/>
                <w:color w:val="000000"/>
                <w:sz w:val="20"/>
              </w:rPr>
              <w:t>- моделирование и конструирование изделий;</w:t>
            </w:r>
            <w:r>
              <w:br/>
            </w:r>
            <w:r>
              <w:rPr>
                <w:rFonts w:ascii="Times New Roman"/>
                <w:b w:val="false"/>
                <w:i w:val="false"/>
                <w:color w:val="000000"/>
                <w:sz w:val="20"/>
              </w:rPr>
              <w:t>
</w:t>
            </w:r>
            <w:r>
              <w:rPr>
                <w:rFonts w:ascii="Times New Roman"/>
                <w:b w:val="false"/>
                <w:i w:val="false"/>
                <w:color w:val="000000"/>
                <w:sz w:val="20"/>
              </w:rPr>
              <w:t>- требования к готовым изделиям;</w:t>
            </w:r>
            <w:r>
              <w:br/>
            </w:r>
            <w:r>
              <w:rPr>
                <w:rFonts w:ascii="Times New Roman"/>
                <w:b w:val="false"/>
                <w:i w:val="false"/>
                <w:color w:val="000000"/>
                <w:sz w:val="20"/>
              </w:rPr>
              <w:t>
</w:t>
            </w:r>
            <w:r>
              <w:rPr>
                <w:rFonts w:ascii="Times New Roman"/>
                <w:b w:val="false"/>
                <w:i w:val="false"/>
                <w:color w:val="000000"/>
                <w:sz w:val="20"/>
              </w:rPr>
              <w:t>- правила охраны труда;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читать чертежи и схемы и работать с ними;</w:t>
            </w:r>
            <w:r>
              <w:br/>
            </w:r>
            <w:r>
              <w:rPr>
                <w:rFonts w:ascii="Times New Roman"/>
                <w:b w:val="false"/>
                <w:i w:val="false"/>
                <w:color w:val="000000"/>
                <w:sz w:val="20"/>
              </w:rPr>
              <w:t>
</w:t>
            </w:r>
            <w:r>
              <w:rPr>
                <w:rFonts w:ascii="Times New Roman"/>
                <w:b w:val="false"/>
                <w:i w:val="false"/>
                <w:color w:val="000000"/>
                <w:sz w:val="20"/>
              </w:rPr>
              <w:t>- подбирать сырье для изготовления изделий;</w:t>
            </w:r>
            <w:r>
              <w:br/>
            </w:r>
            <w:r>
              <w:rPr>
                <w:rFonts w:ascii="Times New Roman"/>
                <w:b w:val="false"/>
                <w:i w:val="false"/>
                <w:color w:val="000000"/>
                <w:sz w:val="20"/>
              </w:rPr>
              <w:t>
</w:t>
            </w:r>
            <w:r>
              <w:rPr>
                <w:rFonts w:ascii="Times New Roman"/>
                <w:b w:val="false"/>
                <w:i w:val="false"/>
                <w:color w:val="000000"/>
                <w:sz w:val="20"/>
              </w:rPr>
              <w:t>- моделировать и конструировать изделия;</w:t>
            </w:r>
            <w:r>
              <w:br/>
            </w:r>
            <w:r>
              <w:rPr>
                <w:rFonts w:ascii="Times New Roman"/>
                <w:b w:val="false"/>
                <w:i w:val="false"/>
                <w:color w:val="000000"/>
                <w:sz w:val="20"/>
              </w:rPr>
              <w:t>
</w:t>
            </w:r>
            <w:r>
              <w:rPr>
                <w:rFonts w:ascii="Times New Roman"/>
                <w:b w:val="false"/>
                <w:i w:val="false"/>
                <w:color w:val="000000"/>
                <w:sz w:val="20"/>
              </w:rPr>
              <w:t>- изготовлять и оформлять изделия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проводить инструктаж по соблюдению правил техники безопасности.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 и перспектива:</w:t>
            </w:r>
            <w:r>
              <w:br/>
            </w:r>
            <w:r>
              <w:rPr>
                <w:rFonts w:ascii="Times New Roman"/>
                <w:b w:val="false"/>
                <w:i w:val="false"/>
                <w:color w:val="000000"/>
                <w:sz w:val="20"/>
              </w:rPr>
              <w:t>
</w:t>
            </w:r>
            <w:r>
              <w:rPr>
                <w:rFonts w:ascii="Times New Roman"/>
                <w:b w:val="false"/>
                <w:i w:val="false"/>
                <w:color w:val="000000"/>
                <w:sz w:val="20"/>
              </w:rPr>
              <w:t>сопряжение;</w:t>
            </w:r>
            <w:r>
              <w:br/>
            </w:r>
            <w:r>
              <w:rPr>
                <w:rFonts w:ascii="Times New Roman"/>
                <w:b w:val="false"/>
                <w:i w:val="false"/>
                <w:color w:val="000000"/>
                <w:sz w:val="20"/>
              </w:rPr>
              <w:t>
</w:t>
            </w:r>
            <w:r>
              <w:rPr>
                <w:rFonts w:ascii="Times New Roman"/>
                <w:b w:val="false"/>
                <w:i w:val="false"/>
                <w:color w:val="000000"/>
                <w:sz w:val="20"/>
              </w:rPr>
              <w:t xml:space="preserve">проецирование; назначение сечений, разрезов; сборочные чертежи; сведения о соединениях деталей; </w:t>
            </w:r>
            <w:r>
              <w:br/>
            </w:r>
            <w:r>
              <w:rPr>
                <w:rFonts w:ascii="Times New Roman"/>
                <w:b w:val="false"/>
                <w:i w:val="false"/>
                <w:color w:val="000000"/>
                <w:sz w:val="20"/>
              </w:rPr>
              <w:t>
</w:t>
            </w:r>
            <w:r>
              <w:rPr>
                <w:rFonts w:ascii="Times New Roman"/>
                <w:b w:val="false"/>
                <w:i w:val="false"/>
                <w:color w:val="000000"/>
                <w:sz w:val="20"/>
              </w:rPr>
              <w:t>эскиз детали и технический рисунок; строительное черчение и топография, их чтение; понятие о перспективе; виды перспективы;</w:t>
            </w:r>
            <w:r>
              <w:br/>
            </w:r>
            <w:r>
              <w:rPr>
                <w:rFonts w:ascii="Times New Roman"/>
                <w:b w:val="false"/>
                <w:i w:val="false"/>
                <w:color w:val="000000"/>
                <w:sz w:val="20"/>
              </w:rPr>
              <w:t>
</w:t>
            </w:r>
            <w:r>
              <w:rPr>
                <w:rFonts w:ascii="Times New Roman"/>
                <w:b w:val="false"/>
                <w:i w:val="false"/>
                <w:color w:val="000000"/>
                <w:sz w:val="20"/>
              </w:rPr>
              <w:t>перспектива точки и прямой на плоскости; масштаб в перспективе; перспектива геометрических тел;</w:t>
            </w:r>
            <w:r>
              <w:br/>
            </w:r>
            <w:r>
              <w:rPr>
                <w:rFonts w:ascii="Times New Roman"/>
                <w:b w:val="false"/>
                <w:i w:val="false"/>
                <w:color w:val="000000"/>
                <w:sz w:val="20"/>
              </w:rPr>
              <w:t>
</w:t>
            </w:r>
            <w:r>
              <w:rPr>
                <w:rFonts w:ascii="Times New Roman"/>
                <w:b w:val="false"/>
                <w:i w:val="false"/>
                <w:color w:val="000000"/>
                <w:sz w:val="20"/>
              </w:rPr>
              <w:t>построение теней от предметов в перспективе;</w:t>
            </w:r>
            <w:r>
              <w:br/>
            </w:r>
            <w:r>
              <w:rPr>
                <w:rFonts w:ascii="Times New Roman"/>
                <w:b w:val="false"/>
                <w:i w:val="false"/>
                <w:color w:val="000000"/>
                <w:sz w:val="20"/>
              </w:rPr>
              <w:t>
</w:t>
            </w:r>
            <w:r>
              <w:rPr>
                <w:rFonts w:ascii="Times New Roman"/>
                <w:b w:val="false"/>
                <w:i w:val="false"/>
                <w:color w:val="000000"/>
                <w:sz w:val="20"/>
              </w:rPr>
              <w:t xml:space="preserve">перспектива экстерьера и интерьера; построение перспективы в зеркальных отражениях; метод архитектора.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методы проецирования;</w:t>
            </w:r>
            <w:r>
              <w:br/>
            </w:r>
            <w:r>
              <w:rPr>
                <w:rFonts w:ascii="Times New Roman"/>
                <w:b w:val="false"/>
                <w:i w:val="false"/>
                <w:color w:val="000000"/>
                <w:sz w:val="20"/>
              </w:rPr>
              <w:t>
</w:t>
            </w:r>
            <w:r>
              <w:rPr>
                <w:rFonts w:ascii="Times New Roman"/>
                <w:b w:val="false"/>
                <w:i w:val="false"/>
                <w:color w:val="000000"/>
                <w:sz w:val="20"/>
              </w:rPr>
              <w:t>- сечения и разрезы;</w:t>
            </w:r>
            <w:r>
              <w:br/>
            </w:r>
            <w:r>
              <w:rPr>
                <w:rFonts w:ascii="Times New Roman"/>
                <w:b w:val="false"/>
                <w:i w:val="false"/>
                <w:color w:val="000000"/>
                <w:sz w:val="20"/>
              </w:rPr>
              <w:t>
</w:t>
            </w:r>
            <w:r>
              <w:rPr>
                <w:rFonts w:ascii="Times New Roman"/>
                <w:b w:val="false"/>
                <w:i w:val="false"/>
                <w:color w:val="000000"/>
                <w:sz w:val="20"/>
              </w:rPr>
              <w:t>- перспективу плоской фигуры;</w:t>
            </w:r>
            <w:r>
              <w:br/>
            </w:r>
            <w:r>
              <w:rPr>
                <w:rFonts w:ascii="Times New Roman"/>
                <w:b w:val="false"/>
                <w:i w:val="false"/>
                <w:color w:val="000000"/>
                <w:sz w:val="20"/>
              </w:rPr>
              <w:t>
</w:t>
            </w:r>
            <w:r>
              <w:rPr>
                <w:rFonts w:ascii="Times New Roman"/>
                <w:b w:val="false"/>
                <w:i w:val="false"/>
                <w:color w:val="000000"/>
                <w:sz w:val="20"/>
              </w:rPr>
              <w:t>- метод архитектора;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чертежи;</w:t>
            </w:r>
            <w:r>
              <w:br/>
            </w:r>
            <w:r>
              <w:rPr>
                <w:rFonts w:ascii="Times New Roman"/>
                <w:b w:val="false"/>
                <w:i w:val="false"/>
                <w:color w:val="000000"/>
                <w:sz w:val="20"/>
              </w:rPr>
              <w:t>
</w:t>
            </w:r>
            <w:r>
              <w:rPr>
                <w:rFonts w:ascii="Times New Roman"/>
                <w:b w:val="false"/>
                <w:i w:val="false"/>
                <w:color w:val="000000"/>
                <w:sz w:val="20"/>
              </w:rPr>
              <w:t>- пользоваться чертежными инструментами;</w:t>
            </w:r>
            <w:r>
              <w:br/>
            </w:r>
            <w:r>
              <w:rPr>
                <w:rFonts w:ascii="Times New Roman"/>
                <w:b w:val="false"/>
                <w:i w:val="false"/>
                <w:color w:val="000000"/>
                <w:sz w:val="20"/>
              </w:rPr>
              <w:t>
</w:t>
            </w:r>
            <w:r>
              <w:rPr>
                <w:rFonts w:ascii="Times New Roman"/>
                <w:b w:val="false"/>
                <w:i w:val="false"/>
                <w:color w:val="000000"/>
                <w:sz w:val="20"/>
              </w:rPr>
              <w:t>- строить перспективу предмета;</w:t>
            </w:r>
            <w:r>
              <w:br/>
            </w:r>
            <w:r>
              <w:rPr>
                <w:rFonts w:ascii="Times New Roman"/>
                <w:b w:val="false"/>
                <w:i w:val="false"/>
                <w:color w:val="000000"/>
                <w:sz w:val="20"/>
              </w:rPr>
              <w:t>
</w:t>
            </w:r>
            <w:r>
              <w:rPr>
                <w:rFonts w:ascii="Times New Roman"/>
                <w:b w:val="false"/>
                <w:i w:val="false"/>
                <w:color w:val="000000"/>
                <w:sz w:val="20"/>
              </w:rPr>
              <w:t>- выполнять чертежи;</w:t>
            </w:r>
            <w:r>
              <w:br/>
            </w:r>
            <w:r>
              <w:rPr>
                <w:rFonts w:ascii="Times New Roman"/>
                <w:b w:val="false"/>
                <w:i w:val="false"/>
                <w:color w:val="000000"/>
                <w:sz w:val="20"/>
              </w:rPr>
              <w:t>
</w:t>
            </w:r>
            <w:r>
              <w:rPr>
                <w:rFonts w:ascii="Times New Roman"/>
                <w:b w:val="false"/>
                <w:i w:val="false"/>
                <w:color w:val="000000"/>
                <w:sz w:val="20"/>
              </w:rPr>
              <w:t>- строить наглядные изображения.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Охрана труда: </w:t>
            </w:r>
            <w:r>
              <w:br/>
            </w:r>
            <w:r>
              <w:rPr>
                <w:rFonts w:ascii="Times New Roman"/>
                <w:b w:val="false"/>
                <w:i w:val="false"/>
                <w:color w:val="000000"/>
                <w:sz w:val="20"/>
              </w:rPr>
              <w:t>
</w:t>
            </w:r>
            <w:r>
              <w:rPr>
                <w:rFonts w:ascii="Times New Roman"/>
                <w:b w:val="false"/>
                <w:i w:val="false"/>
                <w:color w:val="000000"/>
                <w:sz w:val="20"/>
              </w:rPr>
              <w:t xml:space="preserve">твердые материалы, их свойства, физико-механические и химические характеристики; лакокрасочные материалы; клеи; материалы растительного и животного происхождения; композитные материалы; пластмассы и полимеры; мягкие материалы, их свойства, физико-механические и химические характеристики; основы безопасности трудовой и производственной санитарии; безопасность труда и производственная санитария в учебных мастерских; пожарная безопасность; проведение инструктажа.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физико-механические и химические свойства и характеристику материалов; </w:t>
            </w:r>
            <w:r>
              <w:br/>
            </w:r>
            <w:r>
              <w:rPr>
                <w:rFonts w:ascii="Times New Roman"/>
                <w:b w:val="false"/>
                <w:i w:val="false"/>
                <w:color w:val="000000"/>
                <w:sz w:val="20"/>
              </w:rPr>
              <w:t>
</w:t>
            </w:r>
            <w:r>
              <w:rPr>
                <w:rFonts w:ascii="Times New Roman"/>
                <w:b w:val="false"/>
                <w:i w:val="false"/>
                <w:color w:val="000000"/>
                <w:sz w:val="20"/>
              </w:rPr>
              <w:t>- правила безопасной эксплуатации отдельных групп оборудования;</w:t>
            </w:r>
            <w:r>
              <w:br/>
            </w:r>
            <w:r>
              <w:rPr>
                <w:rFonts w:ascii="Times New Roman"/>
                <w:b w:val="false"/>
                <w:i w:val="false"/>
                <w:color w:val="000000"/>
                <w:sz w:val="20"/>
              </w:rPr>
              <w:t>
</w:t>
            </w:r>
            <w:r>
              <w:rPr>
                <w:rFonts w:ascii="Times New Roman"/>
                <w:b w:val="false"/>
                <w:i w:val="false"/>
                <w:color w:val="000000"/>
                <w:sz w:val="20"/>
              </w:rPr>
              <w:t>- основы безопасности труда и производственной санитарии;</w:t>
            </w:r>
            <w:r>
              <w:br/>
            </w:r>
            <w:r>
              <w:rPr>
                <w:rFonts w:ascii="Times New Roman"/>
                <w:b w:val="false"/>
                <w:i w:val="false"/>
                <w:color w:val="000000"/>
                <w:sz w:val="20"/>
              </w:rPr>
              <w:t>
</w:t>
            </w:r>
            <w:r>
              <w:rPr>
                <w:rFonts w:ascii="Times New Roman"/>
                <w:b w:val="false"/>
                <w:i w:val="false"/>
                <w:color w:val="000000"/>
                <w:sz w:val="20"/>
              </w:rPr>
              <w:t>- виды, средства, меры предупреждения техники безопасности;</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принимать меры предупреждения травматизма;</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 при производственном травматизме;</w:t>
            </w:r>
            <w:r>
              <w:br/>
            </w:r>
            <w:r>
              <w:rPr>
                <w:rFonts w:ascii="Times New Roman"/>
                <w:b w:val="false"/>
                <w:i w:val="false"/>
                <w:color w:val="000000"/>
                <w:sz w:val="20"/>
              </w:rPr>
              <w:t>
</w:t>
            </w:r>
            <w:r>
              <w:rPr>
                <w:rFonts w:ascii="Times New Roman"/>
                <w:b w:val="false"/>
                <w:i w:val="false"/>
                <w:color w:val="000000"/>
                <w:sz w:val="20"/>
              </w:rPr>
              <w:t xml:space="preserve">- проводить мероприятия по охране труда.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изобразительного и прикладного искусства:</w:t>
            </w:r>
            <w:r>
              <w:br/>
            </w:r>
            <w:r>
              <w:rPr>
                <w:rFonts w:ascii="Times New Roman"/>
                <w:b w:val="false"/>
                <w:i w:val="false"/>
                <w:color w:val="000000"/>
                <w:sz w:val="20"/>
              </w:rPr>
              <w:t>
</w:t>
            </w:r>
            <w:r>
              <w:rPr>
                <w:rFonts w:ascii="Times New Roman"/>
                <w:b w:val="false"/>
                <w:i w:val="false"/>
                <w:color w:val="000000"/>
                <w:sz w:val="20"/>
              </w:rPr>
              <w:t>виды изобразительного искусства: рисунок (графика), живопись, скульптура, архитектура, прикладное искусство; стили и жанры изобразительного искусства; история развития изобразительного и прикладного искусства; направления и периоды развития изобразительного и прикладного искусства; деятели изобразительного искусства Республики Казахстан; основные направления в отечественном изобразительном искусстве; виды прикладного искусства.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развития изобразительного и прикладного искусства;</w:t>
            </w:r>
            <w:r>
              <w:br/>
            </w:r>
            <w:r>
              <w:rPr>
                <w:rFonts w:ascii="Times New Roman"/>
                <w:b w:val="false"/>
                <w:i w:val="false"/>
                <w:color w:val="000000"/>
                <w:sz w:val="20"/>
              </w:rPr>
              <w:t>
</w:t>
            </w:r>
            <w:r>
              <w:rPr>
                <w:rFonts w:ascii="Times New Roman"/>
                <w:b w:val="false"/>
                <w:i w:val="false"/>
                <w:color w:val="000000"/>
                <w:sz w:val="20"/>
              </w:rPr>
              <w:t>- виды изобразительного искусства;</w:t>
            </w:r>
            <w:r>
              <w:br/>
            </w:r>
            <w:r>
              <w:rPr>
                <w:rFonts w:ascii="Times New Roman"/>
                <w:b w:val="false"/>
                <w:i w:val="false"/>
                <w:color w:val="000000"/>
                <w:sz w:val="20"/>
              </w:rPr>
              <w:t>
</w:t>
            </w:r>
            <w:r>
              <w:rPr>
                <w:rFonts w:ascii="Times New Roman"/>
                <w:b w:val="false"/>
                <w:i w:val="false"/>
                <w:color w:val="000000"/>
                <w:sz w:val="20"/>
              </w:rPr>
              <w:t>- художников и мастеров прикладного искусства;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анализировать произведения известных мастеров;</w:t>
            </w:r>
            <w:r>
              <w:br/>
            </w:r>
            <w:r>
              <w:rPr>
                <w:rFonts w:ascii="Times New Roman"/>
                <w:b w:val="false"/>
                <w:i w:val="false"/>
                <w:color w:val="000000"/>
                <w:sz w:val="20"/>
              </w:rPr>
              <w:t>
</w:t>
            </w:r>
            <w:r>
              <w:rPr>
                <w:rFonts w:ascii="Times New Roman"/>
                <w:b w:val="false"/>
                <w:i w:val="false"/>
                <w:color w:val="000000"/>
                <w:sz w:val="20"/>
              </w:rPr>
              <w:t>- использовать произведения искусства в соответствии с компетенцией;</w:t>
            </w:r>
            <w:r>
              <w:br/>
            </w:r>
            <w:r>
              <w:rPr>
                <w:rFonts w:ascii="Times New Roman"/>
                <w:b w:val="false"/>
                <w:i w:val="false"/>
                <w:color w:val="000000"/>
                <w:sz w:val="20"/>
              </w:rPr>
              <w:t>
</w:t>
            </w:r>
            <w:r>
              <w:rPr>
                <w:rFonts w:ascii="Times New Roman"/>
                <w:b w:val="false"/>
                <w:i w:val="false"/>
                <w:color w:val="000000"/>
                <w:sz w:val="20"/>
              </w:rPr>
              <w:t>- пользоваться литературой;</w:t>
            </w:r>
            <w:r>
              <w:br/>
            </w:r>
            <w:r>
              <w:rPr>
                <w:rFonts w:ascii="Times New Roman"/>
                <w:b w:val="false"/>
                <w:i w:val="false"/>
                <w:color w:val="000000"/>
                <w:sz w:val="20"/>
              </w:rPr>
              <w:t>
</w:t>
            </w:r>
            <w:r>
              <w:rPr>
                <w:rFonts w:ascii="Times New Roman"/>
                <w:b w:val="false"/>
                <w:i w:val="false"/>
                <w:color w:val="000000"/>
                <w:sz w:val="20"/>
              </w:rPr>
              <w:t xml:space="preserve">- использовать репродукции.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Методика ведения занятий: </w:t>
            </w:r>
            <w:r>
              <w:br/>
            </w:r>
            <w:r>
              <w:rPr>
                <w:rFonts w:ascii="Times New Roman"/>
                <w:b w:val="false"/>
                <w:i w:val="false"/>
                <w:color w:val="000000"/>
                <w:sz w:val="20"/>
              </w:rPr>
              <w:t>
</w:t>
            </w:r>
            <w:r>
              <w:rPr>
                <w:rFonts w:ascii="Times New Roman"/>
                <w:b w:val="false"/>
                <w:i w:val="false"/>
                <w:color w:val="000000"/>
                <w:sz w:val="20"/>
              </w:rPr>
              <w:t xml:space="preserve">инструктаж по соблюдению правил техники безопасности; оборудования, приспособления и инструменты для работы и соблюдение правил безопасной эксплуатации; </w:t>
            </w:r>
            <w:r>
              <w:br/>
            </w:r>
            <w:r>
              <w:rPr>
                <w:rFonts w:ascii="Times New Roman"/>
                <w:b w:val="false"/>
                <w:i w:val="false"/>
                <w:color w:val="000000"/>
                <w:sz w:val="20"/>
              </w:rPr>
              <w:t>
</w:t>
            </w:r>
            <w:r>
              <w:rPr>
                <w:rFonts w:ascii="Times New Roman"/>
                <w:b w:val="false"/>
                <w:i w:val="false"/>
                <w:color w:val="000000"/>
                <w:sz w:val="20"/>
              </w:rPr>
              <w:t>организация оснащения и технического обслуживания оборудования; охрана труда; правовая и нормативная база; методика ведения занятий в детском коллективе; методика кружковой работы</w:t>
            </w:r>
            <w:r>
              <w:rPr>
                <w:rFonts w:ascii="Times New Roman"/>
                <w:b/>
                <w:i w:val="false"/>
                <w:color w:val="000000"/>
                <w:sz w:val="20"/>
              </w:rPr>
              <w:t xml:space="preserve">;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методику ведения кружковой работы; </w:t>
            </w:r>
            <w:r>
              <w:br/>
            </w:r>
            <w:r>
              <w:rPr>
                <w:rFonts w:ascii="Times New Roman"/>
                <w:b w:val="false"/>
                <w:i w:val="false"/>
                <w:color w:val="000000"/>
                <w:sz w:val="20"/>
              </w:rPr>
              <w:t>
</w:t>
            </w:r>
            <w:r>
              <w:rPr>
                <w:rFonts w:ascii="Times New Roman"/>
                <w:b w:val="false"/>
                <w:i w:val="false"/>
                <w:color w:val="000000"/>
                <w:sz w:val="20"/>
              </w:rPr>
              <w:t>- методы изготовления изделий;</w:t>
            </w:r>
            <w:r>
              <w:br/>
            </w:r>
            <w:r>
              <w:rPr>
                <w:rFonts w:ascii="Times New Roman"/>
                <w:b w:val="false"/>
                <w:i w:val="false"/>
                <w:color w:val="000000"/>
                <w:sz w:val="20"/>
              </w:rPr>
              <w:t>
</w:t>
            </w:r>
            <w:r>
              <w:rPr>
                <w:rFonts w:ascii="Times New Roman"/>
                <w:b w:val="false"/>
                <w:i w:val="false"/>
                <w:color w:val="000000"/>
                <w:sz w:val="20"/>
              </w:rPr>
              <w:t>- технологию и обработку художественных материалов;</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организовать кружковую работу по декоративно-прикладному мастерству;</w:t>
            </w:r>
            <w:r>
              <w:br/>
            </w:r>
            <w:r>
              <w:rPr>
                <w:rFonts w:ascii="Times New Roman"/>
                <w:b w:val="false"/>
                <w:i w:val="false"/>
                <w:color w:val="000000"/>
                <w:sz w:val="20"/>
              </w:rPr>
              <w:t>
</w:t>
            </w:r>
            <w:r>
              <w:rPr>
                <w:rFonts w:ascii="Times New Roman"/>
                <w:b w:val="false"/>
                <w:i w:val="false"/>
                <w:color w:val="000000"/>
                <w:sz w:val="20"/>
              </w:rPr>
              <w:t>- развивать творческие способности воспитанников;</w:t>
            </w:r>
            <w:r>
              <w:br/>
            </w:r>
            <w:r>
              <w:rPr>
                <w:rFonts w:ascii="Times New Roman"/>
                <w:b w:val="false"/>
                <w:i w:val="false"/>
                <w:color w:val="000000"/>
                <w:sz w:val="20"/>
              </w:rPr>
              <w:t>
</w:t>
            </w:r>
            <w:r>
              <w:rPr>
                <w:rFonts w:ascii="Times New Roman"/>
                <w:b w:val="false"/>
                <w:i w:val="false"/>
                <w:color w:val="000000"/>
                <w:sz w:val="20"/>
              </w:rPr>
              <w:t xml:space="preserve">- вести кружковые занятия.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w:t>
            </w:r>
            <w:r>
              <w:rPr>
                <w:rFonts w:ascii="Times New Roman"/>
                <w:b/>
                <w:i w:val="false"/>
                <w:color w:val="000000"/>
                <w:sz w:val="20"/>
              </w:rPr>
              <w:t>3-4</w:t>
            </w:r>
            <w:r>
              <w:rPr>
                <w:rFonts w:ascii="Times New Roman"/>
                <w:b w:val="false"/>
                <w:i w:val="false"/>
                <w:color w:val="000000"/>
                <w:sz w:val="20"/>
              </w:rPr>
              <w:t xml:space="preserve"> – «Педагог-организатор досуга, музыкальный руководитель детского коллектива»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 баян:</w:t>
            </w:r>
            <w:r>
              <w:br/>
            </w:r>
            <w:r>
              <w:rPr>
                <w:rFonts w:ascii="Times New Roman"/>
                <w:b w:val="false"/>
                <w:i w:val="false"/>
                <w:color w:val="000000"/>
                <w:sz w:val="20"/>
              </w:rPr>
              <w:t>
</w:t>
            </w:r>
            <w:r>
              <w:rPr>
                <w:rFonts w:ascii="Times New Roman"/>
                <w:b w:val="false"/>
                <w:i w:val="false"/>
                <w:color w:val="000000"/>
                <w:sz w:val="20"/>
              </w:rPr>
              <w:t>возникновение и история развития баяна и аккордеона;</w:t>
            </w:r>
            <w:r>
              <w:br/>
            </w:r>
            <w:r>
              <w:rPr>
                <w:rFonts w:ascii="Times New Roman"/>
                <w:b w:val="false"/>
                <w:i w:val="false"/>
                <w:color w:val="000000"/>
                <w:sz w:val="20"/>
              </w:rPr>
              <w:t>
</w:t>
            </w:r>
            <w:r>
              <w:rPr>
                <w:rFonts w:ascii="Times New Roman"/>
                <w:b w:val="false"/>
                <w:i w:val="false"/>
                <w:color w:val="000000"/>
                <w:sz w:val="20"/>
              </w:rPr>
              <w:t>основные принципы обучения в классе специального инструмента; посадка и положение корпуса баяниста;</w:t>
            </w:r>
            <w:r>
              <w:br/>
            </w:r>
            <w:r>
              <w:rPr>
                <w:rFonts w:ascii="Times New Roman"/>
                <w:b w:val="false"/>
                <w:i w:val="false"/>
                <w:color w:val="000000"/>
                <w:sz w:val="20"/>
              </w:rPr>
              <w:t>
</w:t>
            </w:r>
            <w:r>
              <w:rPr>
                <w:rFonts w:ascii="Times New Roman"/>
                <w:b w:val="false"/>
                <w:i w:val="false"/>
                <w:color w:val="000000"/>
                <w:sz w:val="20"/>
              </w:rPr>
              <w:t>постановка рук, смена движения меха; изучение и освоение клавиатуры баяна (аккордеона);</w:t>
            </w:r>
            <w:r>
              <w:br/>
            </w:r>
            <w:r>
              <w:rPr>
                <w:rFonts w:ascii="Times New Roman"/>
                <w:b w:val="false"/>
                <w:i w:val="false"/>
                <w:color w:val="000000"/>
                <w:sz w:val="20"/>
              </w:rPr>
              <w:t>
</w:t>
            </w:r>
            <w:r>
              <w:rPr>
                <w:rFonts w:ascii="Times New Roman"/>
                <w:b w:val="false"/>
                <w:i w:val="false"/>
                <w:color w:val="000000"/>
                <w:sz w:val="20"/>
              </w:rPr>
              <w:t>индивидуальность обучающегося; планирование учебного процесса; организация самостоятельной работы учащегося; методы работы педагога с обучающимся;</w:t>
            </w:r>
            <w:r>
              <w:br/>
            </w:r>
            <w:r>
              <w:rPr>
                <w:rFonts w:ascii="Times New Roman"/>
                <w:b w:val="false"/>
                <w:i w:val="false"/>
                <w:color w:val="000000"/>
                <w:sz w:val="20"/>
              </w:rPr>
              <w:t>
</w:t>
            </w:r>
            <w:r>
              <w:rPr>
                <w:rFonts w:ascii="Times New Roman"/>
                <w:b w:val="false"/>
                <w:i w:val="false"/>
                <w:color w:val="000000"/>
                <w:sz w:val="20"/>
              </w:rPr>
              <w:t>звукоизвлечение и штрихи на баяне; основы аппликатуры;</w:t>
            </w:r>
            <w:r>
              <w:br/>
            </w:r>
            <w:r>
              <w:rPr>
                <w:rFonts w:ascii="Times New Roman"/>
                <w:b w:val="false"/>
                <w:i w:val="false"/>
                <w:color w:val="000000"/>
                <w:sz w:val="20"/>
              </w:rPr>
              <w:t>
</w:t>
            </w:r>
            <w:r>
              <w:rPr>
                <w:rFonts w:ascii="Times New Roman"/>
                <w:b w:val="false"/>
                <w:i w:val="false"/>
                <w:color w:val="000000"/>
                <w:sz w:val="20"/>
              </w:rPr>
              <w:t>техническое развитие баяниста, аккордеониста;</w:t>
            </w:r>
            <w:r>
              <w:br/>
            </w:r>
            <w:r>
              <w:rPr>
                <w:rFonts w:ascii="Times New Roman"/>
                <w:b w:val="false"/>
                <w:i w:val="false"/>
                <w:color w:val="000000"/>
                <w:sz w:val="20"/>
              </w:rPr>
              <w:t>
</w:t>
            </w:r>
            <w:r>
              <w:rPr>
                <w:rFonts w:ascii="Times New Roman"/>
                <w:b w:val="false"/>
                <w:i w:val="false"/>
                <w:color w:val="000000"/>
                <w:sz w:val="20"/>
              </w:rPr>
              <w:t>работа над музыкальным произведением;</w:t>
            </w:r>
            <w:r>
              <w:br/>
            </w:r>
            <w:r>
              <w:rPr>
                <w:rFonts w:ascii="Times New Roman"/>
                <w:b w:val="false"/>
                <w:i w:val="false"/>
                <w:color w:val="000000"/>
                <w:sz w:val="20"/>
              </w:rPr>
              <w:t>
</w:t>
            </w:r>
            <w:r>
              <w:rPr>
                <w:rFonts w:ascii="Times New Roman"/>
                <w:b w:val="false"/>
                <w:i w:val="false"/>
                <w:color w:val="000000"/>
                <w:sz w:val="20"/>
              </w:rPr>
              <w:t>чтение нот с листа, игра по слуху, транспонирование;</w:t>
            </w:r>
            <w:r>
              <w:br/>
            </w:r>
            <w:r>
              <w:rPr>
                <w:rFonts w:ascii="Times New Roman"/>
                <w:b w:val="false"/>
                <w:i w:val="false"/>
                <w:color w:val="000000"/>
                <w:sz w:val="20"/>
              </w:rPr>
              <w:t>
</w:t>
            </w:r>
            <w:r>
              <w:rPr>
                <w:rFonts w:ascii="Times New Roman"/>
                <w:b w:val="false"/>
                <w:i w:val="false"/>
                <w:color w:val="000000"/>
                <w:sz w:val="20"/>
              </w:rPr>
              <w:t>игра в ансамблях и оркестре.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правила посадки, постановки корпуса при игре на инструменте;</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основные жанры и традиции народного и профессионально-музыкального творчества;</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позиции и приемы игры, звукоизвлечения;</w:t>
            </w:r>
            <w:r>
              <w:br/>
            </w:r>
            <w:r>
              <w:rPr>
                <w:rFonts w:ascii="Times New Roman"/>
                <w:b w:val="false"/>
                <w:i w:val="false"/>
                <w:color w:val="000000"/>
                <w:sz w:val="20"/>
              </w:rPr>
              <w:t>
</w:t>
            </w:r>
            <w:r>
              <w:rPr>
                <w:rFonts w:ascii="Times New Roman"/>
                <w:b w:val="false"/>
                <w:i w:val="false"/>
                <w:color w:val="000000"/>
                <w:sz w:val="20"/>
              </w:rPr>
              <w:t>- принципы и способы движения меха;</w:t>
            </w:r>
            <w:r>
              <w:br/>
            </w:r>
            <w:r>
              <w:rPr>
                <w:rFonts w:ascii="Times New Roman"/>
                <w:b w:val="false"/>
                <w:i w:val="false"/>
                <w:color w:val="000000"/>
                <w:sz w:val="20"/>
              </w:rPr>
              <w:t>
</w:t>
            </w:r>
            <w:r>
              <w:rPr>
                <w:rFonts w:ascii="Times New Roman"/>
                <w:b w:val="false"/>
                <w:i w:val="false"/>
                <w:color w:val="000000"/>
                <w:sz w:val="20"/>
              </w:rPr>
              <w:t>- методы и этапы разучивания музыкального произведения;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подбирать репертуар;</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основными динамическими оттенками;</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 читать ноты с листа;</w:t>
            </w:r>
            <w:r>
              <w:br/>
            </w:r>
            <w:r>
              <w:rPr>
                <w:rFonts w:ascii="Times New Roman"/>
                <w:b w:val="false"/>
                <w:i w:val="false"/>
                <w:color w:val="000000"/>
                <w:sz w:val="20"/>
              </w:rPr>
              <w:t>
</w:t>
            </w:r>
            <w:r>
              <w:rPr>
                <w:rFonts w:ascii="Times New Roman"/>
                <w:b w:val="false"/>
                <w:i w:val="false"/>
                <w:color w:val="000000"/>
                <w:sz w:val="20"/>
              </w:rPr>
              <w:t>- самостоятельно работать над музыкальным произведением;</w:t>
            </w:r>
            <w:r>
              <w:br/>
            </w:r>
            <w:r>
              <w:rPr>
                <w:rFonts w:ascii="Times New Roman"/>
                <w:b w:val="false"/>
                <w:i w:val="false"/>
                <w:color w:val="000000"/>
                <w:sz w:val="20"/>
              </w:rPr>
              <w:t>
</w:t>
            </w:r>
            <w:r>
              <w:rPr>
                <w:rFonts w:ascii="Times New Roman"/>
                <w:b w:val="false"/>
                <w:i w:val="false"/>
                <w:color w:val="000000"/>
                <w:sz w:val="20"/>
              </w:rPr>
              <w:t>- аккомпанировать самодеятельным танцевальным и вокальным произведениям;</w:t>
            </w:r>
            <w:r>
              <w:br/>
            </w:r>
            <w:r>
              <w:rPr>
                <w:rFonts w:ascii="Times New Roman"/>
                <w:b w:val="false"/>
                <w:i w:val="false"/>
                <w:color w:val="000000"/>
                <w:sz w:val="20"/>
              </w:rPr>
              <w:t>
</w:t>
            </w:r>
            <w:r>
              <w:rPr>
                <w:rFonts w:ascii="Times New Roman"/>
                <w:b w:val="false"/>
                <w:i w:val="false"/>
                <w:color w:val="000000"/>
                <w:sz w:val="20"/>
              </w:rPr>
              <w:t>- обучать игре на инструменте.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Концертмейстерский класс:</w:t>
            </w:r>
            <w:r>
              <w:br/>
            </w:r>
            <w:r>
              <w:rPr>
                <w:rFonts w:ascii="Times New Roman"/>
                <w:b w:val="false"/>
                <w:i w:val="false"/>
                <w:color w:val="000000"/>
                <w:sz w:val="20"/>
              </w:rPr>
              <w:t>
</w:t>
            </w:r>
            <w:r>
              <w:rPr>
                <w:rFonts w:ascii="Times New Roman"/>
                <w:b w:val="false"/>
                <w:i w:val="false"/>
                <w:color w:val="000000"/>
                <w:sz w:val="20"/>
              </w:rPr>
              <w:t xml:space="preserve">специфика предмета, его цели и задачи; требования, предъявляемые к деятельности концертмейстера; основные исполнительские средства; специфика аккомпанемента вокальных и инструментальных произведений; виды фактуры разнообразных аккомпанементов; особенности подбора аккомпанемента к мелодии; варианты упрощения аккомпанемента; усложнение аккомпанемента (подголосками, двухголосием, аккордами); использование различных ритмических групп в аккомпанементе; самостоятельные творческие и импровизационные навыки.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требования к работе концертмейстера;</w:t>
            </w:r>
            <w:r>
              <w:br/>
            </w:r>
            <w:r>
              <w:rPr>
                <w:rFonts w:ascii="Times New Roman"/>
                <w:b w:val="false"/>
                <w:i w:val="false"/>
                <w:color w:val="000000"/>
                <w:sz w:val="20"/>
              </w:rPr>
              <w:t>
</w:t>
            </w:r>
            <w:r>
              <w:rPr>
                <w:rFonts w:ascii="Times New Roman"/>
                <w:b w:val="false"/>
                <w:i w:val="false"/>
                <w:color w:val="000000"/>
                <w:sz w:val="20"/>
              </w:rPr>
              <w:t>- типы музыкального сопровождения и особенности их исполнения;</w:t>
            </w:r>
            <w:r>
              <w:br/>
            </w:r>
            <w:r>
              <w:rPr>
                <w:rFonts w:ascii="Times New Roman"/>
                <w:b w:val="false"/>
                <w:i w:val="false"/>
                <w:color w:val="000000"/>
                <w:sz w:val="20"/>
              </w:rPr>
              <w:t>
</w:t>
            </w:r>
            <w:r>
              <w:rPr>
                <w:rFonts w:ascii="Times New Roman"/>
                <w:b w:val="false"/>
                <w:i w:val="false"/>
                <w:color w:val="000000"/>
                <w:sz w:val="20"/>
              </w:rPr>
              <w:t>- особенности работы с голосом и с инструментом;</w:t>
            </w:r>
            <w:r>
              <w:br/>
            </w:r>
            <w:r>
              <w:rPr>
                <w:rFonts w:ascii="Times New Roman"/>
                <w:b w:val="false"/>
                <w:i w:val="false"/>
                <w:color w:val="000000"/>
                <w:sz w:val="20"/>
              </w:rPr>
              <w:t>
</w:t>
            </w:r>
            <w:r>
              <w:rPr>
                <w:rFonts w:ascii="Times New Roman"/>
                <w:b w:val="false"/>
                <w:i w:val="false"/>
                <w:color w:val="000000"/>
                <w:sz w:val="20"/>
              </w:rPr>
              <w:t>- виды простых фактурных аккомпанементов;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гармонизовать мелодическую линию;</w:t>
            </w:r>
            <w:r>
              <w:br/>
            </w:r>
            <w:r>
              <w:rPr>
                <w:rFonts w:ascii="Times New Roman"/>
                <w:b w:val="false"/>
                <w:i w:val="false"/>
                <w:color w:val="000000"/>
                <w:sz w:val="20"/>
              </w:rPr>
              <w:t>
</w:t>
            </w:r>
            <w:r>
              <w:rPr>
                <w:rFonts w:ascii="Times New Roman"/>
                <w:b w:val="false"/>
                <w:i w:val="false"/>
                <w:color w:val="000000"/>
                <w:sz w:val="20"/>
              </w:rPr>
              <w:t>- облегчать и сокращать нотный текст аккомпанемента;</w:t>
            </w:r>
            <w:r>
              <w:br/>
            </w:r>
            <w:r>
              <w:rPr>
                <w:rFonts w:ascii="Times New Roman"/>
                <w:b w:val="false"/>
                <w:i w:val="false"/>
                <w:color w:val="000000"/>
                <w:sz w:val="20"/>
              </w:rPr>
              <w:t>
</w:t>
            </w:r>
            <w:r>
              <w:rPr>
                <w:rFonts w:ascii="Times New Roman"/>
                <w:b w:val="false"/>
                <w:i w:val="false"/>
                <w:color w:val="000000"/>
                <w:sz w:val="20"/>
              </w:rPr>
              <w:t>- усложнять аккомпанемент;</w:t>
            </w:r>
            <w:r>
              <w:br/>
            </w:r>
            <w:r>
              <w:rPr>
                <w:rFonts w:ascii="Times New Roman"/>
                <w:b w:val="false"/>
                <w:i w:val="false"/>
                <w:color w:val="000000"/>
                <w:sz w:val="20"/>
              </w:rPr>
              <w:t>
</w:t>
            </w:r>
            <w:r>
              <w:rPr>
                <w:rFonts w:ascii="Times New Roman"/>
                <w:b w:val="false"/>
                <w:i w:val="false"/>
                <w:color w:val="000000"/>
                <w:sz w:val="20"/>
              </w:rPr>
              <w:t>- транспонировать и делать переложение;</w:t>
            </w:r>
            <w:r>
              <w:br/>
            </w:r>
            <w:r>
              <w:rPr>
                <w:rFonts w:ascii="Times New Roman"/>
                <w:b w:val="false"/>
                <w:i w:val="false"/>
                <w:color w:val="000000"/>
                <w:sz w:val="20"/>
              </w:rPr>
              <w:t>
</w:t>
            </w:r>
            <w:r>
              <w:rPr>
                <w:rFonts w:ascii="Times New Roman"/>
                <w:b w:val="false"/>
                <w:i w:val="false"/>
                <w:color w:val="000000"/>
                <w:sz w:val="20"/>
              </w:rPr>
              <w:t>- гармонизовать мелодическую линию по буквенному варианту;</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подбирать аккомпанемент к мелодии;</w:t>
            </w:r>
            <w:r>
              <w:br/>
            </w:r>
            <w:r>
              <w:rPr>
                <w:rFonts w:ascii="Times New Roman"/>
                <w:b w:val="false"/>
                <w:i w:val="false"/>
                <w:color w:val="000000"/>
                <w:sz w:val="20"/>
              </w:rPr>
              <w:t>
</w:t>
            </w:r>
            <w:r>
              <w:rPr>
                <w:rFonts w:ascii="Times New Roman"/>
                <w:b w:val="false"/>
                <w:i w:val="false"/>
                <w:color w:val="000000"/>
                <w:sz w:val="20"/>
              </w:rPr>
              <w:t>- импровизировать и аккомпанировать.</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дирижирования:</w:t>
            </w:r>
            <w:r>
              <w:br/>
            </w:r>
            <w:r>
              <w:rPr>
                <w:rFonts w:ascii="Times New Roman"/>
                <w:b w:val="false"/>
                <w:i w:val="false"/>
                <w:color w:val="000000"/>
                <w:sz w:val="20"/>
              </w:rPr>
              <w:t>
</w:t>
            </w:r>
            <w:r>
              <w:rPr>
                <w:rFonts w:ascii="Times New Roman"/>
                <w:b w:val="false"/>
                <w:i w:val="false"/>
                <w:color w:val="000000"/>
                <w:sz w:val="20"/>
              </w:rPr>
              <w:t xml:space="preserve">постановка дирижерского </w:t>
            </w:r>
            <w:r>
              <w:rPr>
                <w:rFonts w:ascii="Times New Roman"/>
                <w:b/>
                <w:i w:val="false"/>
                <w:color w:val="000000"/>
                <w:sz w:val="20"/>
              </w:rPr>
              <w:t>аппарат</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метрономирование; </w:t>
            </w:r>
            <w:r>
              <w:br/>
            </w:r>
            <w:r>
              <w:rPr>
                <w:rFonts w:ascii="Times New Roman"/>
                <w:b w:val="false"/>
                <w:i w:val="false"/>
                <w:color w:val="000000"/>
                <w:sz w:val="20"/>
              </w:rPr>
              <w:t>
</w:t>
            </w:r>
            <w:r>
              <w:rPr>
                <w:rFonts w:ascii="Times New Roman"/>
                <w:b w:val="false"/>
                <w:i w:val="false"/>
                <w:color w:val="000000"/>
                <w:sz w:val="20"/>
              </w:rPr>
              <w:t xml:space="preserve">показ акцентов и штрихов; основные нюансы; способы их выражения в жесте дирижера; понятие об основных видах темпа; типы фактур клавирных произведений; дирижирование музыкальных произведений простых форм; дирижерский анализ музыкального произведения; функции левой и правой рук; </w:t>
            </w:r>
            <w:r>
              <w:br/>
            </w:r>
            <w:r>
              <w:rPr>
                <w:rFonts w:ascii="Times New Roman"/>
                <w:b w:val="false"/>
                <w:i w:val="false"/>
                <w:color w:val="000000"/>
                <w:sz w:val="20"/>
              </w:rPr>
              <w:t>
</w:t>
            </w:r>
            <w:r>
              <w:rPr>
                <w:rFonts w:ascii="Times New Roman"/>
                <w:b w:val="false"/>
                <w:i w:val="false"/>
                <w:color w:val="000000"/>
                <w:sz w:val="20"/>
              </w:rPr>
              <w:t xml:space="preserve">синкопы; акценты; партитура как особый вид записи произведения; </w:t>
            </w:r>
            <w:r>
              <w:br/>
            </w:r>
            <w:r>
              <w:rPr>
                <w:rFonts w:ascii="Times New Roman"/>
                <w:b w:val="false"/>
                <w:i w:val="false"/>
                <w:color w:val="000000"/>
                <w:sz w:val="20"/>
              </w:rPr>
              <w:t>
</w:t>
            </w:r>
            <w:r>
              <w:rPr>
                <w:rFonts w:ascii="Times New Roman"/>
                <w:b w:val="false"/>
                <w:i w:val="false"/>
                <w:color w:val="000000"/>
                <w:sz w:val="20"/>
              </w:rPr>
              <w:t xml:space="preserve">дирижерский анализ музыкального произведения; работа над выразительностью жеста; работа над крупной формой; дирижирование аккомпанемента; работа с солистом; принципы подбора репертуара; планирование учебно-воспитательной и концертной работы.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xml:space="preserve">- расположение исполнителей; </w:t>
            </w:r>
            <w:r>
              <w:br/>
            </w:r>
            <w:r>
              <w:rPr>
                <w:rFonts w:ascii="Times New Roman"/>
                <w:b w:val="false"/>
                <w:i w:val="false"/>
                <w:color w:val="000000"/>
                <w:sz w:val="20"/>
              </w:rPr>
              <w:t>
</w:t>
            </w:r>
            <w:r>
              <w:rPr>
                <w:rFonts w:ascii="Times New Roman"/>
                <w:b w:val="false"/>
                <w:i w:val="false"/>
                <w:color w:val="000000"/>
                <w:sz w:val="20"/>
              </w:rPr>
              <w:t>- структуру музыкального произведения;</w:t>
            </w:r>
            <w:r>
              <w:br/>
            </w:r>
            <w:r>
              <w:rPr>
                <w:rFonts w:ascii="Times New Roman"/>
                <w:b w:val="false"/>
                <w:i w:val="false"/>
                <w:color w:val="000000"/>
                <w:sz w:val="20"/>
              </w:rPr>
              <w:t>
</w:t>
            </w:r>
            <w:r>
              <w:rPr>
                <w:rFonts w:ascii="Times New Roman"/>
                <w:b w:val="false"/>
                <w:i w:val="false"/>
                <w:color w:val="000000"/>
                <w:sz w:val="20"/>
              </w:rPr>
              <w:t>- дирижерские сетки;</w:t>
            </w:r>
            <w:r>
              <w:br/>
            </w:r>
            <w:r>
              <w:rPr>
                <w:rFonts w:ascii="Times New Roman"/>
                <w:b w:val="false"/>
                <w:i w:val="false"/>
                <w:color w:val="000000"/>
                <w:sz w:val="20"/>
              </w:rPr>
              <w:t>
</w:t>
            </w:r>
            <w:r>
              <w:rPr>
                <w:rFonts w:ascii="Times New Roman"/>
                <w:b w:val="false"/>
                <w:i w:val="false"/>
                <w:color w:val="000000"/>
                <w:sz w:val="20"/>
              </w:rPr>
              <w:t>- технику показа динамических и агагических оттенков;</w:t>
            </w:r>
            <w:r>
              <w:br/>
            </w:r>
            <w:r>
              <w:rPr>
                <w:rFonts w:ascii="Times New Roman"/>
                <w:b w:val="false"/>
                <w:i w:val="false"/>
                <w:color w:val="000000"/>
                <w:sz w:val="20"/>
              </w:rPr>
              <w:t>
</w:t>
            </w:r>
            <w:r>
              <w:rPr>
                <w:rFonts w:ascii="Times New Roman"/>
                <w:b w:val="false"/>
                <w:i w:val="false"/>
                <w:color w:val="000000"/>
                <w:sz w:val="20"/>
              </w:rPr>
              <w:t xml:space="preserve">- технику показа фермат, пауз, цезур; </w:t>
            </w:r>
            <w:r>
              <w:br/>
            </w:r>
            <w:r>
              <w:rPr>
                <w:rFonts w:ascii="Times New Roman"/>
                <w:b w:val="false"/>
                <w:i w:val="false"/>
                <w:color w:val="000000"/>
                <w:sz w:val="20"/>
              </w:rPr>
              <w:t>
</w:t>
            </w:r>
            <w:r>
              <w:rPr>
                <w:rFonts w:ascii="Times New Roman"/>
                <w:b w:val="false"/>
                <w:i w:val="false"/>
                <w:color w:val="000000"/>
                <w:sz w:val="20"/>
              </w:rPr>
              <w:t>- методику работы с детским коллективом;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пользоваться дирижерским аппаратом со свободной координацией, пластичностью движений;</w:t>
            </w:r>
            <w:r>
              <w:br/>
            </w:r>
            <w:r>
              <w:rPr>
                <w:rFonts w:ascii="Times New Roman"/>
                <w:b w:val="false"/>
                <w:i w:val="false"/>
                <w:color w:val="000000"/>
                <w:sz w:val="20"/>
              </w:rPr>
              <w:t>
</w:t>
            </w:r>
            <w:r>
              <w:rPr>
                <w:rFonts w:ascii="Times New Roman"/>
                <w:b w:val="false"/>
                <w:i w:val="false"/>
                <w:color w:val="000000"/>
                <w:sz w:val="20"/>
              </w:rPr>
              <w:t>- пользоваться левой рукой как вспомогательным средством при дирижировании;</w:t>
            </w:r>
            <w:r>
              <w:br/>
            </w:r>
            <w:r>
              <w:rPr>
                <w:rFonts w:ascii="Times New Roman"/>
                <w:b w:val="false"/>
                <w:i w:val="false"/>
                <w:color w:val="000000"/>
                <w:sz w:val="20"/>
              </w:rPr>
              <w:t>
</w:t>
            </w:r>
            <w:r>
              <w:rPr>
                <w:rFonts w:ascii="Times New Roman"/>
                <w:b w:val="false"/>
                <w:i w:val="false"/>
                <w:color w:val="000000"/>
                <w:sz w:val="20"/>
              </w:rPr>
              <w:t>- работать с солистом;</w:t>
            </w:r>
            <w:r>
              <w:br/>
            </w:r>
            <w:r>
              <w:rPr>
                <w:rFonts w:ascii="Times New Roman"/>
                <w:b w:val="false"/>
                <w:i w:val="false"/>
                <w:color w:val="000000"/>
                <w:sz w:val="20"/>
              </w:rPr>
              <w:t>
</w:t>
            </w:r>
            <w:r>
              <w:rPr>
                <w:rFonts w:ascii="Times New Roman"/>
                <w:b w:val="false"/>
                <w:i w:val="false"/>
                <w:color w:val="000000"/>
                <w:sz w:val="20"/>
              </w:rPr>
              <w:t>- планировать учебно-воспитательную и концертную работу;</w:t>
            </w:r>
            <w:r>
              <w:br/>
            </w:r>
            <w:r>
              <w:rPr>
                <w:rFonts w:ascii="Times New Roman"/>
                <w:b w:val="false"/>
                <w:i w:val="false"/>
                <w:color w:val="000000"/>
                <w:sz w:val="20"/>
              </w:rPr>
              <w:t>
</w:t>
            </w:r>
            <w:r>
              <w:rPr>
                <w:rFonts w:ascii="Times New Roman"/>
                <w:b w:val="false"/>
                <w:i w:val="false"/>
                <w:color w:val="000000"/>
                <w:sz w:val="20"/>
              </w:rPr>
              <w:t>- дирижировать музыкальные произведения;</w:t>
            </w:r>
            <w:r>
              <w:br/>
            </w:r>
            <w:r>
              <w:rPr>
                <w:rFonts w:ascii="Times New Roman"/>
                <w:b w:val="false"/>
                <w:i w:val="false"/>
                <w:color w:val="000000"/>
                <w:sz w:val="20"/>
              </w:rPr>
              <w:t>
</w:t>
            </w:r>
            <w:r>
              <w:rPr>
                <w:rFonts w:ascii="Times New Roman"/>
                <w:b w:val="false"/>
                <w:i w:val="false"/>
                <w:color w:val="000000"/>
                <w:sz w:val="20"/>
              </w:rPr>
              <w:t>- делать дирижерский анализ и разбор партитуры.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Хоровой класс:</w:t>
            </w:r>
            <w:r>
              <w:br/>
            </w:r>
            <w:r>
              <w:rPr>
                <w:rFonts w:ascii="Times New Roman"/>
                <w:b w:val="false"/>
                <w:i w:val="false"/>
                <w:color w:val="000000"/>
                <w:sz w:val="20"/>
              </w:rPr>
              <w:t>
</w:t>
            </w:r>
            <w:r>
              <w:rPr>
                <w:rFonts w:ascii="Times New Roman"/>
                <w:b w:val="false"/>
                <w:i w:val="false"/>
                <w:color w:val="000000"/>
                <w:sz w:val="20"/>
              </w:rPr>
              <w:t>организация хорового класса; распределение по партиям; певческая установка; певческое дыхание; звукообразование; диапазоны партий; дикция; совершенствование навыков ансамблевого исполнения; динамическое и ритмическое соотношение звучаний; работа над штрихами, строем, качеством звука, звуковедением; развитие слухового контроля; приобретение навыков чтения хоровых партитур; подбор репертуара.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расположение голосов по партиям; </w:t>
            </w:r>
            <w:r>
              <w:br/>
            </w:r>
            <w:r>
              <w:rPr>
                <w:rFonts w:ascii="Times New Roman"/>
                <w:b w:val="false"/>
                <w:i w:val="false"/>
                <w:color w:val="000000"/>
                <w:sz w:val="20"/>
              </w:rPr>
              <w:t>
</w:t>
            </w:r>
            <w:r>
              <w:rPr>
                <w:rFonts w:ascii="Times New Roman"/>
                <w:b w:val="false"/>
                <w:i w:val="false"/>
                <w:color w:val="000000"/>
                <w:sz w:val="20"/>
              </w:rPr>
              <w:t xml:space="preserve">- певческое дыхание; </w:t>
            </w:r>
            <w:r>
              <w:br/>
            </w:r>
            <w:r>
              <w:rPr>
                <w:rFonts w:ascii="Times New Roman"/>
                <w:b w:val="false"/>
                <w:i w:val="false"/>
                <w:color w:val="000000"/>
                <w:sz w:val="20"/>
              </w:rPr>
              <w:t>
</w:t>
            </w:r>
            <w:r>
              <w:rPr>
                <w:rFonts w:ascii="Times New Roman"/>
                <w:b w:val="false"/>
                <w:i w:val="false"/>
                <w:color w:val="000000"/>
                <w:sz w:val="20"/>
              </w:rPr>
              <w:t>- звукообразование, диапазоны партий, дикцию;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организовать хоровой класс; </w:t>
            </w:r>
            <w:r>
              <w:br/>
            </w:r>
            <w:r>
              <w:rPr>
                <w:rFonts w:ascii="Times New Roman"/>
                <w:b w:val="false"/>
                <w:i w:val="false"/>
                <w:color w:val="000000"/>
                <w:sz w:val="20"/>
              </w:rPr>
              <w:t>
</w:t>
            </w:r>
            <w:r>
              <w:rPr>
                <w:rFonts w:ascii="Times New Roman"/>
                <w:b w:val="false"/>
                <w:i w:val="false"/>
                <w:color w:val="000000"/>
                <w:sz w:val="20"/>
              </w:rPr>
              <w:t>- работать над штрихами, строем, качеством звука, звуковедением;</w:t>
            </w:r>
            <w:r>
              <w:br/>
            </w:r>
            <w:r>
              <w:rPr>
                <w:rFonts w:ascii="Times New Roman"/>
                <w:b w:val="false"/>
                <w:i w:val="false"/>
                <w:color w:val="000000"/>
                <w:sz w:val="20"/>
              </w:rPr>
              <w:t>
</w:t>
            </w:r>
            <w:r>
              <w:rPr>
                <w:rFonts w:ascii="Times New Roman"/>
                <w:b w:val="false"/>
                <w:i w:val="false"/>
                <w:color w:val="000000"/>
                <w:sz w:val="20"/>
              </w:rPr>
              <w:t>- работать над динамикой и ритмикой произведения;</w:t>
            </w:r>
            <w:r>
              <w:br/>
            </w:r>
            <w:r>
              <w:rPr>
                <w:rFonts w:ascii="Times New Roman"/>
                <w:b w:val="false"/>
                <w:i w:val="false"/>
                <w:color w:val="000000"/>
                <w:sz w:val="20"/>
              </w:rPr>
              <w:t>
</w:t>
            </w:r>
            <w:r>
              <w:rPr>
                <w:rFonts w:ascii="Times New Roman"/>
                <w:b w:val="false"/>
                <w:i w:val="false"/>
                <w:color w:val="000000"/>
                <w:sz w:val="20"/>
              </w:rPr>
              <w:t>- подбирать репертуар;</w:t>
            </w:r>
            <w:r>
              <w:br/>
            </w:r>
            <w:r>
              <w:rPr>
                <w:rFonts w:ascii="Times New Roman"/>
                <w:b w:val="false"/>
                <w:i w:val="false"/>
                <w:color w:val="000000"/>
                <w:sz w:val="20"/>
              </w:rPr>
              <w:t>
</w:t>
            </w:r>
            <w:r>
              <w:rPr>
                <w:rFonts w:ascii="Times New Roman"/>
                <w:b w:val="false"/>
                <w:i w:val="false"/>
                <w:color w:val="000000"/>
                <w:sz w:val="20"/>
              </w:rPr>
              <w:t xml:space="preserve">- создать хоровой коллектив; </w:t>
            </w:r>
            <w:r>
              <w:br/>
            </w:r>
            <w:r>
              <w:rPr>
                <w:rFonts w:ascii="Times New Roman"/>
                <w:b w:val="false"/>
                <w:i w:val="false"/>
                <w:color w:val="000000"/>
                <w:sz w:val="20"/>
              </w:rPr>
              <w:t>
</w:t>
            </w:r>
            <w:r>
              <w:rPr>
                <w:rFonts w:ascii="Times New Roman"/>
                <w:b w:val="false"/>
                <w:i w:val="false"/>
                <w:color w:val="000000"/>
                <w:sz w:val="20"/>
              </w:rPr>
              <w:t>- работать с хоровым коллективом;</w:t>
            </w:r>
            <w:r>
              <w:br/>
            </w:r>
            <w:r>
              <w:rPr>
                <w:rFonts w:ascii="Times New Roman"/>
                <w:b w:val="false"/>
                <w:i w:val="false"/>
                <w:color w:val="000000"/>
                <w:sz w:val="20"/>
              </w:rPr>
              <w:t>
</w:t>
            </w:r>
            <w:r>
              <w:rPr>
                <w:rFonts w:ascii="Times New Roman"/>
                <w:b w:val="false"/>
                <w:i w:val="false"/>
                <w:color w:val="000000"/>
                <w:sz w:val="20"/>
              </w:rPr>
              <w:t>- давать концертные выступления.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Постановка голоса:</w:t>
            </w:r>
            <w:r>
              <w:br/>
            </w:r>
            <w:r>
              <w:rPr>
                <w:rFonts w:ascii="Times New Roman"/>
                <w:b w:val="false"/>
                <w:i w:val="false"/>
                <w:color w:val="000000"/>
                <w:sz w:val="20"/>
              </w:rPr>
              <w:t>
</w:t>
            </w:r>
            <w:r>
              <w:rPr>
                <w:rFonts w:ascii="Times New Roman"/>
                <w:b w:val="false"/>
                <w:i w:val="false"/>
                <w:color w:val="000000"/>
                <w:sz w:val="20"/>
              </w:rPr>
              <w:t>певческое дыхание; резонаторы голосового аппарата; атака звука; дикция и артикуляция; сглаживание регистров и развитие диапазона; округление звука; развитие подвижности голоса.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физиологические особенности постановки детского голосового аппарата;</w:t>
            </w:r>
            <w:r>
              <w:br/>
            </w:r>
            <w:r>
              <w:rPr>
                <w:rFonts w:ascii="Times New Roman"/>
                <w:b w:val="false"/>
                <w:i w:val="false"/>
                <w:color w:val="000000"/>
                <w:sz w:val="20"/>
              </w:rPr>
              <w:t>
</w:t>
            </w:r>
            <w:r>
              <w:rPr>
                <w:rFonts w:ascii="Times New Roman"/>
                <w:b w:val="false"/>
                <w:i w:val="false"/>
                <w:color w:val="000000"/>
                <w:sz w:val="20"/>
              </w:rPr>
              <w:t>- строение голосового аппарата;</w:t>
            </w:r>
            <w:r>
              <w:br/>
            </w:r>
            <w:r>
              <w:rPr>
                <w:rFonts w:ascii="Times New Roman"/>
                <w:b w:val="false"/>
                <w:i w:val="false"/>
                <w:color w:val="000000"/>
                <w:sz w:val="20"/>
              </w:rPr>
              <w:t>
</w:t>
            </w:r>
            <w:r>
              <w:rPr>
                <w:rFonts w:ascii="Times New Roman"/>
                <w:b w:val="false"/>
                <w:i w:val="false"/>
                <w:color w:val="000000"/>
                <w:sz w:val="20"/>
              </w:rPr>
              <w:t>- методы работы над певческим дыханием и звукообразованием;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учить исполнять детские музыкальные произведения;</w:t>
            </w:r>
            <w:r>
              <w:br/>
            </w:r>
            <w:r>
              <w:rPr>
                <w:rFonts w:ascii="Times New Roman"/>
                <w:b w:val="false"/>
                <w:i w:val="false"/>
                <w:color w:val="000000"/>
                <w:sz w:val="20"/>
              </w:rPr>
              <w:t>
</w:t>
            </w:r>
            <w:r>
              <w:rPr>
                <w:rFonts w:ascii="Times New Roman"/>
                <w:b w:val="false"/>
                <w:i w:val="false"/>
                <w:color w:val="000000"/>
                <w:sz w:val="20"/>
              </w:rPr>
              <w:t xml:space="preserve">- делать правильную постановку детского голосового аппарата.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Музыкально-теоретический цикл:</w:t>
            </w:r>
            <w:r>
              <w:br/>
            </w:r>
            <w:r>
              <w:rPr>
                <w:rFonts w:ascii="Times New Roman"/>
                <w:b w:val="false"/>
                <w:i w:val="false"/>
                <w:color w:val="000000"/>
                <w:sz w:val="20"/>
              </w:rPr>
              <w:t>
</w:t>
            </w:r>
            <w:r>
              <w:rPr>
                <w:rFonts w:ascii="Times New Roman"/>
                <w:b w:val="false"/>
                <w:i w:val="false"/>
                <w:color w:val="000000"/>
                <w:sz w:val="20"/>
              </w:rPr>
              <w:t xml:space="preserve">музыкальный звук и нотное письмо; ритм; метр; темп; интервалы; лад и тональность; аккорды; интервалы на ступенях мажора и минора; синтаксис музыкальной речи; мелодия; аккорды в мажорных и минорных ладах; хроматизм и альтерация; отклонения; модуляция; тональности 1 степени родства; период; семиступенные диатонические лады; </w:t>
            </w:r>
            <w:r>
              <w:br/>
            </w:r>
            <w:r>
              <w:rPr>
                <w:rFonts w:ascii="Times New Roman"/>
                <w:b w:val="false"/>
                <w:i w:val="false"/>
                <w:color w:val="000000"/>
                <w:sz w:val="20"/>
              </w:rPr>
              <w:t>
</w:t>
            </w:r>
            <w:r>
              <w:rPr>
                <w:rFonts w:ascii="Times New Roman"/>
                <w:b w:val="false"/>
                <w:i w:val="false"/>
                <w:color w:val="000000"/>
                <w:sz w:val="20"/>
              </w:rPr>
              <w:t xml:space="preserve">транспозиция; мелизмы; </w:t>
            </w:r>
            <w:r>
              <w:br/>
            </w:r>
            <w:r>
              <w:rPr>
                <w:rFonts w:ascii="Times New Roman"/>
                <w:b w:val="false"/>
                <w:i w:val="false"/>
                <w:color w:val="000000"/>
                <w:sz w:val="20"/>
              </w:rPr>
              <w:t>
</w:t>
            </w:r>
            <w:r>
              <w:rPr>
                <w:rFonts w:ascii="Times New Roman"/>
                <w:b w:val="false"/>
                <w:i w:val="false"/>
                <w:color w:val="000000"/>
                <w:sz w:val="20"/>
              </w:rPr>
              <w:t xml:space="preserve">гармония как одно из средств музыкальной выразительности; полная ладо-функциональная система; соединения главных трезвучий; перемещения трезвучий; гармонизация мелодии; гармонизация баса; </w:t>
            </w:r>
            <w:r>
              <w:br/>
            </w:r>
            <w:r>
              <w:rPr>
                <w:rFonts w:ascii="Times New Roman"/>
                <w:b w:val="false"/>
                <w:i w:val="false"/>
                <w:color w:val="000000"/>
                <w:sz w:val="20"/>
              </w:rPr>
              <w:t>
</w:t>
            </w:r>
            <w:r>
              <w:rPr>
                <w:rFonts w:ascii="Times New Roman"/>
                <w:b w:val="false"/>
                <w:i w:val="false"/>
                <w:color w:val="000000"/>
                <w:sz w:val="20"/>
              </w:rPr>
              <w:t xml:space="preserve">скачки терцовых тонов; кадансовый квартсекстаккорд; виды кадансов; разновидности музыкальных форм.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нотную запись в скрипичном и басовом ключе, виды ритмического деления; </w:t>
            </w:r>
            <w:r>
              <w:br/>
            </w:r>
            <w:r>
              <w:rPr>
                <w:rFonts w:ascii="Times New Roman"/>
                <w:b w:val="false"/>
                <w:i w:val="false"/>
                <w:color w:val="000000"/>
                <w:sz w:val="20"/>
              </w:rPr>
              <w:t>
</w:t>
            </w:r>
            <w:r>
              <w:rPr>
                <w:rFonts w:ascii="Times New Roman"/>
                <w:b w:val="false"/>
                <w:i w:val="false"/>
                <w:color w:val="000000"/>
                <w:sz w:val="20"/>
              </w:rPr>
              <w:t>- классификацию интервалов, ладов, аккордов;</w:t>
            </w:r>
            <w:r>
              <w:br/>
            </w:r>
            <w:r>
              <w:rPr>
                <w:rFonts w:ascii="Times New Roman"/>
                <w:b w:val="false"/>
                <w:i w:val="false"/>
                <w:color w:val="000000"/>
                <w:sz w:val="20"/>
              </w:rPr>
              <w:t>
</w:t>
            </w:r>
            <w:r>
              <w:rPr>
                <w:rFonts w:ascii="Times New Roman"/>
                <w:b w:val="false"/>
                <w:i w:val="false"/>
                <w:color w:val="000000"/>
                <w:sz w:val="20"/>
              </w:rPr>
              <w:t>- правила определения тональности;</w:t>
            </w:r>
            <w:r>
              <w:br/>
            </w:r>
            <w:r>
              <w:rPr>
                <w:rFonts w:ascii="Times New Roman"/>
                <w:b w:val="false"/>
                <w:i w:val="false"/>
                <w:color w:val="000000"/>
                <w:sz w:val="20"/>
              </w:rPr>
              <w:t>
</w:t>
            </w:r>
            <w:r>
              <w:rPr>
                <w:rFonts w:ascii="Times New Roman"/>
                <w:b w:val="false"/>
                <w:i w:val="false"/>
                <w:color w:val="000000"/>
                <w:sz w:val="20"/>
              </w:rPr>
              <w:t>- способы транспонирования мелодии;</w:t>
            </w:r>
            <w:r>
              <w:br/>
            </w:r>
            <w:r>
              <w:rPr>
                <w:rFonts w:ascii="Times New Roman"/>
                <w:b w:val="false"/>
                <w:i w:val="false"/>
                <w:color w:val="000000"/>
                <w:sz w:val="20"/>
              </w:rPr>
              <w:t>
</w:t>
            </w:r>
            <w:r>
              <w:rPr>
                <w:rFonts w:ascii="Times New Roman"/>
                <w:b w:val="false"/>
                <w:i w:val="false"/>
                <w:color w:val="000000"/>
                <w:sz w:val="20"/>
              </w:rPr>
              <w:t>- правила гармонизации мелодии и баса;</w:t>
            </w:r>
            <w:r>
              <w:br/>
            </w:r>
            <w:r>
              <w:rPr>
                <w:rFonts w:ascii="Times New Roman"/>
                <w:b w:val="false"/>
                <w:i w:val="false"/>
                <w:color w:val="000000"/>
                <w:sz w:val="20"/>
              </w:rPr>
              <w:t>
</w:t>
            </w:r>
            <w:r>
              <w:rPr>
                <w:rFonts w:ascii="Times New Roman"/>
                <w:b w:val="false"/>
                <w:i w:val="false"/>
                <w:color w:val="000000"/>
                <w:sz w:val="20"/>
              </w:rPr>
              <w:t xml:space="preserve">- способы перемещения трезвучий; </w:t>
            </w:r>
            <w:r>
              <w:br/>
            </w:r>
            <w:r>
              <w:rPr>
                <w:rFonts w:ascii="Times New Roman"/>
                <w:b w:val="false"/>
                <w:i w:val="false"/>
                <w:color w:val="000000"/>
                <w:sz w:val="20"/>
              </w:rPr>
              <w:t>
</w:t>
            </w:r>
            <w:r>
              <w:rPr>
                <w:rFonts w:ascii="Times New Roman"/>
                <w:b w:val="false"/>
                <w:i w:val="false"/>
                <w:color w:val="000000"/>
                <w:sz w:val="20"/>
              </w:rPr>
              <w:t>- правила голосоведения при скачках терцовых тонов;</w:t>
            </w:r>
            <w:r>
              <w:br/>
            </w:r>
            <w:r>
              <w:rPr>
                <w:rFonts w:ascii="Times New Roman"/>
                <w:b w:val="false"/>
                <w:i w:val="false"/>
                <w:color w:val="000000"/>
                <w:sz w:val="20"/>
              </w:rPr>
              <w:t>
</w:t>
            </w:r>
            <w:r>
              <w:rPr>
                <w:rFonts w:ascii="Times New Roman"/>
                <w:b w:val="false"/>
                <w:i w:val="false"/>
                <w:color w:val="000000"/>
                <w:sz w:val="20"/>
              </w:rPr>
              <w:t xml:space="preserve">- разновидности каденций и правила их применения;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строить диатонический и хроматический полутоны; </w:t>
            </w:r>
            <w:r>
              <w:br/>
            </w:r>
            <w:r>
              <w:rPr>
                <w:rFonts w:ascii="Times New Roman"/>
                <w:b w:val="false"/>
                <w:i w:val="false"/>
                <w:color w:val="000000"/>
                <w:sz w:val="20"/>
              </w:rPr>
              <w:t>
</w:t>
            </w:r>
            <w:r>
              <w:rPr>
                <w:rFonts w:ascii="Times New Roman"/>
                <w:b w:val="false"/>
                <w:i w:val="false"/>
                <w:color w:val="000000"/>
                <w:sz w:val="20"/>
              </w:rPr>
              <w:t>- группировать длительности в размерах;</w:t>
            </w:r>
            <w:r>
              <w:br/>
            </w:r>
            <w:r>
              <w:rPr>
                <w:rFonts w:ascii="Times New Roman"/>
                <w:b w:val="false"/>
                <w:i w:val="false"/>
                <w:color w:val="000000"/>
                <w:sz w:val="20"/>
              </w:rPr>
              <w:t>
</w:t>
            </w:r>
            <w:r>
              <w:rPr>
                <w:rFonts w:ascii="Times New Roman"/>
                <w:b w:val="false"/>
                <w:i w:val="false"/>
                <w:color w:val="000000"/>
                <w:sz w:val="20"/>
              </w:rPr>
              <w:t>- определять интервалы;</w:t>
            </w:r>
            <w:r>
              <w:br/>
            </w:r>
            <w:r>
              <w:rPr>
                <w:rFonts w:ascii="Times New Roman"/>
                <w:b w:val="false"/>
                <w:i w:val="false"/>
                <w:color w:val="000000"/>
                <w:sz w:val="20"/>
              </w:rPr>
              <w:t>
</w:t>
            </w:r>
            <w:r>
              <w:rPr>
                <w:rFonts w:ascii="Times New Roman"/>
                <w:b w:val="false"/>
                <w:i w:val="false"/>
                <w:color w:val="000000"/>
                <w:sz w:val="20"/>
              </w:rPr>
              <w:t xml:space="preserve">- транспонировать мелодию; </w:t>
            </w:r>
            <w:r>
              <w:br/>
            </w:r>
            <w:r>
              <w:rPr>
                <w:rFonts w:ascii="Times New Roman"/>
                <w:b w:val="false"/>
                <w:i w:val="false"/>
                <w:color w:val="000000"/>
                <w:sz w:val="20"/>
              </w:rPr>
              <w:t>
</w:t>
            </w:r>
            <w:r>
              <w:rPr>
                <w:rFonts w:ascii="Times New Roman"/>
                <w:b w:val="false"/>
                <w:i w:val="false"/>
                <w:color w:val="000000"/>
                <w:sz w:val="20"/>
              </w:rPr>
              <w:t>- соединять и перемещать главные трезвучия;</w:t>
            </w:r>
            <w:r>
              <w:br/>
            </w:r>
            <w:r>
              <w:rPr>
                <w:rFonts w:ascii="Times New Roman"/>
                <w:b w:val="false"/>
                <w:i w:val="false"/>
                <w:color w:val="000000"/>
                <w:sz w:val="20"/>
              </w:rPr>
              <w:t>
</w:t>
            </w:r>
            <w:r>
              <w:rPr>
                <w:rFonts w:ascii="Times New Roman"/>
                <w:b w:val="false"/>
                <w:i w:val="false"/>
                <w:color w:val="000000"/>
                <w:sz w:val="20"/>
              </w:rPr>
              <w:t>- гармонизовать мелодию, бас;</w:t>
            </w:r>
            <w:r>
              <w:br/>
            </w:r>
            <w:r>
              <w:rPr>
                <w:rFonts w:ascii="Times New Roman"/>
                <w:b w:val="false"/>
                <w:i w:val="false"/>
                <w:color w:val="000000"/>
                <w:sz w:val="20"/>
              </w:rPr>
              <w:t>
</w:t>
            </w:r>
            <w:r>
              <w:rPr>
                <w:rFonts w:ascii="Times New Roman"/>
                <w:b w:val="false"/>
                <w:i w:val="false"/>
                <w:color w:val="000000"/>
                <w:sz w:val="20"/>
              </w:rPr>
              <w:t>- гармонизировать мелодии;</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вокально-интонационные навыки в одноголосии и двуголосии; ритмическое воспитание слуха; интонирование и определение на слух музыкальных ладов, ступеней, интервалов; сольфеджирование; диктант; слуховой анализ; творческие упражнения.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наизусть 8-10 одноголосных, двухголосных распевок, </w:t>
            </w:r>
            <w:r>
              <w:br/>
            </w:r>
            <w:r>
              <w:rPr>
                <w:rFonts w:ascii="Times New Roman"/>
                <w:b w:val="false"/>
                <w:i w:val="false"/>
                <w:color w:val="000000"/>
                <w:sz w:val="20"/>
              </w:rPr>
              <w:t>
</w:t>
            </w:r>
            <w:r>
              <w:rPr>
                <w:rFonts w:ascii="Times New Roman"/>
                <w:b w:val="false"/>
                <w:i w:val="false"/>
                <w:color w:val="000000"/>
                <w:sz w:val="20"/>
              </w:rPr>
              <w:t>- наизусть 8-10 одноголосных примеров с транспонированием;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сольфеджировать с листа одноголосные, двухголосные примеры;</w:t>
            </w:r>
            <w:r>
              <w:br/>
            </w:r>
            <w:r>
              <w:rPr>
                <w:rFonts w:ascii="Times New Roman"/>
                <w:b w:val="false"/>
                <w:i w:val="false"/>
                <w:color w:val="000000"/>
                <w:sz w:val="20"/>
              </w:rPr>
              <w:t>
</w:t>
            </w:r>
            <w:r>
              <w:rPr>
                <w:rFonts w:ascii="Times New Roman"/>
                <w:b w:val="false"/>
                <w:i w:val="false"/>
                <w:color w:val="000000"/>
                <w:sz w:val="20"/>
              </w:rPr>
              <w:t>- интонировать и определять на слух следующие элементы музыкальной речи – лад, ступени лада, интервалы, пройденные аккорды;</w:t>
            </w:r>
            <w:r>
              <w:br/>
            </w:r>
            <w:r>
              <w:rPr>
                <w:rFonts w:ascii="Times New Roman"/>
                <w:b w:val="false"/>
                <w:i w:val="false"/>
                <w:color w:val="000000"/>
                <w:sz w:val="20"/>
              </w:rPr>
              <w:t>
</w:t>
            </w:r>
            <w:r>
              <w:rPr>
                <w:rFonts w:ascii="Times New Roman"/>
                <w:b w:val="false"/>
                <w:i w:val="false"/>
                <w:color w:val="000000"/>
                <w:sz w:val="20"/>
              </w:rPr>
              <w:t>- записать нотами одноголосный диктант в форме периода;</w:t>
            </w:r>
            <w:r>
              <w:br/>
            </w:r>
            <w:r>
              <w:rPr>
                <w:rFonts w:ascii="Times New Roman"/>
                <w:b w:val="false"/>
                <w:i w:val="false"/>
                <w:color w:val="000000"/>
                <w:sz w:val="20"/>
              </w:rPr>
              <w:t>
</w:t>
            </w:r>
            <w:r>
              <w:rPr>
                <w:rFonts w:ascii="Times New Roman"/>
                <w:b w:val="false"/>
                <w:i w:val="false"/>
                <w:color w:val="000000"/>
                <w:sz w:val="20"/>
              </w:rPr>
              <w:t>- развивать музыкальный слух у детей;</w:t>
            </w:r>
            <w:r>
              <w:br/>
            </w:r>
            <w:r>
              <w:rPr>
                <w:rFonts w:ascii="Times New Roman"/>
                <w:b w:val="false"/>
                <w:i w:val="false"/>
                <w:color w:val="000000"/>
                <w:sz w:val="20"/>
              </w:rPr>
              <w:t>
</w:t>
            </w:r>
            <w:r>
              <w:rPr>
                <w:rFonts w:ascii="Times New Roman"/>
                <w:b w:val="false"/>
                <w:i w:val="false"/>
                <w:color w:val="000000"/>
                <w:sz w:val="20"/>
              </w:rPr>
              <w:t>- сольфеджировать.</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Народное музыкальное творчество и музыкальная литература:</w:t>
            </w:r>
            <w:r>
              <w:br/>
            </w:r>
            <w:r>
              <w:rPr>
                <w:rFonts w:ascii="Times New Roman"/>
                <w:b w:val="false"/>
                <w:i w:val="false"/>
                <w:color w:val="000000"/>
                <w:sz w:val="20"/>
              </w:rPr>
              <w:t>
</w:t>
            </w:r>
            <w:r>
              <w:rPr>
                <w:rFonts w:ascii="Times New Roman"/>
                <w:b w:val="false"/>
                <w:i w:val="false"/>
                <w:color w:val="000000"/>
                <w:sz w:val="20"/>
              </w:rPr>
              <w:t>зарубежная музыкальная литература; возникновение и развитие оперы; романтизм в музыке; казахское музыкальное народное творчество; традиционная музыкальная культура; песенная культура казахского народа; народно-профессиональные певцы, композиторы; инструментальная культура казахского народа; детская хоровая музыкальная литература; детская инструментальная и танцевальная музыкальная литература; современное музыкальное искусство Казахстана.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этапы развития зарубежной музыкальной литературы;</w:t>
            </w:r>
            <w:r>
              <w:br/>
            </w:r>
            <w:r>
              <w:rPr>
                <w:rFonts w:ascii="Times New Roman"/>
                <w:b w:val="false"/>
                <w:i w:val="false"/>
                <w:color w:val="000000"/>
                <w:sz w:val="20"/>
              </w:rPr>
              <w:t>
</w:t>
            </w:r>
            <w:r>
              <w:rPr>
                <w:rFonts w:ascii="Times New Roman"/>
                <w:b w:val="false"/>
                <w:i w:val="false"/>
                <w:color w:val="000000"/>
                <w:sz w:val="20"/>
              </w:rPr>
              <w:t xml:space="preserve">- основные этапы развития музыкального искусства Казахстана; </w:t>
            </w:r>
            <w:r>
              <w:br/>
            </w:r>
            <w:r>
              <w:rPr>
                <w:rFonts w:ascii="Times New Roman"/>
                <w:b w:val="false"/>
                <w:i w:val="false"/>
                <w:color w:val="000000"/>
                <w:sz w:val="20"/>
              </w:rPr>
              <w:t>
</w:t>
            </w:r>
            <w:r>
              <w:rPr>
                <w:rFonts w:ascii="Times New Roman"/>
                <w:b w:val="false"/>
                <w:i w:val="false"/>
                <w:color w:val="000000"/>
                <w:sz w:val="20"/>
              </w:rPr>
              <w:t>- творчество композиторов Казахстана;</w:t>
            </w:r>
            <w:r>
              <w:br/>
            </w:r>
            <w:r>
              <w:rPr>
                <w:rFonts w:ascii="Times New Roman"/>
                <w:b w:val="false"/>
                <w:i w:val="false"/>
                <w:color w:val="000000"/>
                <w:sz w:val="20"/>
              </w:rPr>
              <w:t>
</w:t>
            </w:r>
            <w:r>
              <w:rPr>
                <w:rFonts w:ascii="Times New Roman"/>
                <w:b w:val="false"/>
                <w:i w:val="false"/>
                <w:color w:val="000000"/>
                <w:sz w:val="20"/>
              </w:rPr>
              <w:t>- основные жанры профессионального музыкального творчества;</w:t>
            </w:r>
            <w:r>
              <w:br/>
            </w:r>
            <w:r>
              <w:rPr>
                <w:rFonts w:ascii="Times New Roman"/>
                <w:b w:val="false"/>
                <w:i w:val="false"/>
                <w:color w:val="000000"/>
                <w:sz w:val="20"/>
              </w:rPr>
              <w:t>
</w:t>
            </w:r>
            <w:r>
              <w:rPr>
                <w:rFonts w:ascii="Times New Roman"/>
                <w:b w:val="false"/>
                <w:i w:val="false"/>
                <w:color w:val="000000"/>
                <w:sz w:val="20"/>
              </w:rPr>
              <w:t>- детскую инструментальную хоровую, танцевальную музыкальную литературу;</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анализ музыкальных произведений;</w:t>
            </w:r>
            <w:r>
              <w:br/>
            </w:r>
            <w:r>
              <w:rPr>
                <w:rFonts w:ascii="Times New Roman"/>
                <w:b w:val="false"/>
                <w:i w:val="false"/>
                <w:color w:val="000000"/>
                <w:sz w:val="20"/>
              </w:rPr>
              <w:t>
</w:t>
            </w:r>
            <w:r>
              <w:rPr>
                <w:rFonts w:ascii="Times New Roman"/>
                <w:b w:val="false"/>
                <w:i w:val="false"/>
                <w:color w:val="000000"/>
                <w:sz w:val="20"/>
              </w:rPr>
              <w:t>- пропагандировать детскую музыкальную и танцевальную культуру;</w:t>
            </w:r>
            <w:r>
              <w:br/>
            </w:r>
            <w:r>
              <w:rPr>
                <w:rFonts w:ascii="Times New Roman"/>
                <w:b w:val="false"/>
                <w:i w:val="false"/>
                <w:color w:val="000000"/>
                <w:sz w:val="20"/>
              </w:rPr>
              <w:t>
</w:t>
            </w:r>
            <w:r>
              <w:rPr>
                <w:rFonts w:ascii="Times New Roman"/>
                <w:b w:val="false"/>
                <w:i w:val="false"/>
                <w:color w:val="000000"/>
                <w:sz w:val="20"/>
              </w:rPr>
              <w:t xml:space="preserve">- вести воспитательную работу в детском коллективе.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Ритмика с основами хореографии:</w:t>
            </w:r>
            <w:r>
              <w:br/>
            </w:r>
            <w:r>
              <w:rPr>
                <w:rFonts w:ascii="Times New Roman"/>
                <w:b w:val="false"/>
                <w:i w:val="false"/>
                <w:color w:val="000000"/>
                <w:sz w:val="20"/>
              </w:rPr>
              <w:t>
</w:t>
            </w:r>
            <w:r>
              <w:rPr>
                <w:rFonts w:ascii="Times New Roman"/>
                <w:b w:val="false"/>
                <w:i w:val="false"/>
                <w:color w:val="000000"/>
                <w:sz w:val="20"/>
              </w:rPr>
              <w:t>учет возрастных и индивидуальных особенностей детского коллектива; основы музыкально-ритмической и хореографической подготовки; построение и перестроение; виды ходьбы, бега, подскоков, прыжков; основы классического, народного и современных танцев; выразительные средства хореографии; рисунок танца и хореографический текст; хореографическое оформление детских музыкальных произведений.</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детскую психологию;</w:t>
            </w:r>
            <w:r>
              <w:br/>
            </w:r>
            <w:r>
              <w:rPr>
                <w:rFonts w:ascii="Times New Roman"/>
                <w:b w:val="false"/>
                <w:i w:val="false"/>
                <w:color w:val="000000"/>
                <w:sz w:val="20"/>
              </w:rPr>
              <w:t>
</w:t>
            </w:r>
            <w:r>
              <w:rPr>
                <w:rFonts w:ascii="Times New Roman"/>
                <w:b w:val="false"/>
                <w:i w:val="false"/>
                <w:color w:val="000000"/>
                <w:sz w:val="20"/>
              </w:rPr>
              <w:t>- основы классического, народного и современных танцев;</w:t>
            </w:r>
            <w:r>
              <w:br/>
            </w:r>
            <w:r>
              <w:rPr>
                <w:rFonts w:ascii="Times New Roman"/>
                <w:b w:val="false"/>
                <w:i w:val="false"/>
                <w:color w:val="000000"/>
                <w:sz w:val="20"/>
              </w:rPr>
              <w:t>
</w:t>
            </w:r>
            <w:r>
              <w:rPr>
                <w:rFonts w:ascii="Times New Roman"/>
                <w:b w:val="false"/>
                <w:i w:val="false"/>
                <w:color w:val="000000"/>
                <w:sz w:val="20"/>
              </w:rPr>
              <w:t>- виды ходьбы, бега, подскоков, прыжков;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построить рисунок танца и хореографический текст;</w:t>
            </w:r>
            <w:r>
              <w:br/>
            </w:r>
            <w:r>
              <w:rPr>
                <w:rFonts w:ascii="Times New Roman"/>
                <w:b w:val="false"/>
                <w:i w:val="false"/>
                <w:color w:val="000000"/>
                <w:sz w:val="20"/>
              </w:rPr>
              <w:t>
</w:t>
            </w:r>
            <w:r>
              <w:rPr>
                <w:rFonts w:ascii="Times New Roman"/>
                <w:b w:val="false"/>
                <w:i w:val="false"/>
                <w:color w:val="000000"/>
                <w:sz w:val="20"/>
              </w:rPr>
              <w:t xml:space="preserve">- использовать выразительные средства хореографии; </w:t>
            </w:r>
            <w:r>
              <w:br/>
            </w:r>
            <w:r>
              <w:rPr>
                <w:rFonts w:ascii="Times New Roman"/>
                <w:b w:val="false"/>
                <w:i w:val="false"/>
                <w:color w:val="000000"/>
                <w:sz w:val="20"/>
              </w:rPr>
              <w:t>
</w:t>
            </w:r>
            <w:r>
              <w:rPr>
                <w:rFonts w:ascii="Times New Roman"/>
                <w:b w:val="false"/>
                <w:i w:val="false"/>
                <w:color w:val="000000"/>
                <w:sz w:val="20"/>
              </w:rPr>
              <w:t>- делать хореографическое оформление детских музыкальных праздников;</w:t>
            </w:r>
            <w:r>
              <w:br/>
            </w:r>
            <w:r>
              <w:rPr>
                <w:rFonts w:ascii="Times New Roman"/>
                <w:b w:val="false"/>
                <w:i w:val="false"/>
                <w:color w:val="000000"/>
                <w:sz w:val="20"/>
              </w:rPr>
              <w:t>
</w:t>
            </w:r>
            <w:r>
              <w:rPr>
                <w:rFonts w:ascii="Times New Roman"/>
                <w:b w:val="false"/>
                <w:i w:val="false"/>
                <w:color w:val="000000"/>
                <w:sz w:val="20"/>
              </w:rPr>
              <w:t>- делать постановки детских танцев;</w:t>
            </w:r>
            <w:r>
              <w:br/>
            </w:r>
            <w:r>
              <w:rPr>
                <w:rFonts w:ascii="Times New Roman"/>
                <w:b w:val="false"/>
                <w:i w:val="false"/>
                <w:color w:val="000000"/>
                <w:sz w:val="20"/>
              </w:rPr>
              <w:t>
</w:t>
            </w:r>
            <w:r>
              <w:rPr>
                <w:rFonts w:ascii="Times New Roman"/>
                <w:b w:val="false"/>
                <w:i w:val="false"/>
                <w:color w:val="000000"/>
                <w:sz w:val="20"/>
              </w:rPr>
              <w:t xml:space="preserve">- вести воспитательную работу в детском коллективе.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Сценическая речь:</w:t>
            </w:r>
            <w:r>
              <w:br/>
            </w:r>
            <w:r>
              <w:rPr>
                <w:rFonts w:ascii="Times New Roman"/>
                <w:b w:val="false"/>
                <w:i w:val="false"/>
                <w:color w:val="000000"/>
                <w:sz w:val="20"/>
              </w:rPr>
              <w:t>
</w:t>
            </w:r>
            <w:r>
              <w:rPr>
                <w:rFonts w:ascii="Times New Roman"/>
                <w:b w:val="false"/>
                <w:i w:val="false"/>
                <w:color w:val="000000"/>
                <w:sz w:val="20"/>
              </w:rPr>
              <w:t>техника речи, ее значение; дикция; упражнения на дикцию; основные качества голоса; комплекс упражнений для постановки речевого голоса; физиологическое и фонационное дыхание; методы работы над дыханием; искусство художественного чтения литературной композиции; редактирование текста; логическое ударение; художественное воплощение композиции.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технику речи; </w:t>
            </w:r>
            <w:r>
              <w:br/>
            </w:r>
            <w:r>
              <w:rPr>
                <w:rFonts w:ascii="Times New Roman"/>
                <w:b w:val="false"/>
                <w:i w:val="false"/>
                <w:color w:val="000000"/>
                <w:sz w:val="20"/>
              </w:rPr>
              <w:t>
</w:t>
            </w:r>
            <w:r>
              <w:rPr>
                <w:rFonts w:ascii="Times New Roman"/>
                <w:b w:val="false"/>
                <w:i w:val="false"/>
                <w:color w:val="000000"/>
                <w:sz w:val="20"/>
              </w:rPr>
              <w:t>- физиологические и фонационные особенности голоса и дыхания;</w:t>
            </w:r>
            <w:r>
              <w:br/>
            </w:r>
            <w:r>
              <w:rPr>
                <w:rFonts w:ascii="Times New Roman"/>
                <w:b w:val="false"/>
                <w:i w:val="false"/>
                <w:color w:val="000000"/>
                <w:sz w:val="20"/>
              </w:rPr>
              <w:t>
</w:t>
            </w:r>
            <w:r>
              <w:rPr>
                <w:rFonts w:ascii="Times New Roman"/>
                <w:b w:val="false"/>
                <w:i w:val="false"/>
                <w:color w:val="000000"/>
                <w:sz w:val="20"/>
              </w:rPr>
              <w:t>- методы работы над произведением;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над постановкой дыхания и голоса;</w:t>
            </w:r>
            <w:r>
              <w:br/>
            </w:r>
            <w:r>
              <w:rPr>
                <w:rFonts w:ascii="Times New Roman"/>
                <w:b w:val="false"/>
                <w:i w:val="false"/>
                <w:color w:val="000000"/>
                <w:sz w:val="20"/>
              </w:rPr>
              <w:t>
</w:t>
            </w:r>
            <w:r>
              <w:rPr>
                <w:rFonts w:ascii="Times New Roman"/>
                <w:b w:val="false"/>
                <w:i w:val="false"/>
                <w:color w:val="000000"/>
                <w:sz w:val="20"/>
              </w:rPr>
              <w:t>- анализировать текст;</w:t>
            </w:r>
            <w:r>
              <w:br/>
            </w:r>
            <w:r>
              <w:rPr>
                <w:rFonts w:ascii="Times New Roman"/>
                <w:b w:val="false"/>
                <w:i w:val="false"/>
                <w:color w:val="000000"/>
                <w:sz w:val="20"/>
              </w:rPr>
              <w:t>
</w:t>
            </w:r>
            <w:r>
              <w:rPr>
                <w:rFonts w:ascii="Times New Roman"/>
                <w:b w:val="false"/>
                <w:i w:val="false"/>
                <w:color w:val="000000"/>
                <w:sz w:val="20"/>
              </w:rPr>
              <w:t>- создавать художественный образ произведения;</w:t>
            </w:r>
            <w:r>
              <w:br/>
            </w:r>
            <w:r>
              <w:rPr>
                <w:rFonts w:ascii="Times New Roman"/>
                <w:b w:val="false"/>
                <w:i w:val="false"/>
                <w:color w:val="000000"/>
                <w:sz w:val="20"/>
              </w:rPr>
              <w:t>
</w:t>
            </w:r>
            <w:r>
              <w:rPr>
                <w:rFonts w:ascii="Times New Roman"/>
                <w:b w:val="false"/>
                <w:i w:val="false"/>
                <w:color w:val="000000"/>
                <w:sz w:val="20"/>
              </w:rPr>
              <w:t>- работать над сценическим произведением;</w:t>
            </w:r>
            <w:r>
              <w:br/>
            </w:r>
            <w:r>
              <w:rPr>
                <w:rFonts w:ascii="Times New Roman"/>
                <w:b w:val="false"/>
                <w:i w:val="false"/>
                <w:color w:val="000000"/>
                <w:sz w:val="20"/>
              </w:rPr>
              <w:t>
</w:t>
            </w:r>
            <w:r>
              <w:rPr>
                <w:rFonts w:ascii="Times New Roman"/>
                <w:b w:val="false"/>
                <w:i w:val="false"/>
                <w:color w:val="000000"/>
                <w:sz w:val="20"/>
              </w:rPr>
              <w:t>- создавать художественный образ.</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Хоровая аранжировка:</w:t>
            </w:r>
            <w:r>
              <w:br/>
            </w:r>
            <w:r>
              <w:rPr>
                <w:rFonts w:ascii="Times New Roman"/>
                <w:b w:val="false"/>
                <w:i w:val="false"/>
                <w:color w:val="000000"/>
                <w:sz w:val="20"/>
              </w:rPr>
              <w:t>
</w:t>
            </w:r>
            <w:r>
              <w:rPr>
                <w:rFonts w:ascii="Times New Roman"/>
                <w:b w:val="false"/>
                <w:i w:val="false"/>
                <w:color w:val="000000"/>
                <w:sz w:val="20"/>
              </w:rPr>
              <w:t xml:space="preserve">краткий анализ музыкального произведения; особенности хорового изложения для детского коллектива; приемы хорового письма; особенности сопровождения; способы переложения партитур; облегчение фактуры, тесситуры; транспонирование партитуры; свободная обработка народной песни.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хорового изложения для детского коллектива;</w:t>
            </w:r>
            <w:r>
              <w:br/>
            </w:r>
            <w:r>
              <w:rPr>
                <w:rFonts w:ascii="Times New Roman"/>
                <w:b w:val="false"/>
                <w:i w:val="false"/>
                <w:color w:val="000000"/>
                <w:sz w:val="20"/>
              </w:rPr>
              <w:t>
</w:t>
            </w:r>
            <w:r>
              <w:rPr>
                <w:rFonts w:ascii="Times New Roman"/>
                <w:b w:val="false"/>
                <w:i w:val="false"/>
                <w:color w:val="000000"/>
                <w:sz w:val="20"/>
              </w:rPr>
              <w:t xml:space="preserve">- приемы хорового письма; </w:t>
            </w:r>
            <w:r>
              <w:br/>
            </w:r>
            <w:r>
              <w:rPr>
                <w:rFonts w:ascii="Times New Roman"/>
                <w:b w:val="false"/>
                <w:i w:val="false"/>
                <w:color w:val="000000"/>
                <w:sz w:val="20"/>
              </w:rPr>
              <w:t>
</w:t>
            </w:r>
            <w:r>
              <w:rPr>
                <w:rFonts w:ascii="Times New Roman"/>
                <w:b w:val="false"/>
                <w:i w:val="false"/>
                <w:color w:val="000000"/>
                <w:sz w:val="20"/>
              </w:rPr>
              <w:t>- особенности сопровождения;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краткий анализ музыкального произведения;</w:t>
            </w:r>
            <w:r>
              <w:br/>
            </w:r>
            <w:r>
              <w:rPr>
                <w:rFonts w:ascii="Times New Roman"/>
                <w:b w:val="false"/>
                <w:i w:val="false"/>
                <w:color w:val="000000"/>
                <w:sz w:val="20"/>
              </w:rPr>
              <w:t>
</w:t>
            </w:r>
            <w:r>
              <w:rPr>
                <w:rFonts w:ascii="Times New Roman"/>
                <w:b w:val="false"/>
                <w:i w:val="false"/>
                <w:color w:val="000000"/>
                <w:sz w:val="20"/>
              </w:rPr>
              <w:t>- делать обработку народной песни;</w:t>
            </w:r>
            <w:r>
              <w:br/>
            </w:r>
            <w:r>
              <w:rPr>
                <w:rFonts w:ascii="Times New Roman"/>
                <w:b w:val="false"/>
                <w:i w:val="false"/>
                <w:color w:val="000000"/>
                <w:sz w:val="20"/>
              </w:rPr>
              <w:t>
</w:t>
            </w:r>
            <w:r>
              <w:rPr>
                <w:rFonts w:ascii="Times New Roman"/>
                <w:b w:val="false"/>
                <w:i w:val="false"/>
                <w:color w:val="000000"/>
                <w:sz w:val="20"/>
              </w:rPr>
              <w:t>- делать переложения партитур для детского коллектива;</w:t>
            </w:r>
            <w:r>
              <w:br/>
            </w:r>
            <w:r>
              <w:rPr>
                <w:rFonts w:ascii="Times New Roman"/>
                <w:b w:val="false"/>
                <w:i w:val="false"/>
                <w:color w:val="000000"/>
                <w:sz w:val="20"/>
              </w:rPr>
              <w:t>
</w:t>
            </w:r>
            <w:r>
              <w:rPr>
                <w:rFonts w:ascii="Times New Roman"/>
                <w:b w:val="false"/>
                <w:i w:val="false"/>
                <w:color w:val="000000"/>
                <w:sz w:val="20"/>
              </w:rPr>
              <w:t>- делать обработку произведения для детского хора.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работы с хоровым коллективом:</w:t>
            </w:r>
            <w:r>
              <w:br/>
            </w:r>
            <w:r>
              <w:rPr>
                <w:rFonts w:ascii="Times New Roman"/>
                <w:b w:val="false"/>
                <w:i w:val="false"/>
                <w:color w:val="000000"/>
                <w:sz w:val="20"/>
              </w:rPr>
              <w:t>
</w:t>
            </w:r>
            <w:r>
              <w:rPr>
                <w:rFonts w:ascii="Times New Roman"/>
                <w:b w:val="false"/>
                <w:i w:val="false"/>
                <w:color w:val="000000"/>
                <w:sz w:val="20"/>
              </w:rPr>
              <w:t>хоровое пение как древнейшее искусство; история развития хорового пения в Казахстане и странах зарубежья; профессиональное любительское творчество; типы и виды хоров; расположение хорового коллектива; характеристика певческих голосов; организационные принципы управления хором; особенности работы с академическим, народным, детским хором; распевание и принципы подбора вокальных упражнений; методы работы над хоровым произведением; анализ партитуры; особенности вокально-хоровой работы.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типы и виды хоров;</w:t>
            </w:r>
            <w:r>
              <w:br/>
            </w:r>
            <w:r>
              <w:rPr>
                <w:rFonts w:ascii="Times New Roman"/>
                <w:b w:val="false"/>
                <w:i w:val="false"/>
                <w:color w:val="000000"/>
                <w:sz w:val="20"/>
              </w:rPr>
              <w:t>
</w:t>
            </w:r>
            <w:r>
              <w:rPr>
                <w:rFonts w:ascii="Times New Roman"/>
                <w:b w:val="false"/>
                <w:i w:val="false"/>
                <w:color w:val="000000"/>
                <w:sz w:val="20"/>
              </w:rPr>
              <w:t>- расположение хорового коллектива;</w:t>
            </w:r>
            <w:r>
              <w:br/>
            </w:r>
            <w:r>
              <w:rPr>
                <w:rFonts w:ascii="Times New Roman"/>
                <w:b w:val="false"/>
                <w:i w:val="false"/>
                <w:color w:val="000000"/>
                <w:sz w:val="20"/>
              </w:rPr>
              <w:t>
</w:t>
            </w:r>
            <w:r>
              <w:rPr>
                <w:rFonts w:ascii="Times New Roman"/>
                <w:b w:val="false"/>
                <w:i w:val="false"/>
                <w:color w:val="000000"/>
                <w:sz w:val="20"/>
              </w:rPr>
              <w:t>- характеристику певческих голосов;</w:t>
            </w:r>
            <w:r>
              <w:br/>
            </w:r>
            <w:r>
              <w:rPr>
                <w:rFonts w:ascii="Times New Roman"/>
                <w:b w:val="false"/>
                <w:i w:val="false"/>
                <w:color w:val="000000"/>
                <w:sz w:val="20"/>
              </w:rPr>
              <w:t>
</w:t>
            </w:r>
            <w:r>
              <w:rPr>
                <w:rFonts w:ascii="Times New Roman"/>
                <w:b w:val="false"/>
                <w:i w:val="false"/>
                <w:color w:val="000000"/>
                <w:sz w:val="20"/>
              </w:rPr>
              <w:t>- организационные принципы управления хором;</w:t>
            </w:r>
            <w:r>
              <w:br/>
            </w:r>
            <w:r>
              <w:rPr>
                <w:rFonts w:ascii="Times New Roman"/>
                <w:b w:val="false"/>
                <w:i w:val="false"/>
                <w:color w:val="000000"/>
                <w:sz w:val="20"/>
              </w:rPr>
              <w:t>
</w:t>
            </w:r>
            <w:r>
              <w:rPr>
                <w:rFonts w:ascii="Times New Roman"/>
                <w:b w:val="false"/>
                <w:i w:val="false"/>
                <w:color w:val="000000"/>
                <w:sz w:val="20"/>
              </w:rPr>
              <w:t xml:space="preserve">- методы работы над хоровым произведением; </w:t>
            </w:r>
            <w:r>
              <w:br/>
            </w:r>
            <w:r>
              <w:rPr>
                <w:rFonts w:ascii="Times New Roman"/>
                <w:b w:val="false"/>
                <w:i w:val="false"/>
                <w:color w:val="000000"/>
                <w:sz w:val="20"/>
              </w:rPr>
              <w:t>
</w:t>
            </w:r>
            <w:r>
              <w:rPr>
                <w:rFonts w:ascii="Times New Roman"/>
                <w:b w:val="false"/>
                <w:i w:val="false"/>
                <w:color w:val="000000"/>
                <w:sz w:val="20"/>
              </w:rPr>
              <w:t>- особенности вокально-хоровой работы;</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анализировать партитуры; </w:t>
            </w:r>
            <w:r>
              <w:br/>
            </w:r>
            <w:r>
              <w:rPr>
                <w:rFonts w:ascii="Times New Roman"/>
                <w:b w:val="false"/>
                <w:i w:val="false"/>
                <w:color w:val="000000"/>
                <w:sz w:val="20"/>
              </w:rPr>
              <w:t>
</w:t>
            </w:r>
            <w:r>
              <w:rPr>
                <w:rFonts w:ascii="Times New Roman"/>
                <w:b w:val="false"/>
                <w:i w:val="false"/>
                <w:color w:val="000000"/>
                <w:sz w:val="20"/>
              </w:rPr>
              <w:t>- подбирать репертуар для детского коллектива;</w:t>
            </w:r>
            <w:r>
              <w:br/>
            </w:r>
            <w:r>
              <w:rPr>
                <w:rFonts w:ascii="Times New Roman"/>
                <w:b w:val="false"/>
                <w:i w:val="false"/>
                <w:color w:val="000000"/>
                <w:sz w:val="20"/>
              </w:rPr>
              <w:t>
</w:t>
            </w:r>
            <w:r>
              <w:rPr>
                <w:rFonts w:ascii="Times New Roman"/>
                <w:b w:val="false"/>
                <w:i w:val="false"/>
                <w:color w:val="000000"/>
                <w:sz w:val="20"/>
              </w:rPr>
              <w:t>- организовывать выступления хорового коллектива;</w:t>
            </w:r>
            <w:r>
              <w:br/>
            </w:r>
            <w:r>
              <w:rPr>
                <w:rFonts w:ascii="Times New Roman"/>
                <w:b w:val="false"/>
                <w:i w:val="false"/>
                <w:color w:val="000000"/>
                <w:sz w:val="20"/>
              </w:rPr>
              <w:t>
</w:t>
            </w:r>
            <w:r>
              <w:rPr>
                <w:rFonts w:ascii="Times New Roman"/>
                <w:b w:val="false"/>
                <w:i w:val="false"/>
                <w:color w:val="000000"/>
                <w:sz w:val="20"/>
              </w:rPr>
              <w:t>- работать с академическим, народным, детским хором;</w:t>
            </w:r>
            <w:r>
              <w:br/>
            </w:r>
            <w:r>
              <w:rPr>
                <w:rFonts w:ascii="Times New Roman"/>
                <w:b w:val="false"/>
                <w:i w:val="false"/>
                <w:color w:val="000000"/>
                <w:sz w:val="20"/>
              </w:rPr>
              <w:t>
</w:t>
            </w:r>
            <w:r>
              <w:rPr>
                <w:rFonts w:ascii="Times New Roman"/>
                <w:b w:val="false"/>
                <w:i w:val="false"/>
                <w:color w:val="000000"/>
                <w:sz w:val="20"/>
              </w:rPr>
              <w:t>- делать правильную постановку детских голосов.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музыкального воспитания:</w:t>
            </w:r>
            <w:r>
              <w:br/>
            </w:r>
            <w:r>
              <w:rPr>
                <w:rFonts w:ascii="Times New Roman"/>
                <w:b w:val="false"/>
                <w:i w:val="false"/>
                <w:color w:val="000000"/>
                <w:sz w:val="20"/>
              </w:rPr>
              <w:t>
</w:t>
            </w:r>
            <w:r>
              <w:rPr>
                <w:rFonts w:ascii="Times New Roman"/>
                <w:b w:val="false"/>
                <w:i w:val="false"/>
                <w:color w:val="000000"/>
                <w:sz w:val="20"/>
              </w:rPr>
              <w:t xml:space="preserve">возрастные особенности музыкального развития ребенка; содержание музыкальной деятельности в дошкольных учреждениях и в школьной программе; виды музыкальной деятельности; методика проведения музыкального занятия и урока музыки; обзор современных направлений массового музыкального воспитания; планирование работы по музыкальному воспитанию; типы и структура традиционных и нестандартных уроков; формы и виды внеклассной музыкальной работы.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возрастные особенности развития ребенка в процессе музыкального воспитания;</w:t>
            </w:r>
            <w:r>
              <w:br/>
            </w:r>
            <w:r>
              <w:rPr>
                <w:rFonts w:ascii="Times New Roman"/>
                <w:b w:val="false"/>
                <w:i w:val="false"/>
                <w:color w:val="000000"/>
                <w:sz w:val="20"/>
              </w:rPr>
              <w:t>
</w:t>
            </w:r>
            <w:r>
              <w:rPr>
                <w:rFonts w:ascii="Times New Roman"/>
                <w:b w:val="false"/>
                <w:i w:val="false"/>
                <w:color w:val="000000"/>
                <w:sz w:val="20"/>
              </w:rPr>
              <w:t xml:space="preserve">- виды музыкальной деятельности; </w:t>
            </w:r>
            <w:r>
              <w:br/>
            </w:r>
            <w:r>
              <w:rPr>
                <w:rFonts w:ascii="Times New Roman"/>
                <w:b w:val="false"/>
                <w:i w:val="false"/>
                <w:color w:val="000000"/>
                <w:sz w:val="20"/>
              </w:rPr>
              <w:t>
</w:t>
            </w:r>
            <w:r>
              <w:rPr>
                <w:rFonts w:ascii="Times New Roman"/>
                <w:b w:val="false"/>
                <w:i w:val="false"/>
                <w:color w:val="000000"/>
                <w:sz w:val="20"/>
              </w:rPr>
              <w:t>- методику проведения музыкального занятия и урока музыки;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детский музыкальный коллектив;</w:t>
            </w:r>
            <w:r>
              <w:br/>
            </w:r>
            <w:r>
              <w:rPr>
                <w:rFonts w:ascii="Times New Roman"/>
                <w:b w:val="false"/>
                <w:i w:val="false"/>
                <w:color w:val="000000"/>
                <w:sz w:val="20"/>
              </w:rPr>
              <w:t>
</w:t>
            </w:r>
            <w:r>
              <w:rPr>
                <w:rFonts w:ascii="Times New Roman"/>
                <w:b w:val="false"/>
                <w:i w:val="false"/>
                <w:color w:val="000000"/>
                <w:sz w:val="20"/>
              </w:rPr>
              <w:t>- подбирать репертуар для детского музыкального коллектива;</w:t>
            </w:r>
            <w:r>
              <w:br/>
            </w:r>
            <w:r>
              <w:rPr>
                <w:rFonts w:ascii="Times New Roman"/>
                <w:b w:val="false"/>
                <w:i w:val="false"/>
                <w:color w:val="000000"/>
                <w:sz w:val="20"/>
              </w:rPr>
              <w:t>
</w:t>
            </w:r>
            <w:r>
              <w:rPr>
                <w:rFonts w:ascii="Times New Roman"/>
                <w:b w:val="false"/>
                <w:i w:val="false"/>
                <w:color w:val="000000"/>
                <w:sz w:val="20"/>
              </w:rPr>
              <w:t>- пропагандировать детское музыкальное творчество;</w:t>
            </w:r>
            <w:r>
              <w:br/>
            </w:r>
            <w:r>
              <w:rPr>
                <w:rFonts w:ascii="Times New Roman"/>
                <w:b w:val="false"/>
                <w:i w:val="false"/>
                <w:color w:val="000000"/>
                <w:sz w:val="20"/>
              </w:rPr>
              <w:t>
</w:t>
            </w:r>
            <w:r>
              <w:rPr>
                <w:rFonts w:ascii="Times New Roman"/>
                <w:b w:val="false"/>
                <w:i w:val="false"/>
                <w:color w:val="000000"/>
                <w:sz w:val="20"/>
              </w:rPr>
              <w:t>- вести учебно-воспитательную работу;</w:t>
            </w:r>
            <w:r>
              <w:br/>
            </w:r>
            <w:r>
              <w:rPr>
                <w:rFonts w:ascii="Times New Roman"/>
                <w:b w:val="false"/>
                <w:i w:val="false"/>
                <w:color w:val="000000"/>
                <w:sz w:val="20"/>
              </w:rPr>
              <w:t>
</w:t>
            </w:r>
            <w:r>
              <w:rPr>
                <w:rFonts w:ascii="Times New Roman"/>
                <w:b w:val="false"/>
                <w:i w:val="false"/>
                <w:color w:val="000000"/>
                <w:sz w:val="20"/>
              </w:rPr>
              <w:t xml:space="preserve">- соблюдать принципы воспитания.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w:t>
            </w:r>
            <w:r>
              <w:rPr>
                <w:rFonts w:ascii="Times New Roman"/>
                <w:b/>
                <w:i w:val="false"/>
                <w:color w:val="000000"/>
                <w:sz w:val="20"/>
              </w:rPr>
              <w:t>3-5</w:t>
            </w:r>
            <w:r>
              <w:rPr>
                <w:rFonts w:ascii="Times New Roman"/>
                <w:b w:val="false"/>
                <w:i w:val="false"/>
                <w:color w:val="000000"/>
                <w:sz w:val="20"/>
              </w:rPr>
              <w:t xml:space="preserve"> – «Педагог-организатор досуга, режиссер массовых театрализованных представлений»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Режиссура массовых представлений:</w:t>
            </w:r>
            <w:r>
              <w:br/>
            </w:r>
            <w:r>
              <w:rPr>
                <w:rFonts w:ascii="Times New Roman"/>
                <w:b w:val="false"/>
                <w:i w:val="false"/>
                <w:color w:val="000000"/>
                <w:sz w:val="20"/>
              </w:rPr>
              <w:t>
</w:t>
            </w:r>
            <w:r>
              <w:rPr>
                <w:rFonts w:ascii="Times New Roman"/>
                <w:b w:val="false"/>
                <w:i w:val="false"/>
                <w:color w:val="000000"/>
                <w:sz w:val="20"/>
              </w:rPr>
              <w:t>принципы и компоненты театрализованного искусства; принципы обучения и воспитания школы К.С. Станиславского; сценическое действие; театрализованные малые формы эстрады; режиссура концерта, тематического концерта; драматургия обряда и ритуала; обряд как этническое, социальное явление; технологический процесс организации и проведения художественно-публицистических представлений; драматургия массового праздника; национальные, государственные, профессиональные праздники как социальный заказ; народные гуляния на основе этнографических традиций Казахстана и других народов; современные торжества: праздники города, области; драматургия презентации; туристические мероприятия; детский нетрадиционный отдых;</w:t>
            </w:r>
            <w:r>
              <w:br/>
            </w:r>
            <w:r>
              <w:rPr>
                <w:rFonts w:ascii="Times New Roman"/>
                <w:b w:val="false"/>
                <w:i w:val="false"/>
                <w:color w:val="000000"/>
                <w:sz w:val="20"/>
              </w:rPr>
              <w:t>
</w:t>
            </w:r>
            <w:r>
              <w:rPr>
                <w:rFonts w:ascii="Times New Roman"/>
                <w:b w:val="false"/>
                <w:i w:val="false"/>
                <w:color w:val="000000"/>
                <w:sz w:val="20"/>
              </w:rPr>
              <w:t>технология организации реакреационных (восстановительных) зрелищ, игровых программ.</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систему К.С. Станиславского, особенности режиссуры, драматургии и мастерства актера, понимать природу конфликта;</w:t>
            </w:r>
            <w:r>
              <w:br/>
            </w:r>
            <w:r>
              <w:rPr>
                <w:rFonts w:ascii="Times New Roman"/>
                <w:b w:val="false"/>
                <w:i w:val="false"/>
                <w:color w:val="000000"/>
                <w:sz w:val="20"/>
              </w:rPr>
              <w:t>
</w:t>
            </w:r>
            <w:r>
              <w:rPr>
                <w:rFonts w:ascii="Times New Roman"/>
                <w:b w:val="false"/>
                <w:i w:val="false"/>
                <w:color w:val="000000"/>
                <w:sz w:val="20"/>
              </w:rPr>
              <w:t>- специфические особенности режиссуры праздничных действ, виды и жанры художественного творчества;</w:t>
            </w:r>
            <w:r>
              <w:br/>
            </w:r>
            <w:r>
              <w:rPr>
                <w:rFonts w:ascii="Times New Roman"/>
                <w:b w:val="false"/>
                <w:i w:val="false"/>
                <w:color w:val="000000"/>
                <w:sz w:val="20"/>
              </w:rPr>
              <w:t>
</w:t>
            </w:r>
            <w:r>
              <w:rPr>
                <w:rFonts w:ascii="Times New Roman"/>
                <w:b w:val="false"/>
                <w:i w:val="false"/>
                <w:color w:val="000000"/>
                <w:sz w:val="20"/>
              </w:rPr>
              <w:t>- характерные черты «театрализации»;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 основе «социального заказа» в художественной форме создать режиссерский замысел постановки;</w:t>
            </w:r>
            <w:r>
              <w:br/>
            </w:r>
            <w:r>
              <w:rPr>
                <w:rFonts w:ascii="Times New Roman"/>
                <w:b w:val="false"/>
                <w:i w:val="false"/>
                <w:color w:val="000000"/>
                <w:sz w:val="20"/>
              </w:rPr>
              <w:t>
</w:t>
            </w:r>
            <w:r>
              <w:rPr>
                <w:rFonts w:ascii="Times New Roman"/>
                <w:b w:val="false"/>
                <w:i w:val="false"/>
                <w:color w:val="000000"/>
                <w:sz w:val="20"/>
              </w:rPr>
              <w:t>- реализовать художественный замысел в сценарной работе и в постановочном процессе создания представления, концерта, празднества и других форм массовых представлений;</w:t>
            </w:r>
            <w:r>
              <w:br/>
            </w:r>
            <w:r>
              <w:rPr>
                <w:rFonts w:ascii="Times New Roman"/>
                <w:b w:val="false"/>
                <w:i w:val="false"/>
                <w:color w:val="000000"/>
                <w:sz w:val="20"/>
              </w:rPr>
              <w:t>
</w:t>
            </w:r>
            <w:r>
              <w:rPr>
                <w:rFonts w:ascii="Times New Roman"/>
                <w:b w:val="false"/>
                <w:i w:val="false"/>
                <w:color w:val="000000"/>
                <w:sz w:val="20"/>
              </w:rPr>
              <w:t>- применять полученные знания, навыки, умения в художественно-педагогической и научно-методической деятельности;</w:t>
            </w:r>
            <w:r>
              <w:br/>
            </w:r>
            <w:r>
              <w:rPr>
                <w:rFonts w:ascii="Times New Roman"/>
                <w:b w:val="false"/>
                <w:i w:val="false"/>
                <w:color w:val="000000"/>
                <w:sz w:val="20"/>
              </w:rPr>
              <w:t>
</w:t>
            </w:r>
            <w:r>
              <w:rPr>
                <w:rFonts w:ascii="Times New Roman"/>
                <w:b w:val="false"/>
                <w:i w:val="false"/>
                <w:color w:val="000000"/>
                <w:sz w:val="20"/>
              </w:rPr>
              <w:t>- режиссировать театрализованные массовые мероприятия;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театрализованные массовые представления.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сценарного мастерства:</w:t>
            </w:r>
            <w:r>
              <w:br/>
            </w:r>
            <w:r>
              <w:rPr>
                <w:rFonts w:ascii="Times New Roman"/>
                <w:b w:val="false"/>
                <w:i w:val="false"/>
                <w:color w:val="000000"/>
                <w:sz w:val="20"/>
              </w:rPr>
              <w:t>
</w:t>
            </w:r>
            <w:r>
              <w:rPr>
                <w:rFonts w:ascii="Times New Roman"/>
                <w:b w:val="false"/>
                <w:i w:val="false"/>
                <w:color w:val="000000"/>
                <w:sz w:val="20"/>
              </w:rPr>
              <w:t>драматургия – род литературы; особенности драматургии массового действия; сценарий – ведущий жанр массового представления; монтаж как способ организации материала в сценарии; конфликт и драматургическая коллизия; специфика сценарного массового праздника, театрализованного концерта, обряда; выразительные средства сценарной драматургии.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методику составления сценария;</w:t>
            </w:r>
            <w:r>
              <w:br/>
            </w:r>
            <w:r>
              <w:rPr>
                <w:rFonts w:ascii="Times New Roman"/>
                <w:b w:val="false"/>
                <w:i w:val="false"/>
                <w:color w:val="000000"/>
                <w:sz w:val="20"/>
              </w:rPr>
              <w:t>
</w:t>
            </w:r>
            <w:r>
              <w:rPr>
                <w:rFonts w:ascii="Times New Roman"/>
                <w:b w:val="false"/>
                <w:i w:val="false"/>
                <w:color w:val="000000"/>
                <w:sz w:val="20"/>
              </w:rPr>
              <w:t>- способы организации материала в сценарии;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выразительными средствами сценарной драматургии;</w:t>
            </w:r>
            <w:r>
              <w:br/>
            </w:r>
            <w:r>
              <w:rPr>
                <w:rFonts w:ascii="Times New Roman"/>
                <w:b w:val="false"/>
                <w:i w:val="false"/>
                <w:color w:val="000000"/>
                <w:sz w:val="20"/>
              </w:rPr>
              <w:t>
</w:t>
            </w:r>
            <w:r>
              <w:rPr>
                <w:rFonts w:ascii="Times New Roman"/>
                <w:b w:val="false"/>
                <w:i w:val="false"/>
                <w:color w:val="000000"/>
                <w:sz w:val="20"/>
              </w:rPr>
              <w:t>- составлять сценарии представлений, праздников, театрализованных концертов, обрядов.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Сценическое движение и пластика:</w:t>
            </w:r>
            <w:r>
              <w:br/>
            </w:r>
            <w:r>
              <w:rPr>
                <w:rFonts w:ascii="Times New Roman"/>
                <w:b w:val="false"/>
                <w:i w:val="false"/>
                <w:color w:val="000000"/>
                <w:sz w:val="20"/>
              </w:rPr>
              <w:t>
</w:t>
            </w:r>
            <w:r>
              <w:rPr>
                <w:rFonts w:ascii="Times New Roman"/>
                <w:b w:val="false"/>
                <w:i w:val="false"/>
                <w:color w:val="000000"/>
                <w:sz w:val="20"/>
              </w:rPr>
              <w:t xml:space="preserve">свобода мышц, динамичность, сила, пластичность, гибкость, ловкость, равновесие, координация, выразительность; сценический бой, падение; профессионально-прикладная, физическая подготовка специалиста (гимнастика, основы акробатики, спортивные игры); пластическое решение спектакля и массового представления.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сценического движения;</w:t>
            </w:r>
            <w:r>
              <w:br/>
            </w:r>
            <w:r>
              <w:rPr>
                <w:rFonts w:ascii="Times New Roman"/>
                <w:b w:val="false"/>
                <w:i w:val="false"/>
                <w:color w:val="000000"/>
                <w:sz w:val="20"/>
              </w:rPr>
              <w:t>
</w:t>
            </w:r>
            <w:r>
              <w:rPr>
                <w:rFonts w:ascii="Times New Roman"/>
                <w:b w:val="false"/>
                <w:i w:val="false"/>
                <w:color w:val="000000"/>
                <w:sz w:val="20"/>
              </w:rPr>
              <w:t>- значение культуры тела;</w:t>
            </w:r>
            <w:r>
              <w:br/>
            </w:r>
            <w:r>
              <w:rPr>
                <w:rFonts w:ascii="Times New Roman"/>
                <w:b w:val="false"/>
                <w:i w:val="false"/>
                <w:color w:val="000000"/>
                <w:sz w:val="20"/>
              </w:rPr>
              <w:t>
</w:t>
            </w:r>
            <w:r>
              <w:rPr>
                <w:rFonts w:ascii="Times New Roman"/>
                <w:b w:val="false"/>
                <w:i w:val="false"/>
                <w:color w:val="000000"/>
                <w:sz w:val="20"/>
              </w:rPr>
              <w:t>- методы пластического воспитания;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выразительные средства и приемы сценического движения и пластики на сцене;</w:t>
            </w:r>
            <w:r>
              <w:br/>
            </w:r>
            <w:r>
              <w:rPr>
                <w:rFonts w:ascii="Times New Roman"/>
                <w:b w:val="false"/>
                <w:i w:val="false"/>
                <w:color w:val="000000"/>
                <w:sz w:val="20"/>
              </w:rPr>
              <w:t>
</w:t>
            </w:r>
            <w:r>
              <w:rPr>
                <w:rFonts w:ascii="Times New Roman"/>
                <w:b w:val="false"/>
                <w:i w:val="false"/>
                <w:color w:val="000000"/>
                <w:sz w:val="20"/>
              </w:rPr>
              <w:t>- применять основы акробатики, гимнастики в пластическом решении спектакля и массового представления.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Сценическая речь:</w:t>
            </w:r>
            <w:r>
              <w:br/>
            </w:r>
            <w:r>
              <w:rPr>
                <w:rFonts w:ascii="Times New Roman"/>
                <w:b w:val="false"/>
                <w:i w:val="false"/>
                <w:color w:val="000000"/>
                <w:sz w:val="20"/>
              </w:rPr>
              <w:t>
</w:t>
            </w:r>
            <w:r>
              <w:rPr>
                <w:rFonts w:ascii="Times New Roman"/>
                <w:b w:val="false"/>
                <w:i w:val="false"/>
                <w:color w:val="000000"/>
                <w:sz w:val="20"/>
              </w:rPr>
              <w:t xml:space="preserve">анатомии я и физиология речевого аппарата; орфоэпические правила, упражнения; техника речи; дикция; использование скороговорок; дыхание и голос; типы дыхания; дыхание и звук; работа над текстом; репертуар и требования, предъявляемые к нему; этапы работы чтеца над художественным произведением; логический анализ; принципы создания литературной композиции и монтажа; работа над басней, стихом, сатирическим жанром; сценическая культура чтеца.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физиологию и анатомию речевого аппарата, технологию постановки голоса;</w:t>
            </w:r>
            <w:r>
              <w:br/>
            </w:r>
            <w:r>
              <w:rPr>
                <w:rFonts w:ascii="Times New Roman"/>
                <w:b w:val="false"/>
                <w:i w:val="false"/>
                <w:color w:val="000000"/>
                <w:sz w:val="20"/>
              </w:rPr>
              <w:t>
</w:t>
            </w:r>
            <w:r>
              <w:rPr>
                <w:rFonts w:ascii="Times New Roman"/>
                <w:b w:val="false"/>
                <w:i w:val="false"/>
                <w:color w:val="000000"/>
                <w:sz w:val="20"/>
              </w:rPr>
              <w:t>- ораторское искусство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над тестом, выбрать репертуар;</w:t>
            </w:r>
            <w:r>
              <w:br/>
            </w:r>
            <w:r>
              <w:rPr>
                <w:rFonts w:ascii="Times New Roman"/>
                <w:b w:val="false"/>
                <w:i w:val="false"/>
                <w:color w:val="000000"/>
                <w:sz w:val="20"/>
              </w:rPr>
              <w:t>
</w:t>
            </w:r>
            <w:r>
              <w:rPr>
                <w:rFonts w:ascii="Times New Roman"/>
                <w:b w:val="false"/>
                <w:i w:val="false"/>
                <w:color w:val="000000"/>
                <w:sz w:val="20"/>
              </w:rPr>
              <w:t>- делать логический анализ текста;</w:t>
            </w:r>
            <w:r>
              <w:br/>
            </w:r>
            <w:r>
              <w:rPr>
                <w:rFonts w:ascii="Times New Roman"/>
                <w:b w:val="false"/>
                <w:i w:val="false"/>
                <w:color w:val="000000"/>
                <w:sz w:val="20"/>
              </w:rPr>
              <w:t>
</w:t>
            </w:r>
            <w:r>
              <w:rPr>
                <w:rFonts w:ascii="Times New Roman"/>
                <w:b w:val="false"/>
                <w:i w:val="false"/>
                <w:color w:val="000000"/>
                <w:sz w:val="20"/>
              </w:rPr>
              <w:t>- работать над басней, стихом, сатирическим жанром;</w:t>
            </w:r>
            <w:r>
              <w:br/>
            </w:r>
            <w:r>
              <w:rPr>
                <w:rFonts w:ascii="Times New Roman"/>
                <w:b w:val="false"/>
                <w:i w:val="false"/>
                <w:color w:val="000000"/>
                <w:sz w:val="20"/>
              </w:rPr>
              <w:t>
</w:t>
            </w:r>
            <w:r>
              <w:rPr>
                <w:rFonts w:ascii="Times New Roman"/>
                <w:b w:val="false"/>
                <w:i w:val="false"/>
                <w:color w:val="000000"/>
                <w:sz w:val="20"/>
              </w:rPr>
              <w:t>- использовать приемы ораторского искусства;</w:t>
            </w:r>
            <w:r>
              <w:br/>
            </w:r>
            <w:r>
              <w:rPr>
                <w:rFonts w:ascii="Times New Roman"/>
                <w:b w:val="false"/>
                <w:i w:val="false"/>
                <w:color w:val="000000"/>
                <w:sz w:val="20"/>
              </w:rPr>
              <w:t>
</w:t>
            </w:r>
            <w:r>
              <w:rPr>
                <w:rFonts w:ascii="Times New Roman"/>
                <w:b w:val="false"/>
                <w:i w:val="false"/>
                <w:color w:val="000000"/>
                <w:sz w:val="20"/>
              </w:rPr>
              <w:t>- работать над художественным произведением.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мастерства актера:</w:t>
            </w:r>
            <w:r>
              <w:br/>
            </w:r>
            <w:r>
              <w:rPr>
                <w:rFonts w:ascii="Times New Roman"/>
                <w:b w:val="false"/>
                <w:i w:val="false"/>
                <w:color w:val="000000"/>
                <w:sz w:val="20"/>
              </w:rPr>
              <w:t>
</w:t>
            </w:r>
            <w:r>
              <w:rPr>
                <w:rFonts w:ascii="Times New Roman"/>
                <w:b w:val="false"/>
                <w:i w:val="false"/>
                <w:color w:val="000000"/>
                <w:sz w:val="20"/>
              </w:rPr>
              <w:t>мастерство актера по системе Станиславского; виды сценического действия: психологическое, физическое, словесное, их органическое единство и взаимосвязь; внимание, воображение, предлагаемые обстоятельства, конфликты.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элементы «системы К.С. Станиславского»;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элементы актерского мастерства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создавать сценический образ.</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драматургии и театра:</w:t>
            </w:r>
            <w:r>
              <w:br/>
            </w:r>
            <w:r>
              <w:rPr>
                <w:rFonts w:ascii="Times New Roman"/>
                <w:b w:val="false"/>
                <w:i w:val="false"/>
                <w:color w:val="000000"/>
                <w:sz w:val="20"/>
              </w:rPr>
              <w:t>
</w:t>
            </w:r>
            <w:r>
              <w:rPr>
                <w:rFonts w:ascii="Times New Roman"/>
                <w:b w:val="false"/>
                <w:i w:val="false"/>
                <w:color w:val="000000"/>
                <w:sz w:val="20"/>
              </w:rPr>
              <w:t>истории театра; истоки зарождения театра; основные этапы становления и развития театрального искусства; основные виды, жанры и элементы театра; творчество театральных деятелей, драматургов, известных реформаторов, режиссеров, актеров; стили и направления театрального искусства (ренессанс, классицизм, просвещение, романтизм); шедевры мировой драматургии.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мирового, казахского (русского) театра;</w:t>
            </w:r>
            <w:r>
              <w:br/>
            </w:r>
            <w:r>
              <w:rPr>
                <w:rFonts w:ascii="Times New Roman"/>
                <w:b w:val="false"/>
                <w:i w:val="false"/>
                <w:color w:val="000000"/>
                <w:sz w:val="20"/>
              </w:rPr>
              <w:t>
</w:t>
            </w:r>
            <w:r>
              <w:rPr>
                <w:rFonts w:ascii="Times New Roman"/>
                <w:b w:val="false"/>
                <w:i w:val="false"/>
                <w:color w:val="000000"/>
                <w:sz w:val="20"/>
              </w:rPr>
              <w:t>- современные проблемы и особенности развития театрального искусства и драматургии;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жанры театрального искусства;</w:t>
            </w:r>
            <w:r>
              <w:br/>
            </w:r>
            <w:r>
              <w:rPr>
                <w:rFonts w:ascii="Times New Roman"/>
                <w:b w:val="false"/>
                <w:i w:val="false"/>
                <w:color w:val="000000"/>
                <w:sz w:val="20"/>
              </w:rPr>
              <w:t>
</w:t>
            </w:r>
            <w:r>
              <w:rPr>
                <w:rFonts w:ascii="Times New Roman"/>
                <w:b w:val="false"/>
                <w:i w:val="false"/>
                <w:color w:val="000000"/>
                <w:sz w:val="20"/>
              </w:rPr>
              <w:t>- использовать достижения мирового, казахского (русского) театра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пропагандировать театральное искусство.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литература:</w:t>
            </w:r>
            <w:r>
              <w:br/>
            </w:r>
            <w:r>
              <w:rPr>
                <w:rFonts w:ascii="Times New Roman"/>
                <w:b w:val="false"/>
                <w:i w:val="false"/>
                <w:color w:val="000000"/>
                <w:sz w:val="20"/>
              </w:rPr>
              <w:t>
</w:t>
            </w:r>
            <w:r>
              <w:rPr>
                <w:rFonts w:ascii="Times New Roman"/>
                <w:b w:val="false"/>
                <w:i w:val="false"/>
                <w:color w:val="000000"/>
                <w:sz w:val="20"/>
              </w:rPr>
              <w:t xml:space="preserve">основные этапы развития мировой литературы; устное народное творчество; идеи, содержание, герои древних произведений различных народов; жанры литературы; поэтика произведений казахской, восточной, западно-европейской литератур; новые литературные направления и течения; жанрово-стилевые особенности произведения; значение литературы и ее использование в массовых представлениях.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лучшие произведения мировой литературы;</w:t>
            </w:r>
            <w:r>
              <w:br/>
            </w:r>
            <w:r>
              <w:rPr>
                <w:rFonts w:ascii="Times New Roman"/>
                <w:b w:val="false"/>
                <w:i w:val="false"/>
                <w:color w:val="000000"/>
                <w:sz w:val="20"/>
              </w:rPr>
              <w:t>
</w:t>
            </w:r>
            <w:r>
              <w:rPr>
                <w:rFonts w:ascii="Times New Roman"/>
                <w:b w:val="false"/>
                <w:i w:val="false"/>
                <w:color w:val="000000"/>
                <w:sz w:val="20"/>
              </w:rPr>
              <w:t>- произведения казахских классиков;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отбирать материал художественной литературы для сценария, художественного чтения;</w:t>
            </w:r>
            <w:r>
              <w:br/>
            </w:r>
            <w:r>
              <w:rPr>
                <w:rFonts w:ascii="Times New Roman"/>
                <w:b w:val="false"/>
                <w:i w:val="false"/>
                <w:color w:val="000000"/>
                <w:sz w:val="20"/>
              </w:rPr>
              <w:t>
</w:t>
            </w:r>
            <w:r>
              <w:rPr>
                <w:rFonts w:ascii="Times New Roman"/>
                <w:b w:val="false"/>
                <w:i w:val="false"/>
                <w:color w:val="000000"/>
                <w:sz w:val="20"/>
              </w:rPr>
              <w:t>- использовать произведения устного народного творчества и лучших достижений мировой литературы в профессиональной деятельности.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Народное творчество и фольклор в организации массовых представлений:</w:t>
            </w:r>
            <w:r>
              <w:br/>
            </w:r>
            <w:r>
              <w:rPr>
                <w:rFonts w:ascii="Times New Roman"/>
                <w:b w:val="false"/>
                <w:i w:val="false"/>
                <w:color w:val="000000"/>
                <w:sz w:val="20"/>
              </w:rPr>
              <w:t>
</w:t>
            </w:r>
            <w:r>
              <w:rPr>
                <w:rFonts w:ascii="Times New Roman"/>
                <w:b w:val="false"/>
                <w:i w:val="false"/>
                <w:color w:val="000000"/>
                <w:sz w:val="20"/>
              </w:rPr>
              <w:t>народное творчество и современность; материальное и духовное наследие народов мира; фольклор в мировом значении; сказания; легенды; сказки; песни; обычаи и традиции народов мира; обычаи и традиции казахского народа; народное творчество – отражение эпохи; народное художественное творчество.</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обычаи и традиции народов мира;</w:t>
            </w:r>
            <w:r>
              <w:br/>
            </w:r>
            <w:r>
              <w:rPr>
                <w:rFonts w:ascii="Times New Roman"/>
                <w:b w:val="false"/>
                <w:i w:val="false"/>
                <w:color w:val="000000"/>
                <w:sz w:val="20"/>
              </w:rPr>
              <w:t>
</w:t>
            </w:r>
            <w:r>
              <w:rPr>
                <w:rFonts w:ascii="Times New Roman"/>
                <w:b w:val="false"/>
                <w:i w:val="false"/>
                <w:color w:val="000000"/>
                <w:sz w:val="20"/>
              </w:rPr>
              <w:t>- материальное и духовное наследие народов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достояние народа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использовать народное творчество и фольклор в организации массовых представлений.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Музыкальное оформление массовых представлений:</w:t>
            </w:r>
            <w:r>
              <w:br/>
            </w:r>
            <w:r>
              <w:rPr>
                <w:rFonts w:ascii="Times New Roman"/>
                <w:b w:val="false"/>
                <w:i w:val="false"/>
                <w:color w:val="000000"/>
                <w:sz w:val="20"/>
              </w:rPr>
              <w:t>
</w:t>
            </w:r>
            <w:r>
              <w:rPr>
                <w:rFonts w:ascii="Times New Roman"/>
                <w:b w:val="false"/>
                <w:i w:val="false"/>
                <w:color w:val="000000"/>
                <w:sz w:val="20"/>
              </w:rPr>
              <w:t>особенности восприятия музыки; драматургические функции музыки; музыкальная основа звукорежиссуры; методика работы с музыкальным произведением; музыкальное оформление методом подбора музыки на радио и ТВ; технология использования музыки в массовых представлениях и народных гуляниях; особенности использования казахской народной музыки; технология использования шумов и шумоэффектов; создание музыкальных иллюстраций и музыкальных инсценировок к произведениям литературы, живописи; музыкальная партитура.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драматургические функции музыки; </w:t>
            </w:r>
            <w:r>
              <w:br/>
            </w:r>
            <w:r>
              <w:rPr>
                <w:rFonts w:ascii="Times New Roman"/>
                <w:b w:val="false"/>
                <w:i w:val="false"/>
                <w:color w:val="000000"/>
                <w:sz w:val="20"/>
              </w:rPr>
              <w:t>
</w:t>
            </w:r>
            <w:r>
              <w:rPr>
                <w:rFonts w:ascii="Times New Roman"/>
                <w:b w:val="false"/>
                <w:i w:val="false"/>
                <w:color w:val="000000"/>
                <w:sz w:val="20"/>
              </w:rPr>
              <w:t>- музыкальную основу звукорежиссуры;</w:t>
            </w:r>
            <w:r>
              <w:br/>
            </w:r>
            <w:r>
              <w:rPr>
                <w:rFonts w:ascii="Times New Roman"/>
                <w:b w:val="false"/>
                <w:i w:val="false"/>
                <w:color w:val="000000"/>
                <w:sz w:val="20"/>
              </w:rPr>
              <w:t>
</w:t>
            </w:r>
            <w:r>
              <w:rPr>
                <w:rFonts w:ascii="Times New Roman"/>
                <w:b w:val="false"/>
                <w:i w:val="false"/>
                <w:color w:val="000000"/>
                <w:sz w:val="20"/>
              </w:rPr>
              <w:t xml:space="preserve">- методику работы с музыкальным произведением; </w:t>
            </w:r>
            <w:r>
              <w:br/>
            </w:r>
            <w:r>
              <w:rPr>
                <w:rFonts w:ascii="Times New Roman"/>
                <w:b w:val="false"/>
                <w:i w:val="false"/>
                <w:color w:val="000000"/>
                <w:sz w:val="20"/>
              </w:rPr>
              <w:t>
</w:t>
            </w:r>
            <w:r>
              <w:rPr>
                <w:rFonts w:ascii="Times New Roman"/>
                <w:b w:val="false"/>
                <w:i w:val="false"/>
                <w:color w:val="000000"/>
                <w:sz w:val="20"/>
              </w:rPr>
              <w:t>- технологию использования шумов и шумоэффектов;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музыкальное оформление методом подбора музыки на радио и ТВ;</w:t>
            </w:r>
            <w:r>
              <w:br/>
            </w:r>
            <w:r>
              <w:rPr>
                <w:rFonts w:ascii="Times New Roman"/>
                <w:b w:val="false"/>
                <w:i w:val="false"/>
                <w:color w:val="000000"/>
                <w:sz w:val="20"/>
              </w:rPr>
              <w:t>
</w:t>
            </w:r>
            <w:r>
              <w:rPr>
                <w:rFonts w:ascii="Times New Roman"/>
                <w:b w:val="false"/>
                <w:i w:val="false"/>
                <w:color w:val="000000"/>
                <w:sz w:val="20"/>
              </w:rPr>
              <w:t>- использовать музыку в массовых представлениях и народных гуляниях;</w:t>
            </w:r>
            <w:r>
              <w:br/>
            </w:r>
            <w:r>
              <w:rPr>
                <w:rFonts w:ascii="Times New Roman"/>
                <w:b w:val="false"/>
                <w:i w:val="false"/>
                <w:color w:val="000000"/>
                <w:sz w:val="20"/>
              </w:rPr>
              <w:t>
</w:t>
            </w:r>
            <w:r>
              <w:rPr>
                <w:rFonts w:ascii="Times New Roman"/>
                <w:b w:val="false"/>
                <w:i w:val="false"/>
                <w:color w:val="000000"/>
                <w:sz w:val="20"/>
              </w:rPr>
              <w:t>- создавать музыкальные иллюстрации и музыкальные инсценировки к произведениям литературы, живописи;</w:t>
            </w:r>
            <w:r>
              <w:br/>
            </w:r>
            <w:r>
              <w:rPr>
                <w:rFonts w:ascii="Times New Roman"/>
                <w:b w:val="false"/>
                <w:i w:val="false"/>
                <w:color w:val="000000"/>
                <w:sz w:val="20"/>
              </w:rPr>
              <w:t>
</w:t>
            </w:r>
            <w:r>
              <w:rPr>
                <w:rFonts w:ascii="Times New Roman"/>
                <w:b w:val="false"/>
                <w:i w:val="false"/>
                <w:color w:val="000000"/>
                <w:sz w:val="20"/>
              </w:rPr>
              <w:t>- создавать музыкальные иллюстрации к постановкам.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фортепиано:</w:t>
            </w:r>
            <w:r>
              <w:br/>
            </w:r>
            <w:r>
              <w:rPr>
                <w:rFonts w:ascii="Times New Roman"/>
                <w:b w:val="false"/>
                <w:i w:val="false"/>
                <w:color w:val="000000"/>
                <w:sz w:val="20"/>
              </w:rPr>
              <w:t>
</w:t>
            </w:r>
            <w:r>
              <w:rPr>
                <w:rFonts w:ascii="Times New Roman"/>
                <w:b w:val="false"/>
                <w:i w:val="false"/>
                <w:color w:val="000000"/>
                <w:sz w:val="20"/>
              </w:rPr>
              <w:t>основы музыкальной грамоты; клавиатура; постановка игрового аппарата; ритм, такт, затакт;</w:t>
            </w:r>
            <w:r>
              <w:br/>
            </w:r>
            <w:r>
              <w:rPr>
                <w:rFonts w:ascii="Times New Roman"/>
                <w:b w:val="false"/>
                <w:i w:val="false"/>
                <w:color w:val="000000"/>
                <w:sz w:val="20"/>
              </w:rPr>
              <w:t>
</w:t>
            </w:r>
            <w:r>
              <w:rPr>
                <w:rFonts w:ascii="Times New Roman"/>
                <w:b w:val="false"/>
                <w:i w:val="false"/>
                <w:color w:val="000000"/>
                <w:sz w:val="20"/>
              </w:rPr>
              <w:t>пауза; знаки альтерации;</w:t>
            </w:r>
            <w:r>
              <w:br/>
            </w:r>
            <w:r>
              <w:rPr>
                <w:rFonts w:ascii="Times New Roman"/>
                <w:b w:val="false"/>
                <w:i w:val="false"/>
                <w:color w:val="000000"/>
                <w:sz w:val="20"/>
              </w:rPr>
              <w:t>
</w:t>
            </w:r>
            <w:r>
              <w:rPr>
                <w:rFonts w:ascii="Times New Roman"/>
                <w:b w:val="false"/>
                <w:i w:val="false"/>
                <w:color w:val="000000"/>
                <w:sz w:val="20"/>
              </w:rPr>
              <w:t>музыкальные фразы и предложения;</w:t>
            </w:r>
            <w:r>
              <w:br/>
            </w:r>
            <w:r>
              <w:rPr>
                <w:rFonts w:ascii="Times New Roman"/>
                <w:b w:val="false"/>
                <w:i w:val="false"/>
                <w:color w:val="000000"/>
                <w:sz w:val="20"/>
              </w:rPr>
              <w:t>
</w:t>
            </w:r>
            <w:r>
              <w:rPr>
                <w:rFonts w:ascii="Times New Roman"/>
                <w:b w:val="false"/>
                <w:i w:val="false"/>
                <w:color w:val="000000"/>
                <w:sz w:val="20"/>
              </w:rPr>
              <w:t xml:space="preserve">выразительные средства музыки; </w:t>
            </w:r>
            <w:r>
              <w:br/>
            </w:r>
            <w:r>
              <w:rPr>
                <w:rFonts w:ascii="Times New Roman"/>
                <w:b w:val="false"/>
                <w:i w:val="false"/>
                <w:color w:val="000000"/>
                <w:sz w:val="20"/>
              </w:rPr>
              <w:t>
</w:t>
            </w:r>
            <w:r>
              <w:rPr>
                <w:rFonts w:ascii="Times New Roman"/>
                <w:b w:val="false"/>
                <w:i w:val="false"/>
                <w:color w:val="000000"/>
                <w:sz w:val="20"/>
              </w:rPr>
              <w:t xml:space="preserve">изучение гамм, аккордов, арпеджио; разбор и изучение произведений; </w:t>
            </w:r>
            <w:r>
              <w:br/>
            </w:r>
            <w:r>
              <w:rPr>
                <w:rFonts w:ascii="Times New Roman"/>
                <w:b w:val="false"/>
                <w:i w:val="false"/>
                <w:color w:val="000000"/>
                <w:sz w:val="20"/>
              </w:rPr>
              <w:t>
</w:t>
            </w:r>
            <w:r>
              <w:rPr>
                <w:rFonts w:ascii="Times New Roman"/>
                <w:b w:val="false"/>
                <w:i w:val="false"/>
                <w:color w:val="000000"/>
                <w:sz w:val="20"/>
              </w:rPr>
              <w:t xml:space="preserve">читка с листа; подбор по слуху; интервалы; жанры фортепианной музыки; </w:t>
            </w:r>
            <w:r>
              <w:br/>
            </w:r>
            <w:r>
              <w:rPr>
                <w:rFonts w:ascii="Times New Roman"/>
                <w:b w:val="false"/>
                <w:i w:val="false"/>
                <w:color w:val="000000"/>
                <w:sz w:val="20"/>
              </w:rPr>
              <w:t>
</w:t>
            </w:r>
            <w:r>
              <w:rPr>
                <w:rFonts w:ascii="Times New Roman"/>
                <w:b w:val="false"/>
                <w:i w:val="false"/>
                <w:color w:val="000000"/>
                <w:sz w:val="20"/>
              </w:rPr>
              <w:t xml:space="preserve">обработка и переложения </w:t>
            </w:r>
            <w:r>
              <w:br/>
            </w:r>
            <w:r>
              <w:rPr>
                <w:rFonts w:ascii="Times New Roman"/>
                <w:b w:val="false"/>
                <w:i w:val="false"/>
                <w:color w:val="000000"/>
                <w:sz w:val="20"/>
              </w:rPr>
              <w:t>
</w:t>
            </w:r>
            <w:r>
              <w:rPr>
                <w:rFonts w:ascii="Times New Roman"/>
                <w:b w:val="false"/>
                <w:i w:val="false"/>
                <w:color w:val="000000"/>
                <w:sz w:val="20"/>
              </w:rPr>
              <w:t xml:space="preserve">музыки для фортепиано; разбор и изучение произведений различных жанров; игра на инструменте.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посадки, постановки рук;</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позиции игры;</w:t>
            </w:r>
            <w:r>
              <w:br/>
            </w:r>
            <w:r>
              <w:rPr>
                <w:rFonts w:ascii="Times New Roman"/>
                <w:b w:val="false"/>
                <w:i w:val="false"/>
                <w:color w:val="000000"/>
                <w:sz w:val="20"/>
              </w:rPr>
              <w:t>
</w:t>
            </w:r>
            <w:r>
              <w:rPr>
                <w:rFonts w:ascii="Times New Roman"/>
                <w:b w:val="false"/>
                <w:i w:val="false"/>
                <w:color w:val="000000"/>
                <w:sz w:val="20"/>
              </w:rPr>
              <w:t>- приемы и способы звукоизвлечения;</w:t>
            </w:r>
            <w:r>
              <w:br/>
            </w:r>
            <w:r>
              <w:rPr>
                <w:rFonts w:ascii="Times New Roman"/>
                <w:b w:val="false"/>
                <w:i w:val="false"/>
                <w:color w:val="000000"/>
                <w:sz w:val="20"/>
              </w:rPr>
              <w:t>
</w:t>
            </w:r>
            <w:r>
              <w:rPr>
                <w:rFonts w:ascii="Times New Roman"/>
                <w:b w:val="false"/>
                <w:i w:val="false"/>
                <w:color w:val="000000"/>
                <w:sz w:val="20"/>
              </w:rPr>
              <w:t>- принципы перехода из одной позиции в другую;</w:t>
            </w:r>
            <w:r>
              <w:br/>
            </w:r>
            <w:r>
              <w:rPr>
                <w:rFonts w:ascii="Times New Roman"/>
                <w:b w:val="false"/>
                <w:i w:val="false"/>
                <w:color w:val="000000"/>
                <w:sz w:val="20"/>
              </w:rPr>
              <w:t>
</w:t>
            </w:r>
            <w:r>
              <w:rPr>
                <w:rFonts w:ascii="Times New Roman"/>
                <w:b w:val="false"/>
                <w:i w:val="false"/>
                <w:color w:val="000000"/>
                <w:sz w:val="20"/>
              </w:rPr>
              <w:t>- методы и этапы разучивания музыкального произведения;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динамикой;</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 читать ноты с листа;</w:t>
            </w:r>
            <w:r>
              <w:br/>
            </w:r>
            <w:r>
              <w:rPr>
                <w:rFonts w:ascii="Times New Roman"/>
                <w:b w:val="false"/>
                <w:i w:val="false"/>
                <w:color w:val="000000"/>
                <w:sz w:val="20"/>
              </w:rPr>
              <w:t>
</w:t>
            </w:r>
            <w:r>
              <w:rPr>
                <w:rFonts w:ascii="Times New Roman"/>
                <w:b w:val="false"/>
                <w:i w:val="false"/>
                <w:color w:val="000000"/>
                <w:sz w:val="20"/>
              </w:rPr>
              <w:t>- использовать инструмент в работе;</w:t>
            </w:r>
            <w:r>
              <w:br/>
            </w:r>
            <w:r>
              <w:rPr>
                <w:rFonts w:ascii="Times New Roman"/>
                <w:b w:val="false"/>
                <w:i w:val="false"/>
                <w:color w:val="000000"/>
                <w:sz w:val="20"/>
              </w:rPr>
              <w:t>
</w:t>
            </w:r>
            <w:r>
              <w:rPr>
                <w:rFonts w:ascii="Times New Roman"/>
                <w:b w:val="false"/>
                <w:i w:val="false"/>
                <w:color w:val="000000"/>
                <w:sz w:val="20"/>
              </w:rPr>
              <w:t>- самостоятельно работать над музыкальным произведением.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Грим:</w:t>
            </w:r>
            <w:r>
              <w:br/>
            </w:r>
            <w:r>
              <w:rPr>
                <w:rFonts w:ascii="Times New Roman"/>
                <w:b w:val="false"/>
                <w:i w:val="false"/>
                <w:color w:val="000000"/>
                <w:sz w:val="20"/>
              </w:rPr>
              <w:t>
</w:t>
            </w:r>
            <w:r>
              <w:rPr>
                <w:rFonts w:ascii="Times New Roman"/>
                <w:b w:val="false"/>
                <w:i w:val="false"/>
                <w:color w:val="000000"/>
                <w:sz w:val="20"/>
              </w:rPr>
              <w:t xml:space="preserve">становление искусства </w:t>
            </w:r>
            <w:r>
              <w:rPr>
                <w:rFonts w:ascii="Times New Roman"/>
                <w:b/>
                <w:i w:val="false"/>
                <w:color w:val="000000"/>
                <w:sz w:val="20"/>
              </w:rPr>
              <w:t>грим</w:t>
            </w:r>
            <w:r>
              <w:rPr>
                <w:rFonts w:ascii="Times New Roman"/>
                <w:b w:val="false"/>
                <w:i w:val="false"/>
                <w:color w:val="000000"/>
                <w:sz w:val="20"/>
              </w:rPr>
              <w:t>; технология освоения гримирования; виды грима; грим как важный элемент массового театрального представления; технические и изобразительные средства гримирования; схемы грима (специальный, характерный, реалистический, фантастический, сказочный, портретный); работа над образом; национальный грим; специфика работы гримера в кино и телевидении.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грима;</w:t>
            </w:r>
            <w:r>
              <w:br/>
            </w:r>
            <w:r>
              <w:rPr>
                <w:rFonts w:ascii="Times New Roman"/>
                <w:b w:val="false"/>
                <w:i w:val="false"/>
                <w:color w:val="000000"/>
                <w:sz w:val="20"/>
              </w:rPr>
              <w:t>
</w:t>
            </w:r>
            <w:r>
              <w:rPr>
                <w:rFonts w:ascii="Times New Roman"/>
                <w:b w:val="false"/>
                <w:i w:val="false"/>
                <w:color w:val="000000"/>
                <w:sz w:val="20"/>
              </w:rPr>
              <w:t>- технические средства и правила гримирования;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по схеме грима (специальный, характерный, реалистический, фантастический, сказочный, портретный);</w:t>
            </w:r>
            <w:r>
              <w:br/>
            </w:r>
            <w:r>
              <w:rPr>
                <w:rFonts w:ascii="Times New Roman"/>
                <w:b w:val="false"/>
                <w:i w:val="false"/>
                <w:color w:val="000000"/>
                <w:sz w:val="20"/>
              </w:rPr>
              <w:t>
</w:t>
            </w:r>
            <w:r>
              <w:rPr>
                <w:rFonts w:ascii="Times New Roman"/>
                <w:b w:val="false"/>
                <w:i w:val="false"/>
                <w:color w:val="000000"/>
                <w:sz w:val="20"/>
              </w:rPr>
              <w:t>- создать специальный грим, соответствующий образу;</w:t>
            </w:r>
            <w:r>
              <w:br/>
            </w:r>
            <w:r>
              <w:rPr>
                <w:rFonts w:ascii="Times New Roman"/>
                <w:b w:val="false"/>
                <w:i w:val="false"/>
                <w:color w:val="000000"/>
                <w:sz w:val="20"/>
              </w:rPr>
              <w:t>
</w:t>
            </w:r>
            <w:r>
              <w:rPr>
                <w:rFonts w:ascii="Times New Roman"/>
                <w:b w:val="false"/>
                <w:i w:val="false"/>
                <w:color w:val="000000"/>
                <w:sz w:val="20"/>
              </w:rPr>
              <w:t>- гримировать самого себя и уметь загримировать участников проводимого праздника или вечера.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Постановка голоса:</w:t>
            </w:r>
            <w:r>
              <w:br/>
            </w:r>
            <w:r>
              <w:rPr>
                <w:rFonts w:ascii="Times New Roman"/>
                <w:b w:val="false"/>
                <w:i w:val="false"/>
                <w:color w:val="000000"/>
                <w:sz w:val="20"/>
              </w:rPr>
              <w:t>
</w:t>
            </w:r>
            <w:r>
              <w:rPr>
                <w:rFonts w:ascii="Times New Roman"/>
                <w:b w:val="false"/>
                <w:i w:val="false"/>
                <w:color w:val="000000"/>
                <w:sz w:val="20"/>
              </w:rPr>
              <w:t>понятие о звуке; принципы звукообразования; дыхательные упражнения; упражнения для развития голоса; переход со звука на звук; интонирование звуков; художественный образ произведения; сценическая культура певца-исполнителя; определение голоса по характеру; звучание по диапазону; распевки; раскрытие художественного образа произведения.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звукообразования;</w:t>
            </w:r>
            <w:r>
              <w:br/>
            </w:r>
            <w:r>
              <w:rPr>
                <w:rFonts w:ascii="Times New Roman"/>
                <w:b w:val="false"/>
                <w:i w:val="false"/>
                <w:color w:val="000000"/>
                <w:sz w:val="20"/>
              </w:rPr>
              <w:t>
</w:t>
            </w:r>
            <w:r>
              <w:rPr>
                <w:rFonts w:ascii="Times New Roman"/>
                <w:b w:val="false"/>
                <w:i w:val="false"/>
                <w:color w:val="000000"/>
                <w:sz w:val="20"/>
              </w:rPr>
              <w:t>- строение голосового аппарата;</w:t>
            </w:r>
            <w:r>
              <w:br/>
            </w:r>
            <w:r>
              <w:rPr>
                <w:rFonts w:ascii="Times New Roman"/>
                <w:b w:val="false"/>
                <w:i w:val="false"/>
                <w:color w:val="000000"/>
                <w:sz w:val="20"/>
              </w:rPr>
              <w:t>
</w:t>
            </w:r>
            <w:r>
              <w:rPr>
                <w:rFonts w:ascii="Times New Roman"/>
                <w:b w:val="false"/>
                <w:i w:val="false"/>
                <w:color w:val="000000"/>
                <w:sz w:val="20"/>
              </w:rPr>
              <w:t>- методы работы над певческим дыханием и звукообразованием;</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соблюдать сценическую культуру певца-исполнителя; </w:t>
            </w:r>
            <w:r>
              <w:br/>
            </w:r>
            <w:r>
              <w:rPr>
                <w:rFonts w:ascii="Times New Roman"/>
                <w:b w:val="false"/>
                <w:i w:val="false"/>
                <w:color w:val="000000"/>
                <w:sz w:val="20"/>
              </w:rPr>
              <w:t>
</w:t>
            </w:r>
            <w:r>
              <w:rPr>
                <w:rFonts w:ascii="Times New Roman"/>
                <w:b w:val="false"/>
                <w:i w:val="false"/>
                <w:color w:val="000000"/>
                <w:sz w:val="20"/>
              </w:rPr>
              <w:t>- раскрывать художественный образ произведения;</w:t>
            </w:r>
            <w:r>
              <w:br/>
            </w:r>
            <w:r>
              <w:rPr>
                <w:rFonts w:ascii="Times New Roman"/>
                <w:b w:val="false"/>
                <w:i w:val="false"/>
                <w:color w:val="000000"/>
                <w:sz w:val="20"/>
              </w:rPr>
              <w:t>
</w:t>
            </w:r>
            <w:r>
              <w:rPr>
                <w:rFonts w:ascii="Times New Roman"/>
                <w:b w:val="false"/>
                <w:i w:val="false"/>
                <w:color w:val="000000"/>
                <w:sz w:val="20"/>
              </w:rPr>
              <w:t xml:space="preserve">- исполнять музыкальные произведения; </w:t>
            </w:r>
            <w:r>
              <w:br/>
            </w:r>
            <w:r>
              <w:rPr>
                <w:rFonts w:ascii="Times New Roman"/>
                <w:b w:val="false"/>
                <w:i w:val="false"/>
                <w:color w:val="000000"/>
                <w:sz w:val="20"/>
              </w:rPr>
              <w:t>
</w:t>
            </w:r>
            <w:r>
              <w:rPr>
                <w:rFonts w:ascii="Times New Roman"/>
                <w:b w:val="false"/>
                <w:i w:val="false"/>
                <w:color w:val="000000"/>
                <w:sz w:val="20"/>
              </w:rPr>
              <w:t>- делать правильную постановку детского голосового аппарата.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работы с коллективом:</w:t>
            </w:r>
            <w:r>
              <w:br/>
            </w:r>
            <w:r>
              <w:rPr>
                <w:rFonts w:ascii="Times New Roman"/>
                <w:b w:val="false"/>
                <w:i w:val="false"/>
                <w:color w:val="000000"/>
                <w:sz w:val="20"/>
              </w:rPr>
              <w:t>
</w:t>
            </w:r>
            <w:r>
              <w:rPr>
                <w:rFonts w:ascii="Times New Roman"/>
                <w:b w:val="false"/>
                <w:i w:val="false"/>
                <w:color w:val="000000"/>
                <w:sz w:val="20"/>
              </w:rPr>
              <w:t xml:space="preserve">творческая и организаторская деятельность руководителя коллектива; подбор репертуара; методическая и воспитательная работа с различными возрастными группами; методика работы с взрослым коллективом; методические особенности работы с коллективом различных театральных жанров.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руководства и особенности работы коллектива;</w:t>
            </w:r>
            <w:r>
              <w:br/>
            </w:r>
            <w:r>
              <w:rPr>
                <w:rFonts w:ascii="Times New Roman"/>
                <w:b w:val="false"/>
                <w:i w:val="false"/>
                <w:color w:val="000000"/>
                <w:sz w:val="20"/>
              </w:rPr>
              <w:t>
</w:t>
            </w:r>
            <w:r>
              <w:rPr>
                <w:rFonts w:ascii="Times New Roman"/>
                <w:b w:val="false"/>
                <w:i w:val="false"/>
                <w:color w:val="000000"/>
                <w:sz w:val="20"/>
              </w:rPr>
              <w:t>- специфические черты творческого коллектива;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актив, совет коллектива;</w:t>
            </w:r>
            <w:r>
              <w:br/>
            </w:r>
            <w:r>
              <w:rPr>
                <w:rFonts w:ascii="Times New Roman"/>
                <w:b w:val="false"/>
                <w:i w:val="false"/>
                <w:color w:val="000000"/>
                <w:sz w:val="20"/>
              </w:rPr>
              <w:t>
</w:t>
            </w:r>
            <w:r>
              <w:rPr>
                <w:rFonts w:ascii="Times New Roman"/>
                <w:b w:val="false"/>
                <w:i w:val="false"/>
                <w:color w:val="000000"/>
                <w:sz w:val="20"/>
              </w:rPr>
              <w:t>- работать над творческим развитием коллектива</w:t>
            </w:r>
            <w:r>
              <w:br/>
            </w:r>
            <w:r>
              <w:rPr>
                <w:rFonts w:ascii="Times New Roman"/>
                <w:b w:val="false"/>
                <w:i w:val="false"/>
                <w:color w:val="000000"/>
                <w:sz w:val="20"/>
              </w:rPr>
              <w:t>
</w:t>
            </w:r>
            <w:r>
              <w:rPr>
                <w:rFonts w:ascii="Times New Roman"/>
                <w:b w:val="false"/>
                <w:i w:val="false"/>
                <w:color w:val="000000"/>
                <w:sz w:val="20"/>
              </w:rPr>
              <w:t>- создать творческий коллектив;</w:t>
            </w:r>
            <w:r>
              <w:br/>
            </w:r>
            <w:r>
              <w:rPr>
                <w:rFonts w:ascii="Times New Roman"/>
                <w:b w:val="false"/>
                <w:i w:val="false"/>
                <w:color w:val="000000"/>
                <w:sz w:val="20"/>
              </w:rPr>
              <w:t>
</w:t>
            </w:r>
            <w:r>
              <w:rPr>
                <w:rFonts w:ascii="Times New Roman"/>
                <w:b w:val="false"/>
                <w:i w:val="false"/>
                <w:color w:val="000000"/>
                <w:sz w:val="20"/>
              </w:rPr>
              <w:t xml:space="preserve">- организовывать и проводить </w:t>
            </w:r>
            <w:r>
              <w:rPr>
                <w:rFonts w:ascii="Times New Roman"/>
                <w:b/>
                <w:i w:val="false"/>
                <w:color w:val="000000"/>
                <w:sz w:val="20"/>
              </w:rPr>
              <w:t>массовое</w:t>
            </w:r>
            <w:r>
              <w:rPr>
                <w:rFonts w:ascii="Times New Roman"/>
                <w:b w:val="false"/>
                <w:i w:val="false"/>
                <w:color w:val="000000"/>
                <w:sz w:val="20"/>
              </w:rPr>
              <w:t xml:space="preserve"> представления.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w:t>
            </w:r>
            <w:r>
              <w:rPr>
                <w:rFonts w:ascii="Times New Roman"/>
                <w:b/>
                <w:i w:val="false"/>
                <w:color w:val="000000"/>
                <w:sz w:val="20"/>
              </w:rPr>
              <w:t>3-6</w:t>
            </w:r>
            <w:r>
              <w:rPr>
                <w:rFonts w:ascii="Times New Roman"/>
                <w:b w:val="false"/>
                <w:i w:val="false"/>
                <w:color w:val="000000"/>
                <w:sz w:val="20"/>
              </w:rPr>
              <w:t xml:space="preserve"> – «Педагог-организатор досуга, руководитель оркестра (ансамбля) эстрадно-духовых инструментов»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Оркестровый класс:</w:t>
            </w:r>
            <w:r>
              <w:br/>
            </w:r>
            <w:r>
              <w:rPr>
                <w:rFonts w:ascii="Times New Roman"/>
                <w:b w:val="false"/>
                <w:i w:val="false"/>
                <w:color w:val="000000"/>
                <w:sz w:val="20"/>
              </w:rPr>
              <w:t>
</w:t>
            </w:r>
            <w:r>
              <w:rPr>
                <w:rFonts w:ascii="Times New Roman"/>
                <w:b w:val="false"/>
                <w:i w:val="false"/>
                <w:color w:val="000000"/>
                <w:sz w:val="20"/>
              </w:rPr>
              <w:t xml:space="preserve">организация оркестрового класса; особенности инструментов свистящей группы; группы язычковых инструментов; группы амбушюрных инструментов; различные способы управления и элементы дирижерского жеста; строи и способы настройки каждого инструмента в оркестре; особенности исполнения произведений в движении и строевым шагом; освоение приемов игры на инструментах; выработка зрительного навыка исполнения и следование требованию дирижера; работа над тембровой окраской звука.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правописание партий и партитуры для оркестра (ансамбля);</w:t>
            </w:r>
            <w:r>
              <w:br/>
            </w:r>
            <w:r>
              <w:rPr>
                <w:rFonts w:ascii="Times New Roman"/>
                <w:b w:val="false"/>
                <w:i w:val="false"/>
                <w:color w:val="000000"/>
                <w:sz w:val="20"/>
              </w:rPr>
              <w:t>
</w:t>
            </w:r>
            <w:r>
              <w:rPr>
                <w:rFonts w:ascii="Times New Roman"/>
                <w:b w:val="false"/>
                <w:i w:val="false"/>
                <w:color w:val="000000"/>
                <w:sz w:val="20"/>
              </w:rPr>
              <w:t>- комплектацию и состав оркестра (ансамбля);</w:t>
            </w:r>
            <w:r>
              <w:br/>
            </w:r>
            <w:r>
              <w:rPr>
                <w:rFonts w:ascii="Times New Roman"/>
                <w:b w:val="false"/>
                <w:i w:val="false"/>
                <w:color w:val="000000"/>
                <w:sz w:val="20"/>
              </w:rPr>
              <w:t>
</w:t>
            </w:r>
            <w:r>
              <w:rPr>
                <w:rFonts w:ascii="Times New Roman"/>
                <w:b w:val="false"/>
                <w:i w:val="false"/>
                <w:color w:val="000000"/>
                <w:sz w:val="20"/>
              </w:rPr>
              <w:t>- расположение оркестрантов в эстрадно-духовом оркестре;</w:t>
            </w:r>
            <w:r>
              <w:br/>
            </w:r>
            <w:r>
              <w:rPr>
                <w:rFonts w:ascii="Times New Roman"/>
                <w:b w:val="false"/>
                <w:i w:val="false"/>
                <w:color w:val="000000"/>
                <w:sz w:val="20"/>
              </w:rPr>
              <w:t>
</w:t>
            </w:r>
            <w:r>
              <w:rPr>
                <w:rFonts w:ascii="Times New Roman"/>
                <w:b w:val="false"/>
                <w:i w:val="false"/>
                <w:color w:val="000000"/>
                <w:sz w:val="20"/>
              </w:rPr>
              <w:t>- приемы игры на различных инструментах;</w:t>
            </w:r>
            <w:r>
              <w:br/>
            </w:r>
            <w:r>
              <w:rPr>
                <w:rFonts w:ascii="Times New Roman"/>
                <w:b w:val="false"/>
                <w:i w:val="false"/>
                <w:color w:val="000000"/>
                <w:sz w:val="20"/>
              </w:rPr>
              <w:t>
</w:t>
            </w:r>
            <w:r>
              <w:rPr>
                <w:rFonts w:ascii="Times New Roman"/>
                <w:b w:val="false"/>
                <w:i w:val="false"/>
                <w:color w:val="000000"/>
                <w:sz w:val="20"/>
              </w:rPr>
              <w:t>- методику организации и работы оркестра (ансамбля);</w:t>
            </w:r>
            <w:r>
              <w:br/>
            </w:r>
            <w:r>
              <w:rPr>
                <w:rFonts w:ascii="Times New Roman"/>
                <w:b w:val="false"/>
                <w:i w:val="false"/>
                <w:color w:val="000000"/>
                <w:sz w:val="20"/>
              </w:rPr>
              <w:t>
</w:t>
            </w:r>
            <w:r>
              <w:rPr>
                <w:rFonts w:ascii="Times New Roman"/>
                <w:b w:val="false"/>
                <w:i w:val="false"/>
                <w:color w:val="000000"/>
                <w:sz w:val="20"/>
              </w:rPr>
              <w:t>- строй и настройку инструментов, диапазон, группировку инструментов;</w:t>
            </w:r>
            <w:r>
              <w:br/>
            </w:r>
            <w:r>
              <w:rPr>
                <w:rFonts w:ascii="Times New Roman"/>
                <w:b w:val="false"/>
                <w:i w:val="false"/>
                <w:color w:val="000000"/>
                <w:sz w:val="20"/>
              </w:rPr>
              <w:t>
</w:t>
            </w:r>
            <w:r>
              <w:rPr>
                <w:rFonts w:ascii="Times New Roman"/>
                <w:b w:val="false"/>
                <w:i w:val="false"/>
                <w:color w:val="000000"/>
                <w:sz w:val="20"/>
              </w:rPr>
              <w:t>- технические возможности оркестровых инструментов;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настраивать инструменты оркестра (ансамбля);</w:t>
            </w:r>
            <w:r>
              <w:br/>
            </w:r>
            <w:r>
              <w:rPr>
                <w:rFonts w:ascii="Times New Roman"/>
                <w:b w:val="false"/>
                <w:i w:val="false"/>
                <w:color w:val="000000"/>
                <w:sz w:val="20"/>
              </w:rPr>
              <w:t>
</w:t>
            </w:r>
            <w:r>
              <w:rPr>
                <w:rFonts w:ascii="Times New Roman"/>
                <w:b w:val="false"/>
                <w:i w:val="false"/>
                <w:color w:val="000000"/>
                <w:sz w:val="20"/>
              </w:rPr>
              <w:t>- творчески подходить к подбору репертуара;</w:t>
            </w:r>
            <w:r>
              <w:br/>
            </w:r>
            <w:r>
              <w:rPr>
                <w:rFonts w:ascii="Times New Roman"/>
                <w:b w:val="false"/>
                <w:i w:val="false"/>
                <w:color w:val="000000"/>
                <w:sz w:val="20"/>
              </w:rPr>
              <w:t>
</w:t>
            </w:r>
            <w:r>
              <w:rPr>
                <w:rFonts w:ascii="Times New Roman"/>
                <w:b w:val="false"/>
                <w:i w:val="false"/>
                <w:color w:val="000000"/>
                <w:sz w:val="20"/>
              </w:rPr>
              <w:t>- дирижировать оркестром (ансамблем);</w:t>
            </w:r>
            <w:r>
              <w:br/>
            </w:r>
            <w:r>
              <w:rPr>
                <w:rFonts w:ascii="Times New Roman"/>
                <w:b w:val="false"/>
                <w:i w:val="false"/>
                <w:color w:val="000000"/>
                <w:sz w:val="20"/>
              </w:rPr>
              <w:t>
</w:t>
            </w:r>
            <w:r>
              <w:rPr>
                <w:rFonts w:ascii="Times New Roman"/>
                <w:b w:val="false"/>
                <w:i w:val="false"/>
                <w:color w:val="000000"/>
                <w:sz w:val="20"/>
              </w:rPr>
              <w:t>- играть на оркестровых инструментах;</w:t>
            </w:r>
            <w:r>
              <w:br/>
            </w:r>
            <w:r>
              <w:rPr>
                <w:rFonts w:ascii="Times New Roman"/>
                <w:b w:val="false"/>
                <w:i w:val="false"/>
                <w:color w:val="000000"/>
                <w:sz w:val="20"/>
              </w:rPr>
              <w:t>
</w:t>
            </w:r>
            <w:r>
              <w:rPr>
                <w:rFonts w:ascii="Times New Roman"/>
                <w:b w:val="false"/>
                <w:i w:val="false"/>
                <w:color w:val="000000"/>
                <w:sz w:val="20"/>
              </w:rPr>
              <w:t>- читать партитуру с листа;</w:t>
            </w:r>
            <w:r>
              <w:br/>
            </w:r>
            <w:r>
              <w:rPr>
                <w:rFonts w:ascii="Times New Roman"/>
                <w:b w:val="false"/>
                <w:i w:val="false"/>
                <w:color w:val="000000"/>
                <w:sz w:val="20"/>
              </w:rPr>
              <w:t>
</w:t>
            </w:r>
            <w:r>
              <w:rPr>
                <w:rFonts w:ascii="Times New Roman"/>
                <w:b w:val="false"/>
                <w:i w:val="false"/>
                <w:color w:val="000000"/>
                <w:sz w:val="20"/>
              </w:rPr>
              <w:t>- делать инструментовку музыкальных произведений для эстрадно-духового оркестра;</w:t>
            </w:r>
            <w:r>
              <w:br/>
            </w:r>
            <w:r>
              <w:rPr>
                <w:rFonts w:ascii="Times New Roman"/>
                <w:b w:val="false"/>
                <w:i w:val="false"/>
                <w:color w:val="000000"/>
                <w:sz w:val="20"/>
              </w:rPr>
              <w:t>
</w:t>
            </w:r>
            <w:r>
              <w:rPr>
                <w:rFonts w:ascii="Times New Roman"/>
                <w:b w:val="false"/>
                <w:i w:val="false"/>
                <w:color w:val="000000"/>
                <w:sz w:val="20"/>
              </w:rPr>
              <w:t>- руководить и устанавливать творческий контакт с исполнителями;</w:t>
            </w:r>
            <w:r>
              <w:br/>
            </w:r>
            <w:r>
              <w:rPr>
                <w:rFonts w:ascii="Times New Roman"/>
                <w:b w:val="false"/>
                <w:i w:val="false"/>
                <w:color w:val="000000"/>
                <w:sz w:val="20"/>
              </w:rPr>
              <w:t>
</w:t>
            </w:r>
            <w:r>
              <w:rPr>
                <w:rFonts w:ascii="Times New Roman"/>
                <w:b w:val="false"/>
                <w:i w:val="false"/>
                <w:color w:val="000000"/>
                <w:sz w:val="20"/>
              </w:rPr>
              <w:t>- дирижировать оркестром (ансамблем);</w:t>
            </w:r>
            <w:r>
              <w:br/>
            </w:r>
            <w:r>
              <w:rPr>
                <w:rFonts w:ascii="Times New Roman"/>
                <w:b w:val="false"/>
                <w:i w:val="false"/>
                <w:color w:val="000000"/>
                <w:sz w:val="20"/>
              </w:rPr>
              <w:t>
</w:t>
            </w:r>
            <w:r>
              <w:rPr>
                <w:rFonts w:ascii="Times New Roman"/>
                <w:b w:val="false"/>
                <w:i w:val="false"/>
                <w:color w:val="000000"/>
                <w:sz w:val="20"/>
              </w:rPr>
              <w:t xml:space="preserve">- настраивать инструменты оркестра (ансамбля).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Дирижирование:</w:t>
            </w:r>
            <w:r>
              <w:br/>
            </w:r>
            <w:r>
              <w:rPr>
                <w:rFonts w:ascii="Times New Roman"/>
                <w:b w:val="false"/>
                <w:i w:val="false"/>
                <w:color w:val="000000"/>
                <w:sz w:val="20"/>
              </w:rPr>
              <w:t>
</w:t>
            </w:r>
            <w:r>
              <w:rPr>
                <w:rFonts w:ascii="Times New Roman"/>
                <w:b w:val="false"/>
                <w:i w:val="false"/>
                <w:color w:val="000000"/>
                <w:sz w:val="20"/>
              </w:rPr>
              <w:t xml:space="preserve">постановка дирижерского аппарат; </w:t>
            </w:r>
            <w:r>
              <w:br/>
            </w:r>
            <w:r>
              <w:rPr>
                <w:rFonts w:ascii="Times New Roman"/>
                <w:b w:val="false"/>
                <w:i w:val="false"/>
                <w:color w:val="000000"/>
                <w:sz w:val="20"/>
              </w:rPr>
              <w:t>
</w:t>
            </w:r>
            <w:r>
              <w:rPr>
                <w:rFonts w:ascii="Times New Roman"/>
                <w:b w:val="false"/>
                <w:i w:val="false"/>
                <w:color w:val="000000"/>
                <w:sz w:val="20"/>
              </w:rPr>
              <w:t xml:space="preserve">метрономирование; </w:t>
            </w:r>
            <w:r>
              <w:br/>
            </w:r>
            <w:r>
              <w:rPr>
                <w:rFonts w:ascii="Times New Roman"/>
                <w:b w:val="false"/>
                <w:i w:val="false"/>
                <w:color w:val="000000"/>
                <w:sz w:val="20"/>
              </w:rPr>
              <w:t>
</w:t>
            </w:r>
            <w:r>
              <w:rPr>
                <w:rFonts w:ascii="Times New Roman"/>
                <w:b w:val="false"/>
                <w:i w:val="false"/>
                <w:color w:val="000000"/>
                <w:sz w:val="20"/>
              </w:rPr>
              <w:t xml:space="preserve">показ акцентов и штрихов; основные нюансы; способы их выражения в жесте дирижера; понятие об основных видах темпа; типы фактур клавирных произведений; дирижирование музыкальных произведений простых форм по клавиру; дирижерский анализ музыкального произведения; функции левой и правой рук; </w:t>
            </w:r>
            <w:r>
              <w:br/>
            </w:r>
            <w:r>
              <w:rPr>
                <w:rFonts w:ascii="Times New Roman"/>
                <w:b w:val="false"/>
                <w:i w:val="false"/>
                <w:color w:val="000000"/>
                <w:sz w:val="20"/>
              </w:rPr>
              <w:t>
</w:t>
            </w:r>
            <w:r>
              <w:rPr>
                <w:rFonts w:ascii="Times New Roman"/>
                <w:b w:val="false"/>
                <w:i w:val="false"/>
                <w:color w:val="000000"/>
                <w:sz w:val="20"/>
              </w:rPr>
              <w:t xml:space="preserve">синкопы; акценты; партитура как особый вид записи произведения; дирижирование по клавиру и партитуре; </w:t>
            </w:r>
            <w:r>
              <w:br/>
            </w:r>
            <w:r>
              <w:rPr>
                <w:rFonts w:ascii="Times New Roman"/>
                <w:b w:val="false"/>
                <w:i w:val="false"/>
                <w:color w:val="000000"/>
                <w:sz w:val="20"/>
              </w:rPr>
              <w:t>
</w:t>
            </w:r>
            <w:r>
              <w:rPr>
                <w:rFonts w:ascii="Times New Roman"/>
                <w:b w:val="false"/>
                <w:i w:val="false"/>
                <w:color w:val="000000"/>
                <w:sz w:val="20"/>
              </w:rPr>
              <w:t xml:space="preserve">дирижерский анализ музыкального произведения; планирование учебной и концертной работы с оркестром; работа над выразительностью жеста; работа над крупной формой; дирижирование аккомпанемента; работа с солистом; принципы подбора репертуара.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расположение музыкантов в оркестре;</w:t>
            </w:r>
            <w:r>
              <w:br/>
            </w:r>
            <w:r>
              <w:rPr>
                <w:rFonts w:ascii="Times New Roman"/>
                <w:b w:val="false"/>
                <w:i w:val="false"/>
                <w:color w:val="000000"/>
                <w:sz w:val="20"/>
              </w:rPr>
              <w:t>
</w:t>
            </w:r>
            <w:r>
              <w:rPr>
                <w:rFonts w:ascii="Times New Roman"/>
                <w:b w:val="false"/>
                <w:i w:val="false"/>
                <w:color w:val="000000"/>
                <w:sz w:val="20"/>
              </w:rPr>
              <w:t>- структуру музыкального произведения;</w:t>
            </w:r>
            <w:r>
              <w:br/>
            </w:r>
            <w:r>
              <w:rPr>
                <w:rFonts w:ascii="Times New Roman"/>
                <w:b w:val="false"/>
                <w:i w:val="false"/>
                <w:color w:val="000000"/>
                <w:sz w:val="20"/>
              </w:rPr>
              <w:t>
</w:t>
            </w:r>
            <w:r>
              <w:rPr>
                <w:rFonts w:ascii="Times New Roman"/>
                <w:b w:val="false"/>
                <w:i w:val="false"/>
                <w:color w:val="000000"/>
                <w:sz w:val="20"/>
              </w:rPr>
              <w:t>- группировку музыкальных инструментов в партитуре;</w:t>
            </w:r>
            <w:r>
              <w:br/>
            </w:r>
            <w:r>
              <w:rPr>
                <w:rFonts w:ascii="Times New Roman"/>
                <w:b w:val="false"/>
                <w:i w:val="false"/>
                <w:color w:val="000000"/>
                <w:sz w:val="20"/>
              </w:rPr>
              <w:t>
</w:t>
            </w:r>
            <w:r>
              <w:rPr>
                <w:rFonts w:ascii="Times New Roman"/>
                <w:b w:val="false"/>
                <w:i w:val="false"/>
                <w:color w:val="000000"/>
                <w:sz w:val="20"/>
              </w:rPr>
              <w:t>- дирижерские сетки;</w:t>
            </w:r>
            <w:r>
              <w:br/>
            </w:r>
            <w:r>
              <w:rPr>
                <w:rFonts w:ascii="Times New Roman"/>
                <w:b w:val="false"/>
                <w:i w:val="false"/>
                <w:color w:val="000000"/>
                <w:sz w:val="20"/>
              </w:rPr>
              <w:t>
</w:t>
            </w:r>
            <w:r>
              <w:rPr>
                <w:rFonts w:ascii="Times New Roman"/>
                <w:b w:val="false"/>
                <w:i w:val="false"/>
                <w:color w:val="000000"/>
                <w:sz w:val="20"/>
              </w:rPr>
              <w:t>- технику показа динамических и агагических оттенков;</w:t>
            </w:r>
            <w:r>
              <w:br/>
            </w:r>
            <w:r>
              <w:rPr>
                <w:rFonts w:ascii="Times New Roman"/>
                <w:b w:val="false"/>
                <w:i w:val="false"/>
                <w:color w:val="000000"/>
                <w:sz w:val="20"/>
              </w:rPr>
              <w:t>
</w:t>
            </w:r>
            <w:r>
              <w:rPr>
                <w:rFonts w:ascii="Times New Roman"/>
                <w:b w:val="false"/>
                <w:i w:val="false"/>
                <w:color w:val="000000"/>
                <w:sz w:val="20"/>
              </w:rPr>
              <w:t xml:space="preserve">- технику показа фермат, пауз, цезур; </w:t>
            </w:r>
            <w:r>
              <w:br/>
            </w:r>
            <w:r>
              <w:rPr>
                <w:rFonts w:ascii="Times New Roman"/>
                <w:b w:val="false"/>
                <w:i w:val="false"/>
                <w:color w:val="000000"/>
                <w:sz w:val="20"/>
              </w:rPr>
              <w:t>
</w:t>
            </w:r>
            <w:r>
              <w:rPr>
                <w:rFonts w:ascii="Times New Roman"/>
                <w:b w:val="false"/>
                <w:i w:val="false"/>
                <w:color w:val="000000"/>
                <w:sz w:val="20"/>
              </w:rPr>
              <w:t>- методику работы с оркестром;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пользоваться дирижерским аппаратом со свободной координацией, пластичностью движений;</w:t>
            </w:r>
            <w:r>
              <w:br/>
            </w:r>
            <w:r>
              <w:rPr>
                <w:rFonts w:ascii="Times New Roman"/>
                <w:b w:val="false"/>
                <w:i w:val="false"/>
                <w:color w:val="000000"/>
                <w:sz w:val="20"/>
              </w:rPr>
              <w:t>
</w:t>
            </w:r>
            <w:r>
              <w:rPr>
                <w:rFonts w:ascii="Times New Roman"/>
                <w:b w:val="false"/>
                <w:i w:val="false"/>
                <w:color w:val="000000"/>
                <w:sz w:val="20"/>
              </w:rPr>
              <w:t>- пользоваться левой рукой как вспомогательным средством при дирижировании;</w:t>
            </w:r>
            <w:r>
              <w:br/>
            </w:r>
            <w:r>
              <w:rPr>
                <w:rFonts w:ascii="Times New Roman"/>
                <w:b w:val="false"/>
                <w:i w:val="false"/>
                <w:color w:val="000000"/>
                <w:sz w:val="20"/>
              </w:rPr>
              <w:t>
</w:t>
            </w:r>
            <w:r>
              <w:rPr>
                <w:rFonts w:ascii="Times New Roman"/>
                <w:b w:val="false"/>
                <w:i w:val="false"/>
                <w:color w:val="000000"/>
                <w:sz w:val="20"/>
              </w:rPr>
              <w:t>- планировать учебную и концертную работу;</w:t>
            </w:r>
            <w:r>
              <w:br/>
            </w:r>
            <w:r>
              <w:rPr>
                <w:rFonts w:ascii="Times New Roman"/>
                <w:b w:val="false"/>
                <w:i w:val="false"/>
                <w:color w:val="000000"/>
                <w:sz w:val="20"/>
              </w:rPr>
              <w:t>
</w:t>
            </w:r>
            <w:r>
              <w:rPr>
                <w:rFonts w:ascii="Times New Roman"/>
                <w:b w:val="false"/>
                <w:i w:val="false"/>
                <w:color w:val="000000"/>
                <w:sz w:val="20"/>
              </w:rPr>
              <w:t>- работать с солистом;</w:t>
            </w:r>
            <w:r>
              <w:br/>
            </w:r>
            <w:r>
              <w:rPr>
                <w:rFonts w:ascii="Times New Roman"/>
                <w:b w:val="false"/>
                <w:i w:val="false"/>
                <w:color w:val="000000"/>
                <w:sz w:val="20"/>
              </w:rPr>
              <w:t>
</w:t>
            </w:r>
            <w:r>
              <w:rPr>
                <w:rFonts w:ascii="Times New Roman"/>
                <w:b w:val="false"/>
                <w:i w:val="false"/>
                <w:color w:val="000000"/>
                <w:sz w:val="20"/>
              </w:rPr>
              <w:t>- дирижировать музыкальные произведения по клавиру и партитуре;</w:t>
            </w:r>
            <w:r>
              <w:br/>
            </w:r>
            <w:r>
              <w:rPr>
                <w:rFonts w:ascii="Times New Roman"/>
                <w:b w:val="false"/>
                <w:i w:val="false"/>
                <w:color w:val="000000"/>
                <w:sz w:val="20"/>
              </w:rPr>
              <w:t>
</w:t>
            </w:r>
            <w:r>
              <w:rPr>
                <w:rFonts w:ascii="Times New Roman"/>
                <w:b w:val="false"/>
                <w:i w:val="false"/>
                <w:color w:val="000000"/>
                <w:sz w:val="20"/>
              </w:rPr>
              <w:t xml:space="preserve">- делать дирижерский анализ и разбор партитуры.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 (корнет, альт, тенор, баритон, туба, саксофон, кларнет, тромбон, ударные инструменты, гитара):</w:t>
            </w:r>
            <w:r>
              <w:br/>
            </w:r>
            <w:r>
              <w:rPr>
                <w:rFonts w:ascii="Times New Roman"/>
                <w:b w:val="false"/>
                <w:i w:val="false"/>
                <w:color w:val="000000"/>
                <w:sz w:val="20"/>
              </w:rPr>
              <w:t>
</w:t>
            </w:r>
            <w:r>
              <w:rPr>
                <w:rFonts w:ascii="Times New Roman"/>
                <w:b w:val="false"/>
                <w:i w:val="false"/>
                <w:color w:val="000000"/>
                <w:sz w:val="20"/>
              </w:rPr>
              <w:t>правила посадки, постановка рук, положения корпуса, постановка дыхания; положение губного аппарата; постановка мундштука; навыки игры в положении стоя; особенности извлечения звука при игре в свистящей группе духовых инструментов, в группе язычных инструментов, в группе амбюшурных инструментов; освоение навыков игры при помощи методов «А», «Б».</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постановку исполнительского аппарата;</w:t>
            </w:r>
            <w:r>
              <w:br/>
            </w:r>
            <w:r>
              <w:rPr>
                <w:rFonts w:ascii="Times New Roman"/>
                <w:b w:val="false"/>
                <w:i w:val="false"/>
                <w:color w:val="000000"/>
                <w:sz w:val="20"/>
              </w:rPr>
              <w:t>
</w:t>
            </w:r>
            <w:r>
              <w:rPr>
                <w:rFonts w:ascii="Times New Roman"/>
                <w:b w:val="false"/>
                <w:i w:val="false"/>
                <w:color w:val="000000"/>
                <w:sz w:val="20"/>
              </w:rPr>
              <w:t>- основы нотной грамоты;</w:t>
            </w:r>
            <w:r>
              <w:br/>
            </w:r>
            <w:r>
              <w:rPr>
                <w:rFonts w:ascii="Times New Roman"/>
                <w:b w:val="false"/>
                <w:i w:val="false"/>
                <w:color w:val="000000"/>
                <w:sz w:val="20"/>
              </w:rPr>
              <w:t>
</w:t>
            </w:r>
            <w:r>
              <w:rPr>
                <w:rFonts w:ascii="Times New Roman"/>
                <w:b w:val="false"/>
                <w:i w:val="false"/>
                <w:color w:val="000000"/>
                <w:sz w:val="20"/>
              </w:rPr>
              <w:t>- структуру музыкальных инструментов;</w:t>
            </w:r>
            <w:r>
              <w:br/>
            </w:r>
            <w:r>
              <w:rPr>
                <w:rFonts w:ascii="Times New Roman"/>
                <w:b w:val="false"/>
                <w:i w:val="false"/>
                <w:color w:val="000000"/>
                <w:sz w:val="20"/>
              </w:rPr>
              <w:t>
</w:t>
            </w:r>
            <w:r>
              <w:rPr>
                <w:rFonts w:ascii="Times New Roman"/>
                <w:b w:val="false"/>
                <w:i w:val="false"/>
                <w:color w:val="000000"/>
                <w:sz w:val="20"/>
              </w:rPr>
              <w:t>- строй, настройку;</w:t>
            </w:r>
            <w:r>
              <w:br/>
            </w:r>
            <w:r>
              <w:rPr>
                <w:rFonts w:ascii="Times New Roman"/>
                <w:b w:val="false"/>
                <w:i w:val="false"/>
                <w:color w:val="000000"/>
                <w:sz w:val="20"/>
              </w:rPr>
              <w:t>
</w:t>
            </w:r>
            <w:r>
              <w:rPr>
                <w:rFonts w:ascii="Times New Roman"/>
                <w:b w:val="false"/>
                <w:i w:val="false"/>
                <w:color w:val="000000"/>
                <w:sz w:val="20"/>
              </w:rPr>
              <w:t>- требования, предъявляемые к музыканту духового оркестра;</w:t>
            </w:r>
            <w:r>
              <w:br/>
            </w:r>
            <w:r>
              <w:rPr>
                <w:rFonts w:ascii="Times New Roman"/>
                <w:b w:val="false"/>
                <w:i w:val="false"/>
                <w:color w:val="000000"/>
                <w:sz w:val="20"/>
              </w:rPr>
              <w:t>
</w:t>
            </w:r>
            <w:r>
              <w:rPr>
                <w:rFonts w:ascii="Times New Roman"/>
                <w:b w:val="false"/>
                <w:i w:val="false"/>
                <w:color w:val="000000"/>
                <w:sz w:val="20"/>
              </w:rPr>
              <w:t>- штрихи, динамические оттенки;</w:t>
            </w:r>
            <w:r>
              <w:br/>
            </w:r>
            <w:r>
              <w:rPr>
                <w:rFonts w:ascii="Times New Roman"/>
                <w:b w:val="false"/>
                <w:i w:val="false"/>
                <w:color w:val="000000"/>
                <w:sz w:val="20"/>
              </w:rPr>
              <w:t>
</w:t>
            </w:r>
            <w:r>
              <w:rPr>
                <w:rFonts w:ascii="Times New Roman"/>
                <w:b w:val="false"/>
                <w:i w:val="false"/>
                <w:color w:val="000000"/>
                <w:sz w:val="20"/>
              </w:rPr>
              <w:t>- ансамблевое соотношение исполнителя с концертмейстером;</w:t>
            </w:r>
            <w:r>
              <w:br/>
            </w:r>
            <w:r>
              <w:rPr>
                <w:rFonts w:ascii="Times New Roman"/>
                <w:b w:val="false"/>
                <w:i w:val="false"/>
                <w:color w:val="000000"/>
                <w:sz w:val="20"/>
              </w:rPr>
              <w:t>
</w:t>
            </w:r>
            <w:r>
              <w:rPr>
                <w:rFonts w:ascii="Times New Roman"/>
                <w:b w:val="false"/>
                <w:i w:val="false"/>
                <w:color w:val="000000"/>
                <w:sz w:val="20"/>
              </w:rPr>
              <w:t>- особенности ансамблевого исполнения;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музыкальное произведение;</w:t>
            </w:r>
            <w:r>
              <w:br/>
            </w:r>
            <w:r>
              <w:rPr>
                <w:rFonts w:ascii="Times New Roman"/>
                <w:b w:val="false"/>
                <w:i w:val="false"/>
                <w:color w:val="000000"/>
                <w:sz w:val="20"/>
              </w:rPr>
              <w:t>
</w:t>
            </w:r>
            <w:r>
              <w:rPr>
                <w:rFonts w:ascii="Times New Roman"/>
                <w:b w:val="false"/>
                <w:i w:val="false"/>
                <w:color w:val="000000"/>
                <w:sz w:val="20"/>
              </w:rPr>
              <w:t>- раскрывать художественный образ произведения;</w:t>
            </w:r>
            <w:r>
              <w:br/>
            </w:r>
            <w:r>
              <w:rPr>
                <w:rFonts w:ascii="Times New Roman"/>
                <w:b w:val="false"/>
                <w:i w:val="false"/>
                <w:color w:val="000000"/>
                <w:sz w:val="20"/>
              </w:rPr>
              <w:t>
</w:t>
            </w:r>
            <w:r>
              <w:rPr>
                <w:rFonts w:ascii="Times New Roman"/>
                <w:b w:val="false"/>
                <w:i w:val="false"/>
                <w:color w:val="000000"/>
                <w:sz w:val="20"/>
              </w:rPr>
              <w:t>- настраивать инструмент;</w:t>
            </w:r>
            <w:r>
              <w:br/>
            </w:r>
            <w:r>
              <w:rPr>
                <w:rFonts w:ascii="Times New Roman"/>
                <w:b w:val="false"/>
                <w:i w:val="false"/>
                <w:color w:val="000000"/>
                <w:sz w:val="20"/>
              </w:rPr>
              <w:t>
</w:t>
            </w:r>
            <w:r>
              <w:rPr>
                <w:rFonts w:ascii="Times New Roman"/>
                <w:b w:val="false"/>
                <w:i w:val="false"/>
                <w:color w:val="000000"/>
                <w:sz w:val="20"/>
              </w:rPr>
              <w:t>- играть в составе оркестра;</w:t>
            </w:r>
            <w:r>
              <w:br/>
            </w:r>
            <w:r>
              <w:rPr>
                <w:rFonts w:ascii="Times New Roman"/>
                <w:b w:val="false"/>
                <w:i w:val="false"/>
                <w:color w:val="000000"/>
                <w:sz w:val="20"/>
              </w:rPr>
              <w:t>
</w:t>
            </w:r>
            <w:r>
              <w:rPr>
                <w:rFonts w:ascii="Times New Roman"/>
                <w:b w:val="false"/>
                <w:i w:val="false"/>
                <w:color w:val="000000"/>
                <w:sz w:val="20"/>
              </w:rPr>
              <w:t>- транспонировать мелодию;</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xml:space="preserve">- самостоятельно работать над музыкальным произведением.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Инструментоведение:</w:t>
            </w:r>
            <w:r>
              <w:br/>
            </w:r>
            <w:r>
              <w:rPr>
                <w:rFonts w:ascii="Times New Roman"/>
                <w:b w:val="false"/>
                <w:i w:val="false"/>
                <w:color w:val="000000"/>
                <w:sz w:val="20"/>
              </w:rPr>
              <w:t>
</w:t>
            </w:r>
            <w:r>
              <w:rPr>
                <w:rFonts w:ascii="Times New Roman"/>
                <w:b w:val="false"/>
                <w:i w:val="false"/>
                <w:color w:val="000000"/>
                <w:sz w:val="20"/>
              </w:rPr>
              <w:t>инструментоведение - теоретические основы инструментовки; оркестровые группы современного оркестра эстрадно-духовых инструментов; партитура оркестра; группы инструментов; духовые и ударные инструменты; фольклорные инструменты.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характеристику оркестровых инструментов;</w:t>
            </w:r>
            <w:r>
              <w:br/>
            </w:r>
            <w:r>
              <w:rPr>
                <w:rFonts w:ascii="Times New Roman"/>
                <w:b w:val="false"/>
                <w:i w:val="false"/>
                <w:color w:val="000000"/>
                <w:sz w:val="20"/>
              </w:rPr>
              <w:t>
</w:t>
            </w:r>
            <w:r>
              <w:rPr>
                <w:rFonts w:ascii="Times New Roman"/>
                <w:b w:val="false"/>
                <w:i w:val="false"/>
                <w:color w:val="000000"/>
                <w:sz w:val="20"/>
              </w:rPr>
              <w:t>- оркестровую партитуру;</w:t>
            </w:r>
            <w:r>
              <w:br/>
            </w:r>
            <w:r>
              <w:rPr>
                <w:rFonts w:ascii="Times New Roman"/>
                <w:b w:val="false"/>
                <w:i w:val="false"/>
                <w:color w:val="000000"/>
                <w:sz w:val="20"/>
              </w:rPr>
              <w:t>
</w:t>
            </w:r>
            <w:r>
              <w:rPr>
                <w:rFonts w:ascii="Times New Roman"/>
                <w:b w:val="false"/>
                <w:i w:val="false"/>
                <w:color w:val="000000"/>
                <w:sz w:val="20"/>
              </w:rPr>
              <w:t>- группы инструментов, диапазоны инструментов;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инструментовку произведения для ансамбля, оркестра;</w:t>
            </w:r>
            <w:r>
              <w:br/>
            </w:r>
            <w:r>
              <w:rPr>
                <w:rFonts w:ascii="Times New Roman"/>
                <w:b w:val="false"/>
                <w:i w:val="false"/>
                <w:color w:val="000000"/>
                <w:sz w:val="20"/>
              </w:rPr>
              <w:t>
</w:t>
            </w:r>
            <w:r>
              <w:rPr>
                <w:rFonts w:ascii="Times New Roman"/>
                <w:b w:val="false"/>
                <w:i w:val="false"/>
                <w:color w:val="000000"/>
                <w:sz w:val="20"/>
              </w:rPr>
              <w:t>- делать переложение произведений;</w:t>
            </w:r>
            <w:r>
              <w:br/>
            </w:r>
            <w:r>
              <w:rPr>
                <w:rFonts w:ascii="Times New Roman"/>
                <w:b w:val="false"/>
                <w:i w:val="false"/>
                <w:color w:val="000000"/>
                <w:sz w:val="20"/>
              </w:rPr>
              <w:t>
</w:t>
            </w:r>
            <w:r>
              <w:rPr>
                <w:rFonts w:ascii="Times New Roman"/>
                <w:b w:val="false"/>
                <w:i w:val="false"/>
                <w:color w:val="000000"/>
                <w:sz w:val="20"/>
              </w:rPr>
              <w:t>- играть на фольклорных инструментах;</w:t>
            </w:r>
            <w:r>
              <w:br/>
            </w:r>
            <w:r>
              <w:rPr>
                <w:rFonts w:ascii="Times New Roman"/>
                <w:b w:val="false"/>
                <w:i w:val="false"/>
                <w:color w:val="000000"/>
                <w:sz w:val="20"/>
              </w:rPr>
              <w:t>
</w:t>
            </w:r>
            <w:r>
              <w:rPr>
                <w:rFonts w:ascii="Times New Roman"/>
                <w:b w:val="false"/>
                <w:i w:val="false"/>
                <w:color w:val="000000"/>
                <w:sz w:val="20"/>
              </w:rPr>
              <w:t xml:space="preserve">- инструментировать произведения для ансамбля, оркестра.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Инструментовка:</w:t>
            </w:r>
            <w:r>
              <w:br/>
            </w:r>
            <w:r>
              <w:rPr>
                <w:rFonts w:ascii="Times New Roman"/>
                <w:b w:val="false"/>
                <w:i w:val="false"/>
                <w:color w:val="000000"/>
                <w:sz w:val="20"/>
              </w:rPr>
              <w:t>
</w:t>
            </w:r>
            <w:r>
              <w:rPr>
                <w:rFonts w:ascii="Times New Roman"/>
                <w:b w:val="false"/>
                <w:i w:val="false"/>
                <w:color w:val="000000"/>
                <w:sz w:val="20"/>
              </w:rPr>
              <w:t>теоретические основы по инструментовке; инструментовка произведения для однородного и смешанного составов; практическая инструментовка; инструментовка для полного состава оркестра эстрадно-духовых инструментов; оркестровая полифония; использование ударных инструментов; специфика переложения оркестровых партитур.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теоретические основы по инструментовке;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инструментировать небольшие произведения для однородного состава;</w:t>
            </w:r>
            <w:r>
              <w:br/>
            </w:r>
            <w:r>
              <w:rPr>
                <w:rFonts w:ascii="Times New Roman"/>
                <w:b w:val="false"/>
                <w:i w:val="false"/>
                <w:color w:val="000000"/>
                <w:sz w:val="20"/>
              </w:rPr>
              <w:t>
</w:t>
            </w:r>
            <w:r>
              <w:rPr>
                <w:rFonts w:ascii="Times New Roman"/>
                <w:b w:val="false"/>
                <w:i w:val="false"/>
                <w:color w:val="000000"/>
                <w:sz w:val="20"/>
              </w:rPr>
              <w:t>- инструментировать небольшие произведения для смешанного состава ансамблей;</w:t>
            </w:r>
            <w:r>
              <w:br/>
            </w:r>
            <w:r>
              <w:rPr>
                <w:rFonts w:ascii="Times New Roman"/>
                <w:b w:val="false"/>
                <w:i w:val="false"/>
                <w:color w:val="000000"/>
                <w:sz w:val="20"/>
              </w:rPr>
              <w:t>
</w:t>
            </w:r>
            <w:r>
              <w:rPr>
                <w:rFonts w:ascii="Times New Roman"/>
                <w:b w:val="false"/>
                <w:i w:val="false"/>
                <w:color w:val="000000"/>
                <w:sz w:val="20"/>
              </w:rPr>
              <w:t>- делать инструментовку произведения для ансамбля, оркестра.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 xml:space="preserve">вокально-интонационные навыки в одноголосии и двуголосии; ритмическое воспитание слуха; интонирование и определение на слух музыкальных ладов, ступеней, интервалов; сольфеджирование; диктант; слуховой анализ; творческие упражнения.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наизусть 8-10 одноголосных, двухголосных распевок; </w:t>
            </w:r>
            <w:r>
              <w:br/>
            </w:r>
            <w:r>
              <w:rPr>
                <w:rFonts w:ascii="Times New Roman"/>
                <w:b w:val="false"/>
                <w:i w:val="false"/>
                <w:color w:val="000000"/>
                <w:sz w:val="20"/>
              </w:rPr>
              <w:t>
</w:t>
            </w:r>
            <w:r>
              <w:rPr>
                <w:rFonts w:ascii="Times New Roman"/>
                <w:b w:val="false"/>
                <w:i w:val="false"/>
                <w:color w:val="000000"/>
                <w:sz w:val="20"/>
              </w:rPr>
              <w:t>- наизусть 8-10 одноголосных примеров с транспонированием.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сольфеджировать с листа одноголосные, двухголосные примеры;</w:t>
            </w:r>
            <w:r>
              <w:br/>
            </w:r>
            <w:r>
              <w:rPr>
                <w:rFonts w:ascii="Times New Roman"/>
                <w:b w:val="false"/>
                <w:i w:val="false"/>
                <w:color w:val="000000"/>
                <w:sz w:val="20"/>
              </w:rPr>
              <w:t>
</w:t>
            </w:r>
            <w:r>
              <w:rPr>
                <w:rFonts w:ascii="Times New Roman"/>
                <w:b w:val="false"/>
                <w:i w:val="false"/>
                <w:color w:val="000000"/>
                <w:sz w:val="20"/>
              </w:rPr>
              <w:t>- интонировать и определять на слух следующие элементы музыкальной речи – лад, ступени лада, интервалы, пройденные аккорды;</w:t>
            </w:r>
            <w:r>
              <w:br/>
            </w:r>
            <w:r>
              <w:rPr>
                <w:rFonts w:ascii="Times New Roman"/>
                <w:b w:val="false"/>
                <w:i w:val="false"/>
                <w:color w:val="000000"/>
                <w:sz w:val="20"/>
              </w:rPr>
              <w:t>
</w:t>
            </w:r>
            <w:r>
              <w:rPr>
                <w:rFonts w:ascii="Times New Roman"/>
                <w:b w:val="false"/>
                <w:i w:val="false"/>
                <w:color w:val="000000"/>
                <w:sz w:val="20"/>
              </w:rPr>
              <w:t>- записать нотами одноголосный диктант в форме периода;</w:t>
            </w:r>
            <w:r>
              <w:br/>
            </w:r>
            <w:r>
              <w:rPr>
                <w:rFonts w:ascii="Times New Roman"/>
                <w:b w:val="false"/>
                <w:i w:val="false"/>
                <w:color w:val="000000"/>
                <w:sz w:val="20"/>
              </w:rPr>
              <w:t>
</w:t>
            </w:r>
            <w:r>
              <w:rPr>
                <w:rFonts w:ascii="Times New Roman"/>
                <w:b w:val="false"/>
                <w:i w:val="false"/>
                <w:color w:val="000000"/>
                <w:sz w:val="20"/>
              </w:rPr>
              <w:t>- развивать музыкальный слух у участников коллектива;</w:t>
            </w:r>
            <w:r>
              <w:br/>
            </w:r>
            <w:r>
              <w:rPr>
                <w:rFonts w:ascii="Times New Roman"/>
                <w:b w:val="false"/>
                <w:i w:val="false"/>
                <w:color w:val="000000"/>
                <w:sz w:val="20"/>
              </w:rPr>
              <w:t>
</w:t>
            </w:r>
            <w:r>
              <w:rPr>
                <w:rFonts w:ascii="Times New Roman"/>
                <w:b w:val="false"/>
                <w:i w:val="false"/>
                <w:color w:val="000000"/>
                <w:sz w:val="20"/>
              </w:rPr>
              <w:t>- сольфеджировать произведения.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Музыкально-теоретический цикл: </w:t>
            </w:r>
            <w:r>
              <w:br/>
            </w:r>
            <w:r>
              <w:rPr>
                <w:rFonts w:ascii="Times New Roman"/>
                <w:b w:val="false"/>
                <w:i w:val="false"/>
                <w:color w:val="000000"/>
                <w:sz w:val="20"/>
              </w:rPr>
              <w:t>
</w:t>
            </w:r>
            <w:r>
              <w:rPr>
                <w:rFonts w:ascii="Times New Roman"/>
                <w:b w:val="false"/>
                <w:i w:val="false"/>
                <w:color w:val="000000"/>
                <w:sz w:val="20"/>
              </w:rPr>
              <w:t xml:space="preserve">музыкальный звук и нотное письмо; ритм; метр; темп; интервалы; лад и тональность; аккорды; интервалы на ступенях мажора и минора; синтаксис музыкальной речи; мелодия; аккорды в мажорных и минорных ладах; хроматизм и альтерация; отклонения; модуляция; тональности 1 степени родства; период; семиступенные диатонические лады; транспозиция; мелизмы; </w:t>
            </w:r>
            <w:r>
              <w:br/>
            </w:r>
            <w:r>
              <w:rPr>
                <w:rFonts w:ascii="Times New Roman"/>
                <w:b w:val="false"/>
                <w:i w:val="false"/>
                <w:color w:val="000000"/>
                <w:sz w:val="20"/>
              </w:rPr>
              <w:t>
</w:t>
            </w:r>
            <w:r>
              <w:rPr>
                <w:rFonts w:ascii="Times New Roman"/>
                <w:b w:val="false"/>
                <w:i w:val="false"/>
                <w:color w:val="000000"/>
                <w:sz w:val="20"/>
              </w:rPr>
              <w:t xml:space="preserve">гармония как одно из средств музыкальной выразительности; полная ладо-функциональная система; соединения главных трезвучий; перемещения трезвучий; гармонизация мелодии; гармонизация баса; </w:t>
            </w:r>
            <w:r>
              <w:br/>
            </w:r>
            <w:r>
              <w:rPr>
                <w:rFonts w:ascii="Times New Roman"/>
                <w:b w:val="false"/>
                <w:i w:val="false"/>
                <w:color w:val="000000"/>
                <w:sz w:val="20"/>
              </w:rPr>
              <w:t>
</w:t>
            </w:r>
            <w:r>
              <w:rPr>
                <w:rFonts w:ascii="Times New Roman"/>
                <w:b w:val="false"/>
                <w:i w:val="false"/>
                <w:color w:val="000000"/>
                <w:sz w:val="20"/>
              </w:rPr>
              <w:t xml:space="preserve">скачки терцовых тонов; кадансовый квартсекстаккорд; виды кадансов; разновидности музыкальных форм.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нотную запись в скрипичном и басовом ключе, виды ритмического деления; </w:t>
            </w:r>
            <w:r>
              <w:br/>
            </w:r>
            <w:r>
              <w:rPr>
                <w:rFonts w:ascii="Times New Roman"/>
                <w:b w:val="false"/>
                <w:i w:val="false"/>
                <w:color w:val="000000"/>
                <w:sz w:val="20"/>
              </w:rPr>
              <w:t>
</w:t>
            </w:r>
            <w:r>
              <w:rPr>
                <w:rFonts w:ascii="Times New Roman"/>
                <w:b w:val="false"/>
                <w:i w:val="false"/>
                <w:color w:val="000000"/>
                <w:sz w:val="20"/>
              </w:rPr>
              <w:t>- классификацию интервалов, ладов, аккордов;</w:t>
            </w:r>
            <w:r>
              <w:br/>
            </w:r>
            <w:r>
              <w:rPr>
                <w:rFonts w:ascii="Times New Roman"/>
                <w:b w:val="false"/>
                <w:i w:val="false"/>
                <w:color w:val="000000"/>
                <w:sz w:val="20"/>
              </w:rPr>
              <w:t>
</w:t>
            </w:r>
            <w:r>
              <w:rPr>
                <w:rFonts w:ascii="Times New Roman"/>
                <w:b w:val="false"/>
                <w:i w:val="false"/>
                <w:color w:val="000000"/>
                <w:sz w:val="20"/>
              </w:rPr>
              <w:t>- правила определения тональности;</w:t>
            </w:r>
            <w:r>
              <w:br/>
            </w:r>
            <w:r>
              <w:rPr>
                <w:rFonts w:ascii="Times New Roman"/>
                <w:b w:val="false"/>
                <w:i w:val="false"/>
                <w:color w:val="000000"/>
                <w:sz w:val="20"/>
              </w:rPr>
              <w:t>
</w:t>
            </w:r>
            <w:r>
              <w:rPr>
                <w:rFonts w:ascii="Times New Roman"/>
                <w:b w:val="false"/>
                <w:i w:val="false"/>
                <w:color w:val="000000"/>
                <w:sz w:val="20"/>
              </w:rPr>
              <w:t>- способы транспонирования мелодии;</w:t>
            </w:r>
            <w:r>
              <w:br/>
            </w:r>
            <w:r>
              <w:rPr>
                <w:rFonts w:ascii="Times New Roman"/>
                <w:b w:val="false"/>
                <w:i w:val="false"/>
                <w:color w:val="000000"/>
                <w:sz w:val="20"/>
              </w:rPr>
              <w:t>
</w:t>
            </w:r>
            <w:r>
              <w:rPr>
                <w:rFonts w:ascii="Times New Roman"/>
                <w:b w:val="false"/>
                <w:i w:val="false"/>
                <w:color w:val="000000"/>
                <w:sz w:val="20"/>
              </w:rPr>
              <w:t>- правила гармонизации мелодии и баса;</w:t>
            </w:r>
            <w:r>
              <w:br/>
            </w:r>
            <w:r>
              <w:rPr>
                <w:rFonts w:ascii="Times New Roman"/>
                <w:b w:val="false"/>
                <w:i w:val="false"/>
                <w:color w:val="000000"/>
                <w:sz w:val="20"/>
              </w:rPr>
              <w:t>
</w:t>
            </w:r>
            <w:r>
              <w:rPr>
                <w:rFonts w:ascii="Times New Roman"/>
                <w:b w:val="false"/>
                <w:i w:val="false"/>
                <w:color w:val="000000"/>
                <w:sz w:val="20"/>
              </w:rPr>
              <w:t xml:space="preserve">- способы перемещения трезвучий; </w:t>
            </w:r>
            <w:r>
              <w:br/>
            </w:r>
            <w:r>
              <w:rPr>
                <w:rFonts w:ascii="Times New Roman"/>
                <w:b w:val="false"/>
                <w:i w:val="false"/>
                <w:color w:val="000000"/>
                <w:sz w:val="20"/>
              </w:rPr>
              <w:t>
</w:t>
            </w:r>
            <w:r>
              <w:rPr>
                <w:rFonts w:ascii="Times New Roman"/>
                <w:b w:val="false"/>
                <w:i w:val="false"/>
                <w:color w:val="000000"/>
                <w:sz w:val="20"/>
              </w:rPr>
              <w:t>- правила голосоведения при скачках терцовых тонов;</w:t>
            </w:r>
            <w:r>
              <w:br/>
            </w:r>
            <w:r>
              <w:rPr>
                <w:rFonts w:ascii="Times New Roman"/>
                <w:b w:val="false"/>
                <w:i w:val="false"/>
                <w:color w:val="000000"/>
                <w:sz w:val="20"/>
              </w:rPr>
              <w:t>
</w:t>
            </w:r>
            <w:r>
              <w:rPr>
                <w:rFonts w:ascii="Times New Roman"/>
                <w:b w:val="false"/>
                <w:i w:val="false"/>
                <w:color w:val="000000"/>
                <w:sz w:val="20"/>
              </w:rPr>
              <w:t xml:space="preserve">- разновидности каденций и правила их применения;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строить диатонический и хроматический полутоны; </w:t>
            </w:r>
            <w:r>
              <w:br/>
            </w:r>
            <w:r>
              <w:rPr>
                <w:rFonts w:ascii="Times New Roman"/>
                <w:b w:val="false"/>
                <w:i w:val="false"/>
                <w:color w:val="000000"/>
                <w:sz w:val="20"/>
              </w:rPr>
              <w:t>
</w:t>
            </w:r>
            <w:r>
              <w:rPr>
                <w:rFonts w:ascii="Times New Roman"/>
                <w:b w:val="false"/>
                <w:i w:val="false"/>
                <w:color w:val="000000"/>
                <w:sz w:val="20"/>
              </w:rPr>
              <w:t>- группировать длительности в размерах;</w:t>
            </w:r>
            <w:r>
              <w:br/>
            </w:r>
            <w:r>
              <w:rPr>
                <w:rFonts w:ascii="Times New Roman"/>
                <w:b w:val="false"/>
                <w:i w:val="false"/>
                <w:color w:val="000000"/>
                <w:sz w:val="20"/>
              </w:rPr>
              <w:t>
</w:t>
            </w:r>
            <w:r>
              <w:rPr>
                <w:rFonts w:ascii="Times New Roman"/>
                <w:b w:val="false"/>
                <w:i w:val="false"/>
                <w:color w:val="000000"/>
                <w:sz w:val="20"/>
              </w:rPr>
              <w:t>- определять интервалы;</w:t>
            </w:r>
            <w:r>
              <w:br/>
            </w:r>
            <w:r>
              <w:rPr>
                <w:rFonts w:ascii="Times New Roman"/>
                <w:b w:val="false"/>
                <w:i w:val="false"/>
                <w:color w:val="000000"/>
                <w:sz w:val="20"/>
              </w:rPr>
              <w:t>
</w:t>
            </w:r>
            <w:r>
              <w:rPr>
                <w:rFonts w:ascii="Times New Roman"/>
                <w:b w:val="false"/>
                <w:i w:val="false"/>
                <w:color w:val="000000"/>
                <w:sz w:val="20"/>
              </w:rPr>
              <w:t>- анализировать музыкальное произведение в форме периода;</w:t>
            </w:r>
            <w:r>
              <w:br/>
            </w:r>
            <w:r>
              <w:rPr>
                <w:rFonts w:ascii="Times New Roman"/>
                <w:b w:val="false"/>
                <w:i w:val="false"/>
                <w:color w:val="000000"/>
                <w:sz w:val="20"/>
              </w:rPr>
              <w:t>
</w:t>
            </w:r>
            <w:r>
              <w:rPr>
                <w:rFonts w:ascii="Times New Roman"/>
                <w:b w:val="false"/>
                <w:i w:val="false"/>
                <w:color w:val="000000"/>
                <w:sz w:val="20"/>
              </w:rPr>
              <w:t xml:space="preserve">- транспонировать мелодию; </w:t>
            </w:r>
            <w:r>
              <w:br/>
            </w:r>
            <w:r>
              <w:rPr>
                <w:rFonts w:ascii="Times New Roman"/>
                <w:b w:val="false"/>
                <w:i w:val="false"/>
                <w:color w:val="000000"/>
                <w:sz w:val="20"/>
              </w:rPr>
              <w:t>
</w:t>
            </w:r>
            <w:r>
              <w:rPr>
                <w:rFonts w:ascii="Times New Roman"/>
                <w:b w:val="false"/>
                <w:i w:val="false"/>
                <w:color w:val="000000"/>
                <w:sz w:val="20"/>
              </w:rPr>
              <w:t>- соединять и перемещать главные трезвучия;</w:t>
            </w:r>
            <w:r>
              <w:br/>
            </w:r>
            <w:r>
              <w:rPr>
                <w:rFonts w:ascii="Times New Roman"/>
                <w:b w:val="false"/>
                <w:i w:val="false"/>
                <w:color w:val="000000"/>
                <w:sz w:val="20"/>
              </w:rPr>
              <w:t>
</w:t>
            </w:r>
            <w:r>
              <w:rPr>
                <w:rFonts w:ascii="Times New Roman"/>
                <w:b w:val="false"/>
                <w:i w:val="false"/>
                <w:color w:val="000000"/>
                <w:sz w:val="20"/>
              </w:rPr>
              <w:t>- гармонизовать мелодию, бас;</w:t>
            </w:r>
            <w:r>
              <w:br/>
            </w:r>
            <w:r>
              <w:rPr>
                <w:rFonts w:ascii="Times New Roman"/>
                <w:b w:val="false"/>
                <w:i w:val="false"/>
                <w:color w:val="000000"/>
                <w:sz w:val="20"/>
              </w:rPr>
              <w:t>
</w:t>
            </w:r>
            <w:r>
              <w:rPr>
                <w:rFonts w:ascii="Times New Roman"/>
                <w:b w:val="false"/>
                <w:i w:val="false"/>
                <w:color w:val="000000"/>
                <w:sz w:val="20"/>
              </w:rPr>
              <w:t>- гармонизировать мелодии;</w:t>
            </w:r>
            <w:r>
              <w:br/>
            </w:r>
            <w:r>
              <w:rPr>
                <w:rFonts w:ascii="Times New Roman"/>
                <w:b w:val="false"/>
                <w:i w:val="false"/>
                <w:color w:val="000000"/>
                <w:sz w:val="20"/>
              </w:rPr>
              <w:t>
</w:t>
            </w:r>
            <w:r>
              <w:rPr>
                <w:rFonts w:ascii="Times New Roman"/>
                <w:b w:val="false"/>
                <w:i w:val="false"/>
                <w:color w:val="000000"/>
                <w:sz w:val="20"/>
              </w:rPr>
              <w:t xml:space="preserve">- анализировать музыкальные произведения в форме периода.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Музыкальная литература и народное творчество:</w:t>
            </w:r>
            <w:r>
              <w:br/>
            </w:r>
            <w:r>
              <w:rPr>
                <w:rFonts w:ascii="Times New Roman"/>
                <w:b w:val="false"/>
                <w:i w:val="false"/>
                <w:color w:val="000000"/>
                <w:sz w:val="20"/>
              </w:rPr>
              <w:t>
</w:t>
            </w:r>
            <w:r>
              <w:rPr>
                <w:rFonts w:ascii="Times New Roman"/>
                <w:b w:val="false"/>
                <w:i w:val="false"/>
                <w:color w:val="000000"/>
                <w:sz w:val="20"/>
              </w:rPr>
              <w:t>казахское народное музыкальное творчество;</w:t>
            </w:r>
            <w:r>
              <w:br/>
            </w:r>
            <w:r>
              <w:rPr>
                <w:rFonts w:ascii="Times New Roman"/>
                <w:b w:val="false"/>
                <w:i w:val="false"/>
                <w:color w:val="000000"/>
                <w:sz w:val="20"/>
              </w:rPr>
              <w:t>
</w:t>
            </w:r>
            <w:r>
              <w:rPr>
                <w:rFonts w:ascii="Times New Roman"/>
                <w:b w:val="false"/>
                <w:i w:val="false"/>
                <w:color w:val="000000"/>
                <w:sz w:val="20"/>
              </w:rPr>
              <w:t xml:space="preserve">музыкально-поэтические традиции казахского народа; казахская народно-профессиональная музыкальная классика; казахское народно-профессиональное песенное творчество; </w:t>
            </w:r>
            <w:r>
              <w:br/>
            </w:r>
            <w:r>
              <w:rPr>
                <w:rFonts w:ascii="Times New Roman"/>
                <w:b w:val="false"/>
                <w:i w:val="false"/>
                <w:color w:val="000000"/>
                <w:sz w:val="20"/>
              </w:rPr>
              <w:t>
</w:t>
            </w:r>
            <w:r>
              <w:rPr>
                <w:rFonts w:ascii="Times New Roman"/>
                <w:b w:val="false"/>
                <w:i w:val="false"/>
                <w:color w:val="000000"/>
                <w:sz w:val="20"/>
              </w:rPr>
              <w:t>казахская народная инструментальная музыка, ее основные жанры и представители; музыкальная культура Казахстана; песенная и хоровая музыка Казахстана; оперное искусство; балетная музыка композиторов Казахстана;</w:t>
            </w:r>
            <w:r>
              <w:br/>
            </w:r>
            <w:r>
              <w:rPr>
                <w:rFonts w:ascii="Times New Roman"/>
                <w:b w:val="false"/>
                <w:i w:val="false"/>
                <w:color w:val="000000"/>
                <w:sz w:val="20"/>
              </w:rPr>
              <w:t>
</w:t>
            </w:r>
            <w:r>
              <w:rPr>
                <w:rFonts w:ascii="Times New Roman"/>
                <w:b w:val="false"/>
                <w:i w:val="false"/>
                <w:color w:val="000000"/>
                <w:sz w:val="20"/>
              </w:rPr>
              <w:t>симфоническая музыка композиторов Казахстана; кантаты и оратории; инструментальные концерты; камерно-инструментальные произведения композиторов Казахстана; зарубежная музыкальная литература; музыкальная культура XVI, XVIII и ХIХ веков; романтизм в музыке; музыка народов СНГ; этапы развития музыки XX века; музыка республик Средней Азии.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жанры и традиции устного народного и профессионального музыкального творчества;</w:t>
            </w:r>
            <w:r>
              <w:br/>
            </w:r>
            <w:r>
              <w:rPr>
                <w:rFonts w:ascii="Times New Roman"/>
                <w:b w:val="false"/>
                <w:i w:val="false"/>
                <w:color w:val="000000"/>
                <w:sz w:val="20"/>
              </w:rPr>
              <w:t>
</w:t>
            </w:r>
            <w:r>
              <w:rPr>
                <w:rFonts w:ascii="Times New Roman"/>
                <w:b w:val="false"/>
                <w:i w:val="false"/>
                <w:color w:val="000000"/>
                <w:sz w:val="20"/>
              </w:rPr>
              <w:t>- выдающихся представителей казахской народно-профессиональной музыкальной классики;</w:t>
            </w:r>
            <w:r>
              <w:br/>
            </w:r>
            <w:r>
              <w:rPr>
                <w:rFonts w:ascii="Times New Roman"/>
                <w:b w:val="false"/>
                <w:i w:val="false"/>
                <w:color w:val="000000"/>
                <w:sz w:val="20"/>
              </w:rPr>
              <w:t>
</w:t>
            </w:r>
            <w:r>
              <w:rPr>
                <w:rFonts w:ascii="Times New Roman"/>
                <w:b w:val="false"/>
                <w:i w:val="false"/>
                <w:color w:val="000000"/>
                <w:sz w:val="20"/>
              </w:rPr>
              <w:t xml:space="preserve">- основные этапы развития музыкального искусства Казахстана; </w:t>
            </w:r>
            <w:r>
              <w:br/>
            </w:r>
            <w:r>
              <w:rPr>
                <w:rFonts w:ascii="Times New Roman"/>
                <w:b w:val="false"/>
                <w:i w:val="false"/>
                <w:color w:val="000000"/>
                <w:sz w:val="20"/>
              </w:rPr>
              <w:t>
</w:t>
            </w:r>
            <w:r>
              <w:rPr>
                <w:rFonts w:ascii="Times New Roman"/>
                <w:b w:val="false"/>
                <w:i w:val="false"/>
                <w:color w:val="000000"/>
                <w:sz w:val="20"/>
              </w:rPr>
              <w:t>- творчество композиторов Казахстана;</w:t>
            </w:r>
            <w:r>
              <w:br/>
            </w:r>
            <w:r>
              <w:rPr>
                <w:rFonts w:ascii="Times New Roman"/>
                <w:b w:val="false"/>
                <w:i w:val="false"/>
                <w:color w:val="000000"/>
                <w:sz w:val="20"/>
              </w:rPr>
              <w:t>
</w:t>
            </w:r>
            <w:r>
              <w:rPr>
                <w:rFonts w:ascii="Times New Roman"/>
                <w:b w:val="false"/>
                <w:i w:val="false"/>
                <w:color w:val="000000"/>
                <w:sz w:val="20"/>
              </w:rPr>
              <w:t>- основные жанры профессионального музыкального творчества;</w:t>
            </w:r>
            <w:r>
              <w:br/>
            </w:r>
            <w:r>
              <w:rPr>
                <w:rFonts w:ascii="Times New Roman"/>
                <w:b w:val="false"/>
                <w:i w:val="false"/>
                <w:color w:val="000000"/>
                <w:sz w:val="20"/>
              </w:rPr>
              <w:t>
</w:t>
            </w:r>
            <w:r>
              <w:rPr>
                <w:rFonts w:ascii="Times New Roman"/>
                <w:b w:val="false"/>
                <w:i w:val="false"/>
                <w:color w:val="000000"/>
                <w:sz w:val="20"/>
              </w:rPr>
              <w:t>- основные этапы развития музыкального искусства, творчество выдающихся представителей зарубежной музыки;</w:t>
            </w:r>
            <w:r>
              <w:br/>
            </w:r>
            <w:r>
              <w:rPr>
                <w:rFonts w:ascii="Times New Roman"/>
                <w:b w:val="false"/>
                <w:i w:val="false"/>
                <w:color w:val="000000"/>
                <w:sz w:val="20"/>
              </w:rPr>
              <w:t>
</w:t>
            </w:r>
            <w:r>
              <w:rPr>
                <w:rFonts w:ascii="Times New Roman"/>
                <w:b w:val="false"/>
                <w:i w:val="false"/>
                <w:color w:val="000000"/>
                <w:sz w:val="20"/>
              </w:rPr>
              <w:t xml:space="preserve">- основные этапы развития музыкального искусства, творчество выдающихся </w:t>
            </w:r>
            <w:r>
              <w:br/>
            </w:r>
            <w:r>
              <w:rPr>
                <w:rFonts w:ascii="Times New Roman"/>
                <w:b w:val="false"/>
                <w:i w:val="false"/>
                <w:color w:val="000000"/>
                <w:sz w:val="20"/>
              </w:rPr>
              <w:t>
</w:t>
            </w:r>
            <w:r>
              <w:rPr>
                <w:rFonts w:ascii="Times New Roman"/>
                <w:b w:val="false"/>
                <w:i w:val="false"/>
                <w:color w:val="000000"/>
                <w:sz w:val="20"/>
              </w:rPr>
              <w:t>представителей русской музыки и музыки советского периода;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пропагандировать музыкальную культуру;</w:t>
            </w:r>
            <w:r>
              <w:br/>
            </w:r>
            <w:r>
              <w:rPr>
                <w:rFonts w:ascii="Times New Roman"/>
                <w:b w:val="false"/>
                <w:i w:val="false"/>
                <w:color w:val="000000"/>
                <w:sz w:val="20"/>
              </w:rPr>
              <w:t>
</w:t>
            </w:r>
            <w:r>
              <w:rPr>
                <w:rFonts w:ascii="Times New Roman"/>
                <w:b w:val="false"/>
                <w:i w:val="false"/>
                <w:color w:val="000000"/>
                <w:sz w:val="20"/>
              </w:rPr>
              <w:t>- делать анализ музыкальных произведений;</w:t>
            </w:r>
            <w:r>
              <w:br/>
            </w:r>
            <w:r>
              <w:rPr>
                <w:rFonts w:ascii="Times New Roman"/>
                <w:b w:val="false"/>
                <w:i w:val="false"/>
                <w:color w:val="000000"/>
                <w:sz w:val="20"/>
              </w:rPr>
              <w:t>
</w:t>
            </w:r>
            <w:r>
              <w:rPr>
                <w:rFonts w:ascii="Times New Roman"/>
                <w:b w:val="false"/>
                <w:i w:val="false"/>
                <w:color w:val="000000"/>
                <w:sz w:val="20"/>
              </w:rPr>
              <w:t>- вести воспитательную работу посредством народного творчества и музыкальной литературы;</w:t>
            </w:r>
            <w:r>
              <w:br/>
            </w:r>
            <w:r>
              <w:rPr>
                <w:rFonts w:ascii="Times New Roman"/>
                <w:b w:val="false"/>
                <w:i w:val="false"/>
                <w:color w:val="000000"/>
                <w:sz w:val="20"/>
              </w:rPr>
              <w:t>
</w:t>
            </w:r>
            <w:r>
              <w:rPr>
                <w:rFonts w:ascii="Times New Roman"/>
                <w:b w:val="false"/>
                <w:i w:val="false"/>
                <w:color w:val="000000"/>
                <w:sz w:val="20"/>
              </w:rPr>
              <w:t>- пропагандировать музыкальную культуру Казахстана и классику мира.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 ансамбля:</w:t>
            </w:r>
            <w:r>
              <w:br/>
            </w:r>
            <w:r>
              <w:rPr>
                <w:rFonts w:ascii="Times New Roman"/>
                <w:b w:val="false"/>
                <w:i w:val="false"/>
                <w:color w:val="000000"/>
                <w:sz w:val="20"/>
              </w:rPr>
              <w:t>
</w:t>
            </w:r>
            <w:r>
              <w:rPr>
                <w:rFonts w:ascii="Times New Roman"/>
                <w:b w:val="false"/>
                <w:i w:val="false"/>
                <w:color w:val="000000"/>
                <w:sz w:val="20"/>
              </w:rPr>
              <w:t xml:space="preserve">группы ансамблей; место инструментов в ансамбле; </w:t>
            </w:r>
            <w:r>
              <w:br/>
            </w:r>
            <w:r>
              <w:rPr>
                <w:rFonts w:ascii="Times New Roman"/>
                <w:b w:val="false"/>
                <w:i w:val="false"/>
                <w:color w:val="000000"/>
                <w:sz w:val="20"/>
              </w:rPr>
              <w:t>
</w:t>
            </w:r>
            <w:r>
              <w:rPr>
                <w:rFonts w:ascii="Times New Roman"/>
                <w:b w:val="false"/>
                <w:i w:val="false"/>
                <w:color w:val="000000"/>
                <w:sz w:val="20"/>
              </w:rPr>
              <w:t xml:space="preserve">особенности инструментов свистящей группы; группы язычковых инструментов; группы амбушюрных инструментов; полифонические элементы; аранжировка произведений для ансамбля; работа с репертуаром ансамбля.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ансамблей;</w:t>
            </w:r>
            <w:r>
              <w:br/>
            </w:r>
            <w:r>
              <w:rPr>
                <w:rFonts w:ascii="Times New Roman"/>
                <w:b w:val="false"/>
                <w:i w:val="false"/>
                <w:color w:val="000000"/>
                <w:sz w:val="20"/>
              </w:rPr>
              <w:t>
</w:t>
            </w:r>
            <w:r>
              <w:rPr>
                <w:rFonts w:ascii="Times New Roman"/>
                <w:b w:val="false"/>
                <w:i w:val="false"/>
                <w:color w:val="000000"/>
                <w:sz w:val="20"/>
              </w:rPr>
              <w:t>- инструментальный состав ансамбля;</w:t>
            </w:r>
            <w:r>
              <w:br/>
            </w:r>
            <w:r>
              <w:rPr>
                <w:rFonts w:ascii="Times New Roman"/>
                <w:b w:val="false"/>
                <w:i w:val="false"/>
                <w:color w:val="000000"/>
                <w:sz w:val="20"/>
              </w:rPr>
              <w:t>
</w:t>
            </w:r>
            <w:r>
              <w:rPr>
                <w:rFonts w:ascii="Times New Roman"/>
                <w:b w:val="false"/>
                <w:i w:val="false"/>
                <w:color w:val="000000"/>
                <w:sz w:val="20"/>
              </w:rPr>
              <w:t>- партитуру ансамбля;</w:t>
            </w:r>
            <w:r>
              <w:br/>
            </w:r>
            <w:r>
              <w:rPr>
                <w:rFonts w:ascii="Times New Roman"/>
                <w:b w:val="false"/>
                <w:i w:val="false"/>
                <w:color w:val="000000"/>
                <w:sz w:val="20"/>
              </w:rPr>
              <w:t>
</w:t>
            </w:r>
            <w:r>
              <w:rPr>
                <w:rFonts w:ascii="Times New Roman"/>
                <w:b w:val="false"/>
                <w:i w:val="false"/>
                <w:color w:val="000000"/>
                <w:sz w:val="20"/>
              </w:rPr>
              <w:t>- группу инструментов и их диапазон;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настраивать инструменты;</w:t>
            </w:r>
            <w:r>
              <w:br/>
            </w:r>
            <w:r>
              <w:rPr>
                <w:rFonts w:ascii="Times New Roman"/>
                <w:b w:val="false"/>
                <w:i w:val="false"/>
                <w:color w:val="000000"/>
                <w:sz w:val="20"/>
              </w:rPr>
              <w:t>
</w:t>
            </w:r>
            <w:r>
              <w:rPr>
                <w:rFonts w:ascii="Times New Roman"/>
                <w:b w:val="false"/>
                <w:i w:val="false"/>
                <w:color w:val="000000"/>
                <w:sz w:val="20"/>
              </w:rPr>
              <w:t>- исполнять произведения на фольклорных инрструментах;</w:t>
            </w:r>
            <w:r>
              <w:br/>
            </w:r>
            <w:r>
              <w:rPr>
                <w:rFonts w:ascii="Times New Roman"/>
                <w:b w:val="false"/>
                <w:i w:val="false"/>
                <w:color w:val="000000"/>
                <w:sz w:val="20"/>
              </w:rPr>
              <w:t>
</w:t>
            </w:r>
            <w:r>
              <w:rPr>
                <w:rFonts w:ascii="Times New Roman"/>
                <w:b w:val="false"/>
                <w:i w:val="false"/>
                <w:color w:val="000000"/>
                <w:sz w:val="20"/>
              </w:rPr>
              <w:t>- аранжировать произведения для ансамбля;</w:t>
            </w:r>
            <w:r>
              <w:br/>
            </w:r>
            <w:r>
              <w:rPr>
                <w:rFonts w:ascii="Times New Roman"/>
                <w:b w:val="false"/>
                <w:i w:val="false"/>
                <w:color w:val="000000"/>
                <w:sz w:val="20"/>
              </w:rPr>
              <w:t>
</w:t>
            </w:r>
            <w:r>
              <w:rPr>
                <w:rFonts w:ascii="Times New Roman"/>
                <w:b w:val="false"/>
                <w:i w:val="false"/>
                <w:color w:val="000000"/>
                <w:sz w:val="20"/>
              </w:rPr>
              <w:t>- делать переложения произведений с клавиры на партитуру;</w:t>
            </w:r>
            <w:r>
              <w:br/>
            </w:r>
            <w:r>
              <w:rPr>
                <w:rFonts w:ascii="Times New Roman"/>
                <w:b w:val="false"/>
                <w:i w:val="false"/>
                <w:color w:val="000000"/>
                <w:sz w:val="20"/>
              </w:rPr>
              <w:t>
</w:t>
            </w:r>
            <w:r>
              <w:rPr>
                <w:rFonts w:ascii="Times New Roman"/>
                <w:b w:val="false"/>
                <w:i w:val="false"/>
                <w:color w:val="000000"/>
                <w:sz w:val="20"/>
              </w:rPr>
              <w:t>- настраивать инструменты;</w:t>
            </w:r>
            <w:r>
              <w:br/>
            </w:r>
            <w:r>
              <w:rPr>
                <w:rFonts w:ascii="Times New Roman"/>
                <w:b w:val="false"/>
                <w:i w:val="false"/>
                <w:color w:val="000000"/>
                <w:sz w:val="20"/>
              </w:rPr>
              <w:t>
</w:t>
            </w:r>
            <w:r>
              <w:rPr>
                <w:rFonts w:ascii="Times New Roman"/>
                <w:b w:val="false"/>
                <w:i w:val="false"/>
                <w:color w:val="000000"/>
                <w:sz w:val="20"/>
              </w:rPr>
              <w:t>- исполнять произведения на фольклорных инструментах;</w:t>
            </w:r>
            <w:r>
              <w:br/>
            </w:r>
            <w:r>
              <w:rPr>
                <w:rFonts w:ascii="Times New Roman"/>
                <w:b w:val="false"/>
                <w:i w:val="false"/>
                <w:color w:val="000000"/>
                <w:sz w:val="20"/>
              </w:rPr>
              <w:t>
</w:t>
            </w:r>
            <w:r>
              <w:rPr>
                <w:rFonts w:ascii="Times New Roman"/>
                <w:b w:val="false"/>
                <w:i w:val="false"/>
                <w:color w:val="000000"/>
                <w:sz w:val="20"/>
              </w:rPr>
              <w:t xml:space="preserve">- аранжировать произведения для ансамбля.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культуры Казахстана: </w:t>
            </w:r>
            <w:r>
              <w:br/>
            </w:r>
            <w:r>
              <w:rPr>
                <w:rFonts w:ascii="Times New Roman"/>
                <w:b w:val="false"/>
                <w:i w:val="false"/>
                <w:color w:val="000000"/>
                <w:sz w:val="20"/>
              </w:rPr>
              <w:t>
</w:t>
            </w:r>
            <w:r>
              <w:rPr>
                <w:rFonts w:ascii="Times New Roman"/>
                <w:b w:val="false"/>
                <w:i w:val="false"/>
                <w:color w:val="000000"/>
                <w:sz w:val="20"/>
              </w:rPr>
              <w:t>основные направления отечественной культуры; культура X-XIII вв.; культура Казахстана XIV-XVII вв.; культура Казахстана XVIII-XIX вв.; развитие культуры Казахстана в ХХ веке; современное направление в казахстанской культуре.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культуру казахского народа и народов, населяющих Казахстан;</w:t>
            </w:r>
            <w:r>
              <w:br/>
            </w:r>
            <w:r>
              <w:rPr>
                <w:rFonts w:ascii="Times New Roman"/>
                <w:b w:val="false"/>
                <w:i w:val="false"/>
                <w:color w:val="000000"/>
                <w:sz w:val="20"/>
              </w:rPr>
              <w:t>
</w:t>
            </w:r>
            <w:r>
              <w:rPr>
                <w:rFonts w:ascii="Times New Roman"/>
                <w:b w:val="false"/>
                <w:i w:val="false"/>
                <w:color w:val="000000"/>
                <w:sz w:val="20"/>
              </w:rPr>
              <w:t>- современные направления в искусстве и культуре;</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пропагандировать искусство и культуру народов Казахстана;</w:t>
            </w:r>
            <w:r>
              <w:br/>
            </w:r>
            <w:r>
              <w:rPr>
                <w:rFonts w:ascii="Times New Roman"/>
                <w:b w:val="false"/>
                <w:i w:val="false"/>
                <w:color w:val="000000"/>
                <w:sz w:val="20"/>
              </w:rPr>
              <w:t>
</w:t>
            </w:r>
            <w:r>
              <w:rPr>
                <w:rFonts w:ascii="Times New Roman"/>
                <w:b w:val="false"/>
                <w:i w:val="false"/>
                <w:color w:val="000000"/>
                <w:sz w:val="20"/>
              </w:rPr>
              <w:t xml:space="preserve">- использовать культурное наследие казахского народа и народов, населяющих Казахстан по эстетическому воспитанию.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Изучение оркестровых инструментов:</w:t>
            </w:r>
            <w:r>
              <w:br/>
            </w:r>
            <w:r>
              <w:rPr>
                <w:rFonts w:ascii="Times New Roman"/>
                <w:b w:val="false"/>
                <w:i w:val="false"/>
                <w:color w:val="000000"/>
                <w:sz w:val="20"/>
              </w:rPr>
              <w:t>
</w:t>
            </w:r>
            <w:r>
              <w:rPr>
                <w:rFonts w:ascii="Times New Roman"/>
                <w:b w:val="false"/>
                <w:i w:val="false"/>
                <w:color w:val="000000"/>
                <w:sz w:val="20"/>
              </w:rPr>
              <w:t>расположение и группировка инструментов в оркестре; особенности инструментов свистящей группы; группы язычковых инструментов; группы амбушюрных инструментов; изучение инструментов эстрадного состава оркестра (ансамбля); группа ударных инструментов; посадка и положение корпуса музыканта; постановка рук; способы звукоизвлечений; приемы игры на эстрадно-духовых инструментах; инструментах; выработка навыков звучания в ансамбле; работа над оркестровыми произведениями.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особенности структуры инструмента;</w:t>
            </w:r>
            <w:r>
              <w:br/>
            </w:r>
            <w:r>
              <w:rPr>
                <w:rFonts w:ascii="Times New Roman"/>
                <w:b w:val="false"/>
                <w:i w:val="false"/>
                <w:color w:val="000000"/>
                <w:sz w:val="20"/>
              </w:rPr>
              <w:t>
</w:t>
            </w:r>
            <w:r>
              <w:rPr>
                <w:rFonts w:ascii="Times New Roman"/>
                <w:b w:val="false"/>
                <w:i w:val="false"/>
                <w:color w:val="000000"/>
                <w:sz w:val="20"/>
              </w:rPr>
              <w:t>- расположение инструментов в оркестре (ансамбле);</w:t>
            </w:r>
            <w:r>
              <w:br/>
            </w:r>
            <w:r>
              <w:rPr>
                <w:rFonts w:ascii="Times New Roman"/>
                <w:b w:val="false"/>
                <w:i w:val="false"/>
                <w:color w:val="000000"/>
                <w:sz w:val="20"/>
              </w:rPr>
              <w:t>
</w:t>
            </w:r>
            <w:r>
              <w:rPr>
                <w:rFonts w:ascii="Times New Roman"/>
                <w:b w:val="false"/>
                <w:i w:val="false"/>
                <w:color w:val="000000"/>
                <w:sz w:val="20"/>
              </w:rPr>
              <w:t xml:space="preserve">- методику обучения игры на эстрадно-духовых инструментах;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обучать игре на эстрадно-духовых инструментах;</w:t>
            </w:r>
            <w:r>
              <w:br/>
            </w:r>
            <w:r>
              <w:rPr>
                <w:rFonts w:ascii="Times New Roman"/>
                <w:b w:val="false"/>
                <w:i w:val="false"/>
                <w:color w:val="000000"/>
                <w:sz w:val="20"/>
              </w:rPr>
              <w:t>
</w:t>
            </w:r>
            <w:r>
              <w:rPr>
                <w:rFonts w:ascii="Times New Roman"/>
                <w:b w:val="false"/>
                <w:i w:val="false"/>
                <w:color w:val="000000"/>
                <w:sz w:val="20"/>
              </w:rPr>
              <w:t>- заботиться об охране состояния здоровья оркестрантов;</w:t>
            </w:r>
            <w:r>
              <w:br/>
            </w:r>
            <w:r>
              <w:rPr>
                <w:rFonts w:ascii="Times New Roman"/>
                <w:b w:val="false"/>
                <w:i w:val="false"/>
                <w:color w:val="000000"/>
                <w:sz w:val="20"/>
              </w:rPr>
              <w:t>
</w:t>
            </w:r>
            <w:r>
              <w:rPr>
                <w:rFonts w:ascii="Times New Roman"/>
                <w:b w:val="false"/>
                <w:i w:val="false"/>
                <w:color w:val="000000"/>
                <w:sz w:val="20"/>
              </w:rPr>
              <w:t>- играть на оркестровых инструментах;</w:t>
            </w:r>
            <w:r>
              <w:br/>
            </w:r>
            <w:r>
              <w:rPr>
                <w:rFonts w:ascii="Times New Roman"/>
                <w:b w:val="false"/>
                <w:i w:val="false"/>
                <w:color w:val="000000"/>
                <w:sz w:val="20"/>
              </w:rPr>
              <w:t>
</w:t>
            </w:r>
            <w:r>
              <w:rPr>
                <w:rFonts w:ascii="Times New Roman"/>
                <w:b w:val="false"/>
                <w:i w:val="false"/>
                <w:color w:val="000000"/>
                <w:sz w:val="20"/>
              </w:rPr>
              <w:t>- настраивать музыкальные инструменты;</w:t>
            </w:r>
            <w:r>
              <w:br/>
            </w:r>
            <w:r>
              <w:rPr>
                <w:rFonts w:ascii="Times New Roman"/>
                <w:b w:val="false"/>
                <w:i w:val="false"/>
                <w:color w:val="000000"/>
                <w:sz w:val="20"/>
              </w:rPr>
              <w:t>
</w:t>
            </w:r>
            <w:r>
              <w:rPr>
                <w:rFonts w:ascii="Times New Roman"/>
                <w:b w:val="false"/>
                <w:i w:val="false"/>
                <w:color w:val="000000"/>
                <w:sz w:val="20"/>
              </w:rPr>
              <w:t>- работать над оркестровыми партиями.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Дополнительный инструмент фортепиано: </w:t>
            </w:r>
            <w:r>
              <w:br/>
            </w:r>
            <w:r>
              <w:rPr>
                <w:rFonts w:ascii="Times New Roman"/>
                <w:b w:val="false"/>
                <w:i w:val="false"/>
                <w:color w:val="000000"/>
                <w:sz w:val="20"/>
              </w:rPr>
              <w:t>
</w:t>
            </w:r>
            <w:r>
              <w:rPr>
                <w:rFonts w:ascii="Times New Roman"/>
                <w:b w:val="false"/>
                <w:i w:val="false"/>
                <w:color w:val="000000"/>
                <w:sz w:val="20"/>
              </w:rPr>
              <w:t>основы музыкальной грамоты; клавиатура;</w:t>
            </w:r>
            <w:r>
              <w:br/>
            </w:r>
            <w:r>
              <w:rPr>
                <w:rFonts w:ascii="Times New Roman"/>
                <w:b w:val="false"/>
                <w:i w:val="false"/>
                <w:color w:val="000000"/>
                <w:sz w:val="20"/>
              </w:rPr>
              <w:t>
</w:t>
            </w:r>
            <w:r>
              <w:rPr>
                <w:rFonts w:ascii="Times New Roman"/>
                <w:b w:val="false"/>
                <w:i w:val="false"/>
                <w:color w:val="000000"/>
                <w:sz w:val="20"/>
              </w:rPr>
              <w:t xml:space="preserve">ритм, такт, затакт; пауза; знаки альтерации; музыкальные фразы и предложения; выразительные средства музыки; игра на инструменте; постановка игрового аппарата; </w:t>
            </w:r>
            <w:r>
              <w:br/>
            </w:r>
            <w:r>
              <w:rPr>
                <w:rFonts w:ascii="Times New Roman"/>
                <w:b w:val="false"/>
                <w:i w:val="false"/>
                <w:color w:val="000000"/>
                <w:sz w:val="20"/>
              </w:rPr>
              <w:t>
</w:t>
            </w:r>
            <w:r>
              <w:rPr>
                <w:rFonts w:ascii="Times New Roman"/>
                <w:b w:val="false"/>
                <w:i w:val="false"/>
                <w:color w:val="000000"/>
                <w:sz w:val="20"/>
              </w:rPr>
              <w:t xml:space="preserve">изучение гамм, аккордов, арпеджио; разбор и изучение произведений; подбор по слуху; интервалы; жанры фортепианной музыки; </w:t>
            </w:r>
            <w:r>
              <w:br/>
            </w:r>
            <w:r>
              <w:rPr>
                <w:rFonts w:ascii="Times New Roman"/>
                <w:b w:val="false"/>
                <w:i w:val="false"/>
                <w:color w:val="000000"/>
                <w:sz w:val="20"/>
              </w:rPr>
              <w:t>
</w:t>
            </w:r>
            <w:r>
              <w:rPr>
                <w:rFonts w:ascii="Times New Roman"/>
                <w:b w:val="false"/>
                <w:i w:val="false"/>
                <w:color w:val="000000"/>
                <w:sz w:val="20"/>
              </w:rPr>
              <w:t xml:space="preserve">обработка и переложения музыки для фортепиано; разбор и изучение произведений различных жанров; читка с листа.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правила посадки, постановки рук;</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позиции и приемы игры;</w:t>
            </w:r>
            <w:r>
              <w:br/>
            </w:r>
            <w:r>
              <w:rPr>
                <w:rFonts w:ascii="Times New Roman"/>
                <w:b w:val="false"/>
                <w:i w:val="false"/>
                <w:color w:val="000000"/>
                <w:sz w:val="20"/>
              </w:rPr>
              <w:t>
</w:t>
            </w:r>
            <w:r>
              <w:rPr>
                <w:rFonts w:ascii="Times New Roman"/>
                <w:b w:val="false"/>
                <w:i w:val="false"/>
                <w:color w:val="000000"/>
                <w:sz w:val="20"/>
              </w:rPr>
              <w:t>- способы звукоизвлечения;</w:t>
            </w:r>
            <w:r>
              <w:br/>
            </w:r>
            <w:r>
              <w:rPr>
                <w:rFonts w:ascii="Times New Roman"/>
                <w:b w:val="false"/>
                <w:i w:val="false"/>
                <w:color w:val="000000"/>
                <w:sz w:val="20"/>
              </w:rPr>
              <w:t>
</w:t>
            </w:r>
            <w:r>
              <w:rPr>
                <w:rFonts w:ascii="Times New Roman"/>
                <w:b w:val="false"/>
                <w:i w:val="false"/>
                <w:color w:val="000000"/>
                <w:sz w:val="20"/>
              </w:rPr>
              <w:t>- принципы перехода из одной позиции в другую;</w:t>
            </w:r>
            <w:r>
              <w:br/>
            </w:r>
            <w:r>
              <w:rPr>
                <w:rFonts w:ascii="Times New Roman"/>
                <w:b w:val="false"/>
                <w:i w:val="false"/>
                <w:color w:val="000000"/>
                <w:sz w:val="20"/>
              </w:rPr>
              <w:t>
</w:t>
            </w:r>
            <w:r>
              <w:rPr>
                <w:rFonts w:ascii="Times New Roman"/>
                <w:b w:val="false"/>
                <w:i w:val="false"/>
                <w:color w:val="000000"/>
                <w:sz w:val="20"/>
              </w:rPr>
              <w:t>- методы и этапы разучивания музыкального произведения;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динамикой;</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читать ноты с листа;</w:t>
            </w:r>
            <w:r>
              <w:br/>
            </w:r>
            <w:r>
              <w:rPr>
                <w:rFonts w:ascii="Times New Roman"/>
                <w:b w:val="false"/>
                <w:i w:val="false"/>
                <w:color w:val="000000"/>
                <w:sz w:val="20"/>
              </w:rPr>
              <w:t>
</w:t>
            </w:r>
            <w:r>
              <w:rPr>
                <w:rFonts w:ascii="Times New Roman"/>
                <w:b w:val="false"/>
                <w:i w:val="false"/>
                <w:color w:val="000000"/>
                <w:sz w:val="20"/>
              </w:rPr>
              <w:t>- использовать инструмент в работе;</w:t>
            </w:r>
            <w:r>
              <w:br/>
            </w:r>
            <w:r>
              <w:rPr>
                <w:rFonts w:ascii="Times New Roman"/>
                <w:b w:val="false"/>
                <w:i w:val="false"/>
                <w:color w:val="000000"/>
                <w:sz w:val="20"/>
              </w:rPr>
              <w:t>
</w:t>
            </w:r>
            <w:r>
              <w:rPr>
                <w:rFonts w:ascii="Times New Roman"/>
                <w:b w:val="false"/>
                <w:i w:val="false"/>
                <w:color w:val="000000"/>
                <w:sz w:val="20"/>
              </w:rPr>
              <w:t>- самостоятельно работать над музыкальным произведением.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Хороведение:</w:t>
            </w:r>
            <w:r>
              <w:br/>
            </w:r>
            <w:r>
              <w:rPr>
                <w:rFonts w:ascii="Times New Roman"/>
                <w:b w:val="false"/>
                <w:i w:val="false"/>
                <w:color w:val="000000"/>
                <w:sz w:val="20"/>
              </w:rPr>
              <w:t>
</w:t>
            </w:r>
            <w:r>
              <w:rPr>
                <w:rFonts w:ascii="Times New Roman"/>
                <w:b w:val="false"/>
                <w:i w:val="false"/>
                <w:color w:val="000000"/>
                <w:sz w:val="20"/>
              </w:rPr>
              <w:t>виды и типы хоров; создание хорового коллектива; состав хора; голосовой состав хора; тесситура; репетиционные упражнения для хора; навыки хорового пения; расположение хора и методы руководства; хоровое занятие; создание хорового коллектива и его творческая деятельность.</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голосовой состав хора;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расположенеи</w:t>
            </w:r>
            <w:r>
              <w:rPr>
                <w:rFonts w:ascii="Times New Roman"/>
                <w:b w:val="false"/>
                <w:i w:val="false"/>
                <w:color w:val="000000"/>
                <w:sz w:val="20"/>
              </w:rPr>
              <w:t xml:space="preserve"> хора;</w:t>
            </w:r>
            <w:r>
              <w:br/>
            </w:r>
            <w:r>
              <w:rPr>
                <w:rFonts w:ascii="Times New Roman"/>
                <w:b w:val="false"/>
                <w:i w:val="false"/>
                <w:color w:val="000000"/>
                <w:sz w:val="20"/>
              </w:rPr>
              <w:t>
</w:t>
            </w:r>
            <w:r>
              <w:rPr>
                <w:rFonts w:ascii="Times New Roman"/>
                <w:b w:val="false"/>
                <w:i w:val="false"/>
                <w:color w:val="000000"/>
                <w:sz w:val="20"/>
              </w:rPr>
              <w:t>- хоровые партии;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анализировать хоровые партитуры;</w:t>
            </w:r>
            <w:r>
              <w:br/>
            </w:r>
            <w:r>
              <w:rPr>
                <w:rFonts w:ascii="Times New Roman"/>
                <w:b w:val="false"/>
                <w:i w:val="false"/>
                <w:color w:val="000000"/>
                <w:sz w:val="20"/>
              </w:rPr>
              <w:t>
</w:t>
            </w:r>
            <w:r>
              <w:rPr>
                <w:rFonts w:ascii="Times New Roman"/>
                <w:b w:val="false"/>
                <w:i w:val="false"/>
                <w:color w:val="000000"/>
                <w:sz w:val="20"/>
              </w:rPr>
              <w:t>- распределять голоса по партиям;</w:t>
            </w:r>
            <w:r>
              <w:br/>
            </w:r>
            <w:r>
              <w:rPr>
                <w:rFonts w:ascii="Times New Roman"/>
                <w:b w:val="false"/>
                <w:i w:val="false"/>
                <w:color w:val="000000"/>
                <w:sz w:val="20"/>
              </w:rPr>
              <w:t>
</w:t>
            </w:r>
            <w:r>
              <w:rPr>
                <w:rFonts w:ascii="Times New Roman"/>
                <w:b w:val="false"/>
                <w:i w:val="false"/>
                <w:color w:val="000000"/>
                <w:sz w:val="20"/>
              </w:rPr>
              <w:t>- исполнять хоровые произведения.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работы с самодеятельным оркестром (ансамблем):</w:t>
            </w:r>
            <w:r>
              <w:br/>
            </w:r>
            <w:r>
              <w:rPr>
                <w:rFonts w:ascii="Times New Roman"/>
                <w:b w:val="false"/>
                <w:i w:val="false"/>
                <w:color w:val="000000"/>
                <w:sz w:val="20"/>
              </w:rPr>
              <w:t>
</w:t>
            </w:r>
            <w:r>
              <w:rPr>
                <w:rFonts w:ascii="Times New Roman"/>
                <w:b w:val="false"/>
                <w:i w:val="false"/>
                <w:color w:val="000000"/>
                <w:sz w:val="20"/>
              </w:rPr>
              <w:t>исполнительский аппарат и исполнительские средства, постановка при игре на эстрадно-духовых инструментах; методика обучения игре на эстрадно-духовых инструментах, сущность репетиционного процесса, его основные задачи и организация; общие методы и формы работы с самодеятельным оркестром эстрадно-духовых инструментов; оркестрово-ансамблевая подготовка; методика работы с детским самодеятельным оркестром эстрадно-духовых инструментов; организационно-творческая работа руководителя оркестра; особенности отбора кандидатов для обучения игре в оркестре; роль и педагогические задачи руководителя самодеятельного коллектива; планирование учебно-воспитательной и художественной работы.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музыкальных инструментов в оркестре;</w:t>
            </w:r>
            <w:r>
              <w:br/>
            </w:r>
            <w:r>
              <w:rPr>
                <w:rFonts w:ascii="Times New Roman"/>
                <w:b w:val="false"/>
                <w:i w:val="false"/>
                <w:color w:val="000000"/>
                <w:sz w:val="20"/>
              </w:rPr>
              <w:t>
</w:t>
            </w:r>
            <w:r>
              <w:rPr>
                <w:rFonts w:ascii="Times New Roman"/>
                <w:b w:val="false"/>
                <w:i w:val="false"/>
                <w:color w:val="000000"/>
                <w:sz w:val="20"/>
              </w:rPr>
              <w:t>- особенности индивидуальной работы с участниками оркестра;</w:t>
            </w:r>
            <w:r>
              <w:br/>
            </w:r>
            <w:r>
              <w:rPr>
                <w:rFonts w:ascii="Times New Roman"/>
                <w:b w:val="false"/>
                <w:i w:val="false"/>
                <w:color w:val="000000"/>
                <w:sz w:val="20"/>
              </w:rPr>
              <w:t>
</w:t>
            </w:r>
            <w:r>
              <w:rPr>
                <w:rFonts w:ascii="Times New Roman"/>
                <w:b w:val="false"/>
                <w:i w:val="false"/>
                <w:color w:val="000000"/>
                <w:sz w:val="20"/>
              </w:rPr>
              <w:t>- методику организации и проведения отбора участников оркестра (ансамбля);</w:t>
            </w:r>
            <w:r>
              <w:br/>
            </w:r>
            <w:r>
              <w:rPr>
                <w:rFonts w:ascii="Times New Roman"/>
                <w:b w:val="false"/>
                <w:i w:val="false"/>
                <w:color w:val="000000"/>
                <w:sz w:val="20"/>
              </w:rPr>
              <w:t>
</w:t>
            </w:r>
            <w:r>
              <w:rPr>
                <w:rFonts w:ascii="Times New Roman"/>
                <w:b w:val="false"/>
                <w:i w:val="false"/>
                <w:color w:val="000000"/>
                <w:sz w:val="20"/>
              </w:rPr>
              <w:t>- принципы и этапы работы над произведением;</w:t>
            </w:r>
            <w:r>
              <w:br/>
            </w:r>
            <w:r>
              <w:rPr>
                <w:rFonts w:ascii="Times New Roman"/>
                <w:b w:val="false"/>
                <w:i w:val="false"/>
                <w:color w:val="000000"/>
                <w:sz w:val="20"/>
              </w:rPr>
              <w:t>
</w:t>
            </w:r>
            <w:r>
              <w:rPr>
                <w:rFonts w:ascii="Times New Roman"/>
                <w:b w:val="false"/>
                <w:i w:val="false"/>
                <w:color w:val="000000"/>
                <w:sz w:val="20"/>
              </w:rPr>
              <w:t>- методику обучения игре на эстрадно-духовых инструментах;</w:t>
            </w:r>
            <w:r>
              <w:br/>
            </w:r>
            <w:r>
              <w:rPr>
                <w:rFonts w:ascii="Times New Roman"/>
                <w:b w:val="false"/>
                <w:i w:val="false"/>
                <w:color w:val="000000"/>
                <w:sz w:val="20"/>
              </w:rPr>
              <w:t>
</w:t>
            </w:r>
            <w:r>
              <w:rPr>
                <w:rFonts w:ascii="Times New Roman"/>
                <w:b w:val="false"/>
                <w:i w:val="false"/>
                <w:color w:val="000000"/>
                <w:sz w:val="20"/>
              </w:rPr>
              <w:t>- способы достижения звучания оркестра;</w:t>
            </w:r>
            <w:r>
              <w:br/>
            </w:r>
            <w:r>
              <w:rPr>
                <w:rFonts w:ascii="Times New Roman"/>
                <w:b w:val="false"/>
                <w:i w:val="false"/>
                <w:color w:val="000000"/>
                <w:sz w:val="20"/>
              </w:rPr>
              <w:t>
</w:t>
            </w:r>
            <w:r>
              <w:rPr>
                <w:rFonts w:ascii="Times New Roman"/>
                <w:b w:val="false"/>
                <w:i w:val="false"/>
                <w:color w:val="000000"/>
                <w:sz w:val="20"/>
              </w:rPr>
              <w:t>- принципы достижения ритмического и темпового ансамбля в группах и оркестре;</w:t>
            </w:r>
            <w:r>
              <w:br/>
            </w:r>
            <w:r>
              <w:rPr>
                <w:rFonts w:ascii="Times New Roman"/>
                <w:b w:val="false"/>
                <w:i w:val="false"/>
                <w:color w:val="000000"/>
                <w:sz w:val="20"/>
              </w:rPr>
              <w:t>
</w:t>
            </w:r>
            <w:r>
              <w:rPr>
                <w:rFonts w:ascii="Times New Roman"/>
                <w:b w:val="false"/>
                <w:i w:val="false"/>
                <w:color w:val="000000"/>
                <w:sz w:val="20"/>
              </w:rPr>
              <w:t>- методику работы с музыкальным коллективом;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реализовывать учебно-воспитательную и художественную работу;</w:t>
            </w:r>
            <w:r>
              <w:br/>
            </w:r>
            <w:r>
              <w:rPr>
                <w:rFonts w:ascii="Times New Roman"/>
                <w:b w:val="false"/>
                <w:i w:val="false"/>
                <w:color w:val="000000"/>
                <w:sz w:val="20"/>
              </w:rPr>
              <w:t>
</w:t>
            </w:r>
            <w:r>
              <w:rPr>
                <w:rFonts w:ascii="Times New Roman"/>
                <w:b w:val="false"/>
                <w:i w:val="false"/>
                <w:color w:val="000000"/>
                <w:sz w:val="20"/>
              </w:rPr>
              <w:t>- вести учебную документацию;</w:t>
            </w:r>
            <w:r>
              <w:br/>
            </w:r>
            <w:r>
              <w:rPr>
                <w:rFonts w:ascii="Times New Roman"/>
                <w:b w:val="false"/>
                <w:i w:val="false"/>
                <w:color w:val="000000"/>
                <w:sz w:val="20"/>
              </w:rPr>
              <w:t>
</w:t>
            </w:r>
            <w:r>
              <w:rPr>
                <w:rFonts w:ascii="Times New Roman"/>
                <w:b w:val="false"/>
                <w:i w:val="false"/>
                <w:color w:val="000000"/>
                <w:sz w:val="20"/>
              </w:rPr>
              <w:t>- повышать творческий и исполнительский уровень участников оркестра (ансамбля);</w:t>
            </w:r>
            <w:r>
              <w:br/>
            </w:r>
            <w:r>
              <w:rPr>
                <w:rFonts w:ascii="Times New Roman"/>
                <w:b w:val="false"/>
                <w:i w:val="false"/>
                <w:color w:val="000000"/>
                <w:sz w:val="20"/>
              </w:rPr>
              <w:t>
</w:t>
            </w:r>
            <w:r>
              <w:rPr>
                <w:rFonts w:ascii="Times New Roman"/>
                <w:b w:val="false"/>
                <w:i w:val="false"/>
                <w:color w:val="000000"/>
                <w:sz w:val="20"/>
              </w:rPr>
              <w:t>- организовывать и проводить концертные выступления;</w:t>
            </w:r>
            <w:r>
              <w:br/>
            </w:r>
            <w:r>
              <w:rPr>
                <w:rFonts w:ascii="Times New Roman"/>
                <w:b w:val="false"/>
                <w:i w:val="false"/>
                <w:color w:val="000000"/>
                <w:sz w:val="20"/>
              </w:rPr>
              <w:t>
</w:t>
            </w:r>
            <w:r>
              <w:rPr>
                <w:rFonts w:ascii="Times New Roman"/>
                <w:b w:val="false"/>
                <w:i w:val="false"/>
                <w:color w:val="000000"/>
                <w:sz w:val="20"/>
              </w:rPr>
              <w:t>- создать и работать с самодеятельным эстрадно-духовым оркестром (ансамблем).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 </w:t>
            </w:r>
            <w:r>
              <w:rPr>
                <w:rFonts w:ascii="Times New Roman"/>
                <w:b/>
                <w:i w:val="false"/>
                <w:color w:val="000000"/>
                <w:sz w:val="20"/>
              </w:rPr>
              <w:t>3 – 7</w:t>
            </w:r>
            <w:r>
              <w:rPr>
                <w:rFonts w:ascii="Times New Roman"/>
                <w:b w:val="false"/>
                <w:i w:val="false"/>
                <w:color w:val="000000"/>
                <w:sz w:val="20"/>
              </w:rPr>
              <w:t xml:space="preserve"> – «Педагог-организатор досуга, режиссер самодеятельного театрального коллектива»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Режиссура и актерское мастерство:</w:t>
            </w:r>
            <w:r>
              <w:br/>
            </w:r>
            <w:r>
              <w:rPr>
                <w:rFonts w:ascii="Times New Roman"/>
                <w:b w:val="false"/>
                <w:i w:val="false"/>
                <w:color w:val="000000"/>
                <w:sz w:val="20"/>
              </w:rPr>
              <w:t>
</w:t>
            </w:r>
            <w:r>
              <w:rPr>
                <w:rFonts w:ascii="Times New Roman"/>
                <w:b w:val="false"/>
                <w:i w:val="false"/>
                <w:color w:val="000000"/>
                <w:sz w:val="20"/>
              </w:rPr>
              <w:t>принципы воспитания и обучения актера по системе К.С. Станиславского; сценическое действие (виды, одиночные этюды, действие с воображаемым предметом, парный, массовый этюд); театрализованные малые формы эстрады (миниатюра, скетч, интермедия); режиссура концерта, тематического концерта; драматургия обряда и ритуала, их режиссура; технологический процесс организации и проведения художественно-публицистических мероприятий; драматургия массового праздника; национальные, государственные праздники как социальный заказ; народные гуляния на основе этнографических традиций народов Казахстана; современные торжества; драматургия представления (презентации) культурного центра, фирмы, туристических мероприятий, детского и нетрадиционного отдыха; технология организации рекреационных зрелищных, игровых программ.</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принципы воспитания и обучения актера по системе К.С. Станиславского;</w:t>
            </w:r>
            <w:r>
              <w:br/>
            </w:r>
            <w:r>
              <w:rPr>
                <w:rFonts w:ascii="Times New Roman"/>
                <w:b w:val="false"/>
                <w:i w:val="false"/>
                <w:color w:val="000000"/>
                <w:sz w:val="20"/>
              </w:rPr>
              <w:t>
</w:t>
            </w:r>
            <w:r>
              <w:rPr>
                <w:rFonts w:ascii="Times New Roman"/>
                <w:b w:val="false"/>
                <w:i w:val="false"/>
                <w:color w:val="000000"/>
                <w:sz w:val="20"/>
              </w:rPr>
              <w:t>- виды сценического действия;</w:t>
            </w:r>
            <w:r>
              <w:br/>
            </w:r>
            <w:r>
              <w:rPr>
                <w:rFonts w:ascii="Times New Roman"/>
                <w:b w:val="false"/>
                <w:i w:val="false"/>
                <w:color w:val="000000"/>
                <w:sz w:val="20"/>
              </w:rPr>
              <w:t>
</w:t>
            </w:r>
            <w:r>
              <w:rPr>
                <w:rFonts w:ascii="Times New Roman"/>
                <w:b w:val="false"/>
                <w:i w:val="false"/>
                <w:color w:val="000000"/>
                <w:sz w:val="20"/>
              </w:rPr>
              <w:t>- постановку театрализованных форм эстрады;</w:t>
            </w:r>
            <w:r>
              <w:br/>
            </w:r>
            <w:r>
              <w:rPr>
                <w:rFonts w:ascii="Times New Roman"/>
                <w:b w:val="false"/>
                <w:i w:val="false"/>
                <w:color w:val="000000"/>
                <w:sz w:val="20"/>
              </w:rPr>
              <w:t>
</w:t>
            </w:r>
            <w:r>
              <w:rPr>
                <w:rFonts w:ascii="Times New Roman"/>
                <w:b w:val="false"/>
                <w:i w:val="false"/>
                <w:color w:val="000000"/>
                <w:sz w:val="20"/>
              </w:rPr>
              <w:t>- драматургию массовых праздников и народных гуляний;</w:t>
            </w:r>
            <w:r>
              <w:br/>
            </w:r>
            <w:r>
              <w:rPr>
                <w:rFonts w:ascii="Times New Roman"/>
                <w:b w:val="false"/>
                <w:i w:val="false"/>
                <w:color w:val="000000"/>
                <w:sz w:val="20"/>
              </w:rPr>
              <w:t>
</w:t>
            </w:r>
            <w:r>
              <w:rPr>
                <w:rFonts w:ascii="Times New Roman"/>
                <w:b w:val="false"/>
                <w:i w:val="false"/>
                <w:color w:val="000000"/>
                <w:sz w:val="20"/>
              </w:rPr>
              <w:t>- технологический процесс организации и проведения художественно-публицистических постановок;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режиссировать театрализованные малые формы эстрады (миниатюра, скетч, интермедия);</w:t>
            </w:r>
            <w:r>
              <w:br/>
            </w:r>
            <w:r>
              <w:rPr>
                <w:rFonts w:ascii="Times New Roman"/>
                <w:b w:val="false"/>
                <w:i w:val="false"/>
                <w:color w:val="000000"/>
                <w:sz w:val="20"/>
              </w:rPr>
              <w:t>
</w:t>
            </w:r>
            <w:r>
              <w:rPr>
                <w:rFonts w:ascii="Times New Roman"/>
                <w:b w:val="false"/>
                <w:i w:val="false"/>
                <w:color w:val="000000"/>
                <w:sz w:val="20"/>
              </w:rPr>
              <w:t>- режиссировать спектакли;</w:t>
            </w:r>
            <w:r>
              <w:br/>
            </w:r>
            <w:r>
              <w:rPr>
                <w:rFonts w:ascii="Times New Roman"/>
                <w:b w:val="false"/>
                <w:i w:val="false"/>
                <w:color w:val="000000"/>
                <w:sz w:val="20"/>
              </w:rPr>
              <w:t>
</w:t>
            </w:r>
            <w:r>
              <w:rPr>
                <w:rFonts w:ascii="Times New Roman"/>
                <w:b w:val="false"/>
                <w:i w:val="false"/>
                <w:color w:val="000000"/>
                <w:sz w:val="20"/>
              </w:rPr>
              <w:t>- делать режиссуры театральных постановок;</w:t>
            </w:r>
            <w:r>
              <w:br/>
            </w:r>
            <w:r>
              <w:rPr>
                <w:rFonts w:ascii="Times New Roman"/>
                <w:b w:val="false"/>
                <w:i w:val="false"/>
                <w:color w:val="000000"/>
                <w:sz w:val="20"/>
              </w:rPr>
              <w:t>
</w:t>
            </w:r>
            <w:r>
              <w:rPr>
                <w:rFonts w:ascii="Times New Roman"/>
                <w:b w:val="false"/>
                <w:i w:val="false"/>
                <w:color w:val="000000"/>
                <w:sz w:val="20"/>
              </w:rPr>
              <w:t>- делать актерские работы малых и крупных театральных постановок.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Сценическая речь:</w:t>
            </w:r>
            <w:r>
              <w:br/>
            </w:r>
            <w:r>
              <w:rPr>
                <w:rFonts w:ascii="Times New Roman"/>
                <w:b w:val="false"/>
                <w:i w:val="false"/>
                <w:color w:val="000000"/>
                <w:sz w:val="20"/>
              </w:rPr>
              <w:t>
</w:t>
            </w:r>
            <w:r>
              <w:rPr>
                <w:rFonts w:ascii="Times New Roman"/>
                <w:b w:val="false"/>
                <w:i w:val="false"/>
                <w:color w:val="000000"/>
                <w:sz w:val="20"/>
              </w:rPr>
              <w:t xml:space="preserve">анатомия и физиология речевого аппарата; орфоэпические правила, упражнения; техника речи; дикция; использование скороговорок; дыхание и голос; типы дыхания; дыхание и звук; работа над текстом; репертуар и требования, предъявляемые к нему; этапы работы чтеца над художественным произведением; логический анализ; принципы создания литературной композиции и монтажа; работа над басней, стихом, сатирическим жанром; сценическая культура чтеца.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физиологию и анатомию речевого аппарата, технологию постановки голоса;</w:t>
            </w:r>
            <w:r>
              <w:br/>
            </w:r>
            <w:r>
              <w:rPr>
                <w:rFonts w:ascii="Times New Roman"/>
                <w:b w:val="false"/>
                <w:i w:val="false"/>
                <w:color w:val="000000"/>
                <w:sz w:val="20"/>
              </w:rPr>
              <w:t>
</w:t>
            </w:r>
            <w:r>
              <w:rPr>
                <w:rFonts w:ascii="Times New Roman"/>
                <w:b w:val="false"/>
                <w:i w:val="false"/>
                <w:color w:val="000000"/>
                <w:sz w:val="20"/>
              </w:rPr>
              <w:t>- ораторское искусство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над текстом, подбирать репертуар;</w:t>
            </w:r>
            <w:r>
              <w:br/>
            </w:r>
            <w:r>
              <w:rPr>
                <w:rFonts w:ascii="Times New Roman"/>
                <w:b w:val="false"/>
                <w:i w:val="false"/>
                <w:color w:val="000000"/>
                <w:sz w:val="20"/>
              </w:rPr>
              <w:t>
</w:t>
            </w:r>
            <w:r>
              <w:rPr>
                <w:rFonts w:ascii="Times New Roman"/>
                <w:b w:val="false"/>
                <w:i w:val="false"/>
                <w:color w:val="000000"/>
                <w:sz w:val="20"/>
              </w:rPr>
              <w:t>- делать логический анализ текста;</w:t>
            </w:r>
            <w:r>
              <w:br/>
            </w:r>
            <w:r>
              <w:rPr>
                <w:rFonts w:ascii="Times New Roman"/>
                <w:b w:val="false"/>
                <w:i w:val="false"/>
                <w:color w:val="000000"/>
                <w:sz w:val="20"/>
              </w:rPr>
              <w:t>
</w:t>
            </w:r>
            <w:r>
              <w:rPr>
                <w:rFonts w:ascii="Times New Roman"/>
                <w:b w:val="false"/>
                <w:i w:val="false"/>
                <w:color w:val="000000"/>
                <w:sz w:val="20"/>
              </w:rPr>
              <w:t>- работать над басней, стихом, сатирическим жанром;</w:t>
            </w:r>
            <w:r>
              <w:br/>
            </w:r>
            <w:r>
              <w:rPr>
                <w:rFonts w:ascii="Times New Roman"/>
                <w:b w:val="false"/>
                <w:i w:val="false"/>
                <w:color w:val="000000"/>
                <w:sz w:val="20"/>
              </w:rPr>
              <w:t>
</w:t>
            </w:r>
            <w:r>
              <w:rPr>
                <w:rFonts w:ascii="Times New Roman"/>
                <w:b w:val="false"/>
                <w:i w:val="false"/>
                <w:color w:val="000000"/>
                <w:sz w:val="20"/>
              </w:rPr>
              <w:t>- использовать приемы ораторского искусства;</w:t>
            </w:r>
            <w:r>
              <w:br/>
            </w:r>
            <w:r>
              <w:rPr>
                <w:rFonts w:ascii="Times New Roman"/>
                <w:b w:val="false"/>
                <w:i w:val="false"/>
                <w:color w:val="000000"/>
                <w:sz w:val="20"/>
              </w:rPr>
              <w:t>
</w:t>
            </w:r>
            <w:r>
              <w:rPr>
                <w:rFonts w:ascii="Times New Roman"/>
                <w:b w:val="false"/>
                <w:i w:val="false"/>
                <w:color w:val="000000"/>
                <w:sz w:val="20"/>
              </w:rPr>
              <w:t>- работать над художественным произведением.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Сценическое движение и пластика:</w:t>
            </w:r>
            <w:r>
              <w:br/>
            </w:r>
            <w:r>
              <w:rPr>
                <w:rFonts w:ascii="Times New Roman"/>
                <w:b w:val="false"/>
                <w:i w:val="false"/>
                <w:color w:val="000000"/>
                <w:sz w:val="20"/>
              </w:rPr>
              <w:t>
</w:t>
            </w:r>
            <w:r>
              <w:rPr>
                <w:rFonts w:ascii="Times New Roman"/>
                <w:b w:val="false"/>
                <w:i w:val="false"/>
                <w:color w:val="000000"/>
                <w:sz w:val="20"/>
              </w:rPr>
              <w:t xml:space="preserve">свобода мышц, динамичность, сила, пластичность, гибкость, ловкость, равновесие, координация, выразительность; сценический бой, падение; профессионально-прикладная, физическая подготовка специалиста (гимнастика, основы акробатики, спортивные игры); пластическое решение спектакля и массового представления.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сценического движения;</w:t>
            </w:r>
            <w:r>
              <w:br/>
            </w:r>
            <w:r>
              <w:rPr>
                <w:rFonts w:ascii="Times New Roman"/>
                <w:b w:val="false"/>
                <w:i w:val="false"/>
                <w:color w:val="000000"/>
                <w:sz w:val="20"/>
              </w:rPr>
              <w:t>
</w:t>
            </w:r>
            <w:r>
              <w:rPr>
                <w:rFonts w:ascii="Times New Roman"/>
                <w:b w:val="false"/>
                <w:i w:val="false"/>
                <w:color w:val="000000"/>
                <w:sz w:val="20"/>
              </w:rPr>
              <w:t>- значение культуры тела;</w:t>
            </w:r>
            <w:r>
              <w:br/>
            </w:r>
            <w:r>
              <w:rPr>
                <w:rFonts w:ascii="Times New Roman"/>
                <w:b w:val="false"/>
                <w:i w:val="false"/>
                <w:color w:val="000000"/>
                <w:sz w:val="20"/>
              </w:rPr>
              <w:t>
</w:t>
            </w:r>
            <w:r>
              <w:rPr>
                <w:rFonts w:ascii="Times New Roman"/>
                <w:b w:val="false"/>
                <w:i w:val="false"/>
                <w:color w:val="000000"/>
                <w:sz w:val="20"/>
              </w:rPr>
              <w:t>- методы пластического воспитания;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выразительные средства и приемы сценического движения и пластики на сцене;</w:t>
            </w:r>
            <w:r>
              <w:br/>
            </w:r>
            <w:r>
              <w:rPr>
                <w:rFonts w:ascii="Times New Roman"/>
                <w:b w:val="false"/>
                <w:i w:val="false"/>
                <w:color w:val="000000"/>
                <w:sz w:val="20"/>
              </w:rPr>
              <w:t>
</w:t>
            </w:r>
            <w:r>
              <w:rPr>
                <w:rFonts w:ascii="Times New Roman"/>
                <w:b w:val="false"/>
                <w:i w:val="false"/>
                <w:color w:val="000000"/>
                <w:sz w:val="20"/>
              </w:rPr>
              <w:t>- применять основы акробатики, гимнастики в пластическом решении спектакля и массового представления.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сценарного мастерства:</w:t>
            </w:r>
            <w:r>
              <w:br/>
            </w:r>
            <w:r>
              <w:rPr>
                <w:rFonts w:ascii="Times New Roman"/>
                <w:b w:val="false"/>
                <w:i w:val="false"/>
                <w:color w:val="000000"/>
                <w:sz w:val="20"/>
              </w:rPr>
              <w:t>
</w:t>
            </w:r>
            <w:r>
              <w:rPr>
                <w:rFonts w:ascii="Times New Roman"/>
                <w:b w:val="false"/>
                <w:i w:val="false"/>
                <w:color w:val="000000"/>
                <w:sz w:val="20"/>
              </w:rPr>
              <w:t>драматургия – род литературы; особенности драматургии массового действия; сценарий – ведущий жанр массового представления; монтаж как способ организации материала в сценарии; конфликт и драматургическая коллизия; специфика составления сценария массового праздника, театрализованного концерта, обряда; выразительные средства сценарной драматургии.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методику составления сценария;</w:t>
            </w:r>
            <w:r>
              <w:br/>
            </w:r>
            <w:r>
              <w:rPr>
                <w:rFonts w:ascii="Times New Roman"/>
                <w:b w:val="false"/>
                <w:i w:val="false"/>
                <w:color w:val="000000"/>
                <w:sz w:val="20"/>
              </w:rPr>
              <w:t>
</w:t>
            </w:r>
            <w:r>
              <w:rPr>
                <w:rFonts w:ascii="Times New Roman"/>
                <w:b w:val="false"/>
                <w:i w:val="false"/>
                <w:color w:val="000000"/>
                <w:sz w:val="20"/>
              </w:rPr>
              <w:t>- способы организации материала в сценарии;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выразительными средствами сценарной драматургии;</w:t>
            </w:r>
            <w:r>
              <w:br/>
            </w:r>
            <w:r>
              <w:rPr>
                <w:rFonts w:ascii="Times New Roman"/>
                <w:b w:val="false"/>
                <w:i w:val="false"/>
                <w:color w:val="000000"/>
                <w:sz w:val="20"/>
              </w:rPr>
              <w:t>
</w:t>
            </w:r>
            <w:r>
              <w:rPr>
                <w:rFonts w:ascii="Times New Roman"/>
                <w:b w:val="false"/>
                <w:i w:val="false"/>
                <w:color w:val="000000"/>
                <w:sz w:val="20"/>
              </w:rPr>
              <w:t>- составлять сценарии представлений, праздников, театрализованных концертов, обрядов.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драматургии и театра:</w:t>
            </w:r>
            <w:r>
              <w:br/>
            </w:r>
            <w:r>
              <w:rPr>
                <w:rFonts w:ascii="Times New Roman"/>
                <w:b w:val="false"/>
                <w:i w:val="false"/>
                <w:color w:val="000000"/>
                <w:sz w:val="20"/>
              </w:rPr>
              <w:t>
</w:t>
            </w:r>
            <w:r>
              <w:rPr>
                <w:rFonts w:ascii="Times New Roman"/>
                <w:b w:val="false"/>
                <w:i w:val="false"/>
                <w:color w:val="000000"/>
                <w:sz w:val="20"/>
              </w:rPr>
              <w:t>история театра; истоки зарождения театра; основные этапы становления и развития театрального искусства; основные виды, жанры и элементы театра; творчество театральных деятелей, драматургов, известных реформаторов, режиссеров, актеров; стили и направления театрального искусства (ренессанс, классицизм, просвещение, романтизм); шедевры мировой драматургии.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историю мирового, казахского (русского) театра;</w:t>
            </w:r>
            <w:r>
              <w:br/>
            </w:r>
            <w:r>
              <w:rPr>
                <w:rFonts w:ascii="Times New Roman"/>
                <w:b w:val="false"/>
                <w:i w:val="false"/>
                <w:color w:val="000000"/>
                <w:sz w:val="20"/>
              </w:rPr>
              <w:t>
</w:t>
            </w:r>
            <w:r>
              <w:rPr>
                <w:rFonts w:ascii="Times New Roman"/>
                <w:b w:val="false"/>
                <w:i w:val="false"/>
                <w:color w:val="000000"/>
                <w:sz w:val="20"/>
              </w:rPr>
              <w:t>- современные проблемы и особенности развития театрального искусства и драматургии;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театральные жанры;</w:t>
            </w:r>
            <w:r>
              <w:br/>
            </w:r>
            <w:r>
              <w:rPr>
                <w:rFonts w:ascii="Times New Roman"/>
                <w:b w:val="false"/>
                <w:i w:val="false"/>
                <w:color w:val="000000"/>
                <w:sz w:val="20"/>
              </w:rPr>
              <w:t>
</w:t>
            </w:r>
            <w:r>
              <w:rPr>
                <w:rFonts w:ascii="Times New Roman"/>
                <w:b w:val="false"/>
                <w:i w:val="false"/>
                <w:color w:val="000000"/>
                <w:sz w:val="20"/>
              </w:rPr>
              <w:t>- использовать достижения мирового, казахского (русского) театра в профессиональной деятельности.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Грим:</w:t>
            </w:r>
            <w:r>
              <w:br/>
            </w:r>
            <w:r>
              <w:rPr>
                <w:rFonts w:ascii="Times New Roman"/>
                <w:b w:val="false"/>
                <w:i w:val="false"/>
                <w:color w:val="000000"/>
                <w:sz w:val="20"/>
              </w:rPr>
              <w:t>
</w:t>
            </w:r>
            <w:r>
              <w:rPr>
                <w:rFonts w:ascii="Times New Roman"/>
                <w:b w:val="false"/>
                <w:i w:val="false"/>
                <w:color w:val="000000"/>
                <w:sz w:val="20"/>
              </w:rPr>
              <w:t xml:space="preserve">становление искусства </w:t>
            </w:r>
            <w:r>
              <w:rPr>
                <w:rFonts w:ascii="Times New Roman"/>
                <w:b/>
                <w:i w:val="false"/>
                <w:color w:val="000000"/>
                <w:sz w:val="20"/>
              </w:rPr>
              <w:t>грим</w:t>
            </w:r>
            <w:r>
              <w:rPr>
                <w:rFonts w:ascii="Times New Roman"/>
                <w:b w:val="false"/>
                <w:i w:val="false"/>
                <w:color w:val="000000"/>
                <w:sz w:val="20"/>
              </w:rPr>
              <w:t>; технология освоения гримирования; виды грима; грим как важный элемент массового театрального представления; технические и изобразительные средства гримирования; схемы грима (специальный, характерный, реалистический, фантастический, сказочный, портретный); работа над образом; национальный грим; специфика работы гримера в кино и телевидении.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грима;</w:t>
            </w:r>
            <w:r>
              <w:br/>
            </w:r>
            <w:r>
              <w:rPr>
                <w:rFonts w:ascii="Times New Roman"/>
                <w:b w:val="false"/>
                <w:i w:val="false"/>
                <w:color w:val="000000"/>
                <w:sz w:val="20"/>
              </w:rPr>
              <w:t>
</w:t>
            </w:r>
            <w:r>
              <w:rPr>
                <w:rFonts w:ascii="Times New Roman"/>
                <w:b w:val="false"/>
                <w:i w:val="false"/>
                <w:color w:val="000000"/>
                <w:sz w:val="20"/>
              </w:rPr>
              <w:t>- технические средства и правила гримирования;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по схеме грима (специальный, характерный, реалистический, фантастический, сказочный, портретный);</w:t>
            </w:r>
            <w:r>
              <w:br/>
            </w:r>
            <w:r>
              <w:rPr>
                <w:rFonts w:ascii="Times New Roman"/>
                <w:b w:val="false"/>
                <w:i w:val="false"/>
                <w:color w:val="000000"/>
                <w:sz w:val="20"/>
              </w:rPr>
              <w:t>
</w:t>
            </w:r>
            <w:r>
              <w:rPr>
                <w:rFonts w:ascii="Times New Roman"/>
                <w:b w:val="false"/>
                <w:i w:val="false"/>
                <w:color w:val="000000"/>
                <w:sz w:val="20"/>
              </w:rPr>
              <w:t>- создавать специальный грим, соответствующий образу;</w:t>
            </w:r>
            <w:r>
              <w:br/>
            </w:r>
            <w:r>
              <w:rPr>
                <w:rFonts w:ascii="Times New Roman"/>
                <w:b w:val="false"/>
                <w:i w:val="false"/>
                <w:color w:val="000000"/>
                <w:sz w:val="20"/>
              </w:rPr>
              <w:t>
</w:t>
            </w:r>
            <w:r>
              <w:rPr>
                <w:rFonts w:ascii="Times New Roman"/>
                <w:b w:val="false"/>
                <w:i w:val="false"/>
                <w:color w:val="000000"/>
                <w:sz w:val="20"/>
              </w:rPr>
              <w:t>- гримировать самого себя и уметь загримировать участников проводимого праздника или вечера.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культуры Казахстана: </w:t>
            </w:r>
            <w:r>
              <w:br/>
            </w:r>
            <w:r>
              <w:rPr>
                <w:rFonts w:ascii="Times New Roman"/>
                <w:b w:val="false"/>
                <w:i w:val="false"/>
                <w:color w:val="000000"/>
                <w:sz w:val="20"/>
              </w:rPr>
              <w:t>
</w:t>
            </w:r>
            <w:r>
              <w:rPr>
                <w:rFonts w:ascii="Times New Roman"/>
                <w:b w:val="false"/>
                <w:i w:val="false"/>
                <w:color w:val="000000"/>
                <w:sz w:val="20"/>
              </w:rPr>
              <w:t>основные направления отечественной культуры; культура X-XIII вв.; культура Казахстана XIV-XVII вв.; культура Казахстана XVIII-XIX вв.; развитие культуры Казахстана в ХХ веке; современное направление в казахстанской культуре.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культуру казахского народа и народов, населяющих Казахстан;</w:t>
            </w:r>
            <w:r>
              <w:br/>
            </w:r>
            <w:r>
              <w:rPr>
                <w:rFonts w:ascii="Times New Roman"/>
                <w:b w:val="false"/>
                <w:i w:val="false"/>
                <w:color w:val="000000"/>
                <w:sz w:val="20"/>
              </w:rPr>
              <w:t>
</w:t>
            </w:r>
            <w:r>
              <w:rPr>
                <w:rFonts w:ascii="Times New Roman"/>
                <w:b w:val="false"/>
                <w:i w:val="false"/>
                <w:color w:val="000000"/>
                <w:sz w:val="20"/>
              </w:rPr>
              <w:t>- современные направления в искусстве и культуре;</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пропагандировать искусство и культуру народов Казахстана;</w:t>
            </w:r>
            <w:r>
              <w:br/>
            </w:r>
            <w:r>
              <w:rPr>
                <w:rFonts w:ascii="Times New Roman"/>
                <w:b w:val="false"/>
                <w:i w:val="false"/>
                <w:color w:val="000000"/>
                <w:sz w:val="20"/>
              </w:rPr>
              <w:t>
</w:t>
            </w:r>
            <w:r>
              <w:rPr>
                <w:rFonts w:ascii="Times New Roman"/>
                <w:b w:val="false"/>
                <w:i w:val="false"/>
                <w:color w:val="000000"/>
                <w:sz w:val="20"/>
              </w:rPr>
              <w:t xml:space="preserve">- использовать культурное наследие казахского народа и народов, населяющих Казахстан по эстетическому воспитанию.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Музыкальное оформление массовых представлений:</w:t>
            </w:r>
            <w:r>
              <w:br/>
            </w:r>
            <w:r>
              <w:rPr>
                <w:rFonts w:ascii="Times New Roman"/>
                <w:b w:val="false"/>
                <w:i w:val="false"/>
                <w:color w:val="000000"/>
                <w:sz w:val="20"/>
              </w:rPr>
              <w:t>
</w:t>
            </w:r>
            <w:r>
              <w:rPr>
                <w:rFonts w:ascii="Times New Roman"/>
                <w:b w:val="false"/>
                <w:i w:val="false"/>
                <w:color w:val="000000"/>
                <w:sz w:val="20"/>
              </w:rPr>
              <w:t>особенности восприятия музыки; драматургические функции музыки; музыкальная основа звукорежиссуры; методика работы с музыкальным произведением; музыкальное оформление методом подбора музыки на радио и ТВ; технология использования музыки в массовых представлениях и народных гуляниях; особенности использования казахской народной музыки; технология использования шумов и шумоэффектов; создание музыкальных иллюстраций и музыкальных инсценировок к произведениям литературы, живописи; музыкальная партитура.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драматургические функции музыки; </w:t>
            </w:r>
            <w:r>
              <w:br/>
            </w:r>
            <w:r>
              <w:rPr>
                <w:rFonts w:ascii="Times New Roman"/>
                <w:b w:val="false"/>
                <w:i w:val="false"/>
                <w:color w:val="000000"/>
                <w:sz w:val="20"/>
              </w:rPr>
              <w:t>
</w:t>
            </w:r>
            <w:r>
              <w:rPr>
                <w:rFonts w:ascii="Times New Roman"/>
                <w:b w:val="false"/>
                <w:i w:val="false"/>
                <w:color w:val="000000"/>
                <w:sz w:val="20"/>
              </w:rPr>
              <w:t>- музыкальную основу звукорежиссуры;</w:t>
            </w:r>
            <w:r>
              <w:br/>
            </w:r>
            <w:r>
              <w:rPr>
                <w:rFonts w:ascii="Times New Roman"/>
                <w:b w:val="false"/>
                <w:i w:val="false"/>
                <w:color w:val="000000"/>
                <w:sz w:val="20"/>
              </w:rPr>
              <w:t>
</w:t>
            </w:r>
            <w:r>
              <w:rPr>
                <w:rFonts w:ascii="Times New Roman"/>
                <w:b w:val="false"/>
                <w:i w:val="false"/>
                <w:color w:val="000000"/>
                <w:sz w:val="20"/>
              </w:rPr>
              <w:t xml:space="preserve">- методику работы с музыкальным произведением; </w:t>
            </w:r>
            <w:r>
              <w:br/>
            </w:r>
            <w:r>
              <w:rPr>
                <w:rFonts w:ascii="Times New Roman"/>
                <w:b w:val="false"/>
                <w:i w:val="false"/>
                <w:color w:val="000000"/>
                <w:sz w:val="20"/>
              </w:rPr>
              <w:t>
</w:t>
            </w:r>
            <w:r>
              <w:rPr>
                <w:rFonts w:ascii="Times New Roman"/>
                <w:b w:val="false"/>
                <w:i w:val="false"/>
                <w:color w:val="000000"/>
                <w:sz w:val="20"/>
              </w:rPr>
              <w:t>- технологию использования шумов и шумоэффектов;</w:t>
            </w:r>
            <w:r>
              <w:br/>
            </w:r>
            <w:r>
              <w:rPr>
                <w:rFonts w:ascii="Times New Roman"/>
                <w:b w:val="false"/>
                <w:i w:val="false"/>
                <w:color w:val="000000"/>
                <w:sz w:val="20"/>
              </w:rPr>
              <w:t>
</w:t>
            </w:r>
            <w:r>
              <w:rPr>
                <w:rFonts w:ascii="Times New Roman"/>
                <w:b w:val="false"/>
                <w:i w:val="false"/>
                <w:color w:val="000000"/>
                <w:sz w:val="20"/>
              </w:rPr>
              <w:t>- музыкальную партитуру;</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музыкальное оформление методом подбора музыки на радио и ТВ;</w:t>
            </w:r>
            <w:r>
              <w:br/>
            </w:r>
            <w:r>
              <w:rPr>
                <w:rFonts w:ascii="Times New Roman"/>
                <w:b w:val="false"/>
                <w:i w:val="false"/>
                <w:color w:val="000000"/>
                <w:sz w:val="20"/>
              </w:rPr>
              <w:t>
</w:t>
            </w:r>
            <w:r>
              <w:rPr>
                <w:rFonts w:ascii="Times New Roman"/>
                <w:b w:val="false"/>
                <w:i w:val="false"/>
                <w:color w:val="000000"/>
                <w:sz w:val="20"/>
              </w:rPr>
              <w:t>- использовать музыку в массовых представлениях и народных гуляниях;</w:t>
            </w:r>
            <w:r>
              <w:br/>
            </w:r>
            <w:r>
              <w:rPr>
                <w:rFonts w:ascii="Times New Roman"/>
                <w:b w:val="false"/>
                <w:i w:val="false"/>
                <w:color w:val="000000"/>
                <w:sz w:val="20"/>
              </w:rPr>
              <w:t>
</w:t>
            </w:r>
            <w:r>
              <w:rPr>
                <w:rFonts w:ascii="Times New Roman"/>
                <w:b w:val="false"/>
                <w:i w:val="false"/>
                <w:color w:val="000000"/>
                <w:sz w:val="20"/>
              </w:rPr>
              <w:t>- создавать музыкальные иллюстрации и музыкальные инсценировки к произведениям литературы, живописи;</w:t>
            </w:r>
            <w:r>
              <w:br/>
            </w:r>
            <w:r>
              <w:rPr>
                <w:rFonts w:ascii="Times New Roman"/>
                <w:b w:val="false"/>
                <w:i w:val="false"/>
                <w:color w:val="000000"/>
                <w:sz w:val="20"/>
              </w:rPr>
              <w:t>
</w:t>
            </w:r>
            <w:r>
              <w:rPr>
                <w:rFonts w:ascii="Times New Roman"/>
                <w:b w:val="false"/>
                <w:i w:val="false"/>
                <w:color w:val="000000"/>
                <w:sz w:val="20"/>
              </w:rPr>
              <w:t>- создавать музыкальные иллюстрации к постановкам.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хореографии:</w:t>
            </w:r>
            <w:r>
              <w:br/>
            </w:r>
            <w:r>
              <w:rPr>
                <w:rFonts w:ascii="Times New Roman"/>
                <w:b w:val="false"/>
                <w:i w:val="false"/>
                <w:color w:val="000000"/>
                <w:sz w:val="20"/>
              </w:rPr>
              <w:t>
</w:t>
            </w:r>
            <w:r>
              <w:rPr>
                <w:rFonts w:ascii="Times New Roman"/>
                <w:b w:val="false"/>
                <w:i w:val="false"/>
                <w:color w:val="000000"/>
                <w:sz w:val="20"/>
              </w:rPr>
              <w:t>работа режиссера и балетмейстера; история искусства хореографии; взаимосвязь хореографии с другими видами художественного творчества; фольклорный танец, классический, историко-бытовой бальный танец; современные направления в хореографии.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работу режиссера и балетмейстера; </w:t>
            </w:r>
            <w:r>
              <w:br/>
            </w:r>
            <w:r>
              <w:rPr>
                <w:rFonts w:ascii="Times New Roman"/>
                <w:b w:val="false"/>
                <w:i w:val="false"/>
                <w:color w:val="000000"/>
                <w:sz w:val="20"/>
              </w:rPr>
              <w:t>
</w:t>
            </w:r>
            <w:r>
              <w:rPr>
                <w:rFonts w:ascii="Times New Roman"/>
                <w:b w:val="false"/>
                <w:i w:val="false"/>
                <w:color w:val="000000"/>
                <w:sz w:val="20"/>
              </w:rPr>
              <w:t>- основы фольклорных, классических, историко-бытовых, бальных танцев</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современные направления в хореографии;</w:t>
            </w:r>
            <w:r>
              <w:br/>
            </w:r>
            <w:r>
              <w:rPr>
                <w:rFonts w:ascii="Times New Roman"/>
                <w:b w:val="false"/>
                <w:i w:val="false"/>
                <w:color w:val="000000"/>
                <w:sz w:val="20"/>
              </w:rPr>
              <w:t>
</w:t>
            </w:r>
            <w:r>
              <w:rPr>
                <w:rFonts w:ascii="Times New Roman"/>
                <w:b w:val="false"/>
                <w:i w:val="false"/>
                <w:color w:val="000000"/>
                <w:sz w:val="20"/>
              </w:rPr>
              <w:t>- уметь построить рисунок танца и хореографический текст;</w:t>
            </w:r>
            <w:r>
              <w:br/>
            </w:r>
            <w:r>
              <w:rPr>
                <w:rFonts w:ascii="Times New Roman"/>
                <w:b w:val="false"/>
                <w:i w:val="false"/>
                <w:color w:val="000000"/>
                <w:sz w:val="20"/>
              </w:rPr>
              <w:t>
</w:t>
            </w:r>
            <w:r>
              <w:rPr>
                <w:rFonts w:ascii="Times New Roman"/>
                <w:b w:val="false"/>
                <w:i w:val="false"/>
                <w:color w:val="000000"/>
                <w:sz w:val="20"/>
              </w:rPr>
              <w:t xml:space="preserve">- применять основы хореографии в театральных постановках.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Музыкальная грамота:</w:t>
            </w:r>
            <w:r>
              <w:br/>
            </w:r>
            <w:r>
              <w:rPr>
                <w:rFonts w:ascii="Times New Roman"/>
                <w:b w:val="false"/>
                <w:i w:val="false"/>
                <w:color w:val="000000"/>
                <w:sz w:val="20"/>
              </w:rPr>
              <w:t>
</w:t>
            </w:r>
            <w:r>
              <w:rPr>
                <w:rFonts w:ascii="Times New Roman"/>
                <w:b w:val="false"/>
                <w:i w:val="false"/>
                <w:color w:val="000000"/>
                <w:sz w:val="20"/>
              </w:rPr>
              <w:t>музыкальный звук и нотное письмо; ритм; метр; темп; интервалы; лад и тональность; аккорды; интервалы на ступенях мажора и минора;</w:t>
            </w:r>
            <w:r>
              <w:br/>
            </w:r>
            <w:r>
              <w:rPr>
                <w:rFonts w:ascii="Times New Roman"/>
                <w:b w:val="false"/>
                <w:i w:val="false"/>
                <w:color w:val="000000"/>
                <w:sz w:val="20"/>
              </w:rPr>
              <w:t>
</w:t>
            </w:r>
            <w:r>
              <w:rPr>
                <w:rFonts w:ascii="Times New Roman"/>
                <w:b w:val="false"/>
                <w:i w:val="false"/>
                <w:color w:val="000000"/>
                <w:sz w:val="20"/>
              </w:rPr>
              <w:t>синтаксис музыкальной речи; мелодия; аккорды в мажорных и минорных ладах; период;</w:t>
            </w:r>
            <w:r>
              <w:br/>
            </w:r>
            <w:r>
              <w:rPr>
                <w:rFonts w:ascii="Times New Roman"/>
                <w:b w:val="false"/>
                <w:i w:val="false"/>
                <w:color w:val="000000"/>
                <w:sz w:val="20"/>
              </w:rPr>
              <w:t>
</w:t>
            </w:r>
            <w:r>
              <w:rPr>
                <w:rFonts w:ascii="Times New Roman"/>
                <w:b w:val="false"/>
                <w:i w:val="false"/>
                <w:color w:val="000000"/>
                <w:sz w:val="20"/>
              </w:rPr>
              <w:t>семиступенные диатонические лады;</w:t>
            </w:r>
            <w:r>
              <w:br/>
            </w:r>
            <w:r>
              <w:rPr>
                <w:rFonts w:ascii="Times New Roman"/>
                <w:b w:val="false"/>
                <w:i w:val="false"/>
                <w:color w:val="000000"/>
                <w:sz w:val="20"/>
              </w:rPr>
              <w:t>
</w:t>
            </w:r>
            <w:r>
              <w:rPr>
                <w:rFonts w:ascii="Times New Roman"/>
                <w:b w:val="false"/>
                <w:i w:val="false"/>
                <w:color w:val="000000"/>
                <w:sz w:val="20"/>
              </w:rPr>
              <w:t>транспозиция; мелизмы.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нотную запись в скрипичном и басовом ключе, виды ритмического деления;</w:t>
            </w:r>
            <w:r>
              <w:br/>
            </w:r>
            <w:r>
              <w:rPr>
                <w:rFonts w:ascii="Times New Roman"/>
                <w:b w:val="false"/>
                <w:i w:val="false"/>
                <w:color w:val="000000"/>
                <w:sz w:val="20"/>
              </w:rPr>
              <w:t>
</w:t>
            </w:r>
            <w:r>
              <w:rPr>
                <w:rFonts w:ascii="Times New Roman"/>
                <w:b w:val="false"/>
                <w:i w:val="false"/>
                <w:color w:val="000000"/>
                <w:sz w:val="20"/>
              </w:rPr>
              <w:t>- особенности группировки в размерах;</w:t>
            </w:r>
            <w:r>
              <w:br/>
            </w:r>
            <w:r>
              <w:rPr>
                <w:rFonts w:ascii="Times New Roman"/>
                <w:b w:val="false"/>
                <w:i w:val="false"/>
                <w:color w:val="000000"/>
                <w:sz w:val="20"/>
              </w:rPr>
              <w:t>
</w:t>
            </w:r>
            <w:r>
              <w:rPr>
                <w:rFonts w:ascii="Times New Roman"/>
                <w:b w:val="false"/>
                <w:i w:val="false"/>
                <w:color w:val="000000"/>
                <w:sz w:val="20"/>
              </w:rPr>
              <w:t>- классификацию интервалов, ладов, аккордов;</w:t>
            </w:r>
            <w:r>
              <w:br/>
            </w:r>
            <w:r>
              <w:rPr>
                <w:rFonts w:ascii="Times New Roman"/>
                <w:b w:val="false"/>
                <w:i w:val="false"/>
                <w:color w:val="000000"/>
                <w:sz w:val="20"/>
              </w:rPr>
              <w:t>
</w:t>
            </w:r>
            <w:r>
              <w:rPr>
                <w:rFonts w:ascii="Times New Roman"/>
                <w:b w:val="false"/>
                <w:i w:val="false"/>
                <w:color w:val="000000"/>
                <w:sz w:val="20"/>
              </w:rPr>
              <w:t>- правила определения тональности;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группировать длительности в размерах;</w:t>
            </w:r>
            <w:r>
              <w:br/>
            </w:r>
            <w:r>
              <w:rPr>
                <w:rFonts w:ascii="Times New Roman"/>
                <w:b w:val="false"/>
                <w:i w:val="false"/>
                <w:color w:val="000000"/>
                <w:sz w:val="20"/>
              </w:rPr>
              <w:t>
</w:t>
            </w:r>
            <w:r>
              <w:rPr>
                <w:rFonts w:ascii="Times New Roman"/>
                <w:b w:val="false"/>
                <w:i w:val="false"/>
                <w:color w:val="000000"/>
                <w:sz w:val="20"/>
              </w:rPr>
              <w:t>- строить письменно и на фортепиано пройденные интервалы, аккорды от звука и в тональности с разрешением и обращением;</w:t>
            </w:r>
            <w:r>
              <w:br/>
            </w:r>
            <w:r>
              <w:rPr>
                <w:rFonts w:ascii="Times New Roman"/>
                <w:b w:val="false"/>
                <w:i w:val="false"/>
                <w:color w:val="000000"/>
                <w:sz w:val="20"/>
              </w:rPr>
              <w:t>
</w:t>
            </w:r>
            <w:r>
              <w:rPr>
                <w:rFonts w:ascii="Times New Roman"/>
                <w:b w:val="false"/>
                <w:i w:val="false"/>
                <w:color w:val="000000"/>
                <w:sz w:val="20"/>
              </w:rPr>
              <w:t>- строить от звука и играть на фортепиано пройденные лады и тональности;</w:t>
            </w:r>
            <w:r>
              <w:br/>
            </w:r>
            <w:r>
              <w:rPr>
                <w:rFonts w:ascii="Times New Roman"/>
                <w:b w:val="false"/>
                <w:i w:val="false"/>
                <w:color w:val="000000"/>
                <w:sz w:val="20"/>
              </w:rPr>
              <w:t>
</w:t>
            </w:r>
            <w:r>
              <w:rPr>
                <w:rFonts w:ascii="Times New Roman"/>
                <w:b w:val="false"/>
                <w:i w:val="false"/>
                <w:color w:val="000000"/>
                <w:sz w:val="20"/>
              </w:rPr>
              <w:t>- анализировать музыкальное произведение (отрывок) в форме периода;</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 (отрывок) в форме периода.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Музыкальный инструмент фортепиано: </w:t>
            </w:r>
            <w:r>
              <w:br/>
            </w:r>
            <w:r>
              <w:rPr>
                <w:rFonts w:ascii="Times New Roman"/>
                <w:b w:val="false"/>
                <w:i w:val="false"/>
                <w:color w:val="000000"/>
                <w:sz w:val="20"/>
              </w:rPr>
              <w:t>
</w:t>
            </w:r>
            <w:r>
              <w:rPr>
                <w:rFonts w:ascii="Times New Roman"/>
                <w:b w:val="false"/>
                <w:i w:val="false"/>
                <w:color w:val="000000"/>
                <w:sz w:val="20"/>
              </w:rPr>
              <w:t>основы музыкальной грамоты; клавиатура;</w:t>
            </w:r>
            <w:r>
              <w:br/>
            </w:r>
            <w:r>
              <w:rPr>
                <w:rFonts w:ascii="Times New Roman"/>
                <w:b w:val="false"/>
                <w:i w:val="false"/>
                <w:color w:val="000000"/>
                <w:sz w:val="20"/>
              </w:rPr>
              <w:t>
</w:t>
            </w:r>
            <w:r>
              <w:rPr>
                <w:rFonts w:ascii="Times New Roman"/>
                <w:b w:val="false"/>
                <w:i w:val="false"/>
                <w:color w:val="000000"/>
                <w:sz w:val="20"/>
              </w:rPr>
              <w:t>ритм, такт, затакт;</w:t>
            </w:r>
            <w:r>
              <w:br/>
            </w:r>
            <w:r>
              <w:rPr>
                <w:rFonts w:ascii="Times New Roman"/>
                <w:b w:val="false"/>
                <w:i w:val="false"/>
                <w:color w:val="000000"/>
                <w:sz w:val="20"/>
              </w:rPr>
              <w:t>
</w:t>
            </w:r>
            <w:r>
              <w:rPr>
                <w:rFonts w:ascii="Times New Roman"/>
                <w:b w:val="false"/>
                <w:i w:val="false"/>
                <w:color w:val="000000"/>
                <w:sz w:val="20"/>
              </w:rPr>
              <w:t>пауза; знаки альтерации;</w:t>
            </w:r>
            <w:r>
              <w:br/>
            </w:r>
            <w:r>
              <w:rPr>
                <w:rFonts w:ascii="Times New Roman"/>
                <w:b w:val="false"/>
                <w:i w:val="false"/>
                <w:color w:val="000000"/>
                <w:sz w:val="20"/>
              </w:rPr>
              <w:t>
</w:t>
            </w:r>
            <w:r>
              <w:rPr>
                <w:rFonts w:ascii="Times New Roman"/>
                <w:b w:val="false"/>
                <w:i w:val="false"/>
                <w:color w:val="000000"/>
                <w:sz w:val="20"/>
              </w:rPr>
              <w:t>музыкальные фразы и предложения;</w:t>
            </w:r>
            <w:r>
              <w:br/>
            </w:r>
            <w:r>
              <w:rPr>
                <w:rFonts w:ascii="Times New Roman"/>
                <w:b w:val="false"/>
                <w:i w:val="false"/>
                <w:color w:val="000000"/>
                <w:sz w:val="20"/>
              </w:rPr>
              <w:t>
</w:t>
            </w:r>
            <w:r>
              <w:rPr>
                <w:rFonts w:ascii="Times New Roman"/>
                <w:b w:val="false"/>
                <w:i w:val="false"/>
                <w:color w:val="000000"/>
                <w:sz w:val="20"/>
              </w:rPr>
              <w:t xml:space="preserve">выразительные средства музыки; постановка игрового аппарата; </w:t>
            </w:r>
            <w:r>
              <w:br/>
            </w:r>
            <w:r>
              <w:rPr>
                <w:rFonts w:ascii="Times New Roman"/>
                <w:b w:val="false"/>
                <w:i w:val="false"/>
                <w:color w:val="000000"/>
                <w:sz w:val="20"/>
              </w:rPr>
              <w:t>
</w:t>
            </w:r>
            <w:r>
              <w:rPr>
                <w:rFonts w:ascii="Times New Roman"/>
                <w:b w:val="false"/>
                <w:i w:val="false"/>
                <w:color w:val="000000"/>
                <w:sz w:val="20"/>
              </w:rPr>
              <w:t xml:space="preserve">изучение гамм, аккордов, арпеджио; разбор и изучение произведений; подбор по слуху; интервалы; жанры фортепианной музыки; </w:t>
            </w:r>
            <w:r>
              <w:br/>
            </w:r>
            <w:r>
              <w:rPr>
                <w:rFonts w:ascii="Times New Roman"/>
                <w:b w:val="false"/>
                <w:i w:val="false"/>
                <w:color w:val="000000"/>
                <w:sz w:val="20"/>
              </w:rPr>
              <w:t>
</w:t>
            </w:r>
            <w:r>
              <w:rPr>
                <w:rFonts w:ascii="Times New Roman"/>
                <w:b w:val="false"/>
                <w:i w:val="false"/>
                <w:color w:val="000000"/>
                <w:sz w:val="20"/>
              </w:rPr>
              <w:t xml:space="preserve">обработка и переложения </w:t>
            </w:r>
            <w:r>
              <w:br/>
            </w:r>
            <w:r>
              <w:rPr>
                <w:rFonts w:ascii="Times New Roman"/>
                <w:b w:val="false"/>
                <w:i w:val="false"/>
                <w:color w:val="000000"/>
                <w:sz w:val="20"/>
              </w:rPr>
              <w:t>
</w:t>
            </w:r>
            <w:r>
              <w:rPr>
                <w:rFonts w:ascii="Times New Roman"/>
                <w:b w:val="false"/>
                <w:i w:val="false"/>
                <w:color w:val="000000"/>
                <w:sz w:val="20"/>
              </w:rPr>
              <w:t>музыки для фортепиано; разбор и изучение произведений различных жанров; читка с листа</w:t>
            </w:r>
            <w:r>
              <w:rPr>
                <w:rFonts w:ascii="Times New Roman"/>
                <w:b/>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игра на инструменте.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правила посадки, постановки рук;</w:t>
            </w:r>
            <w:r>
              <w:br/>
            </w:r>
            <w:r>
              <w:rPr>
                <w:rFonts w:ascii="Times New Roman"/>
                <w:b w:val="false"/>
                <w:i w:val="false"/>
                <w:color w:val="000000"/>
                <w:sz w:val="20"/>
              </w:rPr>
              <w:t>
</w:t>
            </w:r>
            <w:r>
              <w:rPr>
                <w:rFonts w:ascii="Times New Roman"/>
                <w:b w:val="false"/>
                <w:i w:val="false"/>
                <w:color w:val="000000"/>
                <w:sz w:val="20"/>
              </w:rPr>
              <w:t>- нотную грамоту;</w:t>
            </w:r>
            <w:r>
              <w:br/>
            </w:r>
            <w:r>
              <w:rPr>
                <w:rFonts w:ascii="Times New Roman"/>
                <w:b w:val="false"/>
                <w:i w:val="false"/>
                <w:color w:val="000000"/>
                <w:sz w:val="20"/>
              </w:rPr>
              <w:t>
</w:t>
            </w:r>
            <w:r>
              <w:rPr>
                <w:rFonts w:ascii="Times New Roman"/>
                <w:b w:val="false"/>
                <w:i w:val="false"/>
                <w:color w:val="000000"/>
                <w:sz w:val="20"/>
              </w:rPr>
              <w:t>- структуру музыкального инструмента;</w:t>
            </w:r>
            <w:r>
              <w:br/>
            </w:r>
            <w:r>
              <w:rPr>
                <w:rFonts w:ascii="Times New Roman"/>
                <w:b w:val="false"/>
                <w:i w:val="false"/>
                <w:color w:val="000000"/>
                <w:sz w:val="20"/>
              </w:rPr>
              <w:t>
</w:t>
            </w:r>
            <w:r>
              <w:rPr>
                <w:rFonts w:ascii="Times New Roman"/>
                <w:b w:val="false"/>
                <w:i w:val="false"/>
                <w:color w:val="000000"/>
                <w:sz w:val="20"/>
              </w:rPr>
              <w:t>- позиции игры;</w:t>
            </w:r>
            <w:r>
              <w:br/>
            </w:r>
            <w:r>
              <w:rPr>
                <w:rFonts w:ascii="Times New Roman"/>
                <w:b w:val="false"/>
                <w:i w:val="false"/>
                <w:color w:val="000000"/>
                <w:sz w:val="20"/>
              </w:rPr>
              <w:t>
</w:t>
            </w:r>
            <w:r>
              <w:rPr>
                <w:rFonts w:ascii="Times New Roman"/>
                <w:b w:val="false"/>
                <w:i w:val="false"/>
                <w:color w:val="000000"/>
                <w:sz w:val="20"/>
              </w:rPr>
              <w:t>- приемы и способы звукоизвлечения;</w:t>
            </w:r>
            <w:r>
              <w:br/>
            </w:r>
            <w:r>
              <w:rPr>
                <w:rFonts w:ascii="Times New Roman"/>
                <w:b w:val="false"/>
                <w:i w:val="false"/>
                <w:color w:val="000000"/>
                <w:sz w:val="20"/>
              </w:rPr>
              <w:t>
</w:t>
            </w:r>
            <w:r>
              <w:rPr>
                <w:rFonts w:ascii="Times New Roman"/>
                <w:b w:val="false"/>
                <w:i w:val="false"/>
                <w:color w:val="000000"/>
                <w:sz w:val="20"/>
              </w:rPr>
              <w:t>- принципы перехода из одной позиции в другую;</w:t>
            </w:r>
            <w:r>
              <w:br/>
            </w:r>
            <w:r>
              <w:rPr>
                <w:rFonts w:ascii="Times New Roman"/>
                <w:b w:val="false"/>
                <w:i w:val="false"/>
                <w:color w:val="000000"/>
                <w:sz w:val="20"/>
              </w:rPr>
              <w:t>
</w:t>
            </w:r>
            <w:r>
              <w:rPr>
                <w:rFonts w:ascii="Times New Roman"/>
                <w:b w:val="false"/>
                <w:i w:val="false"/>
                <w:color w:val="000000"/>
                <w:sz w:val="20"/>
              </w:rPr>
              <w:t>- методы и этапы разучивания музыкального произведения;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произведения;</w:t>
            </w:r>
            <w:r>
              <w:br/>
            </w:r>
            <w:r>
              <w:rPr>
                <w:rFonts w:ascii="Times New Roman"/>
                <w:b w:val="false"/>
                <w:i w:val="false"/>
                <w:color w:val="000000"/>
                <w:sz w:val="20"/>
              </w:rPr>
              <w:t>
</w:t>
            </w:r>
            <w:r>
              <w:rPr>
                <w:rFonts w:ascii="Times New Roman"/>
                <w:b w:val="false"/>
                <w:i w:val="false"/>
                <w:color w:val="000000"/>
                <w:sz w:val="20"/>
              </w:rPr>
              <w:t>- работать над формированием звука, динамикой;</w:t>
            </w:r>
            <w:r>
              <w:br/>
            </w:r>
            <w:r>
              <w:rPr>
                <w:rFonts w:ascii="Times New Roman"/>
                <w:b w:val="false"/>
                <w:i w:val="false"/>
                <w:color w:val="000000"/>
                <w:sz w:val="20"/>
              </w:rPr>
              <w:t>
</w:t>
            </w:r>
            <w:r>
              <w:rPr>
                <w:rFonts w:ascii="Times New Roman"/>
                <w:b w:val="false"/>
                <w:i w:val="false"/>
                <w:color w:val="000000"/>
                <w:sz w:val="20"/>
              </w:rPr>
              <w:t>- работать над формой, содержанием, характером музыкального произведения;</w:t>
            </w:r>
            <w:r>
              <w:br/>
            </w:r>
            <w:r>
              <w:rPr>
                <w:rFonts w:ascii="Times New Roman"/>
                <w:b w:val="false"/>
                <w:i w:val="false"/>
                <w:color w:val="000000"/>
                <w:sz w:val="20"/>
              </w:rPr>
              <w:t>
</w:t>
            </w:r>
            <w:r>
              <w:rPr>
                <w:rFonts w:ascii="Times New Roman"/>
                <w:b w:val="false"/>
                <w:i w:val="false"/>
                <w:color w:val="000000"/>
                <w:sz w:val="20"/>
              </w:rPr>
              <w:t>- читать ноты с листа;</w:t>
            </w:r>
            <w:r>
              <w:br/>
            </w:r>
            <w:r>
              <w:rPr>
                <w:rFonts w:ascii="Times New Roman"/>
                <w:b w:val="false"/>
                <w:i w:val="false"/>
                <w:color w:val="000000"/>
                <w:sz w:val="20"/>
              </w:rPr>
              <w:t>
</w:t>
            </w:r>
            <w:r>
              <w:rPr>
                <w:rFonts w:ascii="Times New Roman"/>
                <w:b w:val="false"/>
                <w:i w:val="false"/>
                <w:color w:val="000000"/>
                <w:sz w:val="20"/>
              </w:rPr>
              <w:t>- использовать инструмент в работе;</w:t>
            </w:r>
            <w:r>
              <w:br/>
            </w:r>
            <w:r>
              <w:rPr>
                <w:rFonts w:ascii="Times New Roman"/>
                <w:b w:val="false"/>
                <w:i w:val="false"/>
                <w:color w:val="000000"/>
                <w:sz w:val="20"/>
              </w:rPr>
              <w:t>
</w:t>
            </w:r>
            <w:r>
              <w:rPr>
                <w:rFonts w:ascii="Times New Roman"/>
                <w:b w:val="false"/>
                <w:i w:val="false"/>
                <w:color w:val="000000"/>
                <w:sz w:val="20"/>
              </w:rPr>
              <w:t>- самостоятельно работать над музыкальным произведением.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Музыкальная литература и народное творчество:</w:t>
            </w:r>
            <w:r>
              <w:br/>
            </w:r>
            <w:r>
              <w:rPr>
                <w:rFonts w:ascii="Times New Roman"/>
                <w:b w:val="false"/>
                <w:i w:val="false"/>
                <w:color w:val="000000"/>
                <w:sz w:val="20"/>
              </w:rPr>
              <w:t>
</w:t>
            </w:r>
            <w:r>
              <w:rPr>
                <w:rFonts w:ascii="Times New Roman"/>
                <w:b w:val="false"/>
                <w:i w:val="false"/>
                <w:color w:val="000000"/>
                <w:sz w:val="20"/>
              </w:rPr>
              <w:t>казахское народное музыкальное творчество;</w:t>
            </w:r>
            <w:r>
              <w:br/>
            </w:r>
            <w:r>
              <w:rPr>
                <w:rFonts w:ascii="Times New Roman"/>
                <w:b w:val="false"/>
                <w:i w:val="false"/>
                <w:color w:val="000000"/>
                <w:sz w:val="20"/>
              </w:rPr>
              <w:t>
</w:t>
            </w:r>
            <w:r>
              <w:rPr>
                <w:rFonts w:ascii="Times New Roman"/>
                <w:b w:val="false"/>
                <w:i w:val="false"/>
                <w:color w:val="000000"/>
                <w:sz w:val="20"/>
              </w:rPr>
              <w:t xml:space="preserve">музыкально-поэтические традиции казахского народа; казахская народно-профессиональная музыкальная классика; казахское народно-профессиональное песенное творчество; </w:t>
            </w:r>
            <w:r>
              <w:br/>
            </w:r>
            <w:r>
              <w:rPr>
                <w:rFonts w:ascii="Times New Roman"/>
                <w:b w:val="false"/>
                <w:i w:val="false"/>
                <w:color w:val="000000"/>
                <w:sz w:val="20"/>
              </w:rPr>
              <w:t>
</w:t>
            </w:r>
            <w:r>
              <w:rPr>
                <w:rFonts w:ascii="Times New Roman"/>
                <w:b w:val="false"/>
                <w:i w:val="false"/>
                <w:color w:val="000000"/>
                <w:sz w:val="20"/>
              </w:rPr>
              <w:t>казахская народная инструментальная музыка, ее основные жанры и представители; музыкальная культура Казахстана; песенная и хоровая музыка Казахстана; оперное искусство; балетная музыка композиторов Казахстана;</w:t>
            </w:r>
            <w:r>
              <w:br/>
            </w:r>
            <w:r>
              <w:rPr>
                <w:rFonts w:ascii="Times New Roman"/>
                <w:b w:val="false"/>
                <w:i w:val="false"/>
                <w:color w:val="000000"/>
                <w:sz w:val="20"/>
              </w:rPr>
              <w:t>
</w:t>
            </w:r>
            <w:r>
              <w:rPr>
                <w:rFonts w:ascii="Times New Roman"/>
                <w:b w:val="false"/>
                <w:i w:val="false"/>
                <w:color w:val="000000"/>
                <w:sz w:val="20"/>
              </w:rPr>
              <w:t>симфоническая музыка композиторов Казахстана; кантаты и оратории; инструментальные концерты; камерно-инструментальные произведения композиторов Казахстана; зарубежная музыкальная литература; музыкальная культура XVI, XVIII и ХIХ веков; романтизм в музыке; музыка народов СНГ; этапы развития музыки XX века; музыка республик Средней Азии.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жанры и традиции устного народного и профессионального музыкального творчества;</w:t>
            </w:r>
            <w:r>
              <w:br/>
            </w:r>
            <w:r>
              <w:rPr>
                <w:rFonts w:ascii="Times New Roman"/>
                <w:b w:val="false"/>
                <w:i w:val="false"/>
                <w:color w:val="000000"/>
                <w:sz w:val="20"/>
              </w:rPr>
              <w:t>
</w:t>
            </w:r>
            <w:r>
              <w:rPr>
                <w:rFonts w:ascii="Times New Roman"/>
                <w:b w:val="false"/>
                <w:i w:val="false"/>
                <w:color w:val="000000"/>
                <w:sz w:val="20"/>
              </w:rPr>
              <w:t>- выдающихся представителей казахской народно-профессиональной музыкальной классики;</w:t>
            </w:r>
            <w:r>
              <w:br/>
            </w:r>
            <w:r>
              <w:rPr>
                <w:rFonts w:ascii="Times New Roman"/>
                <w:b w:val="false"/>
                <w:i w:val="false"/>
                <w:color w:val="000000"/>
                <w:sz w:val="20"/>
              </w:rPr>
              <w:t>
</w:t>
            </w:r>
            <w:r>
              <w:rPr>
                <w:rFonts w:ascii="Times New Roman"/>
                <w:b w:val="false"/>
                <w:i w:val="false"/>
                <w:color w:val="000000"/>
                <w:sz w:val="20"/>
              </w:rPr>
              <w:t xml:space="preserve">- основные этапы развития музыкального искусства Казахстана; </w:t>
            </w:r>
            <w:r>
              <w:br/>
            </w:r>
            <w:r>
              <w:rPr>
                <w:rFonts w:ascii="Times New Roman"/>
                <w:b w:val="false"/>
                <w:i w:val="false"/>
                <w:color w:val="000000"/>
                <w:sz w:val="20"/>
              </w:rPr>
              <w:t>
</w:t>
            </w:r>
            <w:r>
              <w:rPr>
                <w:rFonts w:ascii="Times New Roman"/>
                <w:b w:val="false"/>
                <w:i w:val="false"/>
                <w:color w:val="000000"/>
                <w:sz w:val="20"/>
              </w:rPr>
              <w:t>- творчество композиторов Казахстана;</w:t>
            </w:r>
            <w:r>
              <w:br/>
            </w:r>
            <w:r>
              <w:rPr>
                <w:rFonts w:ascii="Times New Roman"/>
                <w:b w:val="false"/>
                <w:i w:val="false"/>
                <w:color w:val="000000"/>
                <w:sz w:val="20"/>
              </w:rPr>
              <w:t>
</w:t>
            </w:r>
            <w:r>
              <w:rPr>
                <w:rFonts w:ascii="Times New Roman"/>
                <w:b w:val="false"/>
                <w:i w:val="false"/>
                <w:color w:val="000000"/>
                <w:sz w:val="20"/>
              </w:rPr>
              <w:t>- основные жанры профессионального музыкального творчества;</w:t>
            </w:r>
            <w:r>
              <w:br/>
            </w:r>
            <w:r>
              <w:rPr>
                <w:rFonts w:ascii="Times New Roman"/>
                <w:b w:val="false"/>
                <w:i w:val="false"/>
                <w:color w:val="000000"/>
                <w:sz w:val="20"/>
              </w:rPr>
              <w:t>
</w:t>
            </w:r>
            <w:r>
              <w:rPr>
                <w:rFonts w:ascii="Times New Roman"/>
                <w:b w:val="false"/>
                <w:i w:val="false"/>
                <w:color w:val="000000"/>
                <w:sz w:val="20"/>
              </w:rPr>
              <w:t>- основные этапы развития музыкального искусства, творчество выдающихся представителей зарубежной музыки;</w:t>
            </w:r>
            <w:r>
              <w:br/>
            </w:r>
            <w:r>
              <w:rPr>
                <w:rFonts w:ascii="Times New Roman"/>
                <w:b w:val="false"/>
                <w:i w:val="false"/>
                <w:color w:val="000000"/>
                <w:sz w:val="20"/>
              </w:rPr>
              <w:t>
</w:t>
            </w:r>
            <w:r>
              <w:rPr>
                <w:rFonts w:ascii="Times New Roman"/>
                <w:b w:val="false"/>
                <w:i w:val="false"/>
                <w:color w:val="000000"/>
                <w:sz w:val="20"/>
              </w:rPr>
              <w:t>- основные этапы развития музыкального искусства, творчество выдающихся представителей русской музыки и музыки советского периода;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пропагандировать музыкальную культуру;</w:t>
            </w:r>
            <w:r>
              <w:br/>
            </w:r>
            <w:r>
              <w:rPr>
                <w:rFonts w:ascii="Times New Roman"/>
                <w:b w:val="false"/>
                <w:i w:val="false"/>
                <w:color w:val="000000"/>
                <w:sz w:val="20"/>
              </w:rPr>
              <w:t>
</w:t>
            </w:r>
            <w:r>
              <w:rPr>
                <w:rFonts w:ascii="Times New Roman"/>
                <w:b w:val="false"/>
                <w:i w:val="false"/>
                <w:color w:val="000000"/>
                <w:sz w:val="20"/>
              </w:rPr>
              <w:t>- делать анализ музыкальных произведений;</w:t>
            </w:r>
            <w:r>
              <w:br/>
            </w:r>
            <w:r>
              <w:rPr>
                <w:rFonts w:ascii="Times New Roman"/>
                <w:b w:val="false"/>
                <w:i w:val="false"/>
                <w:color w:val="000000"/>
                <w:sz w:val="20"/>
              </w:rPr>
              <w:t>
</w:t>
            </w:r>
            <w:r>
              <w:rPr>
                <w:rFonts w:ascii="Times New Roman"/>
                <w:b w:val="false"/>
                <w:i w:val="false"/>
                <w:color w:val="000000"/>
                <w:sz w:val="20"/>
              </w:rPr>
              <w:t>- вести воспитательную работу посредством народного творчества и музыкальной литературы;</w:t>
            </w:r>
            <w:r>
              <w:br/>
            </w:r>
            <w:r>
              <w:rPr>
                <w:rFonts w:ascii="Times New Roman"/>
                <w:b w:val="false"/>
                <w:i w:val="false"/>
                <w:color w:val="000000"/>
                <w:sz w:val="20"/>
              </w:rPr>
              <w:t>
</w:t>
            </w:r>
            <w:r>
              <w:rPr>
                <w:rFonts w:ascii="Times New Roman"/>
                <w:b w:val="false"/>
                <w:i w:val="false"/>
                <w:color w:val="000000"/>
                <w:sz w:val="20"/>
              </w:rPr>
              <w:t>- пропагандировать музыкальную культуру Казахстана и классику мира.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литература:</w:t>
            </w:r>
            <w:r>
              <w:br/>
            </w:r>
            <w:r>
              <w:rPr>
                <w:rFonts w:ascii="Times New Roman"/>
                <w:b w:val="false"/>
                <w:i w:val="false"/>
                <w:color w:val="000000"/>
                <w:sz w:val="20"/>
              </w:rPr>
              <w:t>
</w:t>
            </w:r>
            <w:r>
              <w:rPr>
                <w:rFonts w:ascii="Times New Roman"/>
                <w:b w:val="false"/>
                <w:i w:val="false"/>
                <w:color w:val="000000"/>
                <w:sz w:val="20"/>
              </w:rPr>
              <w:t xml:space="preserve">основные этапы развития мировой литературы; устное народное творчество; идеи, содержание, герои древних произведений различных народов; жанры литературы; поэтика произведений казахской, восточной, западно-европейской литератур; новые литературные направления и течения; жанрово-стилевые особенности произведения; значение литературы и ее использование в массовых представлениях.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лучшие произведения мировой литературы;</w:t>
            </w:r>
            <w:r>
              <w:br/>
            </w:r>
            <w:r>
              <w:rPr>
                <w:rFonts w:ascii="Times New Roman"/>
                <w:b w:val="false"/>
                <w:i w:val="false"/>
                <w:color w:val="000000"/>
                <w:sz w:val="20"/>
              </w:rPr>
              <w:t>
</w:t>
            </w:r>
            <w:r>
              <w:rPr>
                <w:rFonts w:ascii="Times New Roman"/>
                <w:b w:val="false"/>
                <w:i w:val="false"/>
                <w:color w:val="000000"/>
                <w:sz w:val="20"/>
              </w:rPr>
              <w:t>- произведения казахских классиков;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отбирать материал художественной литературы для сценария, художественного чтения;</w:t>
            </w:r>
            <w:r>
              <w:br/>
            </w:r>
            <w:r>
              <w:rPr>
                <w:rFonts w:ascii="Times New Roman"/>
                <w:b w:val="false"/>
                <w:i w:val="false"/>
                <w:color w:val="000000"/>
                <w:sz w:val="20"/>
              </w:rPr>
              <w:t>
</w:t>
            </w:r>
            <w:r>
              <w:rPr>
                <w:rFonts w:ascii="Times New Roman"/>
                <w:b w:val="false"/>
                <w:i w:val="false"/>
                <w:color w:val="000000"/>
                <w:sz w:val="20"/>
              </w:rPr>
              <w:t>- использовать произведения устного народного творчества и лучшие достижения мировой литературы в профессиональной деятельности.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сцены и художественное оформление спектакля:</w:t>
            </w:r>
            <w:r>
              <w:br/>
            </w:r>
            <w:r>
              <w:rPr>
                <w:rFonts w:ascii="Times New Roman"/>
                <w:b w:val="false"/>
                <w:i w:val="false"/>
                <w:color w:val="000000"/>
                <w:sz w:val="20"/>
              </w:rPr>
              <w:t>
</w:t>
            </w:r>
            <w:r>
              <w:rPr>
                <w:rFonts w:ascii="Times New Roman"/>
                <w:b w:val="false"/>
                <w:i w:val="false"/>
                <w:color w:val="000000"/>
                <w:sz w:val="20"/>
              </w:rPr>
              <w:t>устройство сцены (авансцена, арырсцена, трюм, партал); планшет сцены, верховое оборудование (штанкетные подъемы, софитные подъемы); осветительное и проекционное оборудование; световые эффекты и имитации; основы композиции в художественном оформлении сцены; основы цветоведения; перспективный рисунок и эскиз; одежда сцены, театральные станки, фурки; изготовление костюмов и трансформации его элементов; изготовление бутафории и реквизита; художественная обработка материалов и тканей; изготовление объемных масок и декораций.</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устройство сцены;</w:t>
            </w:r>
            <w:r>
              <w:br/>
            </w:r>
            <w:r>
              <w:rPr>
                <w:rFonts w:ascii="Times New Roman"/>
                <w:b w:val="false"/>
                <w:i w:val="false"/>
                <w:color w:val="000000"/>
                <w:sz w:val="20"/>
              </w:rPr>
              <w:t>
</w:t>
            </w:r>
            <w:r>
              <w:rPr>
                <w:rFonts w:ascii="Times New Roman"/>
                <w:b w:val="false"/>
                <w:i w:val="false"/>
                <w:color w:val="000000"/>
                <w:sz w:val="20"/>
              </w:rPr>
              <w:t>- оборудование сцены;</w:t>
            </w:r>
            <w:r>
              <w:br/>
            </w:r>
            <w:r>
              <w:rPr>
                <w:rFonts w:ascii="Times New Roman"/>
                <w:b w:val="false"/>
                <w:i w:val="false"/>
                <w:color w:val="000000"/>
                <w:sz w:val="20"/>
              </w:rPr>
              <w:t>
</w:t>
            </w:r>
            <w:r>
              <w:rPr>
                <w:rFonts w:ascii="Times New Roman"/>
                <w:b w:val="false"/>
                <w:i w:val="false"/>
                <w:color w:val="000000"/>
                <w:sz w:val="20"/>
              </w:rPr>
              <w:t>- технику использования светового оборудования;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композиционное оформление сцены;</w:t>
            </w:r>
            <w:r>
              <w:br/>
            </w:r>
            <w:r>
              <w:rPr>
                <w:rFonts w:ascii="Times New Roman"/>
                <w:b w:val="false"/>
                <w:i w:val="false"/>
                <w:color w:val="000000"/>
                <w:sz w:val="20"/>
              </w:rPr>
              <w:t>
</w:t>
            </w:r>
            <w:r>
              <w:rPr>
                <w:rFonts w:ascii="Times New Roman"/>
                <w:b w:val="false"/>
                <w:i w:val="false"/>
                <w:color w:val="000000"/>
                <w:sz w:val="20"/>
              </w:rPr>
              <w:t>- изготовлять бутафорию, реквизиты, маски, декорации для постановок;</w:t>
            </w:r>
            <w:r>
              <w:br/>
            </w:r>
            <w:r>
              <w:rPr>
                <w:rFonts w:ascii="Times New Roman"/>
                <w:b w:val="false"/>
                <w:i w:val="false"/>
                <w:color w:val="000000"/>
                <w:sz w:val="20"/>
              </w:rPr>
              <w:t>
</w:t>
            </w:r>
            <w:r>
              <w:rPr>
                <w:rFonts w:ascii="Times New Roman"/>
                <w:b w:val="false"/>
                <w:i w:val="false"/>
                <w:color w:val="000000"/>
                <w:sz w:val="20"/>
              </w:rPr>
              <w:t>- оформлять сцену для спектаклей, постановок;</w:t>
            </w:r>
            <w:r>
              <w:br/>
            </w:r>
            <w:r>
              <w:rPr>
                <w:rFonts w:ascii="Times New Roman"/>
                <w:b w:val="false"/>
                <w:i w:val="false"/>
                <w:color w:val="000000"/>
                <w:sz w:val="20"/>
              </w:rPr>
              <w:t>
</w:t>
            </w:r>
            <w:r>
              <w:rPr>
                <w:rFonts w:ascii="Times New Roman"/>
                <w:b w:val="false"/>
                <w:i w:val="false"/>
                <w:color w:val="000000"/>
                <w:sz w:val="20"/>
              </w:rPr>
              <w:t>- применять осветительное и проекционное оборудование;</w:t>
            </w:r>
            <w:r>
              <w:br/>
            </w:r>
            <w:r>
              <w:rPr>
                <w:rFonts w:ascii="Times New Roman"/>
                <w:b w:val="false"/>
                <w:i w:val="false"/>
                <w:color w:val="000000"/>
                <w:sz w:val="20"/>
              </w:rPr>
              <w:t>
</w:t>
            </w:r>
            <w:r>
              <w:rPr>
                <w:rFonts w:ascii="Times New Roman"/>
                <w:b w:val="false"/>
                <w:i w:val="false"/>
                <w:color w:val="000000"/>
                <w:sz w:val="20"/>
              </w:rPr>
              <w:t>- создавать перспективный рисунок, эскизы оформления спектакля, костюмов.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работы с самодеятельным театральным коллективом:</w:t>
            </w:r>
            <w:r>
              <w:br/>
            </w:r>
            <w:r>
              <w:rPr>
                <w:rFonts w:ascii="Times New Roman"/>
                <w:b w:val="false"/>
                <w:i w:val="false"/>
                <w:color w:val="000000"/>
                <w:sz w:val="20"/>
              </w:rPr>
              <w:t>
</w:t>
            </w:r>
            <w:r>
              <w:rPr>
                <w:rFonts w:ascii="Times New Roman"/>
                <w:b w:val="false"/>
                <w:i w:val="false"/>
                <w:color w:val="000000"/>
                <w:sz w:val="20"/>
              </w:rPr>
              <w:t>общие методы и формы работы с самодеятельным театральным коллективом; сущность репетиционного процесса, его основные задачи и организация; роль и значение театрального коллектива в эстетическом воспитании; основы современной педагогики и психологии в формировании театрального коллектива; организация занятий в театральном коллективе; подбор формы работы; основные цели и задачи руководителя самодеятельного театрального коллектива</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организационно-творческая работа руководителя коллектива; планирование учебно-воспитательной и художественной работы.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методы и формы работы с самодеятельным театральным коллективом;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коллектив на творческую работу по созданию спектакля;</w:t>
            </w:r>
            <w:r>
              <w:br/>
            </w:r>
            <w:r>
              <w:rPr>
                <w:rFonts w:ascii="Times New Roman"/>
                <w:b w:val="false"/>
                <w:i w:val="false"/>
                <w:color w:val="000000"/>
                <w:sz w:val="20"/>
              </w:rPr>
              <w:t>
</w:t>
            </w:r>
            <w:r>
              <w:rPr>
                <w:rFonts w:ascii="Times New Roman"/>
                <w:b w:val="false"/>
                <w:i w:val="false"/>
                <w:color w:val="000000"/>
                <w:sz w:val="20"/>
              </w:rPr>
              <w:t>- формировать театральный коллектив;</w:t>
            </w:r>
            <w:r>
              <w:br/>
            </w:r>
            <w:r>
              <w:rPr>
                <w:rFonts w:ascii="Times New Roman"/>
                <w:b w:val="false"/>
                <w:i w:val="false"/>
                <w:color w:val="000000"/>
                <w:sz w:val="20"/>
              </w:rPr>
              <w:t>
</w:t>
            </w:r>
            <w:r>
              <w:rPr>
                <w:rFonts w:ascii="Times New Roman"/>
                <w:b w:val="false"/>
                <w:i w:val="false"/>
                <w:color w:val="000000"/>
                <w:sz w:val="20"/>
              </w:rPr>
              <w:t>- проводить занятия по актерскому мастерству;</w:t>
            </w:r>
            <w:r>
              <w:br/>
            </w:r>
            <w:r>
              <w:rPr>
                <w:rFonts w:ascii="Times New Roman"/>
                <w:b w:val="false"/>
                <w:i w:val="false"/>
                <w:color w:val="000000"/>
                <w:sz w:val="20"/>
              </w:rPr>
              <w:t>
</w:t>
            </w:r>
            <w:r>
              <w:rPr>
                <w:rFonts w:ascii="Times New Roman"/>
                <w:b w:val="false"/>
                <w:i w:val="false"/>
                <w:color w:val="000000"/>
                <w:sz w:val="20"/>
              </w:rPr>
              <w:t>- проводить репетиции и делать постановки спектакля.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культурно-досуговой деятельности:</w:t>
            </w:r>
            <w:r>
              <w:br/>
            </w:r>
            <w:r>
              <w:rPr>
                <w:rFonts w:ascii="Times New Roman"/>
                <w:b w:val="false"/>
                <w:i w:val="false"/>
                <w:color w:val="000000"/>
                <w:sz w:val="20"/>
              </w:rPr>
              <w:t>
</w:t>
            </w:r>
            <w:r>
              <w:rPr>
                <w:rFonts w:ascii="Times New Roman"/>
                <w:b w:val="false"/>
                <w:i w:val="false"/>
                <w:color w:val="000000"/>
                <w:sz w:val="20"/>
              </w:rPr>
              <w:t xml:space="preserve">цели и задачи практики; учебные экскурсии по культурно-досуговым учреждениям; посещение разноплановых мероприятий, их анализ; методика составления сценария; освоение практики по организации, подготовке и проведения культурно-досуговых мероприятий; проведение массовых форм; планирование утренников, концертов, праздников; виды планов; учет и отчетность в КДУ; бюджет и финансирование; организация деятельности творческого коллектива.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составить сценарий, организовать и провести культурное мероприятие;</w:t>
            </w:r>
            <w:r>
              <w:br/>
            </w:r>
            <w:r>
              <w:rPr>
                <w:rFonts w:ascii="Times New Roman"/>
                <w:b w:val="false"/>
                <w:i w:val="false"/>
                <w:color w:val="000000"/>
                <w:sz w:val="20"/>
              </w:rPr>
              <w:t>
</w:t>
            </w:r>
            <w:r>
              <w:rPr>
                <w:rFonts w:ascii="Times New Roman"/>
                <w:b w:val="false"/>
                <w:i w:val="false"/>
                <w:color w:val="000000"/>
                <w:sz w:val="20"/>
              </w:rPr>
              <w:t>- определить сюжетный и сценарный ход мероприятия, наметить эпизоды, кульминацию, композиционно выстроить сценарий;</w:t>
            </w:r>
            <w:r>
              <w:br/>
            </w:r>
            <w:r>
              <w:rPr>
                <w:rFonts w:ascii="Times New Roman"/>
                <w:b w:val="false"/>
                <w:i w:val="false"/>
                <w:color w:val="000000"/>
                <w:sz w:val="20"/>
              </w:rPr>
              <w:t>
</w:t>
            </w:r>
            <w:r>
              <w:rPr>
                <w:rFonts w:ascii="Times New Roman"/>
                <w:b w:val="false"/>
                <w:i w:val="false"/>
                <w:color w:val="000000"/>
                <w:sz w:val="20"/>
              </w:rPr>
              <w:t xml:space="preserve">- анализировать сценарий; </w:t>
            </w:r>
            <w:r>
              <w:br/>
            </w:r>
            <w:r>
              <w:rPr>
                <w:rFonts w:ascii="Times New Roman"/>
                <w:b w:val="false"/>
                <w:i w:val="false"/>
                <w:color w:val="000000"/>
                <w:sz w:val="20"/>
              </w:rPr>
              <w:t>
</w:t>
            </w:r>
            <w:r>
              <w:rPr>
                <w:rFonts w:ascii="Times New Roman"/>
                <w:b w:val="false"/>
                <w:i w:val="false"/>
                <w:color w:val="000000"/>
                <w:sz w:val="20"/>
              </w:rPr>
              <w:t>- провести репетицию, подготовить концертную программу;</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и проведения массовых культурно-досуговых мероприятий;</w:t>
            </w:r>
            <w:r>
              <w:br/>
            </w:r>
            <w:r>
              <w:rPr>
                <w:rFonts w:ascii="Times New Roman"/>
                <w:b w:val="false"/>
                <w:i w:val="false"/>
                <w:color w:val="000000"/>
                <w:sz w:val="20"/>
              </w:rPr>
              <w:t>
</w:t>
            </w:r>
            <w:r>
              <w:rPr>
                <w:rFonts w:ascii="Times New Roman"/>
                <w:b w:val="false"/>
                <w:i w:val="false"/>
                <w:color w:val="000000"/>
                <w:sz w:val="20"/>
              </w:rPr>
              <w:t xml:space="preserve">- организации деятельности КДУ и творческого коллектива.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квалификации 0403013-1 - «Педагог- организатор досуга руководитель танцевального коллектива»:</w:t>
            </w:r>
            <w:r>
              <w:br/>
            </w:r>
            <w:r>
              <w:rPr>
                <w:rFonts w:ascii="Times New Roman"/>
                <w:b w:val="false"/>
                <w:i w:val="false"/>
                <w:color w:val="000000"/>
                <w:sz w:val="20"/>
              </w:rPr>
              <w:t>
</w:t>
            </w:r>
            <w:r>
              <w:rPr>
                <w:rFonts w:ascii="Times New Roman"/>
                <w:b w:val="false"/>
                <w:i w:val="false"/>
                <w:color w:val="000000"/>
                <w:sz w:val="20"/>
              </w:rPr>
              <w:t>организация, становление и развитие коллектива; учебно-воспитательная и репетиционная работа; повышение теоретического и профессинального уровня участников хореографического коллектива; организация и проведение концертных выступлений; особенности исполнительского процесса; подкрепление теоретического материала примерами из опыта работы лучших самодеятельных танцевальных коллективов.</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создания хореографического коллектива;</w:t>
            </w:r>
            <w:r>
              <w:br/>
            </w:r>
            <w:r>
              <w:rPr>
                <w:rFonts w:ascii="Times New Roman"/>
                <w:b w:val="false"/>
                <w:i w:val="false"/>
                <w:color w:val="000000"/>
                <w:sz w:val="20"/>
              </w:rPr>
              <w:t>
</w:t>
            </w:r>
            <w:r>
              <w:rPr>
                <w:rFonts w:ascii="Times New Roman"/>
                <w:b w:val="false"/>
                <w:i w:val="false"/>
                <w:color w:val="000000"/>
                <w:sz w:val="20"/>
              </w:rPr>
              <w:t>- создания рисунка танца;</w:t>
            </w:r>
            <w:r>
              <w:br/>
            </w:r>
            <w:r>
              <w:rPr>
                <w:rFonts w:ascii="Times New Roman"/>
                <w:b w:val="false"/>
                <w:i w:val="false"/>
                <w:color w:val="000000"/>
                <w:sz w:val="20"/>
              </w:rPr>
              <w:t>
</w:t>
            </w:r>
            <w:r>
              <w:rPr>
                <w:rFonts w:ascii="Times New Roman"/>
                <w:b w:val="false"/>
                <w:i w:val="false"/>
                <w:color w:val="000000"/>
                <w:sz w:val="20"/>
              </w:rPr>
              <w:t xml:space="preserve">- постановки танца; </w:t>
            </w:r>
            <w:r>
              <w:br/>
            </w:r>
            <w:r>
              <w:rPr>
                <w:rFonts w:ascii="Times New Roman"/>
                <w:b w:val="false"/>
                <w:i w:val="false"/>
                <w:color w:val="000000"/>
                <w:sz w:val="20"/>
              </w:rPr>
              <w:t>
</w:t>
            </w:r>
            <w:r>
              <w:rPr>
                <w:rFonts w:ascii="Times New Roman"/>
                <w:b w:val="false"/>
                <w:i w:val="false"/>
                <w:color w:val="000000"/>
                <w:sz w:val="20"/>
              </w:rPr>
              <w:t xml:space="preserve">- подбор репертуара; </w:t>
            </w:r>
            <w:r>
              <w:br/>
            </w:r>
            <w:r>
              <w:rPr>
                <w:rFonts w:ascii="Times New Roman"/>
                <w:b w:val="false"/>
                <w:i w:val="false"/>
                <w:color w:val="000000"/>
                <w:sz w:val="20"/>
              </w:rPr>
              <w:t>
</w:t>
            </w:r>
            <w:r>
              <w:rPr>
                <w:rFonts w:ascii="Times New Roman"/>
                <w:b w:val="false"/>
                <w:i w:val="false"/>
                <w:color w:val="000000"/>
                <w:sz w:val="20"/>
              </w:rPr>
              <w:t>- пропаганды танцевального искусства;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и проведения хореографических занятий в коллективе;</w:t>
            </w:r>
            <w:r>
              <w:br/>
            </w:r>
            <w:r>
              <w:rPr>
                <w:rFonts w:ascii="Times New Roman"/>
                <w:b w:val="false"/>
                <w:i w:val="false"/>
                <w:color w:val="000000"/>
                <w:sz w:val="20"/>
              </w:rPr>
              <w:t>
</w:t>
            </w:r>
            <w:r>
              <w:rPr>
                <w:rFonts w:ascii="Times New Roman"/>
                <w:b w:val="false"/>
                <w:i w:val="false"/>
                <w:color w:val="000000"/>
                <w:sz w:val="20"/>
              </w:rPr>
              <w:t>- постановок казахских народных танцев, танцев народов мира и современных бальных танцев;</w:t>
            </w:r>
            <w:r>
              <w:br/>
            </w:r>
            <w:r>
              <w:rPr>
                <w:rFonts w:ascii="Times New Roman"/>
                <w:b w:val="false"/>
                <w:i w:val="false"/>
                <w:color w:val="000000"/>
                <w:sz w:val="20"/>
              </w:rPr>
              <w:t>
</w:t>
            </w:r>
            <w:r>
              <w:rPr>
                <w:rFonts w:ascii="Times New Roman"/>
                <w:b w:val="false"/>
                <w:i w:val="false"/>
                <w:color w:val="000000"/>
                <w:sz w:val="20"/>
              </w:rPr>
              <w:t>- постановок и обучения исполнения сольных танцев;</w:t>
            </w:r>
            <w:r>
              <w:br/>
            </w:r>
            <w:r>
              <w:rPr>
                <w:rFonts w:ascii="Times New Roman"/>
                <w:b w:val="false"/>
                <w:i w:val="false"/>
                <w:color w:val="000000"/>
                <w:sz w:val="20"/>
              </w:rPr>
              <w:t>
</w:t>
            </w:r>
            <w:r>
              <w:rPr>
                <w:rFonts w:ascii="Times New Roman"/>
                <w:b w:val="false"/>
                <w:i w:val="false"/>
                <w:color w:val="000000"/>
                <w:sz w:val="20"/>
              </w:rPr>
              <w:t>- учебно-воспитательной, репетиционной, концертной работ.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квалификации 0403013-2 – «Педагог-организатор досуга, руководитель оркестра (ансамбля):</w:t>
            </w:r>
            <w:r>
              <w:rPr>
                <w:rFonts w:ascii="Times New Roman"/>
                <w:b w:val="false"/>
                <w:i w:val="false"/>
                <w:color w:val="000000"/>
                <w:sz w:val="20"/>
              </w:rPr>
              <w:t xml:space="preserve"> народных инструментов»:</w:t>
            </w:r>
            <w:r>
              <w:br/>
            </w:r>
            <w:r>
              <w:rPr>
                <w:rFonts w:ascii="Times New Roman"/>
                <w:b w:val="false"/>
                <w:i w:val="false"/>
                <w:color w:val="000000"/>
                <w:sz w:val="20"/>
              </w:rPr>
              <w:t>
</w:t>
            </w:r>
            <w:r>
              <w:rPr>
                <w:rFonts w:ascii="Times New Roman"/>
                <w:b w:val="false"/>
                <w:i w:val="false"/>
                <w:color w:val="000000"/>
                <w:sz w:val="20"/>
              </w:rPr>
              <w:t>педагогический процесс, практика преподавания и деятельность руководителя оркестра народных инструментов; организация, становление и развитие коллектива; учебно-воспитательная и репетиционная работа: организация и методика обучения игре на инструментах на уроках и занятиях в кружках; особенности исполнительского процесса; повышение творческого уровня участников оркестра; восприятие, усвоение и закрепление материала, его воспроизведение; организация и проведение концертных выступлений.</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создания оркестрового коллектива;</w:t>
            </w:r>
            <w:r>
              <w:br/>
            </w:r>
            <w:r>
              <w:rPr>
                <w:rFonts w:ascii="Times New Roman"/>
                <w:b w:val="false"/>
                <w:i w:val="false"/>
                <w:color w:val="000000"/>
                <w:sz w:val="20"/>
              </w:rPr>
              <w:t>
</w:t>
            </w:r>
            <w:r>
              <w:rPr>
                <w:rFonts w:ascii="Times New Roman"/>
                <w:b w:val="false"/>
                <w:i w:val="false"/>
                <w:color w:val="000000"/>
                <w:sz w:val="20"/>
              </w:rPr>
              <w:t>- определения уровня исполнительского мастерства;</w:t>
            </w:r>
            <w:r>
              <w:br/>
            </w:r>
            <w:r>
              <w:rPr>
                <w:rFonts w:ascii="Times New Roman"/>
                <w:b w:val="false"/>
                <w:i w:val="false"/>
                <w:color w:val="000000"/>
                <w:sz w:val="20"/>
              </w:rPr>
              <w:t>
</w:t>
            </w:r>
            <w:r>
              <w:rPr>
                <w:rFonts w:ascii="Times New Roman"/>
                <w:b w:val="false"/>
                <w:i w:val="false"/>
                <w:color w:val="000000"/>
                <w:sz w:val="20"/>
              </w:rPr>
              <w:t>- подбора репертуара и организации концертного выступления;</w:t>
            </w:r>
            <w:r>
              <w:br/>
            </w:r>
            <w:r>
              <w:rPr>
                <w:rFonts w:ascii="Times New Roman"/>
                <w:b w:val="false"/>
                <w:i w:val="false"/>
                <w:color w:val="000000"/>
                <w:sz w:val="20"/>
              </w:rPr>
              <w:t>
</w:t>
            </w:r>
            <w:r>
              <w:rPr>
                <w:rFonts w:ascii="Times New Roman"/>
                <w:b w:val="false"/>
                <w:i w:val="false"/>
                <w:color w:val="000000"/>
                <w:sz w:val="20"/>
              </w:rPr>
              <w:t>- проведения воспитательно-творческой работы;</w:t>
            </w:r>
            <w:r>
              <w:br/>
            </w:r>
            <w:r>
              <w:rPr>
                <w:rFonts w:ascii="Times New Roman"/>
                <w:b w:val="false"/>
                <w:i w:val="false"/>
                <w:color w:val="000000"/>
                <w:sz w:val="20"/>
              </w:rPr>
              <w:t>
</w:t>
            </w:r>
            <w:r>
              <w:rPr>
                <w:rFonts w:ascii="Times New Roman"/>
                <w:b w:val="false"/>
                <w:i w:val="false"/>
                <w:color w:val="000000"/>
                <w:sz w:val="20"/>
              </w:rPr>
              <w:t>- пропаганды народного музыкального искусства;</w:t>
            </w:r>
            <w:r>
              <w:br/>
            </w:r>
            <w:r>
              <w:rPr>
                <w:rFonts w:ascii="Times New Roman"/>
                <w:b w:val="false"/>
                <w:i w:val="false"/>
                <w:color w:val="000000"/>
                <w:sz w:val="20"/>
              </w:rPr>
              <w:t>
</w:t>
            </w:r>
            <w:r>
              <w:rPr>
                <w:rFonts w:ascii="Times New Roman"/>
                <w:b w:val="false"/>
                <w:i w:val="false"/>
                <w:color w:val="000000"/>
                <w:sz w:val="20"/>
              </w:rPr>
              <w:t>- обучения игре на казахских народных инструментах;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и проведения занятий в оркестре (ансамбле);</w:t>
            </w:r>
            <w:r>
              <w:br/>
            </w:r>
            <w:r>
              <w:rPr>
                <w:rFonts w:ascii="Times New Roman"/>
                <w:b w:val="false"/>
                <w:i w:val="false"/>
                <w:color w:val="000000"/>
                <w:sz w:val="20"/>
              </w:rPr>
              <w:t>
</w:t>
            </w:r>
            <w:r>
              <w:rPr>
                <w:rFonts w:ascii="Times New Roman"/>
                <w:b w:val="false"/>
                <w:i w:val="false"/>
                <w:color w:val="000000"/>
                <w:sz w:val="20"/>
              </w:rPr>
              <w:t>- разучивания музыкального произведения и проведения репетиции;</w:t>
            </w:r>
            <w:r>
              <w:br/>
            </w:r>
            <w:r>
              <w:rPr>
                <w:rFonts w:ascii="Times New Roman"/>
                <w:b w:val="false"/>
                <w:i w:val="false"/>
                <w:color w:val="000000"/>
                <w:sz w:val="20"/>
              </w:rPr>
              <w:t>
</w:t>
            </w:r>
            <w:r>
              <w:rPr>
                <w:rFonts w:ascii="Times New Roman"/>
                <w:b w:val="false"/>
                <w:i w:val="false"/>
                <w:color w:val="000000"/>
                <w:sz w:val="20"/>
              </w:rPr>
              <w:t>- работы с детьми и детским коллективом по обучению игре на казахских народных инструментах;</w:t>
            </w:r>
            <w:r>
              <w:br/>
            </w:r>
            <w:r>
              <w:rPr>
                <w:rFonts w:ascii="Times New Roman"/>
                <w:b w:val="false"/>
                <w:i w:val="false"/>
                <w:color w:val="000000"/>
                <w:sz w:val="20"/>
              </w:rPr>
              <w:t>
</w:t>
            </w:r>
            <w:r>
              <w:rPr>
                <w:rFonts w:ascii="Times New Roman"/>
                <w:b w:val="false"/>
                <w:i w:val="false"/>
                <w:color w:val="000000"/>
                <w:sz w:val="20"/>
              </w:rPr>
              <w:t>- учебно-воспитательной, репетиционной, концертной работ.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квалификации 0403013-3 – «Педагог-организатор досуга, руководитель коллектива декоративно-прикладного мастерства»:</w:t>
            </w:r>
            <w:r>
              <w:br/>
            </w:r>
            <w:r>
              <w:rPr>
                <w:rFonts w:ascii="Times New Roman"/>
                <w:b w:val="false"/>
                <w:i w:val="false"/>
                <w:color w:val="000000"/>
                <w:sz w:val="20"/>
              </w:rPr>
              <w:t>
</w:t>
            </w:r>
            <w:r>
              <w:rPr>
                <w:rFonts w:ascii="Times New Roman"/>
                <w:b w:val="false"/>
                <w:i w:val="false"/>
                <w:color w:val="000000"/>
                <w:sz w:val="20"/>
              </w:rPr>
              <w:t>создание и организация работы кружка декоративно-прикладного искусства; материалы, оборудование, инструменты и приспособления; виды и приемы работ; технологические карты; рисунок и композиция; создание несложных по форме предметов из дерева, металла, кости, рога, шерсти, кожи и войлока; отделка изделий; организация выставок работ кружковцев.</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организации кружка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подбора материала для изделий;</w:t>
            </w:r>
            <w:r>
              <w:br/>
            </w:r>
            <w:r>
              <w:rPr>
                <w:rFonts w:ascii="Times New Roman"/>
                <w:b w:val="false"/>
                <w:i w:val="false"/>
                <w:color w:val="000000"/>
                <w:sz w:val="20"/>
              </w:rPr>
              <w:t>
</w:t>
            </w:r>
            <w:r>
              <w:rPr>
                <w:rFonts w:ascii="Times New Roman"/>
                <w:b w:val="false"/>
                <w:i w:val="false"/>
                <w:color w:val="000000"/>
                <w:sz w:val="20"/>
              </w:rPr>
              <w:t>- изготовления изделия, его оформления;</w:t>
            </w:r>
            <w:r>
              <w:br/>
            </w:r>
            <w:r>
              <w:rPr>
                <w:rFonts w:ascii="Times New Roman"/>
                <w:b w:val="false"/>
                <w:i w:val="false"/>
                <w:color w:val="000000"/>
                <w:sz w:val="20"/>
              </w:rPr>
              <w:t>
</w:t>
            </w:r>
            <w:r>
              <w:rPr>
                <w:rFonts w:ascii="Times New Roman"/>
                <w:b w:val="false"/>
                <w:i w:val="false"/>
                <w:color w:val="000000"/>
                <w:sz w:val="20"/>
              </w:rPr>
              <w:t>- использования новых технологий и материалов в работе;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и проведения занятий декоративно-прикладного мастерства;</w:t>
            </w:r>
            <w:r>
              <w:br/>
            </w:r>
            <w:r>
              <w:rPr>
                <w:rFonts w:ascii="Times New Roman"/>
                <w:b w:val="false"/>
                <w:i w:val="false"/>
                <w:color w:val="000000"/>
                <w:sz w:val="20"/>
              </w:rPr>
              <w:t>
</w:t>
            </w:r>
            <w:r>
              <w:rPr>
                <w:rFonts w:ascii="Times New Roman"/>
                <w:b w:val="false"/>
                <w:i w:val="false"/>
                <w:color w:val="000000"/>
                <w:sz w:val="20"/>
              </w:rPr>
              <w:t>- обработки художественных материалов и создание изделий народного промысла;</w:t>
            </w:r>
            <w:r>
              <w:br/>
            </w:r>
            <w:r>
              <w:rPr>
                <w:rFonts w:ascii="Times New Roman"/>
                <w:b w:val="false"/>
                <w:i w:val="false"/>
                <w:color w:val="000000"/>
                <w:sz w:val="20"/>
              </w:rPr>
              <w:t>
</w:t>
            </w:r>
            <w:r>
              <w:rPr>
                <w:rFonts w:ascii="Times New Roman"/>
                <w:b w:val="false"/>
                <w:i w:val="false"/>
                <w:color w:val="000000"/>
                <w:sz w:val="20"/>
              </w:rPr>
              <w:t>- работы с детьми и детским коллективом по обучению изготовлению изделий и соблюдению техники безопасности;</w:t>
            </w:r>
            <w:r>
              <w:br/>
            </w:r>
            <w:r>
              <w:rPr>
                <w:rFonts w:ascii="Times New Roman"/>
                <w:b w:val="false"/>
                <w:i w:val="false"/>
                <w:color w:val="000000"/>
                <w:sz w:val="20"/>
              </w:rPr>
              <w:t>
</w:t>
            </w:r>
            <w:r>
              <w:rPr>
                <w:rFonts w:ascii="Times New Roman"/>
                <w:b w:val="false"/>
                <w:i w:val="false"/>
                <w:color w:val="000000"/>
                <w:sz w:val="20"/>
              </w:rPr>
              <w:t>- учебно-воспитательной, творческой работы.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квалификации 0403013-4 – «Педагог-организатор досуга, музыкальный руководитель детского коллектива»:</w:t>
            </w:r>
            <w:r>
              <w:br/>
            </w:r>
            <w:r>
              <w:rPr>
                <w:rFonts w:ascii="Times New Roman"/>
                <w:b w:val="false"/>
                <w:i w:val="false"/>
                <w:color w:val="000000"/>
                <w:sz w:val="20"/>
              </w:rPr>
              <w:t>
</w:t>
            </w:r>
            <w:r>
              <w:rPr>
                <w:rFonts w:ascii="Times New Roman"/>
                <w:b w:val="false"/>
                <w:i w:val="false"/>
                <w:color w:val="000000"/>
                <w:sz w:val="20"/>
              </w:rPr>
              <w:t>знакомство с творческой деятельностью профессиональных и самодеятельных хоровых и детских коллективов; анализ работы коллективов; принципы подбора репертуара; проведение практических занятий по организации малых форм хорового исполнения на учебной группе; поэтапная работа над музыкальным произведением; творческие показы выполненной работы; составление сценариев различных форм музыкальных мероприятий для детей разного возраста; проведение музыкальных занятий на коллективах различных возрастов.</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анализа работы творческих коллективов;</w:t>
            </w:r>
            <w:r>
              <w:br/>
            </w:r>
            <w:r>
              <w:rPr>
                <w:rFonts w:ascii="Times New Roman"/>
                <w:b w:val="false"/>
                <w:i w:val="false"/>
                <w:color w:val="000000"/>
                <w:sz w:val="20"/>
              </w:rPr>
              <w:t>
</w:t>
            </w:r>
            <w:r>
              <w:rPr>
                <w:rFonts w:ascii="Times New Roman"/>
                <w:b w:val="false"/>
                <w:i w:val="false"/>
                <w:color w:val="000000"/>
                <w:sz w:val="20"/>
              </w:rPr>
              <w:t>- составления сценариев различных форм, музыкальных мероприятий для детей разного возраста;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над музыкальным произведением;</w:t>
            </w:r>
            <w:r>
              <w:br/>
            </w:r>
            <w:r>
              <w:rPr>
                <w:rFonts w:ascii="Times New Roman"/>
                <w:b w:val="false"/>
                <w:i w:val="false"/>
                <w:color w:val="000000"/>
                <w:sz w:val="20"/>
              </w:rPr>
              <w:t>
</w:t>
            </w:r>
            <w:r>
              <w:rPr>
                <w:rFonts w:ascii="Times New Roman"/>
                <w:b w:val="false"/>
                <w:i w:val="false"/>
                <w:color w:val="000000"/>
                <w:sz w:val="20"/>
              </w:rPr>
              <w:t>- проведения занятий с хоровым детским коллективом;</w:t>
            </w:r>
            <w:r>
              <w:br/>
            </w:r>
            <w:r>
              <w:rPr>
                <w:rFonts w:ascii="Times New Roman"/>
                <w:b w:val="false"/>
                <w:i w:val="false"/>
                <w:color w:val="000000"/>
                <w:sz w:val="20"/>
              </w:rPr>
              <w:t>
</w:t>
            </w:r>
            <w:r>
              <w:rPr>
                <w:rFonts w:ascii="Times New Roman"/>
                <w:b w:val="false"/>
                <w:i w:val="false"/>
                <w:color w:val="000000"/>
                <w:sz w:val="20"/>
              </w:rPr>
              <w:t>- проведения творческих показов выполненной работы.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квалификации 0403013-5 – «Педагог-организатор досуга, режиссер массовых театрализованных представлений»: </w:t>
            </w:r>
            <w:r>
              <w:br/>
            </w:r>
            <w:r>
              <w:rPr>
                <w:rFonts w:ascii="Times New Roman"/>
                <w:b w:val="false"/>
                <w:i w:val="false"/>
                <w:color w:val="000000"/>
                <w:sz w:val="20"/>
              </w:rPr>
              <w:t>
</w:t>
            </w:r>
            <w:r>
              <w:rPr>
                <w:rFonts w:ascii="Times New Roman"/>
                <w:b w:val="false"/>
                <w:i w:val="false"/>
                <w:color w:val="000000"/>
                <w:sz w:val="20"/>
              </w:rPr>
              <w:t xml:space="preserve">работа с творческими коллективами: </w:t>
            </w:r>
            <w:r>
              <w:br/>
            </w:r>
            <w:r>
              <w:rPr>
                <w:rFonts w:ascii="Times New Roman"/>
                <w:b w:val="false"/>
                <w:i w:val="false"/>
                <w:color w:val="000000"/>
                <w:sz w:val="20"/>
              </w:rPr>
              <w:t>
</w:t>
            </w:r>
            <w:r>
              <w:rPr>
                <w:rFonts w:ascii="Times New Roman"/>
                <w:b w:val="false"/>
                <w:i w:val="false"/>
                <w:color w:val="000000"/>
                <w:sz w:val="20"/>
              </w:rPr>
              <w:t>- написание сценариев;</w:t>
            </w:r>
            <w:r>
              <w:br/>
            </w:r>
            <w:r>
              <w:rPr>
                <w:rFonts w:ascii="Times New Roman"/>
                <w:b w:val="false"/>
                <w:i w:val="false"/>
                <w:color w:val="000000"/>
                <w:sz w:val="20"/>
              </w:rPr>
              <w:t>
</w:t>
            </w:r>
            <w:r>
              <w:rPr>
                <w:rFonts w:ascii="Times New Roman"/>
                <w:b w:val="false"/>
                <w:i w:val="false"/>
                <w:color w:val="000000"/>
                <w:sz w:val="20"/>
              </w:rPr>
              <w:t xml:space="preserve">- экспликация сценариев; </w:t>
            </w:r>
            <w:r>
              <w:br/>
            </w:r>
            <w:r>
              <w:rPr>
                <w:rFonts w:ascii="Times New Roman"/>
                <w:b w:val="false"/>
                <w:i w:val="false"/>
                <w:color w:val="000000"/>
                <w:sz w:val="20"/>
              </w:rPr>
              <w:t>
</w:t>
            </w:r>
            <w:r>
              <w:rPr>
                <w:rFonts w:ascii="Times New Roman"/>
                <w:b w:val="false"/>
                <w:i w:val="false"/>
                <w:color w:val="000000"/>
                <w:sz w:val="20"/>
              </w:rPr>
              <w:t xml:space="preserve">- постановка массовых праздников; </w:t>
            </w:r>
            <w:r>
              <w:br/>
            </w:r>
            <w:r>
              <w:rPr>
                <w:rFonts w:ascii="Times New Roman"/>
                <w:b w:val="false"/>
                <w:i w:val="false"/>
                <w:color w:val="000000"/>
                <w:sz w:val="20"/>
              </w:rPr>
              <w:t>
</w:t>
            </w:r>
            <w:r>
              <w:rPr>
                <w:rFonts w:ascii="Times New Roman"/>
                <w:b w:val="false"/>
                <w:i w:val="false"/>
                <w:color w:val="000000"/>
                <w:sz w:val="20"/>
              </w:rPr>
              <w:t>- организационно-творческая работа;</w:t>
            </w:r>
            <w:r>
              <w:br/>
            </w:r>
            <w:r>
              <w:rPr>
                <w:rFonts w:ascii="Times New Roman"/>
                <w:b w:val="false"/>
                <w:i w:val="false"/>
                <w:color w:val="000000"/>
                <w:sz w:val="20"/>
              </w:rPr>
              <w:t>
</w:t>
            </w:r>
            <w:r>
              <w:rPr>
                <w:rFonts w:ascii="Times New Roman"/>
                <w:b w:val="false"/>
                <w:i w:val="false"/>
                <w:color w:val="000000"/>
                <w:sz w:val="20"/>
              </w:rPr>
              <w:t>- реализация художественного замысла.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составления сценариев массовых мероприятий;</w:t>
            </w:r>
            <w:r>
              <w:br/>
            </w:r>
            <w:r>
              <w:rPr>
                <w:rFonts w:ascii="Times New Roman"/>
                <w:b w:val="false"/>
                <w:i w:val="false"/>
                <w:color w:val="000000"/>
                <w:sz w:val="20"/>
              </w:rPr>
              <w:t>
</w:t>
            </w:r>
            <w:r>
              <w:rPr>
                <w:rFonts w:ascii="Times New Roman"/>
                <w:b w:val="false"/>
                <w:i w:val="false"/>
                <w:color w:val="000000"/>
                <w:sz w:val="20"/>
              </w:rPr>
              <w:t>- воплощения художественного замысла в постановках;</w:t>
            </w:r>
            <w:r>
              <w:br/>
            </w:r>
            <w:r>
              <w:rPr>
                <w:rFonts w:ascii="Times New Roman"/>
                <w:b w:val="false"/>
                <w:i w:val="false"/>
                <w:color w:val="000000"/>
                <w:sz w:val="20"/>
              </w:rPr>
              <w:t>
</w:t>
            </w:r>
            <w:r>
              <w:rPr>
                <w:rFonts w:ascii="Times New Roman"/>
                <w:b w:val="false"/>
                <w:i w:val="false"/>
                <w:color w:val="000000"/>
                <w:sz w:val="20"/>
              </w:rPr>
              <w:t>навыки: </w:t>
            </w:r>
            <w:r>
              <w:br/>
            </w:r>
            <w:r>
              <w:rPr>
                <w:rFonts w:ascii="Times New Roman"/>
                <w:b w:val="false"/>
                <w:i w:val="false"/>
                <w:color w:val="000000"/>
                <w:sz w:val="20"/>
              </w:rPr>
              <w:t>
</w:t>
            </w:r>
            <w:r>
              <w:rPr>
                <w:rFonts w:ascii="Times New Roman"/>
                <w:b w:val="false"/>
                <w:i w:val="false"/>
                <w:color w:val="000000"/>
                <w:sz w:val="20"/>
              </w:rPr>
              <w:t>- постановок массовых праздников;</w:t>
            </w:r>
            <w:r>
              <w:br/>
            </w:r>
            <w:r>
              <w:rPr>
                <w:rFonts w:ascii="Times New Roman"/>
                <w:b w:val="false"/>
                <w:i w:val="false"/>
                <w:color w:val="000000"/>
                <w:sz w:val="20"/>
              </w:rPr>
              <w:t>
</w:t>
            </w:r>
            <w:r>
              <w:rPr>
                <w:rFonts w:ascii="Times New Roman"/>
                <w:b w:val="false"/>
                <w:i w:val="false"/>
                <w:color w:val="000000"/>
                <w:sz w:val="20"/>
              </w:rPr>
              <w:t>- организационно-творческой работы.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квалификации 0403013-6 – «Педагог-организатор досуга, руководитель эстрадно-духового оркестра (ансамбля)»:</w:t>
            </w:r>
            <w:r>
              <w:br/>
            </w:r>
            <w:r>
              <w:rPr>
                <w:rFonts w:ascii="Times New Roman"/>
                <w:b w:val="false"/>
                <w:i w:val="false"/>
                <w:color w:val="000000"/>
                <w:sz w:val="20"/>
              </w:rPr>
              <w:t>
</w:t>
            </w:r>
            <w:r>
              <w:rPr>
                <w:rFonts w:ascii="Times New Roman"/>
                <w:b w:val="false"/>
                <w:i w:val="false"/>
                <w:color w:val="000000"/>
                <w:sz w:val="20"/>
              </w:rPr>
              <w:t>педагогический процесс, практика преподавания и деятельность руководителя оркестра эстрадно-духовых инструментов; организация, становление и развитие коллектива; учебно-воспитательная и репетиционная работа; организация и методика обучения игре на инструментах на уроках и занятиях в кружках; особенности исполнительского процесса; повышение творческого уровня участников оркестра; восприятие, усвоение и закрепление материала, его воспроизведение; организация и проведение концертных выступлений.</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создания оркестрового коллектива;</w:t>
            </w:r>
            <w:r>
              <w:br/>
            </w:r>
            <w:r>
              <w:rPr>
                <w:rFonts w:ascii="Times New Roman"/>
                <w:b w:val="false"/>
                <w:i w:val="false"/>
                <w:color w:val="000000"/>
                <w:sz w:val="20"/>
              </w:rPr>
              <w:t>
</w:t>
            </w:r>
            <w:r>
              <w:rPr>
                <w:rFonts w:ascii="Times New Roman"/>
                <w:b w:val="false"/>
                <w:i w:val="false"/>
                <w:color w:val="000000"/>
                <w:sz w:val="20"/>
              </w:rPr>
              <w:t>- определения уровня исполнительского мастерства;</w:t>
            </w:r>
            <w:r>
              <w:br/>
            </w:r>
            <w:r>
              <w:rPr>
                <w:rFonts w:ascii="Times New Roman"/>
                <w:b w:val="false"/>
                <w:i w:val="false"/>
                <w:color w:val="000000"/>
                <w:sz w:val="20"/>
              </w:rPr>
              <w:t>
</w:t>
            </w:r>
            <w:r>
              <w:rPr>
                <w:rFonts w:ascii="Times New Roman"/>
                <w:b w:val="false"/>
                <w:i w:val="false"/>
                <w:color w:val="000000"/>
                <w:sz w:val="20"/>
              </w:rPr>
              <w:t>- подбора репертуара и организации концертного выступления;</w:t>
            </w:r>
            <w:r>
              <w:br/>
            </w:r>
            <w:r>
              <w:rPr>
                <w:rFonts w:ascii="Times New Roman"/>
                <w:b w:val="false"/>
                <w:i w:val="false"/>
                <w:color w:val="000000"/>
                <w:sz w:val="20"/>
              </w:rPr>
              <w:t>
</w:t>
            </w:r>
            <w:r>
              <w:rPr>
                <w:rFonts w:ascii="Times New Roman"/>
                <w:b w:val="false"/>
                <w:i w:val="false"/>
                <w:color w:val="000000"/>
                <w:sz w:val="20"/>
              </w:rPr>
              <w:t>- проведения воспитательно-творческой работы;</w:t>
            </w:r>
            <w:r>
              <w:br/>
            </w:r>
            <w:r>
              <w:rPr>
                <w:rFonts w:ascii="Times New Roman"/>
                <w:b w:val="false"/>
                <w:i w:val="false"/>
                <w:color w:val="000000"/>
                <w:sz w:val="20"/>
              </w:rPr>
              <w:t>
</w:t>
            </w:r>
            <w:r>
              <w:rPr>
                <w:rFonts w:ascii="Times New Roman"/>
                <w:b w:val="false"/>
                <w:i w:val="false"/>
                <w:color w:val="000000"/>
                <w:sz w:val="20"/>
              </w:rPr>
              <w:t>- пропаганды народного музыкального искусства;</w:t>
            </w:r>
            <w:r>
              <w:br/>
            </w:r>
            <w:r>
              <w:rPr>
                <w:rFonts w:ascii="Times New Roman"/>
                <w:b w:val="false"/>
                <w:i w:val="false"/>
                <w:color w:val="000000"/>
                <w:sz w:val="20"/>
              </w:rPr>
              <w:t>
</w:t>
            </w:r>
            <w:r>
              <w:rPr>
                <w:rFonts w:ascii="Times New Roman"/>
                <w:b w:val="false"/>
                <w:i w:val="false"/>
                <w:color w:val="000000"/>
                <w:sz w:val="20"/>
              </w:rPr>
              <w:t>- обучения игре на эстрадно-духовых инструментах;</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организации и проведения занятий в оркестре (ансамбле);</w:t>
            </w:r>
            <w:r>
              <w:br/>
            </w:r>
            <w:r>
              <w:rPr>
                <w:rFonts w:ascii="Times New Roman"/>
                <w:b w:val="false"/>
                <w:i w:val="false"/>
                <w:color w:val="000000"/>
                <w:sz w:val="20"/>
              </w:rPr>
              <w:t>
</w:t>
            </w:r>
            <w:r>
              <w:rPr>
                <w:rFonts w:ascii="Times New Roman"/>
                <w:b w:val="false"/>
                <w:i w:val="false"/>
                <w:color w:val="000000"/>
                <w:sz w:val="20"/>
              </w:rPr>
              <w:t>- разучивания музыкального произведения и проведения репетиции;</w:t>
            </w:r>
            <w:r>
              <w:br/>
            </w:r>
            <w:r>
              <w:rPr>
                <w:rFonts w:ascii="Times New Roman"/>
                <w:b w:val="false"/>
                <w:i w:val="false"/>
                <w:color w:val="000000"/>
                <w:sz w:val="20"/>
              </w:rPr>
              <w:t>
</w:t>
            </w:r>
            <w:r>
              <w:rPr>
                <w:rFonts w:ascii="Times New Roman"/>
                <w:b w:val="false"/>
                <w:i w:val="false"/>
                <w:color w:val="000000"/>
                <w:sz w:val="20"/>
              </w:rPr>
              <w:t>- работы с детьми и детским коллективом по обучению игре на эстрадно-духовых инструментах;</w:t>
            </w:r>
            <w:r>
              <w:br/>
            </w:r>
            <w:r>
              <w:rPr>
                <w:rFonts w:ascii="Times New Roman"/>
                <w:b w:val="false"/>
                <w:i w:val="false"/>
                <w:color w:val="000000"/>
                <w:sz w:val="20"/>
              </w:rPr>
              <w:t>
</w:t>
            </w:r>
            <w:r>
              <w:rPr>
                <w:rFonts w:ascii="Times New Roman"/>
                <w:b w:val="false"/>
                <w:i w:val="false"/>
                <w:color w:val="000000"/>
                <w:sz w:val="20"/>
              </w:rPr>
              <w:t>- учебно-воспитательной, репетиционной, концертной работ.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квалификации 0403013-7 – «Педагог-организатор досуга, режиссер самодеятельного театрального коллектива»: </w:t>
            </w:r>
            <w:r>
              <w:br/>
            </w:r>
            <w:r>
              <w:rPr>
                <w:rFonts w:ascii="Times New Roman"/>
                <w:b w:val="false"/>
                <w:i w:val="false"/>
                <w:color w:val="000000"/>
                <w:sz w:val="20"/>
              </w:rPr>
              <w:t>
</w:t>
            </w:r>
            <w:r>
              <w:rPr>
                <w:rFonts w:ascii="Times New Roman"/>
                <w:b w:val="false"/>
                <w:i w:val="false"/>
                <w:color w:val="000000"/>
                <w:sz w:val="20"/>
              </w:rPr>
              <w:t xml:space="preserve">знакомство с работой театральных коллективов; анализ работы театральных коллективов; составление сценариев театральных постановок и малых театрализованных форм эстрады; работа над постановками; работа над сценическими образами; работа над оформлением постановок; организация показа постановок.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подбора художественного материала для постановки;</w:t>
            </w:r>
            <w:r>
              <w:br/>
            </w:r>
            <w:r>
              <w:rPr>
                <w:rFonts w:ascii="Times New Roman"/>
                <w:b w:val="false"/>
                <w:i w:val="false"/>
                <w:color w:val="000000"/>
                <w:sz w:val="20"/>
              </w:rPr>
              <w:t>
</w:t>
            </w:r>
            <w:r>
              <w:rPr>
                <w:rFonts w:ascii="Times New Roman"/>
                <w:b w:val="false"/>
                <w:i w:val="false"/>
                <w:color w:val="000000"/>
                <w:sz w:val="20"/>
              </w:rPr>
              <w:t>- музыкального, технического, светового оформления постановок;</w:t>
            </w:r>
            <w:r>
              <w:br/>
            </w:r>
            <w:r>
              <w:rPr>
                <w:rFonts w:ascii="Times New Roman"/>
                <w:b w:val="false"/>
                <w:i w:val="false"/>
                <w:color w:val="000000"/>
                <w:sz w:val="20"/>
              </w:rPr>
              <w:t>
</w:t>
            </w:r>
            <w:r>
              <w:rPr>
                <w:rFonts w:ascii="Times New Roman"/>
                <w:b w:val="false"/>
                <w:i w:val="false"/>
                <w:color w:val="000000"/>
                <w:sz w:val="20"/>
              </w:rPr>
              <w:t>- режиссуры театрализованных малых формы эстрады (миниатюра, скетч, интермедия);</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режиссуры театральных постановок;</w:t>
            </w:r>
            <w:r>
              <w:br/>
            </w:r>
            <w:r>
              <w:rPr>
                <w:rFonts w:ascii="Times New Roman"/>
                <w:b w:val="false"/>
                <w:i w:val="false"/>
                <w:color w:val="000000"/>
                <w:sz w:val="20"/>
              </w:rPr>
              <w:t>
</w:t>
            </w:r>
            <w:r>
              <w:rPr>
                <w:rFonts w:ascii="Times New Roman"/>
                <w:b w:val="false"/>
                <w:i w:val="false"/>
                <w:color w:val="000000"/>
                <w:sz w:val="20"/>
              </w:rPr>
              <w:t>- актерской работы малых и крупных театральных постановок.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по «Организации досуга»:</w:t>
            </w:r>
            <w:r>
              <w:br/>
            </w:r>
            <w:r>
              <w:rPr>
                <w:rFonts w:ascii="Times New Roman"/>
                <w:b w:val="false"/>
                <w:i w:val="false"/>
                <w:color w:val="000000"/>
                <w:sz w:val="20"/>
              </w:rPr>
              <w:t>
</w:t>
            </w:r>
            <w:r>
              <w:rPr>
                <w:rFonts w:ascii="Times New Roman"/>
                <w:b w:val="false"/>
                <w:i w:val="false"/>
                <w:color w:val="000000"/>
                <w:sz w:val="20"/>
              </w:rPr>
              <w:t>организационные вопросы; план работы практиканта; руководство КДУ; учет, отчетность и планирование работы баз практики; методическая работа; организация культурно-досуговых мероприятий и проведение праздников; отчет учащихся о ведении делопроизводства и о проделанной работе.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составления сценариев;</w:t>
            </w:r>
            <w:r>
              <w:br/>
            </w:r>
            <w:r>
              <w:rPr>
                <w:rFonts w:ascii="Times New Roman"/>
                <w:b w:val="false"/>
                <w:i w:val="false"/>
                <w:color w:val="000000"/>
                <w:sz w:val="20"/>
              </w:rPr>
              <w:t>
</w:t>
            </w:r>
            <w:r>
              <w:rPr>
                <w:rFonts w:ascii="Times New Roman"/>
                <w:b w:val="false"/>
                <w:i w:val="false"/>
                <w:color w:val="000000"/>
                <w:sz w:val="20"/>
              </w:rPr>
              <w:t>- оформления мероприятий и праздников;</w:t>
            </w:r>
            <w:r>
              <w:br/>
            </w:r>
            <w:r>
              <w:rPr>
                <w:rFonts w:ascii="Times New Roman"/>
                <w:b w:val="false"/>
                <w:i w:val="false"/>
                <w:color w:val="000000"/>
                <w:sz w:val="20"/>
              </w:rPr>
              <w:t>
</w:t>
            </w:r>
            <w:r>
              <w:rPr>
                <w:rFonts w:ascii="Times New Roman"/>
                <w:b w:val="false"/>
                <w:i w:val="false"/>
                <w:color w:val="000000"/>
                <w:sz w:val="20"/>
              </w:rPr>
              <w:t>навыки: </w:t>
            </w:r>
            <w:r>
              <w:br/>
            </w:r>
            <w:r>
              <w:rPr>
                <w:rFonts w:ascii="Times New Roman"/>
                <w:b w:val="false"/>
                <w:i w:val="false"/>
                <w:color w:val="000000"/>
                <w:sz w:val="20"/>
              </w:rPr>
              <w:t>
</w:t>
            </w:r>
            <w:r>
              <w:rPr>
                <w:rFonts w:ascii="Times New Roman"/>
                <w:b w:val="false"/>
                <w:i w:val="false"/>
                <w:color w:val="000000"/>
                <w:sz w:val="20"/>
              </w:rPr>
              <w:t>- ведения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 организации и проведения массовых мероприятий.</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квалификации 040301 3-1 - «Педагог-организатор досуга, руководитель танцевального коллектива»:</w:t>
            </w:r>
            <w:r>
              <w:br/>
            </w:r>
            <w:r>
              <w:rPr>
                <w:rFonts w:ascii="Times New Roman"/>
                <w:b w:val="false"/>
                <w:i w:val="false"/>
                <w:color w:val="000000"/>
                <w:sz w:val="20"/>
              </w:rPr>
              <w:t>
</w:t>
            </w:r>
            <w:r>
              <w:rPr>
                <w:rFonts w:ascii="Times New Roman"/>
                <w:b w:val="false"/>
                <w:i w:val="false"/>
                <w:color w:val="000000"/>
                <w:sz w:val="20"/>
              </w:rPr>
              <w:t>организация и проведение культурно-досуговых мероприятий с использованием различных форм, средств и методов работы; планирование работы учреждений культуры, учет и отчетность; организация, становление и развитие танцевального коллектива; учебно-воспитательная и репетиционная работа; повышение творческого уровня участников хореографического коллектива; организация и проведение концертного выступления.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проведения занятия по хореографии и репетиционной работу; </w:t>
            </w:r>
            <w:r>
              <w:br/>
            </w:r>
            <w:r>
              <w:rPr>
                <w:rFonts w:ascii="Times New Roman"/>
                <w:b w:val="false"/>
                <w:i w:val="false"/>
                <w:color w:val="000000"/>
                <w:sz w:val="20"/>
              </w:rPr>
              <w:t>
</w:t>
            </w:r>
            <w:r>
              <w:rPr>
                <w:rFonts w:ascii="Times New Roman"/>
                <w:b w:val="false"/>
                <w:i w:val="false"/>
                <w:color w:val="000000"/>
                <w:sz w:val="20"/>
              </w:rPr>
              <w:t>- подбора репертуара, музыкального материала;</w:t>
            </w:r>
            <w:r>
              <w:br/>
            </w:r>
            <w:r>
              <w:rPr>
                <w:rFonts w:ascii="Times New Roman"/>
                <w:b w:val="false"/>
                <w:i w:val="false"/>
                <w:color w:val="000000"/>
                <w:sz w:val="20"/>
              </w:rPr>
              <w:t>
</w:t>
            </w:r>
            <w:r>
              <w:rPr>
                <w:rFonts w:ascii="Times New Roman"/>
                <w:b w:val="false"/>
                <w:i w:val="false"/>
                <w:color w:val="000000"/>
                <w:sz w:val="20"/>
              </w:rPr>
              <w:t>- организации концертного выступления;</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организации работы хореографического коллектива;</w:t>
            </w:r>
            <w:r>
              <w:br/>
            </w:r>
            <w:r>
              <w:rPr>
                <w:rFonts w:ascii="Times New Roman"/>
                <w:b w:val="false"/>
                <w:i w:val="false"/>
                <w:color w:val="000000"/>
                <w:sz w:val="20"/>
              </w:rPr>
              <w:t>
</w:t>
            </w:r>
            <w:r>
              <w:rPr>
                <w:rFonts w:ascii="Times New Roman"/>
                <w:b w:val="false"/>
                <w:i w:val="false"/>
                <w:color w:val="000000"/>
                <w:sz w:val="20"/>
              </w:rPr>
              <w:t>- постановки танцев для коллективов разных возрастов;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квалификации 0403013-2 - «Педагог-организатор досуга, руководитель оркестра (ансамбля) народных инструментов»:</w:t>
            </w:r>
            <w:r>
              <w:br/>
            </w:r>
            <w:r>
              <w:rPr>
                <w:rFonts w:ascii="Times New Roman"/>
                <w:b w:val="false"/>
                <w:i w:val="false"/>
                <w:color w:val="000000"/>
                <w:sz w:val="20"/>
              </w:rPr>
              <w:t>
</w:t>
            </w:r>
            <w:r>
              <w:rPr>
                <w:rFonts w:ascii="Times New Roman"/>
                <w:b w:val="false"/>
                <w:i w:val="false"/>
                <w:color w:val="000000"/>
                <w:sz w:val="20"/>
              </w:rPr>
              <w:t>организация и проведение культурно-досуговых мероприятий с использованием различных форм, средств и методов работы; планирование работы учреждений культуры, учет и отчетность; создание оркестра (ансамбля) народных инструментов; подготовка с оркестром произведений; подготовка отдельных исполнителей и солистов; организация концертов; учебно-воспитательная и репетиционная работа; повышение творческого уровня участников оркестра; пропагандировать и привлекать массы к самодеятельному творчеству; организация и проведение концертного выступления.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подготовки произведения с оркестром;</w:t>
            </w:r>
            <w:r>
              <w:br/>
            </w:r>
            <w:r>
              <w:rPr>
                <w:rFonts w:ascii="Times New Roman"/>
                <w:b w:val="false"/>
                <w:i w:val="false"/>
                <w:color w:val="000000"/>
                <w:sz w:val="20"/>
              </w:rPr>
              <w:t>
</w:t>
            </w:r>
            <w:r>
              <w:rPr>
                <w:rFonts w:ascii="Times New Roman"/>
                <w:b w:val="false"/>
                <w:i w:val="false"/>
                <w:color w:val="000000"/>
                <w:sz w:val="20"/>
              </w:rPr>
              <w:t>- подбора репертуара;</w:t>
            </w:r>
            <w:r>
              <w:br/>
            </w:r>
            <w:r>
              <w:rPr>
                <w:rFonts w:ascii="Times New Roman"/>
                <w:b w:val="false"/>
                <w:i w:val="false"/>
                <w:color w:val="000000"/>
                <w:sz w:val="20"/>
              </w:rPr>
              <w:t>
</w:t>
            </w:r>
            <w:r>
              <w:rPr>
                <w:rFonts w:ascii="Times New Roman"/>
                <w:b w:val="false"/>
                <w:i w:val="false"/>
                <w:color w:val="000000"/>
                <w:sz w:val="20"/>
              </w:rPr>
              <w:t>- организации и проведения концерта;</w:t>
            </w:r>
            <w:r>
              <w:br/>
            </w:r>
            <w:r>
              <w:rPr>
                <w:rFonts w:ascii="Times New Roman"/>
                <w:b w:val="false"/>
                <w:i w:val="false"/>
                <w:color w:val="000000"/>
                <w:sz w:val="20"/>
              </w:rPr>
              <w:t>
</w:t>
            </w:r>
            <w:r>
              <w:rPr>
                <w:rFonts w:ascii="Times New Roman"/>
                <w:b w:val="false"/>
                <w:i w:val="false"/>
                <w:color w:val="000000"/>
                <w:sz w:val="20"/>
              </w:rPr>
              <w:t>- пропаганды казахского народного музыкального наследия;- ведения плановой воспитательной работы с коллективом и личностью;</w:t>
            </w:r>
            <w:r>
              <w:br/>
            </w:r>
            <w:r>
              <w:rPr>
                <w:rFonts w:ascii="Times New Roman"/>
                <w:b w:val="false"/>
                <w:i w:val="false"/>
                <w:color w:val="000000"/>
                <w:sz w:val="20"/>
              </w:rPr>
              <w:t>
</w:t>
            </w:r>
            <w:r>
              <w:rPr>
                <w:rFonts w:ascii="Times New Roman"/>
                <w:b w:val="false"/>
                <w:i w:val="false"/>
                <w:color w:val="000000"/>
                <w:sz w:val="20"/>
              </w:rPr>
              <w:t>навыки: </w:t>
            </w:r>
            <w:r>
              <w:br/>
            </w:r>
            <w:r>
              <w:rPr>
                <w:rFonts w:ascii="Times New Roman"/>
                <w:b w:val="false"/>
                <w:i w:val="false"/>
                <w:color w:val="000000"/>
                <w:sz w:val="20"/>
              </w:rPr>
              <w:t>
</w:t>
            </w:r>
            <w:r>
              <w:rPr>
                <w:rFonts w:ascii="Times New Roman"/>
                <w:b w:val="false"/>
                <w:i w:val="false"/>
                <w:color w:val="000000"/>
                <w:sz w:val="20"/>
              </w:rPr>
              <w:t>- обучения игре на казахских народных инструментах;</w:t>
            </w:r>
            <w:r>
              <w:br/>
            </w:r>
            <w:r>
              <w:rPr>
                <w:rFonts w:ascii="Times New Roman"/>
                <w:b w:val="false"/>
                <w:i w:val="false"/>
                <w:color w:val="000000"/>
                <w:sz w:val="20"/>
              </w:rPr>
              <w:t>
</w:t>
            </w:r>
            <w:r>
              <w:rPr>
                <w:rFonts w:ascii="Times New Roman"/>
                <w:b w:val="false"/>
                <w:i w:val="false"/>
                <w:color w:val="000000"/>
                <w:sz w:val="20"/>
              </w:rPr>
              <w:t>- организации оркестрового коллектива;</w:t>
            </w:r>
            <w:r>
              <w:br/>
            </w:r>
            <w:r>
              <w:rPr>
                <w:rFonts w:ascii="Times New Roman"/>
                <w:b w:val="false"/>
                <w:i w:val="false"/>
                <w:color w:val="000000"/>
                <w:sz w:val="20"/>
              </w:rPr>
              <w:t>
</w:t>
            </w:r>
            <w:r>
              <w:rPr>
                <w:rFonts w:ascii="Times New Roman"/>
                <w:b w:val="false"/>
                <w:i w:val="false"/>
                <w:color w:val="000000"/>
                <w:sz w:val="20"/>
              </w:rPr>
              <w:t>- обработки и переложения музыкальных произведений для оркестра (ансамбля).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квалификации 0403013-3 - «Педагог-организатор досуга, руководитель коллектива декоративно-прикладного мастерства»:</w:t>
            </w:r>
            <w:r>
              <w:br/>
            </w:r>
            <w:r>
              <w:rPr>
                <w:rFonts w:ascii="Times New Roman"/>
                <w:b w:val="false"/>
                <w:i w:val="false"/>
                <w:color w:val="000000"/>
                <w:sz w:val="20"/>
              </w:rPr>
              <w:t>
</w:t>
            </w:r>
            <w:r>
              <w:rPr>
                <w:rFonts w:ascii="Times New Roman"/>
                <w:b w:val="false"/>
                <w:i w:val="false"/>
                <w:color w:val="000000"/>
                <w:sz w:val="20"/>
              </w:rPr>
              <w:t>организация и проведение культурно-досуговых мероприятий с использованием различных форм, средств и методов работы; планирование работы учреждений культуры, учет и отчетность; организация занятий декоративно-прикладного мастерства; знакомство с правилами техники безопасности; подготовка материалов, инструментов, приспособлений и оборудования для проведения занятий; применение теоретических знаний на практике при изготовлении изделий и декоративно-художественном оформлении досуговых мероприятий; обучение изготовления декоративных изделий, соблюдая последовательность процесса изготовления изделий; использование рисунка, орнамента в составлении композиции; изготовление изделий из различных материалов; организация выставки работ участников.</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соблюдения правил техники безопасности;</w:t>
            </w:r>
            <w:r>
              <w:br/>
            </w:r>
            <w:r>
              <w:rPr>
                <w:rFonts w:ascii="Times New Roman"/>
                <w:b w:val="false"/>
                <w:i w:val="false"/>
                <w:color w:val="000000"/>
                <w:sz w:val="20"/>
              </w:rPr>
              <w:t>
</w:t>
            </w:r>
            <w:r>
              <w:rPr>
                <w:rFonts w:ascii="Times New Roman"/>
                <w:b w:val="false"/>
                <w:i w:val="false"/>
                <w:color w:val="000000"/>
                <w:sz w:val="20"/>
              </w:rPr>
              <w:t>- по использованию инструментов, станков и приспособлений для изготовления изделий;</w:t>
            </w:r>
            <w:r>
              <w:br/>
            </w:r>
            <w:r>
              <w:rPr>
                <w:rFonts w:ascii="Times New Roman"/>
                <w:b w:val="false"/>
                <w:i w:val="false"/>
                <w:color w:val="000000"/>
                <w:sz w:val="20"/>
              </w:rPr>
              <w:t>
</w:t>
            </w:r>
            <w:r>
              <w:rPr>
                <w:rFonts w:ascii="Times New Roman"/>
                <w:b w:val="false"/>
                <w:i w:val="false"/>
                <w:color w:val="000000"/>
                <w:sz w:val="20"/>
              </w:rPr>
              <w:t>- по развитию творческих способностей воспитанников;</w:t>
            </w:r>
            <w:r>
              <w:br/>
            </w:r>
            <w:r>
              <w:rPr>
                <w:rFonts w:ascii="Times New Roman"/>
                <w:b w:val="false"/>
                <w:i w:val="false"/>
                <w:color w:val="000000"/>
                <w:sz w:val="20"/>
              </w:rPr>
              <w:t>
</w:t>
            </w:r>
            <w:r>
              <w:rPr>
                <w:rFonts w:ascii="Times New Roman"/>
                <w:b w:val="false"/>
                <w:i w:val="false"/>
                <w:color w:val="000000"/>
                <w:sz w:val="20"/>
              </w:rPr>
              <w:t>навыки: </w:t>
            </w:r>
            <w:r>
              <w:br/>
            </w:r>
            <w:r>
              <w:rPr>
                <w:rFonts w:ascii="Times New Roman"/>
                <w:b w:val="false"/>
                <w:i w:val="false"/>
                <w:color w:val="000000"/>
                <w:sz w:val="20"/>
              </w:rPr>
              <w:t>
</w:t>
            </w:r>
            <w:r>
              <w:rPr>
                <w:rFonts w:ascii="Times New Roman"/>
                <w:b w:val="false"/>
                <w:i w:val="false"/>
                <w:color w:val="000000"/>
                <w:sz w:val="20"/>
              </w:rPr>
              <w:t>- подбора и обработки материалов для изготовления изделий;</w:t>
            </w:r>
            <w:r>
              <w:br/>
            </w:r>
            <w:r>
              <w:rPr>
                <w:rFonts w:ascii="Times New Roman"/>
                <w:b w:val="false"/>
                <w:i w:val="false"/>
                <w:color w:val="000000"/>
                <w:sz w:val="20"/>
              </w:rPr>
              <w:t>
</w:t>
            </w:r>
            <w:r>
              <w:rPr>
                <w:rFonts w:ascii="Times New Roman"/>
                <w:b w:val="false"/>
                <w:i w:val="false"/>
                <w:color w:val="000000"/>
                <w:sz w:val="20"/>
              </w:rPr>
              <w:t>- работы и применения инструментов, приспособлений и оборудования;</w:t>
            </w:r>
            <w:r>
              <w:br/>
            </w:r>
            <w:r>
              <w:rPr>
                <w:rFonts w:ascii="Times New Roman"/>
                <w:b w:val="false"/>
                <w:i w:val="false"/>
                <w:color w:val="000000"/>
                <w:sz w:val="20"/>
              </w:rPr>
              <w:t>
</w:t>
            </w:r>
            <w:r>
              <w:rPr>
                <w:rFonts w:ascii="Times New Roman"/>
                <w:b w:val="false"/>
                <w:i w:val="false"/>
                <w:color w:val="000000"/>
                <w:sz w:val="20"/>
              </w:rPr>
              <w:t>- изготовления изделия из различных материалов;</w:t>
            </w:r>
            <w:r>
              <w:br/>
            </w:r>
            <w:r>
              <w:rPr>
                <w:rFonts w:ascii="Times New Roman"/>
                <w:b w:val="false"/>
                <w:i w:val="false"/>
                <w:color w:val="000000"/>
                <w:sz w:val="20"/>
              </w:rPr>
              <w:t>
</w:t>
            </w:r>
            <w:r>
              <w:rPr>
                <w:rFonts w:ascii="Times New Roman"/>
                <w:b w:val="false"/>
                <w:i w:val="false"/>
                <w:color w:val="000000"/>
                <w:sz w:val="20"/>
              </w:rPr>
              <w:t>- учения создавать изделия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организации и проведения выставочных работ;</w:t>
            </w:r>
            <w:r>
              <w:br/>
            </w:r>
            <w:r>
              <w:rPr>
                <w:rFonts w:ascii="Times New Roman"/>
                <w:b w:val="false"/>
                <w:i w:val="false"/>
                <w:color w:val="000000"/>
                <w:sz w:val="20"/>
              </w:rPr>
              <w:t>
</w:t>
            </w:r>
            <w:r>
              <w:rPr>
                <w:rFonts w:ascii="Times New Roman"/>
                <w:b w:val="false"/>
                <w:i w:val="false"/>
                <w:color w:val="000000"/>
                <w:sz w:val="20"/>
              </w:rPr>
              <w:t>- пропаганды народного промысла и культурного наследия казахского народа.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квалификации 0403013-4 – «Педагог-организатор досуга, музыкальный руководитель детского коллектива»:</w:t>
            </w:r>
            <w:r>
              <w:br/>
            </w:r>
            <w:r>
              <w:rPr>
                <w:rFonts w:ascii="Times New Roman"/>
                <w:b w:val="false"/>
                <w:i w:val="false"/>
                <w:color w:val="000000"/>
                <w:sz w:val="20"/>
              </w:rPr>
              <w:t>
</w:t>
            </w:r>
            <w:r>
              <w:rPr>
                <w:rFonts w:ascii="Times New Roman"/>
                <w:b w:val="false"/>
                <w:i w:val="false"/>
                <w:color w:val="000000"/>
                <w:sz w:val="20"/>
              </w:rPr>
              <w:t xml:space="preserve">организация и проведение культурно-досуговых мероприятий с использованием различных форм, средств и методов работы; планирование работы учреждений культуры, учет и отчетность; знакомство с творческой деятельностью детских творческих коллективов; организация детского творческого коллектива; </w:t>
            </w:r>
            <w:r>
              <w:br/>
            </w:r>
            <w:r>
              <w:rPr>
                <w:rFonts w:ascii="Times New Roman"/>
                <w:b w:val="false"/>
                <w:i w:val="false"/>
                <w:color w:val="000000"/>
                <w:sz w:val="20"/>
              </w:rPr>
              <w:t>
</w:t>
            </w:r>
            <w:r>
              <w:rPr>
                <w:rFonts w:ascii="Times New Roman"/>
                <w:b w:val="false"/>
                <w:i w:val="false"/>
                <w:color w:val="000000"/>
                <w:sz w:val="20"/>
              </w:rPr>
              <w:t>подбор репертуара для работы с коллективом и солистами; проведение занятий по разучиванию произведений; индивидуальная работа с участниками; учебно-воспитательная работа в коллективе; организация концертных выступлений.</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дирижирования музыкального произведения; </w:t>
            </w:r>
            <w:r>
              <w:br/>
            </w:r>
            <w:r>
              <w:rPr>
                <w:rFonts w:ascii="Times New Roman"/>
                <w:b w:val="false"/>
                <w:i w:val="false"/>
                <w:color w:val="000000"/>
                <w:sz w:val="20"/>
              </w:rPr>
              <w:t>
</w:t>
            </w:r>
            <w:r>
              <w:rPr>
                <w:rFonts w:ascii="Times New Roman"/>
                <w:b w:val="false"/>
                <w:i w:val="false"/>
                <w:color w:val="000000"/>
                <w:sz w:val="20"/>
              </w:rPr>
              <w:t>- аккомпанирования на музыкальных инструментах;</w:t>
            </w:r>
            <w:r>
              <w:br/>
            </w:r>
            <w:r>
              <w:rPr>
                <w:rFonts w:ascii="Times New Roman"/>
                <w:b w:val="false"/>
                <w:i w:val="false"/>
                <w:color w:val="000000"/>
                <w:sz w:val="20"/>
              </w:rPr>
              <w:t>
</w:t>
            </w:r>
            <w:r>
              <w:rPr>
                <w:rFonts w:ascii="Times New Roman"/>
                <w:b w:val="false"/>
                <w:i w:val="false"/>
                <w:color w:val="000000"/>
                <w:sz w:val="20"/>
              </w:rPr>
              <w:t>- аранжировки музыкальных произведений;</w:t>
            </w:r>
            <w:r>
              <w:br/>
            </w:r>
            <w:r>
              <w:rPr>
                <w:rFonts w:ascii="Times New Roman"/>
                <w:b w:val="false"/>
                <w:i w:val="false"/>
                <w:color w:val="000000"/>
                <w:sz w:val="20"/>
              </w:rPr>
              <w:t>
</w:t>
            </w:r>
            <w:r>
              <w:rPr>
                <w:rFonts w:ascii="Times New Roman"/>
                <w:b w:val="false"/>
                <w:i w:val="false"/>
                <w:color w:val="000000"/>
                <w:sz w:val="20"/>
              </w:rPr>
              <w:t xml:space="preserve">- пропаганды музыкальной культуры; </w:t>
            </w:r>
            <w:r>
              <w:br/>
            </w:r>
            <w:r>
              <w:rPr>
                <w:rFonts w:ascii="Times New Roman"/>
                <w:b w:val="false"/>
                <w:i w:val="false"/>
                <w:color w:val="000000"/>
                <w:sz w:val="20"/>
              </w:rPr>
              <w:t>
</w:t>
            </w:r>
            <w:r>
              <w:rPr>
                <w:rFonts w:ascii="Times New Roman"/>
                <w:b w:val="false"/>
                <w:i w:val="false"/>
                <w:color w:val="000000"/>
                <w:sz w:val="20"/>
              </w:rPr>
              <w:t>навыки: </w:t>
            </w:r>
            <w:r>
              <w:br/>
            </w:r>
            <w:r>
              <w:rPr>
                <w:rFonts w:ascii="Times New Roman"/>
                <w:b w:val="false"/>
                <w:i w:val="false"/>
                <w:color w:val="000000"/>
                <w:sz w:val="20"/>
              </w:rPr>
              <w:t>
</w:t>
            </w:r>
            <w:r>
              <w:rPr>
                <w:rFonts w:ascii="Times New Roman"/>
                <w:b w:val="false"/>
                <w:i w:val="false"/>
                <w:color w:val="000000"/>
                <w:sz w:val="20"/>
              </w:rPr>
              <w:t>- организации детского музыкального коллектива;</w:t>
            </w:r>
            <w:r>
              <w:br/>
            </w:r>
            <w:r>
              <w:rPr>
                <w:rFonts w:ascii="Times New Roman"/>
                <w:b w:val="false"/>
                <w:i w:val="false"/>
                <w:color w:val="000000"/>
                <w:sz w:val="20"/>
              </w:rPr>
              <w:t>
</w:t>
            </w:r>
            <w:r>
              <w:rPr>
                <w:rFonts w:ascii="Times New Roman"/>
                <w:b w:val="false"/>
                <w:i w:val="false"/>
                <w:color w:val="000000"/>
                <w:sz w:val="20"/>
              </w:rPr>
              <w:t>- составления учебно-методического комплекса различных типов музыкальных занятий;</w:t>
            </w:r>
            <w:r>
              <w:br/>
            </w:r>
            <w:r>
              <w:rPr>
                <w:rFonts w:ascii="Times New Roman"/>
                <w:b w:val="false"/>
                <w:i w:val="false"/>
                <w:color w:val="000000"/>
                <w:sz w:val="20"/>
              </w:rPr>
              <w:t>
</w:t>
            </w:r>
            <w:r>
              <w:rPr>
                <w:rFonts w:ascii="Times New Roman"/>
                <w:b w:val="false"/>
                <w:i w:val="false"/>
                <w:color w:val="000000"/>
                <w:sz w:val="20"/>
              </w:rPr>
              <w:t xml:space="preserve">- импровизации, транспонирования, аранжировки произведений для детского коллектива.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квалификации 0403013-5 – «Педагог-организатор досуга, режиссер массовых театрализованных представлений»:</w:t>
            </w:r>
            <w:r>
              <w:br/>
            </w:r>
            <w:r>
              <w:rPr>
                <w:rFonts w:ascii="Times New Roman"/>
                <w:b w:val="false"/>
                <w:i w:val="false"/>
                <w:color w:val="000000"/>
                <w:sz w:val="20"/>
              </w:rPr>
              <w:t>
</w:t>
            </w:r>
            <w:r>
              <w:rPr>
                <w:rFonts w:ascii="Times New Roman"/>
                <w:b w:val="false"/>
                <w:i w:val="false"/>
                <w:color w:val="000000"/>
                <w:sz w:val="20"/>
              </w:rPr>
              <w:t xml:space="preserve">знакомство с базой практики, делопроизводством, бюджетом и финансированием; организация и проведение культурно-досуговых мероприятий с использованием различных форм, средств и методов работы; планирование работы учреждений культуры, учет и отчетность; проведение театрализованного концерта, массового праздника, обрядового действия; организация работы с детьми; проведение детских праздников, конкурсно-игровых программ; подготовка отчетного мероприятия; защита преддипломной практики;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реализации художественного замысла в сценарной работе и в постановочном процессе создания представления, концерта, празднества и других форм массовых представлений; </w:t>
            </w:r>
            <w:r>
              <w:br/>
            </w:r>
            <w:r>
              <w:rPr>
                <w:rFonts w:ascii="Times New Roman"/>
                <w:b w:val="false"/>
                <w:i w:val="false"/>
                <w:color w:val="000000"/>
                <w:sz w:val="20"/>
              </w:rPr>
              <w:t>
</w:t>
            </w:r>
            <w:r>
              <w:rPr>
                <w:rFonts w:ascii="Times New Roman"/>
                <w:b w:val="false"/>
                <w:i w:val="false"/>
                <w:color w:val="000000"/>
                <w:sz w:val="20"/>
              </w:rPr>
              <w:t>- создания режиссерского замысла будущей постановки;</w:t>
            </w:r>
            <w:r>
              <w:br/>
            </w:r>
            <w:r>
              <w:rPr>
                <w:rFonts w:ascii="Times New Roman"/>
                <w:b w:val="false"/>
                <w:i w:val="false"/>
                <w:color w:val="000000"/>
                <w:sz w:val="20"/>
              </w:rPr>
              <w:t>
</w:t>
            </w:r>
            <w:r>
              <w:rPr>
                <w:rFonts w:ascii="Times New Roman"/>
                <w:b w:val="false"/>
                <w:i w:val="false"/>
                <w:color w:val="000000"/>
                <w:sz w:val="20"/>
              </w:rPr>
              <w:t>- применения основ сценарного мастерства;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режиссера массовых представлений;</w:t>
            </w:r>
            <w:r>
              <w:br/>
            </w:r>
            <w:r>
              <w:rPr>
                <w:rFonts w:ascii="Times New Roman"/>
                <w:b w:val="false"/>
                <w:i w:val="false"/>
                <w:color w:val="000000"/>
                <w:sz w:val="20"/>
              </w:rPr>
              <w:t>
</w:t>
            </w:r>
            <w:r>
              <w:rPr>
                <w:rFonts w:ascii="Times New Roman"/>
                <w:b w:val="false"/>
                <w:i w:val="false"/>
                <w:color w:val="000000"/>
                <w:sz w:val="20"/>
              </w:rPr>
              <w:t xml:space="preserve">- применения массовых речевых номеров, внешних выразительных эффектов, специфических возможностей артистов для создания шоу программ; </w:t>
            </w:r>
            <w:r>
              <w:br/>
            </w:r>
            <w:r>
              <w:rPr>
                <w:rFonts w:ascii="Times New Roman"/>
                <w:b w:val="false"/>
                <w:i w:val="false"/>
                <w:color w:val="000000"/>
                <w:sz w:val="20"/>
              </w:rPr>
              <w:t>
</w:t>
            </w:r>
            <w:r>
              <w:rPr>
                <w:rFonts w:ascii="Times New Roman"/>
                <w:b w:val="false"/>
                <w:i w:val="false"/>
                <w:color w:val="000000"/>
                <w:sz w:val="20"/>
              </w:rPr>
              <w:t>- подготовки и проведения массового мероприятия.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квалификации 0403013-6 - «Педагог-организатор досуга, руководитель эстрадно-духового оркестра (ансамбля)»:</w:t>
            </w:r>
            <w:r>
              <w:br/>
            </w:r>
            <w:r>
              <w:rPr>
                <w:rFonts w:ascii="Times New Roman"/>
                <w:b w:val="false"/>
                <w:i w:val="false"/>
                <w:color w:val="000000"/>
                <w:sz w:val="20"/>
              </w:rPr>
              <w:t>
</w:t>
            </w:r>
            <w:r>
              <w:rPr>
                <w:rFonts w:ascii="Times New Roman"/>
                <w:b w:val="false"/>
                <w:i w:val="false"/>
                <w:color w:val="000000"/>
                <w:sz w:val="20"/>
              </w:rPr>
              <w:t>организация и проведение культурно-досуговых мероприятий с использованием различных форм, средств и методов работы; планирование работы учреждений культуры, учет и отчетность; создание эстрадно-духового оркестра (ансамбля); подготовка с оркестром произведений; подготовка отдельных исполнителей и солистов; организация концертов; учебно-воспитательная и репетиционная работа; повышение творческого уровня участников оркестра; пропагандировать и привлекать массы к самодеятельному творчеству; организация и проведение концертного выступления.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подготовки произведения с оркестром;</w:t>
            </w:r>
            <w:r>
              <w:br/>
            </w:r>
            <w:r>
              <w:rPr>
                <w:rFonts w:ascii="Times New Roman"/>
                <w:b w:val="false"/>
                <w:i w:val="false"/>
                <w:color w:val="000000"/>
                <w:sz w:val="20"/>
              </w:rPr>
              <w:t>
</w:t>
            </w:r>
            <w:r>
              <w:rPr>
                <w:rFonts w:ascii="Times New Roman"/>
                <w:b w:val="false"/>
                <w:i w:val="false"/>
                <w:color w:val="000000"/>
                <w:sz w:val="20"/>
              </w:rPr>
              <w:t>- подбора репертуара;</w:t>
            </w:r>
            <w:r>
              <w:br/>
            </w:r>
            <w:r>
              <w:rPr>
                <w:rFonts w:ascii="Times New Roman"/>
                <w:b w:val="false"/>
                <w:i w:val="false"/>
                <w:color w:val="000000"/>
                <w:sz w:val="20"/>
              </w:rPr>
              <w:t>
</w:t>
            </w:r>
            <w:r>
              <w:rPr>
                <w:rFonts w:ascii="Times New Roman"/>
                <w:b w:val="false"/>
                <w:i w:val="false"/>
                <w:color w:val="000000"/>
                <w:sz w:val="20"/>
              </w:rPr>
              <w:t>- организации и проведения концерта;</w:t>
            </w:r>
            <w:r>
              <w:br/>
            </w:r>
            <w:r>
              <w:rPr>
                <w:rFonts w:ascii="Times New Roman"/>
                <w:b w:val="false"/>
                <w:i w:val="false"/>
                <w:color w:val="000000"/>
                <w:sz w:val="20"/>
              </w:rPr>
              <w:t>
</w:t>
            </w:r>
            <w:r>
              <w:rPr>
                <w:rFonts w:ascii="Times New Roman"/>
                <w:b w:val="false"/>
                <w:i w:val="false"/>
                <w:color w:val="000000"/>
                <w:sz w:val="20"/>
              </w:rPr>
              <w:t>- пропаганды казахского народного музыкального наследия;</w:t>
            </w:r>
            <w:r>
              <w:br/>
            </w:r>
            <w:r>
              <w:rPr>
                <w:rFonts w:ascii="Times New Roman"/>
                <w:b w:val="false"/>
                <w:i w:val="false"/>
                <w:color w:val="000000"/>
                <w:sz w:val="20"/>
              </w:rPr>
              <w:t>
</w:t>
            </w:r>
            <w:r>
              <w:rPr>
                <w:rFonts w:ascii="Times New Roman"/>
                <w:b w:val="false"/>
                <w:i w:val="false"/>
                <w:color w:val="000000"/>
                <w:sz w:val="20"/>
              </w:rPr>
              <w:t>- ведения плановой воспитательной работы с коллективом и личностью;</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обучения игре на казахских народных инструментах;</w:t>
            </w:r>
            <w:r>
              <w:br/>
            </w:r>
            <w:r>
              <w:rPr>
                <w:rFonts w:ascii="Times New Roman"/>
                <w:b w:val="false"/>
                <w:i w:val="false"/>
                <w:color w:val="000000"/>
                <w:sz w:val="20"/>
              </w:rPr>
              <w:t>
</w:t>
            </w:r>
            <w:r>
              <w:rPr>
                <w:rFonts w:ascii="Times New Roman"/>
                <w:b w:val="false"/>
                <w:i w:val="false"/>
                <w:color w:val="000000"/>
                <w:sz w:val="20"/>
              </w:rPr>
              <w:t>- организации оркестрового коллектива;</w:t>
            </w:r>
            <w:r>
              <w:br/>
            </w:r>
            <w:r>
              <w:rPr>
                <w:rFonts w:ascii="Times New Roman"/>
                <w:b w:val="false"/>
                <w:i w:val="false"/>
                <w:color w:val="000000"/>
                <w:sz w:val="20"/>
              </w:rPr>
              <w:t>
</w:t>
            </w:r>
            <w:r>
              <w:rPr>
                <w:rFonts w:ascii="Times New Roman"/>
                <w:b w:val="false"/>
                <w:i w:val="false"/>
                <w:color w:val="000000"/>
                <w:sz w:val="20"/>
              </w:rPr>
              <w:t>- обработки и переложения музыкальных произведений для оркестра (ансамбля).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преддипломная практика квалификации 040301 3-7 – «Педагог-организатор досуга, режиссер самодеятельного театрального коллектива»:</w:t>
            </w:r>
            <w:r>
              <w:br/>
            </w:r>
            <w:r>
              <w:rPr>
                <w:rFonts w:ascii="Times New Roman"/>
                <w:b w:val="false"/>
                <w:i w:val="false"/>
                <w:color w:val="000000"/>
                <w:sz w:val="20"/>
              </w:rPr>
              <w:t>
</w:t>
            </w:r>
            <w:r>
              <w:rPr>
                <w:rFonts w:ascii="Times New Roman"/>
                <w:b w:val="false"/>
                <w:i w:val="false"/>
                <w:color w:val="000000"/>
                <w:sz w:val="20"/>
              </w:rPr>
              <w:t>организация и проведение культурно-досуговых мероприятий с использованием различных форм, средств и методов работы; планирование работы учреждений культуры, учет и отчетность; организация работы самодеятельного театрального коллектива (драматического кружка); подбор художественного материала; составления сценария; режиссура постановки; проведения занятий и репетиций с участниками коллектива; индивидуальная работа над созданием художественного образа: актерское мастерство, сценическая речь и пластика; оформление сцены; музыкальное оформление спектакля; создание костюмов, бутафории; применение грима в создании образа; показ постановочной работы.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организации работы самодеятельного театрального коллектива (драматического кружка);</w:t>
            </w:r>
            <w:r>
              <w:br/>
            </w:r>
            <w:r>
              <w:rPr>
                <w:rFonts w:ascii="Times New Roman"/>
                <w:b w:val="false"/>
                <w:i w:val="false"/>
                <w:color w:val="000000"/>
                <w:sz w:val="20"/>
              </w:rPr>
              <w:t>
</w:t>
            </w:r>
            <w:r>
              <w:rPr>
                <w:rFonts w:ascii="Times New Roman"/>
                <w:b w:val="false"/>
                <w:i w:val="false"/>
                <w:color w:val="000000"/>
                <w:sz w:val="20"/>
              </w:rPr>
              <w:t>- подбора художественного материала для постановки;</w:t>
            </w:r>
            <w:r>
              <w:br/>
            </w:r>
            <w:r>
              <w:rPr>
                <w:rFonts w:ascii="Times New Roman"/>
                <w:b w:val="false"/>
                <w:i w:val="false"/>
                <w:color w:val="000000"/>
                <w:sz w:val="20"/>
              </w:rPr>
              <w:t>
</w:t>
            </w:r>
            <w:r>
              <w:rPr>
                <w:rFonts w:ascii="Times New Roman"/>
                <w:b w:val="false"/>
                <w:i w:val="false"/>
                <w:color w:val="000000"/>
                <w:sz w:val="20"/>
              </w:rPr>
              <w:t xml:space="preserve">- оформления сцены; </w:t>
            </w:r>
            <w:r>
              <w:br/>
            </w:r>
            <w:r>
              <w:rPr>
                <w:rFonts w:ascii="Times New Roman"/>
                <w:b w:val="false"/>
                <w:i w:val="false"/>
                <w:color w:val="000000"/>
                <w:sz w:val="20"/>
              </w:rPr>
              <w:t>
</w:t>
            </w:r>
            <w:r>
              <w:rPr>
                <w:rFonts w:ascii="Times New Roman"/>
                <w:b w:val="false"/>
                <w:i w:val="false"/>
                <w:color w:val="000000"/>
                <w:sz w:val="20"/>
              </w:rPr>
              <w:t xml:space="preserve">- музыкального оформления спектакля; </w:t>
            </w:r>
            <w:r>
              <w:br/>
            </w:r>
            <w:r>
              <w:rPr>
                <w:rFonts w:ascii="Times New Roman"/>
                <w:b w:val="false"/>
                <w:i w:val="false"/>
                <w:color w:val="000000"/>
                <w:sz w:val="20"/>
              </w:rPr>
              <w:t>
</w:t>
            </w:r>
            <w:r>
              <w:rPr>
                <w:rFonts w:ascii="Times New Roman"/>
                <w:b w:val="false"/>
                <w:i w:val="false"/>
                <w:color w:val="000000"/>
                <w:sz w:val="20"/>
              </w:rPr>
              <w:t xml:space="preserve">- созданиякостюмов, бутафории; </w:t>
            </w:r>
            <w:r>
              <w:br/>
            </w:r>
            <w:r>
              <w:rPr>
                <w:rFonts w:ascii="Times New Roman"/>
                <w:b w:val="false"/>
                <w:i w:val="false"/>
                <w:color w:val="000000"/>
                <w:sz w:val="20"/>
              </w:rPr>
              <w:t>
</w:t>
            </w:r>
            <w:r>
              <w:rPr>
                <w:rFonts w:ascii="Times New Roman"/>
                <w:b w:val="false"/>
                <w:i w:val="false"/>
                <w:color w:val="000000"/>
                <w:sz w:val="20"/>
              </w:rPr>
              <w:t>- применения грима в создании образа;</w:t>
            </w:r>
            <w:r>
              <w:br/>
            </w:r>
            <w:r>
              <w:rPr>
                <w:rFonts w:ascii="Times New Roman"/>
                <w:b w:val="false"/>
                <w:i w:val="false"/>
                <w:color w:val="000000"/>
                <w:sz w:val="20"/>
              </w:rPr>
              <w:t>
</w:t>
            </w:r>
            <w:r>
              <w:rPr>
                <w:rFonts w:ascii="Times New Roman"/>
                <w:b w:val="false"/>
                <w:i w:val="false"/>
                <w:color w:val="000000"/>
                <w:sz w:val="20"/>
              </w:rPr>
              <w:t>навыки: </w:t>
            </w:r>
            <w:r>
              <w:br/>
            </w:r>
            <w:r>
              <w:rPr>
                <w:rFonts w:ascii="Times New Roman"/>
                <w:b w:val="false"/>
                <w:i w:val="false"/>
                <w:color w:val="000000"/>
                <w:sz w:val="20"/>
              </w:rPr>
              <w:t>
</w:t>
            </w:r>
            <w:r>
              <w:rPr>
                <w:rFonts w:ascii="Times New Roman"/>
                <w:b w:val="false"/>
                <w:i w:val="false"/>
                <w:color w:val="000000"/>
                <w:sz w:val="20"/>
              </w:rPr>
              <w:t>- театральной постановки самодеятельного коллектива;</w:t>
            </w:r>
            <w:r>
              <w:br/>
            </w:r>
            <w:r>
              <w:rPr>
                <w:rFonts w:ascii="Times New Roman"/>
                <w:b w:val="false"/>
                <w:i w:val="false"/>
                <w:color w:val="000000"/>
                <w:sz w:val="20"/>
              </w:rPr>
              <w:t>
</w:t>
            </w:r>
            <w:r>
              <w:rPr>
                <w:rFonts w:ascii="Times New Roman"/>
                <w:b w:val="false"/>
                <w:i w:val="false"/>
                <w:color w:val="000000"/>
                <w:sz w:val="20"/>
              </w:rPr>
              <w:t>- использования новейших технологий в постановочной деятельности;</w:t>
            </w:r>
            <w:r>
              <w:br/>
            </w:r>
            <w:r>
              <w:rPr>
                <w:rFonts w:ascii="Times New Roman"/>
                <w:b w:val="false"/>
                <w:i w:val="false"/>
                <w:color w:val="000000"/>
                <w:sz w:val="20"/>
              </w:rPr>
              <w:t>
</w:t>
            </w:r>
            <w:r>
              <w:rPr>
                <w:rFonts w:ascii="Times New Roman"/>
                <w:b w:val="false"/>
                <w:i w:val="false"/>
                <w:color w:val="000000"/>
                <w:sz w:val="20"/>
              </w:rPr>
              <w:t>- обучения созданию художественного образа посредством актерского мастерства, сценической речи и пластики.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bl>
    <w:bookmarkStart w:name="z66" w:id="4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998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компетенции</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Базовые компетенции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3</w:t>
            </w:r>
          </w:p>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5</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Соблюдать правила межличностного и коммуникативного поведения;</w:t>
            </w:r>
            <w:r>
              <w:br/>
            </w:r>
            <w:r>
              <w:rPr>
                <w:rFonts w:ascii="Times New Roman"/>
                <w:b w:val="false"/>
                <w:i w:val="false"/>
                <w:color w:val="000000"/>
                <w:sz w:val="20"/>
              </w:rPr>
              <w:t>
</w:t>
            </w:r>
            <w:r>
              <w:rPr>
                <w:rFonts w:ascii="Times New Roman"/>
                <w:b w:val="false"/>
                <w:i w:val="false"/>
                <w:color w:val="000000"/>
                <w:sz w:val="20"/>
              </w:rPr>
              <w:t>БК 2. Выполнять конкретные задачи и планировать свою деятельность с учетом поставленной цели;</w:t>
            </w:r>
            <w:r>
              <w:br/>
            </w:r>
            <w:r>
              <w:rPr>
                <w:rFonts w:ascii="Times New Roman"/>
                <w:b w:val="false"/>
                <w:i w:val="false"/>
                <w:color w:val="000000"/>
                <w:sz w:val="20"/>
              </w:rPr>
              <w:t>
</w:t>
            </w:r>
            <w:r>
              <w:rPr>
                <w:rFonts w:ascii="Times New Roman"/>
                <w:b w:val="false"/>
                <w:i w:val="false"/>
                <w:color w:val="000000"/>
                <w:sz w:val="20"/>
              </w:rPr>
              <w:t>БК 3. Решать творческие и практические задачи на основе определения и самостоятельного поиска источников информации;</w:t>
            </w:r>
            <w:r>
              <w:br/>
            </w:r>
            <w:r>
              <w:rPr>
                <w:rFonts w:ascii="Times New Roman"/>
                <w:b w:val="false"/>
                <w:i w:val="false"/>
                <w:color w:val="000000"/>
                <w:sz w:val="20"/>
              </w:rPr>
              <w:t>
</w:t>
            </w:r>
            <w:r>
              <w:rPr>
                <w:rFonts w:ascii="Times New Roman"/>
                <w:b w:val="false"/>
                <w:i w:val="false"/>
                <w:color w:val="000000"/>
                <w:sz w:val="20"/>
              </w:rPr>
              <w:t>БК 4. Участвовать в коллективном принятии решений по вопросам выбора наиболее эффективных путей создания  творческой работы;</w:t>
            </w:r>
            <w:r>
              <w:br/>
            </w:r>
            <w:r>
              <w:rPr>
                <w:rFonts w:ascii="Times New Roman"/>
                <w:b w:val="false"/>
                <w:i w:val="false"/>
                <w:color w:val="000000"/>
                <w:sz w:val="20"/>
              </w:rPr>
              <w:t>
</w:t>
            </w:r>
            <w:r>
              <w:rPr>
                <w:rFonts w:ascii="Times New Roman"/>
                <w:b w:val="false"/>
                <w:i w:val="false"/>
                <w:color w:val="000000"/>
                <w:sz w:val="20"/>
              </w:rPr>
              <w:t>БК 5. Соблюдать правила этики делового общения;</w:t>
            </w:r>
            <w:r>
              <w:br/>
            </w:r>
            <w:r>
              <w:rPr>
                <w:rFonts w:ascii="Times New Roman"/>
                <w:b w:val="false"/>
                <w:i w:val="false"/>
                <w:color w:val="000000"/>
                <w:sz w:val="20"/>
              </w:rPr>
              <w:t>
</w:t>
            </w:r>
            <w:r>
              <w:rPr>
                <w:rFonts w:ascii="Times New Roman"/>
                <w:b w:val="false"/>
                <w:i w:val="false"/>
                <w:color w:val="000000"/>
                <w:sz w:val="20"/>
              </w:rPr>
              <w:t>БК 6. Организовать рабочее место;</w:t>
            </w:r>
            <w:r>
              <w:br/>
            </w:r>
            <w:r>
              <w:rPr>
                <w:rFonts w:ascii="Times New Roman"/>
                <w:b w:val="false"/>
                <w:i w:val="false"/>
                <w:color w:val="000000"/>
                <w:sz w:val="20"/>
              </w:rPr>
              <w:t>
</w:t>
            </w:r>
            <w:r>
              <w:rPr>
                <w:rFonts w:ascii="Times New Roman"/>
                <w:b w:val="false"/>
                <w:i w:val="false"/>
                <w:color w:val="000000"/>
                <w:sz w:val="20"/>
              </w:rPr>
              <w:t xml:space="preserve">БК 7. Соблюдать личную гигиену и правила санитарии. </w:t>
            </w:r>
            <w:r>
              <w:br/>
            </w:r>
            <w:r>
              <w:rPr>
                <w:rFonts w:ascii="Times New Roman"/>
                <w:b w:val="false"/>
                <w:i w:val="false"/>
                <w:color w:val="000000"/>
                <w:sz w:val="20"/>
              </w:rPr>
              <w:t>
</w:t>
            </w:r>
            <w:r>
              <w:rPr>
                <w:rFonts w:ascii="Times New Roman"/>
                <w:b w:val="false"/>
                <w:i w:val="false"/>
                <w:color w:val="000000"/>
                <w:sz w:val="20"/>
              </w:rPr>
              <w:t>БК 8. Обновлять свои знания и навыки в течение всей жизни;</w:t>
            </w:r>
            <w:r>
              <w:br/>
            </w:r>
            <w:r>
              <w:rPr>
                <w:rFonts w:ascii="Times New Roman"/>
                <w:b w:val="false"/>
                <w:i w:val="false"/>
                <w:color w:val="000000"/>
                <w:sz w:val="20"/>
              </w:rPr>
              <w:t>
</w:t>
            </w:r>
            <w:r>
              <w:rPr>
                <w:rFonts w:ascii="Times New Roman"/>
                <w:b w:val="false"/>
                <w:i w:val="false"/>
                <w:color w:val="000000"/>
                <w:sz w:val="20"/>
              </w:rPr>
              <w:t>БК 9. Соблюдать правила техники безопасности.</w:t>
            </w:r>
          </w:p>
        </w:tc>
      </w:tr>
    </w:tbl>
    <w:bookmarkStart w:name="z67" w:id="50"/>
    <w:p>
      <w:pPr>
        <w:spacing w:after="0"/>
        <w:ind w:left="0"/>
        <w:jc w:val="both"/>
      </w:pPr>
      <w:r>
        <w:rPr>
          <w:rFonts w:ascii="Times New Roman"/>
          <w:b w:val="false"/>
          <w:i w:val="false"/>
          <w:color w:val="000000"/>
          <w:sz w:val="28"/>
        </w:rPr>
        <w:t>
Таблица 2 Профессиональные компетенции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4244"/>
        <w:gridCol w:w="610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0403013-1 – Педагог-организатор досуга, руководитель танцевального коллектива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 Организовывать и планировать работу учреждений культуры; </w:t>
            </w:r>
            <w:r>
              <w:br/>
            </w:r>
            <w:r>
              <w:rPr>
                <w:rFonts w:ascii="Times New Roman"/>
                <w:b w:val="false"/>
                <w:i w:val="false"/>
                <w:color w:val="000000"/>
                <w:sz w:val="20"/>
              </w:rPr>
              <w:t>
</w:t>
            </w:r>
            <w:r>
              <w:rPr>
                <w:rFonts w:ascii="Times New Roman"/>
                <w:b w:val="false"/>
                <w:i w:val="false"/>
                <w:color w:val="000000"/>
                <w:sz w:val="20"/>
              </w:rPr>
              <w:t>ПК 3.1.2.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3.1.3.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3.1.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3.1.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3.1.6.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3.1.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3.1.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3.1.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3.1.10.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3.1.11. Проектировать оформление культурных мероприятий и фирменный стиль учреждений культуры. </w:t>
            </w:r>
          </w:p>
        </w:tc>
      </w:tr>
      <w:tr>
        <w:trPr>
          <w:trHeight w:val="750"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0403013-2 – Педагог-организатор досуга, руководитель оркестра (ансамбля) народных инструментов</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3.2.2.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3.2.3.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3.2.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3.2.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3.2.6.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3.2.7.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3.2.8.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3.2.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3.2.10.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3.2.11.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0403013-3 – Педагог-организатор досуга, руководитель коллектива декоративно-прикладного мастерства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3.3.2.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3.3.3.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3.3.4.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3.3.5.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3.3.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3.3.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3.3.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3.3.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3.3.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3.3.11.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0403013-4 – Педагог-организатор досуга, музыкальный руководитель детского коллектива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3.4.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3.4.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3.4.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3.4.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3.4.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3.4.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3.4.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3.4.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3.4.10.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3.4.11.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0403013-5 – Педагог-организатор досуга, режиссер массовых театрализованных представлений</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3.5.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3.5.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3.5.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3.5.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3.5.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3.5.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3.5.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3.5.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3.5.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3.5. 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0403013-6 – Педагог-организатор досуга, руководитель оркестра (ансамбля) эстрадно-духовых инструментов</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3.6.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3.6.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3.6.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3.6.5.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3.6.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3.6.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3.6.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3.6.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3.6.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3.6. 11. Проектировать оформление культурных мероприятий и фирменный стиль учреждений культуры. </w:t>
            </w:r>
          </w:p>
        </w:tc>
      </w:tr>
      <w:tr>
        <w:trPr>
          <w:trHeight w:val="750"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0403013-7 – Педагог-организатор досуга, режиссер самодеятельного театрального коллектива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 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3.7.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3.7.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3.7.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3.7.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ПК 3.7. 6. Составлять сценарии театральных постановок и постановку спектаклей;</w:t>
            </w:r>
            <w:r>
              <w:br/>
            </w:r>
            <w:r>
              <w:rPr>
                <w:rFonts w:ascii="Times New Roman"/>
                <w:b w:val="false"/>
                <w:i w:val="false"/>
                <w:color w:val="000000"/>
                <w:sz w:val="20"/>
              </w:rPr>
              <w:t>
</w:t>
            </w:r>
            <w:r>
              <w:rPr>
                <w:rFonts w:ascii="Times New Roman"/>
                <w:b w:val="false"/>
                <w:i w:val="false"/>
                <w:color w:val="000000"/>
                <w:sz w:val="20"/>
              </w:rPr>
              <w:t>ПК 3.7.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3.7.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3.7.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3.7.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3.7. 11. Оформлять культурных мероприятий, театральные постановки. </w:t>
            </w:r>
          </w:p>
        </w:tc>
      </w:tr>
    </w:tbl>
    <w:bookmarkStart w:name="z68" w:id="5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Таблица 1 Базовые компетенции;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998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компетенции</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Базовые компетенции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3</w:t>
            </w:r>
          </w:p>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5</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Соблюдать правила межличностного и коммуникативного поведения;</w:t>
            </w:r>
            <w:r>
              <w:br/>
            </w:r>
            <w:r>
              <w:rPr>
                <w:rFonts w:ascii="Times New Roman"/>
                <w:b w:val="false"/>
                <w:i w:val="false"/>
                <w:color w:val="000000"/>
                <w:sz w:val="20"/>
              </w:rPr>
              <w:t>
</w:t>
            </w:r>
            <w:r>
              <w:rPr>
                <w:rFonts w:ascii="Times New Roman"/>
                <w:b w:val="false"/>
                <w:i w:val="false"/>
                <w:color w:val="000000"/>
                <w:sz w:val="20"/>
              </w:rPr>
              <w:t>БК 2. Выполнять конкретные задачи и планировать свою деятельность с учетом поставленной цели;</w:t>
            </w:r>
            <w:r>
              <w:br/>
            </w:r>
            <w:r>
              <w:rPr>
                <w:rFonts w:ascii="Times New Roman"/>
                <w:b w:val="false"/>
                <w:i w:val="false"/>
                <w:color w:val="000000"/>
                <w:sz w:val="20"/>
              </w:rPr>
              <w:t>
</w:t>
            </w:r>
            <w:r>
              <w:rPr>
                <w:rFonts w:ascii="Times New Roman"/>
                <w:b w:val="false"/>
                <w:i w:val="false"/>
                <w:color w:val="000000"/>
                <w:sz w:val="20"/>
              </w:rPr>
              <w:t>БК 3. Решать творческие и практические задачи на основе определения и самостоятельного поиска источников информации;</w:t>
            </w:r>
            <w:r>
              <w:br/>
            </w:r>
            <w:r>
              <w:rPr>
                <w:rFonts w:ascii="Times New Roman"/>
                <w:b w:val="false"/>
                <w:i w:val="false"/>
                <w:color w:val="000000"/>
                <w:sz w:val="20"/>
              </w:rPr>
              <w:t>
</w:t>
            </w:r>
            <w:r>
              <w:rPr>
                <w:rFonts w:ascii="Times New Roman"/>
                <w:b w:val="false"/>
                <w:i w:val="false"/>
                <w:color w:val="000000"/>
                <w:sz w:val="20"/>
              </w:rPr>
              <w:t>БК 4. Участвовать в коллективном принятии решений по вопросам выбора наиболее эффективных путей создания творческой работы;</w:t>
            </w:r>
            <w:r>
              <w:br/>
            </w:r>
            <w:r>
              <w:rPr>
                <w:rFonts w:ascii="Times New Roman"/>
                <w:b w:val="false"/>
                <w:i w:val="false"/>
                <w:color w:val="000000"/>
                <w:sz w:val="20"/>
              </w:rPr>
              <w:t>
</w:t>
            </w:r>
            <w:r>
              <w:rPr>
                <w:rFonts w:ascii="Times New Roman"/>
                <w:b w:val="false"/>
                <w:i w:val="false"/>
                <w:color w:val="000000"/>
                <w:sz w:val="20"/>
              </w:rPr>
              <w:t>БК 5. Соблюдать правила этики делового общения;</w:t>
            </w:r>
            <w:r>
              <w:br/>
            </w:r>
            <w:r>
              <w:rPr>
                <w:rFonts w:ascii="Times New Roman"/>
                <w:b w:val="false"/>
                <w:i w:val="false"/>
                <w:color w:val="000000"/>
                <w:sz w:val="20"/>
              </w:rPr>
              <w:t>
</w:t>
            </w:r>
            <w:r>
              <w:rPr>
                <w:rFonts w:ascii="Times New Roman"/>
                <w:b w:val="false"/>
                <w:i w:val="false"/>
                <w:color w:val="000000"/>
                <w:sz w:val="20"/>
              </w:rPr>
              <w:t>БК 6. Организовать рабочее место;</w:t>
            </w:r>
            <w:r>
              <w:br/>
            </w:r>
            <w:r>
              <w:rPr>
                <w:rFonts w:ascii="Times New Roman"/>
                <w:b w:val="false"/>
                <w:i w:val="false"/>
                <w:color w:val="000000"/>
                <w:sz w:val="20"/>
              </w:rPr>
              <w:t>
</w:t>
            </w:r>
            <w:r>
              <w:rPr>
                <w:rFonts w:ascii="Times New Roman"/>
                <w:b w:val="false"/>
                <w:i w:val="false"/>
                <w:color w:val="000000"/>
                <w:sz w:val="20"/>
              </w:rPr>
              <w:t xml:space="preserve">БК 7. Соблюдать личную гигиену и правила санитарии. </w:t>
            </w:r>
            <w:r>
              <w:br/>
            </w:r>
            <w:r>
              <w:rPr>
                <w:rFonts w:ascii="Times New Roman"/>
                <w:b w:val="false"/>
                <w:i w:val="false"/>
                <w:color w:val="000000"/>
                <w:sz w:val="20"/>
              </w:rPr>
              <w:t>
</w:t>
            </w:r>
            <w:r>
              <w:rPr>
                <w:rFonts w:ascii="Times New Roman"/>
                <w:b w:val="false"/>
                <w:i w:val="false"/>
                <w:color w:val="000000"/>
                <w:sz w:val="20"/>
              </w:rPr>
              <w:t>БК 8. Обновлять свои знания и навыки в течение всей жизни;</w:t>
            </w:r>
            <w:r>
              <w:br/>
            </w:r>
            <w:r>
              <w:rPr>
                <w:rFonts w:ascii="Times New Roman"/>
                <w:b w:val="false"/>
                <w:i w:val="false"/>
                <w:color w:val="000000"/>
                <w:sz w:val="20"/>
              </w:rPr>
              <w:t>
</w:t>
            </w:r>
            <w:r>
              <w:rPr>
                <w:rFonts w:ascii="Times New Roman"/>
                <w:b w:val="false"/>
                <w:i w:val="false"/>
                <w:color w:val="000000"/>
                <w:sz w:val="20"/>
              </w:rPr>
              <w:t>БК 9. Соблюдать правила техники безопасности.</w:t>
            </w:r>
          </w:p>
        </w:tc>
      </w:tr>
    </w:tbl>
    <w:bookmarkStart w:name="z69" w:id="52"/>
    <w:p>
      <w:pPr>
        <w:spacing w:after="0"/>
        <w:ind w:left="0"/>
        <w:jc w:val="both"/>
      </w:pPr>
      <w:r>
        <w:rPr>
          <w:rFonts w:ascii="Times New Roman"/>
          <w:b w:val="false"/>
          <w:i w:val="false"/>
          <w:color w:val="000000"/>
          <w:sz w:val="28"/>
        </w:rPr>
        <w:t>
Таблица 2 Профессиональные компетенции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4244"/>
        <w:gridCol w:w="610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0403013-1 – Педагог-организатор досуга, руководитель танцевального коллектива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 Организовывать и планировать работу учреждений культуры; </w:t>
            </w:r>
            <w:r>
              <w:br/>
            </w:r>
            <w:r>
              <w:rPr>
                <w:rFonts w:ascii="Times New Roman"/>
                <w:b w:val="false"/>
                <w:i w:val="false"/>
                <w:color w:val="000000"/>
                <w:sz w:val="20"/>
              </w:rPr>
              <w:t>
</w:t>
            </w:r>
            <w:r>
              <w:rPr>
                <w:rFonts w:ascii="Times New Roman"/>
                <w:b w:val="false"/>
                <w:i w:val="false"/>
                <w:color w:val="000000"/>
                <w:sz w:val="20"/>
              </w:rPr>
              <w:t>ПК 3.1.2.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3.1.3.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3.1.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3.1.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3.1.6.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3.1.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3.1.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3.1.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3.1.10.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3.1.11. Проектировать оформление культурных мероприятий и фирменный стиль учреждений культуры. </w:t>
            </w:r>
          </w:p>
        </w:tc>
      </w:tr>
      <w:tr>
        <w:trPr>
          <w:trHeight w:val="750"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0403013-2 – Педагог-организатор досуга, руководитель оркестра (ансамбля) народных инструментов</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3.2.2.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3.2.3.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3.2.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3.2.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3.2.6.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3.2.7.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3.2.8.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3.2.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3.2.10.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3.2.11.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0403013-3 – Педагог-организатор досуга, руководитель коллектива декоративно-прикладного мастерства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3.3.2.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3.3.3.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3.3.4.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3.3.5.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3.3.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3.3.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3.3.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3.3.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3.3.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3.3.11.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0403013-4 – Педагог-организатор досуга, музыкальный руководитель детского коллектива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3.4.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3.4.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3.4.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3.4.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3.4.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3.4.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3.4.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3.4.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3.4.10.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3.4.11.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0403013-5 – Педагог-организатор досуга, режиссер массовых театрализованных представлений</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3.5.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3.5.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3.5.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3.5.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3.5.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3.5.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3.5.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3.5.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3.5.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3.5. 11. Проектировать оформление культурных мероприятий и фирменный стиль учреждений культуры. </w:t>
            </w:r>
          </w:p>
        </w:tc>
      </w:tr>
      <w:tr>
        <w:trPr>
          <w:trHeight w:val="25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0403013-6 – Педагог-организатор досуга, руководитель оркестра (ансамбля) эстрадно-духовых инструментов</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3.6.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3.6.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3.6.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3.6.5.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 xml:space="preserve">ПК 3.6. 6. Составлять сценарии культурно-досуговых программ и спортивно-массовых мероприятий; </w:t>
            </w:r>
            <w:r>
              <w:br/>
            </w:r>
            <w:r>
              <w:rPr>
                <w:rFonts w:ascii="Times New Roman"/>
                <w:b w:val="false"/>
                <w:i w:val="false"/>
                <w:color w:val="000000"/>
                <w:sz w:val="20"/>
              </w:rPr>
              <w:t>
</w:t>
            </w:r>
            <w:r>
              <w:rPr>
                <w:rFonts w:ascii="Times New Roman"/>
                <w:b w:val="false"/>
                <w:i w:val="false"/>
                <w:color w:val="000000"/>
                <w:sz w:val="20"/>
              </w:rPr>
              <w:t>ПК 3.6.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3.6.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3.6.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3.6.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3.6. 11. Проектировать оформление культурных мероприятий и фирменный стиль учреждений культуры. </w:t>
            </w:r>
          </w:p>
        </w:tc>
      </w:tr>
      <w:tr>
        <w:trPr>
          <w:trHeight w:val="750"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0403013-7 – Педагог-организатор досуга, режиссер самодеятельного театрального коллектива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 1. Организовывать и планировать работу учреждений культуры;</w:t>
            </w:r>
            <w:r>
              <w:br/>
            </w:r>
            <w:r>
              <w:rPr>
                <w:rFonts w:ascii="Times New Roman"/>
                <w:b w:val="false"/>
                <w:i w:val="false"/>
                <w:color w:val="000000"/>
                <w:sz w:val="20"/>
              </w:rPr>
              <w:t>
</w:t>
            </w:r>
            <w:r>
              <w:rPr>
                <w:rFonts w:ascii="Times New Roman"/>
                <w:b w:val="false"/>
                <w:i w:val="false"/>
                <w:color w:val="000000"/>
                <w:sz w:val="20"/>
              </w:rPr>
              <w:t>ПК 3.7. 2. Проводить культурно-досуговые мероприятия, используя различные формы и методы работы;</w:t>
            </w:r>
            <w:r>
              <w:br/>
            </w:r>
            <w:r>
              <w:rPr>
                <w:rFonts w:ascii="Times New Roman"/>
                <w:b w:val="false"/>
                <w:i w:val="false"/>
                <w:color w:val="000000"/>
                <w:sz w:val="20"/>
              </w:rPr>
              <w:t>
</w:t>
            </w:r>
            <w:r>
              <w:rPr>
                <w:rFonts w:ascii="Times New Roman"/>
                <w:b w:val="false"/>
                <w:i w:val="false"/>
                <w:color w:val="000000"/>
                <w:sz w:val="20"/>
              </w:rPr>
              <w:t>ПК 3.7. 3. Вести номенклатуру дел и контролировать ее исполнение и применение, составлять и оформлять служебную и личностную документацию;</w:t>
            </w:r>
            <w:r>
              <w:br/>
            </w:r>
            <w:r>
              <w:rPr>
                <w:rFonts w:ascii="Times New Roman"/>
                <w:b w:val="false"/>
                <w:i w:val="false"/>
                <w:color w:val="000000"/>
                <w:sz w:val="20"/>
              </w:rPr>
              <w:t>
</w:t>
            </w:r>
            <w:r>
              <w:rPr>
                <w:rFonts w:ascii="Times New Roman"/>
                <w:b w:val="false"/>
                <w:i w:val="false"/>
                <w:color w:val="000000"/>
                <w:sz w:val="20"/>
              </w:rPr>
              <w:t xml:space="preserve">ПК 3.7. 4. Организовывать различные формы и виды труда; </w:t>
            </w:r>
            <w:r>
              <w:br/>
            </w:r>
            <w:r>
              <w:rPr>
                <w:rFonts w:ascii="Times New Roman"/>
                <w:b w:val="false"/>
                <w:i w:val="false"/>
                <w:color w:val="000000"/>
                <w:sz w:val="20"/>
              </w:rPr>
              <w:t>
</w:t>
            </w:r>
            <w:r>
              <w:rPr>
                <w:rFonts w:ascii="Times New Roman"/>
                <w:b w:val="false"/>
                <w:i w:val="false"/>
                <w:color w:val="000000"/>
                <w:sz w:val="20"/>
              </w:rPr>
              <w:t xml:space="preserve">ПК 3.7. 5. Пропагандировать искусство среди населения, воспитывать эстетический и художественный вкус; </w:t>
            </w:r>
            <w:r>
              <w:br/>
            </w:r>
            <w:r>
              <w:rPr>
                <w:rFonts w:ascii="Times New Roman"/>
                <w:b w:val="false"/>
                <w:i w:val="false"/>
                <w:color w:val="000000"/>
                <w:sz w:val="20"/>
              </w:rPr>
              <w:t>
</w:t>
            </w:r>
            <w:r>
              <w:rPr>
                <w:rFonts w:ascii="Times New Roman"/>
                <w:b w:val="false"/>
                <w:i w:val="false"/>
                <w:color w:val="000000"/>
                <w:sz w:val="20"/>
              </w:rPr>
              <w:t>ПК 3.7. 6. Составлять сценарии театральных постановок и постановку спектаклей;</w:t>
            </w:r>
            <w:r>
              <w:br/>
            </w:r>
            <w:r>
              <w:rPr>
                <w:rFonts w:ascii="Times New Roman"/>
                <w:b w:val="false"/>
                <w:i w:val="false"/>
                <w:color w:val="000000"/>
                <w:sz w:val="20"/>
              </w:rPr>
              <w:t>
</w:t>
            </w:r>
            <w:r>
              <w:rPr>
                <w:rFonts w:ascii="Times New Roman"/>
                <w:b w:val="false"/>
                <w:i w:val="false"/>
                <w:color w:val="000000"/>
                <w:sz w:val="20"/>
              </w:rPr>
              <w:t>ПК 3.7. 7. Использовать принципы и методы менеджмента и маркетинга в учреждениях культуры;</w:t>
            </w:r>
            <w:r>
              <w:br/>
            </w:r>
            <w:r>
              <w:rPr>
                <w:rFonts w:ascii="Times New Roman"/>
                <w:b w:val="false"/>
                <w:i w:val="false"/>
                <w:color w:val="000000"/>
                <w:sz w:val="20"/>
              </w:rPr>
              <w:t>
</w:t>
            </w:r>
            <w:r>
              <w:rPr>
                <w:rFonts w:ascii="Times New Roman"/>
                <w:b w:val="false"/>
                <w:i w:val="false"/>
                <w:color w:val="000000"/>
                <w:sz w:val="20"/>
              </w:rPr>
              <w:t xml:space="preserve">ПК 3.7. 8. Применять современные технические средства, соблюдая правила техники безопасности; </w:t>
            </w:r>
            <w:r>
              <w:br/>
            </w:r>
            <w:r>
              <w:rPr>
                <w:rFonts w:ascii="Times New Roman"/>
                <w:b w:val="false"/>
                <w:i w:val="false"/>
                <w:color w:val="000000"/>
                <w:sz w:val="20"/>
              </w:rPr>
              <w:t>
</w:t>
            </w:r>
            <w:r>
              <w:rPr>
                <w:rFonts w:ascii="Times New Roman"/>
                <w:b w:val="false"/>
                <w:i w:val="false"/>
                <w:color w:val="000000"/>
                <w:sz w:val="20"/>
              </w:rPr>
              <w:t>ПК 3.7. 9. Вести плановую воспитательную работу с коллективом и личностью;</w:t>
            </w:r>
            <w:r>
              <w:br/>
            </w:r>
            <w:r>
              <w:rPr>
                <w:rFonts w:ascii="Times New Roman"/>
                <w:b w:val="false"/>
                <w:i w:val="false"/>
                <w:color w:val="000000"/>
                <w:sz w:val="20"/>
              </w:rPr>
              <w:t>
</w:t>
            </w:r>
            <w:r>
              <w:rPr>
                <w:rFonts w:ascii="Times New Roman"/>
                <w:b w:val="false"/>
                <w:i w:val="false"/>
                <w:color w:val="000000"/>
                <w:sz w:val="20"/>
              </w:rPr>
              <w:t>ПК 3.7. 10. Руководить творческим коллективом, отвечая культурным запросам населения;</w:t>
            </w:r>
            <w:r>
              <w:br/>
            </w:r>
            <w:r>
              <w:rPr>
                <w:rFonts w:ascii="Times New Roman"/>
                <w:b w:val="false"/>
                <w:i w:val="false"/>
                <w:color w:val="000000"/>
                <w:sz w:val="20"/>
              </w:rPr>
              <w:t>
</w:t>
            </w:r>
            <w:r>
              <w:rPr>
                <w:rFonts w:ascii="Times New Roman"/>
                <w:b w:val="false"/>
                <w:i w:val="false"/>
                <w:color w:val="000000"/>
                <w:sz w:val="20"/>
              </w:rPr>
              <w:t xml:space="preserve">ПК 3.7. 11. Оформлять культурных мероприятий, театральные постановки. </w:t>
            </w:r>
          </w:p>
        </w:tc>
      </w:tr>
    </w:tbl>
    <w:bookmarkStart w:name="z70" w:id="53"/>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53"/>
    <w:bookmarkStart w:name="z71" w:id="5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54"/>
    <w:bookmarkStart w:name="z72" w:id="5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0404000 - Инструментальное исполнительство и музыкальное искусство эстрады (по видам)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040401 3 - Преподаватель детской музыкальной школы, концертмейстер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xml:space="preserve"> 040401 3 Фортепиано</w:t>
      </w:r>
    </w:p>
    <w:bookmarkEnd w:id="55"/>
    <w:bookmarkStart w:name="z76" w:id="5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основное среднее, общее среднее, </w:t>
      </w:r>
      <w:r>
        <w:br/>
      </w:r>
      <w:r>
        <w:rPr>
          <w:rFonts w:ascii="Times New Roman"/>
          <w:b w:val="false"/>
          <w:i w:val="false"/>
          <w:color w:val="000000"/>
          <w:sz w:val="28"/>
        </w:rPr>
        <w:t>
                       специальное музыкальное образование (ДМШ, ДШИ)</w:t>
      </w:r>
    </w:p>
    <w:bookmarkEnd w:id="56"/>
    <w:bookmarkStart w:name="z77" w:id="5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2537"/>
        <w:gridCol w:w="700"/>
        <w:gridCol w:w="849"/>
        <w:gridCol w:w="1013"/>
        <w:gridCol w:w="912"/>
        <w:gridCol w:w="1036"/>
        <w:gridCol w:w="1105"/>
        <w:gridCol w:w="1333"/>
        <w:gridCol w:w="1367"/>
        <w:gridCol w:w="1051"/>
      </w:tblGrid>
      <w:tr>
        <w:trPr>
          <w:trHeight w:val="57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 (сем.)</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музыкальной психологии и педагогики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музыки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(групповая)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(индивидуальная)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 и фольклор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музыкальных произведений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исполнительского искусства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игре на инструменте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репертуара ДМШ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Концертмейстерский класс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Фортепианный ансамбль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Камерный ансамбль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подготовка*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CД. 09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полифонии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CД. 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по плану: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Педагогическая практика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Концертмейстерская 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58"/>
    <w:bookmarkStart w:name="z79" w:id="59"/>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59"/>
    <w:bookmarkStart w:name="z80" w:id="6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60"/>
    <w:bookmarkStart w:name="z81" w:id="6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Искусство и культура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0404000 - Инструментальное исполнительство и музыкальное искусство эстрады (по видам)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040402 3 - преподаватель детской музыкальной школы, артист (руководитель) оркестра, ансамбля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xml:space="preserve"> 040402 3-1 Духовые и ударные инструменты</w:t>
      </w:r>
    </w:p>
    <w:bookmarkEnd w:id="61"/>
    <w:bookmarkStart w:name="z85" w:id="6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3 года 10 месяцев </w:t>
      </w:r>
      <w:r>
        <w:br/>
      </w:r>
      <w:r>
        <w:rPr>
          <w:rFonts w:ascii="Times New Roman"/>
          <w:b w:val="false"/>
          <w:i w:val="false"/>
          <w:color w:val="000000"/>
          <w:sz w:val="28"/>
        </w:rPr>
        <w:t xml:space="preserve">
                         на базе: основное среднее, общее среднее, </w:t>
      </w:r>
      <w:r>
        <w:br/>
      </w:r>
      <w:r>
        <w:rPr>
          <w:rFonts w:ascii="Times New Roman"/>
          <w:b w:val="false"/>
          <w:i w:val="false"/>
          <w:color w:val="000000"/>
          <w:sz w:val="28"/>
        </w:rPr>
        <w:t>
                       специальное музыкальное образование (ДМШ, ДШИ)</w:t>
      </w:r>
    </w:p>
    <w:bookmarkEnd w:id="62"/>
    <w:bookmarkStart w:name="z86" w:id="6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557"/>
        <w:gridCol w:w="750"/>
        <w:gridCol w:w="774"/>
        <w:gridCol w:w="1008"/>
        <w:gridCol w:w="917"/>
        <w:gridCol w:w="1040"/>
        <w:gridCol w:w="1109"/>
        <w:gridCol w:w="1339"/>
        <w:gridCol w:w="1374"/>
        <w:gridCol w:w="1057"/>
      </w:tblGrid>
      <w:tr>
        <w:trPr>
          <w:trHeight w:val="57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 (сем.)</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музыкальной психологии и педагогики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(групповая)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(индивидуальная)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(групповая)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(индивидуальная)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 и фольклор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музыкальных произведений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исполнительского искусства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игре на инструменте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репертуара ДМШ</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ансамбля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Оркестровый класс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Родственный инструмент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 оркестровых партитур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партий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CД. 13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по плану: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практика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Педагогическая практика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6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64"/>
    <w:bookmarkStart w:name="z88" w:id="65"/>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65"/>
    <w:bookmarkStart w:name="z89" w:id="6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66"/>
    <w:bookmarkStart w:name="z90" w:id="6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Искусство и культура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0404000 Инструментальное исполнительство и музыкальное искусство эстрады (по видам)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040402 3 Преподаватель детской музыкальной школы, артист (руководитель) оркестра, ансамбля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xml:space="preserve"> 040402 3-2 Струнные инструменты</w:t>
      </w:r>
    </w:p>
    <w:bookmarkEnd w:id="67"/>
    <w:bookmarkStart w:name="z94" w:id="6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3 года 10 месяцев </w:t>
      </w:r>
      <w:r>
        <w:br/>
      </w:r>
      <w:r>
        <w:rPr>
          <w:rFonts w:ascii="Times New Roman"/>
          <w:b w:val="false"/>
          <w:i w:val="false"/>
          <w:color w:val="000000"/>
          <w:sz w:val="28"/>
        </w:rPr>
        <w:t xml:space="preserve">
                         на базе: основное среднее, общее среднее, </w:t>
      </w:r>
      <w:r>
        <w:br/>
      </w:r>
      <w:r>
        <w:rPr>
          <w:rFonts w:ascii="Times New Roman"/>
          <w:b w:val="false"/>
          <w:i w:val="false"/>
          <w:color w:val="000000"/>
          <w:sz w:val="28"/>
        </w:rPr>
        <w:t>
                       специальное музыкальное образование (ДМШ, ДШИ)</w:t>
      </w:r>
    </w:p>
    <w:bookmarkEnd w:id="68"/>
    <w:bookmarkStart w:name="z95" w:id="6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545"/>
        <w:gridCol w:w="748"/>
        <w:gridCol w:w="805"/>
        <w:gridCol w:w="1015"/>
        <w:gridCol w:w="914"/>
        <w:gridCol w:w="1038"/>
        <w:gridCol w:w="1106"/>
        <w:gridCol w:w="1335"/>
        <w:gridCol w:w="1370"/>
        <w:gridCol w:w="1053"/>
      </w:tblGrid>
      <w:tr>
        <w:trPr>
          <w:trHeight w:val="57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 (сем.)</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музыкальной психологии и педагогики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(групповая)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(групповая)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(индивидуальная)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 и фольклор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музыкальных произведений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исполнительского искусства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игре на инструменте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репертуара ДМШ</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Камерный ансамбль</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Квартетный класс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Симфонический (камерный) оркестр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 оркестровых партитур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партий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по плану: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02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Педагогическая практика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7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70"/>
    <w:bookmarkStart w:name="z97" w:id="71"/>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71"/>
    <w:bookmarkStart w:name="z98" w:id="7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72"/>
    <w:bookmarkStart w:name="z99" w:id="7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Искусство и культура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0404000 Инструментальное исполнительство и музыкальное искусство эстрады (по видам)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040403 3 преподаватель детской музыкальной школы, артист (руководитель) оркестра народных инструментов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xml:space="preserve"> 040403 3 Народные инструменты</w:t>
      </w:r>
    </w:p>
    <w:bookmarkEnd w:id="73"/>
    <w:bookmarkStart w:name="z103" w:id="74"/>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xml:space="preserve">
                        Нормативный срок обучения: 3 года 10 месяцев </w:t>
      </w:r>
      <w:r>
        <w:br/>
      </w:r>
      <w:r>
        <w:rPr>
          <w:rFonts w:ascii="Times New Roman"/>
          <w:b w:val="false"/>
          <w:i w:val="false"/>
          <w:color w:val="000000"/>
          <w:sz w:val="28"/>
        </w:rPr>
        <w:t xml:space="preserve">
                          на базе: основное среднее, общее среднее, </w:t>
      </w:r>
      <w:r>
        <w:br/>
      </w:r>
      <w:r>
        <w:rPr>
          <w:rFonts w:ascii="Times New Roman"/>
          <w:b w:val="false"/>
          <w:i w:val="false"/>
          <w:color w:val="000000"/>
          <w:sz w:val="28"/>
        </w:rPr>
        <w:t>
                       специальное музыкальное образование (ДМШ, ДШИ)</w:t>
      </w:r>
    </w:p>
    <w:bookmarkEnd w:id="74"/>
    <w:bookmarkStart w:name="z104" w:id="7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545"/>
        <w:gridCol w:w="748"/>
        <w:gridCol w:w="805"/>
        <w:gridCol w:w="1015"/>
        <w:gridCol w:w="914"/>
        <w:gridCol w:w="1038"/>
        <w:gridCol w:w="1106"/>
        <w:gridCol w:w="1335"/>
        <w:gridCol w:w="1370"/>
        <w:gridCol w:w="1053"/>
      </w:tblGrid>
      <w:tr>
        <w:trPr>
          <w:trHeight w:val="57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 (сем.)</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p>
          <w:p>
            <w:pPr>
              <w:spacing w:after="20"/>
              <w:ind w:left="20"/>
              <w:jc w:val="both"/>
            </w:pPr>
            <w:r>
              <w:rPr>
                <w:rFonts w:ascii="Times New Roman"/>
                <w:b w:val="false"/>
                <w:i w:val="false"/>
                <w:color w:val="000000"/>
                <w:sz w:val="20"/>
              </w:rPr>
              <w:t>казахский (русский)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p>
          <w:p>
            <w:pPr>
              <w:spacing w:after="20"/>
              <w:ind w:left="20"/>
              <w:jc w:val="both"/>
            </w:pPr>
            <w:r>
              <w:rPr>
                <w:rFonts w:ascii="Times New Roman"/>
                <w:b w:val="false"/>
                <w:i w:val="false"/>
                <w:color w:val="000000"/>
                <w:sz w:val="20"/>
              </w:rPr>
              <w:t>иностранный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музыкальной психологии и педагогики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(групповая)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(индивидуальная)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(групповая)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(индивидуальная)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(этносольфеджио для домбристов)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 и фольклор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музыкальных произведений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исполнительского искусства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игре на инструменте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репертуара ДМШ</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ансамбля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Оркестровый класс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Родственный инструмент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 оркестровых партитур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партий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Фортепиано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по плану: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Педагогическая практика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7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76"/>
    <w:bookmarkStart w:name="z106" w:id="77"/>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77"/>
    <w:bookmarkStart w:name="z107" w:id="7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78"/>
    <w:bookmarkStart w:name="z108" w:id="7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Искусство и культура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0404000 Инструментальное исполнительство и музыкальное искусство эстрады (по видам)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040404 3 Преподаватель детской музыкальной школы, артист (руководитель) оркестра эстрадных инструментов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Специализация:</w:t>
      </w:r>
      <w:r>
        <w:rPr>
          <w:rFonts w:ascii="Times New Roman"/>
          <w:b w:val="false"/>
          <w:i w:val="false"/>
          <w:color w:val="000000"/>
          <w:sz w:val="28"/>
        </w:rPr>
        <w:t xml:space="preserve"> 040404 3 Эстрадные инструменты </w:t>
      </w:r>
    </w:p>
    <w:bookmarkEnd w:id="79"/>
    <w:bookmarkStart w:name="z112" w:id="80"/>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3 года 10 месяцев </w:t>
      </w:r>
      <w:r>
        <w:br/>
      </w:r>
      <w:r>
        <w:rPr>
          <w:rFonts w:ascii="Times New Roman"/>
          <w:b w:val="false"/>
          <w:i w:val="false"/>
          <w:color w:val="000000"/>
          <w:sz w:val="28"/>
        </w:rPr>
        <w:t xml:space="preserve">
                         на базе: основное среднее, общее среднее, </w:t>
      </w:r>
      <w:r>
        <w:br/>
      </w:r>
      <w:r>
        <w:rPr>
          <w:rFonts w:ascii="Times New Roman"/>
          <w:b w:val="false"/>
          <w:i w:val="false"/>
          <w:color w:val="000000"/>
          <w:sz w:val="28"/>
        </w:rPr>
        <w:t>
                       специальное музыкальное образование (ДМШ, ДШИ)</w:t>
      </w:r>
    </w:p>
    <w:bookmarkEnd w:id="80"/>
    <w:bookmarkStart w:name="z113" w:id="8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545"/>
        <w:gridCol w:w="748"/>
        <w:gridCol w:w="805"/>
        <w:gridCol w:w="1015"/>
        <w:gridCol w:w="914"/>
        <w:gridCol w:w="1038"/>
        <w:gridCol w:w="1106"/>
        <w:gridCol w:w="1335"/>
        <w:gridCol w:w="1370"/>
        <w:gridCol w:w="1053"/>
      </w:tblGrid>
      <w:tr>
        <w:trPr>
          <w:trHeight w:val="57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 (сем.)</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музыкальной психологии и педагогики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(групповая)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(индивидуальная)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 и фольклор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музыкальных произведений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исполнительского искусства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игре на инструменте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репертуара ДМШ</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инструмент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ансамбля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Оркестровый класс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Родственный инструмент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 оркестровых партитур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Инструментовка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оркестровых партий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джазовой гармонии (групповая)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джазовой гармонии (индивидуальная)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джазовой импровизации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по плану: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02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Педагогическая практика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8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82"/>
    <w:bookmarkStart w:name="z115" w:id="83"/>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83"/>
    <w:bookmarkStart w:name="z116" w:id="84"/>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 по</w:t>
      </w:r>
      <w:r>
        <w:br/>
      </w:r>
      <w:r>
        <w:rPr>
          <w:rFonts w:ascii="Times New Roman"/>
          <w:b w:val="false"/>
          <w:i w:val="false"/>
          <w:color w:val="000000"/>
          <w:sz w:val="28"/>
        </w:rPr>
        <w:t>
</w:t>
      </w:r>
      <w:r>
        <w:rPr>
          <w:rFonts w:ascii="Times New Roman"/>
          <w:b/>
          <w:i w:val="false"/>
          <w:color w:val="000000"/>
          <w:sz w:val="28"/>
        </w:rPr>
        <w:t>        специальности: 0404000 Инструментальное исполнительство</w:t>
      </w:r>
      <w:r>
        <w:br/>
      </w:r>
      <w:r>
        <w:rPr>
          <w:rFonts w:ascii="Times New Roman"/>
          <w:b w:val="false"/>
          <w:i w:val="false"/>
          <w:color w:val="000000"/>
          <w:sz w:val="28"/>
        </w:rPr>
        <w:t>
</w:t>
      </w:r>
      <w:r>
        <w:rPr>
          <w:rFonts w:ascii="Times New Roman"/>
          <w:b/>
          <w:i w:val="false"/>
          <w:color w:val="000000"/>
          <w:sz w:val="28"/>
        </w:rPr>
        <w:t>                и музыкальное искусство эстрады (по видам)</w:t>
      </w:r>
    </w:p>
    <w:bookmarkEnd w:id="84"/>
    <w:bookmarkStart w:name="z117" w:id="85"/>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(специалист среднего звена)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5997"/>
        <w:gridCol w:w="4037"/>
        <w:gridCol w:w="1682"/>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 профессиональное общение.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системы казахского (русского) языка, норм и правил оперирования языковыми средствами общения.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общаться на казахском (русском) языке на профессиональные и повседневные темы; </w:t>
            </w:r>
            <w:r>
              <w:br/>
            </w:r>
            <w:r>
              <w:rPr>
                <w:rFonts w:ascii="Times New Roman"/>
                <w:b w:val="false"/>
                <w:i w:val="false"/>
                <w:color w:val="000000"/>
                <w:sz w:val="20"/>
              </w:rPr>
              <w:t>
</w:t>
            </w:r>
            <w:r>
              <w:rPr>
                <w:rFonts w:ascii="Times New Roman"/>
                <w:b w:val="false"/>
                <w:i w:val="false"/>
                <w:color w:val="000000"/>
                <w:sz w:val="20"/>
              </w:rPr>
              <w:t>- самостоятельно совершенствовать устную и письменную речь, пополнять словарный запас;</w:t>
            </w:r>
            <w:r>
              <w:br/>
            </w:r>
            <w:r>
              <w:rPr>
                <w:rFonts w:ascii="Times New Roman"/>
                <w:b w:val="false"/>
                <w:i w:val="false"/>
                <w:color w:val="000000"/>
                <w:sz w:val="20"/>
              </w:rPr>
              <w:t>
</w:t>
            </w:r>
            <w:r>
              <w:rPr>
                <w:rFonts w:ascii="Times New Roman"/>
                <w:b w:val="false"/>
                <w:i w:val="false"/>
                <w:color w:val="000000"/>
                <w:sz w:val="20"/>
              </w:rPr>
              <w:t xml:space="preserve">- переводить без помощи словаря устно и письменно в пределах программного языкового материала.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(1200-1400 лексических единиц).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 профессиональное общение.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системы и норм иностранного языка, правил оперирования языковыми средствами общения.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общаться (устно и письменно) на иностранном языке на профессиональные и повседневные темы; </w:t>
            </w:r>
            <w:r>
              <w:br/>
            </w:r>
            <w:r>
              <w:rPr>
                <w:rFonts w:ascii="Times New Roman"/>
                <w:b w:val="false"/>
                <w:i w:val="false"/>
                <w:color w:val="000000"/>
                <w:sz w:val="20"/>
              </w:rPr>
              <w:t>
</w:t>
            </w:r>
            <w:r>
              <w:rPr>
                <w:rFonts w:ascii="Times New Roman"/>
                <w:b w:val="false"/>
                <w:i w:val="false"/>
                <w:color w:val="000000"/>
                <w:sz w:val="20"/>
              </w:rPr>
              <w:t xml:space="preserve">- переводить (со словарем) иностранные тексты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xml:space="preserve">- самостоятельно совершенствовать устную и письменную речь, пополнять словарный запас;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 *</w:t>
            </w:r>
            <w:r>
              <w:br/>
            </w:r>
            <w:r>
              <w:rPr>
                <w:rFonts w:ascii="Times New Roman"/>
                <w:b w:val="false"/>
                <w:i w:val="false"/>
                <w:color w:val="000000"/>
                <w:sz w:val="20"/>
              </w:rPr>
              <w:t>
</w:t>
            </w:r>
            <w:r>
              <w:rPr>
                <w:rFonts w:ascii="Times New Roman"/>
                <w:b w:val="false"/>
                <w:i w:val="false"/>
                <w:color w:val="000000"/>
                <w:sz w:val="20"/>
              </w:rPr>
              <w:t xml:space="preserve">Роль физической культуры в формировании здорового образа жизни. </w:t>
            </w:r>
            <w:r>
              <w:br/>
            </w:r>
            <w:r>
              <w:rPr>
                <w:rFonts w:ascii="Times New Roman"/>
                <w:b w:val="false"/>
                <w:i w:val="false"/>
                <w:color w:val="000000"/>
                <w:sz w:val="20"/>
              </w:rPr>
              <w:t>
</w:t>
            </w:r>
            <w:r>
              <w:rPr>
                <w:rFonts w:ascii="Times New Roman"/>
                <w:b w:val="false"/>
                <w:i w:val="false"/>
                <w:color w:val="000000"/>
                <w:sz w:val="20"/>
              </w:rPr>
              <w:t>Основы физического самосовершенствова-ния, гармонического развития личности. Профессионально-прикладная физическая подготовка.</w:t>
            </w:r>
            <w:r>
              <w:br/>
            </w:r>
            <w:r>
              <w:rPr>
                <w:rFonts w:ascii="Times New Roman"/>
                <w:b w:val="false"/>
                <w:i w:val="false"/>
                <w:color w:val="000000"/>
                <w:sz w:val="20"/>
              </w:rPr>
              <w:t>
</w:t>
            </w:r>
            <w:r>
              <w:rPr>
                <w:rFonts w:ascii="Times New Roman"/>
                <w:b w:val="false"/>
                <w:i w:val="false"/>
                <w:color w:val="000000"/>
                <w:sz w:val="20"/>
              </w:rPr>
              <w:t xml:space="preserve">Занятия ритмикой для улучшения координации движения, выработка пластики, осанки, необходимых для дальнейшей профессиональной артистической деятельности.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роли физической культуры в формировании здорового образа жизни, основ физического самосовершенствования, гармонического развития личности.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полноценно использовать средства физической культуры для поддержания физической формы;</w:t>
            </w:r>
            <w:r>
              <w:br/>
            </w:r>
            <w:r>
              <w:rPr>
                <w:rFonts w:ascii="Times New Roman"/>
                <w:b w:val="false"/>
                <w:i w:val="false"/>
                <w:color w:val="000000"/>
                <w:sz w:val="20"/>
              </w:rPr>
              <w:t>
</w:t>
            </w:r>
            <w:r>
              <w:rPr>
                <w:rFonts w:ascii="Times New Roman"/>
                <w:b w:val="false"/>
                <w:i w:val="false"/>
                <w:color w:val="000000"/>
                <w:sz w:val="20"/>
              </w:rPr>
              <w:t>- использовать навыки по сохранению и укреплению здоровья.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обществе. Теория культуры. Культура и цивилизация. Развитие и становление культуры.</w:t>
            </w:r>
            <w:r>
              <w:br/>
            </w:r>
            <w:r>
              <w:rPr>
                <w:rFonts w:ascii="Times New Roman"/>
                <w:b w:val="false"/>
                <w:i w:val="false"/>
                <w:color w:val="000000"/>
                <w:sz w:val="20"/>
              </w:rPr>
              <w:t>
</w:t>
            </w:r>
            <w:r>
              <w:rPr>
                <w:rFonts w:ascii="Times New Roman"/>
                <w:b w:val="false"/>
                <w:i w:val="false"/>
                <w:color w:val="000000"/>
                <w:sz w:val="20"/>
              </w:rPr>
              <w:t xml:space="preserve">Античные, средневековые представления о культуре; </w:t>
            </w:r>
            <w:r>
              <w:br/>
            </w:r>
            <w:r>
              <w:rPr>
                <w:rFonts w:ascii="Times New Roman"/>
                <w:b w:val="false"/>
                <w:i w:val="false"/>
                <w:color w:val="000000"/>
                <w:sz w:val="20"/>
              </w:rPr>
              <w:t>
</w:t>
            </w:r>
            <w:r>
              <w:rPr>
                <w:rFonts w:ascii="Times New Roman"/>
                <w:b w:val="false"/>
                <w:i w:val="false"/>
                <w:color w:val="000000"/>
                <w:sz w:val="20"/>
              </w:rPr>
              <w:t xml:space="preserve">культура в эпоху Ренессанса; </w:t>
            </w:r>
            <w:r>
              <w:br/>
            </w:r>
            <w:r>
              <w:rPr>
                <w:rFonts w:ascii="Times New Roman"/>
                <w:b w:val="false"/>
                <w:i w:val="false"/>
                <w:color w:val="000000"/>
                <w:sz w:val="20"/>
              </w:rPr>
              <w:t>
</w:t>
            </w:r>
            <w:r>
              <w:rPr>
                <w:rFonts w:ascii="Times New Roman"/>
                <w:b w:val="false"/>
                <w:i w:val="false"/>
                <w:color w:val="000000"/>
                <w:sz w:val="20"/>
              </w:rPr>
              <w:t>системы ценностей капитализма.</w:t>
            </w:r>
            <w:r>
              <w:br/>
            </w:r>
            <w:r>
              <w:rPr>
                <w:rFonts w:ascii="Times New Roman"/>
                <w:b w:val="false"/>
                <w:i w:val="false"/>
                <w:color w:val="000000"/>
                <w:sz w:val="20"/>
              </w:rPr>
              <w:t>
</w:t>
            </w:r>
            <w:r>
              <w:rPr>
                <w:rFonts w:ascii="Times New Roman"/>
                <w:b w:val="false"/>
                <w:i w:val="false"/>
                <w:color w:val="000000"/>
                <w:sz w:val="20"/>
              </w:rPr>
              <w:t xml:space="preserve">Познание культурно-исторических ценностей своего народа, нации в сочетании с достоянием общечеловеческой культуры. </w:t>
            </w:r>
            <w:r>
              <w:br/>
            </w:r>
            <w:r>
              <w:rPr>
                <w:rFonts w:ascii="Times New Roman"/>
                <w:b w:val="false"/>
                <w:i w:val="false"/>
                <w:color w:val="000000"/>
                <w:sz w:val="20"/>
              </w:rPr>
              <w:t>
</w:t>
            </w:r>
            <w:r>
              <w:rPr>
                <w:rFonts w:ascii="Times New Roman"/>
                <w:b w:val="false"/>
                <w:i w:val="false"/>
                <w:color w:val="000000"/>
                <w:sz w:val="20"/>
              </w:rPr>
              <w:t xml:space="preserve">Этапы развития культуры Казахстана. Художественная культура средневековых народов Казахстана, их обряды, традиции, обычаи и народное искусство. </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и сущности культуры;</w:t>
            </w:r>
            <w:r>
              <w:br/>
            </w:r>
            <w:r>
              <w:rPr>
                <w:rFonts w:ascii="Times New Roman"/>
                <w:b w:val="false"/>
                <w:i w:val="false"/>
                <w:color w:val="000000"/>
                <w:sz w:val="20"/>
              </w:rPr>
              <w:t>
</w:t>
            </w:r>
            <w:r>
              <w:rPr>
                <w:rFonts w:ascii="Times New Roman"/>
                <w:b w:val="false"/>
                <w:i w:val="false"/>
                <w:color w:val="000000"/>
                <w:sz w:val="20"/>
              </w:rPr>
              <w:t>- структуры культуры;</w:t>
            </w:r>
            <w:r>
              <w:br/>
            </w:r>
            <w:r>
              <w:rPr>
                <w:rFonts w:ascii="Times New Roman"/>
                <w:b w:val="false"/>
                <w:i w:val="false"/>
                <w:color w:val="000000"/>
                <w:sz w:val="20"/>
              </w:rPr>
              <w:t>
</w:t>
            </w:r>
            <w:r>
              <w:rPr>
                <w:rFonts w:ascii="Times New Roman"/>
                <w:b w:val="false"/>
                <w:i w:val="false"/>
                <w:color w:val="000000"/>
                <w:sz w:val="20"/>
              </w:rPr>
              <w:t>- развития и становления культуры;</w:t>
            </w:r>
            <w:r>
              <w:br/>
            </w:r>
            <w:r>
              <w:rPr>
                <w:rFonts w:ascii="Times New Roman"/>
                <w:b w:val="false"/>
                <w:i w:val="false"/>
                <w:color w:val="000000"/>
                <w:sz w:val="20"/>
              </w:rPr>
              <w:t>
</w:t>
            </w:r>
            <w:r>
              <w:rPr>
                <w:rFonts w:ascii="Times New Roman"/>
                <w:b w:val="false"/>
                <w:i w:val="false"/>
                <w:color w:val="000000"/>
                <w:sz w:val="20"/>
              </w:rPr>
              <w:t>- этапов развития культуры Казахстана;</w:t>
            </w:r>
            <w:r>
              <w:br/>
            </w:r>
            <w:r>
              <w:rPr>
                <w:rFonts w:ascii="Times New Roman"/>
                <w:b w:val="false"/>
                <w:i w:val="false"/>
                <w:color w:val="000000"/>
                <w:sz w:val="20"/>
              </w:rPr>
              <w:t>
</w:t>
            </w:r>
            <w:r>
              <w:rPr>
                <w:rFonts w:ascii="Times New Roman"/>
                <w:b w:val="false"/>
                <w:i w:val="false"/>
                <w:color w:val="000000"/>
                <w:sz w:val="20"/>
              </w:rPr>
              <w:t>- культуры современного Казахстана.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определять специфику материальной и духовной культуры кочевников, ее место в общей культуре.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w:t>
            </w:r>
            <w:r>
              <w:br/>
            </w:r>
            <w:r>
              <w:rPr>
                <w:rFonts w:ascii="Times New Roman"/>
                <w:b w:val="false"/>
                <w:i w:val="false"/>
                <w:color w:val="000000"/>
                <w:sz w:val="20"/>
              </w:rPr>
              <w:t>
</w:t>
            </w:r>
            <w:r>
              <w:rPr>
                <w:rFonts w:ascii="Times New Roman"/>
                <w:b w:val="false"/>
                <w:i w:val="false"/>
                <w:color w:val="000000"/>
                <w:sz w:val="20"/>
              </w:rPr>
              <w:t xml:space="preserve">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наука и ее роль; человечество перед лицом глобальных проблем.</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философских, научных и религиозных картин мира, смысла жизни человека; </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структуры, форм и методов, социальных и этических проблем.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Функции социологии. Социологические концепции. Социологический анализ общностей; социальные процессы, институты, организации. Методики социологических опросов.</w:t>
            </w:r>
            <w:r>
              <w:br/>
            </w:r>
            <w:r>
              <w:rPr>
                <w:rFonts w:ascii="Times New Roman"/>
                <w:b w:val="false"/>
                <w:i w:val="false"/>
                <w:color w:val="000000"/>
                <w:sz w:val="20"/>
              </w:rPr>
              <w:t>
</w:t>
            </w:r>
            <w:r>
              <w:rPr>
                <w:rFonts w:ascii="Times New Roman"/>
                <w:b w:val="false"/>
                <w:i w:val="false"/>
                <w:color w:val="000000"/>
                <w:sz w:val="20"/>
              </w:rPr>
              <w:t xml:space="preserve">Политика и ее роль в современном обществе. </w:t>
            </w:r>
            <w:r>
              <w:br/>
            </w:r>
            <w:r>
              <w:rPr>
                <w:rFonts w:ascii="Times New Roman"/>
                <w:b w:val="false"/>
                <w:i w:val="false"/>
                <w:color w:val="000000"/>
                <w:sz w:val="20"/>
              </w:rPr>
              <w:t>
</w:t>
            </w:r>
            <w:r>
              <w:rPr>
                <w:rFonts w:ascii="Times New Roman"/>
                <w:b w:val="false"/>
                <w:i w:val="false"/>
                <w:color w:val="000000"/>
                <w:sz w:val="20"/>
              </w:rPr>
              <w:t xml:space="preserve">Политика и политология, системное представление об истории и этапах возникновения и развития зарубежной социально- политической мысли, генезисе и эволюции ее основных идей и теорий. </w:t>
            </w:r>
            <w:r>
              <w:br/>
            </w:r>
            <w:r>
              <w:rPr>
                <w:rFonts w:ascii="Times New Roman"/>
                <w:b w:val="false"/>
                <w:i w:val="false"/>
                <w:color w:val="000000"/>
                <w:sz w:val="20"/>
              </w:rPr>
              <w:t>
</w:t>
            </w:r>
            <w:r>
              <w:rPr>
                <w:rFonts w:ascii="Times New Roman"/>
                <w:b w:val="false"/>
                <w:i w:val="false"/>
                <w:color w:val="000000"/>
                <w:sz w:val="20"/>
              </w:rPr>
              <w:t xml:space="preserve">Социальные группы и их роль в политике. Политическая власть, система, сущность, особенности политической культуры и ее компонентов. Внешняя политика и международные отношения. </w:t>
            </w:r>
            <w:r>
              <w:br/>
            </w:r>
            <w:r>
              <w:rPr>
                <w:rFonts w:ascii="Times New Roman"/>
                <w:b w:val="false"/>
                <w:i w:val="false"/>
                <w:color w:val="000000"/>
                <w:sz w:val="20"/>
              </w:rPr>
              <w:t>
</w:t>
            </w:r>
            <w:r>
              <w:rPr>
                <w:rFonts w:ascii="Times New Roman"/>
                <w:b w:val="false"/>
                <w:i w:val="false"/>
                <w:color w:val="000000"/>
                <w:sz w:val="20"/>
              </w:rPr>
              <w:t>Казахстан в системе международных отношений. Глобальные проблемы современности и пути их преодоления.</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социологии, основ социальной структуры общества, ее критериев;</w:t>
            </w:r>
            <w:r>
              <w:br/>
            </w:r>
            <w:r>
              <w:rPr>
                <w:rFonts w:ascii="Times New Roman"/>
                <w:b w:val="false"/>
                <w:i w:val="false"/>
                <w:color w:val="000000"/>
                <w:sz w:val="20"/>
              </w:rPr>
              <w:t>
</w:t>
            </w:r>
            <w:r>
              <w:rPr>
                <w:rFonts w:ascii="Times New Roman"/>
                <w:b w:val="false"/>
                <w:i w:val="false"/>
                <w:color w:val="000000"/>
                <w:sz w:val="20"/>
              </w:rPr>
              <w:t>- видов социологических исследований;</w:t>
            </w:r>
            <w:r>
              <w:br/>
            </w:r>
            <w:r>
              <w:rPr>
                <w:rFonts w:ascii="Times New Roman"/>
                <w:b w:val="false"/>
                <w:i w:val="false"/>
                <w:color w:val="000000"/>
                <w:sz w:val="20"/>
              </w:rPr>
              <w:t>
</w:t>
            </w:r>
            <w:r>
              <w:rPr>
                <w:rFonts w:ascii="Times New Roman"/>
                <w:b w:val="false"/>
                <w:i w:val="false"/>
                <w:color w:val="000000"/>
                <w:sz w:val="20"/>
              </w:rPr>
              <w:t>- политологии как науки и учебной дисциплины;</w:t>
            </w:r>
            <w:r>
              <w:br/>
            </w:r>
            <w:r>
              <w:rPr>
                <w:rFonts w:ascii="Times New Roman"/>
                <w:b w:val="false"/>
                <w:i w:val="false"/>
                <w:color w:val="000000"/>
                <w:sz w:val="20"/>
              </w:rPr>
              <w:t>
</w:t>
            </w:r>
            <w:r>
              <w:rPr>
                <w:rFonts w:ascii="Times New Roman"/>
                <w:b w:val="false"/>
                <w:i w:val="false"/>
                <w:color w:val="000000"/>
                <w:sz w:val="20"/>
              </w:rPr>
              <w:t xml:space="preserve">- понятия политической власти; </w:t>
            </w:r>
            <w:r>
              <w:br/>
            </w:r>
            <w:r>
              <w:rPr>
                <w:rFonts w:ascii="Times New Roman"/>
                <w:b w:val="false"/>
                <w:i w:val="false"/>
                <w:color w:val="000000"/>
                <w:sz w:val="20"/>
              </w:rPr>
              <w:t>
</w:t>
            </w:r>
            <w:r>
              <w:rPr>
                <w:rFonts w:ascii="Times New Roman"/>
                <w:b w:val="false"/>
                <w:i w:val="false"/>
                <w:color w:val="000000"/>
                <w:sz w:val="20"/>
              </w:rPr>
              <w:t>- основных политических прав граждан;</w:t>
            </w:r>
            <w:r>
              <w:br/>
            </w:r>
            <w:r>
              <w:rPr>
                <w:rFonts w:ascii="Times New Roman"/>
                <w:b w:val="false"/>
                <w:i w:val="false"/>
                <w:color w:val="000000"/>
                <w:sz w:val="20"/>
              </w:rPr>
              <w:t>
</w:t>
            </w:r>
            <w:r>
              <w:rPr>
                <w:rFonts w:ascii="Times New Roman"/>
                <w:b w:val="false"/>
                <w:i w:val="false"/>
                <w:color w:val="000000"/>
                <w:sz w:val="20"/>
              </w:rPr>
              <w:t>- основных международных организаций;</w:t>
            </w:r>
            <w:r>
              <w:br/>
            </w:r>
            <w:r>
              <w:rPr>
                <w:rFonts w:ascii="Times New Roman"/>
                <w:b w:val="false"/>
                <w:i w:val="false"/>
                <w:color w:val="000000"/>
                <w:sz w:val="20"/>
              </w:rPr>
              <w:t>
</w:t>
            </w:r>
            <w:r>
              <w:rPr>
                <w:rFonts w:ascii="Times New Roman"/>
                <w:b w:val="false"/>
                <w:i w:val="false"/>
                <w:color w:val="000000"/>
                <w:sz w:val="20"/>
              </w:rPr>
              <w:t>- основных принципов международных отношений;</w:t>
            </w:r>
            <w:r>
              <w:br/>
            </w:r>
            <w:r>
              <w:rPr>
                <w:rFonts w:ascii="Times New Roman"/>
                <w:b w:val="false"/>
                <w:i w:val="false"/>
                <w:color w:val="000000"/>
                <w:sz w:val="20"/>
              </w:rPr>
              <w:t>
</w:t>
            </w:r>
            <w:r>
              <w:rPr>
                <w:rFonts w:ascii="Times New Roman"/>
                <w:b w:val="false"/>
                <w:i w:val="false"/>
                <w:color w:val="000000"/>
                <w:sz w:val="20"/>
              </w:rPr>
              <w:t>- современных глобальных проблем.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-составить представление о политических системах и политических режимах.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Экономическая теория в историческом плане. Сущность, формы, виды собственности. </w:t>
            </w:r>
            <w:r>
              <w:br/>
            </w:r>
            <w:r>
              <w:rPr>
                <w:rFonts w:ascii="Times New Roman"/>
                <w:b w:val="false"/>
                <w:i w:val="false"/>
                <w:color w:val="000000"/>
                <w:sz w:val="20"/>
              </w:rPr>
              <w:t>
</w:t>
            </w:r>
            <w:r>
              <w:rPr>
                <w:rFonts w:ascii="Times New Roman"/>
                <w:b w:val="false"/>
                <w:i w:val="false"/>
                <w:color w:val="000000"/>
                <w:sz w:val="20"/>
              </w:rPr>
              <w:t xml:space="preserve">Понятие, виды, функции конкуренции. </w:t>
            </w:r>
            <w:r>
              <w:br/>
            </w:r>
            <w:r>
              <w:rPr>
                <w:rFonts w:ascii="Times New Roman"/>
                <w:b w:val="false"/>
                <w:i w:val="false"/>
                <w:color w:val="000000"/>
                <w:sz w:val="20"/>
              </w:rPr>
              <w:t>
</w:t>
            </w:r>
            <w:r>
              <w:rPr>
                <w:rFonts w:ascii="Times New Roman"/>
                <w:b w:val="false"/>
                <w:i w:val="false"/>
                <w:color w:val="000000"/>
                <w:sz w:val="20"/>
              </w:rPr>
              <w:t xml:space="preserve">Сущность и условия возникновения рынка. Формирование основ рыночной экономики в Республике Казахстан. </w:t>
            </w:r>
            <w:r>
              <w:br/>
            </w:r>
            <w:r>
              <w:rPr>
                <w:rFonts w:ascii="Times New Roman"/>
                <w:b w:val="false"/>
                <w:i w:val="false"/>
                <w:color w:val="000000"/>
                <w:sz w:val="20"/>
              </w:rPr>
              <w:t>
</w:t>
            </w:r>
            <w:r>
              <w:rPr>
                <w:rFonts w:ascii="Times New Roman"/>
                <w:b w:val="false"/>
                <w:i w:val="false"/>
                <w:color w:val="000000"/>
                <w:sz w:val="20"/>
              </w:rPr>
              <w:t>Спрос, предложение, рыночная цена. Предпринимательство и индивидуальная трудовая деятельность.</w:t>
            </w:r>
            <w:r>
              <w:br/>
            </w:r>
            <w:r>
              <w:rPr>
                <w:rFonts w:ascii="Times New Roman"/>
                <w:b w:val="false"/>
                <w:i w:val="false"/>
                <w:color w:val="000000"/>
                <w:sz w:val="20"/>
              </w:rPr>
              <w:t>
</w:t>
            </w:r>
            <w:r>
              <w:rPr>
                <w:rFonts w:ascii="Times New Roman"/>
                <w:b w:val="false"/>
                <w:i w:val="false"/>
                <w:color w:val="000000"/>
                <w:sz w:val="20"/>
              </w:rPr>
              <w:t xml:space="preserve">Доход, прибыль. </w:t>
            </w:r>
            <w:r>
              <w:br/>
            </w:r>
            <w:r>
              <w:rPr>
                <w:rFonts w:ascii="Times New Roman"/>
                <w:b w:val="false"/>
                <w:i w:val="false"/>
                <w:color w:val="000000"/>
                <w:sz w:val="20"/>
              </w:rPr>
              <w:t>
</w:t>
            </w:r>
            <w:r>
              <w:rPr>
                <w:rFonts w:ascii="Times New Roman"/>
                <w:b w:val="false"/>
                <w:i w:val="false"/>
                <w:color w:val="000000"/>
                <w:sz w:val="20"/>
              </w:rPr>
              <w:t xml:space="preserve">Виды государственного регулирования экономики. </w:t>
            </w:r>
            <w:r>
              <w:br/>
            </w:r>
            <w:r>
              <w:rPr>
                <w:rFonts w:ascii="Times New Roman"/>
                <w:b w:val="false"/>
                <w:i w:val="false"/>
                <w:color w:val="000000"/>
                <w:sz w:val="20"/>
              </w:rPr>
              <w:t>
</w:t>
            </w:r>
            <w:r>
              <w:rPr>
                <w:rFonts w:ascii="Times New Roman"/>
                <w:b w:val="false"/>
                <w:i w:val="false"/>
                <w:color w:val="000000"/>
                <w:sz w:val="20"/>
              </w:rPr>
              <w:t>Национальная и мировые валютные системы.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 форм и видов собственности;</w:t>
            </w:r>
            <w:r>
              <w:br/>
            </w:r>
            <w:r>
              <w:rPr>
                <w:rFonts w:ascii="Times New Roman"/>
                <w:b w:val="false"/>
                <w:i w:val="false"/>
                <w:color w:val="000000"/>
                <w:sz w:val="20"/>
              </w:rPr>
              <w:t>
</w:t>
            </w:r>
            <w:r>
              <w:rPr>
                <w:rFonts w:ascii="Times New Roman"/>
                <w:b w:val="false"/>
                <w:i w:val="false"/>
                <w:color w:val="000000"/>
                <w:sz w:val="20"/>
              </w:rPr>
              <w:t>- формирования рыночной экономики Казахстана;</w:t>
            </w:r>
            <w:r>
              <w:br/>
            </w:r>
            <w:r>
              <w:rPr>
                <w:rFonts w:ascii="Times New Roman"/>
                <w:b w:val="false"/>
                <w:i w:val="false"/>
                <w:color w:val="000000"/>
                <w:sz w:val="20"/>
              </w:rPr>
              <w:t>
</w:t>
            </w:r>
            <w:r>
              <w:rPr>
                <w:rFonts w:ascii="Times New Roman"/>
                <w:b w:val="false"/>
                <w:i w:val="false"/>
                <w:color w:val="000000"/>
                <w:sz w:val="20"/>
              </w:rPr>
              <w:t>- форм предпринимательства.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w:t>
            </w:r>
            <w:r>
              <w:br/>
            </w:r>
            <w:r>
              <w:rPr>
                <w:rFonts w:ascii="Times New Roman"/>
                <w:b w:val="false"/>
                <w:i w:val="false"/>
                <w:color w:val="000000"/>
                <w:sz w:val="20"/>
              </w:rPr>
              <w:t>
</w:t>
            </w:r>
            <w:r>
              <w:rPr>
                <w:rFonts w:ascii="Times New Roman"/>
                <w:b w:val="false"/>
                <w:i w:val="false"/>
                <w:color w:val="000000"/>
                <w:sz w:val="20"/>
              </w:rPr>
              <w:t>- ориентироваться в экономических терминах и понятиях;</w:t>
            </w:r>
            <w:r>
              <w:br/>
            </w:r>
            <w:r>
              <w:rPr>
                <w:rFonts w:ascii="Times New Roman"/>
                <w:b w:val="false"/>
                <w:i w:val="false"/>
                <w:color w:val="000000"/>
                <w:sz w:val="20"/>
              </w:rPr>
              <w:t>
</w:t>
            </w:r>
            <w:r>
              <w:rPr>
                <w:rFonts w:ascii="Times New Roman"/>
                <w:b w:val="false"/>
                <w:i w:val="false"/>
                <w:color w:val="000000"/>
                <w:sz w:val="20"/>
              </w:rPr>
              <w:t>- ориентироваться в мире экономики.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br/>
            </w:r>
            <w:r>
              <w:rPr>
                <w:rFonts w:ascii="Times New Roman"/>
                <w:b w:val="false"/>
                <w:i w:val="false"/>
                <w:color w:val="000000"/>
                <w:sz w:val="20"/>
              </w:rPr>
              <w:t>
</w:t>
            </w:r>
            <w:r>
              <w:rPr>
                <w:rFonts w:ascii="Times New Roman"/>
                <w:b w:val="false"/>
                <w:i w:val="false"/>
                <w:color w:val="000000"/>
                <w:sz w:val="20"/>
              </w:rPr>
              <w:t xml:space="preserve">Конституция Республики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Личность, право, правовое государство.</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 виды.</w:t>
            </w:r>
            <w:r>
              <w:br/>
            </w:r>
            <w:r>
              <w:rPr>
                <w:rFonts w:ascii="Times New Roman"/>
                <w:b w:val="false"/>
                <w:i w:val="false"/>
                <w:color w:val="000000"/>
                <w:sz w:val="20"/>
              </w:rPr>
              <w:t>
</w:t>
            </w:r>
            <w:r>
              <w:rPr>
                <w:rFonts w:ascii="Times New Roman"/>
                <w:b w:val="false"/>
                <w:i w:val="false"/>
                <w:color w:val="000000"/>
                <w:sz w:val="20"/>
              </w:rPr>
              <w:t>Основные отрасли права, судебная система Республики Казахстан, правоохранительные органы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 человека и гражданина, механизмов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нравственно-этические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музыкальной психологии и педагогики </w:t>
            </w:r>
            <w:r>
              <w:br/>
            </w:r>
            <w:r>
              <w:rPr>
                <w:rFonts w:ascii="Times New Roman"/>
                <w:b w:val="false"/>
                <w:i w:val="false"/>
                <w:color w:val="000000"/>
                <w:sz w:val="20"/>
              </w:rPr>
              <w:t>
</w:t>
            </w:r>
            <w:r>
              <w:rPr>
                <w:rFonts w:ascii="Times New Roman"/>
                <w:b w:val="false"/>
                <w:i w:val="false"/>
                <w:color w:val="000000"/>
                <w:sz w:val="20"/>
              </w:rPr>
              <w:t>Предмет психологии. Понятие о личности. Вопросы общей психологии.</w:t>
            </w:r>
            <w:r>
              <w:br/>
            </w:r>
            <w:r>
              <w:rPr>
                <w:rFonts w:ascii="Times New Roman"/>
                <w:b w:val="false"/>
                <w:i w:val="false"/>
                <w:color w:val="000000"/>
                <w:sz w:val="20"/>
              </w:rPr>
              <w:t>
</w:t>
            </w:r>
            <w:r>
              <w:rPr>
                <w:rFonts w:ascii="Times New Roman"/>
                <w:b w:val="false"/>
                <w:i w:val="false"/>
                <w:color w:val="000000"/>
                <w:sz w:val="20"/>
              </w:rPr>
              <w:t>Вопросы возрастной психологии.</w:t>
            </w:r>
            <w:r>
              <w:br/>
            </w:r>
            <w:r>
              <w:rPr>
                <w:rFonts w:ascii="Times New Roman"/>
                <w:b w:val="false"/>
                <w:i w:val="false"/>
                <w:color w:val="000000"/>
                <w:sz w:val="20"/>
              </w:rPr>
              <w:t>
</w:t>
            </w:r>
            <w:r>
              <w:rPr>
                <w:rFonts w:ascii="Times New Roman"/>
                <w:b w:val="false"/>
                <w:i w:val="false"/>
                <w:color w:val="000000"/>
                <w:sz w:val="20"/>
              </w:rPr>
              <w:t>Основы педагогики. Педагогика, ее предмет.</w:t>
            </w:r>
            <w:r>
              <w:br/>
            </w:r>
            <w:r>
              <w:rPr>
                <w:rFonts w:ascii="Times New Roman"/>
                <w:b w:val="false"/>
                <w:i w:val="false"/>
                <w:color w:val="000000"/>
                <w:sz w:val="20"/>
              </w:rPr>
              <w:t>
</w:t>
            </w:r>
            <w:r>
              <w:rPr>
                <w:rFonts w:ascii="Times New Roman"/>
                <w:b w:val="false"/>
                <w:i w:val="false"/>
                <w:color w:val="000000"/>
                <w:sz w:val="20"/>
              </w:rPr>
              <w:t xml:space="preserve">Музыкальная педагогика. </w:t>
            </w:r>
            <w:r>
              <w:br/>
            </w:r>
            <w:r>
              <w:rPr>
                <w:rFonts w:ascii="Times New Roman"/>
                <w:b w:val="false"/>
                <w:i w:val="false"/>
                <w:color w:val="000000"/>
                <w:sz w:val="20"/>
              </w:rPr>
              <w:t>
</w:t>
            </w:r>
            <w:r>
              <w:rPr>
                <w:rFonts w:ascii="Times New Roman"/>
                <w:b w:val="false"/>
                <w:i w:val="false"/>
                <w:color w:val="000000"/>
                <w:sz w:val="20"/>
              </w:rPr>
              <w:t xml:space="preserve">Процесс обучения, его основные принципы, формы, методы и средства. </w:t>
            </w:r>
            <w:r>
              <w:br/>
            </w:r>
            <w:r>
              <w:rPr>
                <w:rFonts w:ascii="Times New Roman"/>
                <w:b w:val="false"/>
                <w:i w:val="false"/>
                <w:color w:val="000000"/>
                <w:sz w:val="20"/>
              </w:rPr>
              <w:t>
</w:t>
            </w:r>
            <w:r>
              <w:rPr>
                <w:rFonts w:ascii="Times New Roman"/>
                <w:b w:val="false"/>
                <w:i w:val="false"/>
                <w:color w:val="000000"/>
                <w:sz w:val="20"/>
              </w:rPr>
              <w:t>Средства обучения в детской музыкальной школе.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предмета психологии и педагогики;</w:t>
            </w:r>
            <w:r>
              <w:br/>
            </w:r>
            <w:r>
              <w:rPr>
                <w:rFonts w:ascii="Times New Roman"/>
                <w:b w:val="false"/>
                <w:i w:val="false"/>
                <w:color w:val="000000"/>
                <w:sz w:val="20"/>
              </w:rPr>
              <w:t>
</w:t>
            </w:r>
            <w:r>
              <w:rPr>
                <w:rFonts w:ascii="Times New Roman"/>
                <w:b w:val="false"/>
                <w:i w:val="false"/>
                <w:color w:val="000000"/>
                <w:sz w:val="20"/>
              </w:rPr>
              <w:t>- основ теории воспитания и образования;</w:t>
            </w:r>
            <w:r>
              <w:br/>
            </w:r>
            <w:r>
              <w:rPr>
                <w:rFonts w:ascii="Times New Roman"/>
                <w:b w:val="false"/>
                <w:i w:val="false"/>
                <w:color w:val="000000"/>
                <w:sz w:val="20"/>
              </w:rPr>
              <w:t>
</w:t>
            </w:r>
            <w:r>
              <w:rPr>
                <w:rFonts w:ascii="Times New Roman"/>
                <w:b w:val="false"/>
                <w:i w:val="false"/>
                <w:color w:val="000000"/>
                <w:sz w:val="20"/>
              </w:rPr>
              <w:t>- особенностей возрастной педагогики и психологии;</w:t>
            </w:r>
            <w:r>
              <w:br/>
            </w:r>
            <w:r>
              <w:rPr>
                <w:rFonts w:ascii="Times New Roman"/>
                <w:b w:val="false"/>
                <w:i w:val="false"/>
                <w:color w:val="000000"/>
                <w:sz w:val="20"/>
              </w:rPr>
              <w:t>
</w:t>
            </w:r>
            <w:r>
              <w:rPr>
                <w:rFonts w:ascii="Times New Roman"/>
                <w:b w:val="false"/>
                <w:i w:val="false"/>
                <w:color w:val="000000"/>
                <w:sz w:val="20"/>
              </w:rPr>
              <w:t>- особенностей работы с детьми в детской музыкальной школе;</w:t>
            </w:r>
            <w:r>
              <w:br/>
            </w:r>
            <w:r>
              <w:rPr>
                <w:rFonts w:ascii="Times New Roman"/>
                <w:b w:val="false"/>
                <w:i w:val="false"/>
                <w:color w:val="000000"/>
                <w:sz w:val="20"/>
              </w:rPr>
              <w:t>
</w:t>
            </w:r>
            <w:r>
              <w:rPr>
                <w:rFonts w:ascii="Times New Roman"/>
                <w:b w:val="false"/>
                <w:i w:val="false"/>
                <w:color w:val="000000"/>
                <w:sz w:val="20"/>
              </w:rPr>
              <w:t>- основных принципов, форм, методов и средств организации музыкальных занятий.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 практике применять теоретические знания из области музыкальной педагогики и психологии;</w:t>
            </w:r>
            <w:r>
              <w:br/>
            </w:r>
            <w:r>
              <w:rPr>
                <w:rFonts w:ascii="Times New Roman"/>
                <w:b w:val="false"/>
                <w:i w:val="false"/>
                <w:color w:val="000000"/>
                <w:sz w:val="20"/>
              </w:rPr>
              <w:t>
</w:t>
            </w:r>
            <w:r>
              <w:rPr>
                <w:rFonts w:ascii="Times New Roman"/>
                <w:b w:val="false"/>
                <w:i w:val="false"/>
                <w:color w:val="000000"/>
                <w:sz w:val="20"/>
              </w:rPr>
              <w:t>- самостоятельно организовывать процесс обучения с учетом возрастных особенностей детей.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 xml:space="preserve">ПК 3.1.8 </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Теория музыки </w:t>
            </w:r>
            <w:r>
              <w:br/>
            </w:r>
            <w:r>
              <w:rPr>
                <w:rFonts w:ascii="Times New Roman"/>
                <w:b w:val="false"/>
                <w:i w:val="false"/>
                <w:color w:val="000000"/>
                <w:sz w:val="20"/>
              </w:rPr>
              <w:t>
</w:t>
            </w:r>
            <w:r>
              <w:rPr>
                <w:rFonts w:ascii="Times New Roman"/>
                <w:b w:val="false"/>
                <w:i w:val="false"/>
                <w:color w:val="000000"/>
                <w:sz w:val="20"/>
              </w:rPr>
              <w:t xml:space="preserve">Музыкальная система (мелодия, фактура, склад, мелизмы, ритм, метр). </w:t>
            </w:r>
            <w:r>
              <w:br/>
            </w:r>
            <w:r>
              <w:rPr>
                <w:rFonts w:ascii="Times New Roman"/>
                <w:b w:val="false"/>
                <w:i w:val="false"/>
                <w:color w:val="000000"/>
                <w:sz w:val="20"/>
              </w:rPr>
              <w:t>
</w:t>
            </w:r>
            <w:r>
              <w:rPr>
                <w:rFonts w:ascii="Times New Roman"/>
                <w:b w:val="false"/>
                <w:i w:val="false"/>
                <w:color w:val="000000"/>
                <w:sz w:val="20"/>
              </w:rPr>
              <w:t xml:space="preserve">Лад и тональность. Секвенции. </w:t>
            </w:r>
            <w:r>
              <w:br/>
            </w:r>
            <w:r>
              <w:rPr>
                <w:rFonts w:ascii="Times New Roman"/>
                <w:b w:val="false"/>
                <w:i w:val="false"/>
                <w:color w:val="000000"/>
                <w:sz w:val="20"/>
              </w:rPr>
              <w:t>
</w:t>
            </w:r>
            <w:r>
              <w:rPr>
                <w:rFonts w:ascii="Times New Roman"/>
                <w:b w:val="false"/>
                <w:i w:val="false"/>
                <w:color w:val="000000"/>
                <w:sz w:val="20"/>
              </w:rPr>
              <w:t xml:space="preserve">Хроматизм и альтерация, хроматическая гамма. Интервалы. </w:t>
            </w:r>
            <w:r>
              <w:br/>
            </w:r>
            <w:r>
              <w:rPr>
                <w:rFonts w:ascii="Times New Roman"/>
                <w:b w:val="false"/>
                <w:i w:val="false"/>
                <w:color w:val="000000"/>
                <w:sz w:val="20"/>
              </w:rPr>
              <w:t>
</w:t>
            </w:r>
            <w:r>
              <w:rPr>
                <w:rFonts w:ascii="Times New Roman"/>
                <w:b w:val="false"/>
                <w:i w:val="false"/>
                <w:color w:val="000000"/>
                <w:sz w:val="20"/>
              </w:rPr>
              <w:t xml:space="preserve">Аккорды. </w:t>
            </w:r>
            <w:r>
              <w:br/>
            </w:r>
            <w:r>
              <w:rPr>
                <w:rFonts w:ascii="Times New Roman"/>
                <w:b w:val="false"/>
                <w:i w:val="false"/>
                <w:color w:val="000000"/>
                <w:sz w:val="20"/>
              </w:rPr>
              <w:t>
</w:t>
            </w:r>
            <w:r>
              <w:rPr>
                <w:rFonts w:ascii="Times New Roman"/>
                <w:b w:val="false"/>
                <w:i w:val="false"/>
                <w:color w:val="000000"/>
                <w:sz w:val="20"/>
              </w:rPr>
              <w:t xml:space="preserve">Отклонение, модуляция, сопоставление. </w:t>
            </w:r>
            <w:r>
              <w:br/>
            </w:r>
            <w:r>
              <w:rPr>
                <w:rFonts w:ascii="Times New Roman"/>
                <w:b w:val="false"/>
                <w:i w:val="false"/>
                <w:color w:val="000000"/>
                <w:sz w:val="20"/>
              </w:rPr>
              <w:t>
</w:t>
            </w:r>
            <w:r>
              <w:rPr>
                <w:rFonts w:ascii="Times New Roman"/>
                <w:b w:val="false"/>
                <w:i w:val="false"/>
                <w:color w:val="000000"/>
                <w:sz w:val="20"/>
              </w:rPr>
              <w:t xml:space="preserve">Родство тональностей. Мелодия. </w:t>
            </w:r>
            <w:r>
              <w:br/>
            </w:r>
            <w:r>
              <w:rPr>
                <w:rFonts w:ascii="Times New Roman"/>
                <w:b w:val="false"/>
                <w:i w:val="false"/>
                <w:color w:val="000000"/>
                <w:sz w:val="20"/>
              </w:rPr>
              <w:t>
</w:t>
            </w:r>
            <w:r>
              <w:rPr>
                <w:rFonts w:ascii="Times New Roman"/>
                <w:b w:val="false"/>
                <w:i w:val="false"/>
                <w:color w:val="000000"/>
                <w:sz w:val="20"/>
              </w:rPr>
              <w:t xml:space="preserve">Транспозиция. Мелизмы. </w:t>
            </w:r>
            <w:r>
              <w:br/>
            </w:r>
            <w:r>
              <w:rPr>
                <w:rFonts w:ascii="Times New Roman"/>
                <w:b w:val="false"/>
                <w:i w:val="false"/>
                <w:color w:val="000000"/>
                <w:sz w:val="20"/>
              </w:rPr>
              <w:t>
</w:t>
            </w:r>
            <w:r>
              <w:rPr>
                <w:rFonts w:ascii="Times New Roman"/>
                <w:b w:val="false"/>
                <w:i w:val="false"/>
                <w:color w:val="000000"/>
                <w:sz w:val="20"/>
              </w:rPr>
              <w:t xml:space="preserve">Элементы строения музыкальной речи. </w:t>
            </w:r>
            <w:r>
              <w:br/>
            </w:r>
            <w:r>
              <w:rPr>
                <w:rFonts w:ascii="Times New Roman"/>
                <w:b w:val="false"/>
                <w:i w:val="false"/>
                <w:color w:val="000000"/>
                <w:sz w:val="20"/>
              </w:rPr>
              <w:t>
</w:t>
            </w:r>
            <w:r>
              <w:rPr>
                <w:rFonts w:ascii="Times New Roman"/>
                <w:b w:val="false"/>
                <w:i w:val="false"/>
                <w:color w:val="000000"/>
                <w:sz w:val="20"/>
              </w:rPr>
              <w:t>Знаки сокращения нотного письма. Музыкальные термины.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элементов музыкального языка и их взаимосвязи;</w:t>
            </w:r>
            <w:r>
              <w:br/>
            </w:r>
            <w:r>
              <w:rPr>
                <w:rFonts w:ascii="Times New Roman"/>
                <w:b w:val="false"/>
                <w:i w:val="false"/>
                <w:color w:val="000000"/>
                <w:sz w:val="20"/>
              </w:rPr>
              <w:t>
</w:t>
            </w:r>
            <w:r>
              <w:rPr>
                <w:rFonts w:ascii="Times New Roman"/>
                <w:b w:val="false"/>
                <w:i w:val="false"/>
                <w:color w:val="000000"/>
                <w:sz w:val="20"/>
              </w:rPr>
              <w:t xml:space="preserve">- закономерностей музыкальной речи, различных музыкально-теоретических явлений, понятий, определений.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свободно применять полученные знания при анализе музыкальных произведений.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музыки (индивидуальная)</w:t>
            </w:r>
            <w:r>
              <w:br/>
            </w:r>
            <w:r>
              <w:rPr>
                <w:rFonts w:ascii="Times New Roman"/>
                <w:b w:val="false"/>
                <w:i w:val="false"/>
                <w:color w:val="000000"/>
                <w:sz w:val="20"/>
              </w:rPr>
              <w:t>
</w:t>
            </w:r>
            <w:r>
              <w:rPr>
                <w:rFonts w:ascii="Times New Roman"/>
                <w:b w:val="false"/>
                <w:i w:val="false"/>
                <w:color w:val="000000"/>
                <w:sz w:val="20"/>
              </w:rPr>
              <w:t>Игра секвенций.</w:t>
            </w:r>
            <w:r>
              <w:br/>
            </w:r>
            <w:r>
              <w:rPr>
                <w:rFonts w:ascii="Times New Roman"/>
                <w:b w:val="false"/>
                <w:i w:val="false"/>
                <w:color w:val="000000"/>
                <w:sz w:val="20"/>
              </w:rPr>
              <w:t>
</w:t>
            </w:r>
            <w:r>
              <w:rPr>
                <w:rFonts w:ascii="Times New Roman"/>
                <w:b w:val="false"/>
                <w:i w:val="false"/>
                <w:color w:val="000000"/>
                <w:sz w:val="20"/>
              </w:rPr>
              <w:t>Игра последовательностей (ступеневых, интервальных, аккордовых).</w:t>
            </w:r>
            <w:r>
              <w:br/>
            </w:r>
            <w:r>
              <w:rPr>
                <w:rFonts w:ascii="Times New Roman"/>
                <w:b w:val="false"/>
                <w:i w:val="false"/>
                <w:color w:val="000000"/>
                <w:sz w:val="20"/>
              </w:rPr>
              <w:t>
</w:t>
            </w:r>
            <w:r>
              <w:rPr>
                <w:rFonts w:ascii="Times New Roman"/>
                <w:b w:val="false"/>
                <w:i w:val="false"/>
                <w:color w:val="000000"/>
                <w:sz w:val="20"/>
              </w:rPr>
              <w:t>Разрешения аккордов во все возможные лады и тональности,</w:t>
            </w:r>
            <w:r>
              <w:br/>
            </w:r>
            <w:r>
              <w:rPr>
                <w:rFonts w:ascii="Times New Roman"/>
                <w:b w:val="false"/>
                <w:i w:val="false"/>
                <w:color w:val="000000"/>
                <w:sz w:val="20"/>
              </w:rPr>
              <w:t>
</w:t>
            </w:r>
            <w:r>
              <w:rPr>
                <w:rFonts w:ascii="Times New Roman"/>
                <w:b w:val="false"/>
                <w:i w:val="false"/>
                <w:color w:val="000000"/>
                <w:sz w:val="20"/>
              </w:rPr>
              <w:t>Письменные задания.</w:t>
            </w:r>
            <w:r>
              <w:br/>
            </w:r>
            <w:r>
              <w:rPr>
                <w:rFonts w:ascii="Times New Roman"/>
                <w:b w:val="false"/>
                <w:i w:val="false"/>
                <w:color w:val="000000"/>
                <w:sz w:val="20"/>
              </w:rPr>
              <w:t>
</w:t>
            </w:r>
            <w:r>
              <w:rPr>
                <w:rFonts w:ascii="Times New Roman"/>
                <w:b w:val="false"/>
                <w:i w:val="false"/>
                <w:color w:val="000000"/>
                <w:sz w:val="20"/>
              </w:rPr>
              <w:t>Анализ музыкальных произведений.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элементов музыкального языка и их взаимосвязи;</w:t>
            </w:r>
            <w:r>
              <w:br/>
            </w:r>
            <w:r>
              <w:rPr>
                <w:rFonts w:ascii="Times New Roman"/>
                <w:b w:val="false"/>
                <w:i w:val="false"/>
                <w:color w:val="000000"/>
                <w:sz w:val="20"/>
              </w:rPr>
              <w:t>
</w:t>
            </w:r>
            <w:r>
              <w:rPr>
                <w:rFonts w:ascii="Times New Roman"/>
                <w:b w:val="false"/>
                <w:i w:val="false"/>
                <w:color w:val="000000"/>
                <w:sz w:val="20"/>
              </w:rPr>
              <w:t xml:space="preserve">- закономерностей музыкальной речи, различных музыкально-теоретических явлениий, понятий, определений.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использовать знания элементов музыкального языка при выполнении практических задач; </w:t>
            </w:r>
            <w:r>
              <w:br/>
            </w:r>
            <w:r>
              <w:rPr>
                <w:rFonts w:ascii="Times New Roman"/>
                <w:b w:val="false"/>
                <w:i w:val="false"/>
                <w:color w:val="000000"/>
                <w:sz w:val="20"/>
              </w:rPr>
              <w:t>
</w:t>
            </w:r>
            <w:r>
              <w:rPr>
                <w:rFonts w:ascii="Times New Roman"/>
                <w:b w:val="false"/>
                <w:i w:val="false"/>
                <w:color w:val="000000"/>
                <w:sz w:val="20"/>
              </w:rPr>
              <w:t>-анализировать важнейшие элементы музыкального языка и их взаимосвязи;</w:t>
            </w:r>
            <w:r>
              <w:br/>
            </w:r>
            <w:r>
              <w:rPr>
                <w:rFonts w:ascii="Times New Roman"/>
                <w:b w:val="false"/>
                <w:i w:val="false"/>
                <w:color w:val="000000"/>
                <w:sz w:val="20"/>
              </w:rPr>
              <w:t>
</w:t>
            </w:r>
            <w:r>
              <w:rPr>
                <w:rFonts w:ascii="Times New Roman"/>
                <w:b w:val="false"/>
                <w:i w:val="false"/>
                <w:color w:val="000000"/>
                <w:sz w:val="20"/>
              </w:rPr>
              <w:t>- определять закономерности музыкальной речи, различных музыкально-теоретических явлений, понятий.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Гармония (групповая)</w:t>
            </w:r>
            <w:r>
              <w:br/>
            </w:r>
            <w:r>
              <w:rPr>
                <w:rFonts w:ascii="Times New Roman"/>
                <w:b w:val="false"/>
                <w:i w:val="false"/>
                <w:color w:val="000000"/>
                <w:sz w:val="20"/>
              </w:rPr>
              <w:t>
</w:t>
            </w:r>
            <w:r>
              <w:rPr>
                <w:rFonts w:ascii="Times New Roman"/>
                <w:b w:val="false"/>
                <w:i w:val="false"/>
                <w:color w:val="000000"/>
                <w:sz w:val="20"/>
              </w:rPr>
              <w:t xml:space="preserve">Изучение важнейших закономерностей классической гармонии. </w:t>
            </w:r>
            <w:r>
              <w:br/>
            </w:r>
            <w:r>
              <w:rPr>
                <w:rFonts w:ascii="Times New Roman"/>
                <w:b w:val="false"/>
                <w:i w:val="false"/>
                <w:color w:val="000000"/>
                <w:sz w:val="20"/>
              </w:rPr>
              <w:t>
</w:t>
            </w:r>
            <w:r>
              <w:rPr>
                <w:rFonts w:ascii="Times New Roman"/>
                <w:b w:val="false"/>
                <w:i w:val="false"/>
                <w:color w:val="000000"/>
                <w:sz w:val="20"/>
              </w:rPr>
              <w:t>Функции гармонии в музыке (конструктивно-композиционные, фонические, функционально-ладовые). Функциональность, функциональная система аккордов, гармонические обороты.</w:t>
            </w:r>
            <w:r>
              <w:br/>
            </w:r>
            <w:r>
              <w:rPr>
                <w:rFonts w:ascii="Times New Roman"/>
                <w:b w:val="false"/>
                <w:i w:val="false"/>
                <w:color w:val="000000"/>
                <w:sz w:val="20"/>
              </w:rPr>
              <w:t>
</w:t>
            </w:r>
            <w:r>
              <w:rPr>
                <w:rFonts w:ascii="Times New Roman"/>
                <w:b w:val="false"/>
                <w:i w:val="false"/>
                <w:color w:val="000000"/>
                <w:sz w:val="20"/>
              </w:rPr>
              <w:t xml:space="preserve">Гармонизация мелодии и баса. </w:t>
            </w:r>
            <w:r>
              <w:br/>
            </w:r>
            <w:r>
              <w:rPr>
                <w:rFonts w:ascii="Times New Roman"/>
                <w:b w:val="false"/>
                <w:i w:val="false"/>
                <w:color w:val="000000"/>
                <w:sz w:val="20"/>
              </w:rPr>
              <w:t>
</w:t>
            </w:r>
            <w:r>
              <w:rPr>
                <w:rFonts w:ascii="Times New Roman"/>
                <w:b w:val="false"/>
                <w:i w:val="false"/>
                <w:color w:val="000000"/>
                <w:sz w:val="20"/>
              </w:rPr>
              <w:t xml:space="preserve">Полная функциональная система. </w:t>
            </w:r>
            <w:r>
              <w:br/>
            </w:r>
            <w:r>
              <w:rPr>
                <w:rFonts w:ascii="Times New Roman"/>
                <w:b w:val="false"/>
                <w:i w:val="false"/>
                <w:color w:val="000000"/>
                <w:sz w:val="20"/>
              </w:rPr>
              <w:t>
</w:t>
            </w:r>
            <w:r>
              <w:rPr>
                <w:rFonts w:ascii="Times New Roman"/>
                <w:b w:val="false"/>
                <w:i w:val="false"/>
                <w:color w:val="000000"/>
                <w:sz w:val="20"/>
              </w:rPr>
              <w:t>Хроматическая система: отклонения, модуляции в тональности 1-й степени родства.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закономерностей классической гармонии;</w:t>
            </w:r>
            <w:r>
              <w:br/>
            </w:r>
            <w:r>
              <w:rPr>
                <w:rFonts w:ascii="Times New Roman"/>
                <w:b w:val="false"/>
                <w:i w:val="false"/>
                <w:color w:val="000000"/>
                <w:sz w:val="20"/>
              </w:rPr>
              <w:t>
</w:t>
            </w:r>
            <w:r>
              <w:rPr>
                <w:rFonts w:ascii="Times New Roman"/>
                <w:b w:val="false"/>
                <w:i w:val="false"/>
                <w:color w:val="000000"/>
                <w:sz w:val="20"/>
              </w:rPr>
              <w:t>- выразительных возможностей и образно-смысловом значении гармонических средств в музыке;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гармонизовать мелодию и бас;</w:t>
            </w:r>
            <w:r>
              <w:br/>
            </w:r>
            <w:r>
              <w:rPr>
                <w:rFonts w:ascii="Times New Roman"/>
                <w:b w:val="false"/>
                <w:i w:val="false"/>
                <w:color w:val="000000"/>
                <w:sz w:val="20"/>
              </w:rPr>
              <w:t>
</w:t>
            </w:r>
            <w:r>
              <w:rPr>
                <w:rFonts w:ascii="Times New Roman"/>
                <w:b w:val="false"/>
                <w:i w:val="false"/>
                <w:color w:val="000000"/>
                <w:sz w:val="20"/>
              </w:rPr>
              <w:t>- владеть навыками транспозиции;</w:t>
            </w:r>
            <w:r>
              <w:br/>
            </w:r>
            <w:r>
              <w:rPr>
                <w:rFonts w:ascii="Times New Roman"/>
                <w:b w:val="false"/>
                <w:i w:val="false"/>
                <w:color w:val="000000"/>
                <w:sz w:val="20"/>
              </w:rPr>
              <w:t>
</w:t>
            </w:r>
            <w:r>
              <w:rPr>
                <w:rFonts w:ascii="Times New Roman"/>
                <w:b w:val="false"/>
                <w:i w:val="false"/>
                <w:color w:val="000000"/>
                <w:sz w:val="20"/>
              </w:rPr>
              <w:t>- играть секвенции, аккордовые последовательности;</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 с точки зрения способов и типов гармонического развития, выделяя выразительную, колористическую и формообразующую роль гармонии.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Гармония (индивидуальная)</w:t>
            </w:r>
            <w:r>
              <w:br/>
            </w:r>
            <w:r>
              <w:rPr>
                <w:rFonts w:ascii="Times New Roman"/>
                <w:b w:val="false"/>
                <w:i w:val="false"/>
                <w:color w:val="000000"/>
                <w:sz w:val="20"/>
              </w:rPr>
              <w:t>
</w:t>
            </w:r>
            <w:r>
              <w:rPr>
                <w:rFonts w:ascii="Times New Roman"/>
                <w:b w:val="false"/>
                <w:i w:val="false"/>
                <w:color w:val="000000"/>
                <w:sz w:val="20"/>
              </w:rPr>
              <w:t xml:space="preserve">Целостный гармонический анализ. </w:t>
            </w:r>
            <w:r>
              <w:br/>
            </w:r>
            <w:r>
              <w:rPr>
                <w:rFonts w:ascii="Times New Roman"/>
                <w:b w:val="false"/>
                <w:i w:val="false"/>
                <w:color w:val="000000"/>
                <w:sz w:val="20"/>
              </w:rPr>
              <w:t>
</w:t>
            </w:r>
            <w:r>
              <w:rPr>
                <w:rFonts w:ascii="Times New Roman"/>
                <w:b w:val="false"/>
                <w:i w:val="false"/>
                <w:color w:val="000000"/>
                <w:sz w:val="20"/>
              </w:rPr>
              <w:t>Гармонизация мелодии и баса.</w:t>
            </w:r>
            <w:r>
              <w:br/>
            </w:r>
            <w:r>
              <w:rPr>
                <w:rFonts w:ascii="Times New Roman"/>
                <w:b w:val="false"/>
                <w:i w:val="false"/>
                <w:color w:val="000000"/>
                <w:sz w:val="20"/>
              </w:rPr>
              <w:t>
</w:t>
            </w:r>
            <w:r>
              <w:rPr>
                <w:rFonts w:ascii="Times New Roman"/>
                <w:b w:val="false"/>
                <w:i w:val="false"/>
                <w:color w:val="000000"/>
                <w:sz w:val="20"/>
              </w:rPr>
              <w:t xml:space="preserve">Игра: секвенции (3 вида). </w:t>
            </w:r>
            <w:r>
              <w:br/>
            </w:r>
            <w:r>
              <w:rPr>
                <w:rFonts w:ascii="Times New Roman"/>
                <w:b w:val="false"/>
                <w:i w:val="false"/>
                <w:color w:val="000000"/>
                <w:sz w:val="20"/>
              </w:rPr>
              <w:t>
</w:t>
            </w:r>
            <w:r>
              <w:rPr>
                <w:rFonts w:ascii="Times New Roman"/>
                <w:b w:val="false"/>
                <w:i w:val="false"/>
                <w:color w:val="000000"/>
                <w:sz w:val="20"/>
              </w:rPr>
              <w:t>Доведение аккордов до тоники;</w:t>
            </w:r>
            <w:r>
              <w:br/>
            </w:r>
            <w:r>
              <w:rPr>
                <w:rFonts w:ascii="Times New Roman"/>
                <w:b w:val="false"/>
                <w:i w:val="false"/>
                <w:color w:val="000000"/>
                <w:sz w:val="20"/>
              </w:rPr>
              <w:t>
</w:t>
            </w:r>
            <w:r>
              <w:rPr>
                <w:rFonts w:ascii="Times New Roman"/>
                <w:b w:val="false"/>
                <w:i w:val="false"/>
                <w:color w:val="000000"/>
                <w:sz w:val="20"/>
              </w:rPr>
              <w:t>аккордовые последовательности и модуляции в 1 степень родства.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закономерностей классической гармонии;</w:t>
            </w:r>
            <w:r>
              <w:br/>
            </w:r>
            <w:r>
              <w:rPr>
                <w:rFonts w:ascii="Times New Roman"/>
                <w:b w:val="false"/>
                <w:i w:val="false"/>
                <w:color w:val="000000"/>
                <w:sz w:val="20"/>
              </w:rPr>
              <w:t>
</w:t>
            </w:r>
            <w:r>
              <w:rPr>
                <w:rFonts w:ascii="Times New Roman"/>
                <w:b w:val="false"/>
                <w:i w:val="false"/>
                <w:color w:val="000000"/>
                <w:sz w:val="20"/>
              </w:rPr>
              <w:t>- выразительных возможностей и образно-смысловом значении гармонических средств в музыке;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гармонизовать мелодию и бас;</w:t>
            </w:r>
            <w:r>
              <w:br/>
            </w:r>
            <w:r>
              <w:rPr>
                <w:rFonts w:ascii="Times New Roman"/>
                <w:b w:val="false"/>
                <w:i w:val="false"/>
                <w:color w:val="000000"/>
                <w:sz w:val="20"/>
              </w:rPr>
              <w:t>
</w:t>
            </w:r>
            <w:r>
              <w:rPr>
                <w:rFonts w:ascii="Times New Roman"/>
                <w:b w:val="false"/>
                <w:i w:val="false"/>
                <w:color w:val="000000"/>
                <w:sz w:val="20"/>
              </w:rPr>
              <w:t>- владеть навыками транспозиции;</w:t>
            </w:r>
            <w:r>
              <w:br/>
            </w:r>
            <w:r>
              <w:rPr>
                <w:rFonts w:ascii="Times New Roman"/>
                <w:b w:val="false"/>
                <w:i w:val="false"/>
                <w:color w:val="000000"/>
                <w:sz w:val="20"/>
              </w:rPr>
              <w:t>
</w:t>
            </w:r>
            <w:r>
              <w:rPr>
                <w:rFonts w:ascii="Times New Roman"/>
                <w:b w:val="false"/>
                <w:i w:val="false"/>
                <w:color w:val="000000"/>
                <w:sz w:val="20"/>
              </w:rPr>
              <w:t xml:space="preserve">- играть секвенции, аккордовые последовательности; </w:t>
            </w:r>
            <w:r>
              <w:br/>
            </w:r>
            <w:r>
              <w:rPr>
                <w:rFonts w:ascii="Times New Roman"/>
                <w:b w:val="false"/>
                <w:i w:val="false"/>
                <w:color w:val="000000"/>
                <w:sz w:val="20"/>
              </w:rPr>
              <w:t>
</w:t>
            </w:r>
            <w:r>
              <w:rPr>
                <w:rFonts w:ascii="Times New Roman"/>
                <w:b w:val="false"/>
                <w:i w:val="false"/>
                <w:color w:val="000000"/>
                <w:sz w:val="20"/>
              </w:rPr>
              <w:t>- играть однотональные и модулирующие построения в форме периода;</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 с точки зрения способов и типов гармонического развития, выделяя выразительную, колористическую и формообразующую роль гармонии.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Сольфеджио </w:t>
            </w:r>
            <w:r>
              <w:br/>
            </w:r>
            <w:r>
              <w:rPr>
                <w:rFonts w:ascii="Times New Roman"/>
                <w:b w:val="false"/>
                <w:i w:val="false"/>
                <w:color w:val="000000"/>
                <w:sz w:val="20"/>
              </w:rPr>
              <w:t>
</w:t>
            </w:r>
            <w:r>
              <w:rPr>
                <w:rFonts w:ascii="Times New Roman"/>
                <w:b w:val="false"/>
                <w:i w:val="false"/>
                <w:color w:val="000000"/>
                <w:sz w:val="20"/>
              </w:rPr>
              <w:t>Основа курса – развитие музыкального слуха. Практическое применение знаний, полученных в курсе теории музыки, гармонии:</w:t>
            </w:r>
            <w:r>
              <w:br/>
            </w:r>
            <w:r>
              <w:rPr>
                <w:rFonts w:ascii="Times New Roman"/>
                <w:b w:val="false"/>
                <w:i w:val="false"/>
                <w:color w:val="000000"/>
                <w:sz w:val="20"/>
              </w:rPr>
              <w:t>
</w:t>
            </w:r>
            <w:r>
              <w:rPr>
                <w:rFonts w:ascii="Times New Roman"/>
                <w:b w:val="false"/>
                <w:i w:val="false"/>
                <w:color w:val="000000"/>
                <w:sz w:val="20"/>
              </w:rPr>
              <w:t>- интонирование и определение на слух;</w:t>
            </w:r>
            <w:r>
              <w:br/>
            </w:r>
            <w:r>
              <w:rPr>
                <w:rFonts w:ascii="Times New Roman"/>
                <w:b w:val="false"/>
                <w:i w:val="false"/>
                <w:color w:val="000000"/>
                <w:sz w:val="20"/>
              </w:rPr>
              <w:t>
</w:t>
            </w:r>
            <w:r>
              <w:rPr>
                <w:rFonts w:ascii="Times New Roman"/>
                <w:b w:val="false"/>
                <w:i w:val="false"/>
                <w:color w:val="000000"/>
                <w:sz w:val="20"/>
              </w:rPr>
              <w:t>- пение с листа;</w:t>
            </w:r>
            <w:r>
              <w:br/>
            </w:r>
            <w:r>
              <w:rPr>
                <w:rFonts w:ascii="Times New Roman"/>
                <w:b w:val="false"/>
                <w:i w:val="false"/>
                <w:color w:val="000000"/>
                <w:sz w:val="20"/>
              </w:rPr>
              <w:t>
</w:t>
            </w:r>
            <w:r>
              <w:rPr>
                <w:rFonts w:ascii="Times New Roman"/>
                <w:b w:val="false"/>
                <w:i w:val="false"/>
                <w:color w:val="000000"/>
                <w:sz w:val="20"/>
              </w:rPr>
              <w:t>- развитие техники записи музыкального диктанта.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 теории музыки.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интонировать и определять на слух: тональности, лады, ступеневые, интервальные и аккордовые последовательности; модуляции;</w:t>
            </w:r>
            <w:r>
              <w:br/>
            </w:r>
            <w:r>
              <w:rPr>
                <w:rFonts w:ascii="Times New Roman"/>
                <w:b w:val="false"/>
                <w:i w:val="false"/>
                <w:color w:val="000000"/>
                <w:sz w:val="20"/>
              </w:rPr>
              <w:t>
</w:t>
            </w:r>
            <w:r>
              <w:rPr>
                <w:rFonts w:ascii="Times New Roman"/>
                <w:b w:val="false"/>
                <w:i w:val="false"/>
                <w:color w:val="000000"/>
                <w:sz w:val="20"/>
              </w:rPr>
              <w:t>- записывать по памяти одно- двухголосные диктанты в форме периода:</w:t>
            </w:r>
            <w:r>
              <w:br/>
            </w:r>
            <w:r>
              <w:rPr>
                <w:rFonts w:ascii="Times New Roman"/>
                <w:b w:val="false"/>
                <w:i w:val="false"/>
                <w:color w:val="000000"/>
                <w:sz w:val="20"/>
              </w:rPr>
              <w:t>
</w:t>
            </w:r>
            <w:r>
              <w:rPr>
                <w:rFonts w:ascii="Times New Roman"/>
                <w:b w:val="false"/>
                <w:i w:val="false"/>
                <w:color w:val="000000"/>
                <w:sz w:val="20"/>
              </w:rPr>
              <w:t>- бегло и чисто сольфеджировать предложенные музыкальные примеры.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Этносольфеджио для домбристов</w:t>
            </w:r>
            <w:r>
              <w:br/>
            </w:r>
            <w:r>
              <w:rPr>
                <w:rFonts w:ascii="Times New Roman"/>
                <w:b w:val="false"/>
                <w:i w:val="false"/>
                <w:color w:val="000000"/>
                <w:sz w:val="20"/>
              </w:rPr>
              <w:t>
</w:t>
            </w:r>
            <w:r>
              <w:rPr>
                <w:rFonts w:ascii="Times New Roman"/>
                <w:b w:val="false"/>
                <w:i w:val="false"/>
                <w:color w:val="000000"/>
                <w:sz w:val="20"/>
              </w:rPr>
              <w:t xml:space="preserve">Основой курса является формирование музыкального этнослуха как базовой составляющей профессиональной подготовки традиционного музыканта. </w:t>
            </w:r>
            <w:r>
              <w:br/>
            </w:r>
            <w:r>
              <w:rPr>
                <w:rFonts w:ascii="Times New Roman"/>
                <w:b w:val="false"/>
                <w:i w:val="false"/>
                <w:color w:val="000000"/>
                <w:sz w:val="20"/>
              </w:rPr>
              <w:t>
</w:t>
            </w:r>
            <w:r>
              <w:rPr>
                <w:rFonts w:ascii="Times New Roman"/>
                <w:b w:val="false"/>
                <w:i w:val="false"/>
                <w:color w:val="000000"/>
                <w:sz w:val="20"/>
              </w:rPr>
              <w:t xml:space="preserve">Практические формы работы направлены на освоение закономерностей языка казахской традиционной музыки. </w:t>
            </w:r>
            <w:r>
              <w:br/>
            </w:r>
            <w:r>
              <w:rPr>
                <w:rFonts w:ascii="Times New Roman"/>
                <w:b w:val="false"/>
                <w:i w:val="false"/>
                <w:color w:val="000000"/>
                <w:sz w:val="20"/>
              </w:rPr>
              <w:t>
</w:t>
            </w:r>
            <w:r>
              <w:rPr>
                <w:rFonts w:ascii="Times New Roman"/>
                <w:b w:val="false"/>
                <w:i w:val="false"/>
                <w:color w:val="000000"/>
                <w:sz w:val="20"/>
              </w:rPr>
              <w:t>Наряду с письменными формами работы большое место занимают устные формы (импровизации, устные диктанты).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казахского музыкального языка;</w:t>
            </w:r>
            <w:r>
              <w:br/>
            </w:r>
            <w:r>
              <w:rPr>
                <w:rFonts w:ascii="Times New Roman"/>
                <w:b w:val="false"/>
                <w:i w:val="false"/>
                <w:color w:val="000000"/>
                <w:sz w:val="20"/>
              </w:rPr>
              <w:t>
</w:t>
            </w:r>
            <w:r>
              <w:rPr>
                <w:rFonts w:ascii="Times New Roman"/>
                <w:b w:val="false"/>
                <w:i w:val="false"/>
                <w:color w:val="000000"/>
                <w:sz w:val="20"/>
              </w:rPr>
              <w:t>- ладовой структуры казахского мелоса;</w:t>
            </w:r>
            <w:r>
              <w:br/>
            </w:r>
            <w:r>
              <w:rPr>
                <w:rFonts w:ascii="Times New Roman"/>
                <w:b w:val="false"/>
                <w:i w:val="false"/>
                <w:color w:val="000000"/>
                <w:sz w:val="20"/>
              </w:rPr>
              <w:t>
</w:t>
            </w:r>
            <w:r>
              <w:rPr>
                <w:rFonts w:ascii="Times New Roman"/>
                <w:b w:val="false"/>
                <w:i w:val="false"/>
                <w:color w:val="000000"/>
                <w:sz w:val="20"/>
              </w:rPr>
              <w:t>- ритмической организации казахской песни и кюя;</w:t>
            </w:r>
            <w:r>
              <w:br/>
            </w:r>
            <w:r>
              <w:rPr>
                <w:rFonts w:ascii="Times New Roman"/>
                <w:b w:val="false"/>
                <w:i w:val="false"/>
                <w:color w:val="000000"/>
                <w:sz w:val="20"/>
              </w:rPr>
              <w:t>
</w:t>
            </w:r>
            <w:r>
              <w:rPr>
                <w:rFonts w:ascii="Times New Roman"/>
                <w:b w:val="false"/>
                <w:i w:val="false"/>
                <w:color w:val="000000"/>
                <w:sz w:val="20"/>
              </w:rPr>
              <w:t>- жанровой системы казахской традиционной музыки.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воспринимать целостно на слух жанровые разновидности казахского фольлора;</w:t>
            </w:r>
            <w:r>
              <w:br/>
            </w:r>
            <w:r>
              <w:rPr>
                <w:rFonts w:ascii="Times New Roman"/>
                <w:b w:val="false"/>
                <w:i w:val="false"/>
                <w:color w:val="000000"/>
                <w:sz w:val="20"/>
              </w:rPr>
              <w:t>
</w:t>
            </w:r>
            <w:r>
              <w:rPr>
                <w:rFonts w:ascii="Times New Roman"/>
                <w:b w:val="false"/>
                <w:i w:val="false"/>
                <w:color w:val="000000"/>
                <w:sz w:val="20"/>
              </w:rPr>
              <w:t>- анализировать образцы казахского фольлора;</w:t>
            </w:r>
            <w:r>
              <w:br/>
            </w:r>
            <w:r>
              <w:rPr>
                <w:rFonts w:ascii="Times New Roman"/>
                <w:b w:val="false"/>
                <w:i w:val="false"/>
                <w:color w:val="000000"/>
                <w:sz w:val="20"/>
              </w:rPr>
              <w:t>
</w:t>
            </w:r>
            <w:r>
              <w:rPr>
                <w:rFonts w:ascii="Times New Roman"/>
                <w:b w:val="false"/>
                <w:i w:val="false"/>
                <w:color w:val="000000"/>
                <w:sz w:val="20"/>
              </w:rPr>
              <w:t>- чисто интонировать образцы фольклора;</w:t>
            </w:r>
            <w:r>
              <w:br/>
            </w:r>
            <w:r>
              <w:rPr>
                <w:rFonts w:ascii="Times New Roman"/>
                <w:b w:val="false"/>
                <w:i w:val="false"/>
                <w:color w:val="000000"/>
                <w:sz w:val="20"/>
              </w:rPr>
              <w:t>
</w:t>
            </w:r>
            <w:r>
              <w:rPr>
                <w:rFonts w:ascii="Times New Roman"/>
                <w:b w:val="false"/>
                <w:i w:val="false"/>
                <w:color w:val="000000"/>
                <w:sz w:val="20"/>
              </w:rPr>
              <w:t>- импровизировать на заданную жанровую модель;</w:t>
            </w:r>
            <w:r>
              <w:br/>
            </w:r>
            <w:r>
              <w:rPr>
                <w:rFonts w:ascii="Times New Roman"/>
                <w:b w:val="false"/>
                <w:i w:val="false"/>
                <w:color w:val="000000"/>
                <w:sz w:val="20"/>
              </w:rPr>
              <w:t>
</w:t>
            </w:r>
            <w:r>
              <w:rPr>
                <w:rFonts w:ascii="Times New Roman"/>
                <w:b w:val="false"/>
                <w:i w:val="false"/>
                <w:color w:val="000000"/>
                <w:sz w:val="20"/>
              </w:rPr>
              <w:t>- определять на слух элементы казахской музыкального языка.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Казахская музыкальная литература и фольклор</w:t>
            </w:r>
            <w:r>
              <w:rPr>
                <w:rFonts w:ascii="Times New Roman"/>
                <w:b w:val="false"/>
                <w:i w:val="false"/>
                <w:color w:val="000000"/>
                <w:sz w:val="20"/>
              </w:rPr>
              <w:t xml:space="preserve"> Основные виды и жанры казахского фольклора; профессиональное искусство устной традиции; региональные школы (песенные и инструментальные); </w:t>
            </w:r>
            <w:r>
              <w:br/>
            </w:r>
            <w:r>
              <w:rPr>
                <w:rFonts w:ascii="Times New Roman"/>
                <w:b w:val="false"/>
                <w:i w:val="false"/>
                <w:color w:val="000000"/>
                <w:sz w:val="20"/>
              </w:rPr>
              <w:t>
</w:t>
            </w:r>
            <w:r>
              <w:rPr>
                <w:rFonts w:ascii="Times New Roman"/>
                <w:b w:val="false"/>
                <w:i w:val="false"/>
                <w:color w:val="000000"/>
                <w:sz w:val="20"/>
              </w:rPr>
              <w:t>Становление профессиональной музыки письменной традиции; Творчество композиторов Казахстана (Е.Брусиловский, А.Жубанов, Л.Хамиди, М.Тулебаев и т.д.). Основные жанры творчества композиторов Казахстана; Творчество композиторов и современная музыкальная культура Казахстана;</w:t>
            </w:r>
            <w:r>
              <w:br/>
            </w:r>
            <w:r>
              <w:rPr>
                <w:rFonts w:ascii="Times New Roman"/>
                <w:b w:val="false"/>
                <w:i w:val="false"/>
                <w:color w:val="000000"/>
                <w:sz w:val="20"/>
              </w:rPr>
              <w:t>
</w:t>
            </w:r>
            <w:r>
              <w:rPr>
                <w:rFonts w:ascii="Times New Roman"/>
                <w:b w:val="false"/>
                <w:i w:val="false"/>
                <w:color w:val="000000"/>
                <w:sz w:val="20"/>
              </w:rPr>
              <w:t>Основные виды и жанры казахского народного фольклора; народная песня; казахская народная инструментальная музыка, эпос; функционирование народной музыки.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народно-профессиональной музыки и условий ее бытования;</w:t>
            </w:r>
            <w:r>
              <w:br/>
            </w:r>
            <w:r>
              <w:rPr>
                <w:rFonts w:ascii="Times New Roman"/>
                <w:b w:val="false"/>
                <w:i w:val="false"/>
                <w:color w:val="000000"/>
                <w:sz w:val="20"/>
              </w:rPr>
              <w:t>
</w:t>
            </w:r>
            <w:r>
              <w:rPr>
                <w:rFonts w:ascii="Times New Roman"/>
                <w:b w:val="false"/>
                <w:i w:val="false"/>
                <w:color w:val="000000"/>
                <w:sz w:val="20"/>
              </w:rPr>
              <w:t xml:space="preserve">- индивидуально-стилевых </w:t>
            </w:r>
            <w:r>
              <w:br/>
            </w:r>
            <w:r>
              <w:rPr>
                <w:rFonts w:ascii="Times New Roman"/>
                <w:b w:val="false"/>
                <w:i w:val="false"/>
                <w:color w:val="000000"/>
                <w:sz w:val="20"/>
              </w:rPr>
              <w:t>
</w:t>
            </w:r>
            <w:r>
              <w:rPr>
                <w:rFonts w:ascii="Times New Roman"/>
                <w:b w:val="false"/>
                <w:i w:val="false"/>
                <w:color w:val="000000"/>
                <w:sz w:val="20"/>
              </w:rPr>
              <w:t xml:space="preserve">Особенностей творчества народно-профессиональных композиторов (певцов, кюйши - инструменталистов); </w:t>
            </w:r>
            <w:r>
              <w:br/>
            </w:r>
            <w:r>
              <w:rPr>
                <w:rFonts w:ascii="Times New Roman"/>
                <w:b w:val="false"/>
                <w:i w:val="false"/>
                <w:color w:val="000000"/>
                <w:sz w:val="20"/>
              </w:rPr>
              <w:t>
</w:t>
            </w:r>
            <w:r>
              <w:rPr>
                <w:rFonts w:ascii="Times New Roman"/>
                <w:b w:val="false"/>
                <w:i w:val="false"/>
                <w:color w:val="000000"/>
                <w:sz w:val="20"/>
              </w:rPr>
              <w:t xml:space="preserve">- основных этапов становления композиторской школы письменной традиции; </w:t>
            </w:r>
            <w:r>
              <w:br/>
            </w:r>
            <w:r>
              <w:rPr>
                <w:rFonts w:ascii="Times New Roman"/>
                <w:b w:val="false"/>
                <w:i w:val="false"/>
                <w:color w:val="000000"/>
                <w:sz w:val="20"/>
              </w:rPr>
              <w:t>
</w:t>
            </w:r>
            <w:r>
              <w:rPr>
                <w:rFonts w:ascii="Times New Roman"/>
                <w:b w:val="false"/>
                <w:i w:val="false"/>
                <w:color w:val="000000"/>
                <w:sz w:val="20"/>
              </w:rPr>
              <w:t>- истории формирования и особенностей развития основных жанровых разновидностей классического музыкального наследия в казахской музыке (опера, симфония, камерно - инструментальное, камерно-вокальное творчество и т.д.);</w:t>
            </w:r>
            <w:r>
              <w:br/>
            </w:r>
            <w:r>
              <w:rPr>
                <w:rFonts w:ascii="Times New Roman"/>
                <w:b w:val="false"/>
                <w:i w:val="false"/>
                <w:color w:val="000000"/>
                <w:sz w:val="20"/>
              </w:rPr>
              <w:t>
</w:t>
            </w:r>
            <w:r>
              <w:rPr>
                <w:rFonts w:ascii="Times New Roman"/>
                <w:b w:val="false"/>
                <w:i w:val="false"/>
                <w:color w:val="000000"/>
                <w:sz w:val="20"/>
              </w:rPr>
              <w:t>- сведений из жизни и творчества представителей национальной композиторской школы.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стилевые особенности региональных песенных и инструментальных школ;</w:t>
            </w:r>
            <w:r>
              <w:br/>
            </w:r>
            <w:r>
              <w:rPr>
                <w:rFonts w:ascii="Times New Roman"/>
                <w:b w:val="false"/>
                <w:i w:val="false"/>
                <w:color w:val="000000"/>
                <w:sz w:val="20"/>
              </w:rPr>
              <w:t>
</w:t>
            </w:r>
            <w:r>
              <w:rPr>
                <w:rFonts w:ascii="Times New Roman"/>
                <w:b w:val="false"/>
                <w:i w:val="false"/>
                <w:color w:val="000000"/>
                <w:sz w:val="20"/>
              </w:rPr>
              <w:t>- определять индивидуально - стилевые черты композиторов Казахстана;</w:t>
            </w:r>
            <w:r>
              <w:br/>
            </w:r>
            <w:r>
              <w:rPr>
                <w:rFonts w:ascii="Times New Roman"/>
                <w:b w:val="false"/>
                <w:i w:val="false"/>
                <w:color w:val="000000"/>
                <w:sz w:val="20"/>
              </w:rPr>
              <w:t>
</w:t>
            </w:r>
            <w:r>
              <w:rPr>
                <w:rFonts w:ascii="Times New Roman"/>
                <w:b w:val="false"/>
                <w:i w:val="false"/>
                <w:color w:val="000000"/>
                <w:sz w:val="20"/>
              </w:rPr>
              <w:t>- слушать и анализировать произведения комозиторов Казахстана.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3.1.3 </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музыкальная литература</w:t>
            </w:r>
            <w:r>
              <w:br/>
            </w:r>
            <w:r>
              <w:rPr>
                <w:rFonts w:ascii="Times New Roman"/>
                <w:b w:val="false"/>
                <w:i w:val="false"/>
                <w:color w:val="000000"/>
                <w:sz w:val="20"/>
              </w:rPr>
              <w:t>
</w:t>
            </w:r>
            <w:r>
              <w:rPr>
                <w:rFonts w:ascii="Times New Roman"/>
                <w:b w:val="false"/>
                <w:i w:val="false"/>
                <w:color w:val="000000"/>
                <w:sz w:val="20"/>
              </w:rPr>
              <w:t xml:space="preserve">I раздел: </w:t>
            </w:r>
            <w:r>
              <w:br/>
            </w:r>
            <w:r>
              <w:rPr>
                <w:rFonts w:ascii="Times New Roman"/>
                <w:b w:val="false"/>
                <w:i w:val="false"/>
                <w:color w:val="000000"/>
                <w:sz w:val="20"/>
              </w:rPr>
              <w:t>
</w:t>
            </w:r>
            <w:r>
              <w:rPr>
                <w:rFonts w:ascii="Times New Roman"/>
                <w:b w:val="false"/>
                <w:i w:val="false"/>
                <w:color w:val="000000"/>
                <w:sz w:val="20"/>
              </w:rPr>
              <w:t xml:space="preserve">Зарубежная музыкальная литература. </w:t>
            </w:r>
            <w:r>
              <w:br/>
            </w:r>
            <w:r>
              <w:rPr>
                <w:rFonts w:ascii="Times New Roman"/>
                <w:b w:val="false"/>
                <w:i w:val="false"/>
                <w:color w:val="000000"/>
                <w:sz w:val="20"/>
              </w:rPr>
              <w:t>
</w:t>
            </w:r>
            <w:r>
              <w:rPr>
                <w:rFonts w:ascii="Times New Roman"/>
                <w:b w:val="false"/>
                <w:i w:val="false"/>
                <w:color w:val="000000"/>
                <w:sz w:val="20"/>
              </w:rPr>
              <w:t xml:space="preserve">Музыка как вид искусства и ее выразительные средства. </w:t>
            </w:r>
            <w:r>
              <w:br/>
            </w:r>
            <w:r>
              <w:rPr>
                <w:rFonts w:ascii="Times New Roman"/>
                <w:b w:val="false"/>
                <w:i w:val="false"/>
                <w:color w:val="000000"/>
                <w:sz w:val="20"/>
              </w:rPr>
              <w:t>
</w:t>
            </w:r>
            <w:r>
              <w:rPr>
                <w:rFonts w:ascii="Times New Roman"/>
                <w:b w:val="false"/>
                <w:i w:val="false"/>
                <w:color w:val="000000"/>
                <w:sz w:val="20"/>
              </w:rPr>
              <w:t xml:space="preserve">Основные жанры музыки. Формирование и развитие жанровых разновидностей </w:t>
            </w:r>
            <w:r>
              <w:br/>
            </w:r>
            <w:r>
              <w:rPr>
                <w:rFonts w:ascii="Times New Roman"/>
                <w:b w:val="false"/>
                <w:i w:val="false"/>
                <w:color w:val="000000"/>
                <w:sz w:val="20"/>
              </w:rPr>
              <w:t>
</w:t>
            </w:r>
            <w:r>
              <w:rPr>
                <w:rFonts w:ascii="Times New Roman"/>
                <w:b w:val="false"/>
                <w:i w:val="false"/>
                <w:color w:val="000000"/>
                <w:sz w:val="20"/>
              </w:rPr>
              <w:t xml:space="preserve">классического музыкального искусства (театральные, вокально-хоровые, симфонические и камерно-ннструментальные жанры). </w:t>
            </w:r>
            <w:r>
              <w:br/>
            </w:r>
            <w:r>
              <w:rPr>
                <w:rFonts w:ascii="Times New Roman"/>
                <w:b w:val="false"/>
                <w:i w:val="false"/>
                <w:color w:val="000000"/>
                <w:sz w:val="20"/>
              </w:rPr>
              <w:t>
</w:t>
            </w:r>
            <w:r>
              <w:rPr>
                <w:rFonts w:ascii="Times New Roman"/>
                <w:b w:val="false"/>
                <w:i w:val="false"/>
                <w:color w:val="000000"/>
                <w:sz w:val="20"/>
              </w:rPr>
              <w:t>Эволюция музыкального искусства; художественные течения – барокко, классицизм, романтизм, импрессионизм. Композиторы и их произведения от И. С. Баха до М. Равеля с учетом специализаций и общего музыкально- эстетического развития учащихся.</w:t>
            </w:r>
            <w:r>
              <w:br/>
            </w:r>
            <w:r>
              <w:rPr>
                <w:rFonts w:ascii="Times New Roman"/>
                <w:b w:val="false"/>
                <w:i w:val="false"/>
                <w:color w:val="000000"/>
                <w:sz w:val="20"/>
              </w:rPr>
              <w:t>
</w:t>
            </w:r>
            <w:r>
              <w:rPr>
                <w:rFonts w:ascii="Times New Roman"/>
                <w:b w:val="false"/>
                <w:i w:val="false"/>
                <w:color w:val="000000"/>
                <w:sz w:val="20"/>
              </w:rPr>
              <w:t>II раздел:</w:t>
            </w:r>
            <w:r>
              <w:br/>
            </w:r>
            <w:r>
              <w:rPr>
                <w:rFonts w:ascii="Times New Roman"/>
                <w:b w:val="false"/>
                <w:i w:val="false"/>
                <w:color w:val="000000"/>
                <w:sz w:val="20"/>
              </w:rPr>
              <w:t>
</w:t>
            </w:r>
            <w:r>
              <w:rPr>
                <w:rFonts w:ascii="Times New Roman"/>
                <w:b w:val="false"/>
                <w:i w:val="false"/>
                <w:color w:val="000000"/>
                <w:sz w:val="20"/>
              </w:rPr>
              <w:t>Русская музыкальная литература от М.И.Глинки до И. Стравинского. Основные оперы, симфонии, вокально-хоровые произведения: творческие кружки, исторические и художественные параллели.</w:t>
            </w:r>
            <w:r>
              <w:br/>
            </w:r>
            <w:r>
              <w:rPr>
                <w:rFonts w:ascii="Times New Roman"/>
                <w:b w:val="false"/>
                <w:i w:val="false"/>
                <w:color w:val="000000"/>
                <w:sz w:val="20"/>
              </w:rPr>
              <w:t>
</w:t>
            </w:r>
            <w:r>
              <w:rPr>
                <w:rFonts w:ascii="Times New Roman"/>
                <w:b w:val="false"/>
                <w:i w:val="false"/>
                <w:color w:val="000000"/>
                <w:sz w:val="20"/>
              </w:rPr>
              <w:t>III раздел:</w:t>
            </w:r>
            <w:r>
              <w:br/>
            </w:r>
            <w:r>
              <w:rPr>
                <w:rFonts w:ascii="Times New Roman"/>
                <w:b w:val="false"/>
                <w:i w:val="false"/>
                <w:color w:val="000000"/>
                <w:sz w:val="20"/>
              </w:rPr>
              <w:t>
</w:t>
            </w:r>
            <w:r>
              <w:rPr>
                <w:rFonts w:ascii="Times New Roman"/>
                <w:b w:val="false"/>
                <w:i w:val="false"/>
                <w:color w:val="000000"/>
                <w:sz w:val="20"/>
              </w:rPr>
              <w:t>Музыка XX века.</w:t>
            </w:r>
            <w:r>
              <w:br/>
            </w:r>
            <w:r>
              <w:rPr>
                <w:rFonts w:ascii="Times New Roman"/>
                <w:b w:val="false"/>
                <w:i w:val="false"/>
                <w:color w:val="000000"/>
                <w:sz w:val="20"/>
              </w:rPr>
              <w:t>
</w:t>
            </w:r>
            <w:r>
              <w:rPr>
                <w:rFonts w:ascii="Times New Roman"/>
                <w:b w:val="false"/>
                <w:i w:val="false"/>
                <w:color w:val="000000"/>
                <w:sz w:val="20"/>
              </w:rPr>
              <w:t>Зарубежные композиторы:</w:t>
            </w:r>
            <w:r>
              <w:br/>
            </w:r>
            <w:r>
              <w:rPr>
                <w:rFonts w:ascii="Times New Roman"/>
                <w:b w:val="false"/>
                <w:i w:val="false"/>
                <w:color w:val="000000"/>
                <w:sz w:val="20"/>
              </w:rPr>
              <w:t>
</w:t>
            </w:r>
            <w:r>
              <w:rPr>
                <w:rFonts w:ascii="Times New Roman"/>
                <w:b w:val="false"/>
                <w:i w:val="false"/>
                <w:color w:val="000000"/>
                <w:sz w:val="20"/>
              </w:rPr>
              <w:t>К.Орф, А.Оннегер, М. де Фалья, Б.Барток, Б. Бриттен, Дж.Гершвин; музыка композиторов советского периода:</w:t>
            </w:r>
            <w:r>
              <w:br/>
            </w:r>
            <w:r>
              <w:rPr>
                <w:rFonts w:ascii="Times New Roman"/>
                <w:b w:val="false"/>
                <w:i w:val="false"/>
                <w:color w:val="000000"/>
                <w:sz w:val="20"/>
              </w:rPr>
              <w:t>
</w:t>
            </w:r>
            <w:r>
              <w:rPr>
                <w:rFonts w:ascii="Times New Roman"/>
                <w:b w:val="false"/>
                <w:i w:val="false"/>
                <w:color w:val="000000"/>
                <w:sz w:val="20"/>
              </w:rPr>
              <w:t xml:space="preserve">С.Прокофьев, </w:t>
            </w:r>
            <w:r>
              <w:br/>
            </w:r>
            <w:r>
              <w:rPr>
                <w:rFonts w:ascii="Times New Roman"/>
                <w:b w:val="false"/>
                <w:i w:val="false"/>
                <w:color w:val="000000"/>
                <w:sz w:val="20"/>
              </w:rPr>
              <w:t>
</w:t>
            </w:r>
            <w:r>
              <w:rPr>
                <w:rFonts w:ascii="Times New Roman"/>
                <w:b w:val="false"/>
                <w:i w:val="false"/>
                <w:color w:val="000000"/>
                <w:sz w:val="20"/>
              </w:rPr>
              <w:t xml:space="preserve">Д. Шостакович, </w:t>
            </w:r>
            <w:r>
              <w:br/>
            </w:r>
            <w:r>
              <w:rPr>
                <w:rFonts w:ascii="Times New Roman"/>
                <w:b w:val="false"/>
                <w:i w:val="false"/>
                <w:color w:val="000000"/>
                <w:sz w:val="20"/>
              </w:rPr>
              <w:t>
</w:t>
            </w:r>
            <w:r>
              <w:rPr>
                <w:rFonts w:ascii="Times New Roman"/>
                <w:b w:val="false"/>
                <w:i w:val="false"/>
                <w:color w:val="000000"/>
                <w:sz w:val="20"/>
              </w:rPr>
              <w:t>Г. Свиридов,</w:t>
            </w:r>
            <w:r>
              <w:br/>
            </w:r>
            <w:r>
              <w:rPr>
                <w:rFonts w:ascii="Times New Roman"/>
                <w:b w:val="false"/>
                <w:i w:val="false"/>
                <w:color w:val="000000"/>
                <w:sz w:val="20"/>
              </w:rPr>
              <w:t>
</w:t>
            </w:r>
            <w:r>
              <w:rPr>
                <w:rFonts w:ascii="Times New Roman"/>
                <w:b w:val="false"/>
                <w:i w:val="false"/>
                <w:color w:val="000000"/>
                <w:sz w:val="20"/>
              </w:rPr>
              <w:t xml:space="preserve">В. Гаврилин, </w:t>
            </w:r>
            <w:r>
              <w:br/>
            </w:r>
            <w:r>
              <w:rPr>
                <w:rFonts w:ascii="Times New Roman"/>
                <w:b w:val="false"/>
                <w:i w:val="false"/>
                <w:color w:val="000000"/>
                <w:sz w:val="20"/>
              </w:rPr>
              <w:t>
</w:t>
            </w:r>
            <w:r>
              <w:rPr>
                <w:rFonts w:ascii="Times New Roman"/>
                <w:b w:val="false"/>
                <w:i w:val="false"/>
                <w:color w:val="000000"/>
                <w:sz w:val="20"/>
              </w:rPr>
              <w:t xml:space="preserve">Р. Щедрин.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истории формирования и развития основных музыкальных жанров;</w:t>
            </w:r>
            <w:r>
              <w:br/>
            </w:r>
            <w:r>
              <w:rPr>
                <w:rFonts w:ascii="Times New Roman"/>
                <w:b w:val="false"/>
                <w:i w:val="false"/>
                <w:color w:val="000000"/>
                <w:sz w:val="20"/>
              </w:rPr>
              <w:t>
</w:t>
            </w:r>
            <w:r>
              <w:rPr>
                <w:rFonts w:ascii="Times New Roman"/>
                <w:b w:val="false"/>
                <w:i w:val="false"/>
                <w:color w:val="000000"/>
                <w:sz w:val="20"/>
              </w:rPr>
              <w:t>- сведений из жизни и творчества композиторов мировой музыкальной культуры разных эпох.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играть темы по мировой музыкальной литературе;</w:t>
            </w:r>
            <w:r>
              <w:br/>
            </w:r>
            <w:r>
              <w:rPr>
                <w:rFonts w:ascii="Times New Roman"/>
                <w:b w:val="false"/>
                <w:i w:val="false"/>
                <w:color w:val="000000"/>
                <w:sz w:val="20"/>
              </w:rPr>
              <w:t>
</w:t>
            </w:r>
            <w:r>
              <w:rPr>
                <w:rFonts w:ascii="Times New Roman"/>
                <w:b w:val="false"/>
                <w:i w:val="false"/>
                <w:color w:val="000000"/>
                <w:sz w:val="20"/>
              </w:rPr>
              <w:t xml:space="preserve">- анализировать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характеризовать музыкально-исторические эпохи, стили, жанры;</w:t>
            </w:r>
            <w:r>
              <w:br/>
            </w:r>
            <w:r>
              <w:rPr>
                <w:rFonts w:ascii="Times New Roman"/>
                <w:b w:val="false"/>
                <w:i w:val="false"/>
                <w:color w:val="000000"/>
                <w:sz w:val="20"/>
              </w:rPr>
              <w:t>
</w:t>
            </w:r>
            <w:r>
              <w:rPr>
                <w:rFonts w:ascii="Times New Roman"/>
                <w:b w:val="false"/>
                <w:i w:val="false"/>
                <w:color w:val="000000"/>
                <w:sz w:val="20"/>
              </w:rPr>
              <w:t>- писать рефераты по предложенным темам.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3.1.3 </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Анализ музыкальных произведений </w:t>
            </w:r>
            <w:r>
              <w:br/>
            </w:r>
            <w:r>
              <w:rPr>
                <w:rFonts w:ascii="Times New Roman"/>
                <w:b w:val="false"/>
                <w:i w:val="false"/>
                <w:color w:val="000000"/>
                <w:sz w:val="20"/>
              </w:rPr>
              <w:t>
</w:t>
            </w:r>
            <w:r>
              <w:rPr>
                <w:rFonts w:ascii="Times New Roman"/>
                <w:b w:val="false"/>
                <w:i w:val="false"/>
                <w:color w:val="000000"/>
                <w:sz w:val="20"/>
              </w:rPr>
              <w:t xml:space="preserve">Жанры и виды музыки. </w:t>
            </w:r>
            <w:r>
              <w:br/>
            </w:r>
            <w:r>
              <w:rPr>
                <w:rFonts w:ascii="Times New Roman"/>
                <w:b w:val="false"/>
                <w:i w:val="false"/>
                <w:color w:val="000000"/>
                <w:sz w:val="20"/>
              </w:rPr>
              <w:t>
</w:t>
            </w:r>
            <w:r>
              <w:rPr>
                <w:rFonts w:ascii="Times New Roman"/>
                <w:b w:val="false"/>
                <w:i w:val="false"/>
                <w:color w:val="000000"/>
                <w:sz w:val="20"/>
              </w:rPr>
              <w:t xml:space="preserve">Понятие о целостном анализе. </w:t>
            </w:r>
            <w:r>
              <w:br/>
            </w:r>
            <w:r>
              <w:rPr>
                <w:rFonts w:ascii="Times New Roman"/>
                <w:b w:val="false"/>
                <w:i w:val="false"/>
                <w:color w:val="000000"/>
                <w:sz w:val="20"/>
              </w:rPr>
              <w:t>
</w:t>
            </w:r>
            <w:r>
              <w:rPr>
                <w:rFonts w:ascii="Times New Roman"/>
                <w:b w:val="false"/>
                <w:i w:val="false"/>
                <w:color w:val="000000"/>
                <w:sz w:val="20"/>
              </w:rPr>
              <w:t xml:space="preserve">Период, простые формы. </w:t>
            </w:r>
            <w:r>
              <w:br/>
            </w:r>
            <w:r>
              <w:rPr>
                <w:rFonts w:ascii="Times New Roman"/>
                <w:b w:val="false"/>
                <w:i w:val="false"/>
                <w:color w:val="000000"/>
                <w:sz w:val="20"/>
              </w:rPr>
              <w:t>
</w:t>
            </w:r>
            <w:r>
              <w:rPr>
                <w:rFonts w:ascii="Times New Roman"/>
                <w:b w:val="false"/>
                <w:i w:val="false"/>
                <w:color w:val="000000"/>
                <w:sz w:val="20"/>
              </w:rPr>
              <w:t>Сложные формы.</w:t>
            </w:r>
            <w:r>
              <w:br/>
            </w:r>
            <w:r>
              <w:rPr>
                <w:rFonts w:ascii="Times New Roman"/>
                <w:b w:val="false"/>
                <w:i w:val="false"/>
                <w:color w:val="000000"/>
                <w:sz w:val="20"/>
              </w:rPr>
              <w:t>
</w:t>
            </w:r>
            <w:r>
              <w:rPr>
                <w:rFonts w:ascii="Times New Roman"/>
                <w:b w:val="false"/>
                <w:i w:val="false"/>
                <w:color w:val="000000"/>
                <w:sz w:val="20"/>
              </w:rPr>
              <w:t xml:space="preserve">Формы вокальной камерной музыки. Контрастно-составные и концентрические формы. </w:t>
            </w:r>
            <w:r>
              <w:br/>
            </w:r>
            <w:r>
              <w:rPr>
                <w:rFonts w:ascii="Times New Roman"/>
                <w:b w:val="false"/>
                <w:i w:val="false"/>
                <w:color w:val="000000"/>
                <w:sz w:val="20"/>
              </w:rPr>
              <w:t>
</w:t>
            </w:r>
            <w:r>
              <w:rPr>
                <w:rFonts w:ascii="Times New Roman"/>
                <w:b w:val="false"/>
                <w:i w:val="false"/>
                <w:color w:val="000000"/>
                <w:sz w:val="20"/>
              </w:rPr>
              <w:t xml:space="preserve">Рондо и вариационные формы. </w:t>
            </w:r>
            <w:r>
              <w:br/>
            </w:r>
            <w:r>
              <w:rPr>
                <w:rFonts w:ascii="Times New Roman"/>
                <w:b w:val="false"/>
                <w:i w:val="false"/>
                <w:color w:val="000000"/>
                <w:sz w:val="20"/>
              </w:rPr>
              <w:t>
</w:t>
            </w:r>
            <w:r>
              <w:rPr>
                <w:rFonts w:ascii="Times New Roman"/>
                <w:b w:val="false"/>
                <w:i w:val="false"/>
                <w:color w:val="000000"/>
                <w:sz w:val="20"/>
              </w:rPr>
              <w:t xml:space="preserve">Сонатная форма, ее разновидности. Циклические формы. Полифонические формы. </w:t>
            </w:r>
            <w:r>
              <w:br/>
            </w:r>
            <w:r>
              <w:rPr>
                <w:rFonts w:ascii="Times New Roman"/>
                <w:b w:val="false"/>
                <w:i w:val="false"/>
                <w:color w:val="000000"/>
                <w:sz w:val="20"/>
              </w:rPr>
              <w:t>
</w:t>
            </w:r>
            <w:r>
              <w:rPr>
                <w:rFonts w:ascii="Times New Roman"/>
                <w:b w:val="false"/>
                <w:i w:val="false"/>
                <w:color w:val="000000"/>
                <w:sz w:val="20"/>
              </w:rPr>
              <w:t>Свободные и смешанные формы.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закономерностей развития музыкального мышления и формообразования;</w:t>
            </w:r>
            <w:r>
              <w:br/>
            </w:r>
            <w:r>
              <w:rPr>
                <w:rFonts w:ascii="Times New Roman"/>
                <w:b w:val="false"/>
                <w:i w:val="false"/>
                <w:color w:val="000000"/>
                <w:sz w:val="20"/>
              </w:rPr>
              <w:t>
</w:t>
            </w:r>
            <w:r>
              <w:rPr>
                <w:rFonts w:ascii="Times New Roman"/>
                <w:b w:val="false"/>
                <w:i w:val="false"/>
                <w:color w:val="000000"/>
                <w:sz w:val="20"/>
              </w:rPr>
              <w:t>- исторически сложившихся музыкальных форм - композициий и путях их видоизменения;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 с точки зрения единства содержания и художественной формы.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Специализация 040401 3 «Фортепиано»</w:t>
            </w:r>
            <w:r>
              <w:br/>
            </w:r>
            <w:r>
              <w:rPr>
                <w:rFonts w:ascii="Times New Roman"/>
                <w:b w:val="false"/>
                <w:i w:val="false"/>
                <w:color w:val="000000"/>
                <w:sz w:val="20"/>
              </w:rPr>
              <w:t>
</w:t>
            </w:r>
            <w:r>
              <w:rPr>
                <w:rFonts w:ascii="Times New Roman"/>
                <w:b w:val="false"/>
                <w:i w:val="false"/>
                <w:color w:val="000000"/>
                <w:sz w:val="20"/>
              </w:rPr>
              <w:t>Квалификация 040401 3 - преподаватель детской музыкальной школы, концертмейстер</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исполнительского искусства</w:t>
            </w:r>
            <w:r>
              <w:br/>
            </w:r>
            <w:r>
              <w:rPr>
                <w:rFonts w:ascii="Times New Roman"/>
                <w:b w:val="false"/>
                <w:i w:val="false"/>
                <w:color w:val="000000"/>
                <w:sz w:val="20"/>
              </w:rPr>
              <w:t>
</w:t>
            </w:r>
            <w:r>
              <w:rPr>
                <w:rFonts w:ascii="Times New Roman"/>
                <w:b w:val="false"/>
                <w:i w:val="false"/>
                <w:color w:val="000000"/>
                <w:sz w:val="20"/>
              </w:rPr>
              <w:t>История возникновения и преобразования инструмента; закономерности развития его выразительных и технических возможностей. Творческие и педагогические школы.</w:t>
            </w:r>
            <w:r>
              <w:br/>
            </w:r>
            <w:r>
              <w:rPr>
                <w:rFonts w:ascii="Times New Roman"/>
                <w:b w:val="false"/>
                <w:i w:val="false"/>
                <w:color w:val="000000"/>
                <w:sz w:val="20"/>
              </w:rPr>
              <w:t>
</w:t>
            </w:r>
            <w:r>
              <w:rPr>
                <w:rFonts w:ascii="Times New Roman"/>
                <w:b w:val="false"/>
                <w:i w:val="false"/>
                <w:color w:val="000000"/>
                <w:sz w:val="20"/>
              </w:rPr>
              <w:t xml:space="preserve">Периодизация истории исполнительства. Анализ исполнительских концепций ведущих мастеров.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инструментов;</w:t>
            </w:r>
            <w:r>
              <w:br/>
            </w:r>
            <w:r>
              <w:rPr>
                <w:rFonts w:ascii="Times New Roman"/>
                <w:b w:val="false"/>
                <w:i w:val="false"/>
                <w:color w:val="000000"/>
                <w:sz w:val="20"/>
              </w:rPr>
              <w:t>
</w:t>
            </w:r>
            <w:r>
              <w:rPr>
                <w:rFonts w:ascii="Times New Roman"/>
                <w:b w:val="false"/>
                <w:i w:val="false"/>
                <w:color w:val="000000"/>
                <w:sz w:val="20"/>
              </w:rPr>
              <w:t>- особенностей творческой деятельности выдающихся исполнителей;</w:t>
            </w:r>
            <w:r>
              <w:br/>
            </w:r>
            <w:r>
              <w:rPr>
                <w:rFonts w:ascii="Times New Roman"/>
                <w:b w:val="false"/>
                <w:i w:val="false"/>
                <w:color w:val="000000"/>
                <w:sz w:val="20"/>
              </w:rPr>
              <w:t>
</w:t>
            </w:r>
            <w:r>
              <w:rPr>
                <w:rFonts w:ascii="Times New Roman"/>
                <w:b w:val="false"/>
                <w:i w:val="false"/>
                <w:color w:val="000000"/>
                <w:sz w:val="20"/>
              </w:rPr>
              <w:t>- исполнительской литературы различных исторических периодов;</w:t>
            </w:r>
            <w:r>
              <w:br/>
            </w:r>
            <w:r>
              <w:rPr>
                <w:rFonts w:ascii="Times New Roman"/>
                <w:b w:val="false"/>
                <w:i w:val="false"/>
                <w:color w:val="000000"/>
                <w:sz w:val="20"/>
              </w:rPr>
              <w:t>
</w:t>
            </w:r>
            <w:r>
              <w:rPr>
                <w:rFonts w:ascii="Times New Roman"/>
                <w:b w:val="false"/>
                <w:i w:val="false"/>
                <w:color w:val="000000"/>
                <w:sz w:val="20"/>
              </w:rPr>
              <w:t>- исполнительских школ и их представителей.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сравнительный анализ различных интерпретаций музыкального произведения;</w:t>
            </w:r>
            <w:r>
              <w:br/>
            </w:r>
            <w:r>
              <w:rPr>
                <w:rFonts w:ascii="Times New Roman"/>
                <w:b w:val="false"/>
                <w:i w:val="false"/>
                <w:color w:val="000000"/>
                <w:sz w:val="20"/>
              </w:rPr>
              <w:t>
</w:t>
            </w:r>
            <w:r>
              <w:rPr>
                <w:rFonts w:ascii="Times New Roman"/>
                <w:b w:val="false"/>
                <w:i w:val="false"/>
                <w:color w:val="000000"/>
                <w:sz w:val="20"/>
              </w:rPr>
              <w:t>- проводить исследовательскую работу;</w:t>
            </w:r>
            <w:r>
              <w:br/>
            </w:r>
            <w:r>
              <w:rPr>
                <w:rFonts w:ascii="Times New Roman"/>
                <w:b w:val="false"/>
                <w:i w:val="false"/>
                <w:color w:val="000000"/>
                <w:sz w:val="20"/>
              </w:rPr>
              <w:t>
</w:t>
            </w:r>
            <w:r>
              <w:rPr>
                <w:rFonts w:ascii="Times New Roman"/>
                <w:b w:val="false"/>
                <w:i w:val="false"/>
                <w:color w:val="000000"/>
                <w:sz w:val="20"/>
              </w:rPr>
              <w:t>- реферировать специальную литературу.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 xml:space="preserve">ПК 3.1.5 </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обучения игре на инструменте</w:t>
            </w:r>
            <w:r>
              <w:br/>
            </w:r>
            <w:r>
              <w:rPr>
                <w:rFonts w:ascii="Times New Roman"/>
                <w:b w:val="false"/>
                <w:i w:val="false"/>
                <w:color w:val="000000"/>
                <w:sz w:val="20"/>
              </w:rPr>
              <w:t>
</w:t>
            </w:r>
            <w:r>
              <w:rPr>
                <w:rFonts w:ascii="Times New Roman"/>
                <w:b w:val="false"/>
                <w:i w:val="false"/>
                <w:color w:val="000000"/>
                <w:sz w:val="20"/>
              </w:rPr>
              <w:t xml:space="preserve">Педагогические принципы различных школ обучения игре на инструменте. Формирование отечественной педагогической школы. </w:t>
            </w:r>
            <w:r>
              <w:br/>
            </w:r>
            <w:r>
              <w:rPr>
                <w:rFonts w:ascii="Times New Roman"/>
                <w:b w:val="false"/>
                <w:i w:val="false"/>
                <w:color w:val="000000"/>
                <w:sz w:val="20"/>
              </w:rPr>
              <w:t>
</w:t>
            </w:r>
            <w:r>
              <w:rPr>
                <w:rFonts w:ascii="Times New Roman"/>
                <w:b w:val="false"/>
                <w:i w:val="false"/>
                <w:color w:val="000000"/>
                <w:sz w:val="20"/>
              </w:rPr>
              <w:t xml:space="preserve">Изучение опыта выдающихся педагогов. </w:t>
            </w:r>
            <w:r>
              <w:br/>
            </w:r>
            <w:r>
              <w:rPr>
                <w:rFonts w:ascii="Times New Roman"/>
                <w:b w:val="false"/>
                <w:i w:val="false"/>
                <w:color w:val="000000"/>
                <w:sz w:val="20"/>
              </w:rPr>
              <w:t>
</w:t>
            </w:r>
            <w:r>
              <w:rPr>
                <w:rFonts w:ascii="Times New Roman"/>
                <w:b w:val="false"/>
                <w:i w:val="false"/>
                <w:color w:val="000000"/>
                <w:sz w:val="20"/>
              </w:rPr>
              <w:t xml:space="preserve">Роль педагога в воспитании молодого музыканта. </w:t>
            </w:r>
            <w:r>
              <w:br/>
            </w:r>
            <w:r>
              <w:rPr>
                <w:rFonts w:ascii="Times New Roman"/>
                <w:b w:val="false"/>
                <w:i w:val="false"/>
                <w:color w:val="000000"/>
                <w:sz w:val="20"/>
              </w:rPr>
              <w:t>
</w:t>
            </w:r>
            <w:r>
              <w:rPr>
                <w:rFonts w:ascii="Times New Roman"/>
                <w:b w:val="false"/>
                <w:i w:val="false"/>
                <w:color w:val="000000"/>
                <w:sz w:val="20"/>
              </w:rPr>
              <w:t xml:space="preserve">Приемы педагогической работы. </w:t>
            </w:r>
            <w:r>
              <w:br/>
            </w:r>
            <w:r>
              <w:rPr>
                <w:rFonts w:ascii="Times New Roman"/>
                <w:b w:val="false"/>
                <w:i w:val="false"/>
                <w:color w:val="000000"/>
                <w:sz w:val="20"/>
              </w:rPr>
              <w:t>
</w:t>
            </w:r>
            <w:r>
              <w:rPr>
                <w:rFonts w:ascii="Times New Roman"/>
                <w:b w:val="false"/>
                <w:i w:val="false"/>
                <w:color w:val="000000"/>
                <w:sz w:val="20"/>
              </w:rPr>
              <w:t xml:space="preserve">Важнейшие предпосылки становления музыканта – исполнителя. </w:t>
            </w:r>
            <w:r>
              <w:br/>
            </w:r>
            <w:r>
              <w:rPr>
                <w:rFonts w:ascii="Times New Roman"/>
                <w:b w:val="false"/>
                <w:i w:val="false"/>
                <w:color w:val="000000"/>
                <w:sz w:val="20"/>
              </w:rPr>
              <w:t>
</w:t>
            </w:r>
            <w:r>
              <w:rPr>
                <w:rFonts w:ascii="Times New Roman"/>
                <w:b w:val="false"/>
                <w:i w:val="false"/>
                <w:color w:val="000000"/>
                <w:sz w:val="20"/>
              </w:rPr>
              <w:t>Способы оценки и развития природных данных учащихся. Организация и планирование учебного процесса в музыкальной школе. Методика проведения различных форм учебной работы. Ознакомление с произведениями различных жанров и стилей, изучаемых на разных этапах обучения детей и подростков.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педагогических принципов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 методов обучения; </w:t>
            </w:r>
            <w:r>
              <w:br/>
            </w:r>
            <w:r>
              <w:rPr>
                <w:rFonts w:ascii="Times New Roman"/>
                <w:b w:val="false"/>
                <w:i w:val="false"/>
                <w:color w:val="000000"/>
                <w:sz w:val="20"/>
              </w:rPr>
              <w:t>
</w:t>
            </w:r>
            <w:r>
              <w:rPr>
                <w:rFonts w:ascii="Times New Roman"/>
                <w:b w:val="false"/>
                <w:i w:val="false"/>
                <w:color w:val="000000"/>
                <w:sz w:val="20"/>
              </w:rPr>
              <w:t>- приемов и способов развития музыкальных способностей;</w:t>
            </w:r>
            <w:r>
              <w:br/>
            </w:r>
            <w:r>
              <w:rPr>
                <w:rFonts w:ascii="Times New Roman"/>
                <w:b w:val="false"/>
                <w:i w:val="false"/>
                <w:color w:val="000000"/>
                <w:sz w:val="20"/>
              </w:rPr>
              <w:t>
</w:t>
            </w:r>
            <w:r>
              <w:rPr>
                <w:rFonts w:ascii="Times New Roman"/>
                <w:b w:val="false"/>
                <w:i w:val="false"/>
                <w:color w:val="000000"/>
                <w:sz w:val="20"/>
              </w:rPr>
              <w:t>- основ начального обучения в исполнительском классе;</w:t>
            </w:r>
            <w:r>
              <w:br/>
            </w:r>
            <w:r>
              <w:rPr>
                <w:rFonts w:ascii="Times New Roman"/>
                <w:b w:val="false"/>
                <w:i w:val="false"/>
                <w:color w:val="000000"/>
                <w:sz w:val="20"/>
              </w:rPr>
              <w:t>
</w:t>
            </w:r>
            <w:r>
              <w:rPr>
                <w:rFonts w:ascii="Times New Roman"/>
                <w:b w:val="false"/>
                <w:i w:val="false"/>
                <w:color w:val="000000"/>
                <w:sz w:val="20"/>
              </w:rPr>
              <w:t>- этапов работы над педагогическим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комплексно решать учебно-воспитательные задачи и систематически проверять и оценивать музыкальную деятельность учащихся;</w:t>
            </w:r>
            <w:r>
              <w:br/>
            </w:r>
            <w:r>
              <w:rPr>
                <w:rFonts w:ascii="Times New Roman"/>
                <w:b w:val="false"/>
                <w:i w:val="false"/>
                <w:color w:val="000000"/>
                <w:sz w:val="20"/>
              </w:rPr>
              <w:t>
</w:t>
            </w:r>
            <w:r>
              <w:rPr>
                <w:rFonts w:ascii="Times New Roman"/>
                <w:b w:val="false"/>
                <w:i w:val="false"/>
                <w:color w:val="000000"/>
                <w:sz w:val="20"/>
              </w:rPr>
              <w:t>- моделировать учебно-воспитательный процесс;</w:t>
            </w:r>
            <w:r>
              <w:br/>
            </w:r>
            <w:r>
              <w:rPr>
                <w:rFonts w:ascii="Times New Roman"/>
                <w:b w:val="false"/>
                <w:i w:val="false"/>
                <w:color w:val="000000"/>
                <w:sz w:val="20"/>
              </w:rPr>
              <w:t>
</w:t>
            </w:r>
            <w:r>
              <w:rPr>
                <w:rFonts w:ascii="Times New Roman"/>
                <w:b w:val="false"/>
                <w:i w:val="false"/>
                <w:color w:val="000000"/>
                <w:sz w:val="20"/>
              </w:rPr>
              <w:t xml:space="preserve">- прогнозировать музыкальное развитие учащихся, </w:t>
            </w:r>
            <w:r>
              <w:br/>
            </w:r>
            <w:r>
              <w:rPr>
                <w:rFonts w:ascii="Times New Roman"/>
                <w:b w:val="false"/>
                <w:i w:val="false"/>
                <w:color w:val="000000"/>
                <w:sz w:val="20"/>
              </w:rPr>
              <w:t>
</w:t>
            </w:r>
            <w:r>
              <w:rPr>
                <w:rFonts w:ascii="Times New Roman"/>
                <w:b w:val="false"/>
                <w:i w:val="false"/>
                <w:color w:val="000000"/>
                <w:sz w:val="20"/>
              </w:rPr>
              <w:t>- формировать навыки сознательной творческой деятельности учащихся.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 xml:space="preserve">ПК 3.1.4 </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Изучение репертуара ДМШ</w:t>
            </w:r>
            <w:r>
              <w:br/>
            </w:r>
            <w:r>
              <w:rPr>
                <w:rFonts w:ascii="Times New Roman"/>
                <w:b w:val="false"/>
                <w:i w:val="false"/>
                <w:color w:val="000000"/>
                <w:sz w:val="20"/>
              </w:rPr>
              <w:t>
</w:t>
            </w:r>
            <w:r>
              <w:rPr>
                <w:rFonts w:ascii="Times New Roman"/>
                <w:b w:val="false"/>
                <w:i w:val="false"/>
                <w:color w:val="000000"/>
                <w:sz w:val="20"/>
              </w:rPr>
              <w:t>Изучение репертуара ДМШ 1 - 4 классов: основные сборники пьес для ДМШ, хрестоматии, инструктивный материал.</w:t>
            </w:r>
            <w:r>
              <w:br/>
            </w:r>
            <w:r>
              <w:rPr>
                <w:rFonts w:ascii="Times New Roman"/>
                <w:b w:val="false"/>
                <w:i w:val="false"/>
                <w:color w:val="000000"/>
                <w:sz w:val="20"/>
              </w:rPr>
              <w:t>
</w:t>
            </w:r>
            <w:r>
              <w:rPr>
                <w:rFonts w:ascii="Times New Roman"/>
                <w:b w:val="false"/>
                <w:i w:val="false"/>
                <w:color w:val="000000"/>
                <w:sz w:val="20"/>
              </w:rPr>
              <w:t xml:space="preserve">Изучение репертуара ДМШ 5 - 7 классов. </w:t>
            </w:r>
            <w:r>
              <w:br/>
            </w:r>
            <w:r>
              <w:rPr>
                <w:rFonts w:ascii="Times New Roman"/>
                <w:b w:val="false"/>
                <w:i w:val="false"/>
                <w:color w:val="000000"/>
                <w:sz w:val="20"/>
              </w:rPr>
              <w:t>
</w:t>
            </w:r>
            <w:r>
              <w:rPr>
                <w:rFonts w:ascii="Times New Roman"/>
                <w:b w:val="false"/>
                <w:i w:val="false"/>
                <w:color w:val="000000"/>
                <w:sz w:val="20"/>
              </w:rPr>
              <w:t>Работа над полифоническими пьесами, крупной формой, пьесами виртуозного плана. Сборники этюдов на разнообразные виды техники.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программных требований ДМШ по специальному инструменту;</w:t>
            </w:r>
            <w:r>
              <w:br/>
            </w:r>
            <w:r>
              <w:rPr>
                <w:rFonts w:ascii="Times New Roman"/>
                <w:b w:val="false"/>
                <w:i w:val="false"/>
                <w:color w:val="000000"/>
                <w:sz w:val="20"/>
              </w:rPr>
              <w:t>
</w:t>
            </w:r>
            <w:r>
              <w:rPr>
                <w:rFonts w:ascii="Times New Roman"/>
                <w:b w:val="false"/>
                <w:i w:val="false"/>
                <w:color w:val="000000"/>
                <w:sz w:val="20"/>
              </w:rPr>
              <w:t>- основных принципов подбора репертуара.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исполнять школьный репертуар, анализировать его с точки зрения художественной ценности и методической целесообразности.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w:t>
            </w:r>
            <w:r>
              <w:br/>
            </w:r>
            <w:r>
              <w:rPr>
                <w:rFonts w:ascii="Times New Roman"/>
                <w:b w:val="false"/>
                <w:i w:val="false"/>
                <w:color w:val="000000"/>
                <w:sz w:val="20"/>
              </w:rPr>
              <w:t>
</w:t>
            </w:r>
            <w:r>
              <w:rPr>
                <w:rFonts w:ascii="Times New Roman"/>
                <w:b w:val="false"/>
                <w:i w:val="false"/>
                <w:color w:val="000000"/>
                <w:sz w:val="20"/>
              </w:rPr>
              <w:t>Художественно-исполнительские возможности инструмента. Первоначальное прочтение и охват произведения в целом; детальный разбор авторского текста. Понимание мира эмоциональных состояний и художественных образов.</w:t>
            </w:r>
            <w:r>
              <w:br/>
            </w:r>
            <w:r>
              <w:rPr>
                <w:rFonts w:ascii="Times New Roman"/>
                <w:b w:val="false"/>
                <w:i w:val="false"/>
                <w:color w:val="000000"/>
                <w:sz w:val="20"/>
              </w:rPr>
              <w:t>
</w:t>
            </w:r>
            <w:r>
              <w:rPr>
                <w:rFonts w:ascii="Times New Roman"/>
                <w:b w:val="false"/>
                <w:i w:val="false"/>
                <w:color w:val="000000"/>
                <w:sz w:val="20"/>
              </w:rPr>
              <w:t xml:space="preserve">Поиск адекватных интерпретаторских решений; </w:t>
            </w:r>
            <w:r>
              <w:br/>
            </w:r>
            <w:r>
              <w:rPr>
                <w:rFonts w:ascii="Times New Roman"/>
                <w:b w:val="false"/>
                <w:i w:val="false"/>
                <w:color w:val="000000"/>
                <w:sz w:val="20"/>
              </w:rPr>
              <w:t>
</w:t>
            </w:r>
            <w:r>
              <w:rPr>
                <w:rFonts w:ascii="Times New Roman"/>
                <w:b w:val="false"/>
                <w:i w:val="false"/>
                <w:color w:val="000000"/>
                <w:sz w:val="20"/>
              </w:rPr>
              <w:t xml:space="preserve">применение художественно оправданных технических приемов, использование многообразных возможностей инструмента в достижении наиболее убедительного воплощения исполнительского замысла. </w:t>
            </w:r>
            <w:r>
              <w:br/>
            </w:r>
            <w:r>
              <w:rPr>
                <w:rFonts w:ascii="Times New Roman"/>
                <w:b w:val="false"/>
                <w:i w:val="false"/>
                <w:color w:val="000000"/>
                <w:sz w:val="20"/>
              </w:rPr>
              <w:t>
</w:t>
            </w:r>
            <w:r>
              <w:rPr>
                <w:rFonts w:ascii="Times New Roman"/>
                <w:b w:val="false"/>
                <w:i w:val="false"/>
                <w:color w:val="000000"/>
                <w:sz w:val="20"/>
              </w:rPr>
              <w:t xml:space="preserve">Слуховой контроль, управление процессом исполнения; </w:t>
            </w:r>
            <w:r>
              <w:br/>
            </w:r>
            <w:r>
              <w:rPr>
                <w:rFonts w:ascii="Times New Roman"/>
                <w:b w:val="false"/>
                <w:i w:val="false"/>
                <w:color w:val="000000"/>
                <w:sz w:val="20"/>
              </w:rPr>
              <w:t>
</w:t>
            </w:r>
            <w:r>
              <w:rPr>
                <w:rFonts w:ascii="Times New Roman"/>
                <w:b w:val="false"/>
                <w:i w:val="false"/>
                <w:color w:val="000000"/>
                <w:sz w:val="20"/>
              </w:rPr>
              <w:t>сценическое поведение, анализ исполняемых произведений. Применение теоретических знаний в исполнительской практике.</w:t>
            </w:r>
            <w:r>
              <w:br/>
            </w:r>
            <w:r>
              <w:rPr>
                <w:rFonts w:ascii="Times New Roman"/>
                <w:b w:val="false"/>
                <w:i w:val="false"/>
                <w:color w:val="000000"/>
                <w:sz w:val="20"/>
              </w:rPr>
              <w:t>
</w:t>
            </w:r>
            <w:r>
              <w:rPr>
                <w:rFonts w:ascii="Times New Roman"/>
                <w:b w:val="false"/>
                <w:i w:val="false"/>
                <w:color w:val="000000"/>
                <w:sz w:val="20"/>
              </w:rPr>
              <w:t>Использование научно-исследовательских трудов в области теории исполнительства, рекомендаций и советов крупнейших музыкантов. Сравнительный анализ записей исполнения произведения музыкантами. Накопление репертуара, включающее произведения различных жанров, форм, стилей.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музыкальных стилей и направлений;</w:t>
            </w:r>
            <w:r>
              <w:br/>
            </w:r>
            <w:r>
              <w:rPr>
                <w:rFonts w:ascii="Times New Roman"/>
                <w:b w:val="false"/>
                <w:i w:val="false"/>
                <w:color w:val="000000"/>
                <w:sz w:val="20"/>
              </w:rPr>
              <w:t>
</w:t>
            </w:r>
            <w:r>
              <w:rPr>
                <w:rFonts w:ascii="Times New Roman"/>
                <w:b w:val="false"/>
                <w:i w:val="false"/>
                <w:color w:val="000000"/>
                <w:sz w:val="20"/>
              </w:rPr>
              <w:t>- художественных элементов исполнения;</w:t>
            </w:r>
            <w:r>
              <w:br/>
            </w:r>
            <w:r>
              <w:rPr>
                <w:rFonts w:ascii="Times New Roman"/>
                <w:b w:val="false"/>
                <w:i w:val="false"/>
                <w:color w:val="000000"/>
                <w:sz w:val="20"/>
              </w:rPr>
              <w:t>
</w:t>
            </w:r>
            <w:r>
              <w:rPr>
                <w:rFonts w:ascii="Times New Roman"/>
                <w:b w:val="false"/>
                <w:i w:val="false"/>
                <w:color w:val="000000"/>
                <w:sz w:val="20"/>
              </w:rPr>
              <w:t>- приемов и способов работы над музыкальным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музыкальные произведения на высоком профессиональном уровне;</w:t>
            </w:r>
            <w:r>
              <w:br/>
            </w:r>
            <w:r>
              <w:rPr>
                <w:rFonts w:ascii="Times New Roman"/>
                <w:b w:val="false"/>
                <w:i w:val="false"/>
                <w:color w:val="000000"/>
                <w:sz w:val="20"/>
              </w:rPr>
              <w:t>
</w:t>
            </w:r>
            <w:r>
              <w:rPr>
                <w:rFonts w:ascii="Times New Roman"/>
                <w:b w:val="false"/>
                <w:i w:val="false"/>
                <w:color w:val="000000"/>
                <w:sz w:val="20"/>
              </w:rPr>
              <w:t xml:space="preserve">- интерпретировать художественное содержание музыкального произведения и его текста; </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применять теоретические профессиональные знания в исполнительском процессе;</w:t>
            </w:r>
            <w:r>
              <w:br/>
            </w:r>
            <w:r>
              <w:rPr>
                <w:rFonts w:ascii="Times New Roman"/>
                <w:b w:val="false"/>
                <w:i w:val="false"/>
                <w:color w:val="000000"/>
                <w:sz w:val="20"/>
              </w:rPr>
              <w:t>
</w:t>
            </w:r>
            <w:r>
              <w:rPr>
                <w:rFonts w:ascii="Times New Roman"/>
                <w:b w:val="false"/>
                <w:i w:val="false"/>
                <w:color w:val="000000"/>
                <w:sz w:val="20"/>
              </w:rPr>
              <w:t>- самостоятельно анализировать музыкальные произведения как в плане их целостного рассмотрения, так и с позиций отдельных элементов музыкальной структуры,</w:t>
            </w:r>
            <w:r>
              <w:br/>
            </w:r>
            <w:r>
              <w:rPr>
                <w:rFonts w:ascii="Times New Roman"/>
                <w:b w:val="false"/>
                <w:i w:val="false"/>
                <w:color w:val="000000"/>
                <w:sz w:val="20"/>
              </w:rPr>
              <w:t>
</w:t>
            </w:r>
            <w:r>
              <w:rPr>
                <w:rFonts w:ascii="Times New Roman"/>
                <w:b w:val="false"/>
                <w:i w:val="false"/>
                <w:color w:val="000000"/>
                <w:sz w:val="20"/>
              </w:rPr>
              <w:t>- выбирать оптимальные приемы техники для передачи художественного замысла исполняемой музыки,</w:t>
            </w:r>
            <w:r>
              <w:br/>
            </w:r>
            <w:r>
              <w:rPr>
                <w:rFonts w:ascii="Times New Roman"/>
                <w:b w:val="false"/>
                <w:i w:val="false"/>
                <w:color w:val="000000"/>
                <w:sz w:val="20"/>
              </w:rPr>
              <w:t>
</w:t>
            </w:r>
            <w:r>
              <w:rPr>
                <w:rFonts w:ascii="Times New Roman"/>
                <w:b w:val="false"/>
                <w:i w:val="false"/>
                <w:color w:val="000000"/>
                <w:sz w:val="20"/>
              </w:rPr>
              <w:t>- осуществлять контроль своего сценического поведения.</w:t>
            </w:r>
            <w:r>
              <w:br/>
            </w:r>
            <w:r>
              <w:rPr>
                <w:rFonts w:ascii="Times New Roman"/>
                <w:b w:val="false"/>
                <w:i w:val="false"/>
                <w:color w:val="000000"/>
                <w:sz w:val="20"/>
              </w:rPr>
              <w:t>
</w:t>
            </w:r>
            <w:r>
              <w:rPr>
                <w:rFonts w:ascii="Times New Roman"/>
                <w:b w:val="false"/>
                <w:i w:val="false"/>
                <w:color w:val="000000"/>
                <w:sz w:val="20"/>
              </w:rPr>
              <w:t>- самостоятельно работать над произведениями различных форм и жанров;</w:t>
            </w:r>
            <w:r>
              <w:br/>
            </w:r>
            <w:r>
              <w:rPr>
                <w:rFonts w:ascii="Times New Roman"/>
                <w:b w:val="false"/>
                <w:i w:val="false"/>
                <w:color w:val="000000"/>
                <w:sz w:val="20"/>
              </w:rPr>
              <w:t>
</w:t>
            </w:r>
            <w:r>
              <w:rPr>
                <w:rFonts w:ascii="Times New Roman"/>
                <w:b w:val="false"/>
                <w:i w:val="false"/>
                <w:color w:val="000000"/>
                <w:sz w:val="20"/>
              </w:rPr>
              <w:t>- грамотно использовать художественные элементы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Концертмейстерский класс</w:t>
            </w:r>
            <w:r>
              <w:br/>
            </w:r>
            <w:r>
              <w:rPr>
                <w:rFonts w:ascii="Times New Roman"/>
                <w:b w:val="false"/>
                <w:i w:val="false"/>
                <w:color w:val="000000"/>
                <w:sz w:val="20"/>
              </w:rPr>
              <w:t>
</w:t>
            </w:r>
            <w:r>
              <w:rPr>
                <w:rFonts w:ascii="Times New Roman"/>
                <w:b w:val="false"/>
                <w:i w:val="false"/>
                <w:color w:val="000000"/>
                <w:sz w:val="20"/>
              </w:rPr>
              <w:t>Особенности работы в качестве концертмейстера. Репетиционная работа с вокалистами и инструменталистами: подготовка к исполнению их сольных программ в сопровождении фортепиано.</w:t>
            </w:r>
            <w:r>
              <w:br/>
            </w:r>
            <w:r>
              <w:rPr>
                <w:rFonts w:ascii="Times New Roman"/>
                <w:b w:val="false"/>
                <w:i w:val="false"/>
                <w:color w:val="000000"/>
                <w:sz w:val="20"/>
              </w:rPr>
              <w:t>
</w:t>
            </w:r>
            <w:r>
              <w:rPr>
                <w:rFonts w:ascii="Times New Roman"/>
                <w:b w:val="false"/>
                <w:i w:val="false"/>
                <w:color w:val="000000"/>
                <w:sz w:val="20"/>
              </w:rPr>
              <w:t xml:space="preserve">Изучение и накопление репертуара, включающего арии, романсы и другую вокальную литературу, аккомпанементы инструментальных произведений,сочинения для хора с сопровождением и др.; </w:t>
            </w:r>
            <w:r>
              <w:br/>
            </w:r>
            <w:r>
              <w:rPr>
                <w:rFonts w:ascii="Times New Roman"/>
                <w:b w:val="false"/>
                <w:i w:val="false"/>
                <w:color w:val="000000"/>
                <w:sz w:val="20"/>
              </w:rPr>
              <w:t>
</w:t>
            </w:r>
            <w:r>
              <w:rPr>
                <w:rFonts w:ascii="Times New Roman"/>
                <w:b w:val="false"/>
                <w:i w:val="false"/>
                <w:color w:val="000000"/>
                <w:sz w:val="20"/>
              </w:rPr>
              <w:t>чтение с листа, транспонирование.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работы в концертмейстерском классе;</w:t>
            </w:r>
            <w:r>
              <w:br/>
            </w:r>
            <w:r>
              <w:rPr>
                <w:rFonts w:ascii="Times New Roman"/>
                <w:b w:val="false"/>
                <w:i w:val="false"/>
                <w:color w:val="000000"/>
                <w:sz w:val="20"/>
              </w:rPr>
              <w:t>
</w:t>
            </w:r>
            <w:r>
              <w:rPr>
                <w:rFonts w:ascii="Times New Roman"/>
                <w:b w:val="false"/>
                <w:i w:val="false"/>
                <w:color w:val="000000"/>
                <w:sz w:val="20"/>
              </w:rPr>
              <w:t>- певческих голосов и репертуаре для них;</w:t>
            </w:r>
            <w:r>
              <w:br/>
            </w:r>
            <w:r>
              <w:rPr>
                <w:rFonts w:ascii="Times New Roman"/>
                <w:b w:val="false"/>
                <w:i w:val="false"/>
                <w:color w:val="000000"/>
                <w:sz w:val="20"/>
              </w:rPr>
              <w:t>
</w:t>
            </w:r>
            <w:r>
              <w:rPr>
                <w:rFonts w:ascii="Times New Roman"/>
                <w:b w:val="false"/>
                <w:i w:val="false"/>
                <w:color w:val="000000"/>
                <w:sz w:val="20"/>
              </w:rPr>
              <w:t>- роли концертмейстера в создании художественного образа произведения.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концертмейстерские навыки в репетиционной и концертной работе; </w:t>
            </w:r>
            <w:r>
              <w:br/>
            </w:r>
            <w:r>
              <w:rPr>
                <w:rFonts w:ascii="Times New Roman"/>
                <w:b w:val="false"/>
                <w:i w:val="false"/>
                <w:color w:val="000000"/>
                <w:sz w:val="20"/>
              </w:rPr>
              <w:t>
</w:t>
            </w:r>
            <w:r>
              <w:rPr>
                <w:rFonts w:ascii="Times New Roman"/>
                <w:b w:val="false"/>
                <w:i w:val="false"/>
                <w:color w:val="000000"/>
                <w:sz w:val="20"/>
              </w:rPr>
              <w:t xml:space="preserve">- интонационно и ритмически владеть голосом; </w:t>
            </w:r>
            <w:r>
              <w:br/>
            </w:r>
            <w:r>
              <w:rPr>
                <w:rFonts w:ascii="Times New Roman"/>
                <w:b w:val="false"/>
                <w:i w:val="false"/>
                <w:color w:val="000000"/>
                <w:sz w:val="20"/>
              </w:rPr>
              <w:t>
</w:t>
            </w:r>
            <w:r>
              <w:rPr>
                <w:rFonts w:ascii="Times New Roman"/>
                <w:b w:val="false"/>
                <w:i w:val="false"/>
                <w:color w:val="000000"/>
                <w:sz w:val="20"/>
              </w:rPr>
              <w:t xml:space="preserve">- транспонированить фортепианную партию; </w:t>
            </w:r>
            <w:r>
              <w:br/>
            </w:r>
            <w:r>
              <w:rPr>
                <w:rFonts w:ascii="Times New Roman"/>
                <w:b w:val="false"/>
                <w:i w:val="false"/>
                <w:color w:val="000000"/>
                <w:sz w:val="20"/>
              </w:rPr>
              <w:t>
</w:t>
            </w:r>
            <w:r>
              <w:rPr>
                <w:rFonts w:ascii="Times New Roman"/>
                <w:b w:val="false"/>
                <w:i w:val="false"/>
                <w:color w:val="000000"/>
                <w:sz w:val="20"/>
              </w:rPr>
              <w:t xml:space="preserve">- использовать профессиональную литературу в своей концертмейстерской деятельности; </w:t>
            </w:r>
            <w:r>
              <w:br/>
            </w:r>
            <w:r>
              <w:rPr>
                <w:rFonts w:ascii="Times New Roman"/>
                <w:b w:val="false"/>
                <w:i w:val="false"/>
                <w:color w:val="000000"/>
                <w:sz w:val="20"/>
              </w:rPr>
              <w:t>
</w:t>
            </w:r>
            <w:r>
              <w:rPr>
                <w:rFonts w:ascii="Times New Roman"/>
                <w:b w:val="false"/>
                <w:i w:val="false"/>
                <w:color w:val="000000"/>
                <w:sz w:val="20"/>
              </w:rPr>
              <w:t xml:space="preserve">- ориентироваться в различных музыкальных стилях; </w:t>
            </w:r>
            <w:r>
              <w:br/>
            </w:r>
            <w:r>
              <w:rPr>
                <w:rFonts w:ascii="Times New Roman"/>
                <w:b w:val="false"/>
                <w:i w:val="false"/>
                <w:color w:val="000000"/>
                <w:sz w:val="20"/>
              </w:rPr>
              <w:t>
</w:t>
            </w:r>
            <w:r>
              <w:rPr>
                <w:rFonts w:ascii="Times New Roman"/>
                <w:b w:val="false"/>
                <w:i w:val="false"/>
                <w:color w:val="000000"/>
                <w:sz w:val="20"/>
              </w:rPr>
              <w:t xml:space="preserve">- читать с листа; </w:t>
            </w:r>
            <w:r>
              <w:br/>
            </w:r>
            <w:r>
              <w:rPr>
                <w:rFonts w:ascii="Times New Roman"/>
                <w:b w:val="false"/>
                <w:i w:val="false"/>
                <w:color w:val="000000"/>
                <w:sz w:val="20"/>
              </w:rPr>
              <w:t>
</w:t>
            </w:r>
            <w:r>
              <w:rPr>
                <w:rFonts w:ascii="Times New Roman"/>
                <w:b w:val="false"/>
                <w:i w:val="false"/>
                <w:color w:val="000000"/>
                <w:sz w:val="20"/>
              </w:rPr>
              <w:t>- самостоятельно работать с солистами -вокалистами и инструменталистами;</w:t>
            </w:r>
            <w:r>
              <w:br/>
            </w:r>
            <w:r>
              <w:rPr>
                <w:rFonts w:ascii="Times New Roman"/>
                <w:b w:val="false"/>
                <w:i w:val="false"/>
                <w:color w:val="000000"/>
                <w:sz w:val="20"/>
              </w:rPr>
              <w:t>
</w:t>
            </w:r>
            <w:r>
              <w:rPr>
                <w:rFonts w:ascii="Times New Roman"/>
                <w:b w:val="false"/>
                <w:i w:val="false"/>
                <w:color w:val="000000"/>
                <w:sz w:val="20"/>
              </w:rPr>
              <w:t>- осуществлять целостный слуховой контроль процесса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Фортепианный ансамбль</w:t>
            </w:r>
            <w:r>
              <w:br/>
            </w:r>
            <w:r>
              <w:rPr>
                <w:rFonts w:ascii="Times New Roman"/>
                <w:b w:val="false"/>
                <w:i w:val="false"/>
                <w:color w:val="000000"/>
                <w:sz w:val="20"/>
              </w:rPr>
              <w:t>
</w:t>
            </w:r>
            <w:r>
              <w:rPr>
                <w:rFonts w:ascii="Times New Roman"/>
                <w:b w:val="false"/>
                <w:i w:val="false"/>
                <w:color w:val="000000"/>
                <w:sz w:val="20"/>
              </w:rPr>
              <w:t>Изучение и исполнение оригинальных произведений для фортепианных ансамблей, а также переложений симфонических, инструментальных, вокальных и других произведений композиторов различных стилевых направлений.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игры в фортепианном ансамбле;</w:t>
            </w:r>
            <w:r>
              <w:br/>
            </w:r>
            <w:r>
              <w:rPr>
                <w:rFonts w:ascii="Times New Roman"/>
                <w:b w:val="false"/>
                <w:i w:val="false"/>
                <w:color w:val="000000"/>
                <w:sz w:val="20"/>
              </w:rPr>
              <w:t>
</w:t>
            </w:r>
            <w:r>
              <w:rPr>
                <w:rFonts w:ascii="Times New Roman"/>
                <w:b w:val="false"/>
                <w:i w:val="false"/>
                <w:color w:val="000000"/>
                <w:sz w:val="20"/>
              </w:rPr>
              <w:t>- приемов и способов работы над ансамблевым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и осуществлять слуховой контроль элементов музыкальной фактуры ансамблевого произведения;</w:t>
            </w:r>
            <w:r>
              <w:br/>
            </w:r>
            <w:r>
              <w:rPr>
                <w:rFonts w:ascii="Times New Roman"/>
                <w:b w:val="false"/>
                <w:i w:val="false"/>
                <w:color w:val="000000"/>
                <w:sz w:val="20"/>
              </w:rPr>
              <w:t>
</w:t>
            </w:r>
            <w:r>
              <w:rPr>
                <w:rFonts w:ascii="Times New Roman"/>
                <w:b w:val="false"/>
                <w:i w:val="false"/>
                <w:color w:val="000000"/>
                <w:sz w:val="20"/>
              </w:rPr>
              <w:t>- читать с листа ансамблевую литературу;</w:t>
            </w:r>
            <w:r>
              <w:br/>
            </w:r>
            <w:r>
              <w:rPr>
                <w:rFonts w:ascii="Times New Roman"/>
                <w:b w:val="false"/>
                <w:i w:val="false"/>
                <w:color w:val="000000"/>
                <w:sz w:val="20"/>
              </w:rPr>
              <w:t>
</w:t>
            </w:r>
            <w:r>
              <w:rPr>
                <w:rFonts w:ascii="Times New Roman"/>
                <w:b w:val="false"/>
                <w:i w:val="false"/>
                <w:color w:val="000000"/>
                <w:sz w:val="20"/>
              </w:rPr>
              <w:t>- осуществлять целостный слуховой контроль при совместном исполнении;</w:t>
            </w:r>
            <w:r>
              <w:br/>
            </w:r>
            <w:r>
              <w:rPr>
                <w:rFonts w:ascii="Times New Roman"/>
                <w:b w:val="false"/>
                <w:i w:val="false"/>
                <w:color w:val="000000"/>
                <w:sz w:val="20"/>
              </w:rPr>
              <w:t>
</w:t>
            </w:r>
            <w:r>
              <w:rPr>
                <w:rFonts w:ascii="Times New Roman"/>
                <w:b w:val="false"/>
                <w:i w:val="false"/>
                <w:color w:val="000000"/>
                <w:sz w:val="20"/>
              </w:rPr>
              <w:t>- согласовывать исполнительские намерения партнеров, художественные элементы фактуры.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Камерный ансамбль</w:t>
            </w:r>
            <w:r>
              <w:br/>
            </w:r>
            <w:r>
              <w:rPr>
                <w:rFonts w:ascii="Times New Roman"/>
                <w:b w:val="false"/>
                <w:i w:val="false"/>
                <w:color w:val="000000"/>
                <w:sz w:val="20"/>
              </w:rPr>
              <w:t>
</w:t>
            </w:r>
            <w:r>
              <w:rPr>
                <w:rFonts w:ascii="Times New Roman"/>
                <w:b w:val="false"/>
                <w:i w:val="false"/>
                <w:color w:val="000000"/>
                <w:sz w:val="20"/>
              </w:rPr>
              <w:t xml:space="preserve">Ансамбли: дуэт, трио, квартет, квинтет и т.д. Формирование навыков ансамблевого исполнительства, единения с партнерами, слышания всех партий в ансамбле. Исполнение камерных произведений казахстанских, зарубежных и русских, композиторов циклической формы.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камерного музицирования.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исполнительскую деятельность в качестве артиста инструментального ансамбля;</w:t>
            </w:r>
            <w:r>
              <w:br/>
            </w:r>
            <w:r>
              <w:rPr>
                <w:rFonts w:ascii="Times New Roman"/>
                <w:b w:val="false"/>
                <w:i w:val="false"/>
                <w:color w:val="000000"/>
                <w:sz w:val="20"/>
              </w:rPr>
              <w:t>
</w:t>
            </w:r>
            <w:r>
              <w:rPr>
                <w:rFonts w:ascii="Times New Roman"/>
                <w:b w:val="false"/>
                <w:i w:val="false"/>
                <w:color w:val="000000"/>
                <w:sz w:val="20"/>
              </w:rPr>
              <w:t xml:space="preserve">- интерпретировать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находить творческий контакт и согласовывать исполнительские намерения с участниками ансамбля.</w:t>
            </w:r>
            <w:r>
              <w:br/>
            </w:r>
            <w:r>
              <w:rPr>
                <w:rFonts w:ascii="Times New Roman"/>
                <w:b w:val="false"/>
                <w:i w:val="false"/>
                <w:color w:val="000000"/>
                <w:sz w:val="20"/>
              </w:rPr>
              <w:t>
</w:t>
            </w:r>
            <w:r>
              <w:rPr>
                <w:rFonts w:ascii="Times New Roman"/>
                <w:b w:val="false"/>
                <w:i w:val="false"/>
                <w:color w:val="000000"/>
                <w:sz w:val="20"/>
              </w:rPr>
              <w:t>- читать с листа ансамблевый репертуар;</w:t>
            </w:r>
            <w:r>
              <w:br/>
            </w:r>
            <w:r>
              <w:rPr>
                <w:rFonts w:ascii="Times New Roman"/>
                <w:b w:val="false"/>
                <w:i w:val="false"/>
                <w:color w:val="000000"/>
                <w:sz w:val="20"/>
              </w:rPr>
              <w:t>
</w:t>
            </w:r>
            <w:r>
              <w:rPr>
                <w:rFonts w:ascii="Times New Roman"/>
                <w:b w:val="false"/>
                <w:i w:val="false"/>
                <w:color w:val="000000"/>
                <w:sz w:val="20"/>
              </w:rPr>
              <w:t>- осуществлять слуховой контроль процесса ансамблевого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Исполнительская подготовка</w:t>
            </w:r>
            <w:r>
              <w:br/>
            </w:r>
            <w:r>
              <w:rPr>
                <w:rFonts w:ascii="Times New Roman"/>
                <w:b w:val="false"/>
                <w:i w:val="false"/>
                <w:color w:val="000000"/>
                <w:sz w:val="20"/>
              </w:rPr>
              <w:t>
</w:t>
            </w:r>
            <w:r>
              <w:rPr>
                <w:rFonts w:ascii="Times New Roman"/>
                <w:b w:val="false"/>
                <w:i w:val="false"/>
                <w:color w:val="000000"/>
                <w:sz w:val="20"/>
              </w:rPr>
              <w:t>Содержание занятий определяется программными требованиями по дисциплине «Специальный инструмент»</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приемов и способов самостоятельной работы над музыкальными произведениями различных форм, жанров и стилей.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самостоятельно работать над музыкальным произведением; </w:t>
            </w:r>
            <w:r>
              <w:br/>
            </w:r>
            <w:r>
              <w:rPr>
                <w:rFonts w:ascii="Times New Roman"/>
                <w:b w:val="false"/>
                <w:i w:val="false"/>
                <w:color w:val="000000"/>
                <w:sz w:val="20"/>
              </w:rPr>
              <w:t>
</w:t>
            </w:r>
            <w:r>
              <w:rPr>
                <w:rFonts w:ascii="Times New Roman"/>
                <w:b w:val="false"/>
                <w:i w:val="false"/>
                <w:color w:val="000000"/>
                <w:sz w:val="20"/>
              </w:rPr>
              <w:t>- совершенствовать технические приемы исполнения, осуществлять самостоятельный поиск интерпретаторских решений.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полифонии</w:t>
            </w:r>
            <w:r>
              <w:br/>
            </w:r>
            <w:r>
              <w:rPr>
                <w:rFonts w:ascii="Times New Roman"/>
                <w:b w:val="false"/>
                <w:i w:val="false"/>
                <w:color w:val="000000"/>
                <w:sz w:val="20"/>
              </w:rPr>
              <w:t>
</w:t>
            </w:r>
            <w:r>
              <w:rPr>
                <w:rFonts w:ascii="Times New Roman"/>
                <w:b w:val="false"/>
                <w:i w:val="false"/>
                <w:color w:val="000000"/>
                <w:sz w:val="20"/>
              </w:rPr>
              <w:t xml:space="preserve">Полифоническая мелодия, ее свойства. Двухголосный простой контрапункт. Двухголосная имитация. </w:t>
            </w:r>
            <w:r>
              <w:br/>
            </w:r>
            <w:r>
              <w:rPr>
                <w:rFonts w:ascii="Times New Roman"/>
                <w:b w:val="false"/>
                <w:i w:val="false"/>
                <w:color w:val="000000"/>
                <w:sz w:val="20"/>
              </w:rPr>
              <w:t>
</w:t>
            </w:r>
            <w:r>
              <w:rPr>
                <w:rFonts w:ascii="Times New Roman"/>
                <w:b w:val="false"/>
                <w:i w:val="false"/>
                <w:color w:val="000000"/>
                <w:sz w:val="20"/>
              </w:rPr>
              <w:t xml:space="preserve">Способы преобразования полифонической темы. </w:t>
            </w:r>
            <w:r>
              <w:br/>
            </w:r>
            <w:r>
              <w:rPr>
                <w:rFonts w:ascii="Times New Roman"/>
                <w:b w:val="false"/>
                <w:i w:val="false"/>
                <w:color w:val="000000"/>
                <w:sz w:val="20"/>
              </w:rPr>
              <w:t>
</w:t>
            </w:r>
            <w:r>
              <w:rPr>
                <w:rFonts w:ascii="Times New Roman"/>
                <w:b w:val="false"/>
                <w:i w:val="false"/>
                <w:color w:val="000000"/>
                <w:sz w:val="20"/>
              </w:rPr>
              <w:t xml:space="preserve">Канон. </w:t>
            </w:r>
            <w:r>
              <w:br/>
            </w:r>
            <w:r>
              <w:rPr>
                <w:rFonts w:ascii="Times New Roman"/>
                <w:b w:val="false"/>
                <w:i w:val="false"/>
                <w:color w:val="000000"/>
                <w:sz w:val="20"/>
              </w:rPr>
              <w:t>
</w:t>
            </w:r>
            <w:r>
              <w:rPr>
                <w:rFonts w:ascii="Times New Roman"/>
                <w:b w:val="false"/>
                <w:i w:val="false"/>
                <w:color w:val="000000"/>
                <w:sz w:val="20"/>
              </w:rPr>
              <w:t xml:space="preserve">Трехголосный простой контрапункт и имитация. </w:t>
            </w:r>
            <w:r>
              <w:br/>
            </w:r>
            <w:r>
              <w:rPr>
                <w:rFonts w:ascii="Times New Roman"/>
                <w:b w:val="false"/>
                <w:i w:val="false"/>
                <w:color w:val="000000"/>
                <w:sz w:val="20"/>
              </w:rPr>
              <w:t>
</w:t>
            </w:r>
            <w:r>
              <w:rPr>
                <w:rFonts w:ascii="Times New Roman"/>
                <w:b w:val="false"/>
                <w:i w:val="false"/>
                <w:color w:val="000000"/>
                <w:sz w:val="20"/>
              </w:rPr>
              <w:t xml:space="preserve">Все виды сложного контрапункта: двойной, тройной, горизонтально-подвижной, вдвойне подвижной, вертикально-подвижной. </w:t>
            </w:r>
            <w:r>
              <w:br/>
            </w:r>
            <w:r>
              <w:rPr>
                <w:rFonts w:ascii="Times New Roman"/>
                <w:b w:val="false"/>
                <w:i w:val="false"/>
                <w:color w:val="000000"/>
                <w:sz w:val="20"/>
              </w:rPr>
              <w:t>
</w:t>
            </w:r>
            <w:r>
              <w:rPr>
                <w:rFonts w:ascii="Times New Roman"/>
                <w:b w:val="false"/>
                <w:i w:val="false"/>
                <w:color w:val="000000"/>
                <w:sz w:val="20"/>
              </w:rPr>
              <w:t xml:space="preserve">Фуга. </w:t>
            </w:r>
            <w:r>
              <w:br/>
            </w:r>
            <w:r>
              <w:rPr>
                <w:rFonts w:ascii="Times New Roman"/>
                <w:b w:val="false"/>
                <w:i w:val="false"/>
                <w:color w:val="000000"/>
                <w:sz w:val="20"/>
              </w:rPr>
              <w:t>
</w:t>
            </w:r>
            <w:r>
              <w:rPr>
                <w:rFonts w:ascii="Times New Roman"/>
                <w:b w:val="false"/>
                <w:i w:val="false"/>
                <w:color w:val="000000"/>
                <w:sz w:val="20"/>
              </w:rPr>
              <w:t>Полифонические вариации.</w:t>
            </w:r>
            <w:r>
              <w:br/>
            </w:r>
            <w:r>
              <w:rPr>
                <w:rFonts w:ascii="Times New Roman"/>
                <w:b w:val="false"/>
                <w:i w:val="false"/>
                <w:color w:val="000000"/>
                <w:sz w:val="20"/>
              </w:rPr>
              <w:t>
</w:t>
            </w:r>
            <w:r>
              <w:rPr>
                <w:rFonts w:ascii="Times New Roman"/>
                <w:b w:val="false"/>
                <w:i w:val="false"/>
                <w:color w:val="000000"/>
                <w:sz w:val="20"/>
              </w:rPr>
              <w:t xml:space="preserve">Гомофонно-полифонические формы. </w:t>
            </w:r>
            <w:r>
              <w:br/>
            </w:r>
            <w:r>
              <w:rPr>
                <w:rFonts w:ascii="Times New Roman"/>
                <w:b w:val="false"/>
                <w:i w:val="false"/>
                <w:color w:val="000000"/>
                <w:sz w:val="20"/>
              </w:rPr>
              <w:t>
</w:t>
            </w:r>
            <w:r>
              <w:rPr>
                <w:rFonts w:ascii="Times New Roman"/>
                <w:b w:val="false"/>
                <w:i w:val="false"/>
                <w:color w:val="000000"/>
                <w:sz w:val="20"/>
              </w:rPr>
              <w:t xml:space="preserve">Гетерофония в народной музыке. </w:t>
            </w:r>
            <w:r>
              <w:br/>
            </w:r>
            <w:r>
              <w:rPr>
                <w:rFonts w:ascii="Times New Roman"/>
                <w:b w:val="false"/>
                <w:i w:val="false"/>
                <w:color w:val="000000"/>
                <w:sz w:val="20"/>
              </w:rPr>
              <w:t>
</w:t>
            </w:r>
            <w:r>
              <w:rPr>
                <w:rFonts w:ascii="Times New Roman"/>
                <w:b w:val="false"/>
                <w:i w:val="false"/>
                <w:color w:val="000000"/>
                <w:sz w:val="20"/>
              </w:rPr>
              <w:t>Основы истории полифонии.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этапов развития полифонии;</w:t>
            </w:r>
            <w:r>
              <w:br/>
            </w:r>
            <w:r>
              <w:rPr>
                <w:rFonts w:ascii="Times New Roman"/>
                <w:b w:val="false"/>
                <w:i w:val="false"/>
                <w:color w:val="000000"/>
                <w:sz w:val="20"/>
              </w:rPr>
              <w:t>
</w:t>
            </w:r>
            <w:r>
              <w:rPr>
                <w:rFonts w:ascii="Times New Roman"/>
                <w:b w:val="false"/>
                <w:i w:val="false"/>
                <w:color w:val="000000"/>
                <w:sz w:val="20"/>
              </w:rPr>
              <w:t>- особенностей строгого и свободного полифонического письма;</w:t>
            </w:r>
            <w:r>
              <w:br/>
            </w:r>
            <w:r>
              <w:rPr>
                <w:rFonts w:ascii="Times New Roman"/>
                <w:b w:val="false"/>
                <w:i w:val="false"/>
                <w:color w:val="000000"/>
                <w:sz w:val="20"/>
              </w:rPr>
              <w:t>
</w:t>
            </w:r>
            <w:r>
              <w:rPr>
                <w:rFonts w:ascii="Times New Roman"/>
                <w:b w:val="false"/>
                <w:i w:val="false"/>
                <w:color w:val="000000"/>
                <w:sz w:val="20"/>
              </w:rPr>
              <w:t xml:space="preserve">- закономерностей полифонического формообразования.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характеризовать полифоническое произведение с точки зрения содержания и формы;</w:t>
            </w:r>
            <w:r>
              <w:br/>
            </w:r>
            <w:r>
              <w:rPr>
                <w:rFonts w:ascii="Times New Roman"/>
                <w:b w:val="false"/>
                <w:i w:val="false"/>
                <w:color w:val="000000"/>
                <w:sz w:val="20"/>
              </w:rPr>
              <w:t>
</w:t>
            </w:r>
            <w:r>
              <w:rPr>
                <w:rFonts w:ascii="Times New Roman"/>
                <w:b w:val="false"/>
                <w:i w:val="false"/>
                <w:color w:val="000000"/>
                <w:sz w:val="20"/>
              </w:rPr>
              <w:t>- анализировать музыкальные полифонические произведения;</w:t>
            </w:r>
            <w:r>
              <w:br/>
            </w:r>
            <w:r>
              <w:rPr>
                <w:rFonts w:ascii="Times New Roman"/>
                <w:b w:val="false"/>
                <w:i w:val="false"/>
                <w:color w:val="000000"/>
                <w:sz w:val="20"/>
              </w:rPr>
              <w:t>
</w:t>
            </w:r>
            <w:r>
              <w:rPr>
                <w:rFonts w:ascii="Times New Roman"/>
                <w:b w:val="false"/>
                <w:i w:val="false"/>
                <w:color w:val="000000"/>
                <w:sz w:val="20"/>
              </w:rPr>
              <w:t>- выполнять практические задания по курсу полифонии.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Постановка голоса</w:t>
            </w:r>
            <w:r>
              <w:br/>
            </w:r>
            <w:r>
              <w:rPr>
                <w:rFonts w:ascii="Times New Roman"/>
                <w:b w:val="false"/>
                <w:i w:val="false"/>
                <w:color w:val="000000"/>
                <w:sz w:val="20"/>
              </w:rPr>
              <w:t>
</w:t>
            </w:r>
            <w:r>
              <w:rPr>
                <w:rFonts w:ascii="Times New Roman"/>
                <w:b w:val="false"/>
                <w:i w:val="false"/>
                <w:color w:val="000000"/>
                <w:sz w:val="20"/>
              </w:rPr>
              <w:t>Работа по постановке голоса проводится в единстве с занятиями в концертмейстерском классе.</w:t>
            </w:r>
            <w:r>
              <w:br/>
            </w:r>
            <w:r>
              <w:rPr>
                <w:rFonts w:ascii="Times New Roman"/>
                <w:b w:val="false"/>
                <w:i w:val="false"/>
                <w:color w:val="000000"/>
                <w:sz w:val="20"/>
              </w:rPr>
              <w:t>
</w:t>
            </w:r>
            <w:r>
              <w:rPr>
                <w:rFonts w:ascii="Times New Roman"/>
                <w:b w:val="false"/>
                <w:i w:val="false"/>
                <w:color w:val="000000"/>
                <w:sz w:val="20"/>
              </w:rPr>
              <w:t>Основные задачи: постановка дыхания, выработка высокой позиции, умение использовать резонаторы, пение вокальных произве-дений под собственный аккомпанимент.</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формирования вокальных навыков;</w:t>
            </w:r>
            <w:r>
              <w:br/>
            </w:r>
            <w:r>
              <w:rPr>
                <w:rFonts w:ascii="Times New Roman"/>
                <w:b w:val="false"/>
                <w:i w:val="false"/>
                <w:color w:val="000000"/>
                <w:sz w:val="20"/>
              </w:rPr>
              <w:t>
</w:t>
            </w:r>
            <w:r>
              <w:rPr>
                <w:rFonts w:ascii="Times New Roman"/>
                <w:b w:val="false"/>
                <w:i w:val="false"/>
                <w:color w:val="000000"/>
                <w:sz w:val="20"/>
              </w:rPr>
              <w:t xml:space="preserve">- особенностей строения голосового аппарата;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грамотно и выразительно петь нотные примеры, вокальные произведения под собственный аккомпанемент.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Исполнительская практика</w:t>
            </w:r>
            <w:r>
              <w:br/>
            </w:r>
            <w:r>
              <w:rPr>
                <w:rFonts w:ascii="Times New Roman"/>
                <w:b w:val="false"/>
                <w:i w:val="false"/>
                <w:color w:val="000000"/>
                <w:sz w:val="20"/>
              </w:rPr>
              <w:t>
</w:t>
            </w:r>
            <w:r>
              <w:rPr>
                <w:rFonts w:ascii="Times New Roman"/>
                <w:b w:val="false"/>
                <w:i w:val="false"/>
                <w:color w:val="000000"/>
                <w:sz w:val="20"/>
              </w:rPr>
              <w:t>Содержание практики определяется программными требованиями по дисциплинам специальный инструмент, камерный ансамбль.</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исполнять на профессиональном уровне музыкальные произведения сольного и ансамблевого репертуара;</w:t>
            </w:r>
            <w:r>
              <w:br/>
            </w:r>
            <w:r>
              <w:rPr>
                <w:rFonts w:ascii="Times New Roman"/>
                <w:b w:val="false"/>
                <w:i w:val="false"/>
                <w:color w:val="000000"/>
                <w:sz w:val="20"/>
              </w:rPr>
              <w:t>
</w:t>
            </w:r>
            <w:r>
              <w:rPr>
                <w:rFonts w:ascii="Times New Roman"/>
                <w:b w:val="false"/>
                <w:i w:val="false"/>
                <w:color w:val="000000"/>
                <w:sz w:val="20"/>
              </w:rPr>
              <w:t>- осуществлять контроль сценического поведения;</w:t>
            </w:r>
            <w:r>
              <w:br/>
            </w:r>
            <w:r>
              <w:rPr>
                <w:rFonts w:ascii="Times New Roman"/>
                <w:b w:val="false"/>
                <w:i w:val="false"/>
                <w:color w:val="000000"/>
                <w:sz w:val="20"/>
              </w:rPr>
              <w:t>
</w:t>
            </w:r>
            <w:r>
              <w:rPr>
                <w:rFonts w:ascii="Times New Roman"/>
                <w:b w:val="false"/>
                <w:i w:val="false"/>
                <w:color w:val="000000"/>
                <w:sz w:val="20"/>
              </w:rPr>
              <w:t>- анализировать концертное выступление.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концертных выступлений в качестве солиста и в составе камерного ансамбля.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r>
              <w:br/>
            </w:r>
            <w:r>
              <w:rPr>
                <w:rFonts w:ascii="Times New Roman"/>
                <w:b w:val="false"/>
                <w:i w:val="false"/>
                <w:color w:val="000000"/>
                <w:sz w:val="20"/>
              </w:rPr>
              <w:t>
</w:t>
            </w:r>
            <w:r>
              <w:rPr>
                <w:rFonts w:ascii="Times New Roman"/>
                <w:b w:val="false"/>
                <w:i w:val="false"/>
                <w:color w:val="000000"/>
                <w:sz w:val="20"/>
              </w:rPr>
              <w:t>Формирование навыков работы в исполнительском классе в качестве преподавателя. Содержание занятий по педагогической практике определяется программами для исполнительских отделений ДМШ.</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знания по содержанию курса методики преподавания игры на инструменте; </w:t>
            </w:r>
            <w:r>
              <w:br/>
            </w:r>
            <w:r>
              <w:rPr>
                <w:rFonts w:ascii="Times New Roman"/>
                <w:b w:val="false"/>
                <w:i w:val="false"/>
                <w:color w:val="000000"/>
                <w:sz w:val="20"/>
              </w:rPr>
              <w:t>
</w:t>
            </w:r>
            <w:r>
              <w:rPr>
                <w:rFonts w:ascii="Times New Roman"/>
                <w:b w:val="false"/>
                <w:i w:val="false"/>
                <w:color w:val="000000"/>
                <w:sz w:val="20"/>
              </w:rPr>
              <w:t>- учитывать особенности возрастной педагогики и психологии;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ведения учебно-методической документации ДМШ;</w:t>
            </w:r>
            <w:r>
              <w:br/>
            </w:r>
            <w:r>
              <w:rPr>
                <w:rFonts w:ascii="Times New Roman"/>
                <w:b w:val="false"/>
                <w:i w:val="false"/>
                <w:color w:val="000000"/>
                <w:sz w:val="20"/>
              </w:rPr>
              <w:t>
</w:t>
            </w:r>
            <w:r>
              <w:rPr>
                <w:rFonts w:ascii="Times New Roman"/>
                <w:b w:val="false"/>
                <w:i w:val="false"/>
                <w:color w:val="000000"/>
                <w:sz w:val="20"/>
              </w:rPr>
              <w:t>- составления индивидуальных планов учащихся;</w:t>
            </w:r>
            <w:r>
              <w:br/>
            </w:r>
            <w:r>
              <w:rPr>
                <w:rFonts w:ascii="Times New Roman"/>
                <w:b w:val="false"/>
                <w:i w:val="false"/>
                <w:color w:val="000000"/>
                <w:sz w:val="20"/>
              </w:rPr>
              <w:t>
</w:t>
            </w:r>
            <w:r>
              <w:rPr>
                <w:rFonts w:ascii="Times New Roman"/>
                <w:b w:val="false"/>
                <w:i w:val="false"/>
                <w:color w:val="000000"/>
                <w:sz w:val="20"/>
              </w:rPr>
              <w:t>- практической работы с учащимися.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Концертмейстерская практика</w:t>
            </w:r>
            <w:r>
              <w:br/>
            </w:r>
            <w:r>
              <w:rPr>
                <w:rFonts w:ascii="Times New Roman"/>
                <w:b w:val="false"/>
                <w:i w:val="false"/>
                <w:color w:val="000000"/>
                <w:sz w:val="20"/>
              </w:rPr>
              <w:t>
</w:t>
            </w:r>
            <w:r>
              <w:rPr>
                <w:rFonts w:ascii="Times New Roman"/>
                <w:b w:val="false"/>
                <w:i w:val="false"/>
                <w:color w:val="000000"/>
                <w:sz w:val="20"/>
              </w:rPr>
              <w:t>Репетиционная работа и концертные выступления с вокалистами и инструменталистами.</w:t>
            </w:r>
            <w:r>
              <w:br/>
            </w:r>
            <w:r>
              <w:rPr>
                <w:rFonts w:ascii="Times New Roman"/>
                <w:b w:val="false"/>
                <w:i w:val="false"/>
                <w:color w:val="000000"/>
                <w:sz w:val="20"/>
              </w:rPr>
              <w:t>
</w:t>
            </w:r>
            <w:r>
              <w:rPr>
                <w:rFonts w:ascii="Times New Roman"/>
                <w:b w:val="false"/>
                <w:i w:val="false"/>
                <w:color w:val="000000"/>
                <w:sz w:val="20"/>
              </w:rPr>
              <w:t>Изучение и накопление репертуара, включающего арии, романсы и другую вокальную литературу,</w:t>
            </w:r>
            <w:r>
              <w:br/>
            </w:r>
            <w:r>
              <w:rPr>
                <w:rFonts w:ascii="Times New Roman"/>
                <w:b w:val="false"/>
                <w:i w:val="false"/>
                <w:color w:val="000000"/>
                <w:sz w:val="20"/>
              </w:rPr>
              <w:t>
</w:t>
            </w:r>
            <w:r>
              <w:rPr>
                <w:rFonts w:ascii="Times New Roman"/>
                <w:b w:val="false"/>
                <w:i w:val="false"/>
                <w:color w:val="000000"/>
                <w:sz w:val="20"/>
              </w:rPr>
              <w:t>аккомпанементы инструментальных произведений, сочинения для хора с сопровождением и др.; чтение с листа, транспонирование.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аккомпанировать вокалистам и инструменталистам;</w:t>
            </w:r>
            <w:r>
              <w:br/>
            </w:r>
            <w:r>
              <w:rPr>
                <w:rFonts w:ascii="Times New Roman"/>
                <w:b w:val="false"/>
                <w:i w:val="false"/>
                <w:color w:val="000000"/>
                <w:sz w:val="20"/>
              </w:rPr>
              <w:t>
</w:t>
            </w:r>
            <w:r>
              <w:rPr>
                <w:rFonts w:ascii="Times New Roman"/>
                <w:b w:val="false"/>
                <w:i w:val="false"/>
                <w:color w:val="000000"/>
                <w:sz w:val="20"/>
              </w:rPr>
              <w:t xml:space="preserve">- выполнять исполнительский анализ музыкальных произведений; </w:t>
            </w:r>
            <w:r>
              <w:br/>
            </w:r>
            <w:r>
              <w:rPr>
                <w:rFonts w:ascii="Times New Roman"/>
                <w:b w:val="false"/>
                <w:i w:val="false"/>
                <w:color w:val="000000"/>
                <w:sz w:val="20"/>
              </w:rPr>
              <w:t>
</w:t>
            </w:r>
            <w:r>
              <w:rPr>
                <w:rFonts w:ascii="Times New Roman"/>
                <w:b w:val="false"/>
                <w:i w:val="false"/>
                <w:color w:val="000000"/>
                <w:sz w:val="20"/>
              </w:rPr>
              <w:t xml:space="preserve">- транспонировать фортепианную партию; </w:t>
            </w:r>
            <w:r>
              <w:br/>
            </w:r>
            <w:r>
              <w:rPr>
                <w:rFonts w:ascii="Times New Roman"/>
                <w:b w:val="false"/>
                <w:i w:val="false"/>
                <w:color w:val="000000"/>
                <w:sz w:val="20"/>
              </w:rPr>
              <w:t>
</w:t>
            </w:r>
            <w:r>
              <w:rPr>
                <w:rFonts w:ascii="Times New Roman"/>
                <w:b w:val="false"/>
                <w:i w:val="false"/>
                <w:color w:val="000000"/>
                <w:sz w:val="20"/>
              </w:rPr>
              <w:t xml:space="preserve">- ориентироваться в различных музыкальных стилях; </w:t>
            </w:r>
            <w:r>
              <w:br/>
            </w:r>
            <w:r>
              <w:rPr>
                <w:rFonts w:ascii="Times New Roman"/>
                <w:b w:val="false"/>
                <w:i w:val="false"/>
                <w:color w:val="000000"/>
                <w:sz w:val="20"/>
              </w:rPr>
              <w:t>
</w:t>
            </w:r>
            <w:r>
              <w:rPr>
                <w:rFonts w:ascii="Times New Roman"/>
                <w:b w:val="false"/>
                <w:i w:val="false"/>
                <w:color w:val="000000"/>
                <w:sz w:val="20"/>
              </w:rPr>
              <w:t>- читать с листа аккомпанементы достаточной сложности;</w:t>
            </w:r>
            <w:r>
              <w:br/>
            </w:r>
            <w:r>
              <w:rPr>
                <w:rFonts w:ascii="Times New Roman"/>
                <w:b w:val="false"/>
                <w:i w:val="false"/>
                <w:color w:val="000000"/>
                <w:sz w:val="20"/>
              </w:rPr>
              <w:t>
</w:t>
            </w:r>
            <w:r>
              <w:rPr>
                <w:rFonts w:ascii="Times New Roman"/>
                <w:b w:val="false"/>
                <w:i w:val="false"/>
                <w:color w:val="000000"/>
                <w:sz w:val="20"/>
              </w:rPr>
              <w:t>- находить оптимальный звуковой баланс с солистом.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репетиционной работы и концертных выступлений в качестве концертмейстера.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Специализация 040402 3-1 «Духовые и ударные инструменты»</w:t>
            </w:r>
            <w:r>
              <w:br/>
            </w:r>
            <w:r>
              <w:rPr>
                <w:rFonts w:ascii="Times New Roman"/>
                <w:b w:val="false"/>
                <w:i w:val="false"/>
                <w:color w:val="000000"/>
                <w:sz w:val="20"/>
              </w:rPr>
              <w:t>
</w:t>
            </w:r>
            <w:r>
              <w:rPr>
                <w:rFonts w:ascii="Times New Roman"/>
                <w:b w:val="false"/>
                <w:i w:val="false"/>
                <w:color w:val="000000"/>
                <w:sz w:val="20"/>
              </w:rPr>
              <w:t>Квалификация 040402 3 преподаватель детской музыкальной школы, артист (руководитель) оркестра, ансамбля</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исполнительского искусства</w:t>
            </w:r>
            <w:r>
              <w:br/>
            </w:r>
            <w:r>
              <w:rPr>
                <w:rFonts w:ascii="Times New Roman"/>
                <w:b w:val="false"/>
                <w:i w:val="false"/>
                <w:color w:val="000000"/>
                <w:sz w:val="20"/>
              </w:rPr>
              <w:t>
</w:t>
            </w:r>
            <w:r>
              <w:rPr>
                <w:rFonts w:ascii="Times New Roman"/>
                <w:b w:val="false"/>
                <w:i w:val="false"/>
                <w:color w:val="000000"/>
                <w:sz w:val="20"/>
              </w:rPr>
              <w:t xml:space="preserve">История возникновения и преобразования инструмента; закономерности развития его выразительных и технических возможностей. Творческие и педагогические школы. </w:t>
            </w:r>
            <w:r>
              <w:br/>
            </w:r>
            <w:r>
              <w:rPr>
                <w:rFonts w:ascii="Times New Roman"/>
                <w:b w:val="false"/>
                <w:i w:val="false"/>
                <w:color w:val="000000"/>
                <w:sz w:val="20"/>
              </w:rPr>
              <w:t>
</w:t>
            </w:r>
            <w:r>
              <w:rPr>
                <w:rFonts w:ascii="Times New Roman"/>
                <w:b w:val="false"/>
                <w:i w:val="false"/>
                <w:color w:val="000000"/>
                <w:sz w:val="20"/>
              </w:rPr>
              <w:t xml:space="preserve">Периодизация истории исполнительства. Анализ исполнительских концепций ведущих мастеров.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инструментов;</w:t>
            </w:r>
            <w:r>
              <w:br/>
            </w:r>
            <w:r>
              <w:rPr>
                <w:rFonts w:ascii="Times New Roman"/>
                <w:b w:val="false"/>
                <w:i w:val="false"/>
                <w:color w:val="000000"/>
                <w:sz w:val="20"/>
              </w:rPr>
              <w:t>
</w:t>
            </w:r>
            <w:r>
              <w:rPr>
                <w:rFonts w:ascii="Times New Roman"/>
                <w:b w:val="false"/>
                <w:i w:val="false"/>
                <w:color w:val="000000"/>
                <w:sz w:val="20"/>
              </w:rPr>
              <w:t>- особенностей творческой деятельности выдающихся исполнителей;</w:t>
            </w:r>
            <w:r>
              <w:br/>
            </w:r>
            <w:r>
              <w:rPr>
                <w:rFonts w:ascii="Times New Roman"/>
                <w:b w:val="false"/>
                <w:i w:val="false"/>
                <w:color w:val="000000"/>
                <w:sz w:val="20"/>
              </w:rPr>
              <w:t>
</w:t>
            </w:r>
            <w:r>
              <w:rPr>
                <w:rFonts w:ascii="Times New Roman"/>
                <w:b w:val="false"/>
                <w:i w:val="false"/>
                <w:color w:val="000000"/>
                <w:sz w:val="20"/>
              </w:rPr>
              <w:t>- исполнительской литературы различных исторических периодов;</w:t>
            </w:r>
            <w:r>
              <w:br/>
            </w:r>
            <w:r>
              <w:rPr>
                <w:rFonts w:ascii="Times New Roman"/>
                <w:b w:val="false"/>
                <w:i w:val="false"/>
                <w:color w:val="000000"/>
                <w:sz w:val="20"/>
              </w:rPr>
              <w:t>
</w:t>
            </w:r>
            <w:r>
              <w:rPr>
                <w:rFonts w:ascii="Times New Roman"/>
                <w:b w:val="false"/>
                <w:i w:val="false"/>
                <w:color w:val="000000"/>
                <w:sz w:val="20"/>
              </w:rPr>
              <w:t>- исполнительских школ и их представителей.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сравнительный анализ различных интерпретаций музыкального произведения;</w:t>
            </w:r>
            <w:r>
              <w:br/>
            </w:r>
            <w:r>
              <w:rPr>
                <w:rFonts w:ascii="Times New Roman"/>
                <w:b w:val="false"/>
                <w:i w:val="false"/>
                <w:color w:val="000000"/>
                <w:sz w:val="20"/>
              </w:rPr>
              <w:t>
</w:t>
            </w:r>
            <w:r>
              <w:rPr>
                <w:rFonts w:ascii="Times New Roman"/>
                <w:b w:val="false"/>
                <w:i w:val="false"/>
                <w:color w:val="000000"/>
                <w:sz w:val="20"/>
              </w:rPr>
              <w:t>- проводить исследовательскую работу;</w:t>
            </w:r>
            <w:r>
              <w:br/>
            </w:r>
            <w:r>
              <w:rPr>
                <w:rFonts w:ascii="Times New Roman"/>
                <w:b w:val="false"/>
                <w:i w:val="false"/>
                <w:color w:val="000000"/>
                <w:sz w:val="20"/>
              </w:rPr>
              <w:t>
</w:t>
            </w:r>
            <w:r>
              <w:rPr>
                <w:rFonts w:ascii="Times New Roman"/>
                <w:b w:val="false"/>
                <w:i w:val="false"/>
                <w:color w:val="000000"/>
                <w:sz w:val="20"/>
              </w:rPr>
              <w:t>- реферировать специальную литературу.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 xml:space="preserve">ПК 3.2.5 </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обучения игре на инструменте</w:t>
            </w:r>
            <w:r>
              <w:br/>
            </w:r>
            <w:r>
              <w:rPr>
                <w:rFonts w:ascii="Times New Roman"/>
                <w:b w:val="false"/>
                <w:i w:val="false"/>
                <w:color w:val="000000"/>
                <w:sz w:val="20"/>
              </w:rPr>
              <w:t>
</w:t>
            </w:r>
            <w:r>
              <w:rPr>
                <w:rFonts w:ascii="Times New Roman"/>
                <w:b w:val="false"/>
                <w:i w:val="false"/>
                <w:color w:val="000000"/>
                <w:sz w:val="20"/>
              </w:rPr>
              <w:t xml:space="preserve">Педагогические принципы различных школ обучения игре на инструменте. Формирование отечественной педагогической школы. </w:t>
            </w:r>
            <w:r>
              <w:br/>
            </w:r>
            <w:r>
              <w:rPr>
                <w:rFonts w:ascii="Times New Roman"/>
                <w:b w:val="false"/>
                <w:i w:val="false"/>
                <w:color w:val="000000"/>
                <w:sz w:val="20"/>
              </w:rPr>
              <w:t>
</w:t>
            </w:r>
            <w:r>
              <w:rPr>
                <w:rFonts w:ascii="Times New Roman"/>
                <w:b w:val="false"/>
                <w:i w:val="false"/>
                <w:color w:val="000000"/>
                <w:sz w:val="20"/>
              </w:rPr>
              <w:t xml:space="preserve">Изучение опыта выдающихся педагогов. </w:t>
            </w:r>
            <w:r>
              <w:br/>
            </w:r>
            <w:r>
              <w:rPr>
                <w:rFonts w:ascii="Times New Roman"/>
                <w:b w:val="false"/>
                <w:i w:val="false"/>
                <w:color w:val="000000"/>
                <w:sz w:val="20"/>
              </w:rPr>
              <w:t>
</w:t>
            </w:r>
            <w:r>
              <w:rPr>
                <w:rFonts w:ascii="Times New Roman"/>
                <w:b w:val="false"/>
                <w:i w:val="false"/>
                <w:color w:val="000000"/>
                <w:sz w:val="20"/>
              </w:rPr>
              <w:t xml:space="preserve">Роль педагога в воспитании молодого музыканта. </w:t>
            </w:r>
            <w:r>
              <w:br/>
            </w:r>
            <w:r>
              <w:rPr>
                <w:rFonts w:ascii="Times New Roman"/>
                <w:b w:val="false"/>
                <w:i w:val="false"/>
                <w:color w:val="000000"/>
                <w:sz w:val="20"/>
              </w:rPr>
              <w:t>
</w:t>
            </w:r>
            <w:r>
              <w:rPr>
                <w:rFonts w:ascii="Times New Roman"/>
                <w:b w:val="false"/>
                <w:i w:val="false"/>
                <w:color w:val="000000"/>
                <w:sz w:val="20"/>
              </w:rPr>
              <w:t xml:space="preserve">Приемы педагогической работы. </w:t>
            </w:r>
            <w:r>
              <w:br/>
            </w:r>
            <w:r>
              <w:rPr>
                <w:rFonts w:ascii="Times New Roman"/>
                <w:b w:val="false"/>
                <w:i w:val="false"/>
                <w:color w:val="000000"/>
                <w:sz w:val="20"/>
              </w:rPr>
              <w:t>
</w:t>
            </w:r>
            <w:r>
              <w:rPr>
                <w:rFonts w:ascii="Times New Roman"/>
                <w:b w:val="false"/>
                <w:i w:val="false"/>
                <w:color w:val="000000"/>
                <w:sz w:val="20"/>
              </w:rPr>
              <w:t xml:space="preserve">Важнейшие предпосылки становления музыканта – исполнителя. </w:t>
            </w:r>
            <w:r>
              <w:br/>
            </w:r>
            <w:r>
              <w:rPr>
                <w:rFonts w:ascii="Times New Roman"/>
                <w:b w:val="false"/>
                <w:i w:val="false"/>
                <w:color w:val="000000"/>
                <w:sz w:val="20"/>
              </w:rPr>
              <w:t>
</w:t>
            </w:r>
            <w:r>
              <w:rPr>
                <w:rFonts w:ascii="Times New Roman"/>
                <w:b w:val="false"/>
                <w:i w:val="false"/>
                <w:color w:val="000000"/>
                <w:sz w:val="20"/>
              </w:rPr>
              <w:t>Способы оценки и развития природных данных учащихся. Организация и планирование учебного процесса в музыкальной школе. Методика проведения различных форм учебной работы. Ознакомление с произведениями различных жанров и стилей, изучаемых на разных этапах обучения детей и подростков.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педагогических принципов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 методов обучения; </w:t>
            </w:r>
            <w:r>
              <w:br/>
            </w:r>
            <w:r>
              <w:rPr>
                <w:rFonts w:ascii="Times New Roman"/>
                <w:b w:val="false"/>
                <w:i w:val="false"/>
                <w:color w:val="000000"/>
                <w:sz w:val="20"/>
              </w:rPr>
              <w:t>
</w:t>
            </w:r>
            <w:r>
              <w:rPr>
                <w:rFonts w:ascii="Times New Roman"/>
                <w:b w:val="false"/>
                <w:i w:val="false"/>
                <w:color w:val="000000"/>
                <w:sz w:val="20"/>
              </w:rPr>
              <w:t>- приемов и способов развития музыкальных способностей;</w:t>
            </w:r>
            <w:r>
              <w:br/>
            </w:r>
            <w:r>
              <w:rPr>
                <w:rFonts w:ascii="Times New Roman"/>
                <w:b w:val="false"/>
                <w:i w:val="false"/>
                <w:color w:val="000000"/>
                <w:sz w:val="20"/>
              </w:rPr>
              <w:t>
</w:t>
            </w:r>
            <w:r>
              <w:rPr>
                <w:rFonts w:ascii="Times New Roman"/>
                <w:b w:val="false"/>
                <w:i w:val="false"/>
                <w:color w:val="000000"/>
                <w:sz w:val="20"/>
              </w:rPr>
              <w:t>- основ начального обучения в исполнительском классе;</w:t>
            </w:r>
            <w:r>
              <w:br/>
            </w:r>
            <w:r>
              <w:rPr>
                <w:rFonts w:ascii="Times New Roman"/>
                <w:b w:val="false"/>
                <w:i w:val="false"/>
                <w:color w:val="000000"/>
                <w:sz w:val="20"/>
              </w:rPr>
              <w:t>
</w:t>
            </w:r>
            <w:r>
              <w:rPr>
                <w:rFonts w:ascii="Times New Roman"/>
                <w:b w:val="false"/>
                <w:i w:val="false"/>
                <w:color w:val="000000"/>
                <w:sz w:val="20"/>
              </w:rPr>
              <w:t>- этапов работы над педагогическим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комплексно решать учебно-воспитательные задачи и систематически проверять и оценивать музыкальную деятельность учащихся;</w:t>
            </w:r>
            <w:r>
              <w:br/>
            </w:r>
            <w:r>
              <w:rPr>
                <w:rFonts w:ascii="Times New Roman"/>
                <w:b w:val="false"/>
                <w:i w:val="false"/>
                <w:color w:val="000000"/>
                <w:sz w:val="20"/>
              </w:rPr>
              <w:t>
</w:t>
            </w:r>
            <w:r>
              <w:rPr>
                <w:rFonts w:ascii="Times New Roman"/>
                <w:b w:val="false"/>
                <w:i w:val="false"/>
                <w:color w:val="000000"/>
                <w:sz w:val="20"/>
              </w:rPr>
              <w:t>- моделировать учебно-воспитательный процесс;</w:t>
            </w:r>
            <w:r>
              <w:br/>
            </w:r>
            <w:r>
              <w:rPr>
                <w:rFonts w:ascii="Times New Roman"/>
                <w:b w:val="false"/>
                <w:i w:val="false"/>
                <w:color w:val="000000"/>
                <w:sz w:val="20"/>
              </w:rPr>
              <w:t>
</w:t>
            </w:r>
            <w:r>
              <w:rPr>
                <w:rFonts w:ascii="Times New Roman"/>
                <w:b w:val="false"/>
                <w:i w:val="false"/>
                <w:color w:val="000000"/>
                <w:sz w:val="20"/>
              </w:rPr>
              <w:t xml:space="preserve">- прогнозировать музыкальное развитие учащихся, </w:t>
            </w:r>
            <w:r>
              <w:br/>
            </w:r>
            <w:r>
              <w:rPr>
                <w:rFonts w:ascii="Times New Roman"/>
                <w:b w:val="false"/>
                <w:i w:val="false"/>
                <w:color w:val="000000"/>
                <w:sz w:val="20"/>
              </w:rPr>
              <w:t>
</w:t>
            </w:r>
            <w:r>
              <w:rPr>
                <w:rFonts w:ascii="Times New Roman"/>
                <w:b w:val="false"/>
                <w:i w:val="false"/>
                <w:color w:val="000000"/>
                <w:sz w:val="20"/>
              </w:rPr>
              <w:t>- формировать навыки сознательной творческой деятельности учащихся.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Изучение репертуара ДМШ</w:t>
            </w:r>
            <w:r>
              <w:br/>
            </w:r>
            <w:r>
              <w:rPr>
                <w:rFonts w:ascii="Times New Roman"/>
                <w:b w:val="false"/>
                <w:i w:val="false"/>
                <w:color w:val="000000"/>
                <w:sz w:val="20"/>
              </w:rPr>
              <w:t>
</w:t>
            </w:r>
            <w:r>
              <w:rPr>
                <w:rFonts w:ascii="Times New Roman"/>
                <w:b w:val="false"/>
                <w:i w:val="false"/>
                <w:color w:val="000000"/>
                <w:sz w:val="20"/>
              </w:rPr>
              <w:t>Изучение репертуара с 1 по 3 класс - инструктивный материал, гаммы и арпеджио для начальных классов. Репертуар для старших классов - работа над крупной формой, пьесами виртуозного плана.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программных требований ДМШ по специальному инструменту;</w:t>
            </w:r>
            <w:r>
              <w:br/>
            </w:r>
            <w:r>
              <w:rPr>
                <w:rFonts w:ascii="Times New Roman"/>
                <w:b w:val="false"/>
                <w:i w:val="false"/>
                <w:color w:val="000000"/>
                <w:sz w:val="20"/>
              </w:rPr>
              <w:t>
</w:t>
            </w:r>
            <w:r>
              <w:rPr>
                <w:rFonts w:ascii="Times New Roman"/>
                <w:b w:val="false"/>
                <w:i w:val="false"/>
                <w:color w:val="000000"/>
                <w:sz w:val="20"/>
              </w:rPr>
              <w:t>- основных принципов подбора репертуара.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школьный репертуар, анализировать его с точки зрения художественной ценности и методической целесообразности.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w:t>
            </w:r>
            <w:r>
              <w:br/>
            </w:r>
            <w:r>
              <w:rPr>
                <w:rFonts w:ascii="Times New Roman"/>
                <w:b w:val="false"/>
                <w:i w:val="false"/>
                <w:color w:val="000000"/>
                <w:sz w:val="20"/>
              </w:rPr>
              <w:t>
</w:t>
            </w:r>
            <w:r>
              <w:rPr>
                <w:rFonts w:ascii="Times New Roman"/>
                <w:b w:val="false"/>
                <w:i w:val="false"/>
                <w:color w:val="000000"/>
                <w:sz w:val="20"/>
              </w:rPr>
              <w:t>Художественно-исполнительские возможности инструмента. Первоначальное прочтение и охват произведения в целом; детальный разбор авторского текста. Понимание мира эмоциональных состояний и художественных образов.</w:t>
            </w:r>
            <w:r>
              <w:br/>
            </w:r>
            <w:r>
              <w:rPr>
                <w:rFonts w:ascii="Times New Roman"/>
                <w:b w:val="false"/>
                <w:i w:val="false"/>
                <w:color w:val="000000"/>
                <w:sz w:val="20"/>
              </w:rPr>
              <w:t>
</w:t>
            </w:r>
            <w:r>
              <w:rPr>
                <w:rFonts w:ascii="Times New Roman"/>
                <w:b w:val="false"/>
                <w:i w:val="false"/>
                <w:color w:val="000000"/>
                <w:sz w:val="20"/>
              </w:rPr>
              <w:t xml:space="preserve">Поиск адекватных интерпретаторских решений; </w:t>
            </w:r>
            <w:r>
              <w:br/>
            </w:r>
            <w:r>
              <w:rPr>
                <w:rFonts w:ascii="Times New Roman"/>
                <w:b w:val="false"/>
                <w:i w:val="false"/>
                <w:color w:val="000000"/>
                <w:sz w:val="20"/>
              </w:rPr>
              <w:t>
</w:t>
            </w:r>
            <w:r>
              <w:rPr>
                <w:rFonts w:ascii="Times New Roman"/>
                <w:b w:val="false"/>
                <w:i w:val="false"/>
                <w:color w:val="000000"/>
                <w:sz w:val="20"/>
              </w:rPr>
              <w:t xml:space="preserve">применение художественно оправданных технических приемов, использование многообразных возможностей инструмента в достижении наиболее убедительного воплощения исполнительского замысла. </w:t>
            </w:r>
            <w:r>
              <w:br/>
            </w:r>
            <w:r>
              <w:rPr>
                <w:rFonts w:ascii="Times New Roman"/>
                <w:b w:val="false"/>
                <w:i w:val="false"/>
                <w:color w:val="000000"/>
                <w:sz w:val="20"/>
              </w:rPr>
              <w:t>
</w:t>
            </w:r>
            <w:r>
              <w:rPr>
                <w:rFonts w:ascii="Times New Roman"/>
                <w:b w:val="false"/>
                <w:i w:val="false"/>
                <w:color w:val="000000"/>
                <w:sz w:val="20"/>
              </w:rPr>
              <w:t xml:space="preserve">Слуховой контроль, управление процессом исполнения; </w:t>
            </w:r>
            <w:r>
              <w:br/>
            </w:r>
            <w:r>
              <w:rPr>
                <w:rFonts w:ascii="Times New Roman"/>
                <w:b w:val="false"/>
                <w:i w:val="false"/>
                <w:color w:val="000000"/>
                <w:sz w:val="20"/>
              </w:rPr>
              <w:t>
</w:t>
            </w:r>
            <w:r>
              <w:rPr>
                <w:rFonts w:ascii="Times New Roman"/>
                <w:b w:val="false"/>
                <w:i w:val="false"/>
                <w:color w:val="000000"/>
                <w:sz w:val="20"/>
              </w:rPr>
              <w:t xml:space="preserve">сценическое поведение, </w:t>
            </w:r>
            <w:r>
              <w:br/>
            </w:r>
            <w:r>
              <w:rPr>
                <w:rFonts w:ascii="Times New Roman"/>
                <w:b w:val="false"/>
                <w:i w:val="false"/>
                <w:color w:val="000000"/>
                <w:sz w:val="20"/>
              </w:rPr>
              <w:t>
</w:t>
            </w:r>
            <w:r>
              <w:rPr>
                <w:rFonts w:ascii="Times New Roman"/>
                <w:b w:val="false"/>
                <w:i w:val="false"/>
                <w:color w:val="000000"/>
                <w:sz w:val="20"/>
              </w:rPr>
              <w:t>анализ исполняемых произведений. Применение теоретических знаний в исполнительской практике.</w:t>
            </w:r>
            <w:r>
              <w:br/>
            </w:r>
            <w:r>
              <w:rPr>
                <w:rFonts w:ascii="Times New Roman"/>
                <w:b w:val="false"/>
                <w:i w:val="false"/>
                <w:color w:val="000000"/>
                <w:sz w:val="20"/>
              </w:rPr>
              <w:t>
</w:t>
            </w:r>
            <w:r>
              <w:rPr>
                <w:rFonts w:ascii="Times New Roman"/>
                <w:b w:val="false"/>
                <w:i w:val="false"/>
                <w:color w:val="000000"/>
                <w:sz w:val="20"/>
              </w:rPr>
              <w:t>Использование научно-исследовательских трудов в области теории исполнительства, рекомендаций и советов крупнейших музыкантов. Сравнительный анализ записей исполнения произведения музыкантами. Накопление репертуара, включающее произведения различных жанров, форм, стилей.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музыкальных стилей и направлений;</w:t>
            </w:r>
            <w:r>
              <w:br/>
            </w:r>
            <w:r>
              <w:rPr>
                <w:rFonts w:ascii="Times New Roman"/>
                <w:b w:val="false"/>
                <w:i w:val="false"/>
                <w:color w:val="000000"/>
                <w:sz w:val="20"/>
              </w:rPr>
              <w:t>
</w:t>
            </w:r>
            <w:r>
              <w:rPr>
                <w:rFonts w:ascii="Times New Roman"/>
                <w:b w:val="false"/>
                <w:i w:val="false"/>
                <w:color w:val="000000"/>
                <w:sz w:val="20"/>
              </w:rPr>
              <w:t>- художественных элементов исполнения;</w:t>
            </w:r>
            <w:r>
              <w:br/>
            </w:r>
            <w:r>
              <w:rPr>
                <w:rFonts w:ascii="Times New Roman"/>
                <w:b w:val="false"/>
                <w:i w:val="false"/>
                <w:color w:val="000000"/>
                <w:sz w:val="20"/>
              </w:rPr>
              <w:t>
</w:t>
            </w:r>
            <w:r>
              <w:rPr>
                <w:rFonts w:ascii="Times New Roman"/>
                <w:b w:val="false"/>
                <w:i w:val="false"/>
                <w:color w:val="000000"/>
                <w:sz w:val="20"/>
              </w:rPr>
              <w:t>- приемов и способов работы над музыкальным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музыкальные произведения на высоком профессиональном уровне;</w:t>
            </w:r>
            <w:r>
              <w:br/>
            </w:r>
            <w:r>
              <w:rPr>
                <w:rFonts w:ascii="Times New Roman"/>
                <w:b w:val="false"/>
                <w:i w:val="false"/>
                <w:color w:val="000000"/>
                <w:sz w:val="20"/>
              </w:rPr>
              <w:t>
</w:t>
            </w:r>
            <w:r>
              <w:rPr>
                <w:rFonts w:ascii="Times New Roman"/>
                <w:b w:val="false"/>
                <w:i w:val="false"/>
                <w:color w:val="000000"/>
                <w:sz w:val="20"/>
              </w:rPr>
              <w:t xml:space="preserve">- интерпретировать художественное содержание музыкального произведения и его текста; </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применять теоретические профессиональные знания в исполнительском процессе;</w:t>
            </w:r>
            <w:r>
              <w:br/>
            </w:r>
            <w:r>
              <w:rPr>
                <w:rFonts w:ascii="Times New Roman"/>
                <w:b w:val="false"/>
                <w:i w:val="false"/>
                <w:color w:val="000000"/>
                <w:sz w:val="20"/>
              </w:rPr>
              <w:t>
</w:t>
            </w:r>
            <w:r>
              <w:rPr>
                <w:rFonts w:ascii="Times New Roman"/>
                <w:b w:val="false"/>
                <w:i w:val="false"/>
                <w:color w:val="000000"/>
                <w:sz w:val="20"/>
              </w:rPr>
              <w:t>- самостоятельно анализировать музыкальные произведения как в плане их целостного рассмотрения, так и с позиций отдельных элементов музыкальной структуры,</w:t>
            </w:r>
            <w:r>
              <w:br/>
            </w:r>
            <w:r>
              <w:rPr>
                <w:rFonts w:ascii="Times New Roman"/>
                <w:b w:val="false"/>
                <w:i w:val="false"/>
                <w:color w:val="000000"/>
                <w:sz w:val="20"/>
              </w:rPr>
              <w:t>
</w:t>
            </w:r>
            <w:r>
              <w:rPr>
                <w:rFonts w:ascii="Times New Roman"/>
                <w:b w:val="false"/>
                <w:i w:val="false"/>
                <w:color w:val="000000"/>
                <w:sz w:val="20"/>
              </w:rPr>
              <w:t>- выбирать оптимальные приемы техники для передачи художественного замысла исполняемой музыки,</w:t>
            </w:r>
            <w:r>
              <w:br/>
            </w:r>
            <w:r>
              <w:rPr>
                <w:rFonts w:ascii="Times New Roman"/>
                <w:b w:val="false"/>
                <w:i w:val="false"/>
                <w:color w:val="000000"/>
                <w:sz w:val="20"/>
              </w:rPr>
              <w:t>
</w:t>
            </w:r>
            <w:r>
              <w:rPr>
                <w:rFonts w:ascii="Times New Roman"/>
                <w:b w:val="false"/>
                <w:i w:val="false"/>
                <w:color w:val="000000"/>
                <w:sz w:val="20"/>
              </w:rPr>
              <w:t>- осуществлять контроль своего сценического поведения.</w:t>
            </w:r>
            <w:r>
              <w:br/>
            </w:r>
            <w:r>
              <w:rPr>
                <w:rFonts w:ascii="Times New Roman"/>
                <w:b w:val="false"/>
                <w:i w:val="false"/>
                <w:color w:val="000000"/>
                <w:sz w:val="20"/>
              </w:rPr>
              <w:t>
</w:t>
            </w:r>
            <w:r>
              <w:rPr>
                <w:rFonts w:ascii="Times New Roman"/>
                <w:b w:val="false"/>
                <w:i w:val="false"/>
                <w:color w:val="000000"/>
                <w:sz w:val="20"/>
              </w:rPr>
              <w:t>- самостоятельно работать над произведениями различных форм и жанров;</w:t>
            </w:r>
            <w:r>
              <w:br/>
            </w:r>
            <w:r>
              <w:rPr>
                <w:rFonts w:ascii="Times New Roman"/>
                <w:b w:val="false"/>
                <w:i w:val="false"/>
                <w:color w:val="000000"/>
                <w:sz w:val="20"/>
              </w:rPr>
              <w:t>
</w:t>
            </w:r>
            <w:r>
              <w:rPr>
                <w:rFonts w:ascii="Times New Roman"/>
                <w:b w:val="false"/>
                <w:i w:val="false"/>
                <w:color w:val="000000"/>
                <w:sz w:val="20"/>
              </w:rPr>
              <w:t>- грамотно использовать художественные элементы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 ансамбля</w:t>
            </w:r>
            <w:r>
              <w:br/>
            </w:r>
            <w:r>
              <w:rPr>
                <w:rFonts w:ascii="Times New Roman"/>
                <w:b w:val="false"/>
                <w:i w:val="false"/>
                <w:color w:val="000000"/>
                <w:sz w:val="20"/>
              </w:rPr>
              <w:t>
</w:t>
            </w:r>
            <w:r>
              <w:rPr>
                <w:rFonts w:ascii="Times New Roman"/>
                <w:b w:val="false"/>
                <w:i w:val="false"/>
                <w:color w:val="000000"/>
                <w:sz w:val="20"/>
              </w:rPr>
              <w:t>Ансамбли: дуэт, трио, квартет, квинтет и т.д. Формирование навыков ансамблевого исполнительства, единения с партнерами, слышания всех партий в ансамбле. Исполнение ансамблевых произведений казахстанских и зарубежных композиторов.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ансамблевого музицирования.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исполнительскую деятельность в качестве артиста инструментального ансамбля;</w:t>
            </w:r>
            <w:r>
              <w:br/>
            </w:r>
            <w:r>
              <w:rPr>
                <w:rFonts w:ascii="Times New Roman"/>
                <w:b w:val="false"/>
                <w:i w:val="false"/>
                <w:color w:val="000000"/>
                <w:sz w:val="20"/>
              </w:rPr>
              <w:t>
</w:t>
            </w:r>
            <w:r>
              <w:rPr>
                <w:rFonts w:ascii="Times New Roman"/>
                <w:b w:val="false"/>
                <w:i w:val="false"/>
                <w:color w:val="000000"/>
                <w:sz w:val="20"/>
              </w:rPr>
              <w:t xml:space="preserve">- интерпретировать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находить творческий контакт и согласовывать исполнительские намерения с участниками ансамбля.</w:t>
            </w:r>
            <w:r>
              <w:br/>
            </w:r>
            <w:r>
              <w:rPr>
                <w:rFonts w:ascii="Times New Roman"/>
                <w:b w:val="false"/>
                <w:i w:val="false"/>
                <w:color w:val="000000"/>
                <w:sz w:val="20"/>
              </w:rPr>
              <w:t>
</w:t>
            </w:r>
            <w:r>
              <w:rPr>
                <w:rFonts w:ascii="Times New Roman"/>
                <w:b w:val="false"/>
                <w:i w:val="false"/>
                <w:color w:val="000000"/>
                <w:sz w:val="20"/>
              </w:rPr>
              <w:t>- читать с листа ансамблевый репертуар;</w:t>
            </w:r>
            <w:r>
              <w:br/>
            </w:r>
            <w:r>
              <w:rPr>
                <w:rFonts w:ascii="Times New Roman"/>
                <w:b w:val="false"/>
                <w:i w:val="false"/>
                <w:color w:val="000000"/>
                <w:sz w:val="20"/>
              </w:rPr>
              <w:t>
</w:t>
            </w:r>
            <w:r>
              <w:rPr>
                <w:rFonts w:ascii="Times New Roman"/>
                <w:b w:val="false"/>
                <w:i w:val="false"/>
                <w:color w:val="000000"/>
                <w:sz w:val="20"/>
              </w:rPr>
              <w:t>- осуществлять слуховой контроль процесса ансамблевого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Оркестровый класс </w:t>
            </w:r>
            <w:r>
              <w:br/>
            </w:r>
            <w:r>
              <w:rPr>
                <w:rFonts w:ascii="Times New Roman"/>
                <w:b w:val="false"/>
                <w:i w:val="false"/>
                <w:color w:val="000000"/>
                <w:sz w:val="20"/>
              </w:rPr>
              <w:t>
</w:t>
            </w:r>
            <w:r>
              <w:rPr>
                <w:rFonts w:ascii="Times New Roman"/>
                <w:b w:val="false"/>
                <w:i w:val="false"/>
                <w:color w:val="000000"/>
                <w:sz w:val="20"/>
              </w:rPr>
              <w:t>Духовой оркестр.</w:t>
            </w:r>
            <w:r>
              <w:br/>
            </w:r>
            <w:r>
              <w:rPr>
                <w:rFonts w:ascii="Times New Roman"/>
                <w:b w:val="false"/>
                <w:i w:val="false"/>
                <w:color w:val="000000"/>
                <w:sz w:val="20"/>
              </w:rPr>
              <w:t>
</w:t>
            </w:r>
            <w:r>
              <w:rPr>
                <w:rFonts w:ascii="Times New Roman"/>
                <w:b w:val="false"/>
                <w:i w:val="false"/>
                <w:color w:val="000000"/>
                <w:sz w:val="20"/>
              </w:rPr>
              <w:t xml:space="preserve">Определение состава оркестровых групп и исполнителей по партиям. </w:t>
            </w:r>
            <w:r>
              <w:br/>
            </w:r>
            <w:r>
              <w:rPr>
                <w:rFonts w:ascii="Times New Roman"/>
                <w:b w:val="false"/>
                <w:i w:val="false"/>
                <w:color w:val="000000"/>
                <w:sz w:val="20"/>
              </w:rPr>
              <w:t>
</w:t>
            </w:r>
            <w:r>
              <w:rPr>
                <w:rFonts w:ascii="Times New Roman"/>
                <w:b w:val="false"/>
                <w:i w:val="false"/>
                <w:color w:val="000000"/>
                <w:sz w:val="20"/>
              </w:rPr>
              <w:t>Настройка оркестра. Оркестровая дисциплина.</w:t>
            </w:r>
            <w:r>
              <w:br/>
            </w:r>
            <w:r>
              <w:rPr>
                <w:rFonts w:ascii="Times New Roman"/>
                <w:b w:val="false"/>
                <w:i w:val="false"/>
                <w:color w:val="000000"/>
                <w:sz w:val="20"/>
              </w:rPr>
              <w:t>
</w:t>
            </w:r>
            <w:r>
              <w:rPr>
                <w:rFonts w:ascii="Times New Roman"/>
                <w:b w:val="false"/>
                <w:i w:val="false"/>
                <w:color w:val="000000"/>
                <w:sz w:val="20"/>
              </w:rPr>
              <w:t>Навыки оркестровой игры, чтение с листа. Изучение оркестрового репертуара.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обязанностей артиста оркестра;</w:t>
            </w:r>
            <w:r>
              <w:br/>
            </w:r>
            <w:r>
              <w:rPr>
                <w:rFonts w:ascii="Times New Roman"/>
                <w:b w:val="false"/>
                <w:i w:val="false"/>
                <w:color w:val="000000"/>
                <w:sz w:val="20"/>
              </w:rPr>
              <w:t>
</w:t>
            </w:r>
            <w:r>
              <w:rPr>
                <w:rFonts w:ascii="Times New Roman"/>
                <w:b w:val="false"/>
                <w:i w:val="false"/>
                <w:color w:val="000000"/>
                <w:sz w:val="20"/>
              </w:rPr>
              <w:t>- сведений о составах духовых оркестров;</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играть в оркестре;</w:t>
            </w:r>
            <w:r>
              <w:br/>
            </w:r>
            <w:r>
              <w:rPr>
                <w:rFonts w:ascii="Times New Roman"/>
                <w:b w:val="false"/>
                <w:i w:val="false"/>
                <w:color w:val="000000"/>
                <w:sz w:val="20"/>
              </w:rPr>
              <w:t>
</w:t>
            </w:r>
            <w:r>
              <w:rPr>
                <w:rFonts w:ascii="Times New Roman"/>
                <w:b w:val="false"/>
                <w:i w:val="false"/>
                <w:color w:val="000000"/>
                <w:sz w:val="20"/>
              </w:rPr>
              <w:t xml:space="preserve">- читать с листа; </w:t>
            </w:r>
            <w:r>
              <w:br/>
            </w:r>
            <w:r>
              <w:rPr>
                <w:rFonts w:ascii="Times New Roman"/>
                <w:b w:val="false"/>
                <w:i w:val="false"/>
                <w:color w:val="000000"/>
                <w:sz w:val="20"/>
              </w:rPr>
              <w:t>
</w:t>
            </w:r>
            <w:r>
              <w:rPr>
                <w:rFonts w:ascii="Times New Roman"/>
                <w:b w:val="false"/>
                <w:i w:val="false"/>
                <w:color w:val="000000"/>
                <w:sz w:val="20"/>
              </w:rPr>
              <w:t>- понимать и исполнять выраженные в жестах художественные задачи дирижера;</w:t>
            </w:r>
            <w:r>
              <w:br/>
            </w:r>
            <w:r>
              <w:rPr>
                <w:rFonts w:ascii="Times New Roman"/>
                <w:b w:val="false"/>
                <w:i w:val="false"/>
                <w:color w:val="000000"/>
                <w:sz w:val="20"/>
              </w:rPr>
              <w:t>
</w:t>
            </w:r>
            <w:r>
              <w:rPr>
                <w:rFonts w:ascii="Times New Roman"/>
                <w:b w:val="false"/>
                <w:i w:val="false"/>
                <w:color w:val="000000"/>
                <w:sz w:val="20"/>
              </w:rPr>
              <w:t>- настраивать оркестр;</w:t>
            </w:r>
            <w:r>
              <w:br/>
            </w:r>
            <w:r>
              <w:rPr>
                <w:rFonts w:ascii="Times New Roman"/>
                <w:b w:val="false"/>
                <w:i w:val="false"/>
                <w:color w:val="000000"/>
                <w:sz w:val="20"/>
              </w:rPr>
              <w:t>
</w:t>
            </w:r>
            <w:r>
              <w:rPr>
                <w:rFonts w:ascii="Times New Roman"/>
                <w:b w:val="false"/>
                <w:i w:val="false"/>
                <w:color w:val="000000"/>
                <w:sz w:val="20"/>
              </w:rPr>
              <w:t>- выступать в качестве артиста 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Родственный инструмент </w:t>
            </w:r>
            <w:r>
              <w:br/>
            </w:r>
            <w:r>
              <w:rPr>
                <w:rFonts w:ascii="Times New Roman"/>
                <w:b w:val="false"/>
                <w:i w:val="false"/>
                <w:color w:val="000000"/>
                <w:sz w:val="20"/>
              </w:rPr>
              <w:t>
</w:t>
            </w:r>
            <w:r>
              <w:rPr>
                <w:rFonts w:ascii="Times New Roman"/>
                <w:b w:val="false"/>
                <w:i w:val="false"/>
                <w:color w:val="000000"/>
                <w:sz w:val="20"/>
              </w:rPr>
              <w:t>Родственный инструмент, его возможности и особенности;</w:t>
            </w:r>
            <w:r>
              <w:br/>
            </w:r>
            <w:r>
              <w:rPr>
                <w:rFonts w:ascii="Times New Roman"/>
                <w:b w:val="false"/>
                <w:i w:val="false"/>
                <w:color w:val="000000"/>
                <w:sz w:val="20"/>
              </w:rPr>
              <w:t>
</w:t>
            </w:r>
            <w:r>
              <w:rPr>
                <w:rFonts w:ascii="Times New Roman"/>
                <w:b w:val="false"/>
                <w:i w:val="false"/>
                <w:color w:val="000000"/>
                <w:sz w:val="20"/>
              </w:rPr>
              <w:t xml:space="preserve">посадка, постановка рук, звукоизвлечение. Основные приемы игры на инструменте, овладение репертуаром. </w:t>
            </w:r>
            <w:r>
              <w:br/>
            </w:r>
            <w:r>
              <w:rPr>
                <w:rFonts w:ascii="Times New Roman"/>
                <w:b w:val="false"/>
                <w:i w:val="false"/>
                <w:color w:val="000000"/>
                <w:sz w:val="20"/>
              </w:rPr>
              <w:t>
</w:t>
            </w:r>
            <w:r>
              <w:rPr>
                <w:rFonts w:ascii="Times New Roman"/>
                <w:b w:val="false"/>
                <w:i w:val="false"/>
                <w:color w:val="000000"/>
                <w:sz w:val="20"/>
              </w:rPr>
              <w:t>История возникновения и развития инструмента.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приемов игры на инструменте;</w:t>
            </w:r>
            <w:r>
              <w:br/>
            </w:r>
            <w:r>
              <w:rPr>
                <w:rFonts w:ascii="Times New Roman"/>
                <w:b w:val="false"/>
                <w:i w:val="false"/>
                <w:color w:val="000000"/>
                <w:sz w:val="20"/>
              </w:rPr>
              <w:t>
</w:t>
            </w:r>
            <w:r>
              <w:rPr>
                <w:rFonts w:ascii="Times New Roman"/>
                <w:b w:val="false"/>
                <w:i w:val="false"/>
                <w:color w:val="000000"/>
                <w:sz w:val="20"/>
              </w:rPr>
              <w:t>- истории возникновения и развития инструмента;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несложные музыкальные произведения малых форм.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Чтение оркестровых партитур</w:t>
            </w:r>
            <w:r>
              <w:br/>
            </w:r>
            <w:r>
              <w:rPr>
                <w:rFonts w:ascii="Times New Roman"/>
                <w:b w:val="false"/>
                <w:i w:val="false"/>
                <w:color w:val="000000"/>
                <w:sz w:val="20"/>
              </w:rPr>
              <w:t>
</w:t>
            </w:r>
            <w:r>
              <w:rPr>
                <w:rFonts w:ascii="Times New Roman"/>
                <w:b w:val="false"/>
                <w:i w:val="false"/>
                <w:color w:val="000000"/>
                <w:sz w:val="20"/>
              </w:rPr>
              <w:t>Основными задачами курса являются изучение основ работы над оркестровыми партитурами, самостоятельного разбора и чтения партитуры за фортепиано, приобретения практических навыков.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состава и строя различных оркестров;</w:t>
            </w:r>
            <w:r>
              <w:br/>
            </w:r>
            <w:r>
              <w:rPr>
                <w:rFonts w:ascii="Times New Roman"/>
                <w:b w:val="false"/>
                <w:i w:val="false"/>
                <w:color w:val="000000"/>
                <w:sz w:val="20"/>
              </w:rPr>
              <w:t>
</w:t>
            </w:r>
            <w:r>
              <w:rPr>
                <w:rFonts w:ascii="Times New Roman"/>
                <w:b w:val="false"/>
                <w:i w:val="false"/>
                <w:color w:val="000000"/>
                <w:sz w:val="20"/>
              </w:rPr>
              <w:t>- расположения групп и инструментов в оркестре;</w:t>
            </w:r>
            <w:r>
              <w:br/>
            </w:r>
            <w:r>
              <w:rPr>
                <w:rFonts w:ascii="Times New Roman"/>
                <w:b w:val="false"/>
                <w:i w:val="false"/>
                <w:color w:val="000000"/>
                <w:sz w:val="20"/>
              </w:rPr>
              <w:t>
</w:t>
            </w:r>
            <w:r>
              <w:rPr>
                <w:rFonts w:ascii="Times New Roman"/>
                <w:b w:val="false"/>
                <w:i w:val="false"/>
                <w:color w:val="000000"/>
                <w:sz w:val="20"/>
              </w:rPr>
              <w:t>- условных обозначений, встречающихся в партитуре.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за фортепиано отдельные партии групп инструментов;</w:t>
            </w:r>
            <w:r>
              <w:br/>
            </w:r>
            <w:r>
              <w:rPr>
                <w:rFonts w:ascii="Times New Roman"/>
                <w:b w:val="false"/>
                <w:i w:val="false"/>
                <w:color w:val="000000"/>
                <w:sz w:val="20"/>
              </w:rPr>
              <w:t>
</w:t>
            </w:r>
            <w:r>
              <w:rPr>
                <w:rFonts w:ascii="Times New Roman"/>
                <w:b w:val="false"/>
                <w:i w:val="false"/>
                <w:color w:val="000000"/>
                <w:sz w:val="20"/>
              </w:rPr>
              <w:t>- читать партии транспонирующих инструментов, выполняющих общие или различные функции.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Инструментоведение</w:t>
            </w:r>
            <w:r>
              <w:br/>
            </w:r>
            <w:r>
              <w:rPr>
                <w:rFonts w:ascii="Times New Roman"/>
                <w:b w:val="false"/>
                <w:i w:val="false"/>
                <w:color w:val="000000"/>
                <w:sz w:val="20"/>
              </w:rPr>
              <w:t>
</w:t>
            </w:r>
            <w:r>
              <w:rPr>
                <w:rFonts w:ascii="Times New Roman"/>
                <w:b w:val="false"/>
                <w:i w:val="false"/>
                <w:color w:val="000000"/>
                <w:sz w:val="20"/>
              </w:rPr>
              <w:t xml:space="preserve">Основные разделы предмета. </w:t>
            </w:r>
            <w:r>
              <w:br/>
            </w:r>
            <w:r>
              <w:rPr>
                <w:rFonts w:ascii="Times New Roman"/>
                <w:b w:val="false"/>
                <w:i w:val="false"/>
                <w:color w:val="000000"/>
                <w:sz w:val="20"/>
              </w:rPr>
              <w:t>
</w:t>
            </w:r>
            <w:r>
              <w:rPr>
                <w:rFonts w:ascii="Times New Roman"/>
                <w:b w:val="false"/>
                <w:i w:val="false"/>
                <w:color w:val="000000"/>
                <w:sz w:val="20"/>
              </w:rPr>
              <w:t xml:space="preserve">Краткие сведения о происхождении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Сведения о диапазоне и исполнительских возможностях оркестровых инструментов, строении оркестровой ткани, составах оркестра. </w:t>
            </w:r>
            <w:r>
              <w:br/>
            </w:r>
            <w:r>
              <w:rPr>
                <w:rFonts w:ascii="Times New Roman"/>
                <w:b w:val="false"/>
                <w:i w:val="false"/>
                <w:color w:val="000000"/>
                <w:sz w:val="20"/>
              </w:rPr>
              <w:t>
</w:t>
            </w:r>
            <w:r>
              <w:rPr>
                <w:rFonts w:ascii="Times New Roman"/>
                <w:b w:val="false"/>
                <w:i w:val="false"/>
                <w:color w:val="000000"/>
                <w:sz w:val="20"/>
              </w:rPr>
              <w:t>Сведения об оркестрах:</w:t>
            </w:r>
            <w:r>
              <w:br/>
            </w:r>
            <w:r>
              <w:rPr>
                <w:rFonts w:ascii="Times New Roman"/>
                <w:b w:val="false"/>
                <w:i w:val="false"/>
                <w:color w:val="000000"/>
                <w:sz w:val="20"/>
              </w:rPr>
              <w:t>
</w:t>
            </w:r>
            <w:r>
              <w:rPr>
                <w:rFonts w:ascii="Times New Roman"/>
                <w:b w:val="false"/>
                <w:i w:val="false"/>
                <w:color w:val="000000"/>
                <w:sz w:val="20"/>
              </w:rPr>
              <w:t>симфоническом, духовых инструментов, струнных инструментов, народных инструментов - казахском, русском, фольклорно-этнографическом. Оркестровые группы инструментов.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об оркестрах и инструментах, входящих в них;</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val="false"/>
                <w:i w:val="false"/>
                <w:color w:val="000000"/>
                <w:sz w:val="20"/>
              </w:rPr>
              <w:t>- системы записи оркестровой музыки.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ориентироваться в инструментарии;</w:t>
            </w:r>
            <w:r>
              <w:br/>
            </w:r>
            <w:r>
              <w:rPr>
                <w:rFonts w:ascii="Times New Roman"/>
                <w:b w:val="false"/>
                <w:i w:val="false"/>
                <w:color w:val="000000"/>
                <w:sz w:val="20"/>
              </w:rPr>
              <w:t>
</w:t>
            </w:r>
            <w:r>
              <w:rPr>
                <w:rFonts w:ascii="Times New Roman"/>
                <w:b w:val="false"/>
                <w:i w:val="false"/>
                <w:color w:val="000000"/>
                <w:sz w:val="20"/>
              </w:rPr>
              <w:t>- анализировать партитуры;</w:t>
            </w:r>
            <w:r>
              <w:br/>
            </w:r>
            <w:r>
              <w:rPr>
                <w:rFonts w:ascii="Times New Roman"/>
                <w:b w:val="false"/>
                <w:i w:val="false"/>
                <w:color w:val="000000"/>
                <w:sz w:val="20"/>
              </w:rPr>
              <w:t>
</w:t>
            </w:r>
            <w:r>
              <w:rPr>
                <w:rFonts w:ascii="Times New Roman"/>
                <w:b w:val="false"/>
                <w:i w:val="false"/>
                <w:color w:val="000000"/>
                <w:sz w:val="20"/>
              </w:rPr>
              <w:t xml:space="preserve">- понимать значение технических приемов оркестровки, исходя из выразительно-смыслового значения музыки.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Инструментовка </w:t>
            </w:r>
            <w:r>
              <w:br/>
            </w:r>
            <w:r>
              <w:rPr>
                <w:rFonts w:ascii="Times New Roman"/>
                <w:b w:val="false"/>
                <w:i w:val="false"/>
                <w:color w:val="000000"/>
                <w:sz w:val="20"/>
              </w:rPr>
              <w:t>
</w:t>
            </w:r>
            <w:r>
              <w:rPr>
                <w:rFonts w:ascii="Times New Roman"/>
                <w:b w:val="false"/>
                <w:i w:val="false"/>
                <w:color w:val="000000"/>
                <w:sz w:val="20"/>
              </w:rPr>
              <w:t>Техника инструментовки для различных составов оркестра. Переложение репертуара для различных инструментов. Приобретение навыков чтения и анализа, различных по составу ансамблевых и оркестровых партитур.</w:t>
            </w:r>
            <w:r>
              <w:br/>
            </w:r>
            <w:r>
              <w:rPr>
                <w:rFonts w:ascii="Times New Roman"/>
                <w:b w:val="false"/>
                <w:i w:val="false"/>
                <w:color w:val="000000"/>
                <w:sz w:val="20"/>
              </w:rPr>
              <w:t>
</w:t>
            </w:r>
            <w:r>
              <w:rPr>
                <w:rFonts w:ascii="Times New Roman"/>
                <w:b w:val="false"/>
                <w:i w:val="false"/>
                <w:color w:val="000000"/>
                <w:sz w:val="20"/>
              </w:rPr>
              <w:t>Переложения несложных пьес.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технических приемов инструментовки;</w:t>
            </w:r>
            <w:r>
              <w:br/>
            </w:r>
            <w:r>
              <w:rPr>
                <w:rFonts w:ascii="Times New Roman"/>
                <w:b w:val="false"/>
                <w:i w:val="false"/>
                <w:color w:val="000000"/>
                <w:sz w:val="20"/>
              </w:rPr>
              <w:t>
</w:t>
            </w:r>
            <w:r>
              <w:rPr>
                <w:rFonts w:ascii="Times New Roman"/>
                <w:b w:val="false"/>
                <w:i w:val="false"/>
                <w:color w:val="000000"/>
                <w:sz w:val="20"/>
              </w:rPr>
              <w:t>- функций оркестровой фактуры и приемов переложения;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приемы инструментовки в ходе практической работы;</w:t>
            </w:r>
            <w:r>
              <w:br/>
            </w:r>
            <w:r>
              <w:rPr>
                <w:rFonts w:ascii="Times New Roman"/>
                <w:b w:val="false"/>
                <w:i w:val="false"/>
                <w:color w:val="000000"/>
                <w:sz w:val="20"/>
              </w:rPr>
              <w:t>
</w:t>
            </w:r>
            <w:r>
              <w:rPr>
                <w:rFonts w:ascii="Times New Roman"/>
                <w:b w:val="false"/>
                <w:i w:val="false"/>
                <w:color w:val="000000"/>
                <w:sz w:val="20"/>
              </w:rPr>
              <w:t>- самостоятельно выбирать приемы инструментовки, способствующие донесению идейно-художественного замысла композитора.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Изучение оркестровых партий </w:t>
            </w:r>
            <w:r>
              <w:br/>
            </w:r>
            <w:r>
              <w:rPr>
                <w:rFonts w:ascii="Times New Roman"/>
                <w:b w:val="false"/>
                <w:i w:val="false"/>
                <w:color w:val="000000"/>
                <w:sz w:val="20"/>
              </w:rPr>
              <w:t>
</w:t>
            </w:r>
            <w:r>
              <w:rPr>
                <w:rFonts w:ascii="Times New Roman"/>
                <w:b w:val="false"/>
                <w:i w:val="false"/>
                <w:color w:val="000000"/>
                <w:sz w:val="20"/>
              </w:rPr>
              <w:t>Методика работы над оркестровыми партиями из репертуара учебного оркестра, исполнение определенных технических трудностей.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принципов работы над оркестровыми партиями.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самостоятельно работать над оркестровыми трудностями.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Дирижирование </w:t>
            </w:r>
            <w:r>
              <w:br/>
            </w:r>
            <w:r>
              <w:rPr>
                <w:rFonts w:ascii="Times New Roman"/>
                <w:b w:val="false"/>
                <w:i w:val="false"/>
                <w:color w:val="000000"/>
                <w:sz w:val="20"/>
              </w:rPr>
              <w:t>
</w:t>
            </w:r>
            <w:r>
              <w:rPr>
                <w:rFonts w:ascii="Times New Roman"/>
                <w:b w:val="false"/>
                <w:i w:val="false"/>
                <w:color w:val="000000"/>
                <w:sz w:val="20"/>
              </w:rPr>
              <w:t xml:space="preserve">Введение: дирижер - руководитель, организатор, педагог, воспитатель. </w:t>
            </w:r>
            <w:r>
              <w:br/>
            </w:r>
            <w:r>
              <w:rPr>
                <w:rFonts w:ascii="Times New Roman"/>
                <w:b w:val="false"/>
                <w:i w:val="false"/>
                <w:color w:val="000000"/>
                <w:sz w:val="20"/>
              </w:rPr>
              <w:t>
</w:t>
            </w:r>
            <w:r>
              <w:rPr>
                <w:rFonts w:ascii="Times New Roman"/>
                <w:b w:val="false"/>
                <w:i w:val="false"/>
                <w:color w:val="000000"/>
                <w:sz w:val="20"/>
              </w:rPr>
              <w:t xml:space="preserve">Процесс дирижирования, его сущность, основные выразительные средства. </w:t>
            </w:r>
            <w:r>
              <w:br/>
            </w:r>
            <w:r>
              <w:rPr>
                <w:rFonts w:ascii="Times New Roman"/>
                <w:b w:val="false"/>
                <w:i w:val="false"/>
                <w:color w:val="000000"/>
                <w:sz w:val="20"/>
              </w:rPr>
              <w:t>
</w:t>
            </w:r>
            <w:r>
              <w:rPr>
                <w:rFonts w:ascii="Times New Roman"/>
                <w:b w:val="false"/>
                <w:i w:val="false"/>
                <w:color w:val="000000"/>
                <w:sz w:val="20"/>
              </w:rPr>
              <w:t>Подготовка к работе над партитурой. Проведение репетиций.</w:t>
            </w:r>
            <w:r>
              <w:br/>
            </w:r>
            <w:r>
              <w:rPr>
                <w:rFonts w:ascii="Times New Roman"/>
                <w:b w:val="false"/>
                <w:i w:val="false"/>
                <w:color w:val="000000"/>
                <w:sz w:val="20"/>
              </w:rPr>
              <w:t>
</w:t>
            </w:r>
            <w:r>
              <w:rPr>
                <w:rFonts w:ascii="Times New Roman"/>
                <w:b w:val="false"/>
                <w:i w:val="false"/>
                <w:color w:val="000000"/>
                <w:sz w:val="20"/>
              </w:rPr>
              <w:t xml:space="preserve">Основы дирижерской техники: жест, динамика, ритмический рисунок, дирижирование в классе по клавиру. Дирижирование в классе по партитуре. Практическая работа с оркестром (для получающих дополнительную квалификацию).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дирижера - руководителя оркестрового коллектива;</w:t>
            </w:r>
            <w:r>
              <w:br/>
            </w:r>
            <w:r>
              <w:rPr>
                <w:rFonts w:ascii="Times New Roman"/>
                <w:b w:val="false"/>
                <w:i w:val="false"/>
                <w:color w:val="000000"/>
                <w:sz w:val="20"/>
              </w:rPr>
              <w:t>
</w:t>
            </w:r>
            <w:r>
              <w:rPr>
                <w:rFonts w:ascii="Times New Roman"/>
                <w:b w:val="false"/>
                <w:i w:val="false"/>
                <w:color w:val="000000"/>
                <w:sz w:val="20"/>
              </w:rPr>
              <w:t>- основных положений техники дирижирования;</w:t>
            </w:r>
            <w:r>
              <w:br/>
            </w:r>
            <w:r>
              <w:rPr>
                <w:rFonts w:ascii="Times New Roman"/>
                <w:b w:val="false"/>
                <w:i w:val="false"/>
                <w:color w:val="000000"/>
                <w:sz w:val="20"/>
              </w:rPr>
              <w:t>
</w:t>
            </w:r>
            <w:r>
              <w:rPr>
                <w:rFonts w:ascii="Times New Roman"/>
                <w:b w:val="false"/>
                <w:i w:val="false"/>
                <w:color w:val="000000"/>
                <w:sz w:val="20"/>
              </w:rPr>
              <w:t>- основных моментов работы с партитурой.</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практически выражать свои художественные намерения в жесте;</w:t>
            </w:r>
            <w:r>
              <w:br/>
            </w:r>
            <w:r>
              <w:rPr>
                <w:rFonts w:ascii="Times New Roman"/>
                <w:b w:val="false"/>
                <w:i w:val="false"/>
                <w:color w:val="000000"/>
                <w:sz w:val="20"/>
              </w:rPr>
              <w:t>
</w:t>
            </w:r>
            <w:r>
              <w:rPr>
                <w:rFonts w:ascii="Times New Roman"/>
                <w:b w:val="false"/>
                <w:i w:val="false"/>
                <w:color w:val="000000"/>
                <w:sz w:val="20"/>
              </w:rPr>
              <w:t>- ориентироваться во всех вопросах работы с оркестром, начиная от изучения партитуры и заканчивая воплощением художественного замысла произведения.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Правильная посадка и постановка рук; </w:t>
            </w:r>
            <w:r>
              <w:br/>
            </w:r>
            <w:r>
              <w:rPr>
                <w:rFonts w:ascii="Times New Roman"/>
                <w:b w:val="false"/>
                <w:i w:val="false"/>
                <w:color w:val="000000"/>
                <w:sz w:val="20"/>
              </w:rPr>
              <w:t>
</w:t>
            </w:r>
            <w:r>
              <w:rPr>
                <w:rFonts w:ascii="Times New Roman"/>
                <w:b w:val="false"/>
                <w:i w:val="false"/>
                <w:color w:val="000000"/>
                <w:sz w:val="20"/>
              </w:rPr>
              <w:t xml:space="preserve">способы звукоизвлечения на фортепиано; </w:t>
            </w:r>
            <w:r>
              <w:br/>
            </w:r>
            <w:r>
              <w:rPr>
                <w:rFonts w:ascii="Times New Roman"/>
                <w:b w:val="false"/>
                <w:i w:val="false"/>
                <w:color w:val="000000"/>
                <w:sz w:val="20"/>
              </w:rPr>
              <w:t>
</w:t>
            </w:r>
            <w:r>
              <w:rPr>
                <w:rFonts w:ascii="Times New Roman"/>
                <w:b w:val="false"/>
                <w:i w:val="false"/>
                <w:color w:val="000000"/>
                <w:sz w:val="20"/>
              </w:rPr>
              <w:t>развитие технических навыков;</w:t>
            </w:r>
            <w:r>
              <w:br/>
            </w:r>
            <w:r>
              <w:rPr>
                <w:rFonts w:ascii="Times New Roman"/>
                <w:b w:val="false"/>
                <w:i w:val="false"/>
                <w:color w:val="000000"/>
                <w:sz w:val="20"/>
              </w:rPr>
              <w:t>
</w:t>
            </w:r>
            <w:r>
              <w:rPr>
                <w:rFonts w:ascii="Times New Roman"/>
                <w:b w:val="false"/>
                <w:i w:val="false"/>
                <w:color w:val="000000"/>
                <w:sz w:val="20"/>
              </w:rPr>
              <w:t>работа над гаммами, арпеджио, упражнениями и этюдами; игра аккордов;</w:t>
            </w:r>
            <w:r>
              <w:br/>
            </w:r>
            <w:r>
              <w:rPr>
                <w:rFonts w:ascii="Times New Roman"/>
                <w:b w:val="false"/>
                <w:i w:val="false"/>
                <w:color w:val="000000"/>
                <w:sz w:val="20"/>
              </w:rPr>
              <w:t>
</w:t>
            </w:r>
            <w:r>
              <w:rPr>
                <w:rFonts w:ascii="Times New Roman"/>
                <w:b w:val="false"/>
                <w:i w:val="false"/>
                <w:color w:val="000000"/>
                <w:sz w:val="20"/>
              </w:rPr>
              <w:t xml:space="preserve">игра пьес различных жанров; </w:t>
            </w:r>
            <w:r>
              <w:br/>
            </w:r>
            <w:r>
              <w:rPr>
                <w:rFonts w:ascii="Times New Roman"/>
                <w:b w:val="false"/>
                <w:i w:val="false"/>
                <w:color w:val="000000"/>
                <w:sz w:val="20"/>
              </w:rPr>
              <w:t>
</w:t>
            </w:r>
            <w:r>
              <w:rPr>
                <w:rFonts w:ascii="Times New Roman"/>
                <w:b w:val="false"/>
                <w:i w:val="false"/>
                <w:color w:val="000000"/>
                <w:sz w:val="20"/>
              </w:rPr>
              <w:t xml:space="preserve">пьесы с элементами полифонии; </w:t>
            </w:r>
            <w:r>
              <w:br/>
            </w:r>
            <w:r>
              <w:rPr>
                <w:rFonts w:ascii="Times New Roman"/>
                <w:b w:val="false"/>
                <w:i w:val="false"/>
                <w:color w:val="000000"/>
                <w:sz w:val="20"/>
              </w:rPr>
              <w:t>
</w:t>
            </w:r>
            <w:r>
              <w:rPr>
                <w:rFonts w:ascii="Times New Roman"/>
                <w:b w:val="false"/>
                <w:i w:val="false"/>
                <w:color w:val="000000"/>
                <w:sz w:val="20"/>
              </w:rPr>
              <w:t xml:space="preserve">игра произведений крупной формы (сонатины, вариации, рондо); </w:t>
            </w:r>
            <w:r>
              <w:br/>
            </w:r>
            <w:r>
              <w:rPr>
                <w:rFonts w:ascii="Times New Roman"/>
                <w:b w:val="false"/>
                <w:i w:val="false"/>
                <w:color w:val="000000"/>
                <w:sz w:val="20"/>
              </w:rPr>
              <w:t>
</w:t>
            </w:r>
            <w:r>
              <w:rPr>
                <w:rFonts w:ascii="Times New Roman"/>
                <w:b w:val="false"/>
                <w:i w:val="false"/>
                <w:color w:val="000000"/>
                <w:sz w:val="20"/>
              </w:rPr>
              <w:t>овладение необходимыми навыками самостоятельной работы над несложным репертуаром; овладение приемами чтения нот с листа, подбора по слуху, ансамблевой игры.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жанров, форм, стилей музыкального искусства;</w:t>
            </w:r>
            <w:r>
              <w:br/>
            </w:r>
            <w:r>
              <w:rPr>
                <w:rFonts w:ascii="Times New Roman"/>
                <w:b w:val="false"/>
                <w:i w:val="false"/>
                <w:color w:val="000000"/>
                <w:sz w:val="20"/>
              </w:rPr>
              <w:t>
</w:t>
            </w:r>
            <w:r>
              <w:rPr>
                <w:rFonts w:ascii="Times New Roman"/>
                <w:b w:val="false"/>
                <w:i w:val="false"/>
                <w:color w:val="000000"/>
                <w:sz w:val="20"/>
              </w:rPr>
              <w:t>- специфики сольного и ансамблевого музицирования;</w:t>
            </w:r>
            <w:r>
              <w:br/>
            </w:r>
            <w:r>
              <w:rPr>
                <w:rFonts w:ascii="Times New Roman"/>
                <w:b w:val="false"/>
                <w:i w:val="false"/>
                <w:color w:val="000000"/>
                <w:sz w:val="20"/>
              </w:rPr>
              <w:t>
</w:t>
            </w:r>
            <w:r>
              <w:rPr>
                <w:rFonts w:ascii="Times New Roman"/>
                <w:b w:val="false"/>
                <w:i w:val="false"/>
                <w:color w:val="000000"/>
                <w:sz w:val="20"/>
              </w:rPr>
              <w:t xml:space="preserve">- творчества выдающихся композиторов;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-применять полученные знания и навыки в исполнительской и педагогической деятельности; </w:t>
            </w:r>
            <w:r>
              <w:br/>
            </w:r>
            <w:r>
              <w:rPr>
                <w:rFonts w:ascii="Times New Roman"/>
                <w:b w:val="false"/>
                <w:i w:val="false"/>
                <w:color w:val="000000"/>
                <w:sz w:val="20"/>
              </w:rPr>
              <w:t>
</w:t>
            </w:r>
            <w:r>
              <w:rPr>
                <w:rFonts w:ascii="Times New Roman"/>
                <w:b w:val="false"/>
                <w:i w:val="false"/>
                <w:color w:val="000000"/>
                <w:sz w:val="20"/>
              </w:rPr>
              <w:t>- аккомпанировать солисту в музыкальных произведениях средней сложности;</w:t>
            </w:r>
            <w:r>
              <w:br/>
            </w:r>
            <w:r>
              <w:rPr>
                <w:rFonts w:ascii="Times New Roman"/>
                <w:b w:val="false"/>
                <w:i w:val="false"/>
                <w:color w:val="000000"/>
                <w:sz w:val="20"/>
              </w:rPr>
              <w:t>
</w:t>
            </w:r>
            <w:r>
              <w:rPr>
                <w:rFonts w:ascii="Times New Roman"/>
                <w:b w:val="false"/>
                <w:i w:val="false"/>
                <w:color w:val="000000"/>
                <w:sz w:val="20"/>
              </w:rPr>
              <w:t>- читать с листа произведения из репертуара учащихся детской музыкальной школы;</w:t>
            </w:r>
            <w:r>
              <w:br/>
            </w:r>
            <w:r>
              <w:rPr>
                <w:rFonts w:ascii="Times New Roman"/>
                <w:b w:val="false"/>
                <w:i w:val="false"/>
                <w:color w:val="000000"/>
                <w:sz w:val="20"/>
              </w:rPr>
              <w:t>
</w:t>
            </w:r>
            <w:r>
              <w:rPr>
                <w:rFonts w:ascii="Times New Roman"/>
                <w:b w:val="false"/>
                <w:i w:val="false"/>
                <w:color w:val="000000"/>
                <w:sz w:val="20"/>
              </w:rPr>
              <w:t>- выполнять грамотный разбор нотного материала;</w:t>
            </w:r>
            <w:r>
              <w:br/>
            </w:r>
            <w:r>
              <w:rPr>
                <w:rFonts w:ascii="Times New Roman"/>
                <w:b w:val="false"/>
                <w:i w:val="false"/>
                <w:color w:val="000000"/>
                <w:sz w:val="20"/>
              </w:rPr>
              <w:t>
</w:t>
            </w:r>
            <w:r>
              <w:rPr>
                <w:rFonts w:ascii="Times New Roman"/>
                <w:b w:val="false"/>
                <w:i w:val="false"/>
                <w:color w:val="000000"/>
                <w:sz w:val="20"/>
              </w:rPr>
              <w:t>- совершенствовать игровой аппарат.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Исполнительская практика</w:t>
            </w:r>
            <w:r>
              <w:br/>
            </w:r>
            <w:r>
              <w:rPr>
                <w:rFonts w:ascii="Times New Roman"/>
                <w:b w:val="false"/>
                <w:i w:val="false"/>
                <w:color w:val="000000"/>
                <w:sz w:val="20"/>
              </w:rPr>
              <w:t>
</w:t>
            </w:r>
            <w:r>
              <w:rPr>
                <w:rFonts w:ascii="Times New Roman"/>
                <w:b w:val="false"/>
                <w:i w:val="false"/>
                <w:color w:val="000000"/>
                <w:sz w:val="20"/>
              </w:rPr>
              <w:t>Содержание практики определяется программными требованиями по дисциплинам специальный инструмент, класс ансамбля, оркестровый класс.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исполнять на профессиональном уровне музыкальные произведения сольного, ансамблевого, оркестрового репертуара;</w:t>
            </w:r>
            <w:r>
              <w:br/>
            </w:r>
            <w:r>
              <w:rPr>
                <w:rFonts w:ascii="Times New Roman"/>
                <w:b w:val="false"/>
                <w:i w:val="false"/>
                <w:color w:val="000000"/>
                <w:sz w:val="20"/>
              </w:rPr>
              <w:t>
</w:t>
            </w:r>
            <w:r>
              <w:rPr>
                <w:rFonts w:ascii="Times New Roman"/>
                <w:b w:val="false"/>
                <w:i w:val="false"/>
                <w:color w:val="000000"/>
                <w:sz w:val="20"/>
              </w:rPr>
              <w:t>-осуществлять контроль сценического поведения;</w:t>
            </w:r>
            <w:r>
              <w:br/>
            </w:r>
            <w:r>
              <w:rPr>
                <w:rFonts w:ascii="Times New Roman"/>
                <w:b w:val="false"/>
                <w:i w:val="false"/>
                <w:color w:val="000000"/>
                <w:sz w:val="20"/>
              </w:rPr>
              <w:t>
</w:t>
            </w:r>
            <w:r>
              <w:rPr>
                <w:rFonts w:ascii="Times New Roman"/>
                <w:b w:val="false"/>
                <w:i w:val="false"/>
                <w:color w:val="000000"/>
                <w:sz w:val="20"/>
              </w:rPr>
              <w:t>- анализировать концертное выступление.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концертных выступлений в качестве солиста, в составе ансамбля,оркестра.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r>
              <w:br/>
            </w:r>
            <w:r>
              <w:rPr>
                <w:rFonts w:ascii="Times New Roman"/>
                <w:b w:val="false"/>
                <w:i w:val="false"/>
                <w:color w:val="000000"/>
                <w:sz w:val="20"/>
              </w:rPr>
              <w:t>
</w:t>
            </w:r>
            <w:r>
              <w:rPr>
                <w:rFonts w:ascii="Times New Roman"/>
                <w:b w:val="false"/>
                <w:i w:val="false"/>
                <w:color w:val="000000"/>
                <w:sz w:val="20"/>
              </w:rPr>
              <w:t>Формирование навыков работы в исполнительском классе в качестве преподавателя. Содержание занятий по педагогической практике определяется программами для исполнительских отделений ДМШ.</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-применять знания по содержанию курса методики преподавания игры на инструменте; </w:t>
            </w:r>
            <w:r>
              <w:br/>
            </w:r>
            <w:r>
              <w:rPr>
                <w:rFonts w:ascii="Times New Roman"/>
                <w:b w:val="false"/>
                <w:i w:val="false"/>
                <w:color w:val="000000"/>
                <w:sz w:val="20"/>
              </w:rPr>
              <w:t>
</w:t>
            </w:r>
            <w:r>
              <w:rPr>
                <w:rFonts w:ascii="Times New Roman"/>
                <w:b w:val="false"/>
                <w:i w:val="false"/>
                <w:color w:val="000000"/>
                <w:sz w:val="20"/>
              </w:rPr>
              <w:t>- учитывать особенности возрастной педагогики и психологии;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ведения учебно-методической документации ДМШ;</w:t>
            </w:r>
            <w:r>
              <w:br/>
            </w:r>
            <w:r>
              <w:rPr>
                <w:rFonts w:ascii="Times New Roman"/>
                <w:b w:val="false"/>
                <w:i w:val="false"/>
                <w:color w:val="000000"/>
                <w:sz w:val="20"/>
              </w:rPr>
              <w:t>
</w:t>
            </w:r>
            <w:r>
              <w:rPr>
                <w:rFonts w:ascii="Times New Roman"/>
                <w:b w:val="false"/>
                <w:i w:val="false"/>
                <w:color w:val="000000"/>
                <w:sz w:val="20"/>
              </w:rPr>
              <w:t>- составления индивидуальных планов учащихся;</w:t>
            </w:r>
            <w:r>
              <w:br/>
            </w:r>
            <w:r>
              <w:rPr>
                <w:rFonts w:ascii="Times New Roman"/>
                <w:b w:val="false"/>
                <w:i w:val="false"/>
                <w:color w:val="000000"/>
                <w:sz w:val="20"/>
              </w:rPr>
              <w:t>
</w:t>
            </w:r>
            <w:r>
              <w:rPr>
                <w:rFonts w:ascii="Times New Roman"/>
                <w:b w:val="false"/>
                <w:i w:val="false"/>
                <w:color w:val="000000"/>
                <w:sz w:val="20"/>
              </w:rPr>
              <w:t>- практической работы с учащимися.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Специализация 040402 3-2 «Струнные инструменты»</w:t>
            </w:r>
            <w:r>
              <w:br/>
            </w:r>
            <w:r>
              <w:rPr>
                <w:rFonts w:ascii="Times New Roman"/>
                <w:b w:val="false"/>
                <w:i w:val="false"/>
                <w:color w:val="000000"/>
                <w:sz w:val="20"/>
              </w:rPr>
              <w:t>
</w:t>
            </w:r>
            <w:r>
              <w:rPr>
                <w:rFonts w:ascii="Times New Roman"/>
                <w:b/>
                <w:i w:val="false"/>
                <w:color w:val="000000"/>
                <w:sz w:val="20"/>
              </w:rPr>
              <w:t>Квалификация 040402 3 преподаватель детской музыкальной школы, артист (руководитель) оркестра, ансамбля</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исполнительского искусства</w:t>
            </w:r>
            <w:r>
              <w:br/>
            </w:r>
            <w:r>
              <w:rPr>
                <w:rFonts w:ascii="Times New Roman"/>
                <w:b w:val="false"/>
                <w:i w:val="false"/>
                <w:color w:val="000000"/>
                <w:sz w:val="20"/>
              </w:rPr>
              <w:t>
</w:t>
            </w:r>
            <w:r>
              <w:rPr>
                <w:rFonts w:ascii="Times New Roman"/>
                <w:b w:val="false"/>
                <w:i w:val="false"/>
                <w:color w:val="000000"/>
                <w:sz w:val="20"/>
              </w:rPr>
              <w:t xml:space="preserve">История возникновения и преобразования инструмента; закономерности развития его выразительных и технических возможностей. Творческие и педагогические школы. </w:t>
            </w:r>
            <w:r>
              <w:br/>
            </w:r>
            <w:r>
              <w:rPr>
                <w:rFonts w:ascii="Times New Roman"/>
                <w:b w:val="false"/>
                <w:i w:val="false"/>
                <w:color w:val="000000"/>
                <w:sz w:val="20"/>
              </w:rPr>
              <w:t>
</w:t>
            </w:r>
            <w:r>
              <w:rPr>
                <w:rFonts w:ascii="Times New Roman"/>
                <w:b w:val="false"/>
                <w:i w:val="false"/>
                <w:color w:val="000000"/>
                <w:sz w:val="20"/>
              </w:rPr>
              <w:t xml:space="preserve">Периодизация истории исполнительства. Анализ исполнительских концепций ведущих мастеров.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инструментов;</w:t>
            </w:r>
            <w:r>
              <w:br/>
            </w:r>
            <w:r>
              <w:rPr>
                <w:rFonts w:ascii="Times New Roman"/>
                <w:b w:val="false"/>
                <w:i w:val="false"/>
                <w:color w:val="000000"/>
                <w:sz w:val="20"/>
              </w:rPr>
              <w:t>
</w:t>
            </w:r>
            <w:r>
              <w:rPr>
                <w:rFonts w:ascii="Times New Roman"/>
                <w:b w:val="false"/>
                <w:i w:val="false"/>
                <w:color w:val="000000"/>
                <w:sz w:val="20"/>
              </w:rPr>
              <w:t>- особенностей творческой деятельности выдающихся исполнителей;</w:t>
            </w:r>
            <w:r>
              <w:br/>
            </w:r>
            <w:r>
              <w:rPr>
                <w:rFonts w:ascii="Times New Roman"/>
                <w:b w:val="false"/>
                <w:i w:val="false"/>
                <w:color w:val="000000"/>
                <w:sz w:val="20"/>
              </w:rPr>
              <w:t>
</w:t>
            </w:r>
            <w:r>
              <w:rPr>
                <w:rFonts w:ascii="Times New Roman"/>
                <w:b w:val="false"/>
                <w:i w:val="false"/>
                <w:color w:val="000000"/>
                <w:sz w:val="20"/>
              </w:rPr>
              <w:t>- исполнительской литературы различных исторических периодов;</w:t>
            </w:r>
            <w:r>
              <w:br/>
            </w:r>
            <w:r>
              <w:rPr>
                <w:rFonts w:ascii="Times New Roman"/>
                <w:b w:val="false"/>
                <w:i w:val="false"/>
                <w:color w:val="000000"/>
                <w:sz w:val="20"/>
              </w:rPr>
              <w:t>
</w:t>
            </w:r>
            <w:r>
              <w:rPr>
                <w:rFonts w:ascii="Times New Roman"/>
                <w:b w:val="false"/>
                <w:i w:val="false"/>
                <w:color w:val="000000"/>
                <w:sz w:val="20"/>
              </w:rPr>
              <w:t>- исполнительских школ и их представителей.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сравнительный анализ различных интерпретаций музыкального произведения;</w:t>
            </w:r>
            <w:r>
              <w:br/>
            </w:r>
            <w:r>
              <w:rPr>
                <w:rFonts w:ascii="Times New Roman"/>
                <w:b w:val="false"/>
                <w:i w:val="false"/>
                <w:color w:val="000000"/>
                <w:sz w:val="20"/>
              </w:rPr>
              <w:t>
</w:t>
            </w:r>
            <w:r>
              <w:rPr>
                <w:rFonts w:ascii="Times New Roman"/>
                <w:b w:val="false"/>
                <w:i w:val="false"/>
                <w:color w:val="000000"/>
                <w:sz w:val="20"/>
              </w:rPr>
              <w:t>- проводить исследовательскую работу;</w:t>
            </w:r>
            <w:r>
              <w:br/>
            </w:r>
            <w:r>
              <w:rPr>
                <w:rFonts w:ascii="Times New Roman"/>
                <w:b w:val="false"/>
                <w:i w:val="false"/>
                <w:color w:val="000000"/>
                <w:sz w:val="20"/>
              </w:rPr>
              <w:t>
</w:t>
            </w:r>
            <w:r>
              <w:rPr>
                <w:rFonts w:ascii="Times New Roman"/>
                <w:b w:val="false"/>
                <w:i w:val="false"/>
                <w:color w:val="000000"/>
                <w:sz w:val="20"/>
              </w:rPr>
              <w:t>- реферировать специальную литературу.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 xml:space="preserve">ПК 3.2.5 </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обучения игре на инструменте</w:t>
            </w:r>
            <w:r>
              <w:br/>
            </w:r>
            <w:r>
              <w:rPr>
                <w:rFonts w:ascii="Times New Roman"/>
                <w:b w:val="false"/>
                <w:i w:val="false"/>
                <w:color w:val="000000"/>
                <w:sz w:val="20"/>
              </w:rPr>
              <w:t>
</w:t>
            </w:r>
            <w:r>
              <w:rPr>
                <w:rFonts w:ascii="Times New Roman"/>
                <w:b w:val="false"/>
                <w:i w:val="false"/>
                <w:color w:val="000000"/>
                <w:sz w:val="20"/>
              </w:rPr>
              <w:t xml:space="preserve">Педагогические принципы различных школ обучения игре на инструменте. Формирование отечественной педагогической школы. </w:t>
            </w:r>
            <w:r>
              <w:br/>
            </w:r>
            <w:r>
              <w:rPr>
                <w:rFonts w:ascii="Times New Roman"/>
                <w:b w:val="false"/>
                <w:i w:val="false"/>
                <w:color w:val="000000"/>
                <w:sz w:val="20"/>
              </w:rPr>
              <w:t>
</w:t>
            </w:r>
            <w:r>
              <w:rPr>
                <w:rFonts w:ascii="Times New Roman"/>
                <w:b w:val="false"/>
                <w:i w:val="false"/>
                <w:color w:val="000000"/>
                <w:sz w:val="20"/>
              </w:rPr>
              <w:t xml:space="preserve">Изучение опыта выдающихся педагогов. </w:t>
            </w:r>
            <w:r>
              <w:br/>
            </w:r>
            <w:r>
              <w:rPr>
                <w:rFonts w:ascii="Times New Roman"/>
                <w:b w:val="false"/>
                <w:i w:val="false"/>
                <w:color w:val="000000"/>
                <w:sz w:val="20"/>
              </w:rPr>
              <w:t>
</w:t>
            </w:r>
            <w:r>
              <w:rPr>
                <w:rFonts w:ascii="Times New Roman"/>
                <w:b w:val="false"/>
                <w:i w:val="false"/>
                <w:color w:val="000000"/>
                <w:sz w:val="20"/>
              </w:rPr>
              <w:t xml:space="preserve">Роль педагога в воспитании молодого музыканта. </w:t>
            </w:r>
            <w:r>
              <w:br/>
            </w:r>
            <w:r>
              <w:rPr>
                <w:rFonts w:ascii="Times New Roman"/>
                <w:b w:val="false"/>
                <w:i w:val="false"/>
                <w:color w:val="000000"/>
                <w:sz w:val="20"/>
              </w:rPr>
              <w:t>
</w:t>
            </w:r>
            <w:r>
              <w:rPr>
                <w:rFonts w:ascii="Times New Roman"/>
                <w:b w:val="false"/>
                <w:i w:val="false"/>
                <w:color w:val="000000"/>
                <w:sz w:val="20"/>
              </w:rPr>
              <w:t xml:space="preserve">Приемы педагогической работы. </w:t>
            </w:r>
            <w:r>
              <w:br/>
            </w:r>
            <w:r>
              <w:rPr>
                <w:rFonts w:ascii="Times New Roman"/>
                <w:b w:val="false"/>
                <w:i w:val="false"/>
                <w:color w:val="000000"/>
                <w:sz w:val="20"/>
              </w:rPr>
              <w:t>
</w:t>
            </w:r>
            <w:r>
              <w:rPr>
                <w:rFonts w:ascii="Times New Roman"/>
                <w:b w:val="false"/>
                <w:i w:val="false"/>
                <w:color w:val="000000"/>
                <w:sz w:val="20"/>
              </w:rPr>
              <w:t xml:space="preserve">Важнейшие предпосылки становления музыканта –исполнителя. </w:t>
            </w:r>
            <w:r>
              <w:br/>
            </w:r>
            <w:r>
              <w:rPr>
                <w:rFonts w:ascii="Times New Roman"/>
                <w:b w:val="false"/>
                <w:i w:val="false"/>
                <w:color w:val="000000"/>
                <w:sz w:val="20"/>
              </w:rPr>
              <w:t>
</w:t>
            </w:r>
            <w:r>
              <w:rPr>
                <w:rFonts w:ascii="Times New Roman"/>
                <w:b w:val="false"/>
                <w:i w:val="false"/>
                <w:color w:val="000000"/>
                <w:sz w:val="20"/>
              </w:rPr>
              <w:t>Способы оценки и развития природных данных учащихся. Организация и планирование учебного процесса в музыкальной школе. Методика проведения различных форм учебной работы. Ознакомление с произведениями различных жанров и стилей, изучаемых на разных этапах обучения детей и подростков.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педагогических принципов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 методов обучения; </w:t>
            </w:r>
            <w:r>
              <w:br/>
            </w:r>
            <w:r>
              <w:rPr>
                <w:rFonts w:ascii="Times New Roman"/>
                <w:b w:val="false"/>
                <w:i w:val="false"/>
                <w:color w:val="000000"/>
                <w:sz w:val="20"/>
              </w:rPr>
              <w:t>
</w:t>
            </w:r>
            <w:r>
              <w:rPr>
                <w:rFonts w:ascii="Times New Roman"/>
                <w:b w:val="false"/>
                <w:i w:val="false"/>
                <w:color w:val="000000"/>
                <w:sz w:val="20"/>
              </w:rPr>
              <w:t>- приемов и способов развития музыкальных способностей;</w:t>
            </w:r>
            <w:r>
              <w:br/>
            </w:r>
            <w:r>
              <w:rPr>
                <w:rFonts w:ascii="Times New Roman"/>
                <w:b w:val="false"/>
                <w:i w:val="false"/>
                <w:color w:val="000000"/>
                <w:sz w:val="20"/>
              </w:rPr>
              <w:t>
</w:t>
            </w:r>
            <w:r>
              <w:rPr>
                <w:rFonts w:ascii="Times New Roman"/>
                <w:b w:val="false"/>
                <w:i w:val="false"/>
                <w:color w:val="000000"/>
                <w:sz w:val="20"/>
              </w:rPr>
              <w:t>- основ начального обучения в исполнительском классе;</w:t>
            </w:r>
            <w:r>
              <w:br/>
            </w:r>
            <w:r>
              <w:rPr>
                <w:rFonts w:ascii="Times New Roman"/>
                <w:b w:val="false"/>
                <w:i w:val="false"/>
                <w:color w:val="000000"/>
                <w:sz w:val="20"/>
              </w:rPr>
              <w:t>
</w:t>
            </w:r>
            <w:r>
              <w:rPr>
                <w:rFonts w:ascii="Times New Roman"/>
                <w:b w:val="false"/>
                <w:i w:val="false"/>
                <w:color w:val="000000"/>
                <w:sz w:val="20"/>
              </w:rPr>
              <w:t>- этапов работы над педагогическим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комплексно решать учебно-воспитательные задачи и систематически проверять и оценивать музыкальную деятельность учащихся;</w:t>
            </w:r>
            <w:r>
              <w:br/>
            </w:r>
            <w:r>
              <w:rPr>
                <w:rFonts w:ascii="Times New Roman"/>
                <w:b w:val="false"/>
                <w:i w:val="false"/>
                <w:color w:val="000000"/>
                <w:sz w:val="20"/>
              </w:rPr>
              <w:t>
</w:t>
            </w:r>
            <w:r>
              <w:rPr>
                <w:rFonts w:ascii="Times New Roman"/>
                <w:b w:val="false"/>
                <w:i w:val="false"/>
                <w:color w:val="000000"/>
                <w:sz w:val="20"/>
              </w:rPr>
              <w:t>- моделировать учебно-воспитательный процесс;</w:t>
            </w:r>
            <w:r>
              <w:br/>
            </w:r>
            <w:r>
              <w:rPr>
                <w:rFonts w:ascii="Times New Roman"/>
                <w:b w:val="false"/>
                <w:i w:val="false"/>
                <w:color w:val="000000"/>
                <w:sz w:val="20"/>
              </w:rPr>
              <w:t>
</w:t>
            </w:r>
            <w:r>
              <w:rPr>
                <w:rFonts w:ascii="Times New Roman"/>
                <w:b w:val="false"/>
                <w:i w:val="false"/>
                <w:color w:val="000000"/>
                <w:sz w:val="20"/>
              </w:rPr>
              <w:t xml:space="preserve">- прогнозировать музыкальное развитие учащихся, </w:t>
            </w:r>
          </w:p>
          <w:p>
            <w:pPr>
              <w:spacing w:after="20"/>
              <w:ind w:left="20"/>
              <w:jc w:val="both"/>
            </w:pPr>
            <w:r>
              <w:rPr>
                <w:rFonts w:ascii="Times New Roman"/>
                <w:b w:val="false"/>
                <w:i w:val="false"/>
                <w:color w:val="000000"/>
                <w:sz w:val="20"/>
              </w:rPr>
              <w:t>- формировать навыки сознательной творческой деятельности учащихся.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Изучение репертуара ДМШ</w:t>
            </w:r>
            <w:r>
              <w:br/>
            </w:r>
            <w:r>
              <w:rPr>
                <w:rFonts w:ascii="Times New Roman"/>
                <w:b w:val="false"/>
                <w:i w:val="false"/>
                <w:color w:val="000000"/>
                <w:sz w:val="20"/>
              </w:rPr>
              <w:t>
</w:t>
            </w:r>
            <w:r>
              <w:rPr>
                <w:rFonts w:ascii="Times New Roman"/>
                <w:b w:val="false"/>
                <w:i w:val="false"/>
                <w:color w:val="000000"/>
                <w:sz w:val="20"/>
              </w:rPr>
              <w:t>Изучение репертуара с 1 по 3 класс - инструктивный материал, гаммы и арпеджио для начальных классов. Репертуар для старших классов - работа над крупной формой, пьесами виртуозного плана.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программных требований ДМШ по специальному инструменту;</w:t>
            </w:r>
            <w:r>
              <w:br/>
            </w:r>
            <w:r>
              <w:rPr>
                <w:rFonts w:ascii="Times New Roman"/>
                <w:b w:val="false"/>
                <w:i w:val="false"/>
                <w:color w:val="000000"/>
                <w:sz w:val="20"/>
              </w:rPr>
              <w:t>
</w:t>
            </w:r>
            <w:r>
              <w:rPr>
                <w:rFonts w:ascii="Times New Roman"/>
                <w:b w:val="false"/>
                <w:i w:val="false"/>
                <w:color w:val="000000"/>
                <w:sz w:val="20"/>
              </w:rPr>
              <w:t>- основных принципов подбора репертуара.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школьный репертуар, анализировать его с точки зрения художественной ценности и методической целесообразности.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w:t>
            </w:r>
            <w:r>
              <w:br/>
            </w:r>
            <w:r>
              <w:rPr>
                <w:rFonts w:ascii="Times New Roman"/>
                <w:b w:val="false"/>
                <w:i w:val="false"/>
                <w:color w:val="000000"/>
                <w:sz w:val="20"/>
              </w:rPr>
              <w:t>
</w:t>
            </w:r>
            <w:r>
              <w:rPr>
                <w:rFonts w:ascii="Times New Roman"/>
                <w:b w:val="false"/>
                <w:i w:val="false"/>
                <w:color w:val="000000"/>
                <w:sz w:val="20"/>
              </w:rPr>
              <w:t>Художественно-исполнительские возможности инструмента. Первоначальное прочтение и охват произведения в целом; детальный разбор авторского текста. Понимание мира эмоциональных состояний и художественных образов.</w:t>
            </w:r>
            <w:r>
              <w:br/>
            </w:r>
            <w:r>
              <w:rPr>
                <w:rFonts w:ascii="Times New Roman"/>
                <w:b w:val="false"/>
                <w:i w:val="false"/>
                <w:color w:val="000000"/>
                <w:sz w:val="20"/>
              </w:rPr>
              <w:t>
</w:t>
            </w:r>
            <w:r>
              <w:rPr>
                <w:rFonts w:ascii="Times New Roman"/>
                <w:b w:val="false"/>
                <w:i w:val="false"/>
                <w:color w:val="000000"/>
                <w:sz w:val="20"/>
              </w:rPr>
              <w:t xml:space="preserve">Поиск адекватных интерпретаторских решений; </w:t>
            </w:r>
            <w:r>
              <w:br/>
            </w:r>
            <w:r>
              <w:rPr>
                <w:rFonts w:ascii="Times New Roman"/>
                <w:b w:val="false"/>
                <w:i w:val="false"/>
                <w:color w:val="000000"/>
                <w:sz w:val="20"/>
              </w:rPr>
              <w:t>
</w:t>
            </w:r>
            <w:r>
              <w:rPr>
                <w:rFonts w:ascii="Times New Roman"/>
                <w:b w:val="false"/>
                <w:i w:val="false"/>
                <w:color w:val="000000"/>
                <w:sz w:val="20"/>
              </w:rPr>
              <w:t xml:space="preserve">применение художественно оправданных технических приемов, использование многообразных возможностей инструмента в достижении наиболее убедительного воплощения исполнительского замысла. </w:t>
            </w:r>
            <w:r>
              <w:br/>
            </w:r>
            <w:r>
              <w:rPr>
                <w:rFonts w:ascii="Times New Roman"/>
                <w:b w:val="false"/>
                <w:i w:val="false"/>
                <w:color w:val="000000"/>
                <w:sz w:val="20"/>
              </w:rPr>
              <w:t>
</w:t>
            </w:r>
            <w:r>
              <w:rPr>
                <w:rFonts w:ascii="Times New Roman"/>
                <w:b w:val="false"/>
                <w:i w:val="false"/>
                <w:color w:val="000000"/>
                <w:sz w:val="20"/>
              </w:rPr>
              <w:t xml:space="preserve">Слуховой контроль, управление процессом исполнения; </w:t>
            </w:r>
            <w:r>
              <w:br/>
            </w:r>
            <w:r>
              <w:rPr>
                <w:rFonts w:ascii="Times New Roman"/>
                <w:b w:val="false"/>
                <w:i w:val="false"/>
                <w:color w:val="000000"/>
                <w:sz w:val="20"/>
              </w:rPr>
              <w:t>
</w:t>
            </w:r>
            <w:r>
              <w:rPr>
                <w:rFonts w:ascii="Times New Roman"/>
                <w:b w:val="false"/>
                <w:i w:val="false"/>
                <w:color w:val="000000"/>
                <w:sz w:val="20"/>
              </w:rPr>
              <w:t>сценическое поведение, анализ исполняемых произведений. Применение теоретических знаний в исполнительской практике.</w:t>
            </w:r>
            <w:r>
              <w:br/>
            </w:r>
            <w:r>
              <w:rPr>
                <w:rFonts w:ascii="Times New Roman"/>
                <w:b w:val="false"/>
                <w:i w:val="false"/>
                <w:color w:val="000000"/>
                <w:sz w:val="20"/>
              </w:rPr>
              <w:t>
</w:t>
            </w:r>
            <w:r>
              <w:rPr>
                <w:rFonts w:ascii="Times New Roman"/>
                <w:b w:val="false"/>
                <w:i w:val="false"/>
                <w:color w:val="000000"/>
                <w:sz w:val="20"/>
              </w:rPr>
              <w:t>Использование научно-исследовательских трудов в области теории исполнительства, рекомендаций и советов крупнейших музыкантов. Сравнительный анализ записей исполнения произведения музыкантами. Накопление репертуара, включающее произведения различных жанров, форм, стилей.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музыкальных стилей и направлений;</w:t>
            </w:r>
            <w:r>
              <w:br/>
            </w:r>
            <w:r>
              <w:rPr>
                <w:rFonts w:ascii="Times New Roman"/>
                <w:b w:val="false"/>
                <w:i w:val="false"/>
                <w:color w:val="000000"/>
                <w:sz w:val="20"/>
              </w:rPr>
              <w:t>
</w:t>
            </w:r>
            <w:r>
              <w:rPr>
                <w:rFonts w:ascii="Times New Roman"/>
                <w:b w:val="false"/>
                <w:i w:val="false"/>
                <w:color w:val="000000"/>
                <w:sz w:val="20"/>
              </w:rPr>
              <w:t>- художественных элементов исполнения;</w:t>
            </w:r>
            <w:r>
              <w:br/>
            </w:r>
            <w:r>
              <w:rPr>
                <w:rFonts w:ascii="Times New Roman"/>
                <w:b w:val="false"/>
                <w:i w:val="false"/>
                <w:color w:val="000000"/>
                <w:sz w:val="20"/>
              </w:rPr>
              <w:t>
</w:t>
            </w:r>
            <w:r>
              <w:rPr>
                <w:rFonts w:ascii="Times New Roman"/>
                <w:b w:val="false"/>
                <w:i w:val="false"/>
                <w:color w:val="000000"/>
                <w:sz w:val="20"/>
              </w:rPr>
              <w:t>- приемов и способов работы над музыкальным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музыкальные произведения на высоком профессиональном уровне;</w:t>
            </w:r>
            <w:r>
              <w:br/>
            </w:r>
            <w:r>
              <w:rPr>
                <w:rFonts w:ascii="Times New Roman"/>
                <w:b w:val="false"/>
                <w:i w:val="false"/>
                <w:color w:val="000000"/>
                <w:sz w:val="20"/>
              </w:rPr>
              <w:t>
</w:t>
            </w:r>
            <w:r>
              <w:rPr>
                <w:rFonts w:ascii="Times New Roman"/>
                <w:b w:val="false"/>
                <w:i w:val="false"/>
                <w:color w:val="000000"/>
                <w:sz w:val="20"/>
              </w:rPr>
              <w:t xml:space="preserve">- интерпретировать художественное содержание музыкального произведения и его текста; </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применять теоретические профессиональные знания в исполнительском процессе;</w:t>
            </w:r>
            <w:r>
              <w:br/>
            </w:r>
            <w:r>
              <w:rPr>
                <w:rFonts w:ascii="Times New Roman"/>
                <w:b w:val="false"/>
                <w:i w:val="false"/>
                <w:color w:val="000000"/>
                <w:sz w:val="20"/>
              </w:rPr>
              <w:t>
</w:t>
            </w:r>
            <w:r>
              <w:rPr>
                <w:rFonts w:ascii="Times New Roman"/>
                <w:b w:val="false"/>
                <w:i w:val="false"/>
                <w:color w:val="000000"/>
                <w:sz w:val="20"/>
              </w:rPr>
              <w:t>- самостоятельно анализировать музыкальные произведения как в плане их целостного рассмотрения, так и с позиций отдельных элементов музыкальной структуры,</w:t>
            </w:r>
            <w:r>
              <w:br/>
            </w:r>
            <w:r>
              <w:rPr>
                <w:rFonts w:ascii="Times New Roman"/>
                <w:b w:val="false"/>
                <w:i w:val="false"/>
                <w:color w:val="000000"/>
                <w:sz w:val="20"/>
              </w:rPr>
              <w:t>
</w:t>
            </w:r>
            <w:r>
              <w:rPr>
                <w:rFonts w:ascii="Times New Roman"/>
                <w:b w:val="false"/>
                <w:i w:val="false"/>
                <w:color w:val="000000"/>
                <w:sz w:val="20"/>
              </w:rPr>
              <w:t>- выбирать оптимальные приемы техники для передачи художественного замысла исполняемой музыки,</w:t>
            </w:r>
            <w:r>
              <w:br/>
            </w:r>
            <w:r>
              <w:rPr>
                <w:rFonts w:ascii="Times New Roman"/>
                <w:b w:val="false"/>
                <w:i w:val="false"/>
                <w:color w:val="000000"/>
                <w:sz w:val="20"/>
              </w:rPr>
              <w:t>
</w:t>
            </w:r>
            <w:r>
              <w:rPr>
                <w:rFonts w:ascii="Times New Roman"/>
                <w:b w:val="false"/>
                <w:i w:val="false"/>
                <w:color w:val="000000"/>
                <w:sz w:val="20"/>
              </w:rPr>
              <w:t>- осуществлять контроль своего сценического поведения.</w:t>
            </w:r>
            <w:r>
              <w:br/>
            </w:r>
            <w:r>
              <w:rPr>
                <w:rFonts w:ascii="Times New Roman"/>
                <w:b w:val="false"/>
                <w:i w:val="false"/>
                <w:color w:val="000000"/>
                <w:sz w:val="20"/>
              </w:rPr>
              <w:t>
</w:t>
            </w:r>
            <w:r>
              <w:rPr>
                <w:rFonts w:ascii="Times New Roman"/>
                <w:b w:val="false"/>
                <w:i w:val="false"/>
                <w:color w:val="000000"/>
                <w:sz w:val="20"/>
              </w:rPr>
              <w:t>- самостоятельно работать над произведениями различных форм и жанров;</w:t>
            </w:r>
            <w:r>
              <w:br/>
            </w:r>
            <w:r>
              <w:rPr>
                <w:rFonts w:ascii="Times New Roman"/>
                <w:b w:val="false"/>
                <w:i w:val="false"/>
                <w:color w:val="000000"/>
                <w:sz w:val="20"/>
              </w:rPr>
              <w:t>
</w:t>
            </w:r>
            <w:r>
              <w:rPr>
                <w:rFonts w:ascii="Times New Roman"/>
                <w:b w:val="false"/>
                <w:i w:val="false"/>
                <w:color w:val="000000"/>
                <w:sz w:val="20"/>
              </w:rPr>
              <w:t>- грамотно использовать художественные элементы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Камерный ансамбль</w:t>
            </w:r>
            <w:r>
              <w:br/>
            </w:r>
            <w:r>
              <w:rPr>
                <w:rFonts w:ascii="Times New Roman"/>
                <w:b w:val="false"/>
                <w:i w:val="false"/>
                <w:color w:val="000000"/>
                <w:sz w:val="20"/>
              </w:rPr>
              <w:t>
</w:t>
            </w:r>
            <w:r>
              <w:rPr>
                <w:rFonts w:ascii="Times New Roman"/>
                <w:b w:val="false"/>
                <w:i w:val="false"/>
                <w:color w:val="000000"/>
                <w:sz w:val="20"/>
              </w:rPr>
              <w:t xml:space="preserve">Формирование навыков ансамблевого исполнительства, единения с партнерами, слышания всех партий в ансамбле. Исполнение камерных произведений казахстанских, зарубежных и русских, композиторов циклической формы.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камерного музицирования.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исполнительскую деятельность в качестве артиста инструментального ансамбля;</w:t>
            </w:r>
            <w:r>
              <w:br/>
            </w:r>
            <w:r>
              <w:rPr>
                <w:rFonts w:ascii="Times New Roman"/>
                <w:b w:val="false"/>
                <w:i w:val="false"/>
                <w:color w:val="000000"/>
                <w:sz w:val="20"/>
              </w:rPr>
              <w:t>
</w:t>
            </w:r>
            <w:r>
              <w:rPr>
                <w:rFonts w:ascii="Times New Roman"/>
                <w:b w:val="false"/>
                <w:i w:val="false"/>
                <w:color w:val="000000"/>
                <w:sz w:val="20"/>
              </w:rPr>
              <w:t xml:space="preserve">- интерпретировать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находить творческий контакт и согласовывать исполнительские намерения с участниками ансамбля.</w:t>
            </w:r>
            <w:r>
              <w:br/>
            </w:r>
            <w:r>
              <w:rPr>
                <w:rFonts w:ascii="Times New Roman"/>
                <w:b w:val="false"/>
                <w:i w:val="false"/>
                <w:color w:val="000000"/>
                <w:sz w:val="20"/>
              </w:rPr>
              <w:t>
</w:t>
            </w:r>
            <w:r>
              <w:rPr>
                <w:rFonts w:ascii="Times New Roman"/>
                <w:b w:val="false"/>
                <w:i w:val="false"/>
                <w:color w:val="000000"/>
                <w:sz w:val="20"/>
              </w:rPr>
              <w:t>- читать с листа ансамблевый репертуар;</w:t>
            </w:r>
            <w:r>
              <w:br/>
            </w:r>
            <w:r>
              <w:rPr>
                <w:rFonts w:ascii="Times New Roman"/>
                <w:b w:val="false"/>
                <w:i w:val="false"/>
                <w:color w:val="000000"/>
                <w:sz w:val="20"/>
              </w:rPr>
              <w:t>
</w:t>
            </w:r>
            <w:r>
              <w:rPr>
                <w:rFonts w:ascii="Times New Roman"/>
                <w:b w:val="false"/>
                <w:i w:val="false"/>
                <w:color w:val="000000"/>
                <w:sz w:val="20"/>
              </w:rPr>
              <w:t>- осуществлять слуховой контроль процесса ансамблевого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Квартетный класс</w:t>
            </w:r>
            <w:r>
              <w:br/>
            </w:r>
            <w:r>
              <w:rPr>
                <w:rFonts w:ascii="Times New Roman"/>
                <w:b w:val="false"/>
                <w:i w:val="false"/>
                <w:color w:val="000000"/>
                <w:sz w:val="20"/>
              </w:rPr>
              <w:t>
</w:t>
            </w:r>
            <w:r>
              <w:rPr>
                <w:rFonts w:ascii="Times New Roman"/>
                <w:b w:val="false"/>
                <w:i w:val="false"/>
                <w:color w:val="000000"/>
                <w:sz w:val="20"/>
              </w:rPr>
              <w:t xml:space="preserve">Формирование квартета с учетом исполнительского уровня учащихся. Навыки ансамблевой игры: интонационное звуковое единство, фразировка. Целостность содержания и формы. </w:t>
            </w:r>
            <w:r>
              <w:br/>
            </w:r>
            <w:r>
              <w:rPr>
                <w:rFonts w:ascii="Times New Roman"/>
                <w:b w:val="false"/>
                <w:i w:val="false"/>
                <w:color w:val="000000"/>
                <w:sz w:val="20"/>
              </w:rPr>
              <w:t>
</w:t>
            </w:r>
            <w:r>
              <w:rPr>
                <w:rFonts w:ascii="Times New Roman"/>
                <w:b w:val="false"/>
                <w:i w:val="false"/>
                <w:color w:val="000000"/>
                <w:sz w:val="20"/>
              </w:rPr>
              <w:t>Освоение произведений классического, романтического и современного репертуара. Приобретение сложных приемов ансамблевой игры (передача голосов, ускорение темпа, полифонические приемы).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камерного музицирования.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исполнительскую деятельность в качестве артиста инструментального ансамбля;</w:t>
            </w:r>
            <w:r>
              <w:br/>
            </w:r>
            <w:r>
              <w:rPr>
                <w:rFonts w:ascii="Times New Roman"/>
                <w:b w:val="false"/>
                <w:i w:val="false"/>
                <w:color w:val="000000"/>
                <w:sz w:val="20"/>
              </w:rPr>
              <w:t>
</w:t>
            </w:r>
            <w:r>
              <w:rPr>
                <w:rFonts w:ascii="Times New Roman"/>
                <w:b w:val="false"/>
                <w:i w:val="false"/>
                <w:color w:val="000000"/>
                <w:sz w:val="20"/>
              </w:rPr>
              <w:t xml:space="preserve">- интерпретировать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находить творческий контакт и согласовывать исполнительские намерения с участниками ансамбля.</w:t>
            </w:r>
            <w:r>
              <w:br/>
            </w:r>
            <w:r>
              <w:rPr>
                <w:rFonts w:ascii="Times New Roman"/>
                <w:b w:val="false"/>
                <w:i w:val="false"/>
                <w:color w:val="000000"/>
                <w:sz w:val="20"/>
              </w:rPr>
              <w:t>
</w:t>
            </w:r>
            <w:r>
              <w:rPr>
                <w:rFonts w:ascii="Times New Roman"/>
                <w:b w:val="false"/>
                <w:i w:val="false"/>
                <w:color w:val="000000"/>
                <w:sz w:val="20"/>
              </w:rPr>
              <w:t>- читать с листа ансамблевый репертуар;</w:t>
            </w:r>
            <w:r>
              <w:br/>
            </w:r>
            <w:r>
              <w:rPr>
                <w:rFonts w:ascii="Times New Roman"/>
                <w:b w:val="false"/>
                <w:i w:val="false"/>
                <w:color w:val="000000"/>
                <w:sz w:val="20"/>
              </w:rPr>
              <w:t>
</w:t>
            </w:r>
            <w:r>
              <w:rPr>
                <w:rFonts w:ascii="Times New Roman"/>
                <w:b w:val="false"/>
                <w:i w:val="false"/>
                <w:color w:val="000000"/>
                <w:sz w:val="20"/>
              </w:rPr>
              <w:t>- осуществлять слуховой контроль процесса ансамблевого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Симфонический (камерный) оркестр</w:t>
            </w:r>
            <w:r>
              <w:br/>
            </w:r>
            <w:r>
              <w:rPr>
                <w:rFonts w:ascii="Times New Roman"/>
                <w:b w:val="false"/>
                <w:i w:val="false"/>
                <w:color w:val="000000"/>
                <w:sz w:val="20"/>
              </w:rPr>
              <w:t>
</w:t>
            </w:r>
            <w:r>
              <w:rPr>
                <w:rFonts w:ascii="Times New Roman"/>
                <w:b w:val="false"/>
                <w:i w:val="false"/>
                <w:color w:val="000000"/>
                <w:sz w:val="20"/>
              </w:rPr>
              <w:t xml:space="preserve">Симфонический и камерный оркестр. </w:t>
            </w:r>
            <w:r>
              <w:br/>
            </w:r>
            <w:r>
              <w:rPr>
                <w:rFonts w:ascii="Times New Roman"/>
                <w:b w:val="false"/>
                <w:i w:val="false"/>
                <w:color w:val="000000"/>
                <w:sz w:val="20"/>
              </w:rPr>
              <w:t>
</w:t>
            </w:r>
            <w:r>
              <w:rPr>
                <w:rFonts w:ascii="Times New Roman"/>
                <w:b w:val="false"/>
                <w:i w:val="false"/>
                <w:color w:val="000000"/>
                <w:sz w:val="20"/>
              </w:rPr>
              <w:t>Определение состава оркестровых групп и исполнителей по партиям.</w:t>
            </w:r>
            <w:r>
              <w:br/>
            </w:r>
            <w:r>
              <w:rPr>
                <w:rFonts w:ascii="Times New Roman"/>
                <w:b w:val="false"/>
                <w:i w:val="false"/>
                <w:color w:val="000000"/>
                <w:sz w:val="20"/>
              </w:rPr>
              <w:t>
</w:t>
            </w:r>
            <w:r>
              <w:rPr>
                <w:rFonts w:ascii="Times New Roman"/>
                <w:b w:val="false"/>
                <w:i w:val="false"/>
                <w:color w:val="000000"/>
                <w:sz w:val="20"/>
              </w:rPr>
              <w:t xml:space="preserve">Настройка оркестра. Оркестровая дисциплина. </w:t>
            </w:r>
            <w:r>
              <w:br/>
            </w:r>
            <w:r>
              <w:rPr>
                <w:rFonts w:ascii="Times New Roman"/>
                <w:b w:val="false"/>
                <w:i w:val="false"/>
                <w:color w:val="000000"/>
                <w:sz w:val="20"/>
              </w:rPr>
              <w:t>
</w:t>
            </w:r>
            <w:r>
              <w:rPr>
                <w:rFonts w:ascii="Times New Roman"/>
                <w:b w:val="false"/>
                <w:i w:val="false"/>
                <w:color w:val="000000"/>
                <w:sz w:val="20"/>
              </w:rPr>
              <w:t>Навыки оркестровой игры, чтение с листа. Изучение оркестрового репертуара.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обязанностей артиста оркестра;</w:t>
            </w:r>
            <w:r>
              <w:br/>
            </w:r>
            <w:r>
              <w:rPr>
                <w:rFonts w:ascii="Times New Roman"/>
                <w:b w:val="false"/>
                <w:i w:val="false"/>
                <w:color w:val="000000"/>
                <w:sz w:val="20"/>
              </w:rPr>
              <w:t>
</w:t>
            </w:r>
            <w:r>
              <w:rPr>
                <w:rFonts w:ascii="Times New Roman"/>
                <w:b w:val="false"/>
                <w:i w:val="false"/>
                <w:color w:val="000000"/>
                <w:sz w:val="20"/>
              </w:rPr>
              <w:t>- сведений о составах симфонического и камерного оркестров;</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играть в оркестре;</w:t>
            </w:r>
            <w:r>
              <w:br/>
            </w:r>
            <w:r>
              <w:rPr>
                <w:rFonts w:ascii="Times New Roman"/>
                <w:b w:val="false"/>
                <w:i w:val="false"/>
                <w:color w:val="000000"/>
                <w:sz w:val="20"/>
              </w:rPr>
              <w:t>
</w:t>
            </w:r>
            <w:r>
              <w:rPr>
                <w:rFonts w:ascii="Times New Roman"/>
                <w:b w:val="false"/>
                <w:i w:val="false"/>
                <w:color w:val="000000"/>
                <w:sz w:val="20"/>
              </w:rPr>
              <w:t xml:space="preserve">- читать с листа; </w:t>
            </w:r>
            <w:r>
              <w:br/>
            </w:r>
            <w:r>
              <w:rPr>
                <w:rFonts w:ascii="Times New Roman"/>
                <w:b w:val="false"/>
                <w:i w:val="false"/>
                <w:color w:val="000000"/>
                <w:sz w:val="20"/>
              </w:rPr>
              <w:t>
</w:t>
            </w:r>
            <w:r>
              <w:rPr>
                <w:rFonts w:ascii="Times New Roman"/>
                <w:b w:val="false"/>
                <w:i w:val="false"/>
                <w:color w:val="000000"/>
                <w:sz w:val="20"/>
              </w:rPr>
              <w:t>- понимать и исполнять выраженные в жестах художественные задачи дирижера;</w:t>
            </w:r>
            <w:r>
              <w:br/>
            </w:r>
            <w:r>
              <w:rPr>
                <w:rFonts w:ascii="Times New Roman"/>
                <w:b w:val="false"/>
                <w:i w:val="false"/>
                <w:color w:val="000000"/>
                <w:sz w:val="20"/>
              </w:rPr>
              <w:t>
</w:t>
            </w:r>
            <w:r>
              <w:rPr>
                <w:rFonts w:ascii="Times New Roman"/>
                <w:b w:val="false"/>
                <w:i w:val="false"/>
                <w:color w:val="000000"/>
                <w:sz w:val="20"/>
              </w:rPr>
              <w:t>- настраивать оркестр;</w:t>
            </w:r>
            <w:r>
              <w:br/>
            </w:r>
            <w:r>
              <w:rPr>
                <w:rFonts w:ascii="Times New Roman"/>
                <w:b w:val="false"/>
                <w:i w:val="false"/>
                <w:color w:val="000000"/>
                <w:sz w:val="20"/>
              </w:rPr>
              <w:t>
</w:t>
            </w:r>
            <w:r>
              <w:rPr>
                <w:rFonts w:ascii="Times New Roman"/>
                <w:b w:val="false"/>
                <w:i w:val="false"/>
                <w:color w:val="000000"/>
                <w:sz w:val="20"/>
              </w:rPr>
              <w:t>- выступать в качестве артиста 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Чтение оркестровых партитур</w:t>
            </w:r>
            <w:r>
              <w:br/>
            </w:r>
            <w:r>
              <w:rPr>
                <w:rFonts w:ascii="Times New Roman"/>
                <w:b w:val="false"/>
                <w:i w:val="false"/>
                <w:color w:val="000000"/>
                <w:sz w:val="20"/>
              </w:rPr>
              <w:t>
</w:t>
            </w:r>
            <w:r>
              <w:rPr>
                <w:rFonts w:ascii="Times New Roman"/>
                <w:b w:val="false"/>
                <w:i w:val="false"/>
                <w:color w:val="000000"/>
                <w:sz w:val="20"/>
              </w:rPr>
              <w:t>Основными задачами курса являются изучение основ работы над оркестровыми партитурами, самостоятельного разбора и чтения партитуры за фортепиано, приобретения практических навыков.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состава и строя различных оркестров;</w:t>
            </w:r>
            <w:r>
              <w:br/>
            </w:r>
            <w:r>
              <w:rPr>
                <w:rFonts w:ascii="Times New Roman"/>
                <w:b w:val="false"/>
                <w:i w:val="false"/>
                <w:color w:val="000000"/>
                <w:sz w:val="20"/>
              </w:rPr>
              <w:t>
</w:t>
            </w:r>
            <w:r>
              <w:rPr>
                <w:rFonts w:ascii="Times New Roman"/>
                <w:b w:val="false"/>
                <w:i w:val="false"/>
                <w:color w:val="000000"/>
                <w:sz w:val="20"/>
              </w:rPr>
              <w:t>- расположения групп и инструментов в оркестре;</w:t>
            </w:r>
            <w:r>
              <w:br/>
            </w:r>
            <w:r>
              <w:rPr>
                <w:rFonts w:ascii="Times New Roman"/>
                <w:b w:val="false"/>
                <w:i w:val="false"/>
                <w:color w:val="000000"/>
                <w:sz w:val="20"/>
              </w:rPr>
              <w:t>
</w:t>
            </w:r>
            <w:r>
              <w:rPr>
                <w:rFonts w:ascii="Times New Roman"/>
                <w:b w:val="false"/>
                <w:i w:val="false"/>
                <w:color w:val="000000"/>
                <w:sz w:val="20"/>
              </w:rPr>
              <w:t>- условных обозначений, встречающихся в партитуре.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за фортепиано отдельные партии групп инструментов;</w:t>
            </w:r>
            <w:r>
              <w:br/>
            </w:r>
            <w:r>
              <w:rPr>
                <w:rFonts w:ascii="Times New Roman"/>
                <w:b w:val="false"/>
                <w:i w:val="false"/>
                <w:color w:val="000000"/>
                <w:sz w:val="20"/>
              </w:rPr>
              <w:t>
</w:t>
            </w:r>
            <w:r>
              <w:rPr>
                <w:rFonts w:ascii="Times New Roman"/>
                <w:b w:val="false"/>
                <w:i w:val="false"/>
                <w:color w:val="000000"/>
                <w:sz w:val="20"/>
              </w:rPr>
              <w:t>- читать партии транспонирующих инструментов, выполняющих общие или различные функции.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Инструментоведение</w:t>
            </w:r>
            <w:r>
              <w:br/>
            </w:r>
            <w:r>
              <w:rPr>
                <w:rFonts w:ascii="Times New Roman"/>
                <w:b w:val="false"/>
                <w:i w:val="false"/>
                <w:color w:val="000000"/>
                <w:sz w:val="20"/>
              </w:rPr>
              <w:t>
</w:t>
            </w:r>
            <w:r>
              <w:rPr>
                <w:rFonts w:ascii="Times New Roman"/>
                <w:b w:val="false"/>
                <w:i w:val="false"/>
                <w:color w:val="000000"/>
                <w:sz w:val="20"/>
              </w:rPr>
              <w:t xml:space="preserve">Основные разделы предмета. </w:t>
            </w:r>
            <w:r>
              <w:br/>
            </w:r>
            <w:r>
              <w:rPr>
                <w:rFonts w:ascii="Times New Roman"/>
                <w:b w:val="false"/>
                <w:i w:val="false"/>
                <w:color w:val="000000"/>
                <w:sz w:val="20"/>
              </w:rPr>
              <w:t>
</w:t>
            </w:r>
            <w:r>
              <w:rPr>
                <w:rFonts w:ascii="Times New Roman"/>
                <w:b w:val="false"/>
                <w:i w:val="false"/>
                <w:color w:val="000000"/>
                <w:sz w:val="20"/>
              </w:rPr>
              <w:t xml:space="preserve">Краткие сведения о происхождении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Сведения о диапазоне и исполнительских возможностях оркестровых инструментов, строении оркестровой ткани, составах оркестра. </w:t>
            </w:r>
            <w:r>
              <w:br/>
            </w:r>
            <w:r>
              <w:rPr>
                <w:rFonts w:ascii="Times New Roman"/>
                <w:b w:val="false"/>
                <w:i w:val="false"/>
                <w:color w:val="000000"/>
                <w:sz w:val="20"/>
              </w:rPr>
              <w:t>
</w:t>
            </w:r>
            <w:r>
              <w:rPr>
                <w:rFonts w:ascii="Times New Roman"/>
                <w:b w:val="false"/>
                <w:i w:val="false"/>
                <w:color w:val="000000"/>
                <w:sz w:val="20"/>
              </w:rPr>
              <w:t>Сведения об оркестрах:</w:t>
            </w:r>
            <w:r>
              <w:br/>
            </w:r>
            <w:r>
              <w:rPr>
                <w:rFonts w:ascii="Times New Roman"/>
                <w:b w:val="false"/>
                <w:i w:val="false"/>
                <w:color w:val="000000"/>
                <w:sz w:val="20"/>
              </w:rPr>
              <w:t>
</w:t>
            </w:r>
            <w:r>
              <w:rPr>
                <w:rFonts w:ascii="Times New Roman"/>
                <w:b w:val="false"/>
                <w:i w:val="false"/>
                <w:color w:val="000000"/>
                <w:sz w:val="20"/>
              </w:rPr>
              <w:t>симфоническом, духовых инструментов, струнных инструментов, народных инструментов - казахском, русском, фольклорно-этнографическом. Оркестровые группы инструментов.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об оркестрах и инструментах, входящих в них;</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val="false"/>
                <w:i w:val="false"/>
                <w:color w:val="000000"/>
                <w:sz w:val="20"/>
              </w:rPr>
              <w:t>- системы записи оркестровой музыки.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ориентироваться в инструментарии;</w:t>
            </w:r>
            <w:r>
              <w:br/>
            </w:r>
            <w:r>
              <w:rPr>
                <w:rFonts w:ascii="Times New Roman"/>
                <w:b w:val="false"/>
                <w:i w:val="false"/>
                <w:color w:val="000000"/>
                <w:sz w:val="20"/>
              </w:rPr>
              <w:t>
</w:t>
            </w:r>
            <w:r>
              <w:rPr>
                <w:rFonts w:ascii="Times New Roman"/>
                <w:b w:val="false"/>
                <w:i w:val="false"/>
                <w:color w:val="000000"/>
                <w:sz w:val="20"/>
              </w:rPr>
              <w:t>- анализировать партитуры;</w:t>
            </w:r>
            <w:r>
              <w:br/>
            </w:r>
            <w:r>
              <w:rPr>
                <w:rFonts w:ascii="Times New Roman"/>
                <w:b w:val="false"/>
                <w:i w:val="false"/>
                <w:color w:val="000000"/>
                <w:sz w:val="20"/>
              </w:rPr>
              <w:t>
</w:t>
            </w:r>
            <w:r>
              <w:rPr>
                <w:rFonts w:ascii="Times New Roman"/>
                <w:b w:val="false"/>
                <w:i w:val="false"/>
                <w:color w:val="000000"/>
                <w:sz w:val="20"/>
              </w:rPr>
              <w:t xml:space="preserve">- понимать значение технических приемов оркестровки, исходя из выразительно-смыслового значения музыки.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Инструментовка </w:t>
            </w:r>
            <w:r>
              <w:br/>
            </w:r>
            <w:r>
              <w:rPr>
                <w:rFonts w:ascii="Times New Roman"/>
                <w:b w:val="false"/>
                <w:i w:val="false"/>
                <w:color w:val="000000"/>
                <w:sz w:val="20"/>
              </w:rPr>
              <w:t>
</w:t>
            </w:r>
            <w:r>
              <w:rPr>
                <w:rFonts w:ascii="Times New Roman"/>
                <w:b w:val="false"/>
                <w:i w:val="false"/>
                <w:color w:val="000000"/>
                <w:sz w:val="20"/>
              </w:rPr>
              <w:t xml:space="preserve">Техника инструментовки для различных составов оркестра. Переложение репертуара для различных инструментов. </w:t>
            </w:r>
            <w:r>
              <w:br/>
            </w:r>
            <w:r>
              <w:rPr>
                <w:rFonts w:ascii="Times New Roman"/>
                <w:b w:val="false"/>
                <w:i w:val="false"/>
                <w:color w:val="000000"/>
                <w:sz w:val="20"/>
              </w:rPr>
              <w:t>
</w:t>
            </w:r>
            <w:r>
              <w:rPr>
                <w:rFonts w:ascii="Times New Roman"/>
                <w:b w:val="false"/>
                <w:i w:val="false"/>
                <w:color w:val="000000"/>
                <w:sz w:val="20"/>
              </w:rPr>
              <w:t>Приобретение навыков чтения и анализа, различных по составу ансамблевых и оркестровых партитур.</w:t>
            </w:r>
            <w:r>
              <w:br/>
            </w:r>
            <w:r>
              <w:rPr>
                <w:rFonts w:ascii="Times New Roman"/>
                <w:b w:val="false"/>
                <w:i w:val="false"/>
                <w:color w:val="000000"/>
                <w:sz w:val="20"/>
              </w:rPr>
              <w:t>
</w:t>
            </w:r>
            <w:r>
              <w:rPr>
                <w:rFonts w:ascii="Times New Roman"/>
                <w:b w:val="false"/>
                <w:i w:val="false"/>
                <w:color w:val="000000"/>
                <w:sz w:val="20"/>
              </w:rPr>
              <w:t>Переложения несложных пьес.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технических приемов инструментовки;</w:t>
            </w:r>
            <w:r>
              <w:br/>
            </w:r>
            <w:r>
              <w:rPr>
                <w:rFonts w:ascii="Times New Roman"/>
                <w:b w:val="false"/>
                <w:i w:val="false"/>
                <w:color w:val="000000"/>
                <w:sz w:val="20"/>
              </w:rPr>
              <w:t>
</w:t>
            </w:r>
            <w:r>
              <w:rPr>
                <w:rFonts w:ascii="Times New Roman"/>
                <w:b w:val="false"/>
                <w:i w:val="false"/>
                <w:color w:val="000000"/>
                <w:sz w:val="20"/>
              </w:rPr>
              <w:t>- функций оркестровой фактуры и приемов переложения;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приемы инструментовки в ходе практической работы;</w:t>
            </w:r>
            <w:r>
              <w:br/>
            </w:r>
            <w:r>
              <w:rPr>
                <w:rFonts w:ascii="Times New Roman"/>
                <w:b w:val="false"/>
                <w:i w:val="false"/>
                <w:color w:val="000000"/>
                <w:sz w:val="20"/>
              </w:rPr>
              <w:t>
</w:t>
            </w:r>
            <w:r>
              <w:rPr>
                <w:rFonts w:ascii="Times New Roman"/>
                <w:b w:val="false"/>
                <w:i w:val="false"/>
                <w:color w:val="000000"/>
                <w:sz w:val="20"/>
              </w:rPr>
              <w:t>- самостоятельно выбирать приемы инструментовки, способствующие донесению идейно-художественного замысла композитора.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Изучение оркестровых партий </w:t>
            </w:r>
            <w:r>
              <w:br/>
            </w:r>
            <w:r>
              <w:rPr>
                <w:rFonts w:ascii="Times New Roman"/>
                <w:b w:val="false"/>
                <w:i w:val="false"/>
                <w:color w:val="000000"/>
                <w:sz w:val="20"/>
              </w:rPr>
              <w:t>
</w:t>
            </w:r>
            <w:r>
              <w:rPr>
                <w:rFonts w:ascii="Times New Roman"/>
                <w:b w:val="false"/>
                <w:i w:val="false"/>
                <w:color w:val="000000"/>
                <w:sz w:val="20"/>
              </w:rPr>
              <w:t>Методика работы над оркестровыми партиями из репертуара учебного оркестра, исполнение определенных технических трудностей.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принципов работы над оркестровыми партиями.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самостоятельно работать над оркестровыми трудностями.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Дирижирование </w:t>
            </w:r>
            <w:r>
              <w:br/>
            </w:r>
            <w:r>
              <w:rPr>
                <w:rFonts w:ascii="Times New Roman"/>
                <w:b w:val="false"/>
                <w:i w:val="false"/>
                <w:color w:val="000000"/>
                <w:sz w:val="20"/>
              </w:rPr>
              <w:t>
</w:t>
            </w:r>
            <w:r>
              <w:rPr>
                <w:rFonts w:ascii="Times New Roman"/>
                <w:b w:val="false"/>
                <w:i w:val="false"/>
                <w:color w:val="000000"/>
                <w:sz w:val="20"/>
              </w:rPr>
              <w:t xml:space="preserve">Введение: дирижер - руководитель, организатор, педагог, воспитатель. </w:t>
            </w:r>
            <w:r>
              <w:br/>
            </w:r>
            <w:r>
              <w:rPr>
                <w:rFonts w:ascii="Times New Roman"/>
                <w:b w:val="false"/>
                <w:i w:val="false"/>
                <w:color w:val="000000"/>
                <w:sz w:val="20"/>
              </w:rPr>
              <w:t>
</w:t>
            </w:r>
            <w:r>
              <w:rPr>
                <w:rFonts w:ascii="Times New Roman"/>
                <w:b w:val="false"/>
                <w:i w:val="false"/>
                <w:color w:val="000000"/>
                <w:sz w:val="20"/>
              </w:rPr>
              <w:t xml:space="preserve">Процесс дирижирования, его сущность, основные выразительные средства. </w:t>
            </w:r>
            <w:r>
              <w:br/>
            </w:r>
            <w:r>
              <w:rPr>
                <w:rFonts w:ascii="Times New Roman"/>
                <w:b w:val="false"/>
                <w:i w:val="false"/>
                <w:color w:val="000000"/>
                <w:sz w:val="20"/>
              </w:rPr>
              <w:t>
</w:t>
            </w:r>
            <w:r>
              <w:rPr>
                <w:rFonts w:ascii="Times New Roman"/>
                <w:b w:val="false"/>
                <w:i w:val="false"/>
                <w:color w:val="000000"/>
                <w:sz w:val="20"/>
              </w:rPr>
              <w:t>Подготовка к работе над партитурой. Проведение репетиций.</w:t>
            </w:r>
            <w:r>
              <w:br/>
            </w:r>
            <w:r>
              <w:rPr>
                <w:rFonts w:ascii="Times New Roman"/>
                <w:b w:val="false"/>
                <w:i w:val="false"/>
                <w:color w:val="000000"/>
                <w:sz w:val="20"/>
              </w:rPr>
              <w:t>
</w:t>
            </w:r>
            <w:r>
              <w:rPr>
                <w:rFonts w:ascii="Times New Roman"/>
                <w:b w:val="false"/>
                <w:i w:val="false"/>
                <w:color w:val="000000"/>
                <w:sz w:val="20"/>
              </w:rPr>
              <w:t xml:space="preserve">Основы дирижерской техники: жест, динамика, ритмический рисунок, дирижирование в классе по клавиру. Дирижирование в классе по партитуре. Практическая работа с оркестром (для получающих дополнительную квалификацию).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дирижера - руководителя оркестрового коллектива;</w:t>
            </w:r>
            <w:r>
              <w:br/>
            </w:r>
            <w:r>
              <w:rPr>
                <w:rFonts w:ascii="Times New Roman"/>
                <w:b w:val="false"/>
                <w:i w:val="false"/>
                <w:color w:val="000000"/>
                <w:sz w:val="20"/>
              </w:rPr>
              <w:t>
</w:t>
            </w:r>
            <w:r>
              <w:rPr>
                <w:rFonts w:ascii="Times New Roman"/>
                <w:b w:val="false"/>
                <w:i w:val="false"/>
                <w:color w:val="000000"/>
                <w:sz w:val="20"/>
              </w:rPr>
              <w:t>- основных положений техники дирижирования;</w:t>
            </w:r>
            <w:r>
              <w:br/>
            </w:r>
            <w:r>
              <w:rPr>
                <w:rFonts w:ascii="Times New Roman"/>
                <w:b w:val="false"/>
                <w:i w:val="false"/>
                <w:color w:val="000000"/>
                <w:sz w:val="20"/>
              </w:rPr>
              <w:t>
</w:t>
            </w:r>
            <w:r>
              <w:rPr>
                <w:rFonts w:ascii="Times New Roman"/>
                <w:b w:val="false"/>
                <w:i w:val="false"/>
                <w:color w:val="000000"/>
                <w:sz w:val="20"/>
              </w:rPr>
              <w:t>- основных моментов работы с партитурой.</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практически выражать свои художественные намерения в жесте;</w:t>
            </w:r>
            <w:r>
              <w:br/>
            </w:r>
            <w:r>
              <w:rPr>
                <w:rFonts w:ascii="Times New Roman"/>
                <w:b w:val="false"/>
                <w:i w:val="false"/>
                <w:color w:val="000000"/>
                <w:sz w:val="20"/>
              </w:rPr>
              <w:t>
</w:t>
            </w:r>
            <w:r>
              <w:rPr>
                <w:rFonts w:ascii="Times New Roman"/>
                <w:b w:val="false"/>
                <w:i w:val="false"/>
                <w:color w:val="000000"/>
                <w:sz w:val="20"/>
              </w:rPr>
              <w:t>- ориентироваться во всех вопросах работы с оркестром, начиная от изучения партитуры и заканчивая воплощением художественного замысла произведения.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Правильная посадка и постановка рук; </w:t>
            </w:r>
            <w:r>
              <w:br/>
            </w:r>
            <w:r>
              <w:rPr>
                <w:rFonts w:ascii="Times New Roman"/>
                <w:b w:val="false"/>
                <w:i w:val="false"/>
                <w:color w:val="000000"/>
                <w:sz w:val="20"/>
              </w:rPr>
              <w:t>
</w:t>
            </w:r>
            <w:r>
              <w:rPr>
                <w:rFonts w:ascii="Times New Roman"/>
                <w:b w:val="false"/>
                <w:i w:val="false"/>
                <w:color w:val="000000"/>
                <w:sz w:val="20"/>
              </w:rPr>
              <w:t xml:space="preserve">способы звукоизвлечения на фортепиано; </w:t>
            </w:r>
            <w:r>
              <w:br/>
            </w:r>
            <w:r>
              <w:rPr>
                <w:rFonts w:ascii="Times New Roman"/>
                <w:b w:val="false"/>
                <w:i w:val="false"/>
                <w:color w:val="000000"/>
                <w:sz w:val="20"/>
              </w:rPr>
              <w:t>
</w:t>
            </w:r>
            <w:r>
              <w:rPr>
                <w:rFonts w:ascii="Times New Roman"/>
                <w:b w:val="false"/>
                <w:i w:val="false"/>
                <w:color w:val="000000"/>
                <w:sz w:val="20"/>
              </w:rPr>
              <w:t>развитие технических навыков;</w:t>
            </w:r>
            <w:r>
              <w:br/>
            </w:r>
            <w:r>
              <w:rPr>
                <w:rFonts w:ascii="Times New Roman"/>
                <w:b w:val="false"/>
                <w:i w:val="false"/>
                <w:color w:val="000000"/>
                <w:sz w:val="20"/>
              </w:rPr>
              <w:t>
</w:t>
            </w:r>
            <w:r>
              <w:rPr>
                <w:rFonts w:ascii="Times New Roman"/>
                <w:b w:val="false"/>
                <w:i w:val="false"/>
                <w:color w:val="000000"/>
                <w:sz w:val="20"/>
              </w:rPr>
              <w:t>работа над гаммами, арпеджио, упражнениями и этюдами; игра аккордов;</w:t>
            </w:r>
            <w:r>
              <w:br/>
            </w:r>
            <w:r>
              <w:rPr>
                <w:rFonts w:ascii="Times New Roman"/>
                <w:b w:val="false"/>
                <w:i w:val="false"/>
                <w:color w:val="000000"/>
                <w:sz w:val="20"/>
              </w:rPr>
              <w:t>
</w:t>
            </w:r>
            <w:r>
              <w:rPr>
                <w:rFonts w:ascii="Times New Roman"/>
                <w:b w:val="false"/>
                <w:i w:val="false"/>
                <w:color w:val="000000"/>
                <w:sz w:val="20"/>
              </w:rPr>
              <w:t xml:space="preserve">игра пьес различных жанров; </w:t>
            </w:r>
            <w:r>
              <w:br/>
            </w:r>
            <w:r>
              <w:rPr>
                <w:rFonts w:ascii="Times New Roman"/>
                <w:b w:val="false"/>
                <w:i w:val="false"/>
                <w:color w:val="000000"/>
                <w:sz w:val="20"/>
              </w:rPr>
              <w:t>
</w:t>
            </w:r>
            <w:r>
              <w:rPr>
                <w:rFonts w:ascii="Times New Roman"/>
                <w:b w:val="false"/>
                <w:i w:val="false"/>
                <w:color w:val="000000"/>
                <w:sz w:val="20"/>
              </w:rPr>
              <w:t xml:space="preserve">пьесы с элементами полифонии; </w:t>
            </w:r>
            <w:r>
              <w:br/>
            </w:r>
            <w:r>
              <w:rPr>
                <w:rFonts w:ascii="Times New Roman"/>
                <w:b w:val="false"/>
                <w:i w:val="false"/>
                <w:color w:val="000000"/>
                <w:sz w:val="20"/>
              </w:rPr>
              <w:t>
</w:t>
            </w:r>
            <w:r>
              <w:rPr>
                <w:rFonts w:ascii="Times New Roman"/>
                <w:b w:val="false"/>
                <w:i w:val="false"/>
                <w:color w:val="000000"/>
                <w:sz w:val="20"/>
              </w:rPr>
              <w:t xml:space="preserve">игра произведений крупной формы (сонатины, вариации, рондо); </w:t>
            </w:r>
            <w:r>
              <w:br/>
            </w:r>
            <w:r>
              <w:rPr>
                <w:rFonts w:ascii="Times New Roman"/>
                <w:b w:val="false"/>
                <w:i w:val="false"/>
                <w:color w:val="000000"/>
                <w:sz w:val="20"/>
              </w:rPr>
              <w:t>
</w:t>
            </w:r>
            <w:r>
              <w:rPr>
                <w:rFonts w:ascii="Times New Roman"/>
                <w:b w:val="false"/>
                <w:i w:val="false"/>
                <w:color w:val="000000"/>
                <w:sz w:val="20"/>
              </w:rPr>
              <w:t>овладение необходимыми навыками самостоятельной работы над несложным репертуаром; овладение приемами чтения нот с листа, подбора по слуху, ансамблевой игры.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жанров, форм, стилей музыкального искусства;</w:t>
            </w:r>
            <w:r>
              <w:br/>
            </w:r>
            <w:r>
              <w:rPr>
                <w:rFonts w:ascii="Times New Roman"/>
                <w:b w:val="false"/>
                <w:i w:val="false"/>
                <w:color w:val="000000"/>
                <w:sz w:val="20"/>
              </w:rPr>
              <w:t>
</w:t>
            </w:r>
            <w:r>
              <w:rPr>
                <w:rFonts w:ascii="Times New Roman"/>
                <w:b w:val="false"/>
                <w:i w:val="false"/>
                <w:color w:val="000000"/>
                <w:sz w:val="20"/>
              </w:rPr>
              <w:t>- специфики сольного и ансамблевого музицирования;</w:t>
            </w:r>
            <w:r>
              <w:br/>
            </w:r>
            <w:r>
              <w:rPr>
                <w:rFonts w:ascii="Times New Roman"/>
                <w:b w:val="false"/>
                <w:i w:val="false"/>
                <w:color w:val="000000"/>
                <w:sz w:val="20"/>
              </w:rPr>
              <w:t>
</w:t>
            </w:r>
            <w:r>
              <w:rPr>
                <w:rFonts w:ascii="Times New Roman"/>
                <w:b w:val="false"/>
                <w:i w:val="false"/>
                <w:color w:val="000000"/>
                <w:sz w:val="20"/>
              </w:rPr>
              <w:t xml:space="preserve">- творчества выдающихся композиторов;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-применять полученные знания и навыки в исполнительской и педагогической деятельности; </w:t>
            </w:r>
            <w:r>
              <w:br/>
            </w:r>
            <w:r>
              <w:rPr>
                <w:rFonts w:ascii="Times New Roman"/>
                <w:b w:val="false"/>
                <w:i w:val="false"/>
                <w:color w:val="000000"/>
                <w:sz w:val="20"/>
              </w:rPr>
              <w:t>
</w:t>
            </w:r>
            <w:r>
              <w:rPr>
                <w:rFonts w:ascii="Times New Roman"/>
                <w:b w:val="false"/>
                <w:i w:val="false"/>
                <w:color w:val="000000"/>
                <w:sz w:val="20"/>
              </w:rPr>
              <w:t>- аккомпанировать солисту в музыкальных произведениях средней сложности;</w:t>
            </w:r>
            <w:r>
              <w:br/>
            </w:r>
            <w:r>
              <w:rPr>
                <w:rFonts w:ascii="Times New Roman"/>
                <w:b w:val="false"/>
                <w:i w:val="false"/>
                <w:color w:val="000000"/>
                <w:sz w:val="20"/>
              </w:rPr>
              <w:t>
</w:t>
            </w:r>
            <w:r>
              <w:rPr>
                <w:rFonts w:ascii="Times New Roman"/>
                <w:b w:val="false"/>
                <w:i w:val="false"/>
                <w:color w:val="000000"/>
                <w:sz w:val="20"/>
              </w:rPr>
              <w:t>- читать с листа произведения из репертуара учащихся детской музыкальной школы;</w:t>
            </w:r>
            <w:r>
              <w:br/>
            </w:r>
            <w:r>
              <w:rPr>
                <w:rFonts w:ascii="Times New Roman"/>
                <w:b w:val="false"/>
                <w:i w:val="false"/>
                <w:color w:val="000000"/>
                <w:sz w:val="20"/>
              </w:rPr>
              <w:t>
</w:t>
            </w:r>
            <w:r>
              <w:rPr>
                <w:rFonts w:ascii="Times New Roman"/>
                <w:b w:val="false"/>
                <w:i w:val="false"/>
                <w:color w:val="000000"/>
                <w:sz w:val="20"/>
              </w:rPr>
              <w:t>- выполнять грамотный разбор нотного материала;</w:t>
            </w:r>
            <w:r>
              <w:br/>
            </w:r>
            <w:r>
              <w:rPr>
                <w:rFonts w:ascii="Times New Roman"/>
                <w:b w:val="false"/>
                <w:i w:val="false"/>
                <w:color w:val="000000"/>
                <w:sz w:val="20"/>
              </w:rPr>
              <w:t>
</w:t>
            </w:r>
            <w:r>
              <w:rPr>
                <w:rFonts w:ascii="Times New Roman"/>
                <w:b w:val="false"/>
                <w:i w:val="false"/>
                <w:color w:val="000000"/>
                <w:sz w:val="20"/>
              </w:rPr>
              <w:t>- совершенствовать игровой аппарат.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Исполнительская практика</w:t>
            </w:r>
            <w:r>
              <w:br/>
            </w:r>
            <w:r>
              <w:rPr>
                <w:rFonts w:ascii="Times New Roman"/>
                <w:b w:val="false"/>
                <w:i w:val="false"/>
                <w:color w:val="000000"/>
                <w:sz w:val="20"/>
              </w:rPr>
              <w:t>
</w:t>
            </w:r>
            <w:r>
              <w:rPr>
                <w:rFonts w:ascii="Times New Roman"/>
                <w:b w:val="false"/>
                <w:i w:val="false"/>
                <w:color w:val="000000"/>
                <w:sz w:val="20"/>
              </w:rPr>
              <w:t>Содержание практики определяется программными требованиями по дисциплинам специальный инструмент, класс ансамбля, оркестровый класс.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исполнять на профессиональном уровне музыкальные произведения сольного, ансамблевого, оркестрового репертуара;</w:t>
            </w:r>
            <w:r>
              <w:br/>
            </w:r>
            <w:r>
              <w:rPr>
                <w:rFonts w:ascii="Times New Roman"/>
                <w:b w:val="false"/>
                <w:i w:val="false"/>
                <w:color w:val="000000"/>
                <w:sz w:val="20"/>
              </w:rPr>
              <w:t>
</w:t>
            </w:r>
            <w:r>
              <w:rPr>
                <w:rFonts w:ascii="Times New Roman"/>
                <w:b w:val="false"/>
                <w:i w:val="false"/>
                <w:color w:val="000000"/>
                <w:sz w:val="20"/>
              </w:rPr>
              <w:t>- осуществлять контроль сценического поведения;</w:t>
            </w:r>
            <w:r>
              <w:br/>
            </w:r>
            <w:r>
              <w:rPr>
                <w:rFonts w:ascii="Times New Roman"/>
                <w:b w:val="false"/>
                <w:i w:val="false"/>
                <w:color w:val="000000"/>
                <w:sz w:val="20"/>
              </w:rPr>
              <w:t>
</w:t>
            </w:r>
            <w:r>
              <w:rPr>
                <w:rFonts w:ascii="Times New Roman"/>
                <w:b w:val="false"/>
                <w:i w:val="false"/>
                <w:color w:val="000000"/>
                <w:sz w:val="20"/>
              </w:rPr>
              <w:t>- анализировать концертное выступление.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концертных выступлений в качестве солиста, в составе ансамбля,оркестра.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r>
              <w:br/>
            </w:r>
            <w:r>
              <w:rPr>
                <w:rFonts w:ascii="Times New Roman"/>
                <w:b w:val="false"/>
                <w:i w:val="false"/>
                <w:color w:val="000000"/>
                <w:sz w:val="20"/>
              </w:rPr>
              <w:t>
</w:t>
            </w:r>
            <w:r>
              <w:rPr>
                <w:rFonts w:ascii="Times New Roman"/>
                <w:b w:val="false"/>
                <w:i w:val="false"/>
                <w:color w:val="000000"/>
                <w:sz w:val="20"/>
              </w:rPr>
              <w:t>Формирование навыков работы в исполнительском классе в качестве преподавателя. Содержание занятий по педагогической практике определяется программами для исполнительских отделений ДМШ.</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-применять знания по содержанию курса методики преподавания игры на инструменте; </w:t>
            </w:r>
            <w:r>
              <w:br/>
            </w:r>
            <w:r>
              <w:rPr>
                <w:rFonts w:ascii="Times New Roman"/>
                <w:b w:val="false"/>
                <w:i w:val="false"/>
                <w:color w:val="000000"/>
                <w:sz w:val="20"/>
              </w:rPr>
              <w:t>
</w:t>
            </w:r>
            <w:r>
              <w:rPr>
                <w:rFonts w:ascii="Times New Roman"/>
                <w:b w:val="false"/>
                <w:i w:val="false"/>
                <w:color w:val="000000"/>
                <w:sz w:val="20"/>
              </w:rPr>
              <w:t>- учитывать особенности возрастной педагогики и психологии;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ведения учебно-методической документации ДМШ;</w:t>
            </w:r>
            <w:r>
              <w:br/>
            </w:r>
            <w:r>
              <w:rPr>
                <w:rFonts w:ascii="Times New Roman"/>
                <w:b w:val="false"/>
                <w:i w:val="false"/>
                <w:color w:val="000000"/>
                <w:sz w:val="20"/>
              </w:rPr>
              <w:t>
</w:t>
            </w:r>
            <w:r>
              <w:rPr>
                <w:rFonts w:ascii="Times New Roman"/>
                <w:b w:val="false"/>
                <w:i w:val="false"/>
                <w:color w:val="000000"/>
                <w:sz w:val="20"/>
              </w:rPr>
              <w:t>- составления индивидуальных планов учащихся;</w:t>
            </w:r>
            <w:r>
              <w:br/>
            </w:r>
            <w:r>
              <w:rPr>
                <w:rFonts w:ascii="Times New Roman"/>
                <w:b w:val="false"/>
                <w:i w:val="false"/>
                <w:color w:val="000000"/>
                <w:sz w:val="20"/>
              </w:rPr>
              <w:t>
</w:t>
            </w:r>
            <w:r>
              <w:rPr>
                <w:rFonts w:ascii="Times New Roman"/>
                <w:b w:val="false"/>
                <w:i w:val="false"/>
                <w:color w:val="000000"/>
                <w:sz w:val="20"/>
              </w:rPr>
              <w:t>- практической работы с учащимися.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Специализация 040403 3 «Народные инструменты»</w:t>
            </w:r>
            <w:r>
              <w:br/>
            </w:r>
            <w:r>
              <w:rPr>
                <w:rFonts w:ascii="Times New Roman"/>
                <w:b w:val="false"/>
                <w:i w:val="false"/>
                <w:color w:val="000000"/>
                <w:sz w:val="20"/>
              </w:rPr>
              <w:t>
</w:t>
            </w:r>
            <w:r>
              <w:rPr>
                <w:rFonts w:ascii="Times New Roman"/>
                <w:b/>
                <w:i w:val="false"/>
                <w:color w:val="000000"/>
                <w:sz w:val="20"/>
              </w:rPr>
              <w:t>Квалификация 040403 3 преподаватель детской музыкальной школы, артист (руководитель) оркестра народных инструментов</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исполнительского искусства</w:t>
            </w:r>
            <w:r>
              <w:br/>
            </w:r>
            <w:r>
              <w:rPr>
                <w:rFonts w:ascii="Times New Roman"/>
                <w:b w:val="false"/>
                <w:i w:val="false"/>
                <w:color w:val="000000"/>
                <w:sz w:val="20"/>
              </w:rPr>
              <w:t>
</w:t>
            </w:r>
            <w:r>
              <w:rPr>
                <w:rFonts w:ascii="Times New Roman"/>
                <w:b w:val="false"/>
                <w:i w:val="false"/>
                <w:color w:val="000000"/>
                <w:sz w:val="20"/>
              </w:rPr>
              <w:t>История возникновения и преобразования инструмента; закономерности развития его выразительных и технических возможностей. Творческие и педагогические школы.</w:t>
            </w:r>
            <w:r>
              <w:br/>
            </w:r>
            <w:r>
              <w:rPr>
                <w:rFonts w:ascii="Times New Roman"/>
                <w:b w:val="false"/>
                <w:i w:val="false"/>
                <w:color w:val="000000"/>
                <w:sz w:val="20"/>
              </w:rPr>
              <w:t>
</w:t>
            </w:r>
            <w:r>
              <w:rPr>
                <w:rFonts w:ascii="Times New Roman"/>
                <w:b w:val="false"/>
                <w:i w:val="false"/>
                <w:color w:val="000000"/>
                <w:sz w:val="20"/>
              </w:rPr>
              <w:t xml:space="preserve">Периодизация истории исполнительства. Анализ исполнительских концепций ведущих мастеров.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инструментов;</w:t>
            </w:r>
            <w:r>
              <w:br/>
            </w:r>
            <w:r>
              <w:rPr>
                <w:rFonts w:ascii="Times New Roman"/>
                <w:b w:val="false"/>
                <w:i w:val="false"/>
                <w:color w:val="000000"/>
                <w:sz w:val="20"/>
              </w:rPr>
              <w:t>
</w:t>
            </w:r>
            <w:r>
              <w:rPr>
                <w:rFonts w:ascii="Times New Roman"/>
                <w:b w:val="false"/>
                <w:i w:val="false"/>
                <w:color w:val="000000"/>
                <w:sz w:val="20"/>
              </w:rPr>
              <w:t>- особенностей творческой деятельности выдающихся исполнителей;</w:t>
            </w:r>
            <w:r>
              <w:br/>
            </w:r>
            <w:r>
              <w:rPr>
                <w:rFonts w:ascii="Times New Roman"/>
                <w:b w:val="false"/>
                <w:i w:val="false"/>
                <w:color w:val="000000"/>
                <w:sz w:val="20"/>
              </w:rPr>
              <w:t>
</w:t>
            </w:r>
            <w:r>
              <w:rPr>
                <w:rFonts w:ascii="Times New Roman"/>
                <w:b w:val="false"/>
                <w:i w:val="false"/>
                <w:color w:val="000000"/>
                <w:sz w:val="20"/>
              </w:rPr>
              <w:t>- исполнительской литературы различных исторических периодов;</w:t>
            </w:r>
            <w:r>
              <w:br/>
            </w:r>
            <w:r>
              <w:rPr>
                <w:rFonts w:ascii="Times New Roman"/>
                <w:b w:val="false"/>
                <w:i w:val="false"/>
                <w:color w:val="000000"/>
                <w:sz w:val="20"/>
              </w:rPr>
              <w:t>
</w:t>
            </w:r>
            <w:r>
              <w:rPr>
                <w:rFonts w:ascii="Times New Roman"/>
                <w:b w:val="false"/>
                <w:i w:val="false"/>
                <w:color w:val="000000"/>
                <w:sz w:val="20"/>
              </w:rPr>
              <w:t>- исполнительских школ и их представителей.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сравнительный анализ различных интерпретаций музыкального произведения;</w:t>
            </w:r>
            <w:r>
              <w:br/>
            </w:r>
            <w:r>
              <w:rPr>
                <w:rFonts w:ascii="Times New Roman"/>
                <w:b w:val="false"/>
                <w:i w:val="false"/>
                <w:color w:val="000000"/>
                <w:sz w:val="20"/>
              </w:rPr>
              <w:t>
</w:t>
            </w:r>
            <w:r>
              <w:rPr>
                <w:rFonts w:ascii="Times New Roman"/>
                <w:b w:val="false"/>
                <w:i w:val="false"/>
                <w:color w:val="000000"/>
                <w:sz w:val="20"/>
              </w:rPr>
              <w:t>- проводить исследовательскую работу;</w:t>
            </w:r>
            <w:r>
              <w:br/>
            </w:r>
            <w:r>
              <w:rPr>
                <w:rFonts w:ascii="Times New Roman"/>
                <w:b w:val="false"/>
                <w:i w:val="false"/>
                <w:color w:val="000000"/>
                <w:sz w:val="20"/>
              </w:rPr>
              <w:t>
</w:t>
            </w:r>
            <w:r>
              <w:rPr>
                <w:rFonts w:ascii="Times New Roman"/>
                <w:b w:val="false"/>
                <w:i w:val="false"/>
                <w:color w:val="000000"/>
                <w:sz w:val="20"/>
              </w:rPr>
              <w:t>- реферировать специальную литературу.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 xml:space="preserve">ПК 3.3.5 </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обучения игре на инструменте</w:t>
            </w:r>
            <w:r>
              <w:br/>
            </w:r>
            <w:r>
              <w:rPr>
                <w:rFonts w:ascii="Times New Roman"/>
                <w:b w:val="false"/>
                <w:i w:val="false"/>
                <w:color w:val="000000"/>
                <w:sz w:val="20"/>
              </w:rPr>
              <w:t>
</w:t>
            </w:r>
            <w:r>
              <w:rPr>
                <w:rFonts w:ascii="Times New Roman"/>
                <w:b w:val="false"/>
                <w:i w:val="false"/>
                <w:color w:val="000000"/>
                <w:sz w:val="20"/>
              </w:rPr>
              <w:t xml:space="preserve">Педагогические принципы различных школ обучения игре на инструменте. Формирование отечественной педагогической школы. </w:t>
            </w:r>
            <w:r>
              <w:br/>
            </w:r>
            <w:r>
              <w:rPr>
                <w:rFonts w:ascii="Times New Roman"/>
                <w:b w:val="false"/>
                <w:i w:val="false"/>
                <w:color w:val="000000"/>
                <w:sz w:val="20"/>
              </w:rPr>
              <w:t>
</w:t>
            </w:r>
            <w:r>
              <w:rPr>
                <w:rFonts w:ascii="Times New Roman"/>
                <w:b w:val="false"/>
                <w:i w:val="false"/>
                <w:color w:val="000000"/>
                <w:sz w:val="20"/>
              </w:rPr>
              <w:t xml:space="preserve">Изучение опыта выдающихся педагогов. </w:t>
            </w:r>
            <w:r>
              <w:br/>
            </w:r>
            <w:r>
              <w:rPr>
                <w:rFonts w:ascii="Times New Roman"/>
                <w:b w:val="false"/>
                <w:i w:val="false"/>
                <w:color w:val="000000"/>
                <w:sz w:val="20"/>
              </w:rPr>
              <w:t>
</w:t>
            </w:r>
            <w:r>
              <w:rPr>
                <w:rFonts w:ascii="Times New Roman"/>
                <w:b w:val="false"/>
                <w:i w:val="false"/>
                <w:color w:val="000000"/>
                <w:sz w:val="20"/>
              </w:rPr>
              <w:t xml:space="preserve">Роль педагога в воспитании молодого музыканта. </w:t>
            </w:r>
            <w:r>
              <w:br/>
            </w:r>
            <w:r>
              <w:rPr>
                <w:rFonts w:ascii="Times New Roman"/>
                <w:b w:val="false"/>
                <w:i w:val="false"/>
                <w:color w:val="000000"/>
                <w:sz w:val="20"/>
              </w:rPr>
              <w:t>
</w:t>
            </w:r>
            <w:r>
              <w:rPr>
                <w:rFonts w:ascii="Times New Roman"/>
                <w:b w:val="false"/>
                <w:i w:val="false"/>
                <w:color w:val="000000"/>
                <w:sz w:val="20"/>
              </w:rPr>
              <w:t xml:space="preserve">Приемы педагогической работы. </w:t>
            </w:r>
            <w:r>
              <w:br/>
            </w:r>
            <w:r>
              <w:rPr>
                <w:rFonts w:ascii="Times New Roman"/>
                <w:b w:val="false"/>
                <w:i w:val="false"/>
                <w:color w:val="000000"/>
                <w:sz w:val="20"/>
              </w:rPr>
              <w:t>
</w:t>
            </w:r>
            <w:r>
              <w:rPr>
                <w:rFonts w:ascii="Times New Roman"/>
                <w:b w:val="false"/>
                <w:i w:val="false"/>
                <w:color w:val="000000"/>
                <w:sz w:val="20"/>
              </w:rPr>
              <w:t xml:space="preserve">Важнейшие предпосылки становления музыканта –исполнителя. </w:t>
            </w:r>
            <w:r>
              <w:br/>
            </w:r>
            <w:r>
              <w:rPr>
                <w:rFonts w:ascii="Times New Roman"/>
                <w:b w:val="false"/>
                <w:i w:val="false"/>
                <w:color w:val="000000"/>
                <w:sz w:val="20"/>
              </w:rPr>
              <w:t>
</w:t>
            </w:r>
            <w:r>
              <w:rPr>
                <w:rFonts w:ascii="Times New Roman"/>
                <w:b w:val="false"/>
                <w:i w:val="false"/>
                <w:color w:val="000000"/>
                <w:sz w:val="20"/>
              </w:rPr>
              <w:t>Способы оценки и развития природных данных учащихся. Организация и планирование учебного процесса в музыкальной школе. Методика проведения различных форм учебной работы. Ознакомление с произведениями различных жанров и стилей, изучаемых на разных этапах обучения детей и подростков.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педагогических принципов выдающихся педагогов; </w:t>
            </w:r>
            <w:r>
              <w:br/>
            </w:r>
            <w:r>
              <w:rPr>
                <w:rFonts w:ascii="Times New Roman"/>
                <w:b w:val="false"/>
                <w:i w:val="false"/>
                <w:color w:val="000000"/>
                <w:sz w:val="20"/>
              </w:rPr>
              <w:t>
</w:t>
            </w:r>
            <w:r>
              <w:rPr>
                <w:rFonts w:ascii="Times New Roman"/>
                <w:b w:val="false"/>
                <w:i w:val="false"/>
                <w:color w:val="000000"/>
                <w:sz w:val="20"/>
              </w:rPr>
              <w:t xml:space="preserve">- методов обучения; </w:t>
            </w:r>
            <w:r>
              <w:br/>
            </w:r>
            <w:r>
              <w:rPr>
                <w:rFonts w:ascii="Times New Roman"/>
                <w:b w:val="false"/>
                <w:i w:val="false"/>
                <w:color w:val="000000"/>
                <w:sz w:val="20"/>
              </w:rPr>
              <w:t>
</w:t>
            </w:r>
            <w:r>
              <w:rPr>
                <w:rFonts w:ascii="Times New Roman"/>
                <w:b w:val="false"/>
                <w:i w:val="false"/>
                <w:color w:val="000000"/>
                <w:sz w:val="20"/>
              </w:rPr>
              <w:t>- приемов и способов развития музыкальных способностей;</w:t>
            </w:r>
            <w:r>
              <w:br/>
            </w:r>
            <w:r>
              <w:rPr>
                <w:rFonts w:ascii="Times New Roman"/>
                <w:b w:val="false"/>
                <w:i w:val="false"/>
                <w:color w:val="000000"/>
                <w:sz w:val="20"/>
              </w:rPr>
              <w:t>
</w:t>
            </w:r>
            <w:r>
              <w:rPr>
                <w:rFonts w:ascii="Times New Roman"/>
                <w:b w:val="false"/>
                <w:i w:val="false"/>
                <w:color w:val="000000"/>
                <w:sz w:val="20"/>
              </w:rPr>
              <w:t>- основа начального обучения в исполнительском классе;</w:t>
            </w:r>
            <w:r>
              <w:br/>
            </w:r>
            <w:r>
              <w:rPr>
                <w:rFonts w:ascii="Times New Roman"/>
                <w:b w:val="false"/>
                <w:i w:val="false"/>
                <w:color w:val="000000"/>
                <w:sz w:val="20"/>
              </w:rPr>
              <w:t>
</w:t>
            </w:r>
            <w:r>
              <w:rPr>
                <w:rFonts w:ascii="Times New Roman"/>
                <w:b w:val="false"/>
                <w:i w:val="false"/>
                <w:color w:val="000000"/>
                <w:sz w:val="20"/>
              </w:rPr>
              <w:t>- этапов работы над педагогическим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комплексно решать учебно-воспитательные задачи и систематически проверять и оценивать музыкальную деятельность учащихся;</w:t>
            </w:r>
            <w:r>
              <w:br/>
            </w:r>
            <w:r>
              <w:rPr>
                <w:rFonts w:ascii="Times New Roman"/>
                <w:b w:val="false"/>
                <w:i w:val="false"/>
                <w:color w:val="000000"/>
                <w:sz w:val="20"/>
              </w:rPr>
              <w:t>
</w:t>
            </w:r>
            <w:r>
              <w:rPr>
                <w:rFonts w:ascii="Times New Roman"/>
                <w:b w:val="false"/>
                <w:i w:val="false"/>
                <w:color w:val="000000"/>
                <w:sz w:val="20"/>
              </w:rPr>
              <w:t>- моделировать учебно-воспитательный процесс;</w:t>
            </w:r>
            <w:r>
              <w:br/>
            </w:r>
            <w:r>
              <w:rPr>
                <w:rFonts w:ascii="Times New Roman"/>
                <w:b w:val="false"/>
                <w:i w:val="false"/>
                <w:color w:val="000000"/>
                <w:sz w:val="20"/>
              </w:rPr>
              <w:t>
</w:t>
            </w:r>
            <w:r>
              <w:rPr>
                <w:rFonts w:ascii="Times New Roman"/>
                <w:b w:val="false"/>
                <w:i w:val="false"/>
                <w:color w:val="000000"/>
                <w:sz w:val="20"/>
              </w:rPr>
              <w:t xml:space="preserve">- прогнозировать музыкальное развитие учащихся, </w:t>
            </w:r>
            <w:r>
              <w:br/>
            </w:r>
            <w:r>
              <w:rPr>
                <w:rFonts w:ascii="Times New Roman"/>
                <w:b w:val="false"/>
                <w:i w:val="false"/>
                <w:color w:val="000000"/>
                <w:sz w:val="20"/>
              </w:rPr>
              <w:t>
</w:t>
            </w:r>
            <w:r>
              <w:rPr>
                <w:rFonts w:ascii="Times New Roman"/>
                <w:b w:val="false"/>
                <w:i w:val="false"/>
                <w:color w:val="000000"/>
                <w:sz w:val="20"/>
              </w:rPr>
              <w:t>- формировать навыки сознательной творческой деятельности учащихся.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 xml:space="preserve">ПК 3.3.4 </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Изучение репертуара ДМШ</w:t>
            </w:r>
            <w:r>
              <w:br/>
            </w:r>
            <w:r>
              <w:rPr>
                <w:rFonts w:ascii="Times New Roman"/>
                <w:b w:val="false"/>
                <w:i w:val="false"/>
                <w:color w:val="000000"/>
                <w:sz w:val="20"/>
              </w:rPr>
              <w:t>
</w:t>
            </w:r>
            <w:r>
              <w:rPr>
                <w:rFonts w:ascii="Times New Roman"/>
                <w:b w:val="false"/>
                <w:i w:val="false"/>
                <w:color w:val="000000"/>
                <w:sz w:val="20"/>
              </w:rPr>
              <w:t>Изучение репертуара с 1 по 3 класс - инструктивный материал, гаммы и арпеджио для начальных классов. Репертуар для старших классов - работа над крупной формой, пьесами виртуозного плана.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программных требований ДМШ по специальному инструменту;</w:t>
            </w:r>
            <w:r>
              <w:br/>
            </w:r>
            <w:r>
              <w:rPr>
                <w:rFonts w:ascii="Times New Roman"/>
                <w:b w:val="false"/>
                <w:i w:val="false"/>
                <w:color w:val="000000"/>
                <w:sz w:val="20"/>
              </w:rPr>
              <w:t>
</w:t>
            </w:r>
            <w:r>
              <w:rPr>
                <w:rFonts w:ascii="Times New Roman"/>
                <w:b w:val="false"/>
                <w:i w:val="false"/>
                <w:color w:val="000000"/>
                <w:sz w:val="20"/>
              </w:rPr>
              <w:t>- основных принципов подбора репертуара.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школьный репертуар, анализировать его с точки зрения художественной ценности и методической целесообразности.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w:t>
            </w:r>
            <w:r>
              <w:br/>
            </w:r>
            <w:r>
              <w:rPr>
                <w:rFonts w:ascii="Times New Roman"/>
                <w:b w:val="false"/>
                <w:i w:val="false"/>
                <w:color w:val="000000"/>
                <w:sz w:val="20"/>
              </w:rPr>
              <w:t>
</w:t>
            </w:r>
            <w:r>
              <w:rPr>
                <w:rFonts w:ascii="Times New Roman"/>
                <w:b w:val="false"/>
                <w:i w:val="false"/>
                <w:color w:val="000000"/>
                <w:sz w:val="20"/>
              </w:rPr>
              <w:t>Художественно-исполнительские возможности инструмента. Первоначальное прочтение и охват произведения в целом; детальный разбор авторского текста. Понимание мира эмоциональных состояний и художественных образов.</w:t>
            </w:r>
            <w:r>
              <w:br/>
            </w:r>
            <w:r>
              <w:rPr>
                <w:rFonts w:ascii="Times New Roman"/>
                <w:b w:val="false"/>
                <w:i w:val="false"/>
                <w:color w:val="000000"/>
                <w:sz w:val="20"/>
              </w:rPr>
              <w:t>
</w:t>
            </w:r>
            <w:r>
              <w:rPr>
                <w:rFonts w:ascii="Times New Roman"/>
                <w:b w:val="false"/>
                <w:i w:val="false"/>
                <w:color w:val="000000"/>
                <w:sz w:val="20"/>
              </w:rPr>
              <w:t xml:space="preserve">Поиск адекватных интерпретаторских решений; </w:t>
            </w:r>
            <w:r>
              <w:br/>
            </w:r>
            <w:r>
              <w:rPr>
                <w:rFonts w:ascii="Times New Roman"/>
                <w:b w:val="false"/>
                <w:i w:val="false"/>
                <w:color w:val="000000"/>
                <w:sz w:val="20"/>
              </w:rPr>
              <w:t>
</w:t>
            </w:r>
            <w:r>
              <w:rPr>
                <w:rFonts w:ascii="Times New Roman"/>
                <w:b w:val="false"/>
                <w:i w:val="false"/>
                <w:color w:val="000000"/>
                <w:sz w:val="20"/>
              </w:rPr>
              <w:t xml:space="preserve">применение художественно оправданных технических приемов, использование многообразных возможностей инструмента в достижении наиболее убедительного воплощения исполнительского замысла. </w:t>
            </w:r>
            <w:r>
              <w:br/>
            </w:r>
            <w:r>
              <w:rPr>
                <w:rFonts w:ascii="Times New Roman"/>
                <w:b w:val="false"/>
                <w:i w:val="false"/>
                <w:color w:val="000000"/>
                <w:sz w:val="20"/>
              </w:rPr>
              <w:t>
</w:t>
            </w:r>
            <w:r>
              <w:rPr>
                <w:rFonts w:ascii="Times New Roman"/>
                <w:b w:val="false"/>
                <w:i w:val="false"/>
                <w:color w:val="000000"/>
                <w:sz w:val="20"/>
              </w:rPr>
              <w:t xml:space="preserve">Слуховой контроль, управление процессом исполнения; </w:t>
            </w:r>
            <w:r>
              <w:br/>
            </w:r>
            <w:r>
              <w:rPr>
                <w:rFonts w:ascii="Times New Roman"/>
                <w:b w:val="false"/>
                <w:i w:val="false"/>
                <w:color w:val="000000"/>
                <w:sz w:val="20"/>
              </w:rPr>
              <w:t>
</w:t>
            </w:r>
            <w:r>
              <w:rPr>
                <w:rFonts w:ascii="Times New Roman"/>
                <w:b w:val="false"/>
                <w:i w:val="false"/>
                <w:color w:val="000000"/>
                <w:sz w:val="20"/>
              </w:rPr>
              <w:t>сценическое поведение, анализ исполняемых произведений. Применение теоретических знаний в исполнительской практике.</w:t>
            </w:r>
            <w:r>
              <w:br/>
            </w:r>
            <w:r>
              <w:rPr>
                <w:rFonts w:ascii="Times New Roman"/>
                <w:b w:val="false"/>
                <w:i w:val="false"/>
                <w:color w:val="000000"/>
                <w:sz w:val="20"/>
              </w:rPr>
              <w:t>
</w:t>
            </w:r>
            <w:r>
              <w:rPr>
                <w:rFonts w:ascii="Times New Roman"/>
                <w:b w:val="false"/>
                <w:i w:val="false"/>
                <w:color w:val="000000"/>
                <w:sz w:val="20"/>
              </w:rPr>
              <w:t>Использование научно-исследовательских трудов в области теории исполнительства, рекомендаций и советов крупнейших музыкантов. Сравнительный анализ записей исполнения произведения музыкантами. Накопление репертуара, включающее произведения различных жанров, форм, стилей.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музыкальных стилей и направлений;</w:t>
            </w:r>
            <w:r>
              <w:br/>
            </w:r>
            <w:r>
              <w:rPr>
                <w:rFonts w:ascii="Times New Roman"/>
                <w:b w:val="false"/>
                <w:i w:val="false"/>
                <w:color w:val="000000"/>
                <w:sz w:val="20"/>
              </w:rPr>
              <w:t>
</w:t>
            </w:r>
            <w:r>
              <w:rPr>
                <w:rFonts w:ascii="Times New Roman"/>
                <w:b w:val="false"/>
                <w:i w:val="false"/>
                <w:color w:val="000000"/>
                <w:sz w:val="20"/>
              </w:rPr>
              <w:t>- художественных элементов исполнения;</w:t>
            </w:r>
            <w:r>
              <w:br/>
            </w:r>
            <w:r>
              <w:rPr>
                <w:rFonts w:ascii="Times New Roman"/>
                <w:b w:val="false"/>
                <w:i w:val="false"/>
                <w:color w:val="000000"/>
                <w:sz w:val="20"/>
              </w:rPr>
              <w:t>
</w:t>
            </w:r>
            <w:r>
              <w:rPr>
                <w:rFonts w:ascii="Times New Roman"/>
                <w:b w:val="false"/>
                <w:i w:val="false"/>
                <w:color w:val="000000"/>
                <w:sz w:val="20"/>
              </w:rPr>
              <w:t>- приемов и способов работы над музыкальным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музыкальные произведения на высоком профессиональном уровне;</w:t>
            </w:r>
            <w:r>
              <w:br/>
            </w:r>
            <w:r>
              <w:rPr>
                <w:rFonts w:ascii="Times New Roman"/>
                <w:b w:val="false"/>
                <w:i w:val="false"/>
                <w:color w:val="000000"/>
                <w:sz w:val="20"/>
              </w:rPr>
              <w:t>
</w:t>
            </w:r>
            <w:r>
              <w:rPr>
                <w:rFonts w:ascii="Times New Roman"/>
                <w:b w:val="false"/>
                <w:i w:val="false"/>
                <w:color w:val="000000"/>
                <w:sz w:val="20"/>
              </w:rPr>
              <w:t xml:space="preserve">- интерпретировать художественное содержание музыкального произведения и его текста; </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применять теоретические профессиональные знания в исполнительском процессе;</w:t>
            </w:r>
            <w:r>
              <w:br/>
            </w:r>
            <w:r>
              <w:rPr>
                <w:rFonts w:ascii="Times New Roman"/>
                <w:b w:val="false"/>
                <w:i w:val="false"/>
                <w:color w:val="000000"/>
                <w:sz w:val="20"/>
              </w:rPr>
              <w:t>
</w:t>
            </w:r>
            <w:r>
              <w:rPr>
                <w:rFonts w:ascii="Times New Roman"/>
                <w:b w:val="false"/>
                <w:i w:val="false"/>
                <w:color w:val="000000"/>
                <w:sz w:val="20"/>
              </w:rPr>
              <w:t>- самостоятельно анализировать музыкальные произведения как в плане их целостного рассмотрения, так и с позиций отдельных элементов музыкальной структуры,</w:t>
            </w:r>
            <w:r>
              <w:br/>
            </w:r>
            <w:r>
              <w:rPr>
                <w:rFonts w:ascii="Times New Roman"/>
                <w:b w:val="false"/>
                <w:i w:val="false"/>
                <w:color w:val="000000"/>
                <w:sz w:val="20"/>
              </w:rPr>
              <w:t>
</w:t>
            </w:r>
            <w:r>
              <w:rPr>
                <w:rFonts w:ascii="Times New Roman"/>
                <w:b w:val="false"/>
                <w:i w:val="false"/>
                <w:color w:val="000000"/>
                <w:sz w:val="20"/>
              </w:rPr>
              <w:t>- выбирать оптимальные приемы техники для передачи художественного замысла исполняемой музыки,</w:t>
            </w:r>
            <w:r>
              <w:br/>
            </w:r>
            <w:r>
              <w:rPr>
                <w:rFonts w:ascii="Times New Roman"/>
                <w:b w:val="false"/>
                <w:i w:val="false"/>
                <w:color w:val="000000"/>
                <w:sz w:val="20"/>
              </w:rPr>
              <w:t>
</w:t>
            </w:r>
            <w:r>
              <w:rPr>
                <w:rFonts w:ascii="Times New Roman"/>
                <w:b w:val="false"/>
                <w:i w:val="false"/>
                <w:color w:val="000000"/>
                <w:sz w:val="20"/>
              </w:rPr>
              <w:t>- осуществлять контроль своего сценического поведения.</w:t>
            </w:r>
            <w:r>
              <w:br/>
            </w:r>
            <w:r>
              <w:rPr>
                <w:rFonts w:ascii="Times New Roman"/>
                <w:b w:val="false"/>
                <w:i w:val="false"/>
                <w:color w:val="000000"/>
                <w:sz w:val="20"/>
              </w:rPr>
              <w:t>
</w:t>
            </w:r>
            <w:r>
              <w:rPr>
                <w:rFonts w:ascii="Times New Roman"/>
                <w:b w:val="false"/>
                <w:i w:val="false"/>
                <w:color w:val="000000"/>
                <w:sz w:val="20"/>
              </w:rPr>
              <w:t>- самостоятельно работать над произведениями различных форм и жанров;</w:t>
            </w:r>
            <w:r>
              <w:br/>
            </w:r>
            <w:r>
              <w:rPr>
                <w:rFonts w:ascii="Times New Roman"/>
                <w:b w:val="false"/>
                <w:i w:val="false"/>
                <w:color w:val="000000"/>
                <w:sz w:val="20"/>
              </w:rPr>
              <w:t>
</w:t>
            </w:r>
            <w:r>
              <w:rPr>
                <w:rFonts w:ascii="Times New Roman"/>
                <w:b w:val="false"/>
                <w:i w:val="false"/>
                <w:color w:val="000000"/>
                <w:sz w:val="20"/>
              </w:rPr>
              <w:t>- грамотно использовать художественные элементы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 ансамбля</w:t>
            </w:r>
            <w:r>
              <w:br/>
            </w:r>
            <w:r>
              <w:rPr>
                <w:rFonts w:ascii="Times New Roman"/>
                <w:b w:val="false"/>
                <w:i w:val="false"/>
                <w:color w:val="000000"/>
                <w:sz w:val="20"/>
              </w:rPr>
              <w:t>
</w:t>
            </w:r>
            <w:r>
              <w:rPr>
                <w:rFonts w:ascii="Times New Roman"/>
                <w:b w:val="false"/>
                <w:i w:val="false"/>
                <w:color w:val="000000"/>
                <w:sz w:val="20"/>
              </w:rPr>
              <w:t xml:space="preserve">Ансамбли: кобызистов, домбристов, баянистов и т.д. </w:t>
            </w:r>
            <w:r>
              <w:br/>
            </w:r>
            <w:r>
              <w:rPr>
                <w:rFonts w:ascii="Times New Roman"/>
                <w:b w:val="false"/>
                <w:i w:val="false"/>
                <w:color w:val="000000"/>
                <w:sz w:val="20"/>
              </w:rPr>
              <w:t>
</w:t>
            </w:r>
            <w:r>
              <w:rPr>
                <w:rFonts w:ascii="Times New Roman"/>
                <w:b w:val="false"/>
                <w:i w:val="false"/>
                <w:color w:val="000000"/>
                <w:sz w:val="20"/>
              </w:rPr>
              <w:t>Формирование навыков ансамблевого исполнительства, единения с партнерами, слышания всех партий в ансамбле. Исполнение ансамблевых произведений казахстанских и зарубежных композиторов.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ансамблевого музицирования.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исполнительскую деятельность в качестве артиста инструментального ансамбля;</w:t>
            </w:r>
            <w:r>
              <w:br/>
            </w:r>
            <w:r>
              <w:rPr>
                <w:rFonts w:ascii="Times New Roman"/>
                <w:b w:val="false"/>
                <w:i w:val="false"/>
                <w:color w:val="000000"/>
                <w:sz w:val="20"/>
              </w:rPr>
              <w:t>
</w:t>
            </w:r>
            <w:r>
              <w:rPr>
                <w:rFonts w:ascii="Times New Roman"/>
                <w:b w:val="false"/>
                <w:i w:val="false"/>
                <w:color w:val="000000"/>
                <w:sz w:val="20"/>
              </w:rPr>
              <w:t xml:space="preserve">- интерпретировать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находить творческий контакт и согласовывать исполнительские намерения с участниками ансамбля.</w:t>
            </w:r>
            <w:r>
              <w:br/>
            </w:r>
            <w:r>
              <w:rPr>
                <w:rFonts w:ascii="Times New Roman"/>
                <w:b w:val="false"/>
                <w:i w:val="false"/>
                <w:color w:val="000000"/>
                <w:sz w:val="20"/>
              </w:rPr>
              <w:t>
</w:t>
            </w:r>
            <w:r>
              <w:rPr>
                <w:rFonts w:ascii="Times New Roman"/>
                <w:b w:val="false"/>
                <w:i w:val="false"/>
                <w:color w:val="000000"/>
                <w:sz w:val="20"/>
              </w:rPr>
              <w:t>- читать с листа ансамблевый репертуар;</w:t>
            </w:r>
            <w:r>
              <w:br/>
            </w:r>
            <w:r>
              <w:rPr>
                <w:rFonts w:ascii="Times New Roman"/>
                <w:b w:val="false"/>
                <w:i w:val="false"/>
                <w:color w:val="000000"/>
                <w:sz w:val="20"/>
              </w:rPr>
              <w:t>
</w:t>
            </w:r>
            <w:r>
              <w:rPr>
                <w:rFonts w:ascii="Times New Roman"/>
                <w:b w:val="false"/>
                <w:i w:val="false"/>
                <w:color w:val="000000"/>
                <w:sz w:val="20"/>
              </w:rPr>
              <w:t>- осуществлять слуховой контроль процесса ансамблевого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Оркестровый класс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Оркестр народных инструментов.</w:t>
            </w:r>
            <w:r>
              <w:br/>
            </w:r>
            <w:r>
              <w:rPr>
                <w:rFonts w:ascii="Times New Roman"/>
                <w:b w:val="false"/>
                <w:i w:val="false"/>
                <w:color w:val="000000"/>
                <w:sz w:val="20"/>
              </w:rPr>
              <w:t>
</w:t>
            </w:r>
            <w:r>
              <w:rPr>
                <w:rFonts w:ascii="Times New Roman"/>
                <w:b w:val="false"/>
                <w:i w:val="false"/>
                <w:color w:val="000000"/>
                <w:sz w:val="20"/>
              </w:rPr>
              <w:t xml:space="preserve">Определение состава оркестровых групп и исполнителей по партиям. </w:t>
            </w:r>
            <w:r>
              <w:br/>
            </w:r>
            <w:r>
              <w:rPr>
                <w:rFonts w:ascii="Times New Roman"/>
                <w:b w:val="false"/>
                <w:i w:val="false"/>
                <w:color w:val="000000"/>
                <w:sz w:val="20"/>
              </w:rPr>
              <w:t>
</w:t>
            </w:r>
            <w:r>
              <w:rPr>
                <w:rFonts w:ascii="Times New Roman"/>
                <w:b w:val="false"/>
                <w:i w:val="false"/>
                <w:color w:val="000000"/>
                <w:sz w:val="20"/>
              </w:rPr>
              <w:t>Настройка оркестра. Оркестровая дисциплина.</w:t>
            </w:r>
            <w:r>
              <w:br/>
            </w:r>
            <w:r>
              <w:rPr>
                <w:rFonts w:ascii="Times New Roman"/>
                <w:b w:val="false"/>
                <w:i w:val="false"/>
                <w:color w:val="000000"/>
                <w:sz w:val="20"/>
              </w:rPr>
              <w:t>
</w:t>
            </w:r>
            <w:r>
              <w:rPr>
                <w:rFonts w:ascii="Times New Roman"/>
                <w:b w:val="false"/>
                <w:i w:val="false"/>
                <w:color w:val="000000"/>
                <w:sz w:val="20"/>
              </w:rPr>
              <w:t>Навыки оркестровой игры, чтение с листа. Изучение оркестрового репертуара.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обязанностей артиста оркестра;</w:t>
            </w:r>
            <w:r>
              <w:br/>
            </w:r>
            <w:r>
              <w:rPr>
                <w:rFonts w:ascii="Times New Roman"/>
                <w:b w:val="false"/>
                <w:i w:val="false"/>
                <w:color w:val="000000"/>
                <w:sz w:val="20"/>
              </w:rPr>
              <w:t>
</w:t>
            </w:r>
            <w:r>
              <w:rPr>
                <w:rFonts w:ascii="Times New Roman"/>
                <w:b w:val="false"/>
                <w:i w:val="false"/>
                <w:color w:val="000000"/>
                <w:sz w:val="20"/>
              </w:rPr>
              <w:t>-сведений о составах оркестров народных инструментов;</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играть в оркестре;</w:t>
            </w:r>
            <w:r>
              <w:br/>
            </w:r>
            <w:r>
              <w:rPr>
                <w:rFonts w:ascii="Times New Roman"/>
                <w:b w:val="false"/>
                <w:i w:val="false"/>
                <w:color w:val="000000"/>
                <w:sz w:val="20"/>
              </w:rPr>
              <w:t>
</w:t>
            </w:r>
            <w:r>
              <w:rPr>
                <w:rFonts w:ascii="Times New Roman"/>
                <w:b w:val="false"/>
                <w:i w:val="false"/>
                <w:color w:val="000000"/>
                <w:sz w:val="20"/>
              </w:rPr>
              <w:t xml:space="preserve">- читать с листа; </w:t>
            </w:r>
            <w:r>
              <w:br/>
            </w:r>
            <w:r>
              <w:rPr>
                <w:rFonts w:ascii="Times New Roman"/>
                <w:b w:val="false"/>
                <w:i w:val="false"/>
                <w:color w:val="000000"/>
                <w:sz w:val="20"/>
              </w:rPr>
              <w:t>
</w:t>
            </w:r>
            <w:r>
              <w:rPr>
                <w:rFonts w:ascii="Times New Roman"/>
                <w:b w:val="false"/>
                <w:i w:val="false"/>
                <w:color w:val="000000"/>
                <w:sz w:val="20"/>
              </w:rPr>
              <w:t>- понимать и исполнять выраженные в жестах художественные задачи дирижера;</w:t>
            </w:r>
            <w:r>
              <w:br/>
            </w:r>
            <w:r>
              <w:rPr>
                <w:rFonts w:ascii="Times New Roman"/>
                <w:b w:val="false"/>
                <w:i w:val="false"/>
                <w:color w:val="000000"/>
                <w:sz w:val="20"/>
              </w:rPr>
              <w:t>
</w:t>
            </w:r>
            <w:r>
              <w:rPr>
                <w:rFonts w:ascii="Times New Roman"/>
                <w:b w:val="false"/>
                <w:i w:val="false"/>
                <w:color w:val="000000"/>
                <w:sz w:val="20"/>
              </w:rPr>
              <w:t>- настраивать оркестр;</w:t>
            </w:r>
            <w:r>
              <w:br/>
            </w:r>
            <w:r>
              <w:rPr>
                <w:rFonts w:ascii="Times New Roman"/>
                <w:b w:val="false"/>
                <w:i w:val="false"/>
                <w:color w:val="000000"/>
                <w:sz w:val="20"/>
              </w:rPr>
              <w:t>
</w:t>
            </w:r>
            <w:r>
              <w:rPr>
                <w:rFonts w:ascii="Times New Roman"/>
                <w:b w:val="false"/>
                <w:i w:val="false"/>
                <w:color w:val="000000"/>
                <w:sz w:val="20"/>
              </w:rPr>
              <w:t>- выступать в качестве артиста 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Родственный инструмент </w:t>
            </w:r>
            <w:r>
              <w:br/>
            </w:r>
            <w:r>
              <w:rPr>
                <w:rFonts w:ascii="Times New Roman"/>
                <w:b w:val="false"/>
                <w:i w:val="false"/>
                <w:color w:val="000000"/>
                <w:sz w:val="20"/>
              </w:rPr>
              <w:t>
</w:t>
            </w:r>
            <w:r>
              <w:rPr>
                <w:rFonts w:ascii="Times New Roman"/>
                <w:b w:val="false"/>
                <w:i w:val="false"/>
                <w:color w:val="000000"/>
                <w:sz w:val="20"/>
              </w:rPr>
              <w:t>Родственный инструмент, его возможности и особенности;</w:t>
            </w:r>
            <w:r>
              <w:br/>
            </w:r>
            <w:r>
              <w:rPr>
                <w:rFonts w:ascii="Times New Roman"/>
                <w:b w:val="false"/>
                <w:i w:val="false"/>
                <w:color w:val="000000"/>
                <w:sz w:val="20"/>
              </w:rPr>
              <w:t>
</w:t>
            </w:r>
            <w:r>
              <w:rPr>
                <w:rFonts w:ascii="Times New Roman"/>
                <w:b w:val="false"/>
                <w:i w:val="false"/>
                <w:color w:val="000000"/>
                <w:sz w:val="20"/>
              </w:rPr>
              <w:t xml:space="preserve">посадка, постановка рук, звукоизвлечение. Основные приемы игры на инструменте, овладение репертуаром. </w:t>
            </w:r>
            <w:r>
              <w:br/>
            </w:r>
            <w:r>
              <w:rPr>
                <w:rFonts w:ascii="Times New Roman"/>
                <w:b w:val="false"/>
                <w:i w:val="false"/>
                <w:color w:val="000000"/>
                <w:sz w:val="20"/>
              </w:rPr>
              <w:t>
</w:t>
            </w:r>
            <w:r>
              <w:rPr>
                <w:rFonts w:ascii="Times New Roman"/>
                <w:b w:val="false"/>
                <w:i w:val="false"/>
                <w:color w:val="000000"/>
                <w:sz w:val="20"/>
              </w:rPr>
              <w:t>История возникновения и развития инструмента.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приемов игры на инструменте;</w:t>
            </w:r>
            <w:r>
              <w:br/>
            </w:r>
            <w:r>
              <w:rPr>
                <w:rFonts w:ascii="Times New Roman"/>
                <w:b w:val="false"/>
                <w:i w:val="false"/>
                <w:color w:val="000000"/>
                <w:sz w:val="20"/>
              </w:rPr>
              <w:t>
</w:t>
            </w:r>
            <w:r>
              <w:rPr>
                <w:rFonts w:ascii="Times New Roman"/>
                <w:b w:val="false"/>
                <w:i w:val="false"/>
                <w:color w:val="000000"/>
                <w:sz w:val="20"/>
              </w:rPr>
              <w:t>- истории возникновения и развития инструмента;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несложные музыкальные произведения малых форм.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Чтение оркестровых партитур</w:t>
            </w:r>
            <w:r>
              <w:br/>
            </w:r>
            <w:r>
              <w:rPr>
                <w:rFonts w:ascii="Times New Roman"/>
                <w:b w:val="false"/>
                <w:i w:val="false"/>
                <w:color w:val="000000"/>
                <w:sz w:val="20"/>
              </w:rPr>
              <w:t>
</w:t>
            </w:r>
            <w:r>
              <w:rPr>
                <w:rFonts w:ascii="Times New Roman"/>
                <w:b w:val="false"/>
                <w:i w:val="false"/>
                <w:color w:val="000000"/>
                <w:sz w:val="20"/>
              </w:rPr>
              <w:t>Основными задачами курса являются изучение основ работы над оркестровыми партитурами, самостоятельного разбора и чтения партитуры за фортепиано, приобретения практических навыков.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состава и строя различных оркестров;</w:t>
            </w:r>
            <w:r>
              <w:br/>
            </w:r>
            <w:r>
              <w:rPr>
                <w:rFonts w:ascii="Times New Roman"/>
                <w:b w:val="false"/>
                <w:i w:val="false"/>
                <w:color w:val="000000"/>
                <w:sz w:val="20"/>
              </w:rPr>
              <w:t>
</w:t>
            </w:r>
            <w:r>
              <w:rPr>
                <w:rFonts w:ascii="Times New Roman"/>
                <w:b w:val="false"/>
                <w:i w:val="false"/>
                <w:color w:val="000000"/>
                <w:sz w:val="20"/>
              </w:rPr>
              <w:t>- расположения групп и инструментов в оркестре;</w:t>
            </w:r>
            <w:r>
              <w:br/>
            </w:r>
            <w:r>
              <w:rPr>
                <w:rFonts w:ascii="Times New Roman"/>
                <w:b w:val="false"/>
                <w:i w:val="false"/>
                <w:color w:val="000000"/>
                <w:sz w:val="20"/>
              </w:rPr>
              <w:t>
</w:t>
            </w:r>
            <w:r>
              <w:rPr>
                <w:rFonts w:ascii="Times New Roman"/>
                <w:b w:val="false"/>
                <w:i w:val="false"/>
                <w:color w:val="000000"/>
                <w:sz w:val="20"/>
              </w:rPr>
              <w:t>- условных обозначений, встречающихся в партитуре.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за фортепиано отдельные партии групп инструментов;</w:t>
            </w:r>
            <w:r>
              <w:br/>
            </w:r>
            <w:r>
              <w:rPr>
                <w:rFonts w:ascii="Times New Roman"/>
                <w:b w:val="false"/>
                <w:i w:val="false"/>
                <w:color w:val="000000"/>
                <w:sz w:val="20"/>
              </w:rPr>
              <w:t>
</w:t>
            </w:r>
            <w:r>
              <w:rPr>
                <w:rFonts w:ascii="Times New Roman"/>
                <w:b w:val="false"/>
                <w:i w:val="false"/>
                <w:color w:val="000000"/>
                <w:sz w:val="20"/>
              </w:rPr>
              <w:t>- читать партии транспонирующих инструментов, выполняющих общие или различные функции.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Инструментоведение</w:t>
            </w:r>
            <w:r>
              <w:br/>
            </w:r>
            <w:r>
              <w:rPr>
                <w:rFonts w:ascii="Times New Roman"/>
                <w:b w:val="false"/>
                <w:i w:val="false"/>
                <w:color w:val="000000"/>
                <w:sz w:val="20"/>
              </w:rPr>
              <w:t>
</w:t>
            </w:r>
            <w:r>
              <w:rPr>
                <w:rFonts w:ascii="Times New Roman"/>
                <w:b w:val="false"/>
                <w:i w:val="false"/>
                <w:color w:val="000000"/>
                <w:sz w:val="20"/>
              </w:rPr>
              <w:t xml:space="preserve">Основные разделы предмета. </w:t>
            </w:r>
            <w:r>
              <w:br/>
            </w:r>
            <w:r>
              <w:rPr>
                <w:rFonts w:ascii="Times New Roman"/>
                <w:b w:val="false"/>
                <w:i w:val="false"/>
                <w:color w:val="000000"/>
                <w:sz w:val="20"/>
              </w:rPr>
              <w:t>
</w:t>
            </w:r>
            <w:r>
              <w:rPr>
                <w:rFonts w:ascii="Times New Roman"/>
                <w:b w:val="false"/>
                <w:i w:val="false"/>
                <w:color w:val="000000"/>
                <w:sz w:val="20"/>
              </w:rPr>
              <w:t xml:space="preserve">Краткие сведения о происхождении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Сведения о диапазоне и исполнительских возможностях оркестровых инструментов, строении оркестровой ткани, составах оркестра. </w:t>
            </w:r>
            <w:r>
              <w:br/>
            </w:r>
            <w:r>
              <w:rPr>
                <w:rFonts w:ascii="Times New Roman"/>
                <w:b w:val="false"/>
                <w:i w:val="false"/>
                <w:color w:val="000000"/>
                <w:sz w:val="20"/>
              </w:rPr>
              <w:t>
</w:t>
            </w:r>
            <w:r>
              <w:rPr>
                <w:rFonts w:ascii="Times New Roman"/>
                <w:b w:val="false"/>
                <w:i w:val="false"/>
                <w:color w:val="000000"/>
                <w:sz w:val="20"/>
              </w:rPr>
              <w:t>Сведения об оркестрах:</w:t>
            </w:r>
            <w:r>
              <w:br/>
            </w:r>
            <w:r>
              <w:rPr>
                <w:rFonts w:ascii="Times New Roman"/>
                <w:b w:val="false"/>
                <w:i w:val="false"/>
                <w:color w:val="000000"/>
                <w:sz w:val="20"/>
              </w:rPr>
              <w:t>
</w:t>
            </w:r>
            <w:r>
              <w:rPr>
                <w:rFonts w:ascii="Times New Roman"/>
                <w:b w:val="false"/>
                <w:i w:val="false"/>
                <w:color w:val="000000"/>
                <w:sz w:val="20"/>
              </w:rPr>
              <w:t>симфоническом, духовых инструментов, струнных инструментов, народных инструментов - казахском, русском, фольклорно-этнографическом. Оркестровые группы инструментов.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об оркестрах и инструментах, входящих в них;</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val="false"/>
                <w:i w:val="false"/>
                <w:color w:val="000000"/>
                <w:sz w:val="20"/>
              </w:rPr>
              <w:t>- системы записи оркестровой музыки.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ориентироваться в инструментарии;</w:t>
            </w:r>
            <w:r>
              <w:br/>
            </w:r>
            <w:r>
              <w:rPr>
                <w:rFonts w:ascii="Times New Roman"/>
                <w:b w:val="false"/>
                <w:i w:val="false"/>
                <w:color w:val="000000"/>
                <w:sz w:val="20"/>
              </w:rPr>
              <w:t>
</w:t>
            </w:r>
            <w:r>
              <w:rPr>
                <w:rFonts w:ascii="Times New Roman"/>
                <w:b w:val="false"/>
                <w:i w:val="false"/>
                <w:color w:val="000000"/>
                <w:sz w:val="20"/>
              </w:rPr>
              <w:t>- анализировать партитуры;</w:t>
            </w:r>
            <w:r>
              <w:br/>
            </w:r>
            <w:r>
              <w:rPr>
                <w:rFonts w:ascii="Times New Roman"/>
                <w:b w:val="false"/>
                <w:i w:val="false"/>
                <w:color w:val="000000"/>
                <w:sz w:val="20"/>
              </w:rPr>
              <w:t>
</w:t>
            </w:r>
            <w:r>
              <w:rPr>
                <w:rFonts w:ascii="Times New Roman"/>
                <w:b w:val="false"/>
                <w:i w:val="false"/>
                <w:color w:val="000000"/>
                <w:sz w:val="20"/>
              </w:rPr>
              <w:t xml:space="preserve">- понимать значение технических приемов оркестровки, исходя из выразительно-смыслового значения музыки.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Инструментовка </w:t>
            </w:r>
            <w:r>
              <w:br/>
            </w:r>
            <w:r>
              <w:rPr>
                <w:rFonts w:ascii="Times New Roman"/>
                <w:b w:val="false"/>
                <w:i w:val="false"/>
                <w:color w:val="000000"/>
                <w:sz w:val="20"/>
              </w:rPr>
              <w:t>
</w:t>
            </w:r>
            <w:r>
              <w:rPr>
                <w:rFonts w:ascii="Times New Roman"/>
                <w:b w:val="false"/>
                <w:i w:val="false"/>
                <w:color w:val="000000"/>
                <w:sz w:val="20"/>
              </w:rPr>
              <w:t xml:space="preserve">Техника инструментовки для различных составов оркестра. Переложение репертуара для различных инструментов. </w:t>
            </w:r>
            <w:r>
              <w:br/>
            </w:r>
            <w:r>
              <w:rPr>
                <w:rFonts w:ascii="Times New Roman"/>
                <w:b w:val="false"/>
                <w:i w:val="false"/>
                <w:color w:val="000000"/>
                <w:sz w:val="20"/>
              </w:rPr>
              <w:t>
</w:t>
            </w:r>
            <w:r>
              <w:rPr>
                <w:rFonts w:ascii="Times New Roman"/>
                <w:b w:val="false"/>
                <w:i w:val="false"/>
                <w:color w:val="000000"/>
                <w:sz w:val="20"/>
              </w:rPr>
              <w:t>Приобретение навыков чтения и анализа, различных по составу ансамблевых и оркестровых партитур.</w:t>
            </w:r>
            <w:r>
              <w:br/>
            </w:r>
            <w:r>
              <w:rPr>
                <w:rFonts w:ascii="Times New Roman"/>
                <w:b w:val="false"/>
                <w:i w:val="false"/>
                <w:color w:val="000000"/>
                <w:sz w:val="20"/>
              </w:rPr>
              <w:t>
</w:t>
            </w:r>
            <w:r>
              <w:rPr>
                <w:rFonts w:ascii="Times New Roman"/>
                <w:b w:val="false"/>
                <w:i w:val="false"/>
                <w:color w:val="000000"/>
                <w:sz w:val="20"/>
              </w:rPr>
              <w:t>Переложения несложных пьес.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технических приемов инструментовки;</w:t>
            </w:r>
            <w:r>
              <w:br/>
            </w:r>
            <w:r>
              <w:rPr>
                <w:rFonts w:ascii="Times New Roman"/>
                <w:b w:val="false"/>
                <w:i w:val="false"/>
                <w:color w:val="000000"/>
                <w:sz w:val="20"/>
              </w:rPr>
              <w:t>
</w:t>
            </w:r>
            <w:r>
              <w:rPr>
                <w:rFonts w:ascii="Times New Roman"/>
                <w:b w:val="false"/>
                <w:i w:val="false"/>
                <w:color w:val="000000"/>
                <w:sz w:val="20"/>
              </w:rPr>
              <w:t>- функций оркестровой фактуры и приемов переложения;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приемы инструментовки в ходе практической работы;</w:t>
            </w:r>
            <w:r>
              <w:br/>
            </w:r>
            <w:r>
              <w:rPr>
                <w:rFonts w:ascii="Times New Roman"/>
                <w:b w:val="false"/>
                <w:i w:val="false"/>
                <w:color w:val="000000"/>
                <w:sz w:val="20"/>
              </w:rPr>
              <w:t>
</w:t>
            </w:r>
            <w:r>
              <w:rPr>
                <w:rFonts w:ascii="Times New Roman"/>
                <w:b w:val="false"/>
                <w:i w:val="false"/>
                <w:color w:val="000000"/>
                <w:sz w:val="20"/>
              </w:rPr>
              <w:t>- самостоятельно выбирать приемы инструментовки, способствующие донесению идейно-художественного замысла композитора.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Изучение оркестровых партий </w:t>
            </w:r>
            <w:r>
              <w:br/>
            </w:r>
            <w:r>
              <w:rPr>
                <w:rFonts w:ascii="Times New Roman"/>
                <w:b w:val="false"/>
                <w:i w:val="false"/>
                <w:color w:val="000000"/>
                <w:sz w:val="20"/>
              </w:rPr>
              <w:t>
</w:t>
            </w:r>
            <w:r>
              <w:rPr>
                <w:rFonts w:ascii="Times New Roman"/>
                <w:b w:val="false"/>
                <w:i w:val="false"/>
                <w:color w:val="000000"/>
                <w:sz w:val="20"/>
              </w:rPr>
              <w:t>Методика работы над оркестровыми партиями из репертуара учебного оркестра, исполнение определенных технических трудностей.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принципов работы над оркестровыми партиями.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самостоятельно работать над оркестровыми трудностями.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Дирижирование </w:t>
            </w:r>
            <w:r>
              <w:br/>
            </w:r>
            <w:r>
              <w:rPr>
                <w:rFonts w:ascii="Times New Roman"/>
                <w:b w:val="false"/>
                <w:i w:val="false"/>
                <w:color w:val="000000"/>
                <w:sz w:val="20"/>
              </w:rPr>
              <w:t>
</w:t>
            </w:r>
            <w:r>
              <w:rPr>
                <w:rFonts w:ascii="Times New Roman"/>
                <w:b w:val="false"/>
                <w:i w:val="false"/>
                <w:color w:val="000000"/>
                <w:sz w:val="20"/>
              </w:rPr>
              <w:t xml:space="preserve">Введение: дирижер - руководитель, организатор, педагог, воспитатель. </w:t>
            </w:r>
            <w:r>
              <w:br/>
            </w:r>
            <w:r>
              <w:rPr>
                <w:rFonts w:ascii="Times New Roman"/>
                <w:b w:val="false"/>
                <w:i w:val="false"/>
                <w:color w:val="000000"/>
                <w:sz w:val="20"/>
              </w:rPr>
              <w:t>
</w:t>
            </w:r>
            <w:r>
              <w:rPr>
                <w:rFonts w:ascii="Times New Roman"/>
                <w:b w:val="false"/>
                <w:i w:val="false"/>
                <w:color w:val="000000"/>
                <w:sz w:val="20"/>
              </w:rPr>
              <w:t xml:space="preserve">Процесс дирижирования, его сущность, основные выразительные средства. </w:t>
            </w:r>
            <w:r>
              <w:br/>
            </w:r>
            <w:r>
              <w:rPr>
                <w:rFonts w:ascii="Times New Roman"/>
                <w:b w:val="false"/>
                <w:i w:val="false"/>
                <w:color w:val="000000"/>
                <w:sz w:val="20"/>
              </w:rPr>
              <w:t>
</w:t>
            </w:r>
            <w:r>
              <w:rPr>
                <w:rFonts w:ascii="Times New Roman"/>
                <w:b w:val="false"/>
                <w:i w:val="false"/>
                <w:color w:val="000000"/>
                <w:sz w:val="20"/>
              </w:rPr>
              <w:t>Подготовка к работе над партитурой. Проведение репетиций.</w:t>
            </w:r>
            <w:r>
              <w:br/>
            </w:r>
            <w:r>
              <w:rPr>
                <w:rFonts w:ascii="Times New Roman"/>
                <w:b w:val="false"/>
                <w:i w:val="false"/>
                <w:color w:val="000000"/>
                <w:sz w:val="20"/>
              </w:rPr>
              <w:t>
</w:t>
            </w:r>
            <w:r>
              <w:rPr>
                <w:rFonts w:ascii="Times New Roman"/>
                <w:b w:val="false"/>
                <w:i w:val="false"/>
                <w:color w:val="000000"/>
                <w:sz w:val="20"/>
              </w:rPr>
              <w:t xml:space="preserve">Основы дирижерской техники: жест, динамика, ритмический рисунок, дирижирование в классе по клавиру. Дирижирование в классе по партитуре. Практическая работа с оркестром (для получающих дополнительную квалификацию).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дирижера - руководителя оркестрового коллектива;</w:t>
            </w:r>
            <w:r>
              <w:br/>
            </w:r>
            <w:r>
              <w:rPr>
                <w:rFonts w:ascii="Times New Roman"/>
                <w:b w:val="false"/>
                <w:i w:val="false"/>
                <w:color w:val="000000"/>
                <w:sz w:val="20"/>
              </w:rPr>
              <w:t>
</w:t>
            </w:r>
            <w:r>
              <w:rPr>
                <w:rFonts w:ascii="Times New Roman"/>
                <w:b w:val="false"/>
                <w:i w:val="false"/>
                <w:color w:val="000000"/>
                <w:sz w:val="20"/>
              </w:rPr>
              <w:t>- основных положений техники дирижирования;</w:t>
            </w:r>
            <w:r>
              <w:br/>
            </w:r>
            <w:r>
              <w:rPr>
                <w:rFonts w:ascii="Times New Roman"/>
                <w:b w:val="false"/>
                <w:i w:val="false"/>
                <w:color w:val="000000"/>
                <w:sz w:val="20"/>
              </w:rPr>
              <w:t>
</w:t>
            </w:r>
            <w:r>
              <w:rPr>
                <w:rFonts w:ascii="Times New Roman"/>
                <w:b w:val="false"/>
                <w:i w:val="false"/>
                <w:color w:val="000000"/>
                <w:sz w:val="20"/>
              </w:rPr>
              <w:t>- основных моментов работы с партитурой.</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практически выражать свои художественные намерения в жесте;</w:t>
            </w:r>
            <w:r>
              <w:br/>
            </w:r>
            <w:r>
              <w:rPr>
                <w:rFonts w:ascii="Times New Roman"/>
                <w:b w:val="false"/>
                <w:i w:val="false"/>
                <w:color w:val="000000"/>
                <w:sz w:val="20"/>
              </w:rPr>
              <w:t>
</w:t>
            </w:r>
            <w:r>
              <w:rPr>
                <w:rFonts w:ascii="Times New Roman"/>
                <w:b w:val="false"/>
                <w:i w:val="false"/>
                <w:color w:val="000000"/>
                <w:sz w:val="20"/>
              </w:rPr>
              <w:t>- ориентироваться во всех вопросах работы с оркестром, начиная от изучения партитуры и заканчивая воплощением художественного замысла произведения.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Правильная посадка и постановка рук; </w:t>
            </w:r>
            <w:r>
              <w:br/>
            </w:r>
            <w:r>
              <w:rPr>
                <w:rFonts w:ascii="Times New Roman"/>
                <w:b w:val="false"/>
                <w:i w:val="false"/>
                <w:color w:val="000000"/>
                <w:sz w:val="20"/>
              </w:rPr>
              <w:t>
</w:t>
            </w:r>
            <w:r>
              <w:rPr>
                <w:rFonts w:ascii="Times New Roman"/>
                <w:b w:val="false"/>
                <w:i w:val="false"/>
                <w:color w:val="000000"/>
                <w:sz w:val="20"/>
              </w:rPr>
              <w:t xml:space="preserve">способы звукоизвлечения на фортепиано; </w:t>
            </w:r>
            <w:r>
              <w:br/>
            </w:r>
            <w:r>
              <w:rPr>
                <w:rFonts w:ascii="Times New Roman"/>
                <w:b w:val="false"/>
                <w:i w:val="false"/>
                <w:color w:val="000000"/>
                <w:sz w:val="20"/>
              </w:rPr>
              <w:t>
</w:t>
            </w:r>
            <w:r>
              <w:rPr>
                <w:rFonts w:ascii="Times New Roman"/>
                <w:b w:val="false"/>
                <w:i w:val="false"/>
                <w:color w:val="000000"/>
                <w:sz w:val="20"/>
              </w:rPr>
              <w:t>развитие технических навыков;</w:t>
            </w:r>
            <w:r>
              <w:br/>
            </w:r>
            <w:r>
              <w:rPr>
                <w:rFonts w:ascii="Times New Roman"/>
                <w:b w:val="false"/>
                <w:i w:val="false"/>
                <w:color w:val="000000"/>
                <w:sz w:val="20"/>
              </w:rPr>
              <w:t>
</w:t>
            </w:r>
            <w:r>
              <w:rPr>
                <w:rFonts w:ascii="Times New Roman"/>
                <w:b w:val="false"/>
                <w:i w:val="false"/>
                <w:color w:val="000000"/>
                <w:sz w:val="20"/>
              </w:rPr>
              <w:t>работа над гаммами, арпеджио, упражнениями и этюдами; игра аккордов;</w:t>
            </w:r>
            <w:r>
              <w:br/>
            </w:r>
            <w:r>
              <w:rPr>
                <w:rFonts w:ascii="Times New Roman"/>
                <w:b w:val="false"/>
                <w:i w:val="false"/>
                <w:color w:val="000000"/>
                <w:sz w:val="20"/>
              </w:rPr>
              <w:t>
</w:t>
            </w:r>
            <w:r>
              <w:rPr>
                <w:rFonts w:ascii="Times New Roman"/>
                <w:b w:val="false"/>
                <w:i w:val="false"/>
                <w:color w:val="000000"/>
                <w:sz w:val="20"/>
              </w:rPr>
              <w:t xml:space="preserve">игра пьес различных жанров; </w:t>
            </w:r>
            <w:r>
              <w:br/>
            </w:r>
            <w:r>
              <w:rPr>
                <w:rFonts w:ascii="Times New Roman"/>
                <w:b w:val="false"/>
                <w:i w:val="false"/>
                <w:color w:val="000000"/>
                <w:sz w:val="20"/>
              </w:rPr>
              <w:t>
</w:t>
            </w:r>
            <w:r>
              <w:rPr>
                <w:rFonts w:ascii="Times New Roman"/>
                <w:b w:val="false"/>
                <w:i w:val="false"/>
                <w:color w:val="000000"/>
                <w:sz w:val="20"/>
              </w:rPr>
              <w:t xml:space="preserve">пьесы с элементами полифонии; </w:t>
            </w:r>
            <w:r>
              <w:br/>
            </w:r>
            <w:r>
              <w:rPr>
                <w:rFonts w:ascii="Times New Roman"/>
                <w:b w:val="false"/>
                <w:i w:val="false"/>
                <w:color w:val="000000"/>
                <w:sz w:val="20"/>
              </w:rPr>
              <w:t>
</w:t>
            </w:r>
            <w:r>
              <w:rPr>
                <w:rFonts w:ascii="Times New Roman"/>
                <w:b w:val="false"/>
                <w:i w:val="false"/>
                <w:color w:val="000000"/>
                <w:sz w:val="20"/>
              </w:rPr>
              <w:t xml:space="preserve">игра произведений крупной формы (сонатины, вариации, рондо); </w:t>
            </w:r>
            <w:r>
              <w:br/>
            </w:r>
            <w:r>
              <w:rPr>
                <w:rFonts w:ascii="Times New Roman"/>
                <w:b w:val="false"/>
                <w:i w:val="false"/>
                <w:color w:val="000000"/>
                <w:sz w:val="20"/>
              </w:rPr>
              <w:t>
</w:t>
            </w:r>
            <w:r>
              <w:rPr>
                <w:rFonts w:ascii="Times New Roman"/>
                <w:b w:val="false"/>
                <w:i w:val="false"/>
                <w:color w:val="000000"/>
                <w:sz w:val="20"/>
              </w:rPr>
              <w:t>овладение необходимыми навыками самостоятельной работы над несложным репертуаром; овладение приемами чтения нот с листа, подбора по слуху, ансамблевой игры.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жанров, форм, стилей музыкального искусства;</w:t>
            </w:r>
            <w:r>
              <w:br/>
            </w:r>
            <w:r>
              <w:rPr>
                <w:rFonts w:ascii="Times New Roman"/>
                <w:b w:val="false"/>
                <w:i w:val="false"/>
                <w:color w:val="000000"/>
                <w:sz w:val="20"/>
              </w:rPr>
              <w:t>
</w:t>
            </w:r>
            <w:r>
              <w:rPr>
                <w:rFonts w:ascii="Times New Roman"/>
                <w:b w:val="false"/>
                <w:i w:val="false"/>
                <w:color w:val="000000"/>
                <w:sz w:val="20"/>
              </w:rPr>
              <w:t>- специфики сольного и ансамблевого музицирования;</w:t>
            </w:r>
            <w:r>
              <w:br/>
            </w:r>
            <w:r>
              <w:rPr>
                <w:rFonts w:ascii="Times New Roman"/>
                <w:b w:val="false"/>
                <w:i w:val="false"/>
                <w:color w:val="000000"/>
                <w:sz w:val="20"/>
              </w:rPr>
              <w:t>
</w:t>
            </w:r>
            <w:r>
              <w:rPr>
                <w:rFonts w:ascii="Times New Roman"/>
                <w:b w:val="false"/>
                <w:i w:val="false"/>
                <w:color w:val="000000"/>
                <w:sz w:val="20"/>
              </w:rPr>
              <w:t xml:space="preserve">- творчества выдающихся композиторов;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полученные знания и навыки в исполнительской и педагогической деятельности; </w:t>
            </w:r>
            <w:r>
              <w:br/>
            </w:r>
            <w:r>
              <w:rPr>
                <w:rFonts w:ascii="Times New Roman"/>
                <w:b w:val="false"/>
                <w:i w:val="false"/>
                <w:color w:val="000000"/>
                <w:sz w:val="20"/>
              </w:rPr>
              <w:t>
</w:t>
            </w:r>
            <w:r>
              <w:rPr>
                <w:rFonts w:ascii="Times New Roman"/>
                <w:b w:val="false"/>
                <w:i w:val="false"/>
                <w:color w:val="000000"/>
                <w:sz w:val="20"/>
              </w:rPr>
              <w:t>- аккомпанировать солисту в музыкальных произведениях средней сложности;</w:t>
            </w:r>
            <w:r>
              <w:br/>
            </w:r>
            <w:r>
              <w:rPr>
                <w:rFonts w:ascii="Times New Roman"/>
                <w:b w:val="false"/>
                <w:i w:val="false"/>
                <w:color w:val="000000"/>
                <w:sz w:val="20"/>
              </w:rPr>
              <w:t>
</w:t>
            </w:r>
            <w:r>
              <w:rPr>
                <w:rFonts w:ascii="Times New Roman"/>
                <w:b w:val="false"/>
                <w:i w:val="false"/>
                <w:color w:val="000000"/>
                <w:sz w:val="20"/>
              </w:rPr>
              <w:t>- читать с листа произведения из репертуара учащихся детской музыкальной школы;</w:t>
            </w:r>
            <w:r>
              <w:br/>
            </w:r>
            <w:r>
              <w:rPr>
                <w:rFonts w:ascii="Times New Roman"/>
                <w:b w:val="false"/>
                <w:i w:val="false"/>
                <w:color w:val="000000"/>
                <w:sz w:val="20"/>
              </w:rPr>
              <w:t>
</w:t>
            </w:r>
            <w:r>
              <w:rPr>
                <w:rFonts w:ascii="Times New Roman"/>
                <w:b w:val="false"/>
                <w:i w:val="false"/>
                <w:color w:val="000000"/>
                <w:sz w:val="20"/>
              </w:rPr>
              <w:t>- выполнять грамотный разбор нотного материала;</w:t>
            </w:r>
            <w:r>
              <w:br/>
            </w:r>
            <w:r>
              <w:rPr>
                <w:rFonts w:ascii="Times New Roman"/>
                <w:b w:val="false"/>
                <w:i w:val="false"/>
                <w:color w:val="000000"/>
                <w:sz w:val="20"/>
              </w:rPr>
              <w:t>
</w:t>
            </w:r>
            <w:r>
              <w:rPr>
                <w:rFonts w:ascii="Times New Roman"/>
                <w:b w:val="false"/>
                <w:i w:val="false"/>
                <w:color w:val="000000"/>
                <w:sz w:val="20"/>
              </w:rPr>
              <w:t>- совершенствовать игровой аппарат.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9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Исполнительская практика</w:t>
            </w:r>
            <w:r>
              <w:br/>
            </w:r>
            <w:r>
              <w:rPr>
                <w:rFonts w:ascii="Times New Roman"/>
                <w:b w:val="false"/>
                <w:i w:val="false"/>
                <w:color w:val="000000"/>
                <w:sz w:val="20"/>
              </w:rPr>
              <w:t>
</w:t>
            </w:r>
            <w:r>
              <w:rPr>
                <w:rFonts w:ascii="Times New Roman"/>
                <w:b w:val="false"/>
                <w:i w:val="false"/>
                <w:color w:val="000000"/>
                <w:sz w:val="20"/>
              </w:rPr>
              <w:t>Содержание практики определяется программными требованиями по дисциплинам специальный инструмент, класс ансамбля, оркестровый класс.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исполнять на профессиональном уровне музыкальные произведения сольного, ансамблевого, оркестрового репертуара;</w:t>
            </w:r>
            <w:r>
              <w:br/>
            </w:r>
            <w:r>
              <w:rPr>
                <w:rFonts w:ascii="Times New Roman"/>
                <w:b w:val="false"/>
                <w:i w:val="false"/>
                <w:color w:val="000000"/>
                <w:sz w:val="20"/>
              </w:rPr>
              <w:t>
</w:t>
            </w:r>
            <w:r>
              <w:rPr>
                <w:rFonts w:ascii="Times New Roman"/>
                <w:b w:val="false"/>
                <w:i w:val="false"/>
                <w:color w:val="000000"/>
                <w:sz w:val="20"/>
              </w:rPr>
              <w:t>-осуществлять контроль сценического поведения;</w:t>
            </w:r>
            <w:r>
              <w:br/>
            </w:r>
            <w:r>
              <w:rPr>
                <w:rFonts w:ascii="Times New Roman"/>
                <w:b w:val="false"/>
                <w:i w:val="false"/>
                <w:color w:val="000000"/>
                <w:sz w:val="20"/>
              </w:rPr>
              <w:t>
</w:t>
            </w:r>
            <w:r>
              <w:rPr>
                <w:rFonts w:ascii="Times New Roman"/>
                <w:b w:val="false"/>
                <w:i w:val="false"/>
                <w:color w:val="000000"/>
                <w:sz w:val="20"/>
              </w:rPr>
              <w:t>- анализировать концертное выступление.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концертных выступлений в качестве солиста, в составе ансамбля,оркестра.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r>
              <w:br/>
            </w:r>
            <w:r>
              <w:rPr>
                <w:rFonts w:ascii="Times New Roman"/>
                <w:b w:val="false"/>
                <w:i w:val="false"/>
                <w:color w:val="000000"/>
                <w:sz w:val="20"/>
              </w:rPr>
              <w:t>
</w:t>
            </w:r>
            <w:r>
              <w:rPr>
                <w:rFonts w:ascii="Times New Roman"/>
                <w:b w:val="false"/>
                <w:i w:val="false"/>
                <w:color w:val="000000"/>
                <w:sz w:val="20"/>
              </w:rPr>
              <w:t>Формирование навыков работы в исполнительском классе в качестве преподавателя. Содержание занятий по педагогической практике определяется программами для исполнительских отделений ДМШ.</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-применять знания по содержанию курса методики преподавания игры на инструменте; </w:t>
            </w:r>
            <w:r>
              <w:br/>
            </w:r>
            <w:r>
              <w:rPr>
                <w:rFonts w:ascii="Times New Roman"/>
                <w:b w:val="false"/>
                <w:i w:val="false"/>
                <w:color w:val="000000"/>
                <w:sz w:val="20"/>
              </w:rPr>
              <w:t>
</w:t>
            </w:r>
            <w:r>
              <w:rPr>
                <w:rFonts w:ascii="Times New Roman"/>
                <w:b w:val="false"/>
                <w:i w:val="false"/>
                <w:color w:val="000000"/>
                <w:sz w:val="20"/>
              </w:rPr>
              <w:t>- учитывать особенности возрастной педагогики и психологии;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ведения учебно-методической документации ДМШ;</w:t>
            </w:r>
            <w:r>
              <w:br/>
            </w:r>
            <w:r>
              <w:rPr>
                <w:rFonts w:ascii="Times New Roman"/>
                <w:b w:val="false"/>
                <w:i w:val="false"/>
                <w:color w:val="000000"/>
                <w:sz w:val="20"/>
              </w:rPr>
              <w:t>
</w:t>
            </w:r>
            <w:r>
              <w:rPr>
                <w:rFonts w:ascii="Times New Roman"/>
                <w:b w:val="false"/>
                <w:i w:val="false"/>
                <w:color w:val="000000"/>
                <w:sz w:val="20"/>
              </w:rPr>
              <w:t>- составления индивидуальных планов учащихся;</w:t>
            </w:r>
            <w:r>
              <w:br/>
            </w:r>
            <w:r>
              <w:rPr>
                <w:rFonts w:ascii="Times New Roman"/>
                <w:b w:val="false"/>
                <w:i w:val="false"/>
                <w:color w:val="000000"/>
                <w:sz w:val="20"/>
              </w:rPr>
              <w:t>
</w:t>
            </w:r>
            <w:r>
              <w:rPr>
                <w:rFonts w:ascii="Times New Roman"/>
                <w:b w:val="false"/>
                <w:i w:val="false"/>
                <w:color w:val="000000"/>
                <w:sz w:val="20"/>
              </w:rPr>
              <w:t>- практической работы с учащимися.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Специализация 040404 3 Эстрадные музыкальные инструменты</w:t>
            </w:r>
            <w:r>
              <w:br/>
            </w:r>
            <w:r>
              <w:rPr>
                <w:rFonts w:ascii="Times New Roman"/>
                <w:b w:val="false"/>
                <w:i w:val="false"/>
                <w:color w:val="000000"/>
                <w:sz w:val="20"/>
              </w:rPr>
              <w:t>
</w:t>
            </w:r>
            <w:r>
              <w:rPr>
                <w:rFonts w:ascii="Times New Roman"/>
                <w:b/>
                <w:i w:val="false"/>
                <w:color w:val="000000"/>
                <w:sz w:val="20"/>
              </w:rPr>
              <w:t>Квалификация 040404 3 преподаватель детской музыкальной школы, артист (руководитель) оркестра эстрадных инструментов</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исполнительского искусства</w:t>
            </w:r>
            <w:r>
              <w:br/>
            </w:r>
            <w:r>
              <w:rPr>
                <w:rFonts w:ascii="Times New Roman"/>
                <w:b w:val="false"/>
                <w:i w:val="false"/>
                <w:color w:val="000000"/>
                <w:sz w:val="20"/>
              </w:rPr>
              <w:t>
</w:t>
            </w:r>
            <w:r>
              <w:rPr>
                <w:rFonts w:ascii="Times New Roman"/>
                <w:b w:val="false"/>
                <w:i w:val="false"/>
                <w:color w:val="000000"/>
                <w:sz w:val="20"/>
              </w:rPr>
              <w:t xml:space="preserve">История возникновения и преобразования инструмента; закономерности развития его выразительных и технических возможностей. Творческие и педагогические школы. </w:t>
            </w:r>
            <w:r>
              <w:br/>
            </w:r>
            <w:r>
              <w:rPr>
                <w:rFonts w:ascii="Times New Roman"/>
                <w:b w:val="false"/>
                <w:i w:val="false"/>
                <w:color w:val="000000"/>
                <w:sz w:val="20"/>
              </w:rPr>
              <w:t>
</w:t>
            </w:r>
            <w:r>
              <w:rPr>
                <w:rFonts w:ascii="Times New Roman"/>
                <w:b w:val="false"/>
                <w:i w:val="false"/>
                <w:color w:val="000000"/>
                <w:sz w:val="20"/>
              </w:rPr>
              <w:t xml:space="preserve">Периодизация истории исполнительства. Анализ исполнительских концепций ведущих мастеров.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инструментов;</w:t>
            </w:r>
            <w:r>
              <w:br/>
            </w:r>
            <w:r>
              <w:rPr>
                <w:rFonts w:ascii="Times New Roman"/>
                <w:b w:val="false"/>
                <w:i w:val="false"/>
                <w:color w:val="000000"/>
                <w:sz w:val="20"/>
              </w:rPr>
              <w:t>
</w:t>
            </w:r>
            <w:r>
              <w:rPr>
                <w:rFonts w:ascii="Times New Roman"/>
                <w:b w:val="false"/>
                <w:i w:val="false"/>
                <w:color w:val="000000"/>
                <w:sz w:val="20"/>
              </w:rPr>
              <w:t>- особенностей творческой деятельности выдающихся исполнителей;</w:t>
            </w:r>
            <w:r>
              <w:br/>
            </w:r>
            <w:r>
              <w:rPr>
                <w:rFonts w:ascii="Times New Roman"/>
                <w:b w:val="false"/>
                <w:i w:val="false"/>
                <w:color w:val="000000"/>
                <w:sz w:val="20"/>
              </w:rPr>
              <w:t>
</w:t>
            </w:r>
            <w:r>
              <w:rPr>
                <w:rFonts w:ascii="Times New Roman"/>
                <w:b w:val="false"/>
                <w:i w:val="false"/>
                <w:color w:val="000000"/>
                <w:sz w:val="20"/>
              </w:rPr>
              <w:t>- исполнительской литературы различных исторических периодов;</w:t>
            </w:r>
            <w:r>
              <w:br/>
            </w:r>
            <w:r>
              <w:rPr>
                <w:rFonts w:ascii="Times New Roman"/>
                <w:b w:val="false"/>
                <w:i w:val="false"/>
                <w:color w:val="000000"/>
                <w:sz w:val="20"/>
              </w:rPr>
              <w:t>
</w:t>
            </w:r>
            <w:r>
              <w:rPr>
                <w:rFonts w:ascii="Times New Roman"/>
                <w:b w:val="false"/>
                <w:i w:val="false"/>
                <w:color w:val="000000"/>
                <w:sz w:val="20"/>
              </w:rPr>
              <w:t>- исполнительских школ и их представителей.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сравнительный анализ различных интерпретаций музыкального произведения;</w:t>
            </w:r>
            <w:r>
              <w:br/>
            </w:r>
            <w:r>
              <w:rPr>
                <w:rFonts w:ascii="Times New Roman"/>
                <w:b w:val="false"/>
                <w:i w:val="false"/>
                <w:color w:val="000000"/>
                <w:sz w:val="20"/>
              </w:rPr>
              <w:t>
</w:t>
            </w:r>
            <w:r>
              <w:rPr>
                <w:rFonts w:ascii="Times New Roman"/>
                <w:b w:val="false"/>
                <w:i w:val="false"/>
                <w:color w:val="000000"/>
                <w:sz w:val="20"/>
              </w:rPr>
              <w:t>- проводить исследовательскую работу;</w:t>
            </w:r>
            <w:r>
              <w:br/>
            </w:r>
            <w:r>
              <w:rPr>
                <w:rFonts w:ascii="Times New Roman"/>
                <w:b w:val="false"/>
                <w:i w:val="false"/>
                <w:color w:val="000000"/>
                <w:sz w:val="20"/>
              </w:rPr>
              <w:t>
</w:t>
            </w:r>
            <w:r>
              <w:rPr>
                <w:rFonts w:ascii="Times New Roman"/>
                <w:b w:val="false"/>
                <w:i w:val="false"/>
                <w:color w:val="000000"/>
                <w:sz w:val="20"/>
              </w:rPr>
              <w:t>- реферировать специальную литературу.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 xml:space="preserve">ПК 3.4.5 </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обучения игре на инструменте</w:t>
            </w:r>
            <w:r>
              <w:br/>
            </w:r>
            <w:r>
              <w:rPr>
                <w:rFonts w:ascii="Times New Roman"/>
                <w:b w:val="false"/>
                <w:i w:val="false"/>
                <w:color w:val="000000"/>
                <w:sz w:val="20"/>
              </w:rPr>
              <w:t>
</w:t>
            </w:r>
            <w:r>
              <w:rPr>
                <w:rFonts w:ascii="Times New Roman"/>
                <w:b w:val="false"/>
                <w:i w:val="false"/>
                <w:color w:val="000000"/>
                <w:sz w:val="20"/>
              </w:rPr>
              <w:t xml:space="preserve">Педагогические принципы различных школ обучения игре на инструменте. Формирование отечественной педагогической школы. </w:t>
            </w:r>
            <w:r>
              <w:br/>
            </w:r>
            <w:r>
              <w:rPr>
                <w:rFonts w:ascii="Times New Roman"/>
                <w:b w:val="false"/>
                <w:i w:val="false"/>
                <w:color w:val="000000"/>
                <w:sz w:val="20"/>
              </w:rPr>
              <w:t>
</w:t>
            </w:r>
            <w:r>
              <w:rPr>
                <w:rFonts w:ascii="Times New Roman"/>
                <w:b w:val="false"/>
                <w:i w:val="false"/>
                <w:color w:val="000000"/>
                <w:sz w:val="20"/>
              </w:rPr>
              <w:t xml:space="preserve">Изучение опыта выдающихся педагогов. </w:t>
            </w:r>
            <w:r>
              <w:br/>
            </w:r>
            <w:r>
              <w:rPr>
                <w:rFonts w:ascii="Times New Roman"/>
                <w:b w:val="false"/>
                <w:i w:val="false"/>
                <w:color w:val="000000"/>
                <w:sz w:val="20"/>
              </w:rPr>
              <w:t>
</w:t>
            </w:r>
            <w:r>
              <w:rPr>
                <w:rFonts w:ascii="Times New Roman"/>
                <w:b w:val="false"/>
                <w:i w:val="false"/>
                <w:color w:val="000000"/>
                <w:sz w:val="20"/>
              </w:rPr>
              <w:t xml:space="preserve">Роль педагога в воспитании молодого музыканта. </w:t>
            </w:r>
            <w:r>
              <w:br/>
            </w:r>
            <w:r>
              <w:rPr>
                <w:rFonts w:ascii="Times New Roman"/>
                <w:b w:val="false"/>
                <w:i w:val="false"/>
                <w:color w:val="000000"/>
                <w:sz w:val="20"/>
              </w:rPr>
              <w:t>
</w:t>
            </w:r>
            <w:r>
              <w:rPr>
                <w:rFonts w:ascii="Times New Roman"/>
                <w:b w:val="false"/>
                <w:i w:val="false"/>
                <w:color w:val="000000"/>
                <w:sz w:val="20"/>
              </w:rPr>
              <w:t xml:space="preserve">Приемы педагогической работы. </w:t>
            </w:r>
            <w:r>
              <w:br/>
            </w:r>
            <w:r>
              <w:rPr>
                <w:rFonts w:ascii="Times New Roman"/>
                <w:b w:val="false"/>
                <w:i w:val="false"/>
                <w:color w:val="000000"/>
                <w:sz w:val="20"/>
              </w:rPr>
              <w:t>
</w:t>
            </w:r>
            <w:r>
              <w:rPr>
                <w:rFonts w:ascii="Times New Roman"/>
                <w:b w:val="false"/>
                <w:i w:val="false"/>
                <w:color w:val="000000"/>
                <w:sz w:val="20"/>
              </w:rPr>
              <w:t xml:space="preserve">Важнейшие предпосылки становления музыканта –исполнителя. </w:t>
            </w:r>
            <w:r>
              <w:br/>
            </w:r>
            <w:r>
              <w:rPr>
                <w:rFonts w:ascii="Times New Roman"/>
                <w:b w:val="false"/>
                <w:i w:val="false"/>
                <w:color w:val="000000"/>
                <w:sz w:val="20"/>
              </w:rPr>
              <w:t>
</w:t>
            </w:r>
            <w:r>
              <w:rPr>
                <w:rFonts w:ascii="Times New Roman"/>
                <w:b w:val="false"/>
                <w:i w:val="false"/>
                <w:color w:val="000000"/>
                <w:sz w:val="20"/>
              </w:rPr>
              <w:t>Способы оценки и развития природных данных учащихся. Организация и планирование учебного процесса в музыкальной школе. Методика проведения различных форм учебной работы. Ознакомление с произведениями различных жанров и стилей, изучаемых на разных этапах обучения детей и подростков.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педагогических принципов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 методов обучения; </w:t>
            </w:r>
            <w:r>
              <w:br/>
            </w:r>
            <w:r>
              <w:rPr>
                <w:rFonts w:ascii="Times New Roman"/>
                <w:b w:val="false"/>
                <w:i w:val="false"/>
                <w:color w:val="000000"/>
                <w:sz w:val="20"/>
              </w:rPr>
              <w:t>
</w:t>
            </w:r>
            <w:r>
              <w:rPr>
                <w:rFonts w:ascii="Times New Roman"/>
                <w:b w:val="false"/>
                <w:i w:val="false"/>
                <w:color w:val="000000"/>
                <w:sz w:val="20"/>
              </w:rPr>
              <w:t>- приемов и способов развития музыкальных способностей;</w:t>
            </w:r>
            <w:r>
              <w:br/>
            </w:r>
            <w:r>
              <w:rPr>
                <w:rFonts w:ascii="Times New Roman"/>
                <w:b w:val="false"/>
                <w:i w:val="false"/>
                <w:color w:val="000000"/>
                <w:sz w:val="20"/>
              </w:rPr>
              <w:t>
</w:t>
            </w:r>
            <w:r>
              <w:rPr>
                <w:rFonts w:ascii="Times New Roman"/>
                <w:b w:val="false"/>
                <w:i w:val="false"/>
                <w:color w:val="000000"/>
                <w:sz w:val="20"/>
              </w:rPr>
              <w:t>- основ начального обучения в исполнительском классе;</w:t>
            </w:r>
            <w:r>
              <w:br/>
            </w:r>
            <w:r>
              <w:rPr>
                <w:rFonts w:ascii="Times New Roman"/>
                <w:b w:val="false"/>
                <w:i w:val="false"/>
                <w:color w:val="000000"/>
                <w:sz w:val="20"/>
              </w:rPr>
              <w:t>
</w:t>
            </w:r>
            <w:r>
              <w:rPr>
                <w:rFonts w:ascii="Times New Roman"/>
                <w:b w:val="false"/>
                <w:i w:val="false"/>
                <w:color w:val="000000"/>
                <w:sz w:val="20"/>
              </w:rPr>
              <w:t>- этапов работы над педагогическим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комплексно решать учебно-воспитательные задачи и систематически проверять и оценивать музыкальную деятельность учащихся;</w:t>
            </w:r>
            <w:r>
              <w:br/>
            </w:r>
            <w:r>
              <w:rPr>
                <w:rFonts w:ascii="Times New Roman"/>
                <w:b w:val="false"/>
                <w:i w:val="false"/>
                <w:color w:val="000000"/>
                <w:sz w:val="20"/>
              </w:rPr>
              <w:t>
</w:t>
            </w:r>
            <w:r>
              <w:rPr>
                <w:rFonts w:ascii="Times New Roman"/>
                <w:b w:val="false"/>
                <w:i w:val="false"/>
                <w:color w:val="000000"/>
                <w:sz w:val="20"/>
              </w:rPr>
              <w:t>- моделировать учебно-воспитательный процесс;</w:t>
            </w:r>
            <w:r>
              <w:br/>
            </w:r>
            <w:r>
              <w:rPr>
                <w:rFonts w:ascii="Times New Roman"/>
                <w:b w:val="false"/>
                <w:i w:val="false"/>
                <w:color w:val="000000"/>
                <w:sz w:val="20"/>
              </w:rPr>
              <w:t>
</w:t>
            </w:r>
            <w:r>
              <w:rPr>
                <w:rFonts w:ascii="Times New Roman"/>
                <w:b w:val="false"/>
                <w:i w:val="false"/>
                <w:color w:val="000000"/>
                <w:sz w:val="20"/>
              </w:rPr>
              <w:t xml:space="preserve">- прогнозировать музыкальное развитие учащихся, </w:t>
            </w:r>
            <w:r>
              <w:br/>
            </w:r>
            <w:r>
              <w:rPr>
                <w:rFonts w:ascii="Times New Roman"/>
                <w:b w:val="false"/>
                <w:i w:val="false"/>
                <w:color w:val="000000"/>
                <w:sz w:val="20"/>
              </w:rPr>
              <w:t>
</w:t>
            </w:r>
            <w:r>
              <w:rPr>
                <w:rFonts w:ascii="Times New Roman"/>
                <w:b w:val="false"/>
                <w:i w:val="false"/>
                <w:color w:val="000000"/>
                <w:sz w:val="20"/>
              </w:rPr>
              <w:t>- формировать навыки сознательной творческой деятельности учащихся.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 xml:space="preserve">ПК 3.4.4 </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Изучение репертуара ДМШ</w:t>
            </w:r>
            <w:r>
              <w:br/>
            </w:r>
            <w:r>
              <w:rPr>
                <w:rFonts w:ascii="Times New Roman"/>
                <w:b w:val="false"/>
                <w:i w:val="false"/>
                <w:color w:val="000000"/>
                <w:sz w:val="20"/>
              </w:rPr>
              <w:t>
</w:t>
            </w:r>
            <w:r>
              <w:rPr>
                <w:rFonts w:ascii="Times New Roman"/>
                <w:b w:val="false"/>
                <w:i w:val="false"/>
                <w:color w:val="000000"/>
                <w:sz w:val="20"/>
              </w:rPr>
              <w:t>Изучение репертуара с 1 по 3 класс - инструктивный материал, гаммы и арпеджио для начальных классов. Репертуар для старших классов - работа над крупной формой, пьесами виртуозного плана.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программных требований ДМШ по специальному инструменту;</w:t>
            </w:r>
            <w:r>
              <w:br/>
            </w:r>
            <w:r>
              <w:rPr>
                <w:rFonts w:ascii="Times New Roman"/>
                <w:b w:val="false"/>
                <w:i w:val="false"/>
                <w:color w:val="000000"/>
                <w:sz w:val="20"/>
              </w:rPr>
              <w:t>
</w:t>
            </w:r>
            <w:r>
              <w:rPr>
                <w:rFonts w:ascii="Times New Roman"/>
                <w:b w:val="false"/>
                <w:i w:val="false"/>
                <w:color w:val="000000"/>
                <w:sz w:val="20"/>
              </w:rPr>
              <w:t>- основных принципов подбора репертуара.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школьный репертуар, анализировать его с точки зрения художественной ценности и методической целесообразности.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Специальный инструмент</w:t>
            </w:r>
            <w:r>
              <w:br/>
            </w:r>
            <w:r>
              <w:rPr>
                <w:rFonts w:ascii="Times New Roman"/>
                <w:b w:val="false"/>
                <w:i w:val="false"/>
                <w:color w:val="000000"/>
                <w:sz w:val="20"/>
              </w:rPr>
              <w:t>
</w:t>
            </w:r>
            <w:r>
              <w:rPr>
                <w:rFonts w:ascii="Times New Roman"/>
                <w:b w:val="false"/>
                <w:i w:val="false"/>
                <w:color w:val="000000"/>
                <w:sz w:val="20"/>
              </w:rPr>
              <w:t>Художественно-исполнительские возможности инструмента. Первоначальное прочтение и охват произведения в целом; детальный разбор авторского текста. Понимание мира эмоциональных состояний и художественных образов.</w:t>
            </w:r>
            <w:r>
              <w:br/>
            </w:r>
            <w:r>
              <w:rPr>
                <w:rFonts w:ascii="Times New Roman"/>
                <w:b w:val="false"/>
                <w:i w:val="false"/>
                <w:color w:val="000000"/>
                <w:sz w:val="20"/>
              </w:rPr>
              <w:t>
</w:t>
            </w:r>
            <w:r>
              <w:rPr>
                <w:rFonts w:ascii="Times New Roman"/>
                <w:b w:val="false"/>
                <w:i w:val="false"/>
                <w:color w:val="000000"/>
                <w:sz w:val="20"/>
              </w:rPr>
              <w:t xml:space="preserve">Поиск адекватных интерпретаторских решений; </w:t>
            </w:r>
            <w:r>
              <w:br/>
            </w:r>
            <w:r>
              <w:rPr>
                <w:rFonts w:ascii="Times New Roman"/>
                <w:b w:val="false"/>
                <w:i w:val="false"/>
                <w:color w:val="000000"/>
                <w:sz w:val="20"/>
              </w:rPr>
              <w:t>
</w:t>
            </w:r>
            <w:r>
              <w:rPr>
                <w:rFonts w:ascii="Times New Roman"/>
                <w:b w:val="false"/>
                <w:i w:val="false"/>
                <w:color w:val="000000"/>
                <w:sz w:val="20"/>
              </w:rPr>
              <w:t xml:space="preserve">применение художественно оправданных технических приемов, использование многообразных возможностей инструмента в достижении наиболее убедительного воплощения исполнительского замысла. </w:t>
            </w:r>
            <w:r>
              <w:br/>
            </w:r>
            <w:r>
              <w:rPr>
                <w:rFonts w:ascii="Times New Roman"/>
                <w:b w:val="false"/>
                <w:i w:val="false"/>
                <w:color w:val="000000"/>
                <w:sz w:val="20"/>
              </w:rPr>
              <w:t>
</w:t>
            </w:r>
            <w:r>
              <w:rPr>
                <w:rFonts w:ascii="Times New Roman"/>
                <w:b w:val="false"/>
                <w:i w:val="false"/>
                <w:color w:val="000000"/>
                <w:sz w:val="20"/>
              </w:rPr>
              <w:t xml:space="preserve">Слуховой контроль, управление процессом исполнения; </w:t>
            </w:r>
            <w:r>
              <w:br/>
            </w:r>
            <w:r>
              <w:rPr>
                <w:rFonts w:ascii="Times New Roman"/>
                <w:b w:val="false"/>
                <w:i w:val="false"/>
                <w:color w:val="000000"/>
                <w:sz w:val="20"/>
              </w:rPr>
              <w:t>
</w:t>
            </w:r>
            <w:r>
              <w:rPr>
                <w:rFonts w:ascii="Times New Roman"/>
                <w:b w:val="false"/>
                <w:i w:val="false"/>
                <w:color w:val="000000"/>
                <w:sz w:val="20"/>
              </w:rPr>
              <w:t>сценическое поведение, анализ исполняемых произведений. Применение теоретических знаний в исполнительской практике.</w:t>
            </w:r>
            <w:r>
              <w:br/>
            </w:r>
            <w:r>
              <w:rPr>
                <w:rFonts w:ascii="Times New Roman"/>
                <w:b w:val="false"/>
                <w:i w:val="false"/>
                <w:color w:val="000000"/>
                <w:sz w:val="20"/>
              </w:rPr>
              <w:t>
</w:t>
            </w:r>
            <w:r>
              <w:rPr>
                <w:rFonts w:ascii="Times New Roman"/>
                <w:b w:val="false"/>
                <w:i w:val="false"/>
                <w:color w:val="000000"/>
                <w:sz w:val="20"/>
              </w:rPr>
              <w:t>Использование научно-исследовательских трудов в области теории исполнительства, рекомендаций и советов крупнейших музыкантов. Сравнительный анализ записей исполнения произведения музыкантами. Накопление репертуара, включающее произведения различных жанров, форм, стилей.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музыкальных стилей и направлений;</w:t>
            </w:r>
            <w:r>
              <w:br/>
            </w:r>
            <w:r>
              <w:rPr>
                <w:rFonts w:ascii="Times New Roman"/>
                <w:b w:val="false"/>
                <w:i w:val="false"/>
                <w:color w:val="000000"/>
                <w:sz w:val="20"/>
              </w:rPr>
              <w:t>
</w:t>
            </w:r>
            <w:r>
              <w:rPr>
                <w:rFonts w:ascii="Times New Roman"/>
                <w:b w:val="false"/>
                <w:i w:val="false"/>
                <w:color w:val="000000"/>
                <w:sz w:val="20"/>
              </w:rPr>
              <w:t>- художественных элементов исполнения;</w:t>
            </w:r>
            <w:r>
              <w:br/>
            </w:r>
            <w:r>
              <w:rPr>
                <w:rFonts w:ascii="Times New Roman"/>
                <w:b w:val="false"/>
                <w:i w:val="false"/>
                <w:color w:val="000000"/>
                <w:sz w:val="20"/>
              </w:rPr>
              <w:t>
</w:t>
            </w:r>
            <w:r>
              <w:rPr>
                <w:rFonts w:ascii="Times New Roman"/>
                <w:b w:val="false"/>
                <w:i w:val="false"/>
                <w:color w:val="000000"/>
                <w:sz w:val="20"/>
              </w:rPr>
              <w:t>- приемов и способов работы над музыкальным репертуаром.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музыкальные произведения на высоком профессиональном уровне;</w:t>
            </w:r>
            <w:r>
              <w:br/>
            </w:r>
            <w:r>
              <w:rPr>
                <w:rFonts w:ascii="Times New Roman"/>
                <w:b w:val="false"/>
                <w:i w:val="false"/>
                <w:color w:val="000000"/>
                <w:sz w:val="20"/>
              </w:rPr>
              <w:t>
</w:t>
            </w:r>
            <w:r>
              <w:rPr>
                <w:rFonts w:ascii="Times New Roman"/>
                <w:b w:val="false"/>
                <w:i w:val="false"/>
                <w:color w:val="000000"/>
                <w:sz w:val="20"/>
              </w:rPr>
              <w:t xml:space="preserve">- интерпретировать художественное содержание музыкального произведения и его текста; </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применять теоретические профессиональные знания в исполнительском процессе;</w:t>
            </w:r>
            <w:r>
              <w:br/>
            </w:r>
            <w:r>
              <w:rPr>
                <w:rFonts w:ascii="Times New Roman"/>
                <w:b w:val="false"/>
                <w:i w:val="false"/>
                <w:color w:val="000000"/>
                <w:sz w:val="20"/>
              </w:rPr>
              <w:t>
</w:t>
            </w:r>
            <w:r>
              <w:rPr>
                <w:rFonts w:ascii="Times New Roman"/>
                <w:b w:val="false"/>
                <w:i w:val="false"/>
                <w:color w:val="000000"/>
                <w:sz w:val="20"/>
              </w:rPr>
              <w:t>- самостоятельно анализировать музыкальные произведения как в плане их целостного рассмотрения, так и с позиций отдельных элементов музыкальной структуры,</w:t>
            </w:r>
            <w:r>
              <w:br/>
            </w:r>
            <w:r>
              <w:rPr>
                <w:rFonts w:ascii="Times New Roman"/>
                <w:b w:val="false"/>
                <w:i w:val="false"/>
                <w:color w:val="000000"/>
                <w:sz w:val="20"/>
              </w:rPr>
              <w:t>
</w:t>
            </w:r>
            <w:r>
              <w:rPr>
                <w:rFonts w:ascii="Times New Roman"/>
                <w:b w:val="false"/>
                <w:i w:val="false"/>
                <w:color w:val="000000"/>
                <w:sz w:val="20"/>
              </w:rPr>
              <w:t>- выбирать оптимальные приемы техники для передачи художественного замысла исполняемой музыки,</w:t>
            </w:r>
            <w:r>
              <w:br/>
            </w:r>
            <w:r>
              <w:rPr>
                <w:rFonts w:ascii="Times New Roman"/>
                <w:b w:val="false"/>
                <w:i w:val="false"/>
                <w:color w:val="000000"/>
                <w:sz w:val="20"/>
              </w:rPr>
              <w:t>
</w:t>
            </w:r>
            <w:r>
              <w:rPr>
                <w:rFonts w:ascii="Times New Roman"/>
                <w:b w:val="false"/>
                <w:i w:val="false"/>
                <w:color w:val="000000"/>
                <w:sz w:val="20"/>
              </w:rPr>
              <w:t>- осуществлять контроль своего сценического поведения.</w:t>
            </w:r>
            <w:r>
              <w:br/>
            </w:r>
            <w:r>
              <w:rPr>
                <w:rFonts w:ascii="Times New Roman"/>
                <w:b w:val="false"/>
                <w:i w:val="false"/>
                <w:color w:val="000000"/>
                <w:sz w:val="20"/>
              </w:rPr>
              <w:t>
</w:t>
            </w:r>
            <w:r>
              <w:rPr>
                <w:rFonts w:ascii="Times New Roman"/>
                <w:b w:val="false"/>
                <w:i w:val="false"/>
                <w:color w:val="000000"/>
                <w:sz w:val="20"/>
              </w:rPr>
              <w:t>- самостоятельно работать над произведениями различных форм и жанров;</w:t>
            </w:r>
            <w:r>
              <w:br/>
            </w:r>
            <w:r>
              <w:rPr>
                <w:rFonts w:ascii="Times New Roman"/>
                <w:b w:val="false"/>
                <w:i w:val="false"/>
                <w:color w:val="000000"/>
                <w:sz w:val="20"/>
              </w:rPr>
              <w:t>
</w:t>
            </w:r>
            <w:r>
              <w:rPr>
                <w:rFonts w:ascii="Times New Roman"/>
                <w:b w:val="false"/>
                <w:i w:val="false"/>
                <w:color w:val="000000"/>
                <w:sz w:val="20"/>
              </w:rPr>
              <w:t>- грамотно использовать художественные элементы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 ансамбля</w:t>
            </w:r>
            <w:r>
              <w:br/>
            </w:r>
            <w:r>
              <w:rPr>
                <w:rFonts w:ascii="Times New Roman"/>
                <w:b w:val="false"/>
                <w:i w:val="false"/>
                <w:color w:val="000000"/>
                <w:sz w:val="20"/>
              </w:rPr>
              <w:t>
</w:t>
            </w:r>
            <w:r>
              <w:rPr>
                <w:rFonts w:ascii="Times New Roman"/>
                <w:b w:val="false"/>
                <w:i w:val="false"/>
                <w:color w:val="000000"/>
                <w:sz w:val="20"/>
              </w:rPr>
              <w:t>Формирование навыков ансамблевого исполнительства, единения с партнерами, слышания всех партий в ансамбле. Исполнение ансамблевых произведений казахстанских и зарубежных композиторов.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ансамблевого музицирования.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исполнительскую деятельность в качестве артиста инструментального ансамбля;</w:t>
            </w:r>
            <w:r>
              <w:br/>
            </w:r>
            <w:r>
              <w:rPr>
                <w:rFonts w:ascii="Times New Roman"/>
                <w:b w:val="false"/>
                <w:i w:val="false"/>
                <w:color w:val="000000"/>
                <w:sz w:val="20"/>
              </w:rPr>
              <w:t>
</w:t>
            </w:r>
            <w:r>
              <w:rPr>
                <w:rFonts w:ascii="Times New Roman"/>
                <w:b w:val="false"/>
                <w:i w:val="false"/>
                <w:color w:val="000000"/>
                <w:sz w:val="20"/>
              </w:rPr>
              <w:t xml:space="preserve">- интерпретировать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находить творческий контакт и согласовывать исполнительские намерения с участниками ансамбля.</w:t>
            </w:r>
            <w:r>
              <w:br/>
            </w:r>
            <w:r>
              <w:rPr>
                <w:rFonts w:ascii="Times New Roman"/>
                <w:b w:val="false"/>
                <w:i w:val="false"/>
                <w:color w:val="000000"/>
                <w:sz w:val="20"/>
              </w:rPr>
              <w:t>
</w:t>
            </w:r>
            <w:r>
              <w:rPr>
                <w:rFonts w:ascii="Times New Roman"/>
                <w:b w:val="false"/>
                <w:i w:val="false"/>
                <w:color w:val="000000"/>
                <w:sz w:val="20"/>
              </w:rPr>
              <w:t>- читать с листа ансамблевый репертуар;</w:t>
            </w:r>
            <w:r>
              <w:br/>
            </w:r>
            <w:r>
              <w:rPr>
                <w:rFonts w:ascii="Times New Roman"/>
                <w:b w:val="false"/>
                <w:i w:val="false"/>
                <w:color w:val="000000"/>
                <w:sz w:val="20"/>
              </w:rPr>
              <w:t>
</w:t>
            </w:r>
            <w:r>
              <w:rPr>
                <w:rFonts w:ascii="Times New Roman"/>
                <w:b w:val="false"/>
                <w:i w:val="false"/>
                <w:color w:val="000000"/>
                <w:sz w:val="20"/>
              </w:rPr>
              <w:t>- осуществлять слуховой контроль процесса ансамблевого исполнения.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Оркестровый класс </w:t>
            </w:r>
            <w:r>
              <w:br/>
            </w:r>
            <w:r>
              <w:rPr>
                <w:rFonts w:ascii="Times New Roman"/>
                <w:b w:val="false"/>
                <w:i w:val="false"/>
                <w:color w:val="000000"/>
                <w:sz w:val="20"/>
              </w:rPr>
              <w:t>
</w:t>
            </w:r>
            <w:r>
              <w:rPr>
                <w:rFonts w:ascii="Times New Roman"/>
                <w:b w:val="false"/>
                <w:i w:val="false"/>
                <w:color w:val="000000"/>
                <w:sz w:val="20"/>
              </w:rPr>
              <w:t>Формирование навыков работы в эстрадно-джазовом оркестре, бик-бенде. Определение состава оркестровых групп и исполнителей по партиям.</w:t>
            </w:r>
            <w:r>
              <w:br/>
            </w:r>
            <w:r>
              <w:rPr>
                <w:rFonts w:ascii="Times New Roman"/>
                <w:b w:val="false"/>
                <w:i w:val="false"/>
                <w:color w:val="000000"/>
                <w:sz w:val="20"/>
              </w:rPr>
              <w:t>
</w:t>
            </w:r>
            <w:r>
              <w:rPr>
                <w:rFonts w:ascii="Times New Roman"/>
                <w:b w:val="false"/>
                <w:i w:val="false"/>
                <w:color w:val="000000"/>
                <w:sz w:val="20"/>
              </w:rPr>
              <w:t xml:space="preserve">Настройка оркестра. Оркестровая дисциплина. </w:t>
            </w:r>
            <w:r>
              <w:br/>
            </w:r>
            <w:r>
              <w:rPr>
                <w:rFonts w:ascii="Times New Roman"/>
                <w:b w:val="false"/>
                <w:i w:val="false"/>
                <w:color w:val="000000"/>
                <w:sz w:val="20"/>
              </w:rPr>
              <w:t>
</w:t>
            </w:r>
            <w:r>
              <w:rPr>
                <w:rFonts w:ascii="Times New Roman"/>
                <w:b w:val="false"/>
                <w:i w:val="false"/>
                <w:color w:val="000000"/>
                <w:sz w:val="20"/>
              </w:rPr>
              <w:t>Навыки оркестровой игры, чтение с листа. Изучение оркестрового репертуара.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обязанностей артиста оркестра;</w:t>
            </w:r>
            <w:r>
              <w:br/>
            </w:r>
            <w:r>
              <w:rPr>
                <w:rFonts w:ascii="Times New Roman"/>
                <w:b w:val="false"/>
                <w:i w:val="false"/>
                <w:color w:val="000000"/>
                <w:sz w:val="20"/>
              </w:rPr>
              <w:t>
</w:t>
            </w:r>
            <w:r>
              <w:rPr>
                <w:rFonts w:ascii="Times New Roman"/>
                <w:b w:val="false"/>
                <w:i w:val="false"/>
                <w:color w:val="000000"/>
                <w:sz w:val="20"/>
              </w:rPr>
              <w:t>- составов эстрадно-джазовых оркестров;</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эстрадных инструментов.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играть в оркестре;</w:t>
            </w:r>
            <w:r>
              <w:br/>
            </w:r>
            <w:r>
              <w:rPr>
                <w:rFonts w:ascii="Times New Roman"/>
                <w:b w:val="false"/>
                <w:i w:val="false"/>
                <w:color w:val="000000"/>
                <w:sz w:val="20"/>
              </w:rPr>
              <w:t>
</w:t>
            </w:r>
            <w:r>
              <w:rPr>
                <w:rFonts w:ascii="Times New Roman"/>
                <w:b w:val="false"/>
                <w:i w:val="false"/>
                <w:color w:val="000000"/>
                <w:sz w:val="20"/>
              </w:rPr>
              <w:t xml:space="preserve">- читать с листа; </w:t>
            </w:r>
            <w:r>
              <w:br/>
            </w:r>
            <w:r>
              <w:rPr>
                <w:rFonts w:ascii="Times New Roman"/>
                <w:b w:val="false"/>
                <w:i w:val="false"/>
                <w:color w:val="000000"/>
                <w:sz w:val="20"/>
              </w:rPr>
              <w:t>
</w:t>
            </w:r>
            <w:r>
              <w:rPr>
                <w:rFonts w:ascii="Times New Roman"/>
                <w:b w:val="false"/>
                <w:i w:val="false"/>
                <w:color w:val="000000"/>
                <w:sz w:val="20"/>
              </w:rPr>
              <w:t>- понимать и исполнять выраженные в жестах художественные задачи дирижера;</w:t>
            </w:r>
            <w:r>
              <w:br/>
            </w:r>
            <w:r>
              <w:rPr>
                <w:rFonts w:ascii="Times New Roman"/>
                <w:b w:val="false"/>
                <w:i w:val="false"/>
                <w:color w:val="000000"/>
                <w:sz w:val="20"/>
              </w:rPr>
              <w:t>
</w:t>
            </w:r>
            <w:r>
              <w:rPr>
                <w:rFonts w:ascii="Times New Roman"/>
                <w:b w:val="false"/>
                <w:i w:val="false"/>
                <w:color w:val="000000"/>
                <w:sz w:val="20"/>
              </w:rPr>
              <w:t>- настраивать оркестр;</w:t>
            </w:r>
            <w:r>
              <w:br/>
            </w:r>
            <w:r>
              <w:rPr>
                <w:rFonts w:ascii="Times New Roman"/>
                <w:b w:val="false"/>
                <w:i w:val="false"/>
                <w:color w:val="000000"/>
                <w:sz w:val="20"/>
              </w:rPr>
              <w:t>
</w:t>
            </w:r>
            <w:r>
              <w:rPr>
                <w:rFonts w:ascii="Times New Roman"/>
                <w:b w:val="false"/>
                <w:i w:val="false"/>
                <w:color w:val="000000"/>
                <w:sz w:val="20"/>
              </w:rPr>
              <w:t>- выступать в качестве артиста 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Родственный инструмент </w:t>
            </w:r>
            <w:r>
              <w:br/>
            </w:r>
            <w:r>
              <w:rPr>
                <w:rFonts w:ascii="Times New Roman"/>
                <w:b w:val="false"/>
                <w:i w:val="false"/>
                <w:color w:val="000000"/>
                <w:sz w:val="20"/>
              </w:rPr>
              <w:t>
</w:t>
            </w:r>
            <w:r>
              <w:rPr>
                <w:rFonts w:ascii="Times New Roman"/>
                <w:b w:val="false"/>
                <w:i w:val="false"/>
                <w:color w:val="000000"/>
                <w:sz w:val="20"/>
              </w:rPr>
              <w:t>Родственный инструмент, его возможности и особенности;</w:t>
            </w:r>
            <w:r>
              <w:br/>
            </w:r>
            <w:r>
              <w:rPr>
                <w:rFonts w:ascii="Times New Roman"/>
                <w:b w:val="false"/>
                <w:i w:val="false"/>
                <w:color w:val="000000"/>
                <w:sz w:val="20"/>
              </w:rPr>
              <w:t>
</w:t>
            </w:r>
            <w:r>
              <w:rPr>
                <w:rFonts w:ascii="Times New Roman"/>
                <w:b w:val="false"/>
                <w:i w:val="false"/>
                <w:color w:val="000000"/>
                <w:sz w:val="20"/>
              </w:rPr>
              <w:t xml:space="preserve">посадка, постановка рук, звукоизвлечение. Основные приемы игры на инструменте, овладение репертуаром. </w:t>
            </w:r>
            <w:r>
              <w:br/>
            </w:r>
            <w:r>
              <w:rPr>
                <w:rFonts w:ascii="Times New Roman"/>
                <w:b w:val="false"/>
                <w:i w:val="false"/>
                <w:color w:val="000000"/>
                <w:sz w:val="20"/>
              </w:rPr>
              <w:t>
</w:t>
            </w:r>
            <w:r>
              <w:rPr>
                <w:rFonts w:ascii="Times New Roman"/>
                <w:b w:val="false"/>
                <w:i w:val="false"/>
                <w:color w:val="000000"/>
                <w:sz w:val="20"/>
              </w:rPr>
              <w:t>История возникновения и развития инструмента.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приемов игры на инструменте;</w:t>
            </w:r>
            <w:r>
              <w:br/>
            </w:r>
            <w:r>
              <w:rPr>
                <w:rFonts w:ascii="Times New Roman"/>
                <w:b w:val="false"/>
                <w:i w:val="false"/>
                <w:color w:val="000000"/>
                <w:sz w:val="20"/>
              </w:rPr>
              <w:t>
</w:t>
            </w:r>
            <w:r>
              <w:rPr>
                <w:rFonts w:ascii="Times New Roman"/>
                <w:b w:val="false"/>
                <w:i w:val="false"/>
                <w:color w:val="000000"/>
                <w:sz w:val="20"/>
              </w:rPr>
              <w:t>- истории возникновения и развития инструмента;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несложные музыкальные произведения малых форм.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Чтение оркестровых партитур</w:t>
            </w:r>
            <w:r>
              <w:br/>
            </w:r>
            <w:r>
              <w:rPr>
                <w:rFonts w:ascii="Times New Roman"/>
                <w:b w:val="false"/>
                <w:i w:val="false"/>
                <w:color w:val="000000"/>
                <w:sz w:val="20"/>
              </w:rPr>
              <w:t>
</w:t>
            </w:r>
            <w:r>
              <w:rPr>
                <w:rFonts w:ascii="Times New Roman"/>
                <w:b w:val="false"/>
                <w:i w:val="false"/>
                <w:color w:val="000000"/>
                <w:sz w:val="20"/>
              </w:rPr>
              <w:t>Основными задачами курса являются изучение основ работы над оркестровыми партитурами, самостоятельного разбора и чтения партитуры за фортепиано, приобретения практических навыков.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состава и строя различных оркестров;</w:t>
            </w:r>
            <w:r>
              <w:br/>
            </w:r>
            <w:r>
              <w:rPr>
                <w:rFonts w:ascii="Times New Roman"/>
                <w:b w:val="false"/>
                <w:i w:val="false"/>
                <w:color w:val="000000"/>
                <w:sz w:val="20"/>
              </w:rPr>
              <w:t>
</w:t>
            </w:r>
            <w:r>
              <w:rPr>
                <w:rFonts w:ascii="Times New Roman"/>
                <w:b w:val="false"/>
                <w:i w:val="false"/>
                <w:color w:val="000000"/>
                <w:sz w:val="20"/>
              </w:rPr>
              <w:t>- расположения групп и инструментов в оркестре;</w:t>
            </w:r>
            <w:r>
              <w:br/>
            </w:r>
            <w:r>
              <w:rPr>
                <w:rFonts w:ascii="Times New Roman"/>
                <w:b w:val="false"/>
                <w:i w:val="false"/>
                <w:color w:val="000000"/>
                <w:sz w:val="20"/>
              </w:rPr>
              <w:t>
</w:t>
            </w:r>
            <w:r>
              <w:rPr>
                <w:rFonts w:ascii="Times New Roman"/>
                <w:b w:val="false"/>
                <w:i w:val="false"/>
                <w:color w:val="000000"/>
                <w:sz w:val="20"/>
              </w:rPr>
              <w:t>- условных обозначений, встречающихся в партитуре.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за фортепиано отдельные партии групп инструментов;</w:t>
            </w:r>
            <w:r>
              <w:br/>
            </w:r>
            <w:r>
              <w:rPr>
                <w:rFonts w:ascii="Times New Roman"/>
                <w:b w:val="false"/>
                <w:i w:val="false"/>
                <w:color w:val="000000"/>
                <w:sz w:val="20"/>
              </w:rPr>
              <w:t>
</w:t>
            </w:r>
            <w:r>
              <w:rPr>
                <w:rFonts w:ascii="Times New Roman"/>
                <w:b w:val="false"/>
                <w:i w:val="false"/>
                <w:color w:val="000000"/>
                <w:sz w:val="20"/>
              </w:rPr>
              <w:t>- читать партии транспонирующих инструментов, выполняющих общие или различные функции.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Инструментоведение</w:t>
            </w:r>
            <w:r>
              <w:br/>
            </w:r>
            <w:r>
              <w:rPr>
                <w:rFonts w:ascii="Times New Roman"/>
                <w:b w:val="false"/>
                <w:i w:val="false"/>
                <w:color w:val="000000"/>
                <w:sz w:val="20"/>
              </w:rPr>
              <w:t>
</w:t>
            </w:r>
            <w:r>
              <w:rPr>
                <w:rFonts w:ascii="Times New Roman"/>
                <w:b w:val="false"/>
                <w:i w:val="false"/>
                <w:color w:val="000000"/>
                <w:sz w:val="20"/>
              </w:rPr>
              <w:t xml:space="preserve">Основные разделы предмета. </w:t>
            </w:r>
            <w:r>
              <w:br/>
            </w:r>
            <w:r>
              <w:rPr>
                <w:rFonts w:ascii="Times New Roman"/>
                <w:b w:val="false"/>
                <w:i w:val="false"/>
                <w:color w:val="000000"/>
                <w:sz w:val="20"/>
              </w:rPr>
              <w:t>
</w:t>
            </w:r>
            <w:r>
              <w:rPr>
                <w:rFonts w:ascii="Times New Roman"/>
                <w:b w:val="false"/>
                <w:i w:val="false"/>
                <w:color w:val="000000"/>
                <w:sz w:val="20"/>
              </w:rPr>
              <w:t xml:space="preserve">Краткие сведения о происхождении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Сведения о диапазоне и исполнительских возможностях оркестровых инструментов, строении оркестровой ткани, составах оркестра. </w:t>
            </w:r>
            <w:r>
              <w:br/>
            </w:r>
            <w:r>
              <w:rPr>
                <w:rFonts w:ascii="Times New Roman"/>
                <w:b w:val="false"/>
                <w:i w:val="false"/>
                <w:color w:val="000000"/>
                <w:sz w:val="20"/>
              </w:rPr>
              <w:t>
</w:t>
            </w:r>
            <w:r>
              <w:rPr>
                <w:rFonts w:ascii="Times New Roman"/>
                <w:b w:val="false"/>
                <w:i w:val="false"/>
                <w:color w:val="000000"/>
                <w:sz w:val="20"/>
              </w:rPr>
              <w:t>Сведения об оркестрах:</w:t>
            </w:r>
            <w:r>
              <w:br/>
            </w:r>
            <w:r>
              <w:rPr>
                <w:rFonts w:ascii="Times New Roman"/>
                <w:b w:val="false"/>
                <w:i w:val="false"/>
                <w:color w:val="000000"/>
                <w:sz w:val="20"/>
              </w:rPr>
              <w:t>
</w:t>
            </w:r>
            <w:r>
              <w:rPr>
                <w:rFonts w:ascii="Times New Roman"/>
                <w:b w:val="false"/>
                <w:i w:val="false"/>
                <w:color w:val="000000"/>
                <w:sz w:val="20"/>
              </w:rPr>
              <w:t>симфоническом, духовых инструментов, струнных инструментов, народных инструментов - казахском, русском, фольклорно-этнографическом. Оркестровые группы инструментов.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об оркестрах и инструментах, входящих в них;</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val="false"/>
                <w:i w:val="false"/>
                <w:color w:val="000000"/>
                <w:sz w:val="20"/>
              </w:rPr>
              <w:t>- системы записи оркестровой музыки.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ориентироваться в инструментарии;</w:t>
            </w:r>
            <w:r>
              <w:br/>
            </w:r>
            <w:r>
              <w:rPr>
                <w:rFonts w:ascii="Times New Roman"/>
                <w:b w:val="false"/>
                <w:i w:val="false"/>
                <w:color w:val="000000"/>
                <w:sz w:val="20"/>
              </w:rPr>
              <w:t>
</w:t>
            </w:r>
            <w:r>
              <w:rPr>
                <w:rFonts w:ascii="Times New Roman"/>
                <w:b w:val="false"/>
                <w:i w:val="false"/>
                <w:color w:val="000000"/>
                <w:sz w:val="20"/>
              </w:rPr>
              <w:t>- анализировать партитуры;</w:t>
            </w:r>
            <w:r>
              <w:br/>
            </w:r>
            <w:r>
              <w:rPr>
                <w:rFonts w:ascii="Times New Roman"/>
                <w:b w:val="false"/>
                <w:i w:val="false"/>
                <w:color w:val="000000"/>
                <w:sz w:val="20"/>
              </w:rPr>
              <w:t>
</w:t>
            </w:r>
            <w:r>
              <w:rPr>
                <w:rFonts w:ascii="Times New Roman"/>
                <w:b w:val="false"/>
                <w:i w:val="false"/>
                <w:color w:val="000000"/>
                <w:sz w:val="20"/>
              </w:rPr>
              <w:t xml:space="preserve">- понимать значение технических приемов оркестровки, исходя из выразительно-смыслового значения музыки.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Инструментовка </w:t>
            </w:r>
            <w:r>
              <w:br/>
            </w:r>
            <w:r>
              <w:rPr>
                <w:rFonts w:ascii="Times New Roman"/>
                <w:b w:val="false"/>
                <w:i w:val="false"/>
                <w:color w:val="000000"/>
                <w:sz w:val="20"/>
              </w:rPr>
              <w:t>
</w:t>
            </w:r>
            <w:r>
              <w:rPr>
                <w:rFonts w:ascii="Times New Roman"/>
                <w:b w:val="false"/>
                <w:i w:val="false"/>
                <w:color w:val="000000"/>
                <w:sz w:val="20"/>
              </w:rPr>
              <w:t xml:space="preserve">Техника инструментовки для различных составов оркестра. Переложение репертуара для различных инструментов. </w:t>
            </w:r>
            <w:r>
              <w:br/>
            </w:r>
            <w:r>
              <w:rPr>
                <w:rFonts w:ascii="Times New Roman"/>
                <w:b w:val="false"/>
                <w:i w:val="false"/>
                <w:color w:val="000000"/>
                <w:sz w:val="20"/>
              </w:rPr>
              <w:t>
</w:t>
            </w:r>
            <w:r>
              <w:rPr>
                <w:rFonts w:ascii="Times New Roman"/>
                <w:b w:val="false"/>
                <w:i w:val="false"/>
                <w:color w:val="000000"/>
                <w:sz w:val="20"/>
              </w:rPr>
              <w:t>Приобретение навыков чтения и анализа, различных по составу ансамблевых и оркестровых партитур.</w:t>
            </w:r>
            <w:r>
              <w:br/>
            </w:r>
            <w:r>
              <w:rPr>
                <w:rFonts w:ascii="Times New Roman"/>
                <w:b w:val="false"/>
                <w:i w:val="false"/>
                <w:color w:val="000000"/>
                <w:sz w:val="20"/>
              </w:rPr>
              <w:t>
</w:t>
            </w:r>
            <w:r>
              <w:rPr>
                <w:rFonts w:ascii="Times New Roman"/>
                <w:b w:val="false"/>
                <w:i w:val="false"/>
                <w:color w:val="000000"/>
                <w:sz w:val="20"/>
              </w:rPr>
              <w:t>Переложения несложных пьес.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технических приемов инструментовки;</w:t>
            </w:r>
            <w:r>
              <w:br/>
            </w:r>
            <w:r>
              <w:rPr>
                <w:rFonts w:ascii="Times New Roman"/>
                <w:b w:val="false"/>
                <w:i w:val="false"/>
                <w:color w:val="000000"/>
                <w:sz w:val="20"/>
              </w:rPr>
              <w:t>
</w:t>
            </w:r>
            <w:r>
              <w:rPr>
                <w:rFonts w:ascii="Times New Roman"/>
                <w:b w:val="false"/>
                <w:i w:val="false"/>
                <w:color w:val="000000"/>
                <w:sz w:val="20"/>
              </w:rPr>
              <w:t>- функций оркестровой фактуры и приемов переложения;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приемы инструментовки в ходе практической работы;</w:t>
            </w:r>
            <w:r>
              <w:br/>
            </w:r>
            <w:r>
              <w:rPr>
                <w:rFonts w:ascii="Times New Roman"/>
                <w:b w:val="false"/>
                <w:i w:val="false"/>
                <w:color w:val="000000"/>
                <w:sz w:val="20"/>
              </w:rPr>
              <w:t>
</w:t>
            </w:r>
            <w:r>
              <w:rPr>
                <w:rFonts w:ascii="Times New Roman"/>
                <w:b w:val="false"/>
                <w:i w:val="false"/>
                <w:color w:val="000000"/>
                <w:sz w:val="20"/>
              </w:rPr>
              <w:t>- самостоятельно выбирать приемы инструментовки, способствующие донесению идейно-художественного замысла композитора.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102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Изучение оркестровых партий </w:t>
            </w:r>
            <w:r>
              <w:br/>
            </w:r>
            <w:r>
              <w:rPr>
                <w:rFonts w:ascii="Times New Roman"/>
                <w:b w:val="false"/>
                <w:i w:val="false"/>
                <w:color w:val="000000"/>
                <w:sz w:val="20"/>
              </w:rPr>
              <w:t>
</w:t>
            </w:r>
            <w:r>
              <w:rPr>
                <w:rFonts w:ascii="Times New Roman"/>
                <w:b w:val="false"/>
                <w:i w:val="false"/>
                <w:color w:val="000000"/>
                <w:sz w:val="20"/>
              </w:rPr>
              <w:t>Методика работы над оркестровыми партиями из репертуара учебного оркестра, исполнение определенных технических трудностей.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принципов работы над оркестровыми партиями.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с листа;</w:t>
            </w:r>
            <w:r>
              <w:br/>
            </w:r>
            <w:r>
              <w:rPr>
                <w:rFonts w:ascii="Times New Roman"/>
                <w:b w:val="false"/>
                <w:i w:val="false"/>
                <w:color w:val="000000"/>
                <w:sz w:val="20"/>
              </w:rPr>
              <w:t>
</w:t>
            </w:r>
            <w:r>
              <w:rPr>
                <w:rFonts w:ascii="Times New Roman"/>
                <w:b w:val="false"/>
                <w:i w:val="false"/>
                <w:color w:val="000000"/>
                <w:sz w:val="20"/>
              </w:rPr>
              <w:t>- самостоятельно работать над оркестровыми трудностями.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Дирижирование </w:t>
            </w:r>
            <w:r>
              <w:br/>
            </w:r>
            <w:r>
              <w:rPr>
                <w:rFonts w:ascii="Times New Roman"/>
                <w:b w:val="false"/>
                <w:i w:val="false"/>
                <w:color w:val="000000"/>
                <w:sz w:val="20"/>
              </w:rPr>
              <w:t>
</w:t>
            </w:r>
            <w:r>
              <w:rPr>
                <w:rFonts w:ascii="Times New Roman"/>
                <w:b w:val="false"/>
                <w:i w:val="false"/>
                <w:color w:val="000000"/>
                <w:sz w:val="20"/>
              </w:rPr>
              <w:t xml:space="preserve">Введение: дирижер - руководитель, организатор, педагог, воспитатель. </w:t>
            </w:r>
            <w:r>
              <w:br/>
            </w:r>
            <w:r>
              <w:rPr>
                <w:rFonts w:ascii="Times New Roman"/>
                <w:b w:val="false"/>
                <w:i w:val="false"/>
                <w:color w:val="000000"/>
                <w:sz w:val="20"/>
              </w:rPr>
              <w:t>
</w:t>
            </w:r>
            <w:r>
              <w:rPr>
                <w:rFonts w:ascii="Times New Roman"/>
                <w:b w:val="false"/>
                <w:i w:val="false"/>
                <w:color w:val="000000"/>
                <w:sz w:val="20"/>
              </w:rPr>
              <w:t xml:space="preserve">Процесс дирижирования, его сущность, основные выразительные средства. </w:t>
            </w:r>
            <w:r>
              <w:br/>
            </w:r>
            <w:r>
              <w:rPr>
                <w:rFonts w:ascii="Times New Roman"/>
                <w:b w:val="false"/>
                <w:i w:val="false"/>
                <w:color w:val="000000"/>
                <w:sz w:val="20"/>
              </w:rPr>
              <w:t>
</w:t>
            </w:r>
            <w:r>
              <w:rPr>
                <w:rFonts w:ascii="Times New Roman"/>
                <w:b w:val="false"/>
                <w:i w:val="false"/>
                <w:color w:val="000000"/>
                <w:sz w:val="20"/>
              </w:rPr>
              <w:t>Подготовка к работе над партитурой. Проведение репетиций.</w:t>
            </w:r>
            <w:r>
              <w:br/>
            </w:r>
            <w:r>
              <w:rPr>
                <w:rFonts w:ascii="Times New Roman"/>
                <w:b w:val="false"/>
                <w:i w:val="false"/>
                <w:color w:val="000000"/>
                <w:sz w:val="20"/>
              </w:rPr>
              <w:t>
</w:t>
            </w:r>
            <w:r>
              <w:rPr>
                <w:rFonts w:ascii="Times New Roman"/>
                <w:b w:val="false"/>
                <w:i w:val="false"/>
                <w:color w:val="000000"/>
                <w:sz w:val="20"/>
              </w:rPr>
              <w:t xml:space="preserve">Основы дирижерской техники: жест, динамика, ритмический рисунок, дирижирование в классе по клавиру. Дирижирование в классе по партитуре. Практическая работа с оркестром (для получающих дополнительную квалификацию).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дирижера - руководителя оркестрового коллектива;</w:t>
            </w:r>
            <w:r>
              <w:br/>
            </w:r>
            <w:r>
              <w:rPr>
                <w:rFonts w:ascii="Times New Roman"/>
                <w:b w:val="false"/>
                <w:i w:val="false"/>
                <w:color w:val="000000"/>
                <w:sz w:val="20"/>
              </w:rPr>
              <w:t>
</w:t>
            </w:r>
            <w:r>
              <w:rPr>
                <w:rFonts w:ascii="Times New Roman"/>
                <w:b w:val="false"/>
                <w:i w:val="false"/>
                <w:color w:val="000000"/>
                <w:sz w:val="20"/>
              </w:rPr>
              <w:t>- основных положений техники дирижирования;</w:t>
            </w:r>
            <w:r>
              <w:br/>
            </w:r>
            <w:r>
              <w:rPr>
                <w:rFonts w:ascii="Times New Roman"/>
                <w:b w:val="false"/>
                <w:i w:val="false"/>
                <w:color w:val="000000"/>
                <w:sz w:val="20"/>
              </w:rPr>
              <w:t>
</w:t>
            </w:r>
            <w:r>
              <w:rPr>
                <w:rFonts w:ascii="Times New Roman"/>
                <w:b w:val="false"/>
                <w:i w:val="false"/>
                <w:color w:val="000000"/>
                <w:sz w:val="20"/>
              </w:rPr>
              <w:t>- основных моментов работы с партитурой.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практически выражать свои художественные намерения в жесте;</w:t>
            </w:r>
            <w:r>
              <w:br/>
            </w:r>
            <w:r>
              <w:rPr>
                <w:rFonts w:ascii="Times New Roman"/>
                <w:b w:val="false"/>
                <w:i w:val="false"/>
                <w:color w:val="000000"/>
                <w:sz w:val="20"/>
              </w:rPr>
              <w:t>
</w:t>
            </w:r>
            <w:r>
              <w:rPr>
                <w:rFonts w:ascii="Times New Roman"/>
                <w:b w:val="false"/>
                <w:i w:val="false"/>
                <w:color w:val="000000"/>
                <w:sz w:val="20"/>
              </w:rPr>
              <w:t>- ориентироваться во всех вопросах работы с оркестром, начиная от изучения партитуры и заканчивая воплощением художественного замысла произведения.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джазовой гармонии (групповая)</w:t>
            </w:r>
            <w:r>
              <w:br/>
            </w:r>
            <w:r>
              <w:rPr>
                <w:rFonts w:ascii="Times New Roman"/>
                <w:b w:val="false"/>
                <w:i w:val="false"/>
                <w:color w:val="000000"/>
                <w:sz w:val="20"/>
              </w:rPr>
              <w:t>
</w:t>
            </w:r>
            <w:r>
              <w:rPr>
                <w:rFonts w:ascii="Times New Roman"/>
                <w:b w:val="false"/>
                <w:i w:val="false"/>
                <w:color w:val="000000"/>
                <w:sz w:val="20"/>
              </w:rPr>
              <w:t>Усвоение буквенно-цифровых обозначений аккордов и приобретение навыка построения любых аккордов с альтерациями от звука.</w:t>
            </w:r>
            <w:r>
              <w:br/>
            </w:r>
            <w:r>
              <w:rPr>
                <w:rFonts w:ascii="Times New Roman"/>
                <w:b w:val="false"/>
                <w:i w:val="false"/>
                <w:color w:val="000000"/>
                <w:sz w:val="20"/>
              </w:rPr>
              <w:t>
</w:t>
            </w:r>
            <w:r>
              <w:rPr>
                <w:rFonts w:ascii="Times New Roman"/>
                <w:b w:val="false"/>
                <w:i w:val="false"/>
                <w:color w:val="000000"/>
                <w:sz w:val="20"/>
              </w:rPr>
              <w:t>Изучение принципов функциональности, свойственной джазу и характеризующейся повышением напряженности в соотношении устоя и неустоя.</w:t>
            </w:r>
            <w:r>
              <w:br/>
            </w:r>
            <w:r>
              <w:rPr>
                <w:rFonts w:ascii="Times New Roman"/>
                <w:b w:val="false"/>
                <w:i w:val="false"/>
                <w:color w:val="000000"/>
                <w:sz w:val="20"/>
              </w:rPr>
              <w:t>
</w:t>
            </w:r>
            <w:r>
              <w:rPr>
                <w:rFonts w:ascii="Times New Roman"/>
                <w:b w:val="false"/>
                <w:i w:val="false"/>
                <w:color w:val="000000"/>
                <w:sz w:val="20"/>
              </w:rPr>
              <w:t>Изучение блюзовых гармонических схем («квадратов»);</w:t>
            </w:r>
            <w:r>
              <w:br/>
            </w:r>
            <w:r>
              <w:rPr>
                <w:rFonts w:ascii="Times New Roman"/>
                <w:b w:val="false"/>
                <w:i w:val="false"/>
                <w:color w:val="000000"/>
                <w:sz w:val="20"/>
              </w:rPr>
              <w:t>
</w:t>
            </w:r>
            <w:r>
              <w:rPr>
                <w:rFonts w:ascii="Times New Roman"/>
                <w:b w:val="false"/>
                <w:i w:val="false"/>
                <w:color w:val="000000"/>
                <w:sz w:val="20"/>
              </w:rPr>
              <w:t>освоение принципов тесного, широкого и смешанного расположения, а также основных фактурных приемов гармонизации, включая и полифонические элементы.</w:t>
            </w:r>
            <w:r>
              <w:br/>
            </w:r>
            <w:r>
              <w:rPr>
                <w:rFonts w:ascii="Times New Roman"/>
                <w:b w:val="false"/>
                <w:i w:val="false"/>
                <w:color w:val="000000"/>
                <w:sz w:val="20"/>
              </w:rPr>
              <w:t>
</w:t>
            </w:r>
            <w:r>
              <w:rPr>
                <w:rFonts w:ascii="Times New Roman"/>
                <w:b w:val="false"/>
                <w:i w:val="false"/>
                <w:color w:val="000000"/>
                <w:sz w:val="20"/>
              </w:rPr>
              <w:t>Развитие навыков исполнения гармонизации на фортепиано, а также гармонического анализа джазовых и эстрадных тем, использующих секвенции, параллелизм, замены, альтерации, сложные многозвучные аккорды.</w:t>
            </w:r>
            <w:r>
              <w:br/>
            </w:r>
            <w:r>
              <w:rPr>
                <w:rFonts w:ascii="Times New Roman"/>
                <w:b w:val="false"/>
                <w:i w:val="false"/>
                <w:color w:val="000000"/>
                <w:sz w:val="20"/>
              </w:rPr>
              <w:t>
</w:t>
            </w:r>
            <w:r>
              <w:rPr>
                <w:rFonts w:ascii="Times New Roman"/>
                <w:b w:val="false"/>
                <w:i w:val="false"/>
                <w:color w:val="000000"/>
                <w:sz w:val="20"/>
              </w:rPr>
              <w:t>Применение в отдельных случаях политональности и полиаккордов.</w:t>
            </w:r>
            <w:r>
              <w:br/>
            </w:r>
            <w:r>
              <w:rPr>
                <w:rFonts w:ascii="Times New Roman"/>
                <w:b w:val="false"/>
                <w:i w:val="false"/>
                <w:color w:val="000000"/>
                <w:sz w:val="20"/>
              </w:rPr>
              <w:t>
</w:t>
            </w:r>
            <w:r>
              <w:rPr>
                <w:rFonts w:ascii="Times New Roman"/>
                <w:b w:val="false"/>
                <w:i w:val="false"/>
                <w:color w:val="000000"/>
                <w:sz w:val="20"/>
              </w:rPr>
              <w:t>Знакомство с нефункциональными принципами гармонизации (мелодическими);</w:t>
            </w:r>
            <w:r>
              <w:br/>
            </w:r>
            <w:r>
              <w:rPr>
                <w:rFonts w:ascii="Times New Roman"/>
                <w:b w:val="false"/>
                <w:i w:val="false"/>
                <w:color w:val="000000"/>
                <w:sz w:val="20"/>
              </w:rPr>
              <w:t>
</w:t>
            </w:r>
            <w:r>
              <w:rPr>
                <w:rFonts w:ascii="Times New Roman"/>
                <w:b w:val="false"/>
                <w:i w:val="false"/>
                <w:color w:val="000000"/>
                <w:sz w:val="20"/>
              </w:rPr>
              <w:t>Знакомство с основными тенденциями в развитии гармонии традиционного и современного джаза, эстрадной музыки в целом.</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основных теоретических принципов джазовой гармонии;</w:t>
            </w:r>
            <w:r>
              <w:br/>
            </w:r>
            <w:r>
              <w:rPr>
                <w:rFonts w:ascii="Times New Roman"/>
                <w:b w:val="false"/>
                <w:i w:val="false"/>
                <w:color w:val="000000"/>
                <w:sz w:val="20"/>
              </w:rPr>
              <w:t>
</w:t>
            </w:r>
            <w:r>
              <w:rPr>
                <w:rFonts w:ascii="Times New Roman"/>
                <w:b w:val="false"/>
                <w:i w:val="false"/>
                <w:color w:val="000000"/>
                <w:sz w:val="20"/>
              </w:rPr>
              <w:t>- основных тенденций в развитии гармонии традиционного и современного джаза.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находить оптимальные гармонические решения при гармонизации мелодии; </w:t>
            </w:r>
            <w:r>
              <w:br/>
            </w:r>
            <w:r>
              <w:rPr>
                <w:rFonts w:ascii="Times New Roman"/>
                <w:b w:val="false"/>
                <w:i w:val="false"/>
                <w:color w:val="000000"/>
                <w:sz w:val="20"/>
              </w:rPr>
              <w:t>
</w:t>
            </w:r>
            <w:r>
              <w:rPr>
                <w:rFonts w:ascii="Times New Roman"/>
                <w:b w:val="false"/>
                <w:i w:val="false"/>
                <w:color w:val="000000"/>
                <w:sz w:val="20"/>
              </w:rPr>
              <w:t>- гармонизовать мелодию по заданным буквенно-цифровым обозначениям;</w:t>
            </w:r>
            <w:r>
              <w:br/>
            </w:r>
            <w:r>
              <w:rPr>
                <w:rFonts w:ascii="Times New Roman"/>
                <w:b w:val="false"/>
                <w:i w:val="false"/>
                <w:color w:val="000000"/>
                <w:sz w:val="20"/>
              </w:rPr>
              <w:t>
</w:t>
            </w:r>
            <w:r>
              <w:rPr>
                <w:rFonts w:ascii="Times New Roman"/>
                <w:b w:val="false"/>
                <w:i w:val="false"/>
                <w:color w:val="000000"/>
                <w:sz w:val="20"/>
              </w:rPr>
              <w:t>- играть блюзовые гармонические схемы («квадраты»);</w:t>
            </w:r>
            <w:r>
              <w:br/>
            </w:r>
            <w:r>
              <w:rPr>
                <w:rFonts w:ascii="Times New Roman"/>
                <w:b w:val="false"/>
                <w:i w:val="false"/>
                <w:color w:val="000000"/>
                <w:sz w:val="20"/>
              </w:rPr>
              <w:t>
</w:t>
            </w:r>
            <w:r>
              <w:rPr>
                <w:rFonts w:ascii="Times New Roman"/>
                <w:b w:val="false"/>
                <w:i w:val="false"/>
                <w:color w:val="000000"/>
                <w:sz w:val="20"/>
              </w:rPr>
              <w:t>- анализировать джазовые и эстрадные темы.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джазовой гармонии (индивидуальная)</w:t>
            </w:r>
            <w:r>
              <w:br/>
            </w:r>
            <w:r>
              <w:rPr>
                <w:rFonts w:ascii="Times New Roman"/>
                <w:b w:val="false"/>
                <w:i w:val="false"/>
                <w:color w:val="000000"/>
                <w:sz w:val="20"/>
              </w:rPr>
              <w:t>
</w:t>
            </w:r>
            <w:r>
              <w:rPr>
                <w:rFonts w:ascii="Times New Roman"/>
                <w:b w:val="false"/>
                <w:i w:val="false"/>
                <w:color w:val="000000"/>
                <w:sz w:val="20"/>
              </w:rPr>
              <w:t>Игра блюзовых гармонических схем («квадратов»);</w:t>
            </w:r>
            <w:r>
              <w:br/>
            </w:r>
            <w:r>
              <w:rPr>
                <w:rFonts w:ascii="Times New Roman"/>
                <w:b w:val="false"/>
                <w:i w:val="false"/>
                <w:color w:val="000000"/>
                <w:sz w:val="20"/>
              </w:rPr>
              <w:t>
</w:t>
            </w:r>
            <w:r>
              <w:rPr>
                <w:rFonts w:ascii="Times New Roman"/>
                <w:b w:val="false"/>
                <w:i w:val="false"/>
                <w:color w:val="000000"/>
                <w:sz w:val="20"/>
              </w:rPr>
              <w:t>освоение принципов тесного, широкого и смешанного расположения, а также основных фактурных приемов гармонизации, включая и полифонические элементы.</w:t>
            </w:r>
            <w:r>
              <w:br/>
            </w:r>
            <w:r>
              <w:rPr>
                <w:rFonts w:ascii="Times New Roman"/>
                <w:b w:val="false"/>
                <w:i w:val="false"/>
                <w:color w:val="000000"/>
                <w:sz w:val="20"/>
              </w:rPr>
              <w:t>
</w:t>
            </w:r>
            <w:r>
              <w:rPr>
                <w:rFonts w:ascii="Times New Roman"/>
                <w:b w:val="false"/>
                <w:i w:val="false"/>
                <w:color w:val="000000"/>
                <w:sz w:val="20"/>
              </w:rPr>
              <w:t>Развитие навыков исполнения гармонизации на фортепиано, а также гармонического анализа джазовых и эстрадных тем, использующих секвенции, параллелизм, замены, альтерации, сложные многозвучные аккорды.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основных теоретических принципов джазовой гармонии;</w:t>
            </w:r>
            <w:r>
              <w:br/>
            </w:r>
            <w:r>
              <w:rPr>
                <w:rFonts w:ascii="Times New Roman"/>
                <w:b w:val="false"/>
                <w:i w:val="false"/>
                <w:color w:val="000000"/>
                <w:sz w:val="20"/>
              </w:rPr>
              <w:t>
</w:t>
            </w:r>
            <w:r>
              <w:rPr>
                <w:rFonts w:ascii="Times New Roman"/>
                <w:b w:val="false"/>
                <w:i w:val="false"/>
                <w:color w:val="000000"/>
                <w:sz w:val="20"/>
              </w:rPr>
              <w:t>- основных тенденций в развитии гармонии традиционного и современного джаза.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находить оптимальные гармонические решения при гармонизации мелодии; </w:t>
            </w:r>
            <w:r>
              <w:br/>
            </w:r>
            <w:r>
              <w:rPr>
                <w:rFonts w:ascii="Times New Roman"/>
                <w:b w:val="false"/>
                <w:i w:val="false"/>
                <w:color w:val="000000"/>
                <w:sz w:val="20"/>
              </w:rPr>
              <w:t>
</w:t>
            </w:r>
            <w:r>
              <w:rPr>
                <w:rFonts w:ascii="Times New Roman"/>
                <w:b w:val="false"/>
                <w:i w:val="false"/>
                <w:color w:val="000000"/>
                <w:sz w:val="20"/>
              </w:rPr>
              <w:t>- гармонизовать мелодию по заданным буквенно-цифровым обозначениям;</w:t>
            </w:r>
            <w:r>
              <w:br/>
            </w:r>
            <w:r>
              <w:rPr>
                <w:rFonts w:ascii="Times New Roman"/>
                <w:b w:val="false"/>
                <w:i w:val="false"/>
                <w:color w:val="000000"/>
                <w:sz w:val="20"/>
              </w:rPr>
              <w:t>
</w:t>
            </w:r>
            <w:r>
              <w:rPr>
                <w:rFonts w:ascii="Times New Roman"/>
                <w:b w:val="false"/>
                <w:i w:val="false"/>
                <w:color w:val="000000"/>
                <w:sz w:val="20"/>
              </w:rPr>
              <w:t>- играть блюзовые гармонические схемы («квадраты»);</w:t>
            </w:r>
            <w:r>
              <w:br/>
            </w:r>
            <w:r>
              <w:rPr>
                <w:rFonts w:ascii="Times New Roman"/>
                <w:b w:val="false"/>
                <w:i w:val="false"/>
                <w:color w:val="000000"/>
                <w:sz w:val="20"/>
              </w:rPr>
              <w:t>
</w:t>
            </w:r>
            <w:r>
              <w:rPr>
                <w:rFonts w:ascii="Times New Roman"/>
                <w:b w:val="false"/>
                <w:i w:val="false"/>
                <w:color w:val="000000"/>
                <w:sz w:val="20"/>
              </w:rPr>
              <w:t>- анализировать джазовые и эстрадные темы.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джазовой импровизации</w:t>
            </w:r>
            <w:r>
              <w:br/>
            </w:r>
            <w:r>
              <w:rPr>
                <w:rFonts w:ascii="Times New Roman"/>
                <w:b w:val="false"/>
                <w:i w:val="false"/>
                <w:color w:val="000000"/>
                <w:sz w:val="20"/>
              </w:rPr>
              <w:t>
</w:t>
            </w:r>
            <w:r>
              <w:rPr>
                <w:rFonts w:ascii="Times New Roman"/>
                <w:b w:val="false"/>
                <w:i w:val="false"/>
                <w:color w:val="000000"/>
                <w:sz w:val="20"/>
              </w:rPr>
              <w:t>Овладение степенью свободы мышления и реализации своей творческой фантазии, создание разнообразной фактуры.</w:t>
            </w:r>
            <w:r>
              <w:br/>
            </w:r>
            <w:r>
              <w:rPr>
                <w:rFonts w:ascii="Times New Roman"/>
                <w:b w:val="false"/>
                <w:i w:val="false"/>
                <w:color w:val="000000"/>
                <w:sz w:val="20"/>
              </w:rPr>
              <w:t>
</w:t>
            </w:r>
            <w:r>
              <w:rPr>
                <w:rFonts w:ascii="Times New Roman"/>
                <w:b w:val="false"/>
                <w:i w:val="false"/>
                <w:color w:val="000000"/>
                <w:sz w:val="20"/>
              </w:rPr>
              <w:t xml:space="preserve">Взаимосвязь импровизации с образной сферой произведения. </w:t>
            </w:r>
            <w:r>
              <w:br/>
            </w:r>
            <w:r>
              <w:rPr>
                <w:rFonts w:ascii="Times New Roman"/>
                <w:b w:val="false"/>
                <w:i w:val="false"/>
                <w:color w:val="000000"/>
                <w:sz w:val="20"/>
              </w:rPr>
              <w:t>
</w:t>
            </w:r>
            <w:r>
              <w:rPr>
                <w:rFonts w:ascii="Times New Roman"/>
                <w:b w:val="false"/>
                <w:i w:val="false"/>
                <w:color w:val="000000"/>
                <w:sz w:val="20"/>
              </w:rPr>
              <w:t>Умение определять и практически использовать различные черты джазовых и эстрадных стилей в создании джазовых импровизаций. Использование и развитие опыта ведущих музыкантов в творческой работе.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импровизации как особом виде исполнительства;</w:t>
            </w:r>
            <w:r>
              <w:br/>
            </w:r>
            <w:r>
              <w:rPr>
                <w:rFonts w:ascii="Times New Roman"/>
                <w:b w:val="false"/>
                <w:i w:val="false"/>
                <w:color w:val="000000"/>
                <w:sz w:val="20"/>
              </w:rPr>
              <w:t>
</w:t>
            </w:r>
            <w:r>
              <w:rPr>
                <w:rFonts w:ascii="Times New Roman"/>
                <w:b w:val="false"/>
                <w:i w:val="false"/>
                <w:color w:val="000000"/>
                <w:sz w:val="20"/>
              </w:rPr>
              <w:t>- основных теоретических принципов джазовой гармонии, применяемых в импровизации.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элементы импровизации в своей исполнительской практике;</w:t>
            </w:r>
            <w:r>
              <w:br/>
            </w:r>
            <w:r>
              <w:rPr>
                <w:rFonts w:ascii="Times New Roman"/>
                <w:b w:val="false"/>
                <w:i w:val="false"/>
                <w:color w:val="000000"/>
                <w:sz w:val="20"/>
              </w:rPr>
              <w:t>
</w:t>
            </w:r>
            <w:r>
              <w:rPr>
                <w:rFonts w:ascii="Times New Roman"/>
                <w:b w:val="false"/>
                <w:i w:val="false"/>
                <w:color w:val="000000"/>
                <w:sz w:val="20"/>
              </w:rPr>
              <w:t>- использовать выразительные возможности традиционного и современного музыкального языка;</w:t>
            </w:r>
            <w:r>
              <w:br/>
            </w:r>
            <w:r>
              <w:rPr>
                <w:rFonts w:ascii="Times New Roman"/>
                <w:b w:val="false"/>
                <w:i w:val="false"/>
                <w:color w:val="000000"/>
                <w:sz w:val="20"/>
              </w:rPr>
              <w:t>
</w:t>
            </w:r>
            <w:r>
              <w:rPr>
                <w:rFonts w:ascii="Times New Roman"/>
                <w:b w:val="false"/>
                <w:i w:val="false"/>
                <w:color w:val="000000"/>
                <w:sz w:val="20"/>
              </w:rPr>
              <w:t>- анализировать импровизационные соло выдающихся джазовых исполнителей.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Правильная посадка и постановка рук; </w:t>
            </w:r>
            <w:r>
              <w:br/>
            </w:r>
            <w:r>
              <w:rPr>
                <w:rFonts w:ascii="Times New Roman"/>
                <w:b w:val="false"/>
                <w:i w:val="false"/>
                <w:color w:val="000000"/>
                <w:sz w:val="20"/>
              </w:rPr>
              <w:t>
</w:t>
            </w:r>
            <w:r>
              <w:rPr>
                <w:rFonts w:ascii="Times New Roman"/>
                <w:b w:val="false"/>
                <w:i w:val="false"/>
                <w:color w:val="000000"/>
                <w:sz w:val="20"/>
              </w:rPr>
              <w:t xml:space="preserve">способы звукоизвлечения на фортепиано; </w:t>
            </w:r>
            <w:r>
              <w:br/>
            </w:r>
            <w:r>
              <w:rPr>
                <w:rFonts w:ascii="Times New Roman"/>
                <w:b w:val="false"/>
                <w:i w:val="false"/>
                <w:color w:val="000000"/>
                <w:sz w:val="20"/>
              </w:rPr>
              <w:t>
</w:t>
            </w:r>
            <w:r>
              <w:rPr>
                <w:rFonts w:ascii="Times New Roman"/>
                <w:b w:val="false"/>
                <w:i w:val="false"/>
                <w:color w:val="000000"/>
                <w:sz w:val="20"/>
              </w:rPr>
              <w:t>развитие технических навыков;</w:t>
            </w:r>
            <w:r>
              <w:br/>
            </w:r>
            <w:r>
              <w:rPr>
                <w:rFonts w:ascii="Times New Roman"/>
                <w:b w:val="false"/>
                <w:i w:val="false"/>
                <w:color w:val="000000"/>
                <w:sz w:val="20"/>
              </w:rPr>
              <w:t>
</w:t>
            </w:r>
            <w:r>
              <w:rPr>
                <w:rFonts w:ascii="Times New Roman"/>
                <w:b w:val="false"/>
                <w:i w:val="false"/>
                <w:color w:val="000000"/>
                <w:sz w:val="20"/>
              </w:rPr>
              <w:t>работа над гаммами, арпеджио, упражнениями и этюдами; игра аккордов;</w:t>
            </w:r>
            <w:r>
              <w:br/>
            </w:r>
            <w:r>
              <w:rPr>
                <w:rFonts w:ascii="Times New Roman"/>
                <w:b w:val="false"/>
                <w:i w:val="false"/>
                <w:color w:val="000000"/>
                <w:sz w:val="20"/>
              </w:rPr>
              <w:t>
</w:t>
            </w:r>
            <w:r>
              <w:rPr>
                <w:rFonts w:ascii="Times New Roman"/>
                <w:b w:val="false"/>
                <w:i w:val="false"/>
                <w:color w:val="000000"/>
                <w:sz w:val="20"/>
              </w:rPr>
              <w:t xml:space="preserve">игра пьес различных жанров; </w:t>
            </w:r>
            <w:r>
              <w:br/>
            </w:r>
            <w:r>
              <w:rPr>
                <w:rFonts w:ascii="Times New Roman"/>
                <w:b w:val="false"/>
                <w:i w:val="false"/>
                <w:color w:val="000000"/>
                <w:sz w:val="20"/>
              </w:rPr>
              <w:t>
</w:t>
            </w:r>
            <w:r>
              <w:rPr>
                <w:rFonts w:ascii="Times New Roman"/>
                <w:b w:val="false"/>
                <w:i w:val="false"/>
                <w:color w:val="000000"/>
                <w:sz w:val="20"/>
              </w:rPr>
              <w:t xml:space="preserve">пьесы с элементами полифонии; </w:t>
            </w:r>
            <w:r>
              <w:br/>
            </w:r>
            <w:r>
              <w:rPr>
                <w:rFonts w:ascii="Times New Roman"/>
                <w:b w:val="false"/>
                <w:i w:val="false"/>
                <w:color w:val="000000"/>
                <w:sz w:val="20"/>
              </w:rPr>
              <w:t>
</w:t>
            </w:r>
            <w:r>
              <w:rPr>
                <w:rFonts w:ascii="Times New Roman"/>
                <w:b w:val="false"/>
                <w:i w:val="false"/>
                <w:color w:val="000000"/>
                <w:sz w:val="20"/>
              </w:rPr>
              <w:t xml:space="preserve">игра произведений крупной формы (сонатины, вариации, рондо); </w:t>
            </w:r>
            <w:r>
              <w:br/>
            </w:r>
            <w:r>
              <w:rPr>
                <w:rFonts w:ascii="Times New Roman"/>
                <w:b w:val="false"/>
                <w:i w:val="false"/>
                <w:color w:val="000000"/>
                <w:sz w:val="20"/>
              </w:rPr>
              <w:t>
</w:t>
            </w:r>
            <w:r>
              <w:rPr>
                <w:rFonts w:ascii="Times New Roman"/>
                <w:b w:val="false"/>
                <w:i w:val="false"/>
                <w:color w:val="000000"/>
                <w:sz w:val="20"/>
              </w:rPr>
              <w:t>овладение необходимыми навыками самостоятельной работы над несложным репертуаром; овладение приемами чтения нот с листа, подбора по слуху, ансамблевой игры.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жанров, форм, стилей музыкального искусства;</w:t>
            </w:r>
            <w:r>
              <w:br/>
            </w:r>
            <w:r>
              <w:rPr>
                <w:rFonts w:ascii="Times New Roman"/>
                <w:b w:val="false"/>
                <w:i w:val="false"/>
                <w:color w:val="000000"/>
                <w:sz w:val="20"/>
              </w:rPr>
              <w:t>
</w:t>
            </w:r>
            <w:r>
              <w:rPr>
                <w:rFonts w:ascii="Times New Roman"/>
                <w:b w:val="false"/>
                <w:i w:val="false"/>
                <w:color w:val="000000"/>
                <w:sz w:val="20"/>
              </w:rPr>
              <w:t>- специфики сольного и ансамблевого музицирования;</w:t>
            </w:r>
            <w:r>
              <w:br/>
            </w:r>
            <w:r>
              <w:rPr>
                <w:rFonts w:ascii="Times New Roman"/>
                <w:b w:val="false"/>
                <w:i w:val="false"/>
                <w:color w:val="000000"/>
                <w:sz w:val="20"/>
              </w:rPr>
              <w:t>
</w:t>
            </w:r>
            <w:r>
              <w:rPr>
                <w:rFonts w:ascii="Times New Roman"/>
                <w:b w:val="false"/>
                <w:i w:val="false"/>
                <w:color w:val="000000"/>
                <w:sz w:val="20"/>
              </w:rPr>
              <w:t xml:space="preserve">- творчества выдающихся композиторов;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-применять полученные знания и навыки в исполнительской и педагогической деятельности; </w:t>
            </w:r>
            <w:r>
              <w:br/>
            </w:r>
            <w:r>
              <w:rPr>
                <w:rFonts w:ascii="Times New Roman"/>
                <w:b w:val="false"/>
                <w:i w:val="false"/>
                <w:color w:val="000000"/>
                <w:sz w:val="20"/>
              </w:rPr>
              <w:t>
</w:t>
            </w:r>
            <w:r>
              <w:rPr>
                <w:rFonts w:ascii="Times New Roman"/>
                <w:b w:val="false"/>
                <w:i w:val="false"/>
                <w:color w:val="000000"/>
                <w:sz w:val="20"/>
              </w:rPr>
              <w:t>- аккомпанировать солисту в музыкальных произведениях средней сложности;</w:t>
            </w:r>
            <w:r>
              <w:br/>
            </w:r>
            <w:r>
              <w:rPr>
                <w:rFonts w:ascii="Times New Roman"/>
                <w:b w:val="false"/>
                <w:i w:val="false"/>
                <w:color w:val="000000"/>
                <w:sz w:val="20"/>
              </w:rPr>
              <w:t>
</w:t>
            </w:r>
            <w:r>
              <w:rPr>
                <w:rFonts w:ascii="Times New Roman"/>
                <w:b w:val="false"/>
                <w:i w:val="false"/>
                <w:color w:val="000000"/>
                <w:sz w:val="20"/>
              </w:rPr>
              <w:t>- читать с листа произведения из репертуара учащихся детской музыкальной школы;</w:t>
            </w:r>
            <w:r>
              <w:br/>
            </w:r>
            <w:r>
              <w:rPr>
                <w:rFonts w:ascii="Times New Roman"/>
                <w:b w:val="false"/>
                <w:i w:val="false"/>
                <w:color w:val="000000"/>
                <w:sz w:val="20"/>
              </w:rPr>
              <w:t>
</w:t>
            </w:r>
            <w:r>
              <w:rPr>
                <w:rFonts w:ascii="Times New Roman"/>
                <w:b w:val="false"/>
                <w:i w:val="false"/>
                <w:color w:val="000000"/>
                <w:sz w:val="20"/>
              </w:rPr>
              <w:t>- выполнять грамотный разбор нотного материала;</w:t>
            </w:r>
            <w:r>
              <w:br/>
            </w:r>
            <w:r>
              <w:rPr>
                <w:rFonts w:ascii="Times New Roman"/>
                <w:b w:val="false"/>
                <w:i w:val="false"/>
                <w:color w:val="000000"/>
                <w:sz w:val="20"/>
              </w:rPr>
              <w:t>
</w:t>
            </w:r>
            <w:r>
              <w:rPr>
                <w:rFonts w:ascii="Times New Roman"/>
                <w:b w:val="false"/>
                <w:i w:val="false"/>
                <w:color w:val="000000"/>
                <w:sz w:val="20"/>
              </w:rPr>
              <w:t>- совершенствовать игровой аппарат.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Исполнительская практика</w:t>
            </w:r>
            <w:r>
              <w:br/>
            </w:r>
            <w:r>
              <w:rPr>
                <w:rFonts w:ascii="Times New Roman"/>
                <w:b w:val="false"/>
                <w:i w:val="false"/>
                <w:color w:val="000000"/>
                <w:sz w:val="20"/>
              </w:rPr>
              <w:t>
</w:t>
            </w:r>
            <w:r>
              <w:rPr>
                <w:rFonts w:ascii="Times New Roman"/>
                <w:b w:val="false"/>
                <w:i w:val="false"/>
                <w:color w:val="000000"/>
                <w:sz w:val="20"/>
              </w:rPr>
              <w:t>Содержание практики определяется программными требованиями по дисциплинам специальный инструмент, класс ансамбля, оркестровый класс.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исполнять на профессиональном уровне музыкальные произведения сольного, ансамблевого, оркестрового репертуара;</w:t>
            </w:r>
            <w:r>
              <w:br/>
            </w:r>
            <w:r>
              <w:rPr>
                <w:rFonts w:ascii="Times New Roman"/>
                <w:b w:val="false"/>
                <w:i w:val="false"/>
                <w:color w:val="000000"/>
                <w:sz w:val="20"/>
              </w:rPr>
              <w:t>
</w:t>
            </w:r>
            <w:r>
              <w:rPr>
                <w:rFonts w:ascii="Times New Roman"/>
                <w:b w:val="false"/>
                <w:i w:val="false"/>
                <w:color w:val="000000"/>
                <w:sz w:val="20"/>
              </w:rPr>
              <w:t>-осуществлять контроль сценического поведения;</w:t>
            </w:r>
            <w:r>
              <w:br/>
            </w:r>
            <w:r>
              <w:rPr>
                <w:rFonts w:ascii="Times New Roman"/>
                <w:b w:val="false"/>
                <w:i w:val="false"/>
                <w:color w:val="000000"/>
                <w:sz w:val="20"/>
              </w:rPr>
              <w:t>
</w:t>
            </w:r>
            <w:r>
              <w:rPr>
                <w:rFonts w:ascii="Times New Roman"/>
                <w:b w:val="false"/>
                <w:i w:val="false"/>
                <w:color w:val="000000"/>
                <w:sz w:val="20"/>
              </w:rPr>
              <w:t>- анализировать концертное выступление.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концертных выступлений в качестве солиста, в составе ансамбля,оркестра.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r>
              <w:br/>
            </w:r>
            <w:r>
              <w:rPr>
                <w:rFonts w:ascii="Times New Roman"/>
                <w:b w:val="false"/>
                <w:i w:val="false"/>
                <w:color w:val="000000"/>
                <w:sz w:val="20"/>
              </w:rPr>
              <w:t>
</w:t>
            </w:r>
            <w:r>
              <w:rPr>
                <w:rFonts w:ascii="Times New Roman"/>
                <w:b w:val="false"/>
                <w:i w:val="false"/>
                <w:color w:val="000000"/>
                <w:sz w:val="20"/>
              </w:rPr>
              <w:t>Формирование навыков работы в исполнительском классе в качестве преподавателя. Содержание занятий по педагогической практике определяется программами для исполнительских отделений ДМШ.</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знания по содержанию курса методики преподавания игры на инструменте; </w:t>
            </w:r>
            <w:r>
              <w:br/>
            </w:r>
            <w:r>
              <w:rPr>
                <w:rFonts w:ascii="Times New Roman"/>
                <w:b w:val="false"/>
                <w:i w:val="false"/>
                <w:color w:val="000000"/>
                <w:sz w:val="20"/>
              </w:rPr>
              <w:t>
</w:t>
            </w:r>
            <w:r>
              <w:rPr>
                <w:rFonts w:ascii="Times New Roman"/>
                <w:b w:val="false"/>
                <w:i w:val="false"/>
                <w:color w:val="000000"/>
                <w:sz w:val="20"/>
              </w:rPr>
              <w:t>- учитывать особенности возрастной педагогики и психологии;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ведения учебно-методической документации ДМШ;</w:t>
            </w:r>
            <w:r>
              <w:br/>
            </w:r>
            <w:r>
              <w:rPr>
                <w:rFonts w:ascii="Times New Roman"/>
                <w:b w:val="false"/>
                <w:i w:val="false"/>
                <w:color w:val="000000"/>
                <w:sz w:val="20"/>
              </w:rPr>
              <w:t>
</w:t>
            </w:r>
            <w:r>
              <w:rPr>
                <w:rFonts w:ascii="Times New Roman"/>
                <w:b w:val="false"/>
                <w:i w:val="false"/>
                <w:color w:val="000000"/>
                <w:sz w:val="20"/>
              </w:rPr>
              <w:t>- составления индивидуальных планов учащихся;</w:t>
            </w:r>
            <w:r>
              <w:br/>
            </w:r>
            <w:r>
              <w:rPr>
                <w:rFonts w:ascii="Times New Roman"/>
                <w:b w:val="false"/>
                <w:i w:val="false"/>
                <w:color w:val="000000"/>
                <w:sz w:val="20"/>
              </w:rPr>
              <w:t>
</w:t>
            </w:r>
            <w:r>
              <w:rPr>
                <w:rFonts w:ascii="Times New Roman"/>
                <w:b w:val="false"/>
                <w:i w:val="false"/>
                <w:color w:val="000000"/>
                <w:sz w:val="20"/>
              </w:rPr>
              <w:t>- практической работы с учащимися.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bl>
    <w:bookmarkStart w:name="z118" w:id="8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041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значимость своей профессии, обновлять знания, умения, навыки в течении всей жизни.</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основами общегуманитарных и социально-экономических наук.</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полученные знания в профессиональной и иной деятельности, обладать чувством ответственности за выполняемую работу, самостоятельно решать проблемы в области профессиональной деятельности.</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основы конституции Республики Казахстан, этические и правовые нормы, регулирующие отношения человека к человеку, обществу, окружающей природной среде.</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культурой мышления, владеть государственным языком Республики Казахстан –казахским и языком официального употребления – русским.</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Грамотно использовать профессиональную лексику, применять знания иностранного языка в своей профессиональной деятельности.</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компьютерную технику в сфере профессиональной деятельности.</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целостное представление о процессах и явлениях происходящих в природе и обществе, необходимое для решения профессиональных задач с учетом технологических, социально-экономических и экологических факторов.</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представление о здоровом образе жизни, владеть умениями и навыками физического самосовершенствования.</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Исполнять воинский долг, в том числе применяя полученные профессиональные знания и навыки (для юношей), использовать приобретенные медицинские знания в повседневной практике (для девушек). </w:t>
            </w:r>
          </w:p>
        </w:tc>
      </w:tr>
    </w:tbl>
    <w:bookmarkStart w:name="z119" w:id="87"/>
    <w:p>
      <w:pPr>
        <w:spacing w:after="0"/>
        <w:ind w:left="0"/>
        <w:jc w:val="both"/>
      </w:pPr>
      <w:r>
        <w:rPr>
          <w:rFonts w:ascii="Times New Roman"/>
          <w:b w:val="false"/>
          <w:i w:val="false"/>
          <w:color w:val="000000"/>
          <w:sz w:val="28"/>
        </w:rPr>
        <w:t>
Таблица 2 Профессиональные компетенции: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2994"/>
        <w:gridCol w:w="7421"/>
      </w:tblGrid>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45" w:hRule="atLeast"/>
        </w:trPr>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Специалист среднего звена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Код и наименование квалификации 040401 </w:t>
            </w:r>
            <w:r>
              <w:rPr>
                <w:rFonts w:ascii="Times New Roman"/>
                <w:b/>
                <w:i w:val="false"/>
                <w:color w:val="000000"/>
                <w:sz w:val="20"/>
              </w:rPr>
              <w:t>3</w:t>
            </w:r>
            <w:r>
              <w:rPr>
                <w:rFonts w:ascii="Times New Roman"/>
                <w:b w:val="false"/>
                <w:i w:val="false"/>
                <w:color w:val="000000"/>
                <w:sz w:val="20"/>
              </w:rPr>
              <w:t xml:space="preserve"> – Преподаватель детской музыкальной школы, концертмейстер Специализация 040401 3 «Фортепиано»</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Исполнять на профессиональном уровне музыкальные произведения, уметь самостоятельно осваивать сольный, камерно-ансамблевый, концертмейстерский репертуар; </w:t>
            </w:r>
            <w:r>
              <w:br/>
            </w:r>
            <w:r>
              <w:rPr>
                <w:rFonts w:ascii="Times New Roman"/>
                <w:b w:val="false"/>
                <w:i w:val="false"/>
                <w:color w:val="000000"/>
                <w:sz w:val="20"/>
              </w:rPr>
              <w:t>
</w:t>
            </w:r>
            <w:r>
              <w:rPr>
                <w:rFonts w:ascii="Times New Roman"/>
                <w:b w:val="false"/>
                <w:i w:val="false"/>
                <w:color w:val="000000"/>
                <w:sz w:val="20"/>
              </w:rPr>
              <w:t xml:space="preserve">3.1.2. Осуществлять концертно-исполнительскую работу в условиях концертной аудитории, применять базовые теоретические знания в процессе поиска интерпретаторских решений; </w:t>
            </w:r>
            <w:r>
              <w:br/>
            </w:r>
            <w:r>
              <w:rPr>
                <w:rFonts w:ascii="Times New Roman"/>
                <w:b w:val="false"/>
                <w:i w:val="false"/>
                <w:color w:val="000000"/>
                <w:sz w:val="20"/>
              </w:rPr>
              <w:t>
</w:t>
            </w:r>
            <w:r>
              <w:rPr>
                <w:rFonts w:ascii="Times New Roman"/>
                <w:b w:val="false"/>
                <w:i w:val="false"/>
                <w:color w:val="000000"/>
                <w:sz w:val="20"/>
              </w:rPr>
              <w:t>3.1.3. Выполнять теоретический и исполнительский анализ, целостно воспринимать музыкальные произведения различных форм и жанров;</w:t>
            </w:r>
            <w:r>
              <w:br/>
            </w:r>
            <w:r>
              <w:rPr>
                <w:rFonts w:ascii="Times New Roman"/>
                <w:b w:val="false"/>
                <w:i w:val="false"/>
                <w:color w:val="000000"/>
                <w:sz w:val="20"/>
              </w:rPr>
              <w:t>
</w:t>
            </w:r>
            <w:r>
              <w:rPr>
                <w:rFonts w:ascii="Times New Roman"/>
                <w:b w:val="false"/>
                <w:i w:val="false"/>
                <w:color w:val="000000"/>
                <w:sz w:val="20"/>
              </w:rPr>
              <w:t>3.1.4. Применять базовые знания по истории развития, устройству инструмента для решения музыкально-исполнительских задач;</w:t>
            </w:r>
            <w:r>
              <w:br/>
            </w:r>
            <w:r>
              <w:rPr>
                <w:rFonts w:ascii="Times New Roman"/>
                <w:b w:val="false"/>
                <w:i w:val="false"/>
                <w:color w:val="000000"/>
                <w:sz w:val="20"/>
              </w:rPr>
              <w:t>
</w:t>
            </w:r>
            <w:r>
              <w:rPr>
                <w:rFonts w:ascii="Times New Roman"/>
                <w:b w:val="false"/>
                <w:i w:val="false"/>
                <w:color w:val="000000"/>
                <w:sz w:val="20"/>
              </w:rPr>
              <w:t>3.1.5. Анализировать особенности отечественных и зарубежных исполнительских школ, применять методические принципы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3.1.6. Владеть культурой устной и письменной речи, профессиональной терминологией; </w:t>
            </w:r>
            <w:r>
              <w:br/>
            </w:r>
            <w:r>
              <w:rPr>
                <w:rFonts w:ascii="Times New Roman"/>
                <w:b w:val="false"/>
                <w:i w:val="false"/>
                <w:color w:val="000000"/>
                <w:sz w:val="20"/>
              </w:rPr>
              <w:t>
</w:t>
            </w:r>
            <w:r>
              <w:rPr>
                <w:rFonts w:ascii="Times New Roman"/>
                <w:b w:val="false"/>
                <w:i w:val="false"/>
                <w:color w:val="000000"/>
                <w:sz w:val="20"/>
              </w:rPr>
              <w:t xml:space="preserve">3.1.7. Осуществлять педагогическую и учебно-методическую деятельность в детских школах искусств, детских музыкальных школах, других образовательных учреждениях, используя знания из области музыкальной психологии и педагогики; </w:t>
            </w:r>
            <w:r>
              <w:br/>
            </w:r>
            <w:r>
              <w:rPr>
                <w:rFonts w:ascii="Times New Roman"/>
                <w:b w:val="false"/>
                <w:i w:val="false"/>
                <w:color w:val="000000"/>
                <w:sz w:val="20"/>
              </w:rPr>
              <w:t>
</w:t>
            </w:r>
            <w:r>
              <w:rPr>
                <w:rFonts w:ascii="Times New Roman"/>
                <w:b w:val="false"/>
                <w:i w:val="false"/>
                <w:color w:val="000000"/>
                <w:sz w:val="20"/>
              </w:rPr>
              <w:t>3.1.8. Использовать классические и современные методы и приемы работы в исполнительском классе с учетом возрастных, психологических и физиологических особенностей обучающихся;</w:t>
            </w:r>
            <w:r>
              <w:br/>
            </w:r>
            <w:r>
              <w:rPr>
                <w:rFonts w:ascii="Times New Roman"/>
                <w:b w:val="false"/>
                <w:i w:val="false"/>
                <w:color w:val="000000"/>
                <w:sz w:val="20"/>
              </w:rPr>
              <w:t>
</w:t>
            </w:r>
            <w:r>
              <w:rPr>
                <w:rFonts w:ascii="Times New Roman"/>
                <w:b w:val="false"/>
                <w:i w:val="false"/>
                <w:color w:val="000000"/>
                <w:sz w:val="20"/>
              </w:rPr>
              <w:t>3.1.9. Ориентироваться в музыкальных компьютерных программах, быть восприимчивым к инновациям в области компьютерных технологий;</w:t>
            </w:r>
            <w:r>
              <w:br/>
            </w:r>
            <w:r>
              <w:rPr>
                <w:rFonts w:ascii="Times New Roman"/>
                <w:b w:val="false"/>
                <w:i w:val="false"/>
                <w:color w:val="000000"/>
                <w:sz w:val="20"/>
              </w:rPr>
              <w:t>
</w:t>
            </w:r>
            <w:r>
              <w:rPr>
                <w:rFonts w:ascii="Times New Roman"/>
                <w:b w:val="false"/>
                <w:i w:val="false"/>
                <w:color w:val="000000"/>
                <w:sz w:val="20"/>
              </w:rPr>
              <w:t>3.1.10. Планировать развитие профессиональных умений обучающихся;</w:t>
            </w:r>
            <w:r>
              <w:br/>
            </w:r>
            <w:r>
              <w:rPr>
                <w:rFonts w:ascii="Times New Roman"/>
                <w:b w:val="false"/>
                <w:i w:val="false"/>
                <w:color w:val="000000"/>
                <w:sz w:val="20"/>
              </w:rPr>
              <w:t>
</w:t>
            </w:r>
            <w:r>
              <w:rPr>
                <w:rFonts w:ascii="Times New Roman"/>
                <w:b w:val="false"/>
                <w:i w:val="false"/>
                <w:color w:val="000000"/>
                <w:sz w:val="20"/>
              </w:rPr>
              <w:t xml:space="preserve">3.1.11. Осваивать учебно-педагогический репертуар. </w:t>
            </w:r>
            <w:r>
              <w:br/>
            </w:r>
            <w:r>
              <w:rPr>
                <w:rFonts w:ascii="Times New Roman"/>
                <w:b w:val="false"/>
                <w:i w:val="false"/>
                <w:color w:val="000000"/>
                <w:sz w:val="20"/>
              </w:rPr>
              <w:t>
</w:t>
            </w:r>
            <w:r>
              <w:rPr>
                <w:rFonts w:ascii="Times New Roman"/>
                <w:b w:val="false"/>
                <w:i w:val="false"/>
                <w:color w:val="000000"/>
                <w:sz w:val="20"/>
              </w:rPr>
              <w:t>3.1.12. Применять базовые теоретические знания в культурно-просветительской деятельности по пропаганде классического музыкального искусства и музыкального искусства Казахстана.</w:t>
            </w:r>
          </w:p>
        </w:tc>
      </w:tr>
      <w:tr>
        <w:trPr>
          <w:trHeight w:val="750" w:hRule="atLeast"/>
        </w:trPr>
        <w:tc>
          <w:tcPr>
            <w:tcW w:w="0" w:type="auto"/>
            <w:vMerge/>
            <w:tcBorders>
              <w:top w:val="nil"/>
              <w:left w:val="single" w:color="cfcfcf" w:sz="5"/>
              <w:bottom w:val="single" w:color="cfcfcf" w:sz="5"/>
              <w:right w:val="single" w:color="cfcfcf" w:sz="5"/>
            </w:tcBorders>
          </w:tcP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Код и наименование квалификации 040402 </w:t>
            </w:r>
            <w:r>
              <w:rPr>
                <w:rFonts w:ascii="Times New Roman"/>
                <w:b/>
                <w:i w:val="false"/>
                <w:color w:val="000000"/>
                <w:sz w:val="20"/>
              </w:rPr>
              <w:t>3</w:t>
            </w:r>
            <w:r>
              <w:rPr>
                <w:rFonts w:ascii="Times New Roman"/>
                <w:b w:val="false"/>
                <w:i w:val="false"/>
                <w:color w:val="000000"/>
                <w:sz w:val="20"/>
              </w:rPr>
              <w:t xml:space="preserve"> – Преподаватель детской музыкальной школы, артист (руководитель) оркестра, ансамбля Специализации: 040402 3-1 «Духовые и ударные инструменты», 040402 3-2 «Струнные инструменты»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3.2.1.Исполнять на профессиональном уровне музыкальные произведения, уметь самостоятельно осваивать сольный, ансамблевый, оркестровый репертуар; </w:t>
            </w:r>
            <w:r>
              <w:br/>
            </w:r>
            <w:r>
              <w:rPr>
                <w:rFonts w:ascii="Times New Roman"/>
                <w:b w:val="false"/>
                <w:i w:val="false"/>
                <w:color w:val="000000"/>
                <w:sz w:val="20"/>
              </w:rPr>
              <w:t>
</w:t>
            </w:r>
            <w:r>
              <w:rPr>
                <w:rFonts w:ascii="Times New Roman"/>
                <w:b w:val="false"/>
                <w:i w:val="false"/>
                <w:color w:val="000000"/>
                <w:sz w:val="20"/>
              </w:rPr>
              <w:t xml:space="preserve">3.2.2. Осуществлять концертно-исполнительскую работу в условиях концертной аудитории, применять базовые теоретические знания в процессе поиска интерпретаторских решений; </w:t>
            </w:r>
            <w:r>
              <w:br/>
            </w:r>
            <w:r>
              <w:rPr>
                <w:rFonts w:ascii="Times New Roman"/>
                <w:b w:val="false"/>
                <w:i w:val="false"/>
                <w:color w:val="000000"/>
                <w:sz w:val="20"/>
              </w:rPr>
              <w:t>
</w:t>
            </w:r>
            <w:r>
              <w:rPr>
                <w:rFonts w:ascii="Times New Roman"/>
                <w:b w:val="false"/>
                <w:i w:val="false"/>
                <w:color w:val="000000"/>
                <w:sz w:val="20"/>
              </w:rPr>
              <w:t>3.2.3. Выполнять теоретический и исполнительский анализ, целостно воспринимать музыкальные произведения различных форм и жанров;</w:t>
            </w:r>
            <w:r>
              <w:br/>
            </w:r>
            <w:r>
              <w:rPr>
                <w:rFonts w:ascii="Times New Roman"/>
                <w:b w:val="false"/>
                <w:i w:val="false"/>
                <w:color w:val="000000"/>
                <w:sz w:val="20"/>
              </w:rPr>
              <w:t>
</w:t>
            </w:r>
            <w:r>
              <w:rPr>
                <w:rFonts w:ascii="Times New Roman"/>
                <w:b w:val="false"/>
                <w:i w:val="false"/>
                <w:color w:val="000000"/>
                <w:sz w:val="20"/>
              </w:rPr>
              <w:t>3.2.4. Применять базовые знания по истории развития, устройству инструмента для решения музыкально-исполнительских задач;</w:t>
            </w:r>
            <w:r>
              <w:br/>
            </w:r>
            <w:r>
              <w:rPr>
                <w:rFonts w:ascii="Times New Roman"/>
                <w:b w:val="false"/>
                <w:i w:val="false"/>
                <w:color w:val="000000"/>
                <w:sz w:val="20"/>
              </w:rPr>
              <w:t>
</w:t>
            </w:r>
            <w:r>
              <w:rPr>
                <w:rFonts w:ascii="Times New Roman"/>
                <w:b w:val="false"/>
                <w:i w:val="false"/>
                <w:color w:val="000000"/>
                <w:sz w:val="20"/>
              </w:rPr>
              <w:t>3.2.5. Анализировать особенности отечественных и зарубежных исполнительских школ, применять методические принципы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3.2.6. Владеть культурой устной и письменной речи, профессиональной терминологией; </w:t>
            </w:r>
            <w:r>
              <w:br/>
            </w:r>
            <w:r>
              <w:rPr>
                <w:rFonts w:ascii="Times New Roman"/>
                <w:b w:val="false"/>
                <w:i w:val="false"/>
                <w:color w:val="000000"/>
                <w:sz w:val="20"/>
              </w:rPr>
              <w:t>
</w:t>
            </w:r>
            <w:r>
              <w:rPr>
                <w:rFonts w:ascii="Times New Roman"/>
                <w:b w:val="false"/>
                <w:i w:val="false"/>
                <w:color w:val="000000"/>
                <w:sz w:val="20"/>
              </w:rPr>
              <w:t xml:space="preserve">3.2.7. Осуществлять педагогическую и учебно-методическую деятельность в детских школах искусств, детских музыкальных школах, других образовательных учреждениях, используя знания из области музыкальной психологии и педагогики; </w:t>
            </w:r>
            <w:r>
              <w:br/>
            </w:r>
            <w:r>
              <w:rPr>
                <w:rFonts w:ascii="Times New Roman"/>
                <w:b w:val="false"/>
                <w:i w:val="false"/>
                <w:color w:val="000000"/>
                <w:sz w:val="20"/>
              </w:rPr>
              <w:t>
</w:t>
            </w:r>
            <w:r>
              <w:rPr>
                <w:rFonts w:ascii="Times New Roman"/>
                <w:b w:val="false"/>
                <w:i w:val="false"/>
                <w:color w:val="000000"/>
                <w:sz w:val="20"/>
              </w:rPr>
              <w:t>3.2.8. Использовать классические и современные методы и приемы работы в исполнительском классе с учетом возрастных, психологических и физиологических особенностей обучающихся;</w:t>
            </w:r>
            <w:r>
              <w:br/>
            </w:r>
            <w:r>
              <w:rPr>
                <w:rFonts w:ascii="Times New Roman"/>
                <w:b w:val="false"/>
                <w:i w:val="false"/>
                <w:color w:val="000000"/>
                <w:sz w:val="20"/>
              </w:rPr>
              <w:t>
</w:t>
            </w:r>
            <w:r>
              <w:rPr>
                <w:rFonts w:ascii="Times New Roman"/>
                <w:b w:val="false"/>
                <w:i w:val="false"/>
                <w:color w:val="000000"/>
                <w:sz w:val="20"/>
              </w:rPr>
              <w:t>3.2.9. Ориентироваться в музыкальных компьютерных программах, быть восприимчивым к инновациям в области компьютерных технологий;</w:t>
            </w:r>
            <w:r>
              <w:br/>
            </w:r>
            <w:r>
              <w:rPr>
                <w:rFonts w:ascii="Times New Roman"/>
                <w:b w:val="false"/>
                <w:i w:val="false"/>
                <w:color w:val="000000"/>
                <w:sz w:val="20"/>
              </w:rPr>
              <w:t>
</w:t>
            </w:r>
            <w:r>
              <w:rPr>
                <w:rFonts w:ascii="Times New Roman"/>
                <w:b w:val="false"/>
                <w:i w:val="false"/>
                <w:color w:val="000000"/>
                <w:sz w:val="20"/>
              </w:rPr>
              <w:t>3.2.10. Планировать развитие профессиональных умений обучающихся;</w:t>
            </w:r>
            <w:r>
              <w:br/>
            </w:r>
            <w:r>
              <w:rPr>
                <w:rFonts w:ascii="Times New Roman"/>
                <w:b w:val="false"/>
                <w:i w:val="false"/>
                <w:color w:val="000000"/>
                <w:sz w:val="20"/>
              </w:rPr>
              <w:t>
</w:t>
            </w:r>
            <w:r>
              <w:rPr>
                <w:rFonts w:ascii="Times New Roman"/>
                <w:b w:val="false"/>
                <w:i w:val="false"/>
                <w:color w:val="000000"/>
                <w:sz w:val="20"/>
              </w:rPr>
              <w:t xml:space="preserve">3.2.11. Осваивать учебно-педагогический репертуар; </w:t>
            </w:r>
            <w:r>
              <w:br/>
            </w:r>
            <w:r>
              <w:rPr>
                <w:rFonts w:ascii="Times New Roman"/>
                <w:b w:val="false"/>
                <w:i w:val="false"/>
                <w:color w:val="000000"/>
                <w:sz w:val="20"/>
              </w:rPr>
              <w:t>
</w:t>
            </w:r>
            <w:r>
              <w:rPr>
                <w:rFonts w:ascii="Times New Roman"/>
                <w:b w:val="false"/>
                <w:i w:val="false"/>
                <w:color w:val="000000"/>
                <w:sz w:val="20"/>
              </w:rPr>
              <w:t>3.2.12. Применять базовые теоретические знания в культурно-просветительской деятельности по пропаганде классического музыкального искусства и музыкального искусства Казахстана.</w:t>
            </w:r>
          </w:p>
        </w:tc>
      </w:tr>
      <w:tr>
        <w:trPr>
          <w:trHeight w:val="345" w:hRule="atLeast"/>
        </w:trPr>
        <w:tc>
          <w:tcPr>
            <w:tcW w:w="0" w:type="auto"/>
            <w:vMerge/>
            <w:tcBorders>
              <w:top w:val="nil"/>
              <w:left w:val="single" w:color="cfcfcf" w:sz="5"/>
              <w:bottom w:val="single" w:color="cfcfcf" w:sz="5"/>
              <w:right w:val="single" w:color="cfcfcf" w:sz="5"/>
            </w:tcBorders>
          </w:tcP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Код и наименование квалификации 040403 </w:t>
            </w:r>
            <w:r>
              <w:rPr>
                <w:rFonts w:ascii="Times New Roman"/>
                <w:b/>
                <w:i w:val="false"/>
                <w:color w:val="000000"/>
                <w:sz w:val="20"/>
              </w:rPr>
              <w:t>3</w:t>
            </w:r>
            <w:r>
              <w:rPr>
                <w:rFonts w:ascii="Times New Roman"/>
                <w:b w:val="false"/>
                <w:i w:val="false"/>
                <w:color w:val="000000"/>
                <w:sz w:val="20"/>
              </w:rPr>
              <w:t xml:space="preserve"> – Преподаватель детской музыкальной школы, артист (руководитель) оркестра народных инструментов Специализация 040403 3 «Народные инструменты»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3.3.1.Исполнять на профессиональном уровне музыкальные произведения, уметь самостоятельно осваивать сольный, ансамблевый, оркестровый репертуар; </w:t>
            </w:r>
            <w:r>
              <w:br/>
            </w:r>
            <w:r>
              <w:rPr>
                <w:rFonts w:ascii="Times New Roman"/>
                <w:b w:val="false"/>
                <w:i w:val="false"/>
                <w:color w:val="000000"/>
                <w:sz w:val="20"/>
              </w:rPr>
              <w:t>
</w:t>
            </w:r>
            <w:r>
              <w:rPr>
                <w:rFonts w:ascii="Times New Roman"/>
                <w:b w:val="false"/>
                <w:i w:val="false"/>
                <w:color w:val="000000"/>
                <w:sz w:val="20"/>
              </w:rPr>
              <w:t xml:space="preserve">3.3.2. Осуществлять концертно-исполнительскую работу в условиях концертной аудитории, применять базовые теоретические знания в процессе поиска интерпретаторских решений; </w:t>
            </w:r>
            <w:r>
              <w:br/>
            </w:r>
            <w:r>
              <w:rPr>
                <w:rFonts w:ascii="Times New Roman"/>
                <w:b w:val="false"/>
                <w:i w:val="false"/>
                <w:color w:val="000000"/>
                <w:sz w:val="20"/>
              </w:rPr>
              <w:t>
</w:t>
            </w:r>
            <w:r>
              <w:rPr>
                <w:rFonts w:ascii="Times New Roman"/>
                <w:b w:val="false"/>
                <w:i w:val="false"/>
                <w:color w:val="000000"/>
                <w:sz w:val="20"/>
              </w:rPr>
              <w:t>3.3.3. Выполнять теоретический и исполнительский анализ, целостно воспринимать музыкальные произведения различных форм и жанров;</w:t>
            </w:r>
            <w:r>
              <w:br/>
            </w:r>
            <w:r>
              <w:rPr>
                <w:rFonts w:ascii="Times New Roman"/>
                <w:b w:val="false"/>
                <w:i w:val="false"/>
                <w:color w:val="000000"/>
                <w:sz w:val="20"/>
              </w:rPr>
              <w:t>
</w:t>
            </w:r>
            <w:r>
              <w:rPr>
                <w:rFonts w:ascii="Times New Roman"/>
                <w:b w:val="false"/>
                <w:i w:val="false"/>
                <w:color w:val="000000"/>
                <w:sz w:val="20"/>
              </w:rPr>
              <w:t>3.3.4. Применять базовые знания по истории развития, устройству инструмента для решения музыкально-исполнительских задач;</w:t>
            </w:r>
            <w:r>
              <w:br/>
            </w:r>
            <w:r>
              <w:rPr>
                <w:rFonts w:ascii="Times New Roman"/>
                <w:b w:val="false"/>
                <w:i w:val="false"/>
                <w:color w:val="000000"/>
                <w:sz w:val="20"/>
              </w:rPr>
              <w:t>
</w:t>
            </w:r>
            <w:r>
              <w:rPr>
                <w:rFonts w:ascii="Times New Roman"/>
                <w:b w:val="false"/>
                <w:i w:val="false"/>
                <w:color w:val="000000"/>
                <w:sz w:val="20"/>
              </w:rPr>
              <w:t>3. 3.5. Анализировать особенности отечественных и зарубежных исполнительских школ, применять методические принципы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3.3.6. Владеть культурой устной и письменной речи, профессиональной терминологией; </w:t>
            </w:r>
            <w:r>
              <w:br/>
            </w:r>
            <w:r>
              <w:rPr>
                <w:rFonts w:ascii="Times New Roman"/>
                <w:b w:val="false"/>
                <w:i w:val="false"/>
                <w:color w:val="000000"/>
                <w:sz w:val="20"/>
              </w:rPr>
              <w:t>
</w:t>
            </w:r>
            <w:r>
              <w:rPr>
                <w:rFonts w:ascii="Times New Roman"/>
                <w:b w:val="false"/>
                <w:i w:val="false"/>
                <w:color w:val="000000"/>
                <w:sz w:val="20"/>
              </w:rPr>
              <w:t xml:space="preserve">3.3.7. Осуществлять педагогическую и учебно-методическую деятельность в детских школах искусств, детских музыкальных школах, других образовательных учреждениях, используя знания из области музыкальной психологии и педагогики; </w:t>
            </w:r>
            <w:r>
              <w:br/>
            </w:r>
            <w:r>
              <w:rPr>
                <w:rFonts w:ascii="Times New Roman"/>
                <w:b w:val="false"/>
                <w:i w:val="false"/>
                <w:color w:val="000000"/>
                <w:sz w:val="20"/>
              </w:rPr>
              <w:t>
</w:t>
            </w:r>
            <w:r>
              <w:rPr>
                <w:rFonts w:ascii="Times New Roman"/>
                <w:b w:val="false"/>
                <w:i w:val="false"/>
                <w:color w:val="000000"/>
                <w:sz w:val="20"/>
              </w:rPr>
              <w:t>3.3.8. Использовать классические и современные методы и приемы работы в исполнительском классе с учетом возрастных, психологических и физиологических особенностей обучающихся;</w:t>
            </w:r>
            <w:r>
              <w:br/>
            </w:r>
            <w:r>
              <w:rPr>
                <w:rFonts w:ascii="Times New Roman"/>
                <w:b w:val="false"/>
                <w:i w:val="false"/>
                <w:color w:val="000000"/>
                <w:sz w:val="20"/>
              </w:rPr>
              <w:t>
</w:t>
            </w:r>
            <w:r>
              <w:rPr>
                <w:rFonts w:ascii="Times New Roman"/>
                <w:b w:val="false"/>
                <w:i w:val="false"/>
                <w:color w:val="000000"/>
                <w:sz w:val="20"/>
              </w:rPr>
              <w:t>3.3.9. Ориентироваться в музыкальных компьютерных программах, быть восприимчивым к инновациям в области компьютерных технологий;</w:t>
            </w:r>
            <w:r>
              <w:br/>
            </w:r>
            <w:r>
              <w:rPr>
                <w:rFonts w:ascii="Times New Roman"/>
                <w:b w:val="false"/>
                <w:i w:val="false"/>
                <w:color w:val="000000"/>
                <w:sz w:val="20"/>
              </w:rPr>
              <w:t>
</w:t>
            </w:r>
            <w:r>
              <w:rPr>
                <w:rFonts w:ascii="Times New Roman"/>
                <w:b w:val="false"/>
                <w:i w:val="false"/>
                <w:color w:val="000000"/>
                <w:sz w:val="20"/>
              </w:rPr>
              <w:t>3.3.10. Планировать развитие профессиональных умений обучающихся;</w:t>
            </w:r>
            <w:r>
              <w:br/>
            </w:r>
            <w:r>
              <w:rPr>
                <w:rFonts w:ascii="Times New Roman"/>
                <w:b w:val="false"/>
                <w:i w:val="false"/>
                <w:color w:val="000000"/>
                <w:sz w:val="20"/>
              </w:rPr>
              <w:t>
</w:t>
            </w:r>
            <w:r>
              <w:rPr>
                <w:rFonts w:ascii="Times New Roman"/>
                <w:b w:val="false"/>
                <w:i w:val="false"/>
                <w:color w:val="000000"/>
                <w:sz w:val="20"/>
              </w:rPr>
              <w:t xml:space="preserve">3.3.11. Осваивать учебно-педагогический репертуар; </w:t>
            </w:r>
            <w:r>
              <w:br/>
            </w:r>
            <w:r>
              <w:rPr>
                <w:rFonts w:ascii="Times New Roman"/>
                <w:b w:val="false"/>
                <w:i w:val="false"/>
                <w:color w:val="000000"/>
                <w:sz w:val="20"/>
              </w:rPr>
              <w:t>
</w:t>
            </w:r>
            <w:r>
              <w:rPr>
                <w:rFonts w:ascii="Times New Roman"/>
                <w:b w:val="false"/>
                <w:i w:val="false"/>
                <w:color w:val="000000"/>
                <w:sz w:val="20"/>
              </w:rPr>
              <w:t>3.3.12. Применять базовые теоретические знания в культурно-просветительской деятельности по пропаганде классического музыкального искусства и музыкального искусства Казахстана.</w:t>
            </w:r>
          </w:p>
        </w:tc>
      </w:tr>
      <w:tr>
        <w:trPr>
          <w:trHeight w:val="930" w:hRule="atLeast"/>
        </w:trPr>
        <w:tc>
          <w:tcPr>
            <w:tcW w:w="0" w:type="auto"/>
            <w:vMerge/>
            <w:tcBorders>
              <w:top w:val="nil"/>
              <w:left w:val="single" w:color="cfcfcf" w:sz="5"/>
              <w:bottom w:val="single" w:color="cfcfcf" w:sz="5"/>
              <w:right w:val="single" w:color="cfcfcf" w:sz="5"/>
            </w:tcBorders>
          </w:tcP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Код и наименование квалификации 040404 3 – Преподаватель детской музыкальной школы, артист (руководитель) оркестра эстрадных инструментов Специализация 040404 3 «Эстрадные музыкальные инструменты»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3.4.1.Исполнять на профессиональном уровне музыкальные произведения, уметь самостоятельно осваивать сольный, ансамблевый, оркестровый репертуар; </w:t>
            </w:r>
            <w:r>
              <w:br/>
            </w:r>
            <w:r>
              <w:rPr>
                <w:rFonts w:ascii="Times New Roman"/>
                <w:b w:val="false"/>
                <w:i w:val="false"/>
                <w:color w:val="000000"/>
                <w:sz w:val="20"/>
              </w:rPr>
              <w:t>
</w:t>
            </w:r>
            <w:r>
              <w:rPr>
                <w:rFonts w:ascii="Times New Roman"/>
                <w:b w:val="false"/>
                <w:i w:val="false"/>
                <w:color w:val="000000"/>
                <w:sz w:val="20"/>
              </w:rPr>
              <w:t xml:space="preserve">3.4.2. Осуществлять концертно-исполнительскую работу в условиях концертной аудитории, применять базовые теоретические знания в процессе поиска интерпретаторских решений; </w:t>
            </w:r>
            <w:r>
              <w:br/>
            </w:r>
            <w:r>
              <w:rPr>
                <w:rFonts w:ascii="Times New Roman"/>
                <w:b w:val="false"/>
                <w:i w:val="false"/>
                <w:color w:val="000000"/>
                <w:sz w:val="20"/>
              </w:rPr>
              <w:t>
</w:t>
            </w:r>
            <w:r>
              <w:rPr>
                <w:rFonts w:ascii="Times New Roman"/>
                <w:b w:val="false"/>
                <w:i w:val="false"/>
                <w:color w:val="000000"/>
                <w:sz w:val="20"/>
              </w:rPr>
              <w:t>3.4.3. Выполнять теоретический и исполнительский анализ, целостно воспринимать музыкальные произведения различных форм и жанров;</w:t>
            </w:r>
            <w:r>
              <w:br/>
            </w:r>
            <w:r>
              <w:rPr>
                <w:rFonts w:ascii="Times New Roman"/>
                <w:b w:val="false"/>
                <w:i w:val="false"/>
                <w:color w:val="000000"/>
                <w:sz w:val="20"/>
              </w:rPr>
              <w:t>
</w:t>
            </w:r>
            <w:r>
              <w:rPr>
                <w:rFonts w:ascii="Times New Roman"/>
                <w:b w:val="false"/>
                <w:i w:val="false"/>
                <w:color w:val="000000"/>
                <w:sz w:val="20"/>
              </w:rPr>
              <w:t>3.4.4. Применять базовые знания по истории развития, устройству инструмента для решения музыкально-исполнительских задач;</w:t>
            </w:r>
            <w:r>
              <w:br/>
            </w:r>
            <w:r>
              <w:rPr>
                <w:rFonts w:ascii="Times New Roman"/>
                <w:b w:val="false"/>
                <w:i w:val="false"/>
                <w:color w:val="000000"/>
                <w:sz w:val="20"/>
              </w:rPr>
              <w:t>
</w:t>
            </w:r>
            <w:r>
              <w:rPr>
                <w:rFonts w:ascii="Times New Roman"/>
                <w:b w:val="false"/>
                <w:i w:val="false"/>
                <w:color w:val="000000"/>
                <w:sz w:val="20"/>
              </w:rPr>
              <w:t>3. 4.5. Анализировать особенности отечественных и зарубежных исполнительских школ, применять методические принципы выдающихся педагогов;</w:t>
            </w:r>
            <w:r>
              <w:br/>
            </w:r>
            <w:r>
              <w:rPr>
                <w:rFonts w:ascii="Times New Roman"/>
                <w:b w:val="false"/>
                <w:i w:val="false"/>
                <w:color w:val="000000"/>
                <w:sz w:val="20"/>
              </w:rPr>
              <w:t>
</w:t>
            </w:r>
            <w:r>
              <w:rPr>
                <w:rFonts w:ascii="Times New Roman"/>
                <w:b w:val="false"/>
                <w:i w:val="false"/>
                <w:color w:val="000000"/>
                <w:sz w:val="20"/>
              </w:rPr>
              <w:t xml:space="preserve">3.4.6. Владеть культурой устной и письменной речи, профессиональной терминологией; </w:t>
            </w:r>
            <w:r>
              <w:br/>
            </w:r>
            <w:r>
              <w:rPr>
                <w:rFonts w:ascii="Times New Roman"/>
                <w:b w:val="false"/>
                <w:i w:val="false"/>
                <w:color w:val="000000"/>
                <w:sz w:val="20"/>
              </w:rPr>
              <w:t>
</w:t>
            </w:r>
            <w:r>
              <w:rPr>
                <w:rFonts w:ascii="Times New Roman"/>
                <w:b w:val="false"/>
                <w:i w:val="false"/>
                <w:color w:val="000000"/>
                <w:sz w:val="20"/>
              </w:rPr>
              <w:t xml:space="preserve">3.4.7. Осуществлять педагогическую и учебно-методическую деятельность в детских школах искусств, детских музыкальных школах, других образовательных учреждениях, используя знания из области музыкальной психологии и педагогики; </w:t>
            </w:r>
            <w:r>
              <w:br/>
            </w:r>
            <w:r>
              <w:rPr>
                <w:rFonts w:ascii="Times New Roman"/>
                <w:b w:val="false"/>
                <w:i w:val="false"/>
                <w:color w:val="000000"/>
                <w:sz w:val="20"/>
              </w:rPr>
              <w:t>
</w:t>
            </w:r>
            <w:r>
              <w:rPr>
                <w:rFonts w:ascii="Times New Roman"/>
                <w:b w:val="false"/>
                <w:i w:val="false"/>
                <w:color w:val="000000"/>
                <w:sz w:val="20"/>
              </w:rPr>
              <w:t>3.4.8. Использовать классические и современные методы и приемы работы в исполнительском классе с учетом возрастных, психологических и физиологических особенностей обучающихся;</w:t>
            </w:r>
            <w:r>
              <w:br/>
            </w:r>
            <w:r>
              <w:rPr>
                <w:rFonts w:ascii="Times New Roman"/>
                <w:b w:val="false"/>
                <w:i w:val="false"/>
                <w:color w:val="000000"/>
                <w:sz w:val="20"/>
              </w:rPr>
              <w:t>
</w:t>
            </w:r>
            <w:r>
              <w:rPr>
                <w:rFonts w:ascii="Times New Roman"/>
                <w:b w:val="false"/>
                <w:i w:val="false"/>
                <w:color w:val="000000"/>
                <w:sz w:val="20"/>
              </w:rPr>
              <w:t>3.4.9. Ориентироваться в музыкальных компьютерных программах, быть восприимчивым к инновациям в области компьютерных технологий;</w:t>
            </w:r>
            <w:r>
              <w:br/>
            </w:r>
            <w:r>
              <w:rPr>
                <w:rFonts w:ascii="Times New Roman"/>
                <w:b w:val="false"/>
                <w:i w:val="false"/>
                <w:color w:val="000000"/>
                <w:sz w:val="20"/>
              </w:rPr>
              <w:t>
</w:t>
            </w:r>
            <w:r>
              <w:rPr>
                <w:rFonts w:ascii="Times New Roman"/>
                <w:b w:val="false"/>
                <w:i w:val="false"/>
                <w:color w:val="000000"/>
                <w:sz w:val="20"/>
              </w:rPr>
              <w:t>3.4.10. Планировать развитие профессиональных умений обучающихся;</w:t>
            </w:r>
            <w:r>
              <w:br/>
            </w:r>
            <w:r>
              <w:rPr>
                <w:rFonts w:ascii="Times New Roman"/>
                <w:b w:val="false"/>
                <w:i w:val="false"/>
                <w:color w:val="000000"/>
                <w:sz w:val="20"/>
              </w:rPr>
              <w:t>
</w:t>
            </w:r>
            <w:r>
              <w:rPr>
                <w:rFonts w:ascii="Times New Roman"/>
                <w:b w:val="false"/>
                <w:i w:val="false"/>
                <w:color w:val="000000"/>
                <w:sz w:val="20"/>
              </w:rPr>
              <w:t>3.4.11. Осваивать учебно-педагогический репертуар;</w:t>
            </w:r>
            <w:r>
              <w:br/>
            </w:r>
            <w:r>
              <w:rPr>
                <w:rFonts w:ascii="Times New Roman"/>
                <w:b w:val="false"/>
                <w:i w:val="false"/>
                <w:color w:val="000000"/>
                <w:sz w:val="20"/>
              </w:rPr>
              <w:t>
</w:t>
            </w:r>
            <w:r>
              <w:rPr>
                <w:rFonts w:ascii="Times New Roman"/>
                <w:b w:val="false"/>
                <w:i w:val="false"/>
                <w:color w:val="000000"/>
                <w:sz w:val="20"/>
              </w:rPr>
              <w:t>3.4.12. Применять базовые теоретические знания в культурно-просветительской деятельности по пропаганде классического музыкального искусства и музыкального искусства Казахстана.</w:t>
            </w:r>
          </w:p>
        </w:tc>
      </w:tr>
    </w:tbl>
    <w:bookmarkStart w:name="z120" w:id="88"/>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88"/>
    <w:bookmarkStart w:name="z121" w:id="8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89"/>
    <w:bookmarkStart w:name="z122" w:id="9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Искусство и культура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0405000 - Хоровое дирижирование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040501 3 - Преподаватель, хормейстер</w:t>
      </w:r>
    </w:p>
    <w:bookmarkEnd w:id="90"/>
    <w:bookmarkStart w:name="z125" w:id="9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 (ДМШ, ДШИ)</w:t>
      </w:r>
    </w:p>
    <w:bookmarkEnd w:id="91"/>
    <w:bookmarkStart w:name="z126" w:id="9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2949"/>
        <w:gridCol w:w="747"/>
        <w:gridCol w:w="842"/>
        <w:gridCol w:w="774"/>
        <w:gridCol w:w="684"/>
        <w:gridCol w:w="889"/>
        <w:gridCol w:w="873"/>
        <w:gridCol w:w="1042"/>
        <w:gridCol w:w="840"/>
        <w:gridCol w:w="944"/>
        <w:gridCol w:w="1148"/>
      </w:tblGrid>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практические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Иностранный язык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(ритмика)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музыкальной психологии и педагогики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(групповая)</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(групповая)</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гармония (индивидуально)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Казахская музыкальная литература и фольклор </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музыкальных произведений</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Хоровой класс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 хоровых партитур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детского музыкального воспитания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Хороведение и методика работы с хором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литература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аранжировка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практика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практика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9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93"/>
    <w:bookmarkStart w:name="z128" w:id="94"/>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94"/>
    <w:bookmarkStart w:name="z129" w:id="95"/>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Типовые образовательные учебные программы </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по специальности: 0405000 «Хоровое дирижирование»</w:t>
      </w:r>
    </w:p>
    <w:bookmarkEnd w:id="95"/>
    <w:bookmarkStart w:name="z130" w:id="96"/>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5121"/>
        <w:gridCol w:w="131"/>
        <w:gridCol w:w="3808"/>
        <w:gridCol w:w="1971"/>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(1200-1400 лексических единиц).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 профессиональное общение.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профессиональной терминологии;</w:t>
            </w:r>
            <w:r>
              <w:br/>
            </w:r>
            <w:r>
              <w:rPr>
                <w:rFonts w:ascii="Times New Roman"/>
                <w:b w:val="false"/>
                <w:i w:val="false"/>
                <w:color w:val="000000"/>
                <w:sz w:val="20"/>
              </w:rPr>
              <w:t>
</w:t>
            </w:r>
            <w:r>
              <w:rPr>
                <w:rFonts w:ascii="Times New Roman"/>
                <w:b w:val="false"/>
                <w:i w:val="false"/>
                <w:color w:val="000000"/>
                <w:sz w:val="20"/>
              </w:rPr>
              <w:t>- системы казахского (русского) языка и правила оперирования языковыми средствами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владеть техникой перевода; </w:t>
            </w:r>
            <w:r>
              <w:br/>
            </w:r>
            <w:r>
              <w:rPr>
                <w:rFonts w:ascii="Times New Roman"/>
                <w:b w:val="false"/>
                <w:i w:val="false"/>
                <w:color w:val="000000"/>
                <w:sz w:val="20"/>
              </w:rPr>
              <w:t>
</w:t>
            </w:r>
            <w:r>
              <w:rPr>
                <w:rFonts w:ascii="Times New Roman"/>
                <w:b w:val="false"/>
                <w:i w:val="false"/>
                <w:color w:val="000000"/>
                <w:sz w:val="20"/>
              </w:rPr>
              <w:t>- переводить без словаря устно и письменно в пределах программного языкового материала;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(1200-1400 лексических единиц).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 профессиональное общение.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профессиональной терминологии;</w:t>
            </w:r>
            <w:r>
              <w:br/>
            </w:r>
            <w:r>
              <w:rPr>
                <w:rFonts w:ascii="Times New Roman"/>
                <w:b w:val="false"/>
                <w:i w:val="false"/>
                <w:color w:val="000000"/>
                <w:sz w:val="20"/>
              </w:rPr>
              <w:t>
</w:t>
            </w:r>
            <w:r>
              <w:rPr>
                <w:rFonts w:ascii="Times New Roman"/>
                <w:b w:val="false"/>
                <w:i w:val="false"/>
                <w:color w:val="000000"/>
                <w:sz w:val="20"/>
              </w:rPr>
              <w:t>- системы иностранного языка и правила оперирования языковыми средствами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перевода;</w:t>
            </w:r>
            <w:r>
              <w:br/>
            </w:r>
            <w:r>
              <w:rPr>
                <w:rFonts w:ascii="Times New Roman"/>
                <w:b w:val="false"/>
                <w:i w:val="false"/>
                <w:color w:val="000000"/>
                <w:sz w:val="20"/>
              </w:rPr>
              <w:t>
</w:t>
            </w:r>
            <w:r>
              <w:rPr>
                <w:rFonts w:ascii="Times New Roman"/>
                <w:b w:val="false"/>
                <w:i w:val="false"/>
                <w:color w:val="000000"/>
                <w:sz w:val="20"/>
              </w:rPr>
              <w:t>- переводить без словаря устно и письменно в пределах программного языкового материала;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 (ритмика)</w:t>
            </w:r>
            <w:r>
              <w:br/>
            </w:r>
            <w:r>
              <w:rPr>
                <w:rFonts w:ascii="Times New Roman"/>
                <w:b w:val="false"/>
                <w:i w:val="false"/>
                <w:color w:val="000000"/>
                <w:sz w:val="20"/>
              </w:rPr>
              <w:t>
</w:t>
            </w:r>
            <w:r>
              <w:rPr>
                <w:rFonts w:ascii="Times New Roman"/>
                <w:b w:val="false"/>
                <w:i w:val="false"/>
                <w:color w:val="000000"/>
                <w:sz w:val="20"/>
              </w:rPr>
              <w:t xml:space="preserve">Роль физической культуры в формировании здорового образа жизни. </w:t>
            </w:r>
            <w:r>
              <w:br/>
            </w:r>
            <w:r>
              <w:rPr>
                <w:rFonts w:ascii="Times New Roman"/>
                <w:b w:val="false"/>
                <w:i w:val="false"/>
                <w:color w:val="000000"/>
                <w:sz w:val="20"/>
              </w:rPr>
              <w:t>
</w:t>
            </w:r>
            <w:r>
              <w:rPr>
                <w:rFonts w:ascii="Times New Roman"/>
                <w:b w:val="false"/>
                <w:i w:val="false"/>
                <w:color w:val="000000"/>
                <w:sz w:val="20"/>
              </w:rPr>
              <w:t>Основы физического самосовершенствования, гармонического развития личности. Профессионально-прикладная физическая подготовка.</w:t>
            </w:r>
            <w:r>
              <w:br/>
            </w:r>
            <w:r>
              <w:rPr>
                <w:rFonts w:ascii="Times New Roman"/>
                <w:b w:val="false"/>
                <w:i w:val="false"/>
                <w:color w:val="000000"/>
                <w:sz w:val="20"/>
              </w:rPr>
              <w:t>
</w:t>
            </w:r>
            <w:r>
              <w:rPr>
                <w:rFonts w:ascii="Times New Roman"/>
                <w:b w:val="false"/>
                <w:i w:val="false"/>
                <w:color w:val="000000"/>
                <w:sz w:val="20"/>
              </w:rPr>
              <w:t>Занятия ритмикой для улучшения координации движения, выработка пластики, осанки, необходимых для дальнейшей профессиональной артистической деятельности.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физической культуры в общекультурном профессиональном и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физкультурно- оздоровительную деятельность для укрепления здоровья, достижения жизненных и профессиональных целей.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обществе. Теория культуры. Культура и цивилизация. Развитие и становление культуры.</w:t>
            </w:r>
            <w:r>
              <w:br/>
            </w:r>
            <w:r>
              <w:rPr>
                <w:rFonts w:ascii="Times New Roman"/>
                <w:b w:val="false"/>
                <w:i w:val="false"/>
                <w:color w:val="000000"/>
                <w:sz w:val="20"/>
              </w:rPr>
              <w:t>
</w:t>
            </w:r>
            <w:r>
              <w:rPr>
                <w:rFonts w:ascii="Times New Roman"/>
                <w:b w:val="false"/>
                <w:i w:val="false"/>
                <w:color w:val="000000"/>
                <w:sz w:val="20"/>
              </w:rPr>
              <w:t xml:space="preserve">Античные, средневековые представления о культуре; </w:t>
            </w:r>
            <w:r>
              <w:br/>
            </w:r>
            <w:r>
              <w:rPr>
                <w:rFonts w:ascii="Times New Roman"/>
                <w:b w:val="false"/>
                <w:i w:val="false"/>
                <w:color w:val="000000"/>
                <w:sz w:val="20"/>
              </w:rPr>
              <w:t>
</w:t>
            </w:r>
            <w:r>
              <w:rPr>
                <w:rFonts w:ascii="Times New Roman"/>
                <w:b w:val="false"/>
                <w:i w:val="false"/>
                <w:color w:val="000000"/>
                <w:sz w:val="20"/>
              </w:rPr>
              <w:t xml:space="preserve">культура в эпоху Ренессанса; </w:t>
            </w:r>
            <w:r>
              <w:br/>
            </w:r>
            <w:r>
              <w:rPr>
                <w:rFonts w:ascii="Times New Roman"/>
                <w:b w:val="false"/>
                <w:i w:val="false"/>
                <w:color w:val="000000"/>
                <w:sz w:val="20"/>
              </w:rPr>
              <w:t>
</w:t>
            </w:r>
            <w:r>
              <w:rPr>
                <w:rFonts w:ascii="Times New Roman"/>
                <w:b w:val="false"/>
                <w:i w:val="false"/>
                <w:color w:val="000000"/>
                <w:sz w:val="20"/>
              </w:rPr>
              <w:t>системы ценностей капитализма.</w:t>
            </w:r>
            <w:r>
              <w:br/>
            </w:r>
            <w:r>
              <w:rPr>
                <w:rFonts w:ascii="Times New Roman"/>
                <w:b w:val="false"/>
                <w:i w:val="false"/>
                <w:color w:val="000000"/>
                <w:sz w:val="20"/>
              </w:rPr>
              <w:t>
</w:t>
            </w:r>
            <w:r>
              <w:rPr>
                <w:rFonts w:ascii="Times New Roman"/>
                <w:b w:val="false"/>
                <w:i w:val="false"/>
                <w:color w:val="000000"/>
                <w:sz w:val="20"/>
              </w:rPr>
              <w:t xml:space="preserve">Познание культурно-исторических ценностей своего народа, нации в сочетании с достоянием общечеловеческой культуры. </w:t>
            </w:r>
            <w:r>
              <w:br/>
            </w:r>
            <w:r>
              <w:rPr>
                <w:rFonts w:ascii="Times New Roman"/>
                <w:b w:val="false"/>
                <w:i w:val="false"/>
                <w:color w:val="000000"/>
                <w:sz w:val="20"/>
              </w:rPr>
              <w:t>
</w:t>
            </w:r>
            <w:r>
              <w:rPr>
                <w:rFonts w:ascii="Times New Roman"/>
                <w:b w:val="false"/>
                <w:i w:val="false"/>
                <w:color w:val="000000"/>
                <w:sz w:val="20"/>
              </w:rPr>
              <w:t xml:space="preserve">Этапы развития культуры Казахстана. Художественная культура средневековых народов Казахстана, их обряды, традиции, обычаи и народное искусство. </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материала по темам: общество и культура, культура и цивилизация, развитие культуры, традиции, преемственность, новаторство. Национальное и общечеловеческое в культуре. </w:t>
            </w:r>
            <w:r>
              <w:br/>
            </w:r>
            <w:r>
              <w:rPr>
                <w:rFonts w:ascii="Times New Roman"/>
                <w:b w:val="false"/>
                <w:i w:val="false"/>
                <w:color w:val="000000"/>
                <w:sz w:val="20"/>
              </w:rPr>
              <w:t>
</w:t>
            </w:r>
            <w:r>
              <w:rPr>
                <w:rFonts w:ascii="Times New Roman"/>
                <w:b w:val="false"/>
                <w:i w:val="false"/>
                <w:color w:val="000000"/>
                <w:sz w:val="20"/>
              </w:rPr>
              <w:t>- культурно-исторических ценностей своего народа, нации в сочетании с достоянием общечеловеческой культуры;</w:t>
            </w:r>
            <w:r>
              <w:br/>
            </w:r>
            <w:r>
              <w:rPr>
                <w:rFonts w:ascii="Times New Roman"/>
                <w:b w:val="false"/>
                <w:i w:val="false"/>
                <w:color w:val="000000"/>
                <w:sz w:val="20"/>
              </w:rPr>
              <w:t>
</w:t>
            </w:r>
            <w:r>
              <w:rPr>
                <w:rFonts w:ascii="Times New Roman"/>
                <w:b w:val="false"/>
                <w:i w:val="false"/>
                <w:color w:val="000000"/>
                <w:sz w:val="20"/>
              </w:rPr>
              <w:t>- этапов развития культуры Казахстана от зарождения до современности.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объяснить специфику материальной и духовной культуры.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СЭД.02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w:t>
            </w:r>
            <w:r>
              <w:br/>
            </w:r>
            <w:r>
              <w:rPr>
                <w:rFonts w:ascii="Times New Roman"/>
                <w:b w:val="false"/>
                <w:i w:val="false"/>
                <w:color w:val="000000"/>
                <w:sz w:val="20"/>
              </w:rPr>
              <w:t>
</w:t>
            </w:r>
            <w:r>
              <w:rPr>
                <w:rFonts w:ascii="Times New Roman"/>
                <w:b w:val="false"/>
                <w:i w:val="false"/>
                <w:color w:val="000000"/>
                <w:sz w:val="20"/>
              </w:rPr>
              <w:t xml:space="preserve">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наука и ее роль; человечество перед лицом глобальных проблем.</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философского учения о бытии;</w:t>
            </w:r>
            <w:r>
              <w:br/>
            </w:r>
            <w:r>
              <w:rPr>
                <w:rFonts w:ascii="Times New Roman"/>
                <w:b w:val="false"/>
                <w:i w:val="false"/>
                <w:color w:val="000000"/>
                <w:sz w:val="20"/>
              </w:rPr>
              <w:t>
</w:t>
            </w:r>
            <w:r>
              <w:rPr>
                <w:rFonts w:ascii="Times New Roman"/>
                <w:b w:val="false"/>
                <w:i w:val="false"/>
                <w:color w:val="000000"/>
                <w:sz w:val="20"/>
              </w:rPr>
              <w:t>- сущности процесса познания;</w:t>
            </w:r>
            <w:r>
              <w:br/>
            </w:r>
            <w:r>
              <w:rPr>
                <w:rFonts w:ascii="Times New Roman"/>
                <w:b w:val="false"/>
                <w:i w:val="false"/>
                <w:color w:val="000000"/>
                <w:sz w:val="20"/>
              </w:rPr>
              <w:t>
</w:t>
            </w:r>
            <w:r>
              <w:rPr>
                <w:rFonts w:ascii="Times New Roman"/>
                <w:b w:val="false"/>
                <w:i w:val="false"/>
                <w:color w:val="000000"/>
                <w:sz w:val="20"/>
              </w:rPr>
              <w:t>- основ научной, философской и религиозной картин мира;</w:t>
            </w:r>
            <w:r>
              <w:br/>
            </w:r>
            <w:r>
              <w:rPr>
                <w:rFonts w:ascii="Times New Roman"/>
                <w:b w:val="false"/>
                <w:i w:val="false"/>
                <w:color w:val="000000"/>
                <w:sz w:val="20"/>
              </w:rPr>
              <w:t>
</w:t>
            </w:r>
            <w:r>
              <w:rPr>
                <w:rFonts w:ascii="Times New Roman"/>
                <w:b w:val="false"/>
                <w:i w:val="false"/>
                <w:color w:val="000000"/>
                <w:sz w:val="20"/>
              </w:rPr>
              <w:t>- условий формирования личности, свободы и ответственности за сохранение жизни, культуры, окружающей среды;</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структуре, формах и этических проблемах;</w:t>
            </w:r>
            <w:r>
              <w:br/>
            </w:r>
            <w:r>
              <w:rPr>
                <w:rFonts w:ascii="Times New Roman"/>
                <w:b w:val="false"/>
                <w:i w:val="false"/>
                <w:color w:val="000000"/>
                <w:sz w:val="20"/>
              </w:rPr>
              <w:t>
</w:t>
            </w:r>
            <w:r>
              <w:rPr>
                <w:rFonts w:ascii="Times New Roman"/>
                <w:b w:val="false"/>
                <w:i w:val="false"/>
                <w:color w:val="000000"/>
                <w:sz w:val="20"/>
              </w:rPr>
              <w:t>- основных категорий и понятия философии;</w:t>
            </w:r>
            <w:r>
              <w:br/>
            </w:r>
            <w:r>
              <w:rPr>
                <w:rFonts w:ascii="Times New Roman"/>
                <w:b w:val="false"/>
                <w:i w:val="false"/>
                <w:color w:val="000000"/>
                <w:sz w:val="20"/>
              </w:rPr>
              <w:t>
</w:t>
            </w:r>
            <w:r>
              <w:rPr>
                <w:rFonts w:ascii="Times New Roman"/>
                <w:b w:val="false"/>
                <w:i w:val="false"/>
                <w:color w:val="000000"/>
                <w:sz w:val="20"/>
              </w:rPr>
              <w:t>- роли философии в жизни человека и общества;</w:t>
            </w:r>
            <w:r>
              <w:br/>
            </w:r>
            <w:r>
              <w:rPr>
                <w:rFonts w:ascii="Times New Roman"/>
                <w:b w:val="false"/>
                <w:i w:val="false"/>
                <w:color w:val="000000"/>
                <w:sz w:val="20"/>
              </w:rPr>
              <w:t>
</w:t>
            </w:r>
            <w:r>
              <w:rPr>
                <w:rFonts w:ascii="Times New Roman"/>
                <w:b w:val="false"/>
                <w:i w:val="false"/>
                <w:color w:val="000000"/>
                <w:sz w:val="20"/>
              </w:rPr>
              <w:t>- социальных и этических проблем, связанных с развитием и использованием достижения науки и техники.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xml:space="preserve">- регулировать нравственные нормы отношений людьми в обществе; </w:t>
            </w:r>
            <w:r>
              <w:br/>
            </w:r>
            <w:r>
              <w:rPr>
                <w:rFonts w:ascii="Times New Roman"/>
                <w:b w:val="false"/>
                <w:i w:val="false"/>
                <w:color w:val="000000"/>
                <w:sz w:val="20"/>
              </w:rPr>
              <w:t>
</w:t>
            </w:r>
            <w:r>
              <w:rPr>
                <w:rFonts w:ascii="Times New Roman"/>
                <w:b w:val="false"/>
                <w:i w:val="false"/>
                <w:color w:val="000000"/>
                <w:sz w:val="20"/>
              </w:rPr>
              <w:t xml:space="preserve">- ориентироваться в наиболее общих проблемах бытия, познания, ценностей, свободы и смысла жизни как основа формирования культуры гражданина и будущего специалиста;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Функции социологии. Социологические концепции. Социологический анализ общностей; социальные процессы, институты, организации. Методики социологических опросов.</w:t>
            </w:r>
            <w:r>
              <w:br/>
            </w:r>
            <w:r>
              <w:rPr>
                <w:rFonts w:ascii="Times New Roman"/>
                <w:b w:val="false"/>
                <w:i w:val="false"/>
                <w:color w:val="000000"/>
                <w:sz w:val="20"/>
              </w:rPr>
              <w:t>
</w:t>
            </w:r>
            <w:r>
              <w:rPr>
                <w:rFonts w:ascii="Times New Roman"/>
                <w:b w:val="false"/>
                <w:i w:val="false"/>
                <w:color w:val="000000"/>
                <w:sz w:val="20"/>
              </w:rPr>
              <w:t xml:space="preserve">Политика и ее роль в современном обществе. </w:t>
            </w:r>
            <w:r>
              <w:br/>
            </w:r>
            <w:r>
              <w:rPr>
                <w:rFonts w:ascii="Times New Roman"/>
                <w:b w:val="false"/>
                <w:i w:val="false"/>
                <w:color w:val="000000"/>
                <w:sz w:val="20"/>
              </w:rPr>
              <w:t>
</w:t>
            </w:r>
            <w:r>
              <w:rPr>
                <w:rFonts w:ascii="Times New Roman"/>
                <w:b w:val="false"/>
                <w:i w:val="false"/>
                <w:color w:val="000000"/>
                <w:sz w:val="20"/>
              </w:rPr>
              <w:t xml:space="preserve">Политика и политология, системное представление об истории и этапах возникновения и развития зарубежной социально- политической мысли, генезисе и эволюции ее основных идей и теорий. </w:t>
            </w:r>
            <w:r>
              <w:br/>
            </w:r>
            <w:r>
              <w:rPr>
                <w:rFonts w:ascii="Times New Roman"/>
                <w:b w:val="false"/>
                <w:i w:val="false"/>
                <w:color w:val="000000"/>
                <w:sz w:val="20"/>
              </w:rPr>
              <w:t>
</w:t>
            </w:r>
            <w:r>
              <w:rPr>
                <w:rFonts w:ascii="Times New Roman"/>
                <w:b w:val="false"/>
                <w:i w:val="false"/>
                <w:color w:val="000000"/>
                <w:sz w:val="20"/>
              </w:rPr>
              <w:t>Социальные группы и их роль в политике. Политическая власть, система, сущность, особенности политической культуры и ее компонентов. Внешняя политика и международные отношения. Казахстан в системе международных отношений. Глобальные проблемы современности и пути их преодоления.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понятий социологии;</w:t>
            </w:r>
            <w:r>
              <w:br/>
            </w:r>
            <w:r>
              <w:rPr>
                <w:rFonts w:ascii="Times New Roman"/>
                <w:b w:val="false"/>
                <w:i w:val="false"/>
                <w:color w:val="000000"/>
                <w:sz w:val="20"/>
              </w:rPr>
              <w:t>
</w:t>
            </w:r>
            <w:r>
              <w:rPr>
                <w:rFonts w:ascii="Times New Roman"/>
                <w:b w:val="false"/>
                <w:i w:val="false"/>
                <w:color w:val="000000"/>
                <w:sz w:val="20"/>
              </w:rPr>
              <w:t>- основ социальной структуры общества, ее критериев;</w:t>
            </w:r>
            <w:r>
              <w:br/>
            </w:r>
            <w:r>
              <w:rPr>
                <w:rFonts w:ascii="Times New Roman"/>
                <w:b w:val="false"/>
                <w:i w:val="false"/>
                <w:color w:val="000000"/>
                <w:sz w:val="20"/>
              </w:rPr>
              <w:t>
</w:t>
            </w:r>
            <w:r>
              <w:rPr>
                <w:rFonts w:ascii="Times New Roman"/>
                <w:b w:val="false"/>
                <w:i w:val="false"/>
                <w:color w:val="000000"/>
                <w:sz w:val="20"/>
              </w:rPr>
              <w:t xml:space="preserve">- видов социалистических исследований; </w:t>
            </w:r>
            <w:r>
              <w:br/>
            </w:r>
            <w:r>
              <w:rPr>
                <w:rFonts w:ascii="Times New Roman"/>
                <w:b w:val="false"/>
                <w:i w:val="false"/>
                <w:color w:val="000000"/>
                <w:sz w:val="20"/>
              </w:rPr>
              <w:t>
</w:t>
            </w:r>
            <w:r>
              <w:rPr>
                <w:rFonts w:ascii="Times New Roman"/>
                <w:b w:val="false"/>
                <w:i w:val="false"/>
                <w:color w:val="000000"/>
                <w:sz w:val="20"/>
              </w:rPr>
              <w:t>- политологии как науку и учебную дисциплину;</w:t>
            </w:r>
            <w:r>
              <w:br/>
            </w:r>
            <w:r>
              <w:rPr>
                <w:rFonts w:ascii="Times New Roman"/>
                <w:b w:val="false"/>
                <w:i w:val="false"/>
                <w:color w:val="000000"/>
                <w:sz w:val="20"/>
              </w:rPr>
              <w:t>
</w:t>
            </w:r>
            <w:r>
              <w:rPr>
                <w:rFonts w:ascii="Times New Roman"/>
                <w:b w:val="false"/>
                <w:i w:val="false"/>
                <w:color w:val="000000"/>
                <w:sz w:val="20"/>
              </w:rPr>
              <w:t>- политической власти;</w:t>
            </w:r>
            <w:r>
              <w:br/>
            </w:r>
            <w:r>
              <w:rPr>
                <w:rFonts w:ascii="Times New Roman"/>
                <w:b w:val="false"/>
                <w:i w:val="false"/>
                <w:color w:val="000000"/>
                <w:sz w:val="20"/>
              </w:rPr>
              <w:t>
</w:t>
            </w:r>
            <w:r>
              <w:rPr>
                <w:rFonts w:ascii="Times New Roman"/>
                <w:b w:val="false"/>
                <w:i w:val="false"/>
                <w:color w:val="000000"/>
                <w:sz w:val="20"/>
              </w:rPr>
              <w:t>- основ международных организаций;</w:t>
            </w:r>
            <w:r>
              <w:br/>
            </w:r>
            <w:r>
              <w:rPr>
                <w:rFonts w:ascii="Times New Roman"/>
                <w:b w:val="false"/>
                <w:i w:val="false"/>
                <w:color w:val="000000"/>
                <w:sz w:val="20"/>
              </w:rPr>
              <w:t>
</w:t>
            </w:r>
            <w:r>
              <w:rPr>
                <w:rFonts w:ascii="Times New Roman"/>
                <w:b w:val="false"/>
                <w:i w:val="false"/>
                <w:color w:val="000000"/>
                <w:sz w:val="20"/>
              </w:rPr>
              <w:t>- основных политических прав граждан;</w:t>
            </w:r>
            <w:r>
              <w:br/>
            </w:r>
            <w:r>
              <w:rPr>
                <w:rFonts w:ascii="Times New Roman"/>
                <w:b w:val="false"/>
                <w:i w:val="false"/>
                <w:color w:val="000000"/>
                <w:sz w:val="20"/>
              </w:rPr>
              <w:t>
</w:t>
            </w:r>
            <w:r>
              <w:rPr>
                <w:rFonts w:ascii="Times New Roman"/>
                <w:b w:val="false"/>
                <w:i w:val="false"/>
                <w:color w:val="000000"/>
                <w:sz w:val="20"/>
              </w:rPr>
              <w:t>- основных принципов международных отношений;</w:t>
            </w:r>
            <w:r>
              <w:br/>
            </w:r>
            <w:r>
              <w:rPr>
                <w:rFonts w:ascii="Times New Roman"/>
                <w:b w:val="false"/>
                <w:i w:val="false"/>
                <w:color w:val="000000"/>
                <w:sz w:val="20"/>
              </w:rPr>
              <w:t>
</w:t>
            </w:r>
            <w:r>
              <w:rPr>
                <w:rFonts w:ascii="Times New Roman"/>
                <w:b w:val="false"/>
                <w:i w:val="false"/>
                <w:color w:val="000000"/>
                <w:sz w:val="20"/>
              </w:rPr>
              <w:t>- современных глобальных проблем;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субъектов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системах.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Экономическая теория в историческом плане. Сущность, формы, виды собственности. </w:t>
            </w:r>
            <w:r>
              <w:br/>
            </w:r>
            <w:r>
              <w:rPr>
                <w:rFonts w:ascii="Times New Roman"/>
                <w:b w:val="false"/>
                <w:i w:val="false"/>
                <w:color w:val="000000"/>
                <w:sz w:val="20"/>
              </w:rPr>
              <w:t>
</w:t>
            </w:r>
            <w:r>
              <w:rPr>
                <w:rFonts w:ascii="Times New Roman"/>
                <w:b w:val="false"/>
                <w:i w:val="false"/>
                <w:color w:val="000000"/>
                <w:sz w:val="20"/>
              </w:rPr>
              <w:t xml:space="preserve">Понятие, виды, функции конкуренции. </w:t>
            </w:r>
            <w:r>
              <w:br/>
            </w:r>
            <w:r>
              <w:rPr>
                <w:rFonts w:ascii="Times New Roman"/>
                <w:b w:val="false"/>
                <w:i w:val="false"/>
                <w:color w:val="000000"/>
                <w:sz w:val="20"/>
              </w:rPr>
              <w:t>
</w:t>
            </w:r>
            <w:r>
              <w:rPr>
                <w:rFonts w:ascii="Times New Roman"/>
                <w:b w:val="false"/>
                <w:i w:val="false"/>
                <w:color w:val="000000"/>
                <w:sz w:val="20"/>
              </w:rPr>
              <w:t xml:space="preserve">Сущность и условия возникновения рынка. Формирование основ рыночной экономики в Республике Казахстан. </w:t>
            </w:r>
            <w:r>
              <w:br/>
            </w:r>
            <w:r>
              <w:rPr>
                <w:rFonts w:ascii="Times New Roman"/>
                <w:b w:val="false"/>
                <w:i w:val="false"/>
                <w:color w:val="000000"/>
                <w:sz w:val="20"/>
              </w:rPr>
              <w:t>
</w:t>
            </w:r>
            <w:r>
              <w:rPr>
                <w:rFonts w:ascii="Times New Roman"/>
                <w:b w:val="false"/>
                <w:i w:val="false"/>
                <w:color w:val="000000"/>
                <w:sz w:val="20"/>
              </w:rPr>
              <w:t>Спрос, предложение, рыночная цена. Предпринимательство и индивидуальная трудовая деятельность.</w:t>
            </w:r>
            <w:r>
              <w:br/>
            </w:r>
            <w:r>
              <w:rPr>
                <w:rFonts w:ascii="Times New Roman"/>
                <w:b w:val="false"/>
                <w:i w:val="false"/>
                <w:color w:val="000000"/>
                <w:sz w:val="20"/>
              </w:rPr>
              <w:t>
</w:t>
            </w:r>
            <w:r>
              <w:rPr>
                <w:rFonts w:ascii="Times New Roman"/>
                <w:b w:val="false"/>
                <w:i w:val="false"/>
                <w:color w:val="000000"/>
                <w:sz w:val="20"/>
              </w:rPr>
              <w:t xml:space="preserve">Доход, прибыль. </w:t>
            </w:r>
            <w:r>
              <w:br/>
            </w:r>
            <w:r>
              <w:rPr>
                <w:rFonts w:ascii="Times New Roman"/>
                <w:b w:val="false"/>
                <w:i w:val="false"/>
                <w:color w:val="000000"/>
                <w:sz w:val="20"/>
              </w:rPr>
              <w:t>
</w:t>
            </w:r>
            <w:r>
              <w:rPr>
                <w:rFonts w:ascii="Times New Roman"/>
                <w:b w:val="false"/>
                <w:i w:val="false"/>
                <w:color w:val="000000"/>
                <w:sz w:val="20"/>
              </w:rPr>
              <w:t xml:space="preserve">Виды государственного регулирования экономики. </w:t>
            </w:r>
            <w:r>
              <w:br/>
            </w:r>
            <w:r>
              <w:rPr>
                <w:rFonts w:ascii="Times New Roman"/>
                <w:b w:val="false"/>
                <w:i w:val="false"/>
                <w:color w:val="000000"/>
                <w:sz w:val="20"/>
              </w:rPr>
              <w:t>
</w:t>
            </w:r>
            <w:r>
              <w:rPr>
                <w:rFonts w:ascii="Times New Roman"/>
                <w:b w:val="false"/>
                <w:i w:val="false"/>
                <w:color w:val="000000"/>
                <w:sz w:val="20"/>
              </w:rPr>
              <w:t>Национальная и мировые валютные системы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форм и видов собственности;</w:t>
            </w:r>
            <w:r>
              <w:br/>
            </w:r>
            <w:r>
              <w:rPr>
                <w:rFonts w:ascii="Times New Roman"/>
                <w:b w:val="false"/>
                <w:i w:val="false"/>
                <w:color w:val="000000"/>
                <w:sz w:val="20"/>
              </w:rPr>
              <w:t>
</w:t>
            </w:r>
            <w:r>
              <w:rPr>
                <w:rFonts w:ascii="Times New Roman"/>
                <w:b w:val="false"/>
                <w:i w:val="false"/>
                <w:color w:val="000000"/>
                <w:sz w:val="20"/>
              </w:rPr>
              <w:t>- формирования рыночной системы Казахстана;</w:t>
            </w:r>
            <w:r>
              <w:br/>
            </w:r>
            <w:r>
              <w:rPr>
                <w:rFonts w:ascii="Times New Roman"/>
                <w:b w:val="false"/>
                <w:i w:val="false"/>
                <w:color w:val="000000"/>
                <w:sz w:val="20"/>
              </w:rPr>
              <w:t>
</w:t>
            </w:r>
            <w:r>
              <w:rPr>
                <w:rFonts w:ascii="Times New Roman"/>
                <w:b w:val="false"/>
                <w:i w:val="false"/>
                <w:color w:val="000000"/>
                <w:sz w:val="20"/>
              </w:rPr>
              <w:t>- форм предпринимательства;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w:t>
            </w:r>
            <w:r>
              <w:br/>
            </w:r>
            <w:r>
              <w:rPr>
                <w:rFonts w:ascii="Times New Roman"/>
                <w:b w:val="false"/>
                <w:i w:val="false"/>
                <w:color w:val="000000"/>
                <w:sz w:val="20"/>
              </w:rPr>
              <w:t>
</w:t>
            </w:r>
            <w:r>
              <w:rPr>
                <w:rFonts w:ascii="Times New Roman"/>
                <w:b w:val="false"/>
                <w:i w:val="false"/>
                <w:color w:val="000000"/>
                <w:sz w:val="20"/>
              </w:rPr>
              <w:t>- ориентироваться в экономических терминах и понятиях;</w:t>
            </w:r>
            <w:r>
              <w:br/>
            </w:r>
            <w:r>
              <w:rPr>
                <w:rFonts w:ascii="Times New Roman"/>
                <w:b w:val="false"/>
                <w:i w:val="false"/>
                <w:color w:val="000000"/>
                <w:sz w:val="20"/>
              </w:rPr>
              <w:t>
</w:t>
            </w:r>
            <w:r>
              <w:rPr>
                <w:rFonts w:ascii="Times New Roman"/>
                <w:b w:val="false"/>
                <w:i w:val="false"/>
                <w:color w:val="000000"/>
                <w:sz w:val="20"/>
              </w:rPr>
              <w:t>- ориентироваться в мире экономики;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w:t>
            </w:r>
            <w:r>
              <w:br/>
            </w:r>
            <w:r>
              <w:rPr>
                <w:rFonts w:ascii="Times New Roman"/>
                <w:b w:val="false"/>
                <w:i w:val="false"/>
                <w:color w:val="000000"/>
                <w:sz w:val="20"/>
              </w:rPr>
              <w:t>
</w:t>
            </w:r>
            <w:r>
              <w:rPr>
                <w:rFonts w:ascii="Times New Roman"/>
                <w:b w:val="false"/>
                <w:i w:val="false"/>
                <w:color w:val="000000"/>
                <w:sz w:val="20"/>
              </w:rPr>
              <w:t xml:space="preserve">Конституция Республики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Личность, право, правовое государство.</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 виды.</w:t>
            </w:r>
            <w:r>
              <w:br/>
            </w:r>
            <w:r>
              <w:rPr>
                <w:rFonts w:ascii="Times New Roman"/>
                <w:b w:val="false"/>
                <w:i w:val="false"/>
                <w:color w:val="000000"/>
                <w:sz w:val="20"/>
              </w:rPr>
              <w:t>
</w:t>
            </w:r>
            <w:r>
              <w:rPr>
                <w:rFonts w:ascii="Times New Roman"/>
                <w:b w:val="false"/>
                <w:i w:val="false"/>
                <w:color w:val="000000"/>
                <w:sz w:val="20"/>
              </w:rPr>
              <w:t>Основные отрасли права, судебная система Республики Казахстан, правоохранительные органы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свободы человека и гражданина, механизмов их реализаций;</w:t>
            </w:r>
            <w:r>
              <w:br/>
            </w:r>
            <w:r>
              <w:rPr>
                <w:rFonts w:ascii="Times New Roman"/>
                <w:b w:val="false"/>
                <w:i w:val="false"/>
                <w:color w:val="000000"/>
                <w:sz w:val="20"/>
              </w:rPr>
              <w:t>
</w:t>
            </w:r>
            <w:r>
              <w:rPr>
                <w:rFonts w:ascii="Times New Roman"/>
                <w:b w:val="false"/>
                <w:i w:val="false"/>
                <w:color w:val="000000"/>
                <w:sz w:val="20"/>
              </w:rPr>
              <w:t>- правовых и нравственно – 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 правовые документы, регламентирующие профессиональную деятельность специалиста.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15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музыкальной психологии и педагогики</w:t>
            </w:r>
            <w:r>
              <w:br/>
            </w:r>
            <w:r>
              <w:rPr>
                <w:rFonts w:ascii="Times New Roman"/>
                <w:b w:val="false"/>
                <w:i w:val="false"/>
                <w:color w:val="000000"/>
                <w:sz w:val="20"/>
              </w:rPr>
              <w:t>
</w:t>
            </w:r>
            <w:r>
              <w:rPr>
                <w:rFonts w:ascii="Times New Roman"/>
                <w:b w:val="false"/>
                <w:i w:val="false"/>
                <w:color w:val="000000"/>
                <w:sz w:val="20"/>
              </w:rPr>
              <w:t>Предмет психологии. Понятие о личности. Вопросы общей психологии.</w:t>
            </w:r>
            <w:r>
              <w:br/>
            </w:r>
            <w:r>
              <w:rPr>
                <w:rFonts w:ascii="Times New Roman"/>
                <w:b w:val="false"/>
                <w:i w:val="false"/>
                <w:color w:val="000000"/>
                <w:sz w:val="20"/>
              </w:rPr>
              <w:t>
</w:t>
            </w:r>
            <w:r>
              <w:rPr>
                <w:rFonts w:ascii="Times New Roman"/>
                <w:b w:val="false"/>
                <w:i w:val="false"/>
                <w:color w:val="000000"/>
                <w:sz w:val="20"/>
              </w:rPr>
              <w:t>Вопросы возрастной психологии.</w:t>
            </w:r>
            <w:r>
              <w:br/>
            </w:r>
            <w:r>
              <w:rPr>
                <w:rFonts w:ascii="Times New Roman"/>
                <w:b w:val="false"/>
                <w:i w:val="false"/>
                <w:color w:val="000000"/>
                <w:sz w:val="20"/>
              </w:rPr>
              <w:t>
</w:t>
            </w:r>
            <w:r>
              <w:rPr>
                <w:rFonts w:ascii="Times New Roman"/>
                <w:b w:val="false"/>
                <w:i w:val="false"/>
                <w:color w:val="000000"/>
                <w:sz w:val="20"/>
              </w:rPr>
              <w:t>Основы педагогики. Педагогика, как предмет.</w:t>
            </w:r>
            <w:r>
              <w:br/>
            </w:r>
            <w:r>
              <w:rPr>
                <w:rFonts w:ascii="Times New Roman"/>
                <w:b w:val="false"/>
                <w:i w:val="false"/>
                <w:color w:val="000000"/>
                <w:sz w:val="20"/>
              </w:rPr>
              <w:t>
</w:t>
            </w:r>
            <w:r>
              <w:rPr>
                <w:rFonts w:ascii="Times New Roman"/>
                <w:b w:val="false"/>
                <w:i w:val="false"/>
                <w:color w:val="000000"/>
                <w:sz w:val="20"/>
              </w:rPr>
              <w:t>Музыкальная педагогика.</w:t>
            </w:r>
            <w:r>
              <w:br/>
            </w:r>
            <w:r>
              <w:rPr>
                <w:rFonts w:ascii="Times New Roman"/>
                <w:b w:val="false"/>
                <w:i w:val="false"/>
                <w:color w:val="000000"/>
                <w:sz w:val="20"/>
              </w:rPr>
              <w:t>
</w:t>
            </w:r>
            <w:r>
              <w:rPr>
                <w:rFonts w:ascii="Times New Roman"/>
                <w:b w:val="false"/>
                <w:i w:val="false"/>
                <w:color w:val="000000"/>
                <w:sz w:val="20"/>
              </w:rPr>
              <w:t xml:space="preserve">Процесс обучения, его основные принципы, формы, методы и средства. </w:t>
            </w:r>
            <w:r>
              <w:br/>
            </w:r>
            <w:r>
              <w:rPr>
                <w:rFonts w:ascii="Times New Roman"/>
                <w:b w:val="false"/>
                <w:i w:val="false"/>
                <w:color w:val="000000"/>
                <w:sz w:val="20"/>
              </w:rPr>
              <w:t>
</w:t>
            </w:r>
            <w:r>
              <w:rPr>
                <w:rFonts w:ascii="Times New Roman"/>
                <w:b w:val="false"/>
                <w:i w:val="false"/>
                <w:color w:val="000000"/>
                <w:sz w:val="20"/>
              </w:rPr>
              <w:t>Средства обучения в детской музыкальной школе.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становления и развития музыкальной психологии и музыкальной педагогики;</w:t>
            </w:r>
            <w:r>
              <w:br/>
            </w:r>
            <w:r>
              <w:rPr>
                <w:rFonts w:ascii="Times New Roman"/>
                <w:b w:val="false"/>
                <w:i w:val="false"/>
                <w:color w:val="000000"/>
                <w:sz w:val="20"/>
              </w:rPr>
              <w:t>
</w:t>
            </w:r>
            <w:r>
              <w:rPr>
                <w:rFonts w:ascii="Times New Roman"/>
                <w:b w:val="false"/>
                <w:i w:val="false"/>
                <w:color w:val="000000"/>
                <w:sz w:val="20"/>
              </w:rPr>
              <w:t>- место музыкальной педагогики и психологии в системе психолого-педагогических наук и их прикладного значения;</w:t>
            </w:r>
            <w:r>
              <w:br/>
            </w:r>
            <w:r>
              <w:rPr>
                <w:rFonts w:ascii="Times New Roman"/>
                <w:b w:val="false"/>
                <w:i w:val="false"/>
                <w:color w:val="000000"/>
                <w:sz w:val="20"/>
              </w:rPr>
              <w:t>
</w:t>
            </w:r>
            <w:r>
              <w:rPr>
                <w:rFonts w:ascii="Times New Roman"/>
                <w:b w:val="false"/>
                <w:i w:val="false"/>
                <w:color w:val="000000"/>
                <w:sz w:val="20"/>
              </w:rPr>
              <w:t>- концепций и подходов, лежащих в основе современных принципов музыкальной педагогики и психологии;</w:t>
            </w:r>
            <w:r>
              <w:br/>
            </w:r>
            <w:r>
              <w:rPr>
                <w:rFonts w:ascii="Times New Roman"/>
                <w:b w:val="false"/>
                <w:i w:val="false"/>
                <w:color w:val="000000"/>
                <w:sz w:val="20"/>
              </w:rPr>
              <w:t>
</w:t>
            </w:r>
            <w:r>
              <w:rPr>
                <w:rFonts w:ascii="Times New Roman"/>
                <w:b w:val="false"/>
                <w:i w:val="false"/>
                <w:color w:val="000000"/>
                <w:sz w:val="20"/>
              </w:rPr>
              <w:t>- основных направлений развития наук на современном этапе, парадигм музыкального образования;</w:t>
            </w:r>
            <w:r>
              <w:br/>
            </w:r>
            <w:r>
              <w:rPr>
                <w:rFonts w:ascii="Times New Roman"/>
                <w:b w:val="false"/>
                <w:i w:val="false"/>
                <w:color w:val="000000"/>
                <w:sz w:val="20"/>
              </w:rPr>
              <w:t>
</w:t>
            </w:r>
            <w:r>
              <w:rPr>
                <w:rFonts w:ascii="Times New Roman"/>
                <w:b w:val="false"/>
                <w:i w:val="false"/>
                <w:color w:val="000000"/>
                <w:sz w:val="20"/>
              </w:rPr>
              <w:t>- проблем современного музыкального образования и музыкальной культуры;</w:t>
            </w:r>
            <w:r>
              <w:br/>
            </w:r>
            <w:r>
              <w:rPr>
                <w:rFonts w:ascii="Times New Roman"/>
                <w:b w:val="false"/>
                <w:i w:val="false"/>
                <w:color w:val="000000"/>
                <w:sz w:val="20"/>
              </w:rPr>
              <w:t>
</w:t>
            </w:r>
            <w:r>
              <w:rPr>
                <w:rFonts w:ascii="Times New Roman"/>
                <w:b w:val="false"/>
                <w:i w:val="false"/>
                <w:color w:val="000000"/>
                <w:sz w:val="20"/>
              </w:rPr>
              <w:t>- особенностей возрастной педагогики и психологии;</w:t>
            </w:r>
            <w:r>
              <w:br/>
            </w:r>
            <w:r>
              <w:rPr>
                <w:rFonts w:ascii="Times New Roman"/>
                <w:b w:val="false"/>
                <w:i w:val="false"/>
                <w:color w:val="000000"/>
                <w:sz w:val="20"/>
              </w:rPr>
              <w:t>
</w:t>
            </w:r>
            <w:r>
              <w:rPr>
                <w:rFonts w:ascii="Times New Roman"/>
                <w:b w:val="false"/>
                <w:i w:val="false"/>
                <w:color w:val="000000"/>
                <w:sz w:val="20"/>
              </w:rPr>
              <w:t>- особенностей работы с детьми в детской музыкальной школе;</w:t>
            </w:r>
            <w:r>
              <w:br/>
            </w:r>
            <w:r>
              <w:rPr>
                <w:rFonts w:ascii="Times New Roman"/>
                <w:b w:val="false"/>
                <w:i w:val="false"/>
                <w:color w:val="000000"/>
                <w:sz w:val="20"/>
              </w:rPr>
              <w:t>
</w:t>
            </w:r>
            <w:r>
              <w:rPr>
                <w:rFonts w:ascii="Times New Roman"/>
                <w:b w:val="false"/>
                <w:i w:val="false"/>
                <w:color w:val="000000"/>
                <w:sz w:val="20"/>
              </w:rPr>
              <w:t>- основных принципов, формы, методов и средств организаций музыкальных занятий;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ориентироваться в современных психолого-педагогических концепциях в области музыкального образования;</w:t>
            </w:r>
            <w:r>
              <w:br/>
            </w:r>
            <w:r>
              <w:rPr>
                <w:rFonts w:ascii="Times New Roman"/>
                <w:b w:val="false"/>
                <w:i w:val="false"/>
                <w:color w:val="000000"/>
                <w:sz w:val="20"/>
              </w:rPr>
              <w:t>
</w:t>
            </w:r>
            <w:r>
              <w:rPr>
                <w:rFonts w:ascii="Times New Roman"/>
                <w:b w:val="false"/>
                <w:i w:val="false"/>
                <w:color w:val="000000"/>
                <w:sz w:val="20"/>
              </w:rPr>
              <w:t>- применять полученные знания на практике в собственной музыкально-творческой деятельности, музыкально-педагогической работе и повседневной жизни;</w:t>
            </w:r>
            <w:r>
              <w:br/>
            </w:r>
            <w:r>
              <w:rPr>
                <w:rFonts w:ascii="Times New Roman"/>
                <w:b w:val="false"/>
                <w:i w:val="false"/>
                <w:color w:val="000000"/>
                <w:sz w:val="20"/>
              </w:rPr>
              <w:t>
</w:t>
            </w:r>
            <w:r>
              <w:rPr>
                <w:rFonts w:ascii="Times New Roman"/>
                <w:b w:val="false"/>
                <w:i w:val="false"/>
                <w:color w:val="000000"/>
                <w:sz w:val="20"/>
              </w:rPr>
              <w:t>- организовать целостный музыкально-педагогический процесс в соответствии с требованиями современной действительности;</w:t>
            </w:r>
            <w:r>
              <w:br/>
            </w:r>
            <w:r>
              <w:rPr>
                <w:rFonts w:ascii="Times New Roman"/>
                <w:b w:val="false"/>
                <w:i w:val="false"/>
                <w:color w:val="000000"/>
                <w:sz w:val="20"/>
              </w:rPr>
              <w:t>
</w:t>
            </w:r>
            <w:r>
              <w:rPr>
                <w:rFonts w:ascii="Times New Roman"/>
                <w:b w:val="false"/>
                <w:i w:val="false"/>
                <w:color w:val="000000"/>
                <w:sz w:val="20"/>
              </w:rPr>
              <w:t>- использования современных тестовых методик диагностики музыкальных способностей, уровня развития психических процессов, психических состояний и др.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 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музыки (групповая)</w:t>
            </w:r>
            <w:r>
              <w:br/>
            </w:r>
            <w:r>
              <w:rPr>
                <w:rFonts w:ascii="Times New Roman"/>
                <w:b w:val="false"/>
                <w:i w:val="false"/>
                <w:color w:val="000000"/>
                <w:sz w:val="20"/>
              </w:rPr>
              <w:t>
</w:t>
            </w:r>
            <w:r>
              <w:rPr>
                <w:rFonts w:ascii="Times New Roman"/>
                <w:b w:val="false"/>
                <w:i w:val="false"/>
                <w:color w:val="000000"/>
                <w:sz w:val="20"/>
              </w:rPr>
              <w:t xml:space="preserve">Музыкальная система (мелодия, фактура, склад, мелизмы, ритм, метр). </w:t>
            </w:r>
            <w:r>
              <w:br/>
            </w:r>
            <w:r>
              <w:rPr>
                <w:rFonts w:ascii="Times New Roman"/>
                <w:b w:val="false"/>
                <w:i w:val="false"/>
                <w:color w:val="000000"/>
                <w:sz w:val="20"/>
              </w:rPr>
              <w:t>
</w:t>
            </w:r>
            <w:r>
              <w:rPr>
                <w:rFonts w:ascii="Times New Roman"/>
                <w:b w:val="false"/>
                <w:i w:val="false"/>
                <w:color w:val="000000"/>
                <w:sz w:val="20"/>
              </w:rPr>
              <w:t xml:space="preserve">Лад и тональность. Секвенции. </w:t>
            </w:r>
            <w:r>
              <w:br/>
            </w:r>
            <w:r>
              <w:rPr>
                <w:rFonts w:ascii="Times New Roman"/>
                <w:b w:val="false"/>
                <w:i w:val="false"/>
                <w:color w:val="000000"/>
                <w:sz w:val="20"/>
              </w:rPr>
              <w:t>
</w:t>
            </w:r>
            <w:r>
              <w:rPr>
                <w:rFonts w:ascii="Times New Roman"/>
                <w:b w:val="false"/>
                <w:i w:val="false"/>
                <w:color w:val="000000"/>
                <w:sz w:val="20"/>
              </w:rPr>
              <w:t xml:space="preserve">Хроматизм и альтерация, хроматическая гамма. Интервалы. </w:t>
            </w:r>
            <w:r>
              <w:br/>
            </w:r>
            <w:r>
              <w:rPr>
                <w:rFonts w:ascii="Times New Roman"/>
                <w:b w:val="false"/>
                <w:i w:val="false"/>
                <w:color w:val="000000"/>
                <w:sz w:val="20"/>
              </w:rPr>
              <w:t>
</w:t>
            </w:r>
            <w:r>
              <w:rPr>
                <w:rFonts w:ascii="Times New Roman"/>
                <w:b w:val="false"/>
                <w:i w:val="false"/>
                <w:color w:val="000000"/>
                <w:sz w:val="20"/>
              </w:rPr>
              <w:t xml:space="preserve">Аккорды. </w:t>
            </w:r>
            <w:r>
              <w:br/>
            </w:r>
            <w:r>
              <w:rPr>
                <w:rFonts w:ascii="Times New Roman"/>
                <w:b w:val="false"/>
                <w:i w:val="false"/>
                <w:color w:val="000000"/>
                <w:sz w:val="20"/>
              </w:rPr>
              <w:t>
</w:t>
            </w:r>
            <w:r>
              <w:rPr>
                <w:rFonts w:ascii="Times New Roman"/>
                <w:b w:val="false"/>
                <w:i w:val="false"/>
                <w:color w:val="000000"/>
                <w:sz w:val="20"/>
              </w:rPr>
              <w:t xml:space="preserve">Отклонение, модуляция, сопоставление. </w:t>
            </w:r>
            <w:r>
              <w:br/>
            </w:r>
            <w:r>
              <w:rPr>
                <w:rFonts w:ascii="Times New Roman"/>
                <w:b w:val="false"/>
                <w:i w:val="false"/>
                <w:color w:val="000000"/>
                <w:sz w:val="20"/>
              </w:rPr>
              <w:t>
</w:t>
            </w:r>
            <w:r>
              <w:rPr>
                <w:rFonts w:ascii="Times New Roman"/>
                <w:b w:val="false"/>
                <w:i w:val="false"/>
                <w:color w:val="000000"/>
                <w:sz w:val="20"/>
              </w:rPr>
              <w:t xml:space="preserve">Родство тональностей. Мелодия. </w:t>
            </w:r>
            <w:r>
              <w:br/>
            </w:r>
            <w:r>
              <w:rPr>
                <w:rFonts w:ascii="Times New Roman"/>
                <w:b w:val="false"/>
                <w:i w:val="false"/>
                <w:color w:val="000000"/>
                <w:sz w:val="20"/>
              </w:rPr>
              <w:t>
</w:t>
            </w:r>
            <w:r>
              <w:rPr>
                <w:rFonts w:ascii="Times New Roman"/>
                <w:b w:val="false"/>
                <w:i w:val="false"/>
                <w:color w:val="000000"/>
                <w:sz w:val="20"/>
              </w:rPr>
              <w:t xml:space="preserve">Транспозиция. Мелизмы. </w:t>
            </w:r>
            <w:r>
              <w:br/>
            </w:r>
            <w:r>
              <w:rPr>
                <w:rFonts w:ascii="Times New Roman"/>
                <w:b w:val="false"/>
                <w:i w:val="false"/>
                <w:color w:val="000000"/>
                <w:sz w:val="20"/>
              </w:rPr>
              <w:t>
</w:t>
            </w:r>
            <w:r>
              <w:rPr>
                <w:rFonts w:ascii="Times New Roman"/>
                <w:b w:val="false"/>
                <w:i w:val="false"/>
                <w:color w:val="000000"/>
                <w:sz w:val="20"/>
              </w:rPr>
              <w:t xml:space="preserve">Элементы строения музыкальной речи. </w:t>
            </w:r>
            <w:r>
              <w:br/>
            </w:r>
            <w:r>
              <w:rPr>
                <w:rFonts w:ascii="Times New Roman"/>
                <w:b w:val="false"/>
                <w:i w:val="false"/>
                <w:color w:val="000000"/>
                <w:sz w:val="20"/>
              </w:rPr>
              <w:t>
</w:t>
            </w:r>
            <w:r>
              <w:rPr>
                <w:rFonts w:ascii="Times New Roman"/>
                <w:b w:val="false"/>
                <w:i w:val="false"/>
                <w:color w:val="000000"/>
                <w:sz w:val="20"/>
              </w:rPr>
              <w:t>Знаки сокращения нотного письма. Музыкальные термины.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принципов построения звукорядов тонального и модального типов, диатонических и хроматических интервалов, аккордов (трезвучия, септаккорды и нонаккорды), взаимоотношения мажорных и минорных тональностей;</w:t>
            </w:r>
            <w:r>
              <w:br/>
            </w:r>
            <w:r>
              <w:rPr>
                <w:rFonts w:ascii="Times New Roman"/>
                <w:b w:val="false"/>
                <w:i w:val="false"/>
                <w:color w:val="000000"/>
                <w:sz w:val="20"/>
              </w:rPr>
              <w:t>
</w:t>
            </w:r>
            <w:r>
              <w:rPr>
                <w:rFonts w:ascii="Times New Roman"/>
                <w:b w:val="false"/>
                <w:i w:val="false"/>
                <w:color w:val="000000"/>
                <w:sz w:val="20"/>
              </w:rPr>
              <w:t>- типов фактурного изложения музыкального материала хоровых партитур;</w:t>
            </w:r>
            <w:r>
              <w:br/>
            </w:r>
            <w:r>
              <w:rPr>
                <w:rFonts w:ascii="Times New Roman"/>
                <w:b w:val="false"/>
                <w:i w:val="false"/>
                <w:color w:val="000000"/>
                <w:sz w:val="20"/>
              </w:rPr>
              <w:t>
</w:t>
            </w:r>
            <w:r>
              <w:rPr>
                <w:rFonts w:ascii="Times New Roman"/>
                <w:b w:val="false"/>
                <w:i w:val="false"/>
                <w:color w:val="000000"/>
                <w:sz w:val="20"/>
              </w:rPr>
              <w:t>- принциповгруппировки вокальной и инструментальной музыки в простых и сложных размерах;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ориентироваться на клавиатуре в любой октаве и ключах «соль», «фа», «до»;</w:t>
            </w:r>
            <w:r>
              <w:br/>
            </w:r>
            <w:r>
              <w:rPr>
                <w:rFonts w:ascii="Times New Roman"/>
                <w:b w:val="false"/>
                <w:i w:val="false"/>
                <w:color w:val="000000"/>
                <w:sz w:val="20"/>
              </w:rPr>
              <w:t>
</w:t>
            </w:r>
            <w:r>
              <w:rPr>
                <w:rFonts w:ascii="Times New Roman"/>
                <w:b w:val="false"/>
                <w:i w:val="false"/>
                <w:color w:val="000000"/>
                <w:sz w:val="20"/>
              </w:rPr>
              <w:t>- определять тональный план, хроматические, диатонические и аккордовые, неаккордовые звуки, форму небольшого музыкального отрывка</w:t>
            </w:r>
            <w:r>
              <w:br/>
            </w:r>
            <w:r>
              <w:rPr>
                <w:rFonts w:ascii="Times New Roman"/>
                <w:b w:val="false"/>
                <w:i w:val="false"/>
                <w:color w:val="000000"/>
                <w:sz w:val="20"/>
              </w:rPr>
              <w:t>
</w:t>
            </w:r>
            <w:r>
              <w:rPr>
                <w:rFonts w:ascii="Times New Roman"/>
                <w:b w:val="false"/>
                <w:i w:val="false"/>
                <w:color w:val="000000"/>
                <w:sz w:val="20"/>
              </w:rPr>
              <w:t>- делать группировки вокальной и инструментальной музыки в простых и сложных размерах;</w:t>
            </w:r>
            <w:r>
              <w:br/>
            </w:r>
            <w:r>
              <w:rPr>
                <w:rFonts w:ascii="Times New Roman"/>
                <w:b w:val="false"/>
                <w:i w:val="false"/>
                <w:color w:val="000000"/>
                <w:sz w:val="20"/>
              </w:rPr>
              <w:t>
</w:t>
            </w:r>
            <w:r>
              <w:rPr>
                <w:rFonts w:ascii="Times New Roman"/>
                <w:b w:val="false"/>
                <w:i w:val="false"/>
                <w:color w:val="000000"/>
                <w:sz w:val="20"/>
              </w:rPr>
              <w:t>- делать транспозицию всеми известными способами;</w:t>
            </w:r>
            <w:r>
              <w:br/>
            </w:r>
            <w:r>
              <w:rPr>
                <w:rFonts w:ascii="Times New Roman"/>
                <w:b w:val="false"/>
                <w:i w:val="false"/>
                <w:color w:val="000000"/>
                <w:sz w:val="20"/>
              </w:rPr>
              <w:t>
</w:t>
            </w:r>
            <w:r>
              <w:rPr>
                <w:rFonts w:ascii="Times New Roman"/>
                <w:b w:val="false"/>
                <w:i w:val="false"/>
                <w:color w:val="000000"/>
                <w:sz w:val="20"/>
              </w:rPr>
              <w:t>- делать подбор известной мелодии одноголосно и с аккомпанементом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гармония (индивидуальная)</w:t>
            </w:r>
            <w:r>
              <w:br/>
            </w:r>
            <w:r>
              <w:rPr>
                <w:rFonts w:ascii="Times New Roman"/>
                <w:b w:val="false"/>
                <w:i w:val="false"/>
                <w:color w:val="000000"/>
                <w:sz w:val="20"/>
              </w:rPr>
              <w:t>
</w:t>
            </w:r>
            <w:r>
              <w:rPr>
                <w:rFonts w:ascii="Times New Roman"/>
                <w:b w:val="false"/>
                <w:i w:val="false"/>
                <w:color w:val="000000"/>
                <w:sz w:val="20"/>
              </w:rPr>
              <w:t>Игра секвенций.</w:t>
            </w:r>
            <w:r>
              <w:br/>
            </w:r>
            <w:r>
              <w:rPr>
                <w:rFonts w:ascii="Times New Roman"/>
                <w:b w:val="false"/>
                <w:i w:val="false"/>
                <w:color w:val="000000"/>
                <w:sz w:val="20"/>
              </w:rPr>
              <w:t>
</w:t>
            </w:r>
            <w:r>
              <w:rPr>
                <w:rFonts w:ascii="Times New Roman"/>
                <w:b w:val="false"/>
                <w:i w:val="false"/>
                <w:color w:val="000000"/>
                <w:sz w:val="20"/>
              </w:rPr>
              <w:t>Игра последовательностей (ступеневых, интервальных, аккордовых).</w:t>
            </w:r>
            <w:r>
              <w:br/>
            </w:r>
            <w:r>
              <w:rPr>
                <w:rFonts w:ascii="Times New Roman"/>
                <w:b w:val="false"/>
                <w:i w:val="false"/>
                <w:color w:val="000000"/>
                <w:sz w:val="20"/>
              </w:rPr>
              <w:t>
</w:t>
            </w:r>
            <w:r>
              <w:rPr>
                <w:rFonts w:ascii="Times New Roman"/>
                <w:b w:val="false"/>
                <w:i w:val="false"/>
                <w:color w:val="000000"/>
                <w:sz w:val="20"/>
              </w:rPr>
              <w:t>Разрешения аккордов во все возможные лады и тональности,</w:t>
            </w:r>
            <w:r>
              <w:br/>
            </w:r>
            <w:r>
              <w:rPr>
                <w:rFonts w:ascii="Times New Roman"/>
                <w:b w:val="false"/>
                <w:i w:val="false"/>
                <w:color w:val="000000"/>
                <w:sz w:val="20"/>
              </w:rPr>
              <w:t>
</w:t>
            </w:r>
            <w:r>
              <w:rPr>
                <w:rFonts w:ascii="Times New Roman"/>
                <w:b w:val="false"/>
                <w:i w:val="false"/>
                <w:color w:val="000000"/>
                <w:sz w:val="20"/>
              </w:rPr>
              <w:t>Письменные задания.</w:t>
            </w:r>
            <w:r>
              <w:br/>
            </w:r>
            <w:r>
              <w:rPr>
                <w:rFonts w:ascii="Times New Roman"/>
                <w:b w:val="false"/>
                <w:i w:val="false"/>
                <w:color w:val="000000"/>
                <w:sz w:val="20"/>
              </w:rPr>
              <w:t>
</w:t>
            </w:r>
            <w:r>
              <w:rPr>
                <w:rFonts w:ascii="Times New Roman"/>
                <w:b w:val="false"/>
                <w:i w:val="false"/>
                <w:color w:val="000000"/>
                <w:sz w:val="20"/>
              </w:rPr>
              <w:t>Анализ музыкальных произведений.</w:t>
            </w:r>
            <w:r>
              <w:br/>
            </w:r>
            <w:r>
              <w:rPr>
                <w:rFonts w:ascii="Times New Roman"/>
                <w:b w:val="false"/>
                <w:i w:val="false"/>
                <w:color w:val="000000"/>
                <w:sz w:val="20"/>
              </w:rPr>
              <w:t>
</w:t>
            </w:r>
            <w:r>
              <w:rPr>
                <w:rFonts w:ascii="Times New Roman"/>
                <w:b w:val="false"/>
                <w:i w:val="false"/>
                <w:color w:val="000000"/>
                <w:sz w:val="20"/>
              </w:rPr>
              <w:t xml:space="preserve">Целостный гармонический анализ. Гармонизация мелодии и баса. Аккордовые последовательности и модуляции. Цифровки.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элементарного анализа нотного текста с объяснением роли выразительных средств в контексте музыкального произведения;</w:t>
            </w:r>
            <w:r>
              <w:br/>
            </w:r>
            <w:r>
              <w:rPr>
                <w:rFonts w:ascii="Times New Roman"/>
                <w:b w:val="false"/>
                <w:i w:val="false"/>
                <w:color w:val="000000"/>
                <w:sz w:val="20"/>
              </w:rPr>
              <w:t>
</w:t>
            </w:r>
            <w:r>
              <w:rPr>
                <w:rFonts w:ascii="Times New Roman"/>
                <w:b w:val="false"/>
                <w:i w:val="false"/>
                <w:color w:val="000000"/>
                <w:sz w:val="20"/>
              </w:rPr>
              <w:t>- транспонирования всеми известными способами;</w:t>
            </w:r>
            <w:r>
              <w:br/>
            </w:r>
            <w:r>
              <w:rPr>
                <w:rFonts w:ascii="Times New Roman"/>
                <w:b w:val="false"/>
                <w:i w:val="false"/>
                <w:color w:val="000000"/>
                <w:sz w:val="20"/>
              </w:rPr>
              <w:t>
</w:t>
            </w:r>
            <w:r>
              <w:rPr>
                <w:rFonts w:ascii="Times New Roman"/>
                <w:b w:val="false"/>
                <w:i w:val="false"/>
                <w:color w:val="000000"/>
                <w:sz w:val="20"/>
              </w:rPr>
              <w:t>- правил сочинения коротких эскизов и модулирующих построений в объеме восьми тактов по определенным заданиям педагога;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владения элементами музыкального языка на клавиатуре и в письменном виде;</w:t>
            </w:r>
            <w:r>
              <w:br/>
            </w:r>
            <w:r>
              <w:rPr>
                <w:rFonts w:ascii="Times New Roman"/>
                <w:b w:val="false"/>
                <w:i w:val="false"/>
                <w:color w:val="000000"/>
                <w:sz w:val="20"/>
              </w:rPr>
              <w:t>
</w:t>
            </w:r>
            <w:r>
              <w:rPr>
                <w:rFonts w:ascii="Times New Roman"/>
                <w:b w:val="false"/>
                <w:i w:val="false"/>
                <w:color w:val="000000"/>
                <w:sz w:val="20"/>
              </w:rPr>
              <w:t>- подбора аккомпанемента одноголосным мелодиям;</w:t>
            </w:r>
            <w:r>
              <w:br/>
            </w:r>
            <w:r>
              <w:rPr>
                <w:rFonts w:ascii="Times New Roman"/>
                <w:b w:val="false"/>
                <w:i w:val="false"/>
                <w:color w:val="000000"/>
                <w:sz w:val="20"/>
              </w:rPr>
              <w:t>
</w:t>
            </w:r>
            <w:r>
              <w:rPr>
                <w:rFonts w:ascii="Times New Roman"/>
                <w:b w:val="false"/>
                <w:i w:val="false"/>
                <w:color w:val="000000"/>
                <w:sz w:val="20"/>
              </w:rPr>
              <w:t>- гармонизации мелодии в четырехголосной аккордово-гармонической фактуре письменно и на фортепиано.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p>
        </w:tc>
      </w:tr>
      <w:tr>
        <w:trPr>
          <w:trHeight w:val="64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Гармония (групповая)</w:t>
            </w:r>
            <w:r>
              <w:br/>
            </w:r>
            <w:r>
              <w:rPr>
                <w:rFonts w:ascii="Times New Roman"/>
                <w:b w:val="false"/>
                <w:i w:val="false"/>
                <w:color w:val="000000"/>
                <w:sz w:val="20"/>
              </w:rPr>
              <w:t>
</w:t>
            </w:r>
            <w:r>
              <w:rPr>
                <w:rFonts w:ascii="Times New Roman"/>
                <w:b w:val="false"/>
                <w:i w:val="false"/>
                <w:color w:val="000000"/>
                <w:sz w:val="20"/>
              </w:rPr>
              <w:t xml:space="preserve">Изучение важнейших закономерностей классической гармонии. </w:t>
            </w:r>
            <w:r>
              <w:br/>
            </w:r>
            <w:r>
              <w:rPr>
                <w:rFonts w:ascii="Times New Roman"/>
                <w:b w:val="false"/>
                <w:i w:val="false"/>
                <w:color w:val="000000"/>
                <w:sz w:val="20"/>
              </w:rPr>
              <w:t>
</w:t>
            </w:r>
            <w:r>
              <w:rPr>
                <w:rFonts w:ascii="Times New Roman"/>
                <w:b w:val="false"/>
                <w:i w:val="false"/>
                <w:color w:val="000000"/>
                <w:sz w:val="20"/>
              </w:rPr>
              <w:t>Функции гармонии в музыке (конструктивно-композиционные, фонические,функционально-ладовые). Функциональность,функциональная система аккордов, гармонические обороты.</w:t>
            </w:r>
            <w:r>
              <w:br/>
            </w:r>
            <w:r>
              <w:rPr>
                <w:rFonts w:ascii="Times New Roman"/>
                <w:b w:val="false"/>
                <w:i w:val="false"/>
                <w:color w:val="000000"/>
                <w:sz w:val="20"/>
              </w:rPr>
              <w:t>
</w:t>
            </w:r>
            <w:r>
              <w:rPr>
                <w:rFonts w:ascii="Times New Roman"/>
                <w:b w:val="false"/>
                <w:i w:val="false"/>
                <w:color w:val="000000"/>
                <w:sz w:val="20"/>
              </w:rPr>
              <w:t xml:space="preserve">Гармонизация мелодии и баса. </w:t>
            </w:r>
            <w:r>
              <w:br/>
            </w:r>
            <w:r>
              <w:rPr>
                <w:rFonts w:ascii="Times New Roman"/>
                <w:b w:val="false"/>
                <w:i w:val="false"/>
                <w:color w:val="000000"/>
                <w:sz w:val="20"/>
              </w:rPr>
              <w:t>
</w:t>
            </w:r>
            <w:r>
              <w:rPr>
                <w:rFonts w:ascii="Times New Roman"/>
                <w:b w:val="false"/>
                <w:i w:val="false"/>
                <w:color w:val="000000"/>
                <w:sz w:val="20"/>
              </w:rPr>
              <w:t xml:space="preserve">Полная функциональная система. </w:t>
            </w:r>
            <w:r>
              <w:br/>
            </w:r>
            <w:r>
              <w:rPr>
                <w:rFonts w:ascii="Times New Roman"/>
                <w:b w:val="false"/>
                <w:i w:val="false"/>
                <w:color w:val="000000"/>
                <w:sz w:val="20"/>
              </w:rPr>
              <w:t>
</w:t>
            </w:r>
            <w:r>
              <w:rPr>
                <w:rFonts w:ascii="Times New Roman"/>
                <w:b w:val="false"/>
                <w:i w:val="false"/>
                <w:color w:val="000000"/>
                <w:sz w:val="20"/>
              </w:rPr>
              <w:t>Хроматическая система: отклонения, модуляции в тональности 1-й, 2-й степени родства и в отдаленные тональности. Обзор истории гармонии.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закономерностей музыкальной организации классической гармонии в объеме программы (до модуляции первой степени родства включительно);</w:t>
            </w:r>
            <w:r>
              <w:br/>
            </w:r>
            <w:r>
              <w:rPr>
                <w:rFonts w:ascii="Times New Roman"/>
                <w:b w:val="false"/>
                <w:i w:val="false"/>
                <w:color w:val="000000"/>
                <w:sz w:val="20"/>
              </w:rPr>
              <w:t>
</w:t>
            </w:r>
            <w:r>
              <w:rPr>
                <w:rFonts w:ascii="Times New Roman"/>
                <w:b w:val="false"/>
                <w:i w:val="false"/>
                <w:color w:val="000000"/>
                <w:sz w:val="20"/>
              </w:rPr>
              <w:t>- основных правил гармонизации мелодии и баса;</w:t>
            </w:r>
            <w:r>
              <w:br/>
            </w:r>
            <w:r>
              <w:rPr>
                <w:rFonts w:ascii="Times New Roman"/>
                <w:b w:val="false"/>
                <w:i w:val="false"/>
                <w:color w:val="000000"/>
                <w:sz w:val="20"/>
              </w:rPr>
              <w:t>
</w:t>
            </w:r>
            <w:r>
              <w:rPr>
                <w:rFonts w:ascii="Times New Roman"/>
                <w:b w:val="false"/>
                <w:i w:val="false"/>
                <w:color w:val="000000"/>
                <w:sz w:val="20"/>
              </w:rPr>
              <w:t>- важнейших закономерностей классической и романтической гармонии;</w:t>
            </w:r>
            <w:r>
              <w:br/>
            </w:r>
            <w:r>
              <w:rPr>
                <w:rFonts w:ascii="Times New Roman"/>
                <w:b w:val="false"/>
                <w:i w:val="false"/>
                <w:color w:val="000000"/>
                <w:sz w:val="20"/>
              </w:rPr>
              <w:t>
</w:t>
            </w:r>
            <w:r>
              <w:rPr>
                <w:rFonts w:ascii="Times New Roman"/>
                <w:b w:val="false"/>
                <w:i w:val="false"/>
                <w:color w:val="000000"/>
                <w:sz w:val="20"/>
              </w:rPr>
              <w:t>- выразительных и формообразующих возможностей гармонии.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музыкальную ткань с точки зрения ладовой системы, особенностей звукоряда (использования диатонических или хроматических ладов, отклонений и модуляций), гармонической системы (модальной и функциональной стороны гармонии), фактурного изложения материала (типов фактур), типов изложения музыкального материала;</w:t>
            </w:r>
            <w:r>
              <w:br/>
            </w:r>
            <w:r>
              <w:rPr>
                <w:rFonts w:ascii="Times New Roman"/>
                <w:b w:val="false"/>
                <w:i w:val="false"/>
                <w:color w:val="000000"/>
                <w:sz w:val="20"/>
              </w:rPr>
              <w:t>
</w:t>
            </w:r>
            <w:r>
              <w:rPr>
                <w:rFonts w:ascii="Times New Roman"/>
                <w:b w:val="false"/>
                <w:i w:val="false"/>
                <w:color w:val="000000"/>
                <w:sz w:val="20"/>
              </w:rPr>
              <w:t>модального типов;- характеризовать гармонические средства в контексте с содержанием музыкального произведения;</w:t>
            </w:r>
            <w:r>
              <w:br/>
            </w:r>
            <w:r>
              <w:rPr>
                <w:rFonts w:ascii="Times New Roman"/>
                <w:b w:val="false"/>
                <w:i w:val="false"/>
                <w:color w:val="000000"/>
                <w:sz w:val="20"/>
              </w:rPr>
              <w:t>
</w:t>
            </w:r>
            <w:r>
              <w:rPr>
                <w:rFonts w:ascii="Times New Roman"/>
                <w:b w:val="false"/>
                <w:i w:val="false"/>
                <w:color w:val="000000"/>
                <w:sz w:val="20"/>
              </w:rPr>
              <w:t>- применять изучаемые средства в упражнениях на фортепиано, играть аккорды в различных мелодических положениях в тесном и широком расположении голосов, всех видов кадансов, гармонических оборотов, диатонических и хроматических секвенций, модуляций в тональности первой степени родства в виде коротких модуляционных формул и в виде периода;</w:t>
            </w:r>
            <w:r>
              <w:br/>
            </w:r>
            <w:r>
              <w:rPr>
                <w:rFonts w:ascii="Times New Roman"/>
                <w:b w:val="false"/>
                <w:i w:val="false"/>
                <w:color w:val="000000"/>
                <w:sz w:val="20"/>
              </w:rPr>
              <w:t>
</w:t>
            </w:r>
            <w:r>
              <w:rPr>
                <w:rFonts w:ascii="Times New Roman"/>
                <w:b w:val="false"/>
                <w:i w:val="false"/>
                <w:color w:val="000000"/>
                <w:sz w:val="20"/>
              </w:rPr>
              <w:t>- применять изучаемые средства в письменных заданиях на гармонизацию.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 3.1.4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Основа курса – развитие музыкального слуха. Практическое применение знаний, полученных в курсе теории музыки, гармонии:</w:t>
            </w:r>
            <w:r>
              <w:br/>
            </w:r>
            <w:r>
              <w:rPr>
                <w:rFonts w:ascii="Times New Roman"/>
                <w:b w:val="false"/>
                <w:i w:val="false"/>
                <w:color w:val="000000"/>
                <w:sz w:val="20"/>
              </w:rPr>
              <w:t>
</w:t>
            </w:r>
            <w:r>
              <w:rPr>
                <w:rFonts w:ascii="Times New Roman"/>
                <w:b w:val="false"/>
                <w:i w:val="false"/>
                <w:color w:val="000000"/>
                <w:sz w:val="20"/>
              </w:rPr>
              <w:t>- интонирование и определение на слух;</w:t>
            </w:r>
            <w:r>
              <w:br/>
            </w:r>
            <w:r>
              <w:rPr>
                <w:rFonts w:ascii="Times New Roman"/>
                <w:b w:val="false"/>
                <w:i w:val="false"/>
                <w:color w:val="000000"/>
                <w:sz w:val="20"/>
              </w:rPr>
              <w:t>
</w:t>
            </w:r>
            <w:r>
              <w:rPr>
                <w:rFonts w:ascii="Times New Roman"/>
                <w:b w:val="false"/>
                <w:i w:val="false"/>
                <w:color w:val="000000"/>
                <w:sz w:val="20"/>
              </w:rPr>
              <w:t>- пение с листа;</w:t>
            </w:r>
            <w:r>
              <w:br/>
            </w:r>
            <w:r>
              <w:rPr>
                <w:rFonts w:ascii="Times New Roman"/>
                <w:b w:val="false"/>
                <w:i w:val="false"/>
                <w:color w:val="000000"/>
                <w:sz w:val="20"/>
              </w:rPr>
              <w:t>
</w:t>
            </w:r>
            <w:r>
              <w:rPr>
                <w:rFonts w:ascii="Times New Roman"/>
                <w:b w:val="false"/>
                <w:i w:val="false"/>
                <w:color w:val="000000"/>
                <w:sz w:val="20"/>
              </w:rPr>
              <w:t>- развитие техники записи музыкального диктанта от одноголосия до 4-х голосия.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приемов развития и воспитания музыкального мышления,</w:t>
            </w:r>
            <w:r>
              <w:br/>
            </w:r>
            <w:r>
              <w:rPr>
                <w:rFonts w:ascii="Times New Roman"/>
                <w:b w:val="false"/>
                <w:i w:val="false"/>
                <w:color w:val="000000"/>
                <w:sz w:val="20"/>
              </w:rPr>
              <w:t>
</w:t>
            </w:r>
            <w:r>
              <w:rPr>
                <w:rFonts w:ascii="Times New Roman"/>
                <w:b w:val="false"/>
                <w:i w:val="false"/>
                <w:color w:val="000000"/>
                <w:sz w:val="20"/>
              </w:rPr>
              <w:t xml:space="preserve">музыкального восприятия, </w:t>
            </w:r>
            <w:r>
              <w:br/>
            </w:r>
            <w:r>
              <w:rPr>
                <w:rFonts w:ascii="Times New Roman"/>
                <w:b w:val="false"/>
                <w:i w:val="false"/>
                <w:color w:val="000000"/>
                <w:sz w:val="20"/>
              </w:rPr>
              <w:t>
</w:t>
            </w:r>
            <w:r>
              <w:rPr>
                <w:rFonts w:ascii="Times New Roman"/>
                <w:b w:val="false"/>
                <w:i w:val="false"/>
                <w:color w:val="000000"/>
                <w:sz w:val="20"/>
              </w:rPr>
              <w:t xml:space="preserve">ладового восприятия, </w:t>
            </w:r>
            <w:r>
              <w:br/>
            </w:r>
            <w:r>
              <w:rPr>
                <w:rFonts w:ascii="Times New Roman"/>
                <w:b w:val="false"/>
                <w:i w:val="false"/>
                <w:color w:val="000000"/>
                <w:sz w:val="20"/>
              </w:rPr>
              <w:t>
</w:t>
            </w:r>
            <w:r>
              <w:rPr>
                <w:rFonts w:ascii="Times New Roman"/>
                <w:b w:val="false"/>
                <w:i w:val="false"/>
                <w:color w:val="000000"/>
                <w:sz w:val="20"/>
              </w:rPr>
              <w:t>ритмического восприятия</w:t>
            </w:r>
            <w:r>
              <w:br/>
            </w:r>
            <w:r>
              <w:rPr>
                <w:rFonts w:ascii="Times New Roman"/>
                <w:b w:val="false"/>
                <w:i w:val="false"/>
                <w:color w:val="000000"/>
                <w:sz w:val="20"/>
              </w:rPr>
              <w:t>
</w:t>
            </w:r>
            <w:r>
              <w:rPr>
                <w:rFonts w:ascii="Times New Roman"/>
                <w:b w:val="false"/>
                <w:i w:val="false"/>
                <w:color w:val="000000"/>
                <w:sz w:val="20"/>
              </w:rPr>
              <w:t xml:space="preserve">внутреннего слуха, </w:t>
            </w:r>
            <w:r>
              <w:br/>
            </w:r>
            <w:r>
              <w:rPr>
                <w:rFonts w:ascii="Times New Roman"/>
                <w:b w:val="false"/>
                <w:i w:val="false"/>
                <w:color w:val="000000"/>
                <w:sz w:val="20"/>
              </w:rPr>
              <w:t>
</w:t>
            </w:r>
            <w:r>
              <w:rPr>
                <w:rFonts w:ascii="Times New Roman"/>
                <w:b w:val="false"/>
                <w:i w:val="false"/>
                <w:color w:val="000000"/>
                <w:sz w:val="20"/>
              </w:rPr>
              <w:t>чувства формы;</w:t>
            </w:r>
            <w:r>
              <w:br/>
            </w:r>
            <w:r>
              <w:rPr>
                <w:rFonts w:ascii="Times New Roman"/>
                <w:b w:val="false"/>
                <w:i w:val="false"/>
                <w:color w:val="000000"/>
                <w:sz w:val="20"/>
              </w:rPr>
              <w:t>
</w:t>
            </w:r>
            <w:r>
              <w:rPr>
                <w:rFonts w:ascii="Times New Roman"/>
                <w:b w:val="false"/>
                <w:i w:val="false"/>
                <w:color w:val="000000"/>
                <w:sz w:val="20"/>
              </w:rPr>
              <w:t>- разнообразных форм работы и упраженений, направленных на развитие различных сторон слуха;</w:t>
            </w:r>
            <w:r>
              <w:br/>
            </w:r>
            <w:r>
              <w:rPr>
                <w:rFonts w:ascii="Times New Roman"/>
                <w:b w:val="false"/>
                <w:i w:val="false"/>
                <w:color w:val="000000"/>
                <w:sz w:val="20"/>
              </w:rPr>
              <w:t>
</w:t>
            </w:r>
            <w:r>
              <w:rPr>
                <w:rFonts w:ascii="Times New Roman"/>
                <w:b w:val="false"/>
                <w:i w:val="false"/>
                <w:color w:val="000000"/>
                <w:sz w:val="20"/>
              </w:rPr>
              <w:t>- художественных элементов чтения с листа (темпо-метроритм, динамику, артикуляцию, фразировку);</w:t>
            </w:r>
            <w:r>
              <w:br/>
            </w:r>
            <w:r>
              <w:rPr>
                <w:rFonts w:ascii="Times New Roman"/>
                <w:b w:val="false"/>
                <w:i w:val="false"/>
                <w:color w:val="000000"/>
                <w:sz w:val="20"/>
              </w:rPr>
              <w:t>
</w:t>
            </w:r>
            <w:r>
              <w:rPr>
                <w:rFonts w:ascii="Times New Roman"/>
                <w:b w:val="false"/>
                <w:i w:val="false"/>
                <w:color w:val="000000"/>
                <w:sz w:val="20"/>
              </w:rPr>
              <w:t>- специальных слуховых и певческих приемов, необходимых будущим дирижерам в их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сольфеджировать одноголосные-четырехголосные музыкальные примеры; </w:t>
            </w:r>
            <w:r>
              <w:br/>
            </w:r>
            <w:r>
              <w:rPr>
                <w:rFonts w:ascii="Times New Roman"/>
                <w:b w:val="false"/>
                <w:i w:val="false"/>
                <w:color w:val="000000"/>
                <w:sz w:val="20"/>
              </w:rPr>
              <w:t>
</w:t>
            </w:r>
            <w:r>
              <w:rPr>
                <w:rFonts w:ascii="Times New Roman"/>
                <w:b w:val="false"/>
                <w:i w:val="false"/>
                <w:color w:val="000000"/>
                <w:sz w:val="20"/>
              </w:rPr>
              <w:t>- сольфеджировать один голос в двух-, трех- четырехголосных хоровых партитурах, точно выдерживая строй по камертону;</w:t>
            </w:r>
            <w:r>
              <w:br/>
            </w:r>
            <w:r>
              <w:rPr>
                <w:rFonts w:ascii="Times New Roman"/>
                <w:b w:val="false"/>
                <w:i w:val="false"/>
                <w:color w:val="000000"/>
                <w:sz w:val="20"/>
              </w:rPr>
              <w:t>
</w:t>
            </w:r>
            <w:r>
              <w:rPr>
                <w:rFonts w:ascii="Times New Roman"/>
                <w:b w:val="false"/>
                <w:i w:val="false"/>
                <w:color w:val="000000"/>
                <w:sz w:val="20"/>
              </w:rPr>
              <w:t>- сочинять подголоски или дополнительные голоса в зависимости от жанровых особенностей музыкального примера;</w:t>
            </w:r>
            <w:r>
              <w:br/>
            </w:r>
            <w:r>
              <w:rPr>
                <w:rFonts w:ascii="Times New Roman"/>
                <w:b w:val="false"/>
                <w:i w:val="false"/>
                <w:color w:val="000000"/>
                <w:sz w:val="20"/>
              </w:rPr>
              <w:t>
</w:t>
            </w:r>
            <w:r>
              <w:rPr>
                <w:rFonts w:ascii="Times New Roman"/>
                <w:b w:val="false"/>
                <w:i w:val="false"/>
                <w:color w:val="000000"/>
                <w:sz w:val="20"/>
              </w:rPr>
              <w:t>- записывать музыкальные построения в соответствии с программными требованиями, небольшие отрывки хоровой партитуры по памяти с предварительным подробным анализом;</w:t>
            </w:r>
            <w:r>
              <w:br/>
            </w:r>
            <w:r>
              <w:rPr>
                <w:rFonts w:ascii="Times New Roman"/>
                <w:b w:val="false"/>
                <w:i w:val="false"/>
                <w:color w:val="000000"/>
                <w:sz w:val="20"/>
              </w:rPr>
              <w:t>
</w:t>
            </w:r>
            <w:r>
              <w:rPr>
                <w:rFonts w:ascii="Times New Roman"/>
                <w:b w:val="false"/>
                <w:i w:val="false"/>
                <w:color w:val="000000"/>
                <w:sz w:val="20"/>
              </w:rPr>
              <w:t xml:space="preserve">- гармонизировать мелодии в различных стилях и жанрах, включая полифонические жанры; </w:t>
            </w:r>
            <w:r>
              <w:br/>
            </w:r>
            <w:r>
              <w:rPr>
                <w:rFonts w:ascii="Times New Roman"/>
                <w:b w:val="false"/>
                <w:i w:val="false"/>
                <w:color w:val="000000"/>
                <w:sz w:val="20"/>
              </w:rPr>
              <w:t>
</w:t>
            </w:r>
            <w:r>
              <w:rPr>
                <w:rFonts w:ascii="Times New Roman"/>
                <w:b w:val="false"/>
                <w:i w:val="false"/>
                <w:color w:val="000000"/>
                <w:sz w:val="20"/>
              </w:rPr>
              <w:t xml:space="preserve">- слышать, петь и анализировать ступеневые, интервальные и аккордовые последовательности с отклонениями и модуляцией в родственные тональности </w:t>
            </w:r>
            <w:r>
              <w:br/>
            </w:r>
            <w:r>
              <w:rPr>
                <w:rFonts w:ascii="Times New Roman"/>
                <w:b w:val="false"/>
                <w:i w:val="false"/>
                <w:color w:val="000000"/>
                <w:sz w:val="20"/>
              </w:rPr>
              <w:t>
</w:t>
            </w:r>
            <w:r>
              <w:rPr>
                <w:rFonts w:ascii="Times New Roman"/>
                <w:b w:val="false"/>
                <w:i w:val="false"/>
                <w:color w:val="000000"/>
                <w:sz w:val="20"/>
              </w:rPr>
              <w:t>- доводить предложенный мелодический или гармонический фрагмент до законченного построения;</w:t>
            </w:r>
            <w:r>
              <w:br/>
            </w:r>
            <w:r>
              <w:rPr>
                <w:rFonts w:ascii="Times New Roman"/>
                <w:b w:val="false"/>
                <w:i w:val="false"/>
                <w:color w:val="000000"/>
                <w:sz w:val="20"/>
              </w:rPr>
              <w:t>
</w:t>
            </w:r>
            <w:r>
              <w:rPr>
                <w:rFonts w:ascii="Times New Roman"/>
                <w:b w:val="false"/>
                <w:i w:val="false"/>
                <w:color w:val="000000"/>
                <w:sz w:val="20"/>
              </w:rPr>
              <w:t>- применять навыки владения элементами музыкального языка на клавиатуре и в письменном виде;</w:t>
            </w:r>
            <w:r>
              <w:br/>
            </w:r>
            <w:r>
              <w:rPr>
                <w:rFonts w:ascii="Times New Roman"/>
                <w:b w:val="false"/>
                <w:i w:val="false"/>
                <w:color w:val="000000"/>
                <w:sz w:val="20"/>
              </w:rPr>
              <w:t>
</w:t>
            </w:r>
            <w:r>
              <w:rPr>
                <w:rFonts w:ascii="Times New Roman"/>
                <w:b w:val="false"/>
                <w:i w:val="false"/>
                <w:color w:val="000000"/>
                <w:sz w:val="20"/>
              </w:rPr>
              <w:t>- выполнять теоретический анализ музыкального произведения.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Казахская музыкальная литература и фольклор </w:t>
            </w:r>
            <w:r>
              <w:br/>
            </w:r>
            <w:r>
              <w:rPr>
                <w:rFonts w:ascii="Times New Roman"/>
                <w:b w:val="false"/>
                <w:i w:val="false"/>
                <w:color w:val="000000"/>
                <w:sz w:val="20"/>
              </w:rPr>
              <w:t>
</w:t>
            </w:r>
            <w:r>
              <w:rPr>
                <w:rFonts w:ascii="Times New Roman"/>
                <w:b w:val="false"/>
                <w:i w:val="false"/>
                <w:color w:val="000000"/>
                <w:sz w:val="20"/>
              </w:rPr>
              <w:t>Профессиональное искусство устной традиции; региональные школы (песенные и инструментальные);</w:t>
            </w:r>
            <w:r>
              <w:br/>
            </w:r>
            <w:r>
              <w:rPr>
                <w:rFonts w:ascii="Times New Roman"/>
                <w:b w:val="false"/>
                <w:i w:val="false"/>
                <w:color w:val="000000"/>
                <w:sz w:val="20"/>
              </w:rPr>
              <w:t>
</w:t>
            </w:r>
            <w:r>
              <w:rPr>
                <w:rFonts w:ascii="Times New Roman"/>
                <w:b w:val="false"/>
                <w:i w:val="false"/>
                <w:color w:val="000000"/>
                <w:sz w:val="20"/>
              </w:rPr>
              <w:t>Становление профессиональной музыки письменной традиции; Творчество композиторов Казахстана (Е.Брусиловский, А.Жубанов, Л.Хамиди, М.Тулебаев и т.д.). Основные жанры творчества композиторов Казахстана; Творчество композиторов и современная музыкальная культура Казахстана;</w:t>
            </w:r>
            <w:r>
              <w:br/>
            </w:r>
            <w:r>
              <w:rPr>
                <w:rFonts w:ascii="Times New Roman"/>
                <w:b w:val="false"/>
                <w:i w:val="false"/>
                <w:color w:val="000000"/>
                <w:sz w:val="20"/>
              </w:rPr>
              <w:t>
</w:t>
            </w:r>
            <w:r>
              <w:rPr>
                <w:rFonts w:ascii="Times New Roman"/>
                <w:b w:val="false"/>
                <w:i w:val="false"/>
                <w:color w:val="000000"/>
                <w:sz w:val="20"/>
              </w:rPr>
              <w:t>Основные виды и жанры казахского народного фольклора; народная песня; казахская народная инструментальная музыка, эпос; функционирование народной музыки;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богатого наследия казахского народа - древнейших пластов обрядового и бытового песенного и инструментального фольклора, а так же профессиональной композиторской музыки ХХ-ХХІ века;</w:t>
            </w:r>
            <w:r>
              <w:br/>
            </w:r>
            <w:r>
              <w:rPr>
                <w:rFonts w:ascii="Times New Roman"/>
                <w:b w:val="false"/>
                <w:i w:val="false"/>
                <w:color w:val="000000"/>
                <w:sz w:val="20"/>
              </w:rPr>
              <w:t>
</w:t>
            </w:r>
            <w:r>
              <w:rPr>
                <w:rFonts w:ascii="Times New Roman"/>
                <w:b w:val="false"/>
                <w:i w:val="false"/>
                <w:color w:val="000000"/>
                <w:sz w:val="20"/>
              </w:rPr>
              <w:t>- основных этапов развития казахской музыки;</w:t>
            </w:r>
            <w:r>
              <w:br/>
            </w:r>
            <w:r>
              <w:rPr>
                <w:rFonts w:ascii="Times New Roman"/>
                <w:b w:val="false"/>
                <w:i w:val="false"/>
                <w:color w:val="000000"/>
                <w:sz w:val="20"/>
              </w:rPr>
              <w:t>
</w:t>
            </w:r>
            <w:r>
              <w:rPr>
                <w:rFonts w:ascii="Times New Roman"/>
                <w:b w:val="false"/>
                <w:i w:val="false"/>
                <w:color w:val="000000"/>
                <w:sz w:val="20"/>
              </w:rPr>
              <w:t>-музыкального искусства древности и начало развития специфических элементов музыкальной речи;</w:t>
            </w:r>
            <w:r>
              <w:br/>
            </w:r>
            <w:r>
              <w:rPr>
                <w:rFonts w:ascii="Times New Roman"/>
                <w:b w:val="false"/>
                <w:i w:val="false"/>
                <w:color w:val="000000"/>
                <w:sz w:val="20"/>
              </w:rPr>
              <w:t>
</w:t>
            </w:r>
            <w:r>
              <w:rPr>
                <w:rFonts w:ascii="Times New Roman"/>
                <w:b w:val="false"/>
                <w:i w:val="false"/>
                <w:color w:val="000000"/>
                <w:sz w:val="20"/>
              </w:rPr>
              <w:t>- музыкального искусства 20 века- проблемы, тенденции развития;</w:t>
            </w:r>
            <w:r>
              <w:br/>
            </w:r>
            <w:r>
              <w:rPr>
                <w:rFonts w:ascii="Times New Roman"/>
                <w:b w:val="false"/>
                <w:i w:val="false"/>
                <w:color w:val="000000"/>
                <w:sz w:val="20"/>
              </w:rPr>
              <w:t>
</w:t>
            </w:r>
            <w:r>
              <w:rPr>
                <w:rFonts w:ascii="Times New Roman"/>
                <w:b w:val="false"/>
                <w:i w:val="false"/>
                <w:color w:val="000000"/>
                <w:sz w:val="20"/>
              </w:rPr>
              <w:t>- исторической периодизации и жанровой системы отечественного фольклора;</w:t>
            </w:r>
            <w:r>
              <w:br/>
            </w:r>
            <w:r>
              <w:rPr>
                <w:rFonts w:ascii="Times New Roman"/>
                <w:b w:val="false"/>
                <w:i w:val="false"/>
                <w:color w:val="000000"/>
                <w:sz w:val="20"/>
              </w:rPr>
              <w:t>
</w:t>
            </w:r>
            <w:r>
              <w:rPr>
                <w:rFonts w:ascii="Times New Roman"/>
                <w:b w:val="false"/>
                <w:i w:val="false"/>
                <w:color w:val="000000"/>
                <w:sz w:val="20"/>
              </w:rPr>
              <w:t>- методологии исследования народного творчества;</w:t>
            </w:r>
            <w:r>
              <w:br/>
            </w:r>
            <w:r>
              <w:rPr>
                <w:rFonts w:ascii="Times New Roman"/>
                <w:b w:val="false"/>
                <w:i w:val="false"/>
                <w:color w:val="000000"/>
                <w:sz w:val="20"/>
              </w:rPr>
              <w:t>
</w:t>
            </w:r>
            <w:r>
              <w:rPr>
                <w:rFonts w:ascii="Times New Roman"/>
                <w:b w:val="false"/>
                <w:i w:val="false"/>
                <w:color w:val="000000"/>
                <w:sz w:val="20"/>
              </w:rPr>
              <w:t xml:space="preserve">синкретической формы фольклора; </w:t>
            </w:r>
            <w:r>
              <w:br/>
            </w:r>
            <w:r>
              <w:rPr>
                <w:rFonts w:ascii="Times New Roman"/>
                <w:b w:val="false"/>
                <w:i w:val="false"/>
                <w:color w:val="000000"/>
                <w:sz w:val="20"/>
              </w:rPr>
              <w:t>
</w:t>
            </w:r>
            <w:r>
              <w:rPr>
                <w:rFonts w:ascii="Times New Roman"/>
                <w:b w:val="false"/>
                <w:i w:val="false"/>
                <w:color w:val="000000"/>
                <w:sz w:val="20"/>
              </w:rPr>
              <w:t xml:space="preserve">- народных и композиторских песен и кюйев; стилевых особенностей региональных песенных и инструментальных школ; </w:t>
            </w:r>
            <w:r>
              <w:br/>
            </w:r>
            <w:r>
              <w:rPr>
                <w:rFonts w:ascii="Times New Roman"/>
                <w:b w:val="false"/>
                <w:i w:val="false"/>
                <w:color w:val="000000"/>
                <w:sz w:val="20"/>
              </w:rPr>
              <w:t>
</w:t>
            </w:r>
            <w:r>
              <w:rPr>
                <w:rFonts w:ascii="Times New Roman"/>
                <w:b w:val="false"/>
                <w:i w:val="false"/>
                <w:color w:val="000000"/>
                <w:sz w:val="20"/>
              </w:rPr>
              <w:t xml:space="preserve">- основных исторических периодов развития казахской музыкальной культуры, основных направлений, стилей и жанров; </w:t>
            </w:r>
            <w:r>
              <w:br/>
            </w:r>
            <w:r>
              <w:rPr>
                <w:rFonts w:ascii="Times New Roman"/>
                <w:b w:val="false"/>
                <w:i w:val="false"/>
                <w:color w:val="000000"/>
                <w:sz w:val="20"/>
              </w:rPr>
              <w:t>
</w:t>
            </w:r>
            <w:r>
              <w:rPr>
                <w:rFonts w:ascii="Times New Roman"/>
                <w:b w:val="false"/>
                <w:i w:val="false"/>
                <w:color w:val="000000"/>
                <w:sz w:val="20"/>
              </w:rPr>
              <w:t xml:space="preserve">- формирования национальных композиторских школ; </w:t>
            </w:r>
            <w:r>
              <w:br/>
            </w:r>
            <w:r>
              <w:rPr>
                <w:rFonts w:ascii="Times New Roman"/>
                <w:b w:val="false"/>
                <w:i w:val="false"/>
                <w:color w:val="000000"/>
                <w:sz w:val="20"/>
              </w:rPr>
              <w:t>
</w:t>
            </w:r>
            <w:r>
              <w:rPr>
                <w:rFonts w:ascii="Times New Roman"/>
                <w:b w:val="false"/>
                <w:i w:val="false"/>
                <w:color w:val="000000"/>
                <w:sz w:val="20"/>
              </w:rPr>
              <w:t>- творческих биографийказахских композиторов и тот минимум произведений симфонического, оперного, камерно-вокального, камерно-инструментального и других жанров, который заложен в программу обучения.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с нотным текстом и литературой; </w:t>
            </w:r>
            <w:r>
              <w:br/>
            </w:r>
            <w:r>
              <w:rPr>
                <w:rFonts w:ascii="Times New Roman"/>
                <w:b w:val="false"/>
                <w:i w:val="false"/>
                <w:color w:val="000000"/>
                <w:sz w:val="20"/>
              </w:rPr>
              <w:t>
</w:t>
            </w:r>
            <w:r>
              <w:rPr>
                <w:rFonts w:ascii="Times New Roman"/>
                <w:b w:val="false"/>
                <w:i w:val="false"/>
                <w:color w:val="000000"/>
                <w:sz w:val="20"/>
              </w:rPr>
              <w:t>- профессионально грамотно излагать свои знания в устной и письменной форме;</w:t>
            </w:r>
            <w:r>
              <w:br/>
            </w:r>
            <w:r>
              <w:rPr>
                <w:rFonts w:ascii="Times New Roman"/>
                <w:b w:val="false"/>
                <w:i w:val="false"/>
                <w:color w:val="000000"/>
                <w:sz w:val="20"/>
              </w:rPr>
              <w:t>
</w:t>
            </w:r>
            <w:r>
              <w:rPr>
                <w:rFonts w:ascii="Times New Roman"/>
                <w:b w:val="false"/>
                <w:i w:val="false"/>
                <w:color w:val="000000"/>
                <w:sz w:val="20"/>
              </w:rPr>
              <w:t xml:space="preserve">- различать стилевые особенности региональных школ и индивидуально-стилевые черты профессиональных композиторов; </w:t>
            </w:r>
            <w:r>
              <w:br/>
            </w:r>
            <w:r>
              <w:rPr>
                <w:rFonts w:ascii="Times New Roman"/>
                <w:b w:val="false"/>
                <w:i w:val="false"/>
                <w:color w:val="000000"/>
                <w:sz w:val="20"/>
              </w:rPr>
              <w:t>
</w:t>
            </w:r>
            <w:r>
              <w:rPr>
                <w:rFonts w:ascii="Times New Roman"/>
                <w:b w:val="false"/>
                <w:i w:val="false"/>
                <w:color w:val="000000"/>
                <w:sz w:val="20"/>
              </w:rPr>
              <w:t>-анализировать и узнавать на слух произведения казахских композиторов за весь период развития музыкальной культуры;</w:t>
            </w:r>
            <w:r>
              <w:br/>
            </w:r>
            <w:r>
              <w:rPr>
                <w:rFonts w:ascii="Times New Roman"/>
                <w:b w:val="false"/>
                <w:i w:val="false"/>
                <w:color w:val="000000"/>
                <w:sz w:val="20"/>
              </w:rPr>
              <w:t>
</w:t>
            </w:r>
            <w:r>
              <w:rPr>
                <w:rFonts w:ascii="Times New Roman"/>
                <w:b w:val="false"/>
                <w:i w:val="false"/>
                <w:color w:val="000000"/>
                <w:sz w:val="20"/>
              </w:rPr>
              <w:t>- играть темы по казахской музыкальной литературе;</w:t>
            </w:r>
            <w:r>
              <w:br/>
            </w:r>
            <w:r>
              <w:rPr>
                <w:rFonts w:ascii="Times New Roman"/>
                <w:b w:val="false"/>
                <w:i w:val="false"/>
                <w:color w:val="000000"/>
                <w:sz w:val="20"/>
              </w:rPr>
              <w:t>
</w:t>
            </w:r>
            <w:r>
              <w:rPr>
                <w:rFonts w:ascii="Times New Roman"/>
                <w:b w:val="false"/>
                <w:i w:val="false"/>
                <w:color w:val="000000"/>
                <w:sz w:val="20"/>
              </w:rPr>
              <w:t>- писать рефераты по заданным темам.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3.1.2, 3.1.4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музыкальная литература</w:t>
            </w:r>
            <w:r>
              <w:br/>
            </w:r>
            <w:r>
              <w:rPr>
                <w:rFonts w:ascii="Times New Roman"/>
                <w:b w:val="false"/>
                <w:i w:val="false"/>
                <w:color w:val="000000"/>
                <w:sz w:val="20"/>
              </w:rPr>
              <w:t>
</w:t>
            </w:r>
            <w:r>
              <w:rPr>
                <w:rFonts w:ascii="Times New Roman"/>
                <w:b w:val="false"/>
                <w:i w:val="false"/>
                <w:color w:val="000000"/>
                <w:sz w:val="20"/>
              </w:rPr>
              <w:t>I раздел: Зарубежная музыкальная литература. Музыка как вид искусства и ее выразительные средства. Основные жанры музыки. Формирование и развитие жанровых разновидностей классического музыкального искусства (театральные, вокально-хоровые, симфонические и камерно-нструментальные жанры. Эволюция музыкального искусства; художественные течения – барокко, классицизм, романтизм, импрессионизм. Композиторы и их произведения от И. Баха до М.Равеля с учетом специальностей и общего музыкального и эстетического развития учащихся.</w:t>
            </w:r>
            <w:r>
              <w:br/>
            </w:r>
            <w:r>
              <w:rPr>
                <w:rFonts w:ascii="Times New Roman"/>
                <w:b w:val="false"/>
                <w:i w:val="false"/>
                <w:color w:val="000000"/>
                <w:sz w:val="20"/>
              </w:rPr>
              <w:t>
</w:t>
            </w:r>
            <w:r>
              <w:rPr>
                <w:rFonts w:ascii="Times New Roman"/>
                <w:b w:val="false"/>
                <w:i w:val="false"/>
                <w:color w:val="000000"/>
                <w:sz w:val="20"/>
              </w:rPr>
              <w:t>II раздел: русская музыкальная литература от М.Глинки до И.Стравинского. Основные оперы, симфонии, вокально-хоровые произведения: творческие кружки, исторические и художественные параллели.</w:t>
            </w:r>
            <w:r>
              <w:br/>
            </w:r>
            <w:r>
              <w:rPr>
                <w:rFonts w:ascii="Times New Roman"/>
                <w:b w:val="false"/>
                <w:i w:val="false"/>
                <w:color w:val="000000"/>
                <w:sz w:val="20"/>
              </w:rPr>
              <w:t>
</w:t>
            </w:r>
            <w:r>
              <w:rPr>
                <w:rFonts w:ascii="Times New Roman"/>
                <w:b w:val="false"/>
                <w:i w:val="false"/>
                <w:color w:val="000000"/>
                <w:sz w:val="20"/>
              </w:rPr>
              <w:t>III раздел: Музыка XX века (К.Орф, Оннегер, М. де Фалья, Б.Барток, Б. Бриттен, Гершвин) и советская музыка: (С.Прокофьев, Д. Шостакович, Г.Свиридов, Гаврилин, Р.Щедрин).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и значения музыкального искусства в системе культуры;</w:t>
            </w:r>
            <w:r>
              <w:br/>
            </w:r>
            <w:r>
              <w:rPr>
                <w:rFonts w:ascii="Times New Roman"/>
                <w:b w:val="false"/>
                <w:i w:val="false"/>
                <w:color w:val="000000"/>
                <w:sz w:val="20"/>
              </w:rPr>
              <w:t>
</w:t>
            </w:r>
            <w:r>
              <w:rPr>
                <w:rFonts w:ascii="Times New Roman"/>
                <w:b w:val="false"/>
                <w:i w:val="false"/>
                <w:color w:val="000000"/>
                <w:sz w:val="20"/>
              </w:rPr>
              <w:t xml:space="preserve">- основных исторических периодов развития музыкальной культуры, основных направлений, стилей и жанров; </w:t>
            </w:r>
            <w:r>
              <w:br/>
            </w:r>
            <w:r>
              <w:rPr>
                <w:rFonts w:ascii="Times New Roman"/>
                <w:b w:val="false"/>
                <w:i w:val="false"/>
                <w:color w:val="000000"/>
                <w:sz w:val="20"/>
              </w:rPr>
              <w:t>
</w:t>
            </w:r>
            <w:r>
              <w:rPr>
                <w:rFonts w:ascii="Times New Roman"/>
                <w:b w:val="false"/>
                <w:i w:val="false"/>
                <w:color w:val="000000"/>
                <w:sz w:val="20"/>
              </w:rPr>
              <w:t>- основных этапов развития отечественной и зарубежной музыки от музыкального искусства древности и античного периода до современного периода, включая музыкальное искусство ХX–XXI вв.;</w:t>
            </w:r>
            <w:r>
              <w:br/>
            </w:r>
            <w:r>
              <w:rPr>
                <w:rFonts w:ascii="Times New Roman"/>
                <w:b w:val="false"/>
                <w:i w:val="false"/>
                <w:color w:val="000000"/>
                <w:sz w:val="20"/>
              </w:rPr>
              <w:t>
</w:t>
            </w:r>
            <w:r>
              <w:rPr>
                <w:rFonts w:ascii="Times New Roman"/>
                <w:b w:val="false"/>
                <w:i w:val="false"/>
                <w:color w:val="000000"/>
                <w:sz w:val="20"/>
              </w:rPr>
              <w:t>- особенностей национальных традиций, фольклорных истоков музыки;</w:t>
            </w:r>
            <w:r>
              <w:br/>
            </w:r>
            <w:r>
              <w:rPr>
                <w:rFonts w:ascii="Times New Roman"/>
                <w:b w:val="false"/>
                <w:i w:val="false"/>
                <w:color w:val="000000"/>
                <w:sz w:val="20"/>
              </w:rPr>
              <w:t>
</w:t>
            </w:r>
            <w:r>
              <w:rPr>
                <w:rFonts w:ascii="Times New Roman"/>
                <w:b w:val="false"/>
                <w:i w:val="false"/>
                <w:color w:val="000000"/>
                <w:sz w:val="20"/>
              </w:rPr>
              <w:t>- творческих биографий крупнейших русских и зарубежных композиторов;</w:t>
            </w:r>
            <w:r>
              <w:br/>
            </w:r>
            <w:r>
              <w:rPr>
                <w:rFonts w:ascii="Times New Roman"/>
                <w:b w:val="false"/>
                <w:i w:val="false"/>
                <w:color w:val="000000"/>
                <w:sz w:val="20"/>
              </w:rPr>
              <w:t>
</w:t>
            </w:r>
            <w:r>
              <w:rPr>
                <w:rFonts w:ascii="Times New Roman"/>
                <w:b w:val="false"/>
                <w:i w:val="false"/>
                <w:color w:val="000000"/>
                <w:sz w:val="20"/>
              </w:rPr>
              <w:t>- программного минимума произведений симфонического, оперного, камерно-вокального, камерно-инструментального и других жанров музыкального искусства (слуховые представления и нотный текст);</w:t>
            </w:r>
            <w:r>
              <w:br/>
            </w:r>
            <w:r>
              <w:rPr>
                <w:rFonts w:ascii="Times New Roman"/>
                <w:b w:val="false"/>
                <w:i w:val="false"/>
                <w:color w:val="000000"/>
                <w:sz w:val="20"/>
              </w:rPr>
              <w:t>
</w:t>
            </w:r>
            <w:r>
              <w:rPr>
                <w:rFonts w:ascii="Times New Roman"/>
                <w:b w:val="false"/>
                <w:i w:val="false"/>
                <w:color w:val="000000"/>
                <w:sz w:val="20"/>
              </w:rPr>
              <w:t xml:space="preserve">- теоретических основ музыкального искусства в контексте музыкального произведения: </w:t>
            </w:r>
            <w:r>
              <w:br/>
            </w:r>
            <w:r>
              <w:rPr>
                <w:rFonts w:ascii="Times New Roman"/>
                <w:b w:val="false"/>
                <w:i w:val="false"/>
                <w:color w:val="000000"/>
                <w:sz w:val="20"/>
              </w:rPr>
              <w:t>
</w:t>
            </w:r>
            <w:r>
              <w:rPr>
                <w:rFonts w:ascii="Times New Roman"/>
                <w:b w:val="false"/>
                <w:i w:val="false"/>
                <w:color w:val="000000"/>
                <w:sz w:val="20"/>
              </w:rPr>
              <w:t>- элементов музыкального языка, принципов формообразования, основ гармонического развития, выразительных и формообразующих возможностей гармонии.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музыкальных произведениях различных направлений, стилей и жанров;</w:t>
            </w:r>
            <w:r>
              <w:br/>
            </w:r>
            <w:r>
              <w:rPr>
                <w:rFonts w:ascii="Times New Roman"/>
                <w:b w:val="false"/>
                <w:i w:val="false"/>
                <w:color w:val="000000"/>
                <w:sz w:val="20"/>
              </w:rPr>
              <w:t>
</w:t>
            </w:r>
            <w:r>
              <w:rPr>
                <w:rFonts w:ascii="Times New Roman"/>
                <w:b w:val="false"/>
                <w:i w:val="false"/>
                <w:color w:val="000000"/>
                <w:sz w:val="20"/>
              </w:rPr>
              <w:t xml:space="preserve">- выполнять теоретический и исполнительский анализ музыкального произведения; </w:t>
            </w:r>
            <w:r>
              <w:br/>
            </w:r>
            <w:r>
              <w:rPr>
                <w:rFonts w:ascii="Times New Roman"/>
                <w:b w:val="false"/>
                <w:i w:val="false"/>
                <w:color w:val="000000"/>
                <w:sz w:val="20"/>
              </w:rPr>
              <w:t>
</w:t>
            </w:r>
            <w:r>
              <w:rPr>
                <w:rFonts w:ascii="Times New Roman"/>
                <w:b w:val="false"/>
                <w:i w:val="false"/>
                <w:color w:val="000000"/>
                <w:sz w:val="20"/>
              </w:rPr>
              <w:t xml:space="preserve">- характеризовать выразительные средства в контексте содержания музыкального произведения; </w:t>
            </w:r>
            <w:r>
              <w:br/>
            </w:r>
            <w:r>
              <w:rPr>
                <w:rFonts w:ascii="Times New Roman"/>
                <w:b w:val="false"/>
                <w:i w:val="false"/>
                <w:color w:val="000000"/>
                <w:sz w:val="20"/>
              </w:rPr>
              <w:t>
</w:t>
            </w:r>
            <w:r>
              <w:rPr>
                <w:rFonts w:ascii="Times New Roman"/>
                <w:b w:val="false"/>
                <w:i w:val="false"/>
                <w:color w:val="000000"/>
                <w:sz w:val="20"/>
              </w:rPr>
              <w:t>- анализировать незнакомое музыкальное произведение по следующим параметрам: стилевые особенности, жанровые черты, особенности формообразования, фактурные, метроритмические, ладовые особенности;</w:t>
            </w:r>
            <w:r>
              <w:br/>
            </w:r>
            <w:r>
              <w:rPr>
                <w:rFonts w:ascii="Times New Roman"/>
                <w:b w:val="false"/>
                <w:i w:val="false"/>
                <w:color w:val="000000"/>
                <w:sz w:val="20"/>
              </w:rPr>
              <w:t>
</w:t>
            </w:r>
            <w:r>
              <w:rPr>
                <w:rFonts w:ascii="Times New Roman"/>
                <w:b w:val="false"/>
                <w:i w:val="false"/>
                <w:color w:val="000000"/>
                <w:sz w:val="20"/>
              </w:rPr>
              <w:t>- выполнять сравнительный анализ различных редакций музыкального произведения;</w:t>
            </w:r>
            <w:r>
              <w:br/>
            </w:r>
            <w:r>
              <w:rPr>
                <w:rFonts w:ascii="Times New Roman"/>
                <w:b w:val="false"/>
                <w:i w:val="false"/>
                <w:color w:val="000000"/>
                <w:sz w:val="20"/>
              </w:rPr>
              <w:t>
</w:t>
            </w:r>
            <w:r>
              <w:rPr>
                <w:rFonts w:ascii="Times New Roman"/>
                <w:b w:val="false"/>
                <w:i w:val="false"/>
                <w:color w:val="000000"/>
                <w:sz w:val="20"/>
              </w:rPr>
              <w:t>- работать со звукозаписывающей аппаратурой.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ПК 3.1.2 </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Анализ музыкальных произведений </w:t>
            </w:r>
            <w:r>
              <w:rPr>
                <w:rFonts w:ascii="Times New Roman"/>
                <w:b w:val="false"/>
                <w:i w:val="false"/>
                <w:color w:val="000000"/>
                <w:sz w:val="20"/>
              </w:rPr>
              <w:t>Жанры и виды музыки. Понятие о целостном анализе. Период, простые формы. Сложные формы. Формы вокальной камерной музыки. Контрастно-составные и концентрические формы. Рондо и вариационные формы. Сонатная форма, ее разновидности. Циклические формы. Полифонические формы. Свободные и смешанные формы.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закономерностей исторически сложившихся музыкальных форм, развития музыкального мышления и формообразования; </w:t>
            </w:r>
            <w:r>
              <w:br/>
            </w:r>
            <w:r>
              <w:rPr>
                <w:rFonts w:ascii="Times New Roman"/>
                <w:b w:val="false"/>
                <w:i w:val="false"/>
                <w:color w:val="000000"/>
                <w:sz w:val="20"/>
              </w:rPr>
              <w:t>
</w:t>
            </w:r>
            <w:r>
              <w:rPr>
                <w:rFonts w:ascii="Times New Roman"/>
                <w:b w:val="false"/>
                <w:i w:val="false"/>
                <w:color w:val="000000"/>
                <w:sz w:val="20"/>
              </w:rPr>
              <w:t>- определения простых и сложных форм, вариационную и сонатную форму, рондо и рондо-сонату;</w:t>
            </w:r>
            <w:r>
              <w:br/>
            </w:r>
            <w:r>
              <w:rPr>
                <w:rFonts w:ascii="Times New Roman"/>
                <w:b w:val="false"/>
                <w:i w:val="false"/>
                <w:color w:val="000000"/>
                <w:sz w:val="20"/>
              </w:rPr>
              <w:t>
</w:t>
            </w:r>
            <w:r>
              <w:rPr>
                <w:rFonts w:ascii="Times New Roman"/>
                <w:b w:val="false"/>
                <w:i w:val="false"/>
                <w:color w:val="000000"/>
                <w:sz w:val="20"/>
              </w:rPr>
              <w:t>понятие о циклических и смешанных формах;</w:t>
            </w:r>
            <w:r>
              <w:br/>
            </w:r>
            <w:r>
              <w:rPr>
                <w:rFonts w:ascii="Times New Roman"/>
                <w:b w:val="false"/>
                <w:i w:val="false"/>
                <w:color w:val="000000"/>
                <w:sz w:val="20"/>
              </w:rPr>
              <w:t>
</w:t>
            </w:r>
            <w:r>
              <w:rPr>
                <w:rFonts w:ascii="Times New Roman"/>
                <w:b w:val="false"/>
                <w:i w:val="false"/>
                <w:color w:val="000000"/>
                <w:sz w:val="20"/>
              </w:rPr>
              <w:t>- функции частей музыкальной формы;</w:t>
            </w:r>
            <w:r>
              <w:br/>
            </w:r>
            <w:r>
              <w:rPr>
                <w:rFonts w:ascii="Times New Roman"/>
                <w:b w:val="false"/>
                <w:i w:val="false"/>
                <w:color w:val="000000"/>
                <w:sz w:val="20"/>
              </w:rPr>
              <w:t>
</w:t>
            </w:r>
            <w:r>
              <w:rPr>
                <w:rFonts w:ascii="Times New Roman"/>
                <w:b w:val="false"/>
                <w:i w:val="false"/>
                <w:color w:val="000000"/>
                <w:sz w:val="20"/>
              </w:rPr>
              <w:t>- специфику формообразования в вокальных произведениях.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профессионально выполнять анализ и свободно ориентироваться в музыкальной форме по нотам и на слух;</w:t>
            </w:r>
            <w:r>
              <w:br/>
            </w:r>
            <w:r>
              <w:rPr>
                <w:rFonts w:ascii="Times New Roman"/>
                <w:b w:val="false"/>
                <w:i w:val="false"/>
                <w:color w:val="000000"/>
                <w:sz w:val="20"/>
              </w:rPr>
              <w:t>
</w:t>
            </w:r>
            <w:r>
              <w:rPr>
                <w:rFonts w:ascii="Times New Roman"/>
                <w:b w:val="false"/>
                <w:i w:val="false"/>
                <w:color w:val="000000"/>
                <w:sz w:val="20"/>
              </w:rPr>
              <w:t>- рассматривать музыкальные произведения в связи с жанром, стилем эпохи и индивидуальным стилем композитора;</w:t>
            </w:r>
            <w:r>
              <w:br/>
            </w:r>
            <w:r>
              <w:rPr>
                <w:rFonts w:ascii="Times New Roman"/>
                <w:b w:val="false"/>
                <w:i w:val="false"/>
                <w:color w:val="000000"/>
                <w:sz w:val="20"/>
              </w:rPr>
              <w:t>
</w:t>
            </w:r>
            <w:r>
              <w:rPr>
                <w:rFonts w:ascii="Times New Roman"/>
                <w:b w:val="false"/>
                <w:i w:val="false"/>
                <w:color w:val="000000"/>
                <w:sz w:val="20"/>
              </w:rPr>
              <w:t xml:space="preserve">- анализировать музыкальные произведения в единствесодержания и художественной формы; </w:t>
            </w:r>
            <w:r>
              <w:br/>
            </w:r>
            <w:r>
              <w:rPr>
                <w:rFonts w:ascii="Times New Roman"/>
                <w:b w:val="false"/>
                <w:i w:val="false"/>
                <w:color w:val="000000"/>
                <w:sz w:val="20"/>
              </w:rPr>
              <w:t>
</w:t>
            </w:r>
            <w:r>
              <w:rPr>
                <w:rFonts w:ascii="Times New Roman"/>
                <w:b w:val="false"/>
                <w:i w:val="false"/>
                <w:color w:val="000000"/>
                <w:sz w:val="20"/>
              </w:rPr>
              <w:t>- правильно оценивать достоинства музыкального произведения.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3.1.4</w:t>
            </w:r>
          </w:p>
        </w:tc>
      </w:tr>
      <w:tr>
        <w:trPr>
          <w:trHeight w:val="289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Фортепиано</w:t>
            </w:r>
            <w:r>
              <w:br/>
            </w:r>
            <w:r>
              <w:rPr>
                <w:rFonts w:ascii="Times New Roman"/>
                <w:b w:val="false"/>
                <w:i w:val="false"/>
                <w:color w:val="000000"/>
                <w:sz w:val="20"/>
              </w:rPr>
              <w:t>
</w:t>
            </w:r>
            <w:r>
              <w:rPr>
                <w:rFonts w:ascii="Times New Roman"/>
                <w:b w:val="false"/>
                <w:i w:val="false"/>
                <w:color w:val="000000"/>
                <w:sz w:val="20"/>
              </w:rPr>
              <w:t xml:space="preserve">Освоение основных жанров фортепианной музыки, различных по содержанию, стилю, формам и фактурам. </w:t>
            </w:r>
            <w:r>
              <w:br/>
            </w:r>
            <w:r>
              <w:rPr>
                <w:rFonts w:ascii="Times New Roman"/>
                <w:b w:val="false"/>
                <w:i w:val="false"/>
                <w:color w:val="000000"/>
                <w:sz w:val="20"/>
              </w:rPr>
              <w:t>
</w:t>
            </w:r>
            <w:r>
              <w:rPr>
                <w:rFonts w:ascii="Times New Roman"/>
                <w:b w:val="false"/>
                <w:i w:val="false"/>
                <w:color w:val="000000"/>
                <w:sz w:val="20"/>
              </w:rPr>
              <w:t xml:space="preserve">Публичное исполнение разучиваемых программ на академических концертах, экзаменах, зачетах. </w:t>
            </w:r>
            <w:r>
              <w:br/>
            </w:r>
            <w:r>
              <w:rPr>
                <w:rFonts w:ascii="Times New Roman"/>
                <w:b w:val="false"/>
                <w:i w:val="false"/>
                <w:color w:val="000000"/>
                <w:sz w:val="20"/>
              </w:rPr>
              <w:t>
</w:t>
            </w:r>
            <w:r>
              <w:rPr>
                <w:rFonts w:ascii="Times New Roman"/>
                <w:b w:val="false"/>
                <w:i w:val="false"/>
                <w:color w:val="000000"/>
                <w:sz w:val="20"/>
              </w:rPr>
              <w:t>Развитие навыков чтения с листа, игры в ансамбле, аккомпанирования, транспонирования. Формирование навыков самостоятельной работы, иллюстрирования учебного материала по курсу музыкально-теоретических дисциплин. Профессиональная терминология.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хоровых партитур для различных типов хора a’capрella и с сопровождением;</w:t>
            </w:r>
            <w:r>
              <w:br/>
            </w:r>
            <w:r>
              <w:rPr>
                <w:rFonts w:ascii="Times New Roman"/>
                <w:b w:val="false"/>
                <w:i w:val="false"/>
                <w:color w:val="000000"/>
                <w:sz w:val="20"/>
              </w:rPr>
              <w:t>
</w:t>
            </w:r>
            <w:r>
              <w:rPr>
                <w:rFonts w:ascii="Times New Roman"/>
                <w:b w:val="false"/>
                <w:i w:val="false"/>
                <w:color w:val="000000"/>
                <w:sz w:val="20"/>
              </w:rPr>
              <w:t>- специальной литературы и профессиональной терминологии;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играть на фортепиано в работе над хоровыми произведениями;</w:t>
            </w:r>
            <w:r>
              <w:br/>
            </w:r>
            <w:r>
              <w:rPr>
                <w:rFonts w:ascii="Times New Roman"/>
                <w:b w:val="false"/>
                <w:i w:val="false"/>
                <w:color w:val="000000"/>
                <w:sz w:val="20"/>
              </w:rPr>
              <w:t>
</w:t>
            </w:r>
            <w:r>
              <w:rPr>
                <w:rFonts w:ascii="Times New Roman"/>
                <w:b w:val="false"/>
                <w:i w:val="false"/>
                <w:color w:val="000000"/>
                <w:sz w:val="20"/>
              </w:rPr>
              <w:t xml:space="preserve">- аккомпанемента на фортепиано ансамблевому и хоровому коллективу; </w:t>
            </w:r>
            <w:r>
              <w:br/>
            </w:r>
            <w:r>
              <w:rPr>
                <w:rFonts w:ascii="Times New Roman"/>
                <w:b w:val="false"/>
                <w:i w:val="false"/>
                <w:color w:val="000000"/>
                <w:sz w:val="20"/>
              </w:rPr>
              <w:t>
</w:t>
            </w:r>
            <w:r>
              <w:rPr>
                <w:rFonts w:ascii="Times New Roman"/>
                <w:b w:val="false"/>
                <w:i w:val="false"/>
                <w:color w:val="000000"/>
                <w:sz w:val="20"/>
              </w:rPr>
              <w:t>- чтения с листа хоровых партитур в соответствии с программными требованиями;</w:t>
            </w:r>
            <w:r>
              <w:br/>
            </w:r>
            <w:r>
              <w:rPr>
                <w:rFonts w:ascii="Times New Roman"/>
                <w:b w:val="false"/>
                <w:i w:val="false"/>
                <w:color w:val="000000"/>
                <w:sz w:val="20"/>
              </w:rPr>
              <w:t>
</w:t>
            </w:r>
            <w:r>
              <w:rPr>
                <w:rFonts w:ascii="Times New Roman"/>
                <w:b w:val="false"/>
                <w:i w:val="false"/>
                <w:color w:val="000000"/>
                <w:sz w:val="20"/>
              </w:rPr>
              <w:t xml:space="preserve">- транспонировать хоровые партитуры для различных типов хора a’capрella и с сопровождением.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p>
        </w:tc>
      </w:tr>
      <w:tr>
        <w:trPr>
          <w:trHeight w:val="16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Хоровой класс</w:t>
            </w:r>
            <w:r>
              <w:br/>
            </w:r>
            <w:r>
              <w:rPr>
                <w:rFonts w:ascii="Times New Roman"/>
                <w:b w:val="false"/>
                <w:i w:val="false"/>
                <w:color w:val="000000"/>
                <w:sz w:val="20"/>
              </w:rPr>
              <w:t>
</w:t>
            </w:r>
            <w:r>
              <w:rPr>
                <w:rFonts w:ascii="Times New Roman"/>
                <w:b w:val="false"/>
                <w:i w:val="false"/>
                <w:color w:val="000000"/>
                <w:sz w:val="20"/>
              </w:rPr>
              <w:t>Работа руководителя с исполнителями отдельных хоровых партий и отдельными певцами.</w:t>
            </w:r>
            <w:r>
              <w:br/>
            </w:r>
            <w:r>
              <w:rPr>
                <w:rFonts w:ascii="Times New Roman"/>
                <w:b w:val="false"/>
                <w:i w:val="false"/>
                <w:color w:val="000000"/>
                <w:sz w:val="20"/>
              </w:rPr>
              <w:t>
</w:t>
            </w:r>
            <w:r>
              <w:rPr>
                <w:rFonts w:ascii="Times New Roman"/>
                <w:b w:val="false"/>
                <w:i w:val="false"/>
                <w:color w:val="000000"/>
                <w:sz w:val="20"/>
              </w:rPr>
              <w:t>Работа учащихся с коллективом хорового класса. Анализ партитуры исполняемых произведений. Применение теоретических знаний в исполнительской практике, составление плана разучивания и исполнения произведения, Использование научно-исследовательских трудов в области теории исполнительства, рекомендаций и советов крупнейших музыкантов. Сравнительный анализ записей исполнения произведения музыкантами. Накопление репертуара, включающее произведения различных жанров, форм, стилей.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специфики формирования программы, как единого композиционно целого;</w:t>
            </w:r>
            <w:r>
              <w:br/>
            </w:r>
            <w:r>
              <w:rPr>
                <w:rFonts w:ascii="Times New Roman"/>
                <w:b w:val="false"/>
                <w:i w:val="false"/>
                <w:color w:val="000000"/>
                <w:sz w:val="20"/>
              </w:rPr>
              <w:t>
</w:t>
            </w:r>
            <w:r>
              <w:rPr>
                <w:rFonts w:ascii="Times New Roman"/>
                <w:b w:val="false"/>
                <w:i w:val="false"/>
                <w:color w:val="000000"/>
                <w:sz w:val="20"/>
              </w:rPr>
              <w:t>- камерных хоровых произведений классической, современной и народной музыки;</w:t>
            </w:r>
            <w:r>
              <w:br/>
            </w:r>
            <w:r>
              <w:rPr>
                <w:rFonts w:ascii="Times New Roman"/>
                <w:b w:val="false"/>
                <w:i w:val="false"/>
                <w:color w:val="000000"/>
                <w:sz w:val="20"/>
              </w:rPr>
              <w:t>
</w:t>
            </w:r>
            <w:r>
              <w:rPr>
                <w:rFonts w:ascii="Times New Roman"/>
                <w:b w:val="false"/>
                <w:i w:val="false"/>
                <w:color w:val="000000"/>
                <w:sz w:val="20"/>
              </w:rPr>
              <w:t>- репертуара средней сложности для хоровых коллективов различного типа, включающий произведения важнейших жанров (оратории, кантаты, мессы, концерты, поэмы, сюиты);</w:t>
            </w:r>
            <w:r>
              <w:br/>
            </w:r>
            <w:r>
              <w:rPr>
                <w:rFonts w:ascii="Times New Roman"/>
                <w:b w:val="false"/>
                <w:i w:val="false"/>
                <w:color w:val="000000"/>
                <w:sz w:val="20"/>
              </w:rPr>
              <w:t>
</w:t>
            </w:r>
            <w:r>
              <w:rPr>
                <w:rFonts w:ascii="Times New Roman"/>
                <w:b w:val="false"/>
                <w:i w:val="false"/>
                <w:color w:val="000000"/>
                <w:sz w:val="20"/>
              </w:rPr>
              <w:t>- ансамблевых разновидностей и работы над мелодическим и гармоническим строем в хоровой группе;</w:t>
            </w:r>
            <w:r>
              <w:br/>
            </w:r>
            <w:r>
              <w:rPr>
                <w:rFonts w:ascii="Times New Roman"/>
                <w:b w:val="false"/>
                <w:i w:val="false"/>
                <w:color w:val="000000"/>
                <w:sz w:val="20"/>
              </w:rPr>
              <w:t>
</w:t>
            </w:r>
            <w:r>
              <w:rPr>
                <w:rFonts w:ascii="Times New Roman"/>
                <w:b w:val="false"/>
                <w:i w:val="false"/>
                <w:color w:val="000000"/>
                <w:sz w:val="20"/>
              </w:rPr>
              <w:t>- координации движений, связанной с разучиванием произведения с сопровождением игры на фортепиано;</w:t>
            </w:r>
            <w:r>
              <w:br/>
            </w:r>
            <w:r>
              <w:rPr>
                <w:rFonts w:ascii="Times New Roman"/>
                <w:b w:val="false"/>
                <w:i w:val="false"/>
                <w:color w:val="000000"/>
                <w:sz w:val="20"/>
              </w:rPr>
              <w:t>
</w:t>
            </w:r>
            <w:r>
              <w:rPr>
                <w:rFonts w:ascii="Times New Roman"/>
                <w:b w:val="false"/>
                <w:i w:val="false"/>
                <w:color w:val="000000"/>
                <w:sz w:val="20"/>
              </w:rPr>
              <w:t>- взаимодействия вокальной и мануальной технологии в процессе работы с хоровым ансамблем;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владеть вокально-хоровыми навыками; </w:t>
            </w:r>
            <w:r>
              <w:br/>
            </w:r>
            <w:r>
              <w:rPr>
                <w:rFonts w:ascii="Times New Roman"/>
                <w:b w:val="false"/>
                <w:i w:val="false"/>
                <w:color w:val="000000"/>
                <w:sz w:val="20"/>
              </w:rPr>
              <w:t>
</w:t>
            </w:r>
            <w:r>
              <w:rPr>
                <w:rFonts w:ascii="Times New Roman"/>
                <w:b w:val="false"/>
                <w:i w:val="false"/>
                <w:color w:val="000000"/>
                <w:sz w:val="20"/>
              </w:rPr>
              <w:t>- настроить хор по камертону в начале и в процессе работы с любого места в партитуре;</w:t>
            </w:r>
            <w:r>
              <w:br/>
            </w:r>
            <w:r>
              <w:rPr>
                <w:rFonts w:ascii="Times New Roman"/>
                <w:b w:val="false"/>
                <w:i w:val="false"/>
                <w:color w:val="000000"/>
                <w:sz w:val="20"/>
              </w:rPr>
              <w:t>
</w:t>
            </w:r>
            <w:r>
              <w:rPr>
                <w:rFonts w:ascii="Times New Roman"/>
                <w:b w:val="false"/>
                <w:i w:val="false"/>
                <w:color w:val="000000"/>
                <w:sz w:val="20"/>
              </w:rPr>
              <w:t>- позиционно правильно спеть любую партию;</w:t>
            </w:r>
            <w:r>
              <w:br/>
            </w:r>
            <w:r>
              <w:rPr>
                <w:rFonts w:ascii="Times New Roman"/>
                <w:b w:val="false"/>
                <w:i w:val="false"/>
                <w:color w:val="000000"/>
                <w:sz w:val="20"/>
              </w:rPr>
              <w:t>
</w:t>
            </w:r>
            <w:r>
              <w:rPr>
                <w:rFonts w:ascii="Times New Roman"/>
                <w:b w:val="false"/>
                <w:i w:val="false"/>
                <w:color w:val="000000"/>
                <w:sz w:val="20"/>
              </w:rPr>
              <w:t xml:space="preserve">- найти способ преодоления сложного эпизода в произведении; </w:t>
            </w:r>
            <w:r>
              <w:br/>
            </w:r>
            <w:r>
              <w:rPr>
                <w:rFonts w:ascii="Times New Roman"/>
                <w:b w:val="false"/>
                <w:i w:val="false"/>
                <w:color w:val="000000"/>
                <w:sz w:val="20"/>
              </w:rPr>
              <w:t>
</w:t>
            </w:r>
            <w:r>
              <w:rPr>
                <w:rFonts w:ascii="Times New Roman"/>
                <w:b w:val="false"/>
                <w:i w:val="false"/>
                <w:color w:val="000000"/>
                <w:sz w:val="20"/>
              </w:rPr>
              <w:t>- проследить и откорректировать процесс дыхания участников хора;</w:t>
            </w:r>
            <w:r>
              <w:br/>
            </w:r>
            <w:r>
              <w:rPr>
                <w:rFonts w:ascii="Times New Roman"/>
                <w:b w:val="false"/>
                <w:i w:val="false"/>
                <w:color w:val="000000"/>
                <w:sz w:val="20"/>
              </w:rPr>
              <w:t>
</w:t>
            </w:r>
            <w:r>
              <w:rPr>
                <w:rFonts w:ascii="Times New Roman"/>
                <w:b w:val="false"/>
                <w:i w:val="false"/>
                <w:color w:val="000000"/>
                <w:sz w:val="20"/>
              </w:rPr>
              <w:t>- решать вопросы дикции и артикуляции ( в частности), всего многообразия средств музыкальной выразительности- ( в целом):</w:t>
            </w:r>
            <w:r>
              <w:br/>
            </w:r>
            <w:r>
              <w:rPr>
                <w:rFonts w:ascii="Times New Roman"/>
                <w:b w:val="false"/>
                <w:i w:val="false"/>
                <w:color w:val="000000"/>
                <w:sz w:val="20"/>
              </w:rPr>
              <w:t>
</w:t>
            </w:r>
            <w:r>
              <w:rPr>
                <w:rFonts w:ascii="Times New Roman"/>
                <w:b w:val="false"/>
                <w:i w:val="false"/>
                <w:color w:val="000000"/>
                <w:sz w:val="20"/>
              </w:rPr>
              <w:t>хорового пения – дыхания (приемы дыхания), звукообразования (атака звук, округление звука;</w:t>
            </w:r>
            <w:r>
              <w:br/>
            </w:r>
            <w:r>
              <w:rPr>
                <w:rFonts w:ascii="Times New Roman"/>
                <w:b w:val="false"/>
                <w:i w:val="false"/>
                <w:color w:val="000000"/>
                <w:sz w:val="20"/>
              </w:rPr>
              <w:t>
</w:t>
            </w:r>
            <w:r>
              <w:rPr>
                <w:rFonts w:ascii="Times New Roman"/>
                <w:b w:val="false"/>
                <w:i w:val="false"/>
                <w:color w:val="000000"/>
                <w:sz w:val="20"/>
              </w:rPr>
              <w:t>- пользоваться резонаторами, головным и грудным, регистрами головным, грудным и смешанным;</w:t>
            </w:r>
            <w:r>
              <w:br/>
            </w:r>
            <w:r>
              <w:rPr>
                <w:rFonts w:ascii="Times New Roman"/>
                <w:b w:val="false"/>
                <w:i w:val="false"/>
                <w:color w:val="000000"/>
                <w:sz w:val="20"/>
              </w:rPr>
              <w:t>
</w:t>
            </w:r>
            <w:r>
              <w:rPr>
                <w:rFonts w:ascii="Times New Roman"/>
                <w:b w:val="false"/>
                <w:i w:val="false"/>
                <w:color w:val="000000"/>
                <w:sz w:val="20"/>
              </w:rPr>
              <w:t xml:space="preserve">- владеть различными видами тесситуры, развитие различных тембров хорового звучания, звуковедения, </w:t>
            </w:r>
            <w:r>
              <w:br/>
            </w:r>
            <w:r>
              <w:rPr>
                <w:rFonts w:ascii="Times New Roman"/>
                <w:b w:val="false"/>
                <w:i w:val="false"/>
                <w:color w:val="000000"/>
                <w:sz w:val="20"/>
              </w:rPr>
              <w:t>
</w:t>
            </w:r>
            <w:r>
              <w:rPr>
                <w:rFonts w:ascii="Times New Roman"/>
                <w:b w:val="false"/>
                <w:i w:val="false"/>
                <w:color w:val="000000"/>
                <w:sz w:val="20"/>
              </w:rPr>
              <w:t xml:space="preserve">- владетья различными штрихами, ансамблевыми навыками; </w:t>
            </w:r>
            <w:r>
              <w:br/>
            </w:r>
            <w:r>
              <w:rPr>
                <w:rFonts w:ascii="Times New Roman"/>
                <w:b w:val="false"/>
                <w:i w:val="false"/>
                <w:color w:val="000000"/>
                <w:sz w:val="20"/>
              </w:rPr>
              <w:t>
</w:t>
            </w:r>
            <w:r>
              <w:rPr>
                <w:rFonts w:ascii="Times New Roman"/>
                <w:b w:val="false"/>
                <w:i w:val="false"/>
                <w:color w:val="000000"/>
                <w:sz w:val="20"/>
              </w:rPr>
              <w:t xml:space="preserve">- держать строй, чисто интонировать, дикционные, развития подвижности артикуляционного аппарата; знания орфоэпии; </w:t>
            </w:r>
            <w:r>
              <w:br/>
            </w:r>
            <w:r>
              <w:rPr>
                <w:rFonts w:ascii="Times New Roman"/>
                <w:b w:val="false"/>
                <w:i w:val="false"/>
                <w:color w:val="000000"/>
                <w:sz w:val="20"/>
              </w:rPr>
              <w:t>
</w:t>
            </w:r>
            <w:r>
              <w:rPr>
                <w:rFonts w:ascii="Times New Roman"/>
                <w:b w:val="false"/>
                <w:i w:val="false"/>
                <w:color w:val="000000"/>
                <w:sz w:val="20"/>
              </w:rPr>
              <w:t>- репетиционно работать в концертно-исполнительской и организаторской деятельности;</w:t>
            </w:r>
            <w:r>
              <w:br/>
            </w:r>
            <w:r>
              <w:rPr>
                <w:rFonts w:ascii="Times New Roman"/>
                <w:b w:val="false"/>
                <w:i w:val="false"/>
                <w:color w:val="000000"/>
                <w:sz w:val="20"/>
              </w:rPr>
              <w:t>
</w:t>
            </w:r>
            <w:r>
              <w:rPr>
                <w:rFonts w:ascii="Times New Roman"/>
                <w:b w:val="false"/>
                <w:i w:val="false"/>
                <w:color w:val="000000"/>
                <w:sz w:val="20"/>
              </w:rPr>
              <w:t xml:space="preserve">- читать с листа хоровые партии; </w:t>
            </w:r>
            <w:r>
              <w:br/>
            </w:r>
            <w:r>
              <w:rPr>
                <w:rFonts w:ascii="Times New Roman"/>
                <w:b w:val="false"/>
                <w:i w:val="false"/>
                <w:color w:val="000000"/>
                <w:sz w:val="20"/>
              </w:rPr>
              <w:t>
</w:t>
            </w:r>
            <w:r>
              <w:rPr>
                <w:rFonts w:ascii="Times New Roman"/>
                <w:b w:val="false"/>
                <w:i w:val="false"/>
                <w:color w:val="000000"/>
                <w:sz w:val="20"/>
              </w:rPr>
              <w:t>- владеть вокальными методами работы с хором на основе дидактических принципов мастеров зарубежной, российской и казахской хоровой школы.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 3.1.6, 3.1.7, 3.1.8, 3.1.10, 3.1.14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Дирижирование</w:t>
            </w:r>
            <w:r>
              <w:br/>
            </w:r>
            <w:r>
              <w:rPr>
                <w:rFonts w:ascii="Times New Roman"/>
                <w:b w:val="false"/>
                <w:i w:val="false"/>
                <w:color w:val="000000"/>
                <w:sz w:val="20"/>
              </w:rPr>
              <w:t>
</w:t>
            </w:r>
            <w:r>
              <w:rPr>
                <w:rFonts w:ascii="Times New Roman"/>
                <w:b w:val="false"/>
                <w:i w:val="false"/>
                <w:color w:val="000000"/>
                <w:sz w:val="20"/>
              </w:rPr>
              <w:t>Дирижирование: принципы дирижерского жеста, тактирование, схемы дирижирования. Дирижер - руководитель, организатор, педагог, воспитатель. Процесс дирижирования, его сущность, основные выразительные средства. Техника дирижирования, элементы автономии рук, приемы показа вступления, окончания, ферматы, паузы, снятия. Работа с камертоном. Подготовка к работе над партитурой. Проведение репетиций. Основы дирижерской техники: жест, динамика, ритмический рисунок, дирижирование в классе по партитуре. Смены темпов, весь спектр динамики. Методика работы над хором «acappella». Репетиционная работа с хором.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мануальных средств дирижирования, управления хоровой звучностью;</w:t>
            </w:r>
            <w:r>
              <w:br/>
            </w:r>
            <w:r>
              <w:rPr>
                <w:rFonts w:ascii="Times New Roman"/>
                <w:b w:val="false"/>
                <w:i w:val="false"/>
                <w:color w:val="000000"/>
                <w:sz w:val="20"/>
              </w:rPr>
              <w:t>
</w:t>
            </w:r>
            <w:r>
              <w:rPr>
                <w:rFonts w:ascii="Times New Roman"/>
                <w:b w:val="false"/>
                <w:i w:val="false"/>
                <w:color w:val="000000"/>
                <w:sz w:val="20"/>
              </w:rPr>
              <w:t>- методов управления развитой слуховой культурой;</w:t>
            </w:r>
            <w:r>
              <w:br/>
            </w:r>
            <w:r>
              <w:rPr>
                <w:rFonts w:ascii="Times New Roman"/>
                <w:b w:val="false"/>
                <w:i w:val="false"/>
                <w:color w:val="000000"/>
                <w:sz w:val="20"/>
              </w:rPr>
              <w:t>
</w:t>
            </w:r>
            <w:r>
              <w:rPr>
                <w:rFonts w:ascii="Times New Roman"/>
                <w:b w:val="false"/>
                <w:i w:val="false"/>
                <w:color w:val="000000"/>
                <w:sz w:val="20"/>
              </w:rPr>
              <w:t xml:space="preserve">- основ практической работы с хоровым коллективом различного состава; </w:t>
            </w:r>
            <w:r>
              <w:br/>
            </w:r>
            <w:r>
              <w:rPr>
                <w:rFonts w:ascii="Times New Roman"/>
                <w:b w:val="false"/>
                <w:i w:val="false"/>
                <w:color w:val="000000"/>
                <w:sz w:val="20"/>
              </w:rPr>
              <w:t>
</w:t>
            </w:r>
            <w:r>
              <w:rPr>
                <w:rFonts w:ascii="Times New Roman"/>
                <w:b w:val="false"/>
                <w:i w:val="false"/>
                <w:color w:val="000000"/>
                <w:sz w:val="20"/>
              </w:rPr>
              <w:t>- правил прочтения и охвата хорового произведения в целом, детального разбора авторского текста;</w:t>
            </w:r>
            <w:r>
              <w:br/>
            </w:r>
            <w:r>
              <w:rPr>
                <w:rFonts w:ascii="Times New Roman"/>
                <w:b w:val="false"/>
                <w:i w:val="false"/>
                <w:color w:val="000000"/>
                <w:sz w:val="20"/>
              </w:rPr>
              <w:t>
</w:t>
            </w:r>
            <w:r>
              <w:rPr>
                <w:rFonts w:ascii="Times New Roman"/>
                <w:b w:val="false"/>
                <w:i w:val="false"/>
                <w:color w:val="000000"/>
                <w:sz w:val="20"/>
              </w:rPr>
              <w:t>- методов репетиционной работы в качестве хормейстера;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отражать в дирижҰрском жесте ритмическую структуру произведения, как организующего начала;</w:t>
            </w:r>
            <w:r>
              <w:br/>
            </w:r>
            <w:r>
              <w:rPr>
                <w:rFonts w:ascii="Times New Roman"/>
                <w:b w:val="false"/>
                <w:i w:val="false"/>
                <w:color w:val="000000"/>
                <w:sz w:val="20"/>
              </w:rPr>
              <w:t>
</w:t>
            </w:r>
            <w:r>
              <w:rPr>
                <w:rFonts w:ascii="Times New Roman"/>
                <w:b w:val="false"/>
                <w:i w:val="false"/>
                <w:color w:val="000000"/>
                <w:sz w:val="20"/>
              </w:rPr>
              <w:t>- в жесте отразить стиль хорового произведения, его тембровую окрашенность, динамику, агогику;</w:t>
            </w:r>
            <w:r>
              <w:br/>
            </w:r>
            <w:r>
              <w:rPr>
                <w:rFonts w:ascii="Times New Roman"/>
                <w:b w:val="false"/>
                <w:i w:val="false"/>
                <w:color w:val="000000"/>
                <w:sz w:val="20"/>
              </w:rPr>
              <w:t>
</w:t>
            </w:r>
            <w:r>
              <w:rPr>
                <w:rFonts w:ascii="Times New Roman"/>
                <w:b w:val="false"/>
                <w:i w:val="false"/>
                <w:color w:val="000000"/>
                <w:sz w:val="20"/>
              </w:rPr>
              <w:t>- владеть различными штрихами для выработки характера звучания;</w:t>
            </w:r>
            <w:r>
              <w:br/>
            </w:r>
            <w:r>
              <w:rPr>
                <w:rFonts w:ascii="Times New Roman"/>
                <w:b w:val="false"/>
                <w:i w:val="false"/>
                <w:color w:val="000000"/>
                <w:sz w:val="20"/>
              </w:rPr>
              <w:t>
</w:t>
            </w:r>
            <w:r>
              <w:rPr>
                <w:rFonts w:ascii="Times New Roman"/>
                <w:b w:val="false"/>
                <w:i w:val="false"/>
                <w:color w:val="000000"/>
                <w:sz w:val="20"/>
              </w:rPr>
              <w:t>- использовать «рабочий жест», фиксирующий вокально – хоровые особенности произведения;</w:t>
            </w:r>
            <w:r>
              <w:br/>
            </w:r>
            <w:r>
              <w:rPr>
                <w:rFonts w:ascii="Times New Roman"/>
                <w:b w:val="false"/>
                <w:i w:val="false"/>
                <w:color w:val="000000"/>
                <w:sz w:val="20"/>
              </w:rPr>
              <w:t>
</w:t>
            </w:r>
            <w:r>
              <w:rPr>
                <w:rFonts w:ascii="Times New Roman"/>
                <w:b w:val="false"/>
                <w:i w:val="false"/>
                <w:color w:val="000000"/>
                <w:sz w:val="20"/>
              </w:rPr>
              <w:t xml:space="preserve">– слышать, анализировать и исправлять ошибки; </w:t>
            </w:r>
            <w:r>
              <w:br/>
            </w:r>
            <w:r>
              <w:rPr>
                <w:rFonts w:ascii="Times New Roman"/>
                <w:b w:val="false"/>
                <w:i w:val="false"/>
                <w:color w:val="000000"/>
                <w:sz w:val="20"/>
              </w:rPr>
              <w:t>
</w:t>
            </w:r>
            <w:r>
              <w:rPr>
                <w:rFonts w:ascii="Times New Roman"/>
                <w:b w:val="false"/>
                <w:i w:val="false"/>
                <w:color w:val="000000"/>
                <w:sz w:val="20"/>
              </w:rPr>
              <w:t>- увлечь собственным исполнением;</w:t>
            </w:r>
            <w:r>
              <w:br/>
            </w:r>
            <w:r>
              <w:rPr>
                <w:rFonts w:ascii="Times New Roman"/>
                <w:b w:val="false"/>
                <w:i w:val="false"/>
                <w:color w:val="000000"/>
                <w:sz w:val="20"/>
              </w:rPr>
              <w:t>
</w:t>
            </w:r>
            <w:r>
              <w:rPr>
                <w:rFonts w:ascii="Times New Roman"/>
                <w:b w:val="false"/>
                <w:i w:val="false"/>
                <w:color w:val="000000"/>
                <w:sz w:val="20"/>
              </w:rPr>
              <w:t>- делать анализ исполняемых произведений, применять теоретические знания в исполнительской практике;</w:t>
            </w:r>
            <w:r>
              <w:br/>
            </w:r>
            <w:r>
              <w:rPr>
                <w:rFonts w:ascii="Times New Roman"/>
                <w:b w:val="false"/>
                <w:i w:val="false"/>
                <w:color w:val="000000"/>
                <w:sz w:val="20"/>
              </w:rPr>
              <w:t>
</w:t>
            </w:r>
            <w:r>
              <w:rPr>
                <w:rFonts w:ascii="Times New Roman"/>
                <w:b w:val="false"/>
                <w:i w:val="false"/>
                <w:color w:val="000000"/>
                <w:sz w:val="20"/>
              </w:rPr>
              <w:t>- использовать научно- исследовательские труды в области теории хорового исполнительства, рекомендации и советы крупнейших музыкантов;</w:t>
            </w:r>
            <w:r>
              <w:br/>
            </w:r>
            <w:r>
              <w:rPr>
                <w:rFonts w:ascii="Times New Roman"/>
                <w:b w:val="false"/>
                <w:i w:val="false"/>
                <w:color w:val="000000"/>
                <w:sz w:val="20"/>
              </w:rPr>
              <w:t>
</w:t>
            </w:r>
            <w:r>
              <w:rPr>
                <w:rFonts w:ascii="Times New Roman"/>
                <w:b w:val="false"/>
                <w:i w:val="false"/>
                <w:color w:val="000000"/>
                <w:sz w:val="20"/>
              </w:rPr>
              <w:t>- делать сравнительный анализ исполнения произведения различными хоровыми коллективами;</w:t>
            </w:r>
            <w:r>
              <w:br/>
            </w:r>
            <w:r>
              <w:rPr>
                <w:rFonts w:ascii="Times New Roman"/>
                <w:b w:val="false"/>
                <w:i w:val="false"/>
                <w:color w:val="000000"/>
                <w:sz w:val="20"/>
              </w:rPr>
              <w:t>
</w:t>
            </w:r>
            <w:r>
              <w:rPr>
                <w:rFonts w:ascii="Times New Roman"/>
                <w:b w:val="false"/>
                <w:i w:val="false"/>
                <w:color w:val="000000"/>
                <w:sz w:val="20"/>
              </w:rPr>
              <w:t>- накапливать репертуар, включающий хоровые произведения различных жанров, форм, стилей;</w:t>
            </w:r>
            <w:r>
              <w:br/>
            </w:r>
            <w:r>
              <w:rPr>
                <w:rFonts w:ascii="Times New Roman"/>
                <w:b w:val="false"/>
                <w:i w:val="false"/>
                <w:color w:val="000000"/>
                <w:sz w:val="20"/>
              </w:rPr>
              <w:t>
</w:t>
            </w:r>
            <w:r>
              <w:rPr>
                <w:rFonts w:ascii="Times New Roman"/>
                <w:b w:val="false"/>
                <w:i w:val="false"/>
                <w:color w:val="000000"/>
                <w:sz w:val="20"/>
              </w:rPr>
              <w:t>- исполнять на фортепиано хоровые партитуры для различных типов хоров «a’cappella», аккомпанировать с транспонированием в другие тональности;</w:t>
            </w:r>
            <w:r>
              <w:br/>
            </w:r>
            <w:r>
              <w:rPr>
                <w:rFonts w:ascii="Times New Roman"/>
                <w:b w:val="false"/>
                <w:i w:val="false"/>
                <w:color w:val="000000"/>
                <w:sz w:val="20"/>
              </w:rPr>
              <w:t>
</w:t>
            </w:r>
            <w:r>
              <w:rPr>
                <w:rFonts w:ascii="Times New Roman"/>
                <w:b w:val="false"/>
                <w:i w:val="false"/>
                <w:color w:val="000000"/>
                <w:sz w:val="20"/>
              </w:rPr>
              <w:t>- дирижировать хоровые произведения различных типов: «a’cappella» и с сопровождением, исполняемых концертмейстером на фортепиано, с одновременным пением хоровых партий;</w:t>
            </w:r>
            <w:r>
              <w:br/>
            </w:r>
            <w:r>
              <w:rPr>
                <w:rFonts w:ascii="Times New Roman"/>
                <w:b w:val="false"/>
                <w:i w:val="false"/>
                <w:color w:val="000000"/>
                <w:sz w:val="20"/>
              </w:rPr>
              <w:t>
</w:t>
            </w:r>
            <w:r>
              <w:rPr>
                <w:rFonts w:ascii="Times New Roman"/>
                <w:b w:val="false"/>
                <w:i w:val="false"/>
                <w:color w:val="000000"/>
                <w:sz w:val="20"/>
              </w:rPr>
              <w:t>- анализировать эмоционально-образное содержание хорового произведения;</w:t>
            </w:r>
            <w:r>
              <w:br/>
            </w:r>
            <w:r>
              <w:rPr>
                <w:rFonts w:ascii="Times New Roman"/>
                <w:b w:val="false"/>
                <w:i w:val="false"/>
                <w:color w:val="000000"/>
                <w:sz w:val="20"/>
              </w:rPr>
              <w:t>
</w:t>
            </w:r>
            <w:r>
              <w:rPr>
                <w:rFonts w:ascii="Times New Roman"/>
                <w:b w:val="false"/>
                <w:i w:val="false"/>
                <w:color w:val="000000"/>
                <w:sz w:val="20"/>
              </w:rPr>
              <w:t>- определять жанр, форму, стиль хорового письма, вокально-хоровые особенности партитуры, музыкальные художественно - выразительные средства;</w:t>
            </w:r>
            <w:r>
              <w:br/>
            </w:r>
            <w:r>
              <w:rPr>
                <w:rFonts w:ascii="Times New Roman"/>
                <w:b w:val="false"/>
                <w:i w:val="false"/>
                <w:color w:val="000000"/>
                <w:sz w:val="20"/>
              </w:rPr>
              <w:t>
</w:t>
            </w:r>
            <w:r>
              <w:rPr>
                <w:rFonts w:ascii="Times New Roman"/>
                <w:b w:val="false"/>
                <w:i w:val="false"/>
                <w:color w:val="000000"/>
                <w:sz w:val="20"/>
              </w:rPr>
              <w:t>- выявлять трудности исполнения хоровых сочинений (вокальные, хоровые, дирижерские);</w:t>
            </w:r>
            <w:r>
              <w:br/>
            </w:r>
            <w:r>
              <w:rPr>
                <w:rFonts w:ascii="Times New Roman"/>
                <w:b w:val="false"/>
                <w:i w:val="false"/>
                <w:color w:val="000000"/>
                <w:sz w:val="20"/>
              </w:rPr>
              <w:t>
</w:t>
            </w:r>
            <w:r>
              <w:rPr>
                <w:rFonts w:ascii="Times New Roman"/>
                <w:b w:val="false"/>
                <w:i w:val="false"/>
                <w:color w:val="000000"/>
                <w:sz w:val="20"/>
              </w:rPr>
              <w:t>- применять навыки игры на фортепиано в работе над хоровыми произведениями.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 3.1.6, 3.1.7, 3.1.8</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Чтение хоровых партитур</w:t>
            </w:r>
            <w:r>
              <w:br/>
            </w:r>
            <w:r>
              <w:rPr>
                <w:rFonts w:ascii="Times New Roman"/>
                <w:b w:val="false"/>
                <w:i w:val="false"/>
                <w:color w:val="000000"/>
                <w:sz w:val="20"/>
              </w:rPr>
              <w:t>
</w:t>
            </w:r>
            <w:r>
              <w:rPr>
                <w:rFonts w:ascii="Times New Roman"/>
                <w:b w:val="false"/>
                <w:i w:val="false"/>
                <w:color w:val="000000"/>
                <w:sz w:val="20"/>
              </w:rPr>
              <w:t>Выработка основных навыков транспонирования и чтения с листа хоровых произведений;</w:t>
            </w:r>
            <w:r>
              <w:br/>
            </w:r>
            <w:r>
              <w:rPr>
                <w:rFonts w:ascii="Times New Roman"/>
                <w:b w:val="false"/>
                <w:i w:val="false"/>
                <w:color w:val="000000"/>
                <w:sz w:val="20"/>
              </w:rPr>
              <w:t>
</w:t>
            </w:r>
            <w:r>
              <w:rPr>
                <w:rFonts w:ascii="Times New Roman"/>
                <w:b w:val="false"/>
                <w:i w:val="false"/>
                <w:color w:val="000000"/>
                <w:sz w:val="20"/>
              </w:rPr>
              <w:t>Исполнение на фортепиано хоров различной сложности с разнообразными динамическими изменениями. Освоение исполнения на фортепиано хоров крупной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чтения с листа партитуры для однородных и смешанных составов;</w:t>
            </w:r>
            <w:r>
              <w:br/>
            </w:r>
            <w:r>
              <w:rPr>
                <w:rFonts w:ascii="Times New Roman"/>
                <w:b w:val="false"/>
                <w:i w:val="false"/>
                <w:color w:val="000000"/>
                <w:sz w:val="20"/>
              </w:rPr>
              <w:t>
</w:t>
            </w:r>
            <w:r>
              <w:rPr>
                <w:rFonts w:ascii="Times New Roman"/>
                <w:b w:val="false"/>
                <w:i w:val="false"/>
                <w:color w:val="000000"/>
                <w:sz w:val="20"/>
              </w:rPr>
              <w:t xml:space="preserve">- методов соединения хоровой партитуры с клавиром и партией солиста; </w:t>
            </w:r>
            <w:r>
              <w:br/>
            </w:r>
            <w:r>
              <w:rPr>
                <w:rFonts w:ascii="Times New Roman"/>
                <w:b w:val="false"/>
                <w:i w:val="false"/>
                <w:color w:val="000000"/>
                <w:sz w:val="20"/>
              </w:rPr>
              <w:t>
</w:t>
            </w:r>
            <w:r>
              <w:rPr>
                <w:rFonts w:ascii="Times New Roman"/>
                <w:b w:val="false"/>
                <w:i w:val="false"/>
                <w:color w:val="000000"/>
                <w:sz w:val="20"/>
              </w:rPr>
              <w:t xml:space="preserve">- правил транспонирования не сложных произведений; </w:t>
            </w:r>
            <w:r>
              <w:br/>
            </w:r>
            <w:r>
              <w:rPr>
                <w:rFonts w:ascii="Times New Roman"/>
                <w:b w:val="false"/>
                <w:i w:val="false"/>
                <w:color w:val="000000"/>
                <w:sz w:val="20"/>
              </w:rPr>
              <w:t>
</w:t>
            </w:r>
            <w:r>
              <w:rPr>
                <w:rFonts w:ascii="Times New Roman"/>
                <w:b w:val="false"/>
                <w:i w:val="false"/>
                <w:color w:val="000000"/>
                <w:sz w:val="20"/>
              </w:rPr>
              <w:t>- специфики формирования и развития музыкально-слуховых представлений студентов, способствующих осмыслению реального звучания хорового произведения в целом, и отдельных его компонентов.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хормейстером с хоровыми коллективами различных составов;</w:t>
            </w:r>
            <w:r>
              <w:br/>
            </w:r>
            <w:r>
              <w:rPr>
                <w:rFonts w:ascii="Times New Roman"/>
                <w:b w:val="false"/>
                <w:i w:val="false"/>
                <w:color w:val="000000"/>
                <w:sz w:val="20"/>
              </w:rPr>
              <w:t>
</w:t>
            </w:r>
            <w:r>
              <w:rPr>
                <w:rFonts w:ascii="Times New Roman"/>
                <w:b w:val="false"/>
                <w:i w:val="false"/>
                <w:color w:val="000000"/>
                <w:sz w:val="20"/>
              </w:rPr>
              <w:t>- составлять план разучивания и исполнения хорового произведения;</w:t>
            </w:r>
            <w:r>
              <w:br/>
            </w:r>
            <w:r>
              <w:rPr>
                <w:rFonts w:ascii="Times New Roman"/>
                <w:b w:val="false"/>
                <w:i w:val="false"/>
                <w:color w:val="000000"/>
                <w:sz w:val="20"/>
              </w:rPr>
              <w:t>
</w:t>
            </w:r>
            <w:r>
              <w:rPr>
                <w:rFonts w:ascii="Times New Roman"/>
                <w:b w:val="false"/>
                <w:i w:val="false"/>
                <w:color w:val="000000"/>
                <w:sz w:val="20"/>
              </w:rPr>
              <w:t>- работать практически над партитурой, в том числе в ключах и читать с листа любую партию в хоровом произведении средней сложности.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 3.1.8</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детского музыкального воспитания</w:t>
            </w:r>
            <w:r>
              <w:br/>
            </w:r>
            <w:r>
              <w:rPr>
                <w:rFonts w:ascii="Times New Roman"/>
                <w:b w:val="false"/>
                <w:i w:val="false"/>
                <w:color w:val="000000"/>
                <w:sz w:val="20"/>
              </w:rPr>
              <w:t>
</w:t>
            </w:r>
            <w:r>
              <w:rPr>
                <w:rFonts w:ascii="Times New Roman"/>
                <w:b w:val="false"/>
                <w:i w:val="false"/>
                <w:color w:val="000000"/>
                <w:sz w:val="20"/>
              </w:rPr>
              <w:t>Педагогические принципы различных школ, теория и практика музыкального воспитания. Формирование отечественной музыкально-педагогической школы.</w:t>
            </w:r>
            <w:r>
              <w:br/>
            </w:r>
            <w:r>
              <w:rPr>
                <w:rFonts w:ascii="Times New Roman"/>
                <w:b w:val="false"/>
                <w:i w:val="false"/>
                <w:color w:val="000000"/>
                <w:sz w:val="20"/>
              </w:rPr>
              <w:t>
</w:t>
            </w:r>
            <w:r>
              <w:rPr>
                <w:rFonts w:ascii="Times New Roman"/>
                <w:b w:val="false"/>
                <w:i w:val="false"/>
                <w:color w:val="000000"/>
                <w:sz w:val="20"/>
              </w:rPr>
              <w:t xml:space="preserve">Изучение опыта выдающихся педагогов. Приемы педагогической работы. Способы оценки и развития природных данных учащихся. Организация и планирование учебного процесса в общеобразовательной школе.Методика проведения различных форм учебной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теории воспитания образования;</w:t>
            </w:r>
            <w:r>
              <w:br/>
            </w:r>
            <w:r>
              <w:rPr>
                <w:rFonts w:ascii="Times New Roman"/>
                <w:b w:val="false"/>
                <w:i w:val="false"/>
                <w:color w:val="000000"/>
                <w:sz w:val="20"/>
              </w:rPr>
              <w:t>
</w:t>
            </w:r>
            <w:r>
              <w:rPr>
                <w:rFonts w:ascii="Times New Roman"/>
                <w:b w:val="false"/>
                <w:i w:val="false"/>
                <w:color w:val="000000"/>
                <w:sz w:val="20"/>
              </w:rPr>
              <w:t>- специфику психолого-педагогических особенностей работы с детьми школьного возраста;</w:t>
            </w:r>
            <w:r>
              <w:br/>
            </w:r>
            <w:r>
              <w:rPr>
                <w:rFonts w:ascii="Times New Roman"/>
                <w:b w:val="false"/>
                <w:i w:val="false"/>
                <w:color w:val="000000"/>
                <w:sz w:val="20"/>
              </w:rPr>
              <w:t>
</w:t>
            </w:r>
            <w:r>
              <w:rPr>
                <w:rFonts w:ascii="Times New Roman"/>
                <w:b w:val="false"/>
                <w:i w:val="false"/>
                <w:color w:val="000000"/>
                <w:sz w:val="20"/>
              </w:rPr>
              <w:t>- методов обучения учащихся с учетом базовых основ педагогики;</w:t>
            </w:r>
            <w:r>
              <w:br/>
            </w:r>
            <w:r>
              <w:rPr>
                <w:rFonts w:ascii="Times New Roman"/>
                <w:b w:val="false"/>
                <w:i w:val="false"/>
                <w:color w:val="000000"/>
                <w:sz w:val="20"/>
              </w:rPr>
              <w:t>
</w:t>
            </w:r>
            <w:r>
              <w:rPr>
                <w:rFonts w:ascii="Times New Roman"/>
                <w:b w:val="false"/>
                <w:i w:val="false"/>
                <w:color w:val="000000"/>
                <w:sz w:val="20"/>
              </w:rPr>
              <w:t>- методов индивидуальной художественно-творческой работы с детьми с учетом возрастных и личностных особенностей;</w:t>
            </w:r>
            <w:r>
              <w:br/>
            </w:r>
            <w:r>
              <w:rPr>
                <w:rFonts w:ascii="Times New Roman"/>
                <w:b w:val="false"/>
                <w:i w:val="false"/>
                <w:color w:val="000000"/>
                <w:sz w:val="20"/>
              </w:rPr>
              <w:t>
</w:t>
            </w:r>
            <w:r>
              <w:rPr>
                <w:rFonts w:ascii="Times New Roman"/>
                <w:b w:val="false"/>
                <w:i w:val="false"/>
                <w:color w:val="000000"/>
                <w:sz w:val="20"/>
              </w:rPr>
              <w:t>- основ исторических этапов развития музыкального образования в Казахстане и за рубежом;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педагогический анализ ситуации на уроке музыки;</w:t>
            </w:r>
            <w:r>
              <w:br/>
            </w:r>
            <w:r>
              <w:rPr>
                <w:rFonts w:ascii="Times New Roman"/>
                <w:b w:val="false"/>
                <w:i w:val="false"/>
                <w:color w:val="000000"/>
                <w:sz w:val="20"/>
              </w:rPr>
              <w:t>
</w:t>
            </w:r>
            <w:r>
              <w:rPr>
                <w:rFonts w:ascii="Times New Roman"/>
                <w:b w:val="false"/>
                <w:i w:val="false"/>
                <w:color w:val="000000"/>
                <w:sz w:val="20"/>
              </w:rPr>
              <w:t>- использовать теоретические сведения о личности и межличностных отношениях в педагогической деятельности;</w:t>
            </w:r>
            <w:r>
              <w:br/>
            </w:r>
            <w:r>
              <w:rPr>
                <w:rFonts w:ascii="Times New Roman"/>
                <w:b w:val="false"/>
                <w:i w:val="false"/>
                <w:color w:val="000000"/>
                <w:sz w:val="20"/>
              </w:rPr>
              <w:t>
</w:t>
            </w:r>
            <w:r>
              <w:rPr>
                <w:rFonts w:ascii="Times New Roman"/>
                <w:b w:val="false"/>
                <w:i w:val="false"/>
                <w:color w:val="000000"/>
                <w:sz w:val="20"/>
              </w:rPr>
              <w:t>- определять важнейшие характеристики голосов обучающихся и планировать методы их дальнейшего развития;</w:t>
            </w:r>
            <w:r>
              <w:br/>
            </w:r>
            <w:r>
              <w:rPr>
                <w:rFonts w:ascii="Times New Roman"/>
                <w:b w:val="false"/>
                <w:i w:val="false"/>
                <w:color w:val="000000"/>
                <w:sz w:val="20"/>
              </w:rPr>
              <w:t>
</w:t>
            </w:r>
            <w:r>
              <w:rPr>
                <w:rFonts w:ascii="Times New Roman"/>
                <w:b w:val="false"/>
                <w:i w:val="false"/>
                <w:color w:val="000000"/>
                <w:sz w:val="20"/>
              </w:rPr>
              <w:t>- пользоваться специальной литературой.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 5</w:t>
            </w:r>
            <w:r>
              <w:br/>
            </w:r>
            <w:r>
              <w:rPr>
                <w:rFonts w:ascii="Times New Roman"/>
                <w:b w:val="false"/>
                <w:i w:val="false"/>
                <w:color w:val="000000"/>
                <w:sz w:val="20"/>
              </w:rPr>
              <w:t>
</w:t>
            </w:r>
            <w:r>
              <w:rPr>
                <w:rFonts w:ascii="Times New Roman"/>
                <w:b w:val="false"/>
                <w:i w:val="false"/>
                <w:color w:val="000000"/>
                <w:sz w:val="20"/>
              </w:rPr>
              <w:t>ПК 3.1.9</w:t>
            </w:r>
          </w:p>
        </w:tc>
      </w:tr>
      <w:tr>
        <w:trPr>
          <w:trHeight w:val="135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Хороведение и Методика работы с хором</w:t>
            </w:r>
            <w:r>
              <w:br/>
            </w:r>
            <w:r>
              <w:rPr>
                <w:rFonts w:ascii="Times New Roman"/>
                <w:b w:val="false"/>
                <w:i w:val="false"/>
                <w:color w:val="000000"/>
                <w:sz w:val="20"/>
              </w:rPr>
              <w:t>
</w:t>
            </w:r>
            <w:r>
              <w:rPr>
                <w:rFonts w:ascii="Times New Roman"/>
                <w:b w:val="false"/>
                <w:i w:val="false"/>
                <w:color w:val="000000"/>
                <w:sz w:val="20"/>
              </w:rPr>
              <w:t>Роль педагога в воспитании молодого музыканта;</w:t>
            </w:r>
            <w:r>
              <w:br/>
            </w:r>
            <w:r>
              <w:rPr>
                <w:rFonts w:ascii="Times New Roman"/>
                <w:b w:val="false"/>
                <w:i w:val="false"/>
                <w:color w:val="000000"/>
                <w:sz w:val="20"/>
              </w:rPr>
              <w:t>
</w:t>
            </w:r>
            <w:r>
              <w:rPr>
                <w:rFonts w:ascii="Times New Roman"/>
                <w:b w:val="false"/>
                <w:i w:val="false"/>
                <w:color w:val="000000"/>
                <w:sz w:val="20"/>
              </w:rPr>
              <w:t>Важнейшие предпосылки становления музыканта – исполнителя.</w:t>
            </w:r>
            <w:r>
              <w:br/>
            </w:r>
            <w:r>
              <w:rPr>
                <w:rFonts w:ascii="Times New Roman"/>
                <w:b w:val="false"/>
                <w:i w:val="false"/>
                <w:color w:val="000000"/>
                <w:sz w:val="20"/>
              </w:rPr>
              <w:t>
</w:t>
            </w:r>
            <w:r>
              <w:rPr>
                <w:rFonts w:ascii="Times New Roman"/>
                <w:b w:val="false"/>
                <w:i w:val="false"/>
                <w:color w:val="000000"/>
                <w:sz w:val="20"/>
              </w:rPr>
              <w:t xml:space="preserve">Хоровое пение как искусство. Голосовой аппарат человека. </w:t>
            </w:r>
            <w:r>
              <w:br/>
            </w:r>
            <w:r>
              <w:rPr>
                <w:rFonts w:ascii="Times New Roman"/>
                <w:b w:val="false"/>
                <w:i w:val="false"/>
                <w:color w:val="000000"/>
                <w:sz w:val="20"/>
              </w:rPr>
              <w:t>
</w:t>
            </w:r>
            <w:r>
              <w:rPr>
                <w:rFonts w:ascii="Times New Roman"/>
                <w:b w:val="false"/>
                <w:i w:val="false"/>
                <w:color w:val="000000"/>
                <w:sz w:val="20"/>
              </w:rPr>
              <w:t xml:space="preserve">Хор как вокальная организация, ансамбль, строй. Дикция и орфоэпия в пении. Метр и ритм в хоровом исполнительстве. </w:t>
            </w:r>
            <w:r>
              <w:br/>
            </w:r>
            <w:r>
              <w:rPr>
                <w:rFonts w:ascii="Times New Roman"/>
                <w:b w:val="false"/>
                <w:i w:val="false"/>
                <w:color w:val="000000"/>
                <w:sz w:val="20"/>
              </w:rPr>
              <w:t>
</w:t>
            </w:r>
            <w:r>
              <w:rPr>
                <w:rFonts w:ascii="Times New Roman"/>
                <w:b w:val="false"/>
                <w:i w:val="false"/>
                <w:color w:val="000000"/>
                <w:sz w:val="20"/>
              </w:rPr>
              <w:t>Нюансы в хоровом исполнительстве, принципы распевания хора, жанры хоровой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истории развития зарубежного, русского, казахского хорового исполнительства; </w:t>
            </w:r>
            <w:r>
              <w:br/>
            </w:r>
            <w:r>
              <w:rPr>
                <w:rFonts w:ascii="Times New Roman"/>
                <w:b w:val="false"/>
                <w:i w:val="false"/>
                <w:color w:val="000000"/>
                <w:sz w:val="20"/>
              </w:rPr>
              <w:t>
</w:t>
            </w:r>
            <w:r>
              <w:rPr>
                <w:rFonts w:ascii="Times New Roman"/>
                <w:b w:val="false"/>
                <w:i w:val="false"/>
                <w:color w:val="000000"/>
                <w:sz w:val="20"/>
              </w:rPr>
              <w:t xml:space="preserve">- основ теории хороуправления; </w:t>
            </w:r>
            <w:r>
              <w:br/>
            </w:r>
            <w:r>
              <w:rPr>
                <w:rFonts w:ascii="Times New Roman"/>
                <w:b w:val="false"/>
                <w:i w:val="false"/>
                <w:color w:val="000000"/>
                <w:sz w:val="20"/>
              </w:rPr>
              <w:t>
</w:t>
            </w:r>
            <w:r>
              <w:rPr>
                <w:rFonts w:ascii="Times New Roman"/>
                <w:b w:val="false"/>
                <w:i w:val="false"/>
                <w:color w:val="000000"/>
                <w:sz w:val="20"/>
              </w:rPr>
              <w:t xml:space="preserve">- видов и типов хоров, классификации голосов и определения певческого голоса; </w:t>
            </w:r>
            <w:r>
              <w:br/>
            </w:r>
            <w:r>
              <w:rPr>
                <w:rFonts w:ascii="Times New Roman"/>
                <w:b w:val="false"/>
                <w:i w:val="false"/>
                <w:color w:val="000000"/>
                <w:sz w:val="20"/>
              </w:rPr>
              <w:t>
</w:t>
            </w:r>
            <w:r>
              <w:rPr>
                <w:rFonts w:ascii="Times New Roman"/>
                <w:b w:val="false"/>
                <w:i w:val="false"/>
                <w:color w:val="000000"/>
                <w:sz w:val="20"/>
              </w:rPr>
              <w:t>- строения голосового аппарата, регистрового строения и тесситурных возможностей каждого голоса;</w:t>
            </w:r>
            <w:r>
              <w:br/>
            </w:r>
            <w:r>
              <w:rPr>
                <w:rFonts w:ascii="Times New Roman"/>
                <w:b w:val="false"/>
                <w:i w:val="false"/>
                <w:color w:val="000000"/>
                <w:sz w:val="20"/>
              </w:rPr>
              <w:t>
</w:t>
            </w:r>
            <w:r>
              <w:rPr>
                <w:rFonts w:ascii="Times New Roman"/>
                <w:b w:val="false"/>
                <w:i w:val="false"/>
                <w:color w:val="000000"/>
                <w:sz w:val="20"/>
              </w:rPr>
              <w:t>- упражнениий на развитие определҰнных видов дыхания, звуковедений в хоре (легато, нон легато, маркато, стаккато), выравнивание гласных в пении, теория резонансного пения.</w:t>
            </w:r>
            <w:r>
              <w:br/>
            </w:r>
            <w:r>
              <w:rPr>
                <w:rFonts w:ascii="Times New Roman"/>
                <w:b w:val="false"/>
                <w:i w:val="false"/>
                <w:color w:val="000000"/>
                <w:sz w:val="20"/>
              </w:rPr>
              <w:t>
</w:t>
            </w:r>
            <w:r>
              <w:rPr>
                <w:rFonts w:ascii="Times New Roman"/>
                <w:b w:val="false"/>
                <w:i w:val="false"/>
                <w:color w:val="000000"/>
                <w:sz w:val="20"/>
              </w:rPr>
              <w:t>- специфики работы с детским хоровым коллективом;</w:t>
            </w:r>
            <w:r>
              <w:br/>
            </w:r>
            <w:r>
              <w:rPr>
                <w:rFonts w:ascii="Times New Roman"/>
                <w:b w:val="false"/>
                <w:i w:val="false"/>
                <w:color w:val="000000"/>
                <w:sz w:val="20"/>
              </w:rPr>
              <w:t>
</w:t>
            </w:r>
            <w:r>
              <w:rPr>
                <w:rFonts w:ascii="Times New Roman"/>
                <w:b w:val="false"/>
                <w:i w:val="false"/>
                <w:color w:val="000000"/>
                <w:sz w:val="20"/>
              </w:rPr>
              <w:t>- наиболее известных методических систем хорового образования (отечественные и зарубежные);</w:t>
            </w:r>
            <w:r>
              <w:br/>
            </w:r>
            <w:r>
              <w:rPr>
                <w:rFonts w:ascii="Times New Roman"/>
                <w:b w:val="false"/>
                <w:i w:val="false"/>
                <w:color w:val="000000"/>
                <w:sz w:val="20"/>
              </w:rPr>
              <w:t>
</w:t>
            </w:r>
            <w:r>
              <w:rPr>
                <w:rFonts w:ascii="Times New Roman"/>
                <w:b w:val="false"/>
                <w:i w:val="false"/>
                <w:color w:val="000000"/>
                <w:sz w:val="20"/>
              </w:rPr>
              <w:t>- педагогического хорового репертуара детских музыкальных школ, детских художественных школ и детских школ искусств;</w:t>
            </w:r>
            <w:r>
              <w:br/>
            </w:r>
            <w:r>
              <w:rPr>
                <w:rFonts w:ascii="Times New Roman"/>
                <w:b w:val="false"/>
                <w:i w:val="false"/>
                <w:color w:val="000000"/>
                <w:sz w:val="20"/>
              </w:rPr>
              <w:t>
</w:t>
            </w:r>
            <w:r>
              <w:rPr>
                <w:rFonts w:ascii="Times New Roman"/>
                <w:b w:val="false"/>
                <w:i w:val="false"/>
                <w:color w:val="000000"/>
                <w:sz w:val="20"/>
              </w:rPr>
              <w:t>- методов обучения учащихся пению в хоре с учетом их возраста и уровня подготовки.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методы и упражнения распевания хора; </w:t>
            </w:r>
            <w:r>
              <w:br/>
            </w:r>
            <w:r>
              <w:rPr>
                <w:rFonts w:ascii="Times New Roman"/>
                <w:b w:val="false"/>
                <w:i w:val="false"/>
                <w:color w:val="000000"/>
                <w:sz w:val="20"/>
              </w:rPr>
              <w:t>
</w:t>
            </w:r>
            <w:r>
              <w:rPr>
                <w:rFonts w:ascii="Times New Roman"/>
                <w:b w:val="false"/>
                <w:i w:val="false"/>
                <w:color w:val="000000"/>
                <w:sz w:val="20"/>
              </w:rPr>
              <w:t>- самостоятельно формировать музыкально-исполнительский замысел хорового произведения и воплощать его в процессе репетиционной работы в хоре, учитывая особенности формы произведения, его стиля и жанра, расстановки смысловых и звуковысотных кульминаций;</w:t>
            </w:r>
            <w:r>
              <w:br/>
            </w:r>
            <w:r>
              <w:rPr>
                <w:rFonts w:ascii="Times New Roman"/>
                <w:b w:val="false"/>
                <w:i w:val="false"/>
                <w:color w:val="000000"/>
                <w:sz w:val="20"/>
              </w:rPr>
              <w:t>
</w:t>
            </w:r>
            <w:r>
              <w:rPr>
                <w:rFonts w:ascii="Times New Roman"/>
                <w:b w:val="false"/>
                <w:i w:val="false"/>
                <w:color w:val="000000"/>
                <w:sz w:val="20"/>
              </w:rPr>
              <w:t>- развивать вокальный слух, художественный вкус (выразительность исполнения, ощущение и передачу красоты, стиля, формы и содержания хорового произведения в определҰнной вокальной манере, штрихах, нюансах).</w:t>
            </w:r>
            <w:r>
              <w:br/>
            </w:r>
            <w:r>
              <w:rPr>
                <w:rFonts w:ascii="Times New Roman"/>
                <w:b w:val="false"/>
                <w:i w:val="false"/>
                <w:color w:val="000000"/>
                <w:sz w:val="20"/>
              </w:rPr>
              <w:t>
</w:t>
            </w:r>
            <w:r>
              <w:rPr>
                <w:rFonts w:ascii="Times New Roman"/>
                <w:b w:val="false"/>
                <w:i w:val="false"/>
                <w:color w:val="000000"/>
                <w:sz w:val="20"/>
              </w:rPr>
              <w:t xml:space="preserve">- применять полученные знания в будущей исполнительской деятельности; </w:t>
            </w:r>
            <w:r>
              <w:br/>
            </w:r>
            <w:r>
              <w:rPr>
                <w:rFonts w:ascii="Times New Roman"/>
                <w:b w:val="false"/>
                <w:i w:val="false"/>
                <w:color w:val="000000"/>
                <w:sz w:val="20"/>
              </w:rPr>
              <w:t>
</w:t>
            </w:r>
            <w:r>
              <w:rPr>
                <w:rFonts w:ascii="Times New Roman"/>
                <w:b w:val="false"/>
                <w:i w:val="false"/>
                <w:color w:val="000000"/>
                <w:sz w:val="20"/>
              </w:rPr>
              <w:t>- принципов применения определения певческого голоса;</w:t>
            </w:r>
            <w:r>
              <w:br/>
            </w:r>
            <w:r>
              <w:rPr>
                <w:rFonts w:ascii="Times New Roman"/>
                <w:b w:val="false"/>
                <w:i w:val="false"/>
                <w:color w:val="000000"/>
                <w:sz w:val="20"/>
              </w:rPr>
              <w:t>
</w:t>
            </w:r>
            <w:r>
              <w:rPr>
                <w:rFonts w:ascii="Times New Roman"/>
                <w:b w:val="false"/>
                <w:i w:val="false"/>
                <w:color w:val="000000"/>
                <w:sz w:val="20"/>
              </w:rPr>
              <w:t>- самостоятельно исполнять разучиваемое произведение голосом (по партиям ) и на (инструменте);</w:t>
            </w:r>
            <w:r>
              <w:br/>
            </w:r>
            <w:r>
              <w:rPr>
                <w:rFonts w:ascii="Times New Roman"/>
                <w:b w:val="false"/>
                <w:i w:val="false"/>
                <w:color w:val="000000"/>
                <w:sz w:val="20"/>
              </w:rPr>
              <w:t>
</w:t>
            </w:r>
            <w:r>
              <w:rPr>
                <w:rFonts w:ascii="Times New Roman"/>
                <w:b w:val="false"/>
                <w:i w:val="false"/>
                <w:color w:val="000000"/>
                <w:sz w:val="20"/>
              </w:rPr>
              <w:t>- работать с различными жанрами хоровой музыки (песня, хоровая миниатюра, развҰрнутое хоровое сочинение, хоровой концерт, хоровая сцена, часть кантаты, оратории;</w:t>
            </w:r>
            <w:r>
              <w:br/>
            </w:r>
            <w:r>
              <w:rPr>
                <w:rFonts w:ascii="Times New Roman"/>
                <w:b w:val="false"/>
                <w:i w:val="false"/>
                <w:color w:val="000000"/>
                <w:sz w:val="20"/>
              </w:rPr>
              <w:t>
</w:t>
            </w:r>
            <w:r>
              <w:rPr>
                <w:rFonts w:ascii="Times New Roman"/>
                <w:b w:val="false"/>
                <w:i w:val="false"/>
                <w:color w:val="000000"/>
                <w:sz w:val="20"/>
              </w:rPr>
              <w:t>- творчески решать художественно-педагогические задачи в процессе работы над хоровым произведением.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 5</w:t>
            </w:r>
            <w:r>
              <w:br/>
            </w:r>
            <w:r>
              <w:rPr>
                <w:rFonts w:ascii="Times New Roman"/>
                <w:b w:val="false"/>
                <w:i w:val="false"/>
                <w:color w:val="000000"/>
                <w:sz w:val="20"/>
              </w:rPr>
              <w:t>
</w:t>
            </w:r>
            <w:r>
              <w:rPr>
                <w:rFonts w:ascii="Times New Roman"/>
                <w:b w:val="false"/>
                <w:i w:val="false"/>
                <w:color w:val="000000"/>
                <w:sz w:val="20"/>
              </w:rPr>
              <w:t>ПК 3.1.5, 3.1.10</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Хоровая литература</w:t>
            </w:r>
            <w:r>
              <w:br/>
            </w:r>
            <w:r>
              <w:rPr>
                <w:rFonts w:ascii="Times New Roman"/>
                <w:b w:val="false"/>
                <w:i w:val="false"/>
                <w:color w:val="000000"/>
                <w:sz w:val="20"/>
              </w:rPr>
              <w:t>
</w:t>
            </w:r>
            <w:r>
              <w:rPr>
                <w:rFonts w:ascii="Times New Roman"/>
                <w:b w:val="false"/>
                <w:i w:val="false"/>
                <w:color w:val="000000"/>
                <w:sz w:val="20"/>
              </w:rPr>
              <w:t>Теоретическое и практическое изучение направлений, течений и традиций хоровой музыки западной, русскойи казахскойкомпозиторской школ.</w:t>
            </w:r>
            <w:r>
              <w:br/>
            </w:r>
            <w:r>
              <w:rPr>
                <w:rFonts w:ascii="Times New Roman"/>
                <w:b w:val="false"/>
                <w:i w:val="false"/>
                <w:color w:val="000000"/>
                <w:sz w:val="20"/>
              </w:rPr>
              <w:t>
</w:t>
            </w:r>
            <w:r>
              <w:rPr>
                <w:rFonts w:ascii="Times New Roman"/>
                <w:b w:val="false"/>
                <w:i w:val="false"/>
                <w:color w:val="000000"/>
                <w:sz w:val="20"/>
              </w:rPr>
              <w:t>Традиции казахского народа в песенной культуре, кантатно-ораториальный жанр, оперно-хоровое творчество, хоровое творчество композиторов Казахстана для детей.</w:t>
            </w:r>
            <w:r>
              <w:br/>
            </w:r>
            <w:r>
              <w:rPr>
                <w:rFonts w:ascii="Times New Roman"/>
                <w:b w:val="false"/>
                <w:i w:val="false"/>
                <w:color w:val="000000"/>
                <w:sz w:val="20"/>
              </w:rPr>
              <w:t>
</w:t>
            </w:r>
            <w:r>
              <w:rPr>
                <w:rFonts w:ascii="Times New Roman"/>
                <w:b w:val="false"/>
                <w:i w:val="false"/>
                <w:color w:val="000000"/>
                <w:sz w:val="20"/>
              </w:rPr>
              <w:t>Русская хоровая литература, зарубежная хоровая литература, хоровая литература классицизма и романтизма, хоровая музыка композиторов XX 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исторической последовательности развития хорового жанра (западная, русская, казахская), </w:t>
            </w:r>
            <w:r>
              <w:br/>
            </w:r>
            <w:r>
              <w:rPr>
                <w:rFonts w:ascii="Times New Roman"/>
                <w:b w:val="false"/>
                <w:i w:val="false"/>
                <w:color w:val="000000"/>
                <w:sz w:val="20"/>
              </w:rPr>
              <w:t>
</w:t>
            </w:r>
            <w:r>
              <w:rPr>
                <w:rFonts w:ascii="Times New Roman"/>
                <w:b w:val="false"/>
                <w:i w:val="false"/>
                <w:color w:val="000000"/>
                <w:sz w:val="20"/>
              </w:rPr>
              <w:t>- особенностей национальных традиций, фольклорных истоков музыки, творчеcких биографий крупнейших композиторов, внҰсших вклад в развитие хорового искусства;</w:t>
            </w:r>
            <w:r>
              <w:br/>
            </w:r>
            <w:r>
              <w:rPr>
                <w:rFonts w:ascii="Times New Roman"/>
                <w:b w:val="false"/>
                <w:i w:val="false"/>
                <w:color w:val="000000"/>
                <w:sz w:val="20"/>
              </w:rPr>
              <w:t>
</w:t>
            </w:r>
            <w:r>
              <w:rPr>
                <w:rFonts w:ascii="Times New Roman"/>
                <w:b w:val="false"/>
                <w:i w:val="false"/>
                <w:color w:val="000000"/>
                <w:sz w:val="20"/>
              </w:rPr>
              <w:t>- лучших хоровых произведений композиторов Запада, России и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и давать профессиональную оценку образцам хоровой литературы и творчеству ведущих композиторов;</w:t>
            </w:r>
            <w:r>
              <w:br/>
            </w:r>
            <w:r>
              <w:rPr>
                <w:rFonts w:ascii="Times New Roman"/>
                <w:b w:val="false"/>
                <w:i w:val="false"/>
                <w:color w:val="000000"/>
                <w:sz w:val="20"/>
              </w:rPr>
              <w:t>
</w:t>
            </w:r>
            <w:r>
              <w:rPr>
                <w:rFonts w:ascii="Times New Roman"/>
                <w:b w:val="false"/>
                <w:i w:val="false"/>
                <w:color w:val="000000"/>
                <w:sz w:val="20"/>
              </w:rPr>
              <w:t>- определять жанр, форму, стиль хорового письма.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3.1.2, 3.1.4, 3.1.14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Постановка голоса</w:t>
            </w:r>
            <w:r>
              <w:br/>
            </w:r>
            <w:r>
              <w:rPr>
                <w:rFonts w:ascii="Times New Roman"/>
                <w:b w:val="false"/>
                <w:i w:val="false"/>
                <w:color w:val="000000"/>
                <w:sz w:val="20"/>
              </w:rPr>
              <w:t>
</w:t>
            </w:r>
            <w:r>
              <w:rPr>
                <w:rFonts w:ascii="Times New Roman"/>
                <w:b w:val="false"/>
                <w:i w:val="false"/>
                <w:color w:val="000000"/>
                <w:sz w:val="20"/>
              </w:rPr>
              <w:t>Изучение строения голосового аппарата, формирования понятия «певческая установка», понятие гигиены голосового аппарата и специфических особенностей работы с голосом; изучение основ звукоизвлечения – техника дыхания; различные виды атаки звука, типы звуковедения, развитие певческого диапазона, работа с текстом; актерское воплощение исполняемых произведений. Изучение и освоение вокального репертуара различных степеней сложности, формирование навыка работы в ансамбле с аккомпаниатором.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подготовки голосового аппарата к вокальной работе;</w:t>
            </w:r>
            <w:r>
              <w:br/>
            </w:r>
            <w:r>
              <w:rPr>
                <w:rFonts w:ascii="Times New Roman"/>
                <w:b w:val="false"/>
                <w:i w:val="false"/>
                <w:color w:val="000000"/>
                <w:sz w:val="20"/>
              </w:rPr>
              <w:t>
</w:t>
            </w:r>
            <w:r>
              <w:rPr>
                <w:rFonts w:ascii="Times New Roman"/>
                <w:b w:val="false"/>
                <w:i w:val="false"/>
                <w:color w:val="000000"/>
                <w:sz w:val="20"/>
              </w:rPr>
              <w:t xml:space="preserve">- основ работы над развитием певческого диапазона; </w:t>
            </w:r>
            <w:r>
              <w:br/>
            </w:r>
            <w:r>
              <w:rPr>
                <w:rFonts w:ascii="Times New Roman"/>
                <w:b w:val="false"/>
                <w:i w:val="false"/>
                <w:color w:val="000000"/>
                <w:sz w:val="20"/>
              </w:rPr>
              <w:t>
</w:t>
            </w:r>
            <w:r>
              <w:rPr>
                <w:rFonts w:ascii="Times New Roman"/>
                <w:b w:val="false"/>
                <w:i w:val="false"/>
                <w:color w:val="000000"/>
                <w:sz w:val="20"/>
              </w:rPr>
              <w:t>- методов работы над произношением гласных, сглаживанием регистров, опорой звука;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партии в составе вокального ансамбля и хорового коллектива;</w:t>
            </w:r>
            <w:r>
              <w:br/>
            </w:r>
            <w:r>
              <w:rPr>
                <w:rFonts w:ascii="Times New Roman"/>
                <w:b w:val="false"/>
                <w:i w:val="false"/>
                <w:color w:val="000000"/>
                <w:sz w:val="20"/>
              </w:rPr>
              <w:t>
</w:t>
            </w:r>
            <w:r>
              <w:rPr>
                <w:rFonts w:ascii="Times New Roman"/>
                <w:b w:val="false"/>
                <w:i w:val="false"/>
                <w:color w:val="000000"/>
                <w:sz w:val="20"/>
              </w:rPr>
              <w:t>- читать с листа своей партии в хоровом произведении средней сложности, с соблюдением основ хорового исполнительства;</w:t>
            </w:r>
            <w:r>
              <w:br/>
            </w:r>
            <w:r>
              <w:rPr>
                <w:rFonts w:ascii="Times New Roman"/>
                <w:b w:val="false"/>
                <w:i w:val="false"/>
                <w:color w:val="000000"/>
                <w:sz w:val="20"/>
              </w:rPr>
              <w:t>
</w:t>
            </w:r>
            <w:r>
              <w:rPr>
                <w:rFonts w:ascii="Times New Roman"/>
                <w:b w:val="false"/>
                <w:i w:val="false"/>
                <w:color w:val="000000"/>
                <w:sz w:val="20"/>
              </w:rPr>
              <w:t>- применять основные принципы работы над дыханием во время пения.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Хоровая аранжировка</w:t>
            </w:r>
            <w:r>
              <w:br/>
            </w:r>
            <w:r>
              <w:rPr>
                <w:rFonts w:ascii="Times New Roman"/>
                <w:b w:val="false"/>
                <w:i w:val="false"/>
                <w:color w:val="000000"/>
                <w:sz w:val="20"/>
              </w:rPr>
              <w:t>
</w:t>
            </w:r>
            <w:r>
              <w:rPr>
                <w:rFonts w:ascii="Times New Roman"/>
                <w:b w:val="false"/>
                <w:i w:val="false"/>
                <w:color w:val="000000"/>
                <w:sz w:val="20"/>
              </w:rPr>
              <w:t>Виды хоровых переложений: аранжировка для различных составов, однородных на смешанные и наоборот. Приобретение навыков чтения и анализа, различных по составу ансамблевых и хоровых партитур, переложения несложных вокальных произведений для различных составов хора, для солиста и хора.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хоровых переложений;</w:t>
            </w:r>
            <w:r>
              <w:br/>
            </w:r>
            <w:r>
              <w:rPr>
                <w:rFonts w:ascii="Times New Roman"/>
                <w:b w:val="false"/>
                <w:i w:val="false"/>
                <w:color w:val="000000"/>
                <w:sz w:val="20"/>
              </w:rPr>
              <w:t>
</w:t>
            </w:r>
            <w:r>
              <w:rPr>
                <w:rFonts w:ascii="Times New Roman"/>
                <w:b w:val="false"/>
                <w:i w:val="false"/>
                <w:color w:val="000000"/>
                <w:sz w:val="20"/>
              </w:rPr>
              <w:t>- методов анализа элементов фактуры хорового произведения;</w:t>
            </w:r>
            <w:r>
              <w:br/>
            </w:r>
            <w:r>
              <w:rPr>
                <w:rFonts w:ascii="Times New Roman"/>
                <w:b w:val="false"/>
                <w:i w:val="false"/>
                <w:color w:val="000000"/>
                <w:sz w:val="20"/>
              </w:rPr>
              <w:t>
</w:t>
            </w:r>
            <w:r>
              <w:rPr>
                <w:rFonts w:ascii="Times New Roman"/>
                <w:b w:val="false"/>
                <w:i w:val="false"/>
                <w:color w:val="000000"/>
                <w:sz w:val="20"/>
              </w:rPr>
              <w:t>- специфики воплощения идейно-художественного авторского замысла;</w:t>
            </w:r>
            <w:r>
              <w:br/>
            </w:r>
            <w:r>
              <w:rPr>
                <w:rFonts w:ascii="Times New Roman"/>
                <w:b w:val="false"/>
                <w:i w:val="false"/>
                <w:color w:val="000000"/>
                <w:sz w:val="20"/>
              </w:rPr>
              <w:t>
</w:t>
            </w:r>
            <w:r>
              <w:rPr>
                <w:rFonts w:ascii="Times New Roman"/>
                <w:b w:val="false"/>
                <w:i w:val="false"/>
                <w:color w:val="000000"/>
                <w:sz w:val="20"/>
              </w:rPr>
              <w:t>- технических моментов хоровой аранжировки;</w:t>
            </w:r>
            <w:r>
              <w:br/>
            </w:r>
            <w:r>
              <w:rPr>
                <w:rFonts w:ascii="Times New Roman"/>
                <w:b w:val="false"/>
                <w:i w:val="false"/>
                <w:color w:val="000000"/>
                <w:sz w:val="20"/>
              </w:rPr>
              <w:t>
</w:t>
            </w:r>
            <w:r>
              <w:rPr>
                <w:rFonts w:ascii="Times New Roman"/>
                <w:b w:val="false"/>
                <w:i w:val="false"/>
                <w:color w:val="000000"/>
                <w:sz w:val="20"/>
              </w:rPr>
              <w:t>- принципов переложения.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элементы фактуры хорового произведения;</w:t>
            </w:r>
            <w:r>
              <w:br/>
            </w:r>
            <w:r>
              <w:rPr>
                <w:rFonts w:ascii="Times New Roman"/>
                <w:b w:val="false"/>
                <w:i w:val="false"/>
                <w:color w:val="000000"/>
                <w:sz w:val="20"/>
              </w:rPr>
              <w:t>
</w:t>
            </w:r>
            <w:r>
              <w:rPr>
                <w:rFonts w:ascii="Times New Roman"/>
                <w:b w:val="false"/>
                <w:i w:val="false"/>
                <w:color w:val="000000"/>
                <w:sz w:val="20"/>
              </w:rPr>
              <w:t>- анализировать хоровые партитуры, переложения несложных вокальных произведений для различных составов хора, для солиста и хора.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 3.1.6, 3.1.7, 3.1.8, 3.1.10, 3.1.14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Хоровая практика</w:t>
            </w:r>
            <w:r>
              <w:br/>
            </w:r>
            <w:r>
              <w:rPr>
                <w:rFonts w:ascii="Times New Roman"/>
                <w:b w:val="false"/>
                <w:i w:val="false"/>
                <w:color w:val="000000"/>
                <w:sz w:val="20"/>
              </w:rPr>
              <w:t>
</w:t>
            </w:r>
            <w:r>
              <w:rPr>
                <w:rFonts w:ascii="Times New Roman"/>
                <w:b w:val="false"/>
                <w:i w:val="false"/>
                <w:color w:val="000000"/>
                <w:sz w:val="20"/>
              </w:rPr>
              <w:t xml:space="preserve">Разучивание и исполнение различных вокально-хоровых упражнений. Работа по разучиванию и охват произведения в целом; детальный разбор авторского текста, разбор содержания, художественных образов. </w:t>
            </w:r>
            <w:r>
              <w:br/>
            </w:r>
            <w:r>
              <w:rPr>
                <w:rFonts w:ascii="Times New Roman"/>
                <w:b w:val="false"/>
                <w:i w:val="false"/>
                <w:color w:val="000000"/>
                <w:sz w:val="20"/>
              </w:rPr>
              <w:t>
</w:t>
            </w:r>
            <w:r>
              <w:rPr>
                <w:rFonts w:ascii="Times New Roman"/>
                <w:b w:val="false"/>
                <w:i w:val="false"/>
                <w:color w:val="000000"/>
                <w:sz w:val="20"/>
              </w:rPr>
              <w:t>Работа учащихся с коллективом хорового класса. Анализ партитуры исполняемых произведений. Применение теоретических знаний в исполнительской практике, составление плана разучивания и исполнения произведения.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работу детского хорового коллектива с учетом возраста и подготовленности певцов;</w:t>
            </w:r>
            <w:r>
              <w:br/>
            </w:r>
            <w:r>
              <w:rPr>
                <w:rFonts w:ascii="Times New Roman"/>
                <w:b w:val="false"/>
                <w:i w:val="false"/>
                <w:color w:val="000000"/>
                <w:sz w:val="20"/>
              </w:rPr>
              <w:t>
</w:t>
            </w:r>
            <w:r>
              <w:rPr>
                <w:rFonts w:ascii="Times New Roman"/>
                <w:b w:val="false"/>
                <w:i w:val="false"/>
                <w:color w:val="000000"/>
                <w:sz w:val="20"/>
              </w:rPr>
              <w:t>- создавать хоровые переложения (аранжировки);</w:t>
            </w:r>
            <w:r>
              <w:br/>
            </w:r>
            <w:r>
              <w:rPr>
                <w:rFonts w:ascii="Times New Roman"/>
                <w:b w:val="false"/>
                <w:i w:val="false"/>
                <w:color w:val="000000"/>
                <w:sz w:val="20"/>
              </w:rPr>
              <w:t>
</w:t>
            </w:r>
            <w:r>
              <w:rPr>
                <w:rFonts w:ascii="Times New Roman"/>
                <w:b w:val="false"/>
                <w:i w:val="false"/>
                <w:color w:val="000000"/>
                <w:sz w:val="20"/>
              </w:rPr>
              <w:t>- согласовывать свои исполнительские намерения и находить совместные художественные решения;</w:t>
            </w:r>
            <w:r>
              <w:br/>
            </w:r>
            <w:r>
              <w:rPr>
                <w:rFonts w:ascii="Times New Roman"/>
                <w:b w:val="false"/>
                <w:i w:val="false"/>
                <w:color w:val="000000"/>
                <w:sz w:val="20"/>
              </w:rPr>
              <w:t>
</w:t>
            </w:r>
            <w:r>
              <w:rPr>
                <w:rFonts w:ascii="Times New Roman"/>
                <w:b w:val="false"/>
                <w:i w:val="false"/>
                <w:color w:val="000000"/>
                <w:sz w:val="20"/>
              </w:rPr>
              <w:t>- работать с хором, имея в своҰм репертуаре произведения классической и современной, академической и народной музыкальной литературы.</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применять вокально-хоровые навыки в хоровой практике;</w:t>
            </w:r>
            <w:r>
              <w:br/>
            </w:r>
            <w:r>
              <w:rPr>
                <w:rFonts w:ascii="Times New Roman"/>
                <w:b w:val="false"/>
                <w:i w:val="false"/>
                <w:color w:val="000000"/>
                <w:sz w:val="20"/>
              </w:rPr>
              <w:t>
</w:t>
            </w:r>
            <w:r>
              <w:rPr>
                <w:rFonts w:ascii="Times New Roman"/>
                <w:b w:val="false"/>
                <w:i w:val="false"/>
                <w:color w:val="000000"/>
                <w:sz w:val="20"/>
              </w:rPr>
              <w:t>- формировать навыки работы в ансамбле с аккомпанементом;</w:t>
            </w:r>
            <w:r>
              <w:br/>
            </w:r>
            <w:r>
              <w:rPr>
                <w:rFonts w:ascii="Times New Roman"/>
                <w:b w:val="false"/>
                <w:i w:val="false"/>
                <w:color w:val="000000"/>
                <w:sz w:val="20"/>
              </w:rPr>
              <w:t>
</w:t>
            </w:r>
            <w:r>
              <w:rPr>
                <w:rFonts w:ascii="Times New Roman"/>
                <w:b w:val="false"/>
                <w:i w:val="false"/>
                <w:color w:val="000000"/>
                <w:sz w:val="20"/>
              </w:rPr>
              <w:t>- общения и культуры поведения в хоровых коллективах – звукообразования в различных регистрах, артикуляция, дыхание, слуховое внимание, самоконтроль, чистота интонирования и выразительность пения;</w:t>
            </w:r>
            <w:r>
              <w:br/>
            </w:r>
            <w:r>
              <w:rPr>
                <w:rFonts w:ascii="Times New Roman"/>
                <w:b w:val="false"/>
                <w:i w:val="false"/>
                <w:color w:val="000000"/>
                <w:sz w:val="20"/>
              </w:rPr>
              <w:t>
</w:t>
            </w:r>
            <w:r>
              <w:rPr>
                <w:rFonts w:ascii="Times New Roman"/>
                <w:b w:val="false"/>
                <w:i w:val="false"/>
                <w:color w:val="000000"/>
                <w:sz w:val="20"/>
              </w:rPr>
              <w:t xml:space="preserve">- сценического поведения учащихся на концертных площадках разного ранга, создания творческой атмосферы как сопутствующей задачи в работе над с ансамблями, хоровыми коллективами; </w:t>
            </w:r>
            <w:r>
              <w:br/>
            </w:r>
            <w:r>
              <w:rPr>
                <w:rFonts w:ascii="Times New Roman"/>
                <w:b w:val="false"/>
                <w:i w:val="false"/>
                <w:color w:val="000000"/>
                <w:sz w:val="20"/>
              </w:rPr>
              <w:t>
</w:t>
            </w:r>
            <w:r>
              <w:rPr>
                <w:rFonts w:ascii="Times New Roman"/>
                <w:b w:val="false"/>
                <w:i w:val="false"/>
                <w:color w:val="000000"/>
                <w:sz w:val="20"/>
              </w:rPr>
              <w:t>- практической работы преподавателя хоровых дисциплин хормейстера в детских музыкальных школах, в детских школах искусств, в детских хоровых школах и др.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3.1.10</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Школьная практика</w:t>
            </w:r>
            <w:r>
              <w:br/>
            </w:r>
            <w:r>
              <w:rPr>
                <w:rFonts w:ascii="Times New Roman"/>
                <w:b w:val="false"/>
                <w:i w:val="false"/>
                <w:color w:val="000000"/>
                <w:sz w:val="20"/>
              </w:rPr>
              <w:t>
</w:t>
            </w:r>
            <w:r>
              <w:rPr>
                <w:rFonts w:ascii="Times New Roman"/>
                <w:b w:val="false"/>
                <w:i w:val="false"/>
                <w:color w:val="000000"/>
                <w:sz w:val="20"/>
              </w:rPr>
              <w:t>Применение на практике педагогических принципов различных школ, теории и практики музыкального воспитания. Приемы педагогической работы. Способы оценки и развития природных данных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развивать музыкальные и творческие способности школьников в соответствии с их возрастными и индивидуальными способностями; </w:t>
            </w:r>
            <w:r>
              <w:br/>
            </w:r>
            <w:r>
              <w:rPr>
                <w:rFonts w:ascii="Times New Roman"/>
                <w:b w:val="false"/>
                <w:i w:val="false"/>
                <w:color w:val="000000"/>
                <w:sz w:val="20"/>
              </w:rPr>
              <w:t>
</w:t>
            </w:r>
            <w:r>
              <w:rPr>
                <w:rFonts w:ascii="Times New Roman"/>
                <w:b w:val="false"/>
                <w:i w:val="false"/>
                <w:color w:val="000000"/>
                <w:sz w:val="20"/>
              </w:rPr>
              <w:t xml:space="preserve">- составлять поурочный развҰрнутый план фрагмента урока по видам музыкальной деятельности; </w:t>
            </w:r>
            <w:r>
              <w:br/>
            </w:r>
            <w:r>
              <w:rPr>
                <w:rFonts w:ascii="Times New Roman"/>
                <w:b w:val="false"/>
                <w:i w:val="false"/>
                <w:color w:val="000000"/>
                <w:sz w:val="20"/>
              </w:rPr>
              <w:t>
</w:t>
            </w:r>
            <w:r>
              <w:rPr>
                <w:rFonts w:ascii="Times New Roman"/>
                <w:b w:val="false"/>
                <w:i w:val="false"/>
                <w:color w:val="000000"/>
                <w:sz w:val="20"/>
              </w:rPr>
              <w:t xml:space="preserve">- подготовить фрагмент урока с использованием творческих заданий в различных видах музыкальной деятельности; </w:t>
            </w:r>
            <w:r>
              <w:br/>
            </w:r>
            <w:r>
              <w:rPr>
                <w:rFonts w:ascii="Times New Roman"/>
                <w:b w:val="false"/>
                <w:i w:val="false"/>
                <w:color w:val="000000"/>
                <w:sz w:val="20"/>
              </w:rPr>
              <w:t>
</w:t>
            </w:r>
            <w:r>
              <w:rPr>
                <w:rFonts w:ascii="Times New Roman"/>
                <w:b w:val="false"/>
                <w:i w:val="false"/>
                <w:color w:val="000000"/>
                <w:sz w:val="20"/>
              </w:rPr>
              <w:t>- планировать (конструировать) урок в зависимости от его художественно-педагогической идеи, темы;</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планы, поурочные планы;</w:t>
            </w:r>
            <w:r>
              <w:br/>
            </w:r>
            <w:r>
              <w:rPr>
                <w:rFonts w:ascii="Times New Roman"/>
                <w:b w:val="false"/>
                <w:i w:val="false"/>
                <w:color w:val="000000"/>
                <w:sz w:val="20"/>
              </w:rPr>
              <w:t>
</w:t>
            </w:r>
            <w:r>
              <w:rPr>
                <w:rFonts w:ascii="Times New Roman"/>
                <w:b w:val="false"/>
                <w:i w:val="false"/>
                <w:color w:val="000000"/>
                <w:sz w:val="20"/>
              </w:rPr>
              <w:t>- составлять сценарий урока с представлением разнообразных методов и приемов музыкальной работы.</w:t>
            </w:r>
            <w:r>
              <w:br/>
            </w:r>
            <w:r>
              <w:rPr>
                <w:rFonts w:ascii="Times New Roman"/>
                <w:b w:val="false"/>
                <w:i w:val="false"/>
                <w:color w:val="000000"/>
                <w:sz w:val="20"/>
              </w:rPr>
              <w:t>
</w:t>
            </w:r>
            <w:r>
              <w:rPr>
                <w:rFonts w:ascii="Times New Roman"/>
                <w:b w:val="false"/>
                <w:i w:val="false"/>
                <w:color w:val="000000"/>
                <w:sz w:val="20"/>
              </w:rPr>
              <w:t xml:space="preserve">- анализировать и определять методы музыкального обучения, используемые учителем музыки как урока искусства; </w:t>
            </w:r>
            <w:r>
              <w:br/>
            </w:r>
            <w:r>
              <w:rPr>
                <w:rFonts w:ascii="Times New Roman"/>
                <w:b w:val="false"/>
                <w:i w:val="false"/>
                <w:color w:val="000000"/>
                <w:sz w:val="20"/>
              </w:rPr>
              <w:t>
</w:t>
            </w:r>
            <w:r>
              <w:rPr>
                <w:rFonts w:ascii="Times New Roman"/>
                <w:b w:val="false"/>
                <w:i w:val="false"/>
                <w:color w:val="000000"/>
                <w:sz w:val="20"/>
              </w:rPr>
              <w:t xml:space="preserve">- подобрать музыкальные произведения в качестве дополнительного материала.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подготовки и проведения уроков музыки в общеобразовательных школах;</w:t>
            </w:r>
            <w:r>
              <w:br/>
            </w:r>
            <w:r>
              <w:rPr>
                <w:rFonts w:ascii="Times New Roman"/>
                <w:b w:val="false"/>
                <w:i w:val="false"/>
                <w:color w:val="000000"/>
                <w:sz w:val="20"/>
              </w:rPr>
              <w:t>
</w:t>
            </w:r>
            <w:r>
              <w:rPr>
                <w:rFonts w:ascii="Times New Roman"/>
                <w:b w:val="false"/>
                <w:i w:val="false"/>
                <w:color w:val="000000"/>
                <w:sz w:val="20"/>
              </w:rPr>
              <w:t>- педагогического мышления, направленного на воспитание учащихся школ.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3.1.10, 3.1.11</w:t>
            </w:r>
          </w:p>
        </w:tc>
      </w:tr>
    </w:tbl>
    <w:bookmarkStart w:name="z131" w:id="9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1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Понимать сущность и социальную значимость своей будущей профессии, проявлять к ней устойчивый интерес;</w:t>
            </w:r>
            <w:r>
              <w:br/>
            </w:r>
            <w:r>
              <w:rPr>
                <w:rFonts w:ascii="Times New Roman"/>
                <w:b w:val="false"/>
                <w:i w:val="false"/>
                <w:color w:val="000000"/>
                <w:sz w:val="20"/>
              </w:rPr>
              <w:t>
</w:t>
            </w:r>
            <w:r>
              <w:rPr>
                <w:rFonts w:ascii="Times New Roman"/>
                <w:b w:val="false"/>
                <w:i w:val="false"/>
                <w:color w:val="000000"/>
                <w:sz w:val="20"/>
              </w:rPr>
              <w:t>БК 2. Организовывать собственную деятельность, определять методы и способы выполнения профессиональных задач, оценивать их эффективность и качество; работать в коллективе и команде, эффективно общаться с коллегами, руководством;</w:t>
            </w:r>
            <w:r>
              <w:br/>
            </w:r>
            <w:r>
              <w:rPr>
                <w:rFonts w:ascii="Times New Roman"/>
                <w:b w:val="false"/>
                <w:i w:val="false"/>
                <w:color w:val="000000"/>
                <w:sz w:val="20"/>
              </w:rPr>
              <w:t>
</w:t>
            </w:r>
            <w:r>
              <w:rPr>
                <w:rFonts w:ascii="Times New Roman"/>
                <w:b w:val="false"/>
                <w:i w:val="false"/>
                <w:color w:val="000000"/>
                <w:sz w:val="20"/>
              </w:rPr>
              <w:t>БК 3. Осуществлять поиск, анализ и оценку информации, необходимой для постановки и решения профессиональных задач,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r>
              <w:br/>
            </w:r>
            <w:r>
              <w:rPr>
                <w:rFonts w:ascii="Times New Roman"/>
                <w:b w:val="false"/>
                <w:i w:val="false"/>
                <w:color w:val="000000"/>
                <w:sz w:val="20"/>
              </w:rPr>
              <w:t>
</w:t>
            </w:r>
            <w:r>
              <w:rPr>
                <w:rFonts w:ascii="Times New Roman"/>
                <w:b w:val="false"/>
                <w:i w:val="false"/>
                <w:color w:val="000000"/>
                <w:sz w:val="20"/>
              </w:rPr>
              <w:t>БК 4. Быть способным к системному действию в профессиональной ситуации, к анализу и проектированию своей деятельности;</w:t>
            </w:r>
            <w:r>
              <w:br/>
            </w:r>
            <w:r>
              <w:rPr>
                <w:rFonts w:ascii="Times New Roman"/>
                <w:b w:val="false"/>
                <w:i w:val="false"/>
                <w:color w:val="000000"/>
                <w:sz w:val="20"/>
              </w:rPr>
              <w:t>
</w:t>
            </w:r>
            <w:r>
              <w:rPr>
                <w:rFonts w:ascii="Times New Roman"/>
                <w:b w:val="false"/>
                <w:i w:val="false"/>
                <w:color w:val="000000"/>
                <w:sz w:val="20"/>
              </w:rPr>
              <w:t>БК 5. Быть способным к самостоятельным действиям в условиях неопределҰнности, уметь решать проблемы, оценивать риски и принимать решения в нестандартных ситуациях;</w:t>
            </w:r>
            <w:r>
              <w:br/>
            </w:r>
            <w:r>
              <w:rPr>
                <w:rFonts w:ascii="Times New Roman"/>
                <w:b w:val="false"/>
                <w:i w:val="false"/>
                <w:color w:val="000000"/>
                <w:sz w:val="20"/>
              </w:rPr>
              <w:t>
</w:t>
            </w:r>
            <w:r>
              <w:rPr>
                <w:rFonts w:ascii="Times New Roman"/>
                <w:b w:val="false"/>
                <w:i w:val="false"/>
                <w:color w:val="000000"/>
                <w:sz w:val="20"/>
              </w:rPr>
              <w:t>БК 6. Знать нормы государственного и русского литературного языка, специфику устной и письменной речи, правила продуцирования текстов разных деловых жанров; уметь строить свою речь в соответствии с языковыми, коммуникативными и этическими нормами; уметь анализировать свою речь с точки зрения ее нормативности, уместности и целесообразности; устранять ошибки и недочеты в своей устной и письменной речи, владеть элементарными навыками общения на иностранном языке;</w:t>
            </w:r>
            <w:r>
              <w:br/>
            </w:r>
            <w:r>
              <w:rPr>
                <w:rFonts w:ascii="Times New Roman"/>
                <w:b w:val="false"/>
                <w:i w:val="false"/>
                <w:color w:val="000000"/>
                <w:sz w:val="20"/>
              </w:rPr>
              <w:t>
</w:t>
            </w:r>
            <w:r>
              <w:rPr>
                <w:rFonts w:ascii="Times New Roman"/>
                <w:b w:val="false"/>
                <w:i w:val="false"/>
                <w:color w:val="000000"/>
                <w:sz w:val="20"/>
              </w:rPr>
              <w:t>БК 7. Знать основные этапы и ключевые события истории Казахстана с древнейших времен до наших дней, биографии выдающихся деятелей истории Казахстана и современности; знать важнейшие достижения культуры и системы ценностей, сформировавшиеся в ходе исторического развития;</w:t>
            </w:r>
            <w:r>
              <w:br/>
            </w:r>
            <w:r>
              <w:rPr>
                <w:rFonts w:ascii="Times New Roman"/>
                <w:b w:val="false"/>
                <w:i w:val="false"/>
                <w:color w:val="000000"/>
                <w:sz w:val="20"/>
              </w:rPr>
              <w:t>
</w:t>
            </w:r>
            <w:r>
              <w:rPr>
                <w:rFonts w:ascii="Times New Roman"/>
                <w:b w:val="false"/>
                <w:i w:val="false"/>
                <w:color w:val="000000"/>
                <w:sz w:val="20"/>
              </w:rPr>
              <w:t xml:space="preserve">БК 8. Знать основы Конституции Республики Казахстан, этические и правовые нормы, регулирующие отношения человека к человеку, обществу и природе, иметь представление о социальной структуре, основных социальных институтах общества и уметь учитывать полученные знания при решении профессиональных задач; </w:t>
            </w:r>
            <w:r>
              <w:br/>
            </w:r>
            <w:r>
              <w:rPr>
                <w:rFonts w:ascii="Times New Roman"/>
                <w:b w:val="false"/>
                <w:i w:val="false"/>
                <w:color w:val="000000"/>
                <w:sz w:val="20"/>
              </w:rPr>
              <w:t>
</w:t>
            </w:r>
            <w:r>
              <w:rPr>
                <w:rFonts w:ascii="Times New Roman"/>
                <w:b w:val="false"/>
                <w:i w:val="false"/>
                <w:color w:val="000000"/>
                <w:sz w:val="20"/>
              </w:rPr>
              <w:t>БК 9. Иметь представление о философских, научных, художественных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БК 10. Ориентироваться в условиях частой смены технологий, быть готовым к применению элементарных знаний естественно-научных, математических дисциплин, использовать информационно-коммуникационные технологии для совершенствования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БК 11. Знать общие положения экономической теории, иметь представление об основах микро- и макроэкономики, экономической ситуации в стране и за рубежом, знать основы предпринимательской деятельности, уметь использовать особенности предпринимательства в профессиональной сфере;</w:t>
            </w:r>
            <w:r>
              <w:br/>
            </w:r>
            <w:r>
              <w:rPr>
                <w:rFonts w:ascii="Times New Roman"/>
                <w:b w:val="false"/>
                <w:i w:val="false"/>
                <w:color w:val="000000"/>
                <w:sz w:val="20"/>
              </w:rPr>
              <w:t>
</w:t>
            </w:r>
            <w:r>
              <w:rPr>
                <w:rFonts w:ascii="Times New Roman"/>
                <w:b w:val="false"/>
                <w:i w:val="false"/>
                <w:color w:val="000000"/>
                <w:sz w:val="20"/>
              </w:rPr>
              <w:t>БК 12. Иметь научное представление о здоровом образе жизни, владеть умениями и навыками физического совершенствования; иметь представление об условиях формирования личности, еҰ свободы и ответственности за сохранение жизни, культуры, окружающей природной среды;</w:t>
            </w:r>
            <w:r>
              <w:br/>
            </w:r>
            <w:r>
              <w:rPr>
                <w:rFonts w:ascii="Times New Roman"/>
                <w:b w:val="false"/>
                <w:i w:val="false"/>
                <w:color w:val="000000"/>
                <w:sz w:val="20"/>
              </w:rPr>
              <w:t>
</w:t>
            </w:r>
            <w:r>
              <w:rPr>
                <w:rFonts w:ascii="Times New Roman"/>
                <w:b w:val="false"/>
                <w:i w:val="false"/>
                <w:color w:val="000000"/>
                <w:sz w:val="20"/>
              </w:rPr>
              <w:t>БК 13. Исполнять воинскую обязанность, в том числе с применением полученных профессиональных знаний для юношей и для девушек знания основ медико-санитарной подготовки.</w:t>
            </w:r>
          </w:p>
        </w:tc>
      </w:tr>
    </w:tbl>
    <w:bookmarkStart w:name="z132" w:id="98"/>
    <w:p>
      <w:pPr>
        <w:spacing w:after="0"/>
        <w:ind w:left="0"/>
        <w:jc w:val="both"/>
      </w:pPr>
      <w:r>
        <w:rPr>
          <w:rFonts w:ascii="Times New Roman"/>
          <w:b w:val="false"/>
          <w:i w:val="false"/>
          <w:color w:val="000000"/>
          <w:sz w:val="28"/>
        </w:rPr>
        <w:t>
Таблица 2 Профессиональные компетенции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591"/>
        <w:gridCol w:w="9818"/>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040501 3 преподаватель, хормейстер</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Иметь представление о феномене музыкального восприятия и мышления как основы художественного познания и творческой деятельности в сфере музыкального искусства; владеть основами теории воспитания и образования, знать особенности возрастной педагогики и психологии;</w:t>
            </w:r>
            <w:r>
              <w:br/>
            </w:r>
            <w:r>
              <w:rPr>
                <w:rFonts w:ascii="Times New Roman"/>
                <w:b w:val="false"/>
                <w:i w:val="false"/>
                <w:color w:val="000000"/>
                <w:sz w:val="20"/>
              </w:rPr>
              <w:t>
</w:t>
            </w:r>
            <w:r>
              <w:rPr>
                <w:rFonts w:ascii="Times New Roman"/>
                <w:b w:val="false"/>
                <w:i w:val="false"/>
                <w:color w:val="000000"/>
                <w:sz w:val="20"/>
              </w:rPr>
              <w:t>ПК 3.1.2. Знать основные исторические периоды развития музыкальной культуры, в том числе хоровой; специфику национальных традиций, фольклорные истоки музыки; творческие биографии крупнейших композиторов, исполнителей, дирижҰров; знать различные стили и направления в музыке;</w:t>
            </w:r>
            <w:r>
              <w:br/>
            </w:r>
            <w:r>
              <w:rPr>
                <w:rFonts w:ascii="Times New Roman"/>
                <w:b w:val="false"/>
                <w:i w:val="false"/>
                <w:color w:val="000000"/>
                <w:sz w:val="20"/>
              </w:rPr>
              <w:t>
</w:t>
            </w:r>
            <w:r>
              <w:rPr>
                <w:rFonts w:ascii="Times New Roman"/>
                <w:b w:val="false"/>
                <w:i w:val="false"/>
                <w:color w:val="000000"/>
                <w:sz w:val="20"/>
              </w:rPr>
              <w:t>ПК 3.1.3. Знать теоретические основы музыкальной системы, принципы формообразования и гармонии, понимать механизмы музыкальной памяти, специфики слухомыслительных процессов; владеть игрой на фортепиано в объеме, необходимом для реализации основных профессиональных задач;</w:t>
            </w:r>
            <w:r>
              <w:br/>
            </w:r>
            <w:r>
              <w:rPr>
                <w:rFonts w:ascii="Times New Roman"/>
                <w:b w:val="false"/>
                <w:i w:val="false"/>
                <w:color w:val="000000"/>
                <w:sz w:val="20"/>
              </w:rPr>
              <w:t>
</w:t>
            </w:r>
            <w:r>
              <w:rPr>
                <w:rFonts w:ascii="Times New Roman"/>
                <w:b w:val="false"/>
                <w:i w:val="false"/>
                <w:color w:val="000000"/>
                <w:sz w:val="20"/>
              </w:rPr>
              <w:t>ПК 3.1.4. Систематически выполнять теоретический и исполнительский анализ музыкального произведения, применять базовые теоретические знания для достижения художественной выразительности в соответствии со стилем музыкального произведения, обладать музыкальной текстологической культурой, способностью к углубленному прочтению и расшифровке авторского нотного текста;</w:t>
            </w:r>
            <w:r>
              <w:br/>
            </w:r>
            <w:r>
              <w:rPr>
                <w:rFonts w:ascii="Times New Roman"/>
                <w:b w:val="false"/>
                <w:i w:val="false"/>
                <w:color w:val="000000"/>
                <w:sz w:val="20"/>
              </w:rPr>
              <w:t>
</w:t>
            </w:r>
            <w:r>
              <w:rPr>
                <w:rFonts w:ascii="Times New Roman"/>
                <w:b w:val="false"/>
                <w:i w:val="false"/>
                <w:color w:val="000000"/>
                <w:sz w:val="20"/>
              </w:rPr>
              <w:t>ПК 3.1.5. Знать теорию и практику хорового исполнительского искусства, методику преподавания хорового пения, дирижирования и чтения хоровых партитур, применять классические и современные методы преподавания этих дисциплин; владеть профессиональной терминологией, культурой устной и письменной речи;</w:t>
            </w:r>
            <w:r>
              <w:br/>
            </w:r>
            <w:r>
              <w:rPr>
                <w:rFonts w:ascii="Times New Roman"/>
                <w:b w:val="false"/>
                <w:i w:val="false"/>
                <w:color w:val="000000"/>
                <w:sz w:val="20"/>
              </w:rPr>
              <w:t>
</w:t>
            </w:r>
            <w:r>
              <w:rPr>
                <w:rFonts w:ascii="Times New Roman"/>
                <w:b w:val="false"/>
                <w:i w:val="false"/>
                <w:color w:val="000000"/>
                <w:sz w:val="20"/>
              </w:rPr>
              <w:t>ПК 3.1.6. Понимать специфику музыкального исполнительства как вида творческой деятельности, демонстрировать артистизм, свободу самовыражения, исполнительскую волю, концентрацию внимания;</w:t>
            </w:r>
            <w:r>
              <w:br/>
            </w:r>
            <w:r>
              <w:rPr>
                <w:rFonts w:ascii="Times New Roman"/>
                <w:b w:val="false"/>
                <w:i w:val="false"/>
                <w:color w:val="000000"/>
                <w:sz w:val="20"/>
              </w:rPr>
              <w:t>
</w:t>
            </w:r>
            <w:r>
              <w:rPr>
                <w:rFonts w:ascii="Times New Roman"/>
                <w:b w:val="false"/>
                <w:i w:val="false"/>
                <w:color w:val="000000"/>
                <w:sz w:val="20"/>
              </w:rPr>
              <w:t>ПК 3.1.7. Обладать культурой исполнительского интонирования, мастерством в использовании комплекса художественных средств исполнения в соответствии со стилем сочинения;</w:t>
            </w:r>
            <w:r>
              <w:br/>
            </w:r>
            <w:r>
              <w:rPr>
                <w:rFonts w:ascii="Times New Roman"/>
                <w:b w:val="false"/>
                <w:i w:val="false"/>
                <w:color w:val="000000"/>
                <w:sz w:val="20"/>
              </w:rPr>
              <w:t>
</w:t>
            </w:r>
            <w:r>
              <w:rPr>
                <w:rFonts w:ascii="Times New Roman"/>
                <w:b w:val="false"/>
                <w:i w:val="false"/>
                <w:color w:val="000000"/>
                <w:sz w:val="20"/>
              </w:rPr>
              <w:t>ПК 3.1.8. Систематически работать над совершенствованием исполнительского репертуара, самостоятельно осваивать хоровой и ансамблевый репертуар, основной учебно-педагогический репертуар;</w:t>
            </w:r>
            <w:r>
              <w:br/>
            </w:r>
            <w:r>
              <w:rPr>
                <w:rFonts w:ascii="Times New Roman"/>
                <w:b w:val="false"/>
                <w:i w:val="false"/>
                <w:color w:val="000000"/>
                <w:sz w:val="20"/>
              </w:rPr>
              <w:t>
</w:t>
            </w:r>
            <w:r>
              <w:rPr>
                <w:rFonts w:ascii="Times New Roman"/>
                <w:b w:val="false"/>
                <w:i w:val="false"/>
                <w:color w:val="000000"/>
                <w:sz w:val="20"/>
              </w:rPr>
              <w:t xml:space="preserve">ПК 3.1.9. Быть компетентным в подборе информационного, дидактического, художественного материала, в освоении методологии профессии; уметь работать с нормативной учебной и учебно-методической документацией в соответствии с профилем преподаваемых предметов; знать основы организации деятельности учреждений дополнительного музыкального образования; </w:t>
            </w:r>
            <w:r>
              <w:br/>
            </w:r>
            <w:r>
              <w:rPr>
                <w:rFonts w:ascii="Times New Roman"/>
                <w:b w:val="false"/>
                <w:i w:val="false"/>
                <w:color w:val="000000"/>
                <w:sz w:val="20"/>
              </w:rPr>
              <w:t>
</w:t>
            </w:r>
            <w:r>
              <w:rPr>
                <w:rFonts w:ascii="Times New Roman"/>
                <w:b w:val="false"/>
                <w:i w:val="false"/>
                <w:color w:val="000000"/>
                <w:sz w:val="20"/>
              </w:rPr>
              <w:t>ПК 3.1.10. Овладеть принципами организации и руководства хоровым коллективом; осуществлять исполнительскую деятельность и репетиционную работу в хоровых и ансамблевых коллективах для совершенствования исполнительского мастерства; уметь адаптироваться к условиям работы в конкретной концертной организации;</w:t>
            </w:r>
            <w:r>
              <w:br/>
            </w:r>
            <w:r>
              <w:rPr>
                <w:rFonts w:ascii="Times New Roman"/>
                <w:b w:val="false"/>
                <w:i w:val="false"/>
                <w:color w:val="000000"/>
                <w:sz w:val="20"/>
              </w:rPr>
              <w:t>
</w:t>
            </w:r>
            <w:r>
              <w:rPr>
                <w:rFonts w:ascii="Times New Roman"/>
                <w:b w:val="false"/>
                <w:i w:val="false"/>
                <w:color w:val="000000"/>
                <w:sz w:val="20"/>
              </w:rPr>
              <w:t>ПК 3.1.11. Иметь практику обучения учащихся пению в хоре с учетом их возраста и уровня подготовки, использовать разнообразные педагогические технологии и методы в области музыкального образования; знать педагогический репертуар, уметь планировать развитие профессиональных навыков у учащихся;</w:t>
            </w:r>
            <w:r>
              <w:br/>
            </w:r>
            <w:r>
              <w:rPr>
                <w:rFonts w:ascii="Times New Roman"/>
                <w:b w:val="false"/>
                <w:i w:val="false"/>
                <w:color w:val="000000"/>
                <w:sz w:val="20"/>
              </w:rPr>
              <w:t>
</w:t>
            </w:r>
            <w:r>
              <w:rPr>
                <w:rFonts w:ascii="Times New Roman"/>
                <w:b w:val="false"/>
                <w:i w:val="false"/>
                <w:color w:val="000000"/>
                <w:sz w:val="20"/>
              </w:rPr>
              <w:t>ПК 3.1.12. Знать выразительные и технические возможности хора, правила, методы и способы аранжировки для любого состава исполнителей;</w:t>
            </w:r>
            <w:r>
              <w:br/>
            </w:r>
            <w:r>
              <w:rPr>
                <w:rFonts w:ascii="Times New Roman"/>
                <w:b w:val="false"/>
                <w:i w:val="false"/>
                <w:color w:val="000000"/>
                <w:sz w:val="20"/>
              </w:rPr>
              <w:t>
</w:t>
            </w:r>
            <w:r>
              <w:rPr>
                <w:rFonts w:ascii="Times New Roman"/>
                <w:b w:val="false"/>
                <w:i w:val="false"/>
                <w:color w:val="000000"/>
                <w:sz w:val="20"/>
              </w:rPr>
              <w:t>ПК 3.1.13. Применять базовые знания по физиологии, гигиене певческого голоса и охране детского певческого голоса;</w:t>
            </w:r>
            <w:r>
              <w:br/>
            </w:r>
            <w:r>
              <w:rPr>
                <w:rFonts w:ascii="Times New Roman"/>
                <w:b w:val="false"/>
                <w:i w:val="false"/>
                <w:color w:val="000000"/>
                <w:sz w:val="20"/>
              </w:rPr>
              <w:t>
</w:t>
            </w:r>
            <w:r>
              <w:rPr>
                <w:rFonts w:ascii="Times New Roman"/>
                <w:b w:val="false"/>
                <w:i w:val="false"/>
                <w:color w:val="000000"/>
                <w:sz w:val="20"/>
              </w:rPr>
              <w:t>ПК 3.1.14. Обладать активным хоровым и ансамблевым репертуаром, включающим произведения разных эпох, культур, жанров и стилей, быть мобильным в освоении разнообразного классического и современного репертуара.</w:t>
            </w:r>
          </w:p>
        </w:tc>
      </w:tr>
    </w:tbl>
    <w:bookmarkStart w:name="z133" w:id="99"/>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99"/>
    <w:bookmarkStart w:name="z134" w:id="10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00"/>
    <w:bookmarkStart w:name="z135" w:id="10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0406000 - Теория музыки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040601 3 - Преподаватель детской музыкальной школы</w:t>
      </w:r>
    </w:p>
    <w:bookmarkEnd w:id="101"/>
    <w:bookmarkStart w:name="z138" w:id="10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3 года 10 месяцев </w:t>
      </w:r>
      <w:r>
        <w:br/>
      </w:r>
      <w:r>
        <w:rPr>
          <w:rFonts w:ascii="Times New Roman"/>
          <w:b w:val="false"/>
          <w:i w:val="false"/>
          <w:color w:val="000000"/>
          <w:sz w:val="28"/>
        </w:rPr>
        <w:t xml:space="preserve">
                          на базе: основное среднее, общее среднее, </w:t>
      </w:r>
      <w:r>
        <w:br/>
      </w:r>
      <w:r>
        <w:rPr>
          <w:rFonts w:ascii="Times New Roman"/>
          <w:b w:val="false"/>
          <w:i w:val="false"/>
          <w:color w:val="000000"/>
          <w:sz w:val="28"/>
        </w:rPr>
        <w:t>
                        специальное музыкальное образование (ДМШ,ДШИ)</w:t>
      </w:r>
    </w:p>
    <w:bookmarkEnd w:id="102"/>
    <w:bookmarkStart w:name="z139" w:id="10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379"/>
        <w:gridCol w:w="681"/>
        <w:gridCol w:w="35"/>
        <w:gridCol w:w="257"/>
        <w:gridCol w:w="1"/>
        <w:gridCol w:w="1204"/>
        <w:gridCol w:w="1"/>
        <w:gridCol w:w="973"/>
        <w:gridCol w:w="320"/>
        <w:gridCol w:w="639"/>
        <w:gridCol w:w="39"/>
        <w:gridCol w:w="639"/>
        <w:gridCol w:w="42"/>
        <w:gridCol w:w="639"/>
        <w:gridCol w:w="2"/>
        <w:gridCol w:w="1235"/>
        <w:gridCol w:w="1"/>
        <w:gridCol w:w="1572"/>
      </w:tblGrid>
      <w:tr>
        <w:trPr>
          <w:trHeight w:val="570"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 (сем.)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занятия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музыкальной психологии и педагогики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домбра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критика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научно-исследовательской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(групповая)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 (индивидуальная)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Гармония (групповая)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Гармонии (индивидуальная)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3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Народное музыкальное творчество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Казахская музыкальная литература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музыкальных произведений (групповой)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музыкальных произведений (индивидуальный)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(групповая)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Полифония (индивидуальная)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музыкальной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лекторского мастерства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по плану: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преподавания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преподавания музыкальной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Фольклорно-этнографическая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0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04"/>
    <w:bookmarkStart w:name="z141" w:id="105"/>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05"/>
    <w:bookmarkStart w:name="z142" w:id="106"/>
    <w:p>
      <w:pPr>
        <w:spacing w:after="0"/>
        <w:ind w:left="0"/>
        <w:jc w:val="both"/>
      </w:pPr>
      <w:r>
        <w:rPr>
          <w:rFonts w:ascii="Times New Roman"/>
          <w:b w:val="false"/>
          <w:i w:val="false"/>
          <w:color w:val="000000"/>
          <w:sz w:val="28"/>
        </w:rPr>
        <w:t>
                    </w:t>
      </w:r>
      <w:r>
        <w:rPr>
          <w:rFonts w:ascii="Times New Roman"/>
          <w:b/>
          <w:i w:val="false"/>
          <w:color w:val="000000"/>
          <w:sz w:val="28"/>
        </w:rPr>
        <w:t xml:space="preserve">Типовые образовательные учебные программы </w:t>
      </w:r>
      <w:r>
        <w:br/>
      </w:r>
      <w:r>
        <w:rPr>
          <w:rFonts w:ascii="Times New Roman"/>
          <w:b w:val="false"/>
          <w:i w:val="false"/>
          <w:color w:val="000000"/>
          <w:sz w:val="28"/>
        </w:rPr>
        <w:t>
</w:t>
      </w:r>
      <w:r>
        <w:rPr>
          <w:rFonts w:ascii="Times New Roman"/>
          <w:b/>
          <w:i w:val="false"/>
          <w:color w:val="000000"/>
          <w:sz w:val="28"/>
        </w:rPr>
        <w:t xml:space="preserve">                  технического и профессионального образования </w:t>
      </w:r>
      <w:r>
        <w:br/>
      </w:r>
      <w:r>
        <w:rPr>
          <w:rFonts w:ascii="Times New Roman"/>
          <w:b w:val="false"/>
          <w:i w:val="false"/>
          <w:color w:val="000000"/>
          <w:sz w:val="28"/>
        </w:rPr>
        <w:t>
</w:t>
      </w:r>
      <w:r>
        <w:rPr>
          <w:rFonts w:ascii="Times New Roman"/>
          <w:b/>
          <w:i w:val="false"/>
          <w:color w:val="000000"/>
          <w:sz w:val="28"/>
        </w:rPr>
        <w:t>                   по специальности: 0406000 – «Теория музыки»</w:t>
      </w:r>
    </w:p>
    <w:bookmarkEnd w:id="106"/>
    <w:bookmarkStart w:name="z143" w:id="107"/>
    <w:p>
      <w:pPr>
        <w:spacing w:after="0"/>
        <w:ind w:left="0"/>
        <w:jc w:val="both"/>
      </w:pPr>
      <w:r>
        <w:rPr>
          <w:rFonts w:ascii="Times New Roman"/>
          <w:b w:val="false"/>
          <w:i w:val="false"/>
          <w:color w:val="000000"/>
          <w:sz w:val="28"/>
        </w:rPr>
        <w:t xml:space="preserve">
                      Содержание образовательной программы по циклам </w:t>
      </w:r>
      <w:r>
        <w:br/>
      </w:r>
      <w:r>
        <w:rPr>
          <w:rFonts w:ascii="Times New Roman"/>
          <w:b w:val="false"/>
          <w:i w:val="false"/>
          <w:color w:val="000000"/>
          <w:sz w:val="28"/>
        </w:rPr>
        <w:t xml:space="preserve">
                            дисциплин и профессиональной практике </w:t>
      </w:r>
      <w:r>
        <w:br/>
      </w:r>
      <w:r>
        <w:rPr>
          <w:rFonts w:ascii="Times New Roman"/>
          <w:b w:val="false"/>
          <w:i w:val="false"/>
          <w:color w:val="000000"/>
          <w:sz w:val="28"/>
        </w:rPr>
        <w:t>
                                 (специалист среднего звена)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4333"/>
        <w:gridCol w:w="3677"/>
        <w:gridCol w:w="394"/>
        <w:gridCol w:w="2233"/>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системы казахского (русского) языка, норм и правил оперирования языковыми средствами общения.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общаться на казахском (русском) языке на профессиональные и повседневные темы; </w:t>
            </w:r>
            <w:r>
              <w:br/>
            </w:r>
            <w:r>
              <w:rPr>
                <w:rFonts w:ascii="Times New Roman"/>
                <w:b w:val="false"/>
                <w:i w:val="false"/>
                <w:color w:val="000000"/>
                <w:sz w:val="20"/>
              </w:rPr>
              <w:t>
</w:t>
            </w:r>
            <w:r>
              <w:rPr>
                <w:rFonts w:ascii="Times New Roman"/>
                <w:b w:val="false"/>
                <w:i w:val="false"/>
                <w:color w:val="000000"/>
                <w:sz w:val="20"/>
              </w:rPr>
              <w:t>- самостоятельно совершенствовать устную и письменную речь, пополнять словарный запас;</w:t>
            </w:r>
            <w:r>
              <w:br/>
            </w:r>
            <w:r>
              <w:rPr>
                <w:rFonts w:ascii="Times New Roman"/>
                <w:b w:val="false"/>
                <w:i w:val="false"/>
                <w:color w:val="000000"/>
                <w:sz w:val="20"/>
              </w:rPr>
              <w:t>
</w:t>
            </w:r>
            <w:r>
              <w:rPr>
                <w:rFonts w:ascii="Times New Roman"/>
                <w:b w:val="false"/>
                <w:i w:val="false"/>
                <w:color w:val="000000"/>
                <w:sz w:val="20"/>
              </w:rPr>
              <w:t xml:space="preserve">- переводить без помощи словаря устно и письменно в пределах программного языкового материала.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(1200-1400 лексических единиц).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систем и норм иностранного языка, правил оперирования языковыми средствами общения.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общаться (устно и письменно) на иностранном языке на профессиональные и повседневные темы; </w:t>
            </w:r>
            <w:r>
              <w:br/>
            </w:r>
            <w:r>
              <w:rPr>
                <w:rFonts w:ascii="Times New Roman"/>
                <w:b w:val="false"/>
                <w:i w:val="false"/>
                <w:color w:val="000000"/>
                <w:sz w:val="20"/>
              </w:rPr>
              <w:t>
</w:t>
            </w:r>
            <w:r>
              <w:rPr>
                <w:rFonts w:ascii="Times New Roman"/>
                <w:b w:val="false"/>
                <w:i w:val="false"/>
                <w:color w:val="000000"/>
                <w:sz w:val="20"/>
              </w:rPr>
              <w:t xml:space="preserve">- переводить (со словарем) иностранные тексты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xml:space="preserve">- самостоятельно совершенствовать устную и письменную речь, пополнять словарный запас;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 *</w:t>
            </w:r>
            <w:r>
              <w:br/>
            </w:r>
            <w:r>
              <w:rPr>
                <w:rFonts w:ascii="Times New Roman"/>
                <w:b w:val="false"/>
                <w:i w:val="false"/>
                <w:color w:val="000000"/>
                <w:sz w:val="20"/>
              </w:rPr>
              <w:t>
</w:t>
            </w:r>
            <w:r>
              <w:rPr>
                <w:rFonts w:ascii="Times New Roman"/>
                <w:b w:val="false"/>
                <w:i w:val="false"/>
                <w:color w:val="000000"/>
                <w:sz w:val="20"/>
              </w:rPr>
              <w:t xml:space="preserve">Роль физической культуры в формировании здорового образа жизни. </w:t>
            </w:r>
            <w:r>
              <w:br/>
            </w:r>
            <w:r>
              <w:rPr>
                <w:rFonts w:ascii="Times New Roman"/>
                <w:b w:val="false"/>
                <w:i w:val="false"/>
                <w:color w:val="000000"/>
                <w:sz w:val="20"/>
              </w:rPr>
              <w:t>
</w:t>
            </w:r>
            <w:r>
              <w:rPr>
                <w:rFonts w:ascii="Times New Roman"/>
                <w:b w:val="false"/>
                <w:i w:val="false"/>
                <w:color w:val="000000"/>
                <w:sz w:val="20"/>
              </w:rPr>
              <w:t>Основы физического самосовершенствова-ния, гармонического развития личности. Профессионально-прикладная физическая подготовка.</w:t>
            </w:r>
            <w:r>
              <w:br/>
            </w:r>
            <w:r>
              <w:rPr>
                <w:rFonts w:ascii="Times New Roman"/>
                <w:b w:val="false"/>
                <w:i w:val="false"/>
                <w:color w:val="000000"/>
                <w:sz w:val="20"/>
              </w:rPr>
              <w:t>
</w:t>
            </w:r>
            <w:r>
              <w:rPr>
                <w:rFonts w:ascii="Times New Roman"/>
                <w:b w:val="false"/>
                <w:i w:val="false"/>
                <w:color w:val="000000"/>
                <w:sz w:val="20"/>
              </w:rPr>
              <w:t xml:space="preserve">Занятия ритмикой для улучшения координации движения, выработка пластики, осанки, необходимых для дальнейшей профессиональной артистической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роли физической культуры в формировании здорового образа жизни, основ физического самосовершенствования, гармонического развития личности.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полноценно использовать средства физической культуры для поддержания физической формы;</w:t>
            </w:r>
            <w:r>
              <w:br/>
            </w:r>
            <w:r>
              <w:rPr>
                <w:rFonts w:ascii="Times New Roman"/>
                <w:b w:val="false"/>
                <w:i w:val="false"/>
                <w:color w:val="000000"/>
                <w:sz w:val="20"/>
              </w:rPr>
              <w:t>
</w:t>
            </w:r>
            <w:r>
              <w:rPr>
                <w:rFonts w:ascii="Times New Roman"/>
                <w:b w:val="false"/>
                <w:i w:val="false"/>
                <w:color w:val="000000"/>
                <w:sz w:val="20"/>
              </w:rPr>
              <w:t>- использовать навыки по сохранению и укреплению здоровья.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обществе. Теория культуры. Культура и цивилизация. Развитие и становление культуры.</w:t>
            </w:r>
            <w:r>
              <w:br/>
            </w:r>
            <w:r>
              <w:rPr>
                <w:rFonts w:ascii="Times New Roman"/>
                <w:b w:val="false"/>
                <w:i w:val="false"/>
                <w:color w:val="000000"/>
                <w:sz w:val="20"/>
              </w:rPr>
              <w:t>
</w:t>
            </w:r>
            <w:r>
              <w:rPr>
                <w:rFonts w:ascii="Times New Roman"/>
                <w:b w:val="false"/>
                <w:i w:val="false"/>
                <w:color w:val="000000"/>
                <w:sz w:val="20"/>
              </w:rPr>
              <w:t xml:space="preserve">Античные, средневековые представления о культуре; </w:t>
            </w:r>
            <w:r>
              <w:br/>
            </w:r>
            <w:r>
              <w:rPr>
                <w:rFonts w:ascii="Times New Roman"/>
                <w:b w:val="false"/>
                <w:i w:val="false"/>
                <w:color w:val="000000"/>
                <w:sz w:val="20"/>
              </w:rPr>
              <w:t>
</w:t>
            </w:r>
            <w:r>
              <w:rPr>
                <w:rFonts w:ascii="Times New Roman"/>
                <w:b w:val="false"/>
                <w:i w:val="false"/>
                <w:color w:val="000000"/>
                <w:sz w:val="20"/>
              </w:rPr>
              <w:t xml:space="preserve">культура в эпоху Ренессанса; </w:t>
            </w:r>
            <w:r>
              <w:br/>
            </w:r>
            <w:r>
              <w:rPr>
                <w:rFonts w:ascii="Times New Roman"/>
                <w:b w:val="false"/>
                <w:i w:val="false"/>
                <w:color w:val="000000"/>
                <w:sz w:val="20"/>
              </w:rPr>
              <w:t>
</w:t>
            </w:r>
            <w:r>
              <w:rPr>
                <w:rFonts w:ascii="Times New Roman"/>
                <w:b w:val="false"/>
                <w:i w:val="false"/>
                <w:color w:val="000000"/>
                <w:sz w:val="20"/>
              </w:rPr>
              <w:t>системы ценностей капитализма.</w:t>
            </w:r>
            <w:r>
              <w:br/>
            </w:r>
            <w:r>
              <w:rPr>
                <w:rFonts w:ascii="Times New Roman"/>
                <w:b w:val="false"/>
                <w:i w:val="false"/>
                <w:color w:val="000000"/>
                <w:sz w:val="20"/>
              </w:rPr>
              <w:t>
</w:t>
            </w:r>
            <w:r>
              <w:rPr>
                <w:rFonts w:ascii="Times New Roman"/>
                <w:b w:val="false"/>
                <w:i w:val="false"/>
                <w:color w:val="000000"/>
                <w:sz w:val="20"/>
              </w:rPr>
              <w:t xml:space="preserve">Познание культурно-исторических ценностей своего народа, нации в сочетании с достоянием общечеловеческой культуры. </w:t>
            </w:r>
            <w:r>
              <w:br/>
            </w:r>
            <w:r>
              <w:rPr>
                <w:rFonts w:ascii="Times New Roman"/>
                <w:b w:val="false"/>
                <w:i w:val="false"/>
                <w:color w:val="000000"/>
                <w:sz w:val="20"/>
              </w:rPr>
              <w:t>
</w:t>
            </w:r>
            <w:r>
              <w:rPr>
                <w:rFonts w:ascii="Times New Roman"/>
                <w:b w:val="false"/>
                <w:i w:val="false"/>
                <w:color w:val="000000"/>
                <w:sz w:val="20"/>
              </w:rPr>
              <w:t xml:space="preserve">Этапы развития культуры Казахстана. Художественная культура средневековых народов Казахстана, их обряды, традиции, обычаи и народное искусство. </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и сущности культуры;</w:t>
            </w:r>
            <w:r>
              <w:br/>
            </w:r>
            <w:r>
              <w:rPr>
                <w:rFonts w:ascii="Times New Roman"/>
                <w:b w:val="false"/>
                <w:i w:val="false"/>
                <w:color w:val="000000"/>
                <w:sz w:val="20"/>
              </w:rPr>
              <w:t>
</w:t>
            </w:r>
            <w:r>
              <w:rPr>
                <w:rFonts w:ascii="Times New Roman"/>
                <w:b w:val="false"/>
                <w:i w:val="false"/>
                <w:color w:val="000000"/>
                <w:sz w:val="20"/>
              </w:rPr>
              <w:t>- структуры культуры;</w:t>
            </w:r>
            <w:r>
              <w:br/>
            </w:r>
            <w:r>
              <w:rPr>
                <w:rFonts w:ascii="Times New Roman"/>
                <w:b w:val="false"/>
                <w:i w:val="false"/>
                <w:color w:val="000000"/>
                <w:sz w:val="20"/>
              </w:rPr>
              <w:t>
</w:t>
            </w:r>
            <w:r>
              <w:rPr>
                <w:rFonts w:ascii="Times New Roman"/>
                <w:b w:val="false"/>
                <w:i w:val="false"/>
                <w:color w:val="000000"/>
                <w:sz w:val="20"/>
              </w:rPr>
              <w:t>- о развитии и становлении культуры;</w:t>
            </w:r>
            <w:r>
              <w:br/>
            </w:r>
            <w:r>
              <w:rPr>
                <w:rFonts w:ascii="Times New Roman"/>
                <w:b w:val="false"/>
                <w:i w:val="false"/>
                <w:color w:val="000000"/>
                <w:sz w:val="20"/>
              </w:rPr>
              <w:t>
</w:t>
            </w:r>
            <w:r>
              <w:rPr>
                <w:rFonts w:ascii="Times New Roman"/>
                <w:b w:val="false"/>
                <w:i w:val="false"/>
                <w:color w:val="000000"/>
                <w:sz w:val="20"/>
              </w:rPr>
              <w:t>- этапов развития культуры Казахстана;</w:t>
            </w:r>
            <w:r>
              <w:br/>
            </w:r>
            <w:r>
              <w:rPr>
                <w:rFonts w:ascii="Times New Roman"/>
                <w:b w:val="false"/>
                <w:i w:val="false"/>
                <w:color w:val="000000"/>
                <w:sz w:val="20"/>
              </w:rPr>
              <w:t>
</w:t>
            </w:r>
            <w:r>
              <w:rPr>
                <w:rFonts w:ascii="Times New Roman"/>
                <w:b w:val="false"/>
                <w:i w:val="false"/>
                <w:color w:val="000000"/>
                <w:sz w:val="20"/>
              </w:rPr>
              <w:t>- культуры современного Казахстана.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определять специфику материальной и духовной культуры кочевников, ее место в общей культуре.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w:t>
            </w:r>
            <w:r>
              <w:br/>
            </w:r>
            <w:r>
              <w:rPr>
                <w:rFonts w:ascii="Times New Roman"/>
                <w:b w:val="false"/>
                <w:i w:val="false"/>
                <w:color w:val="000000"/>
                <w:sz w:val="20"/>
              </w:rPr>
              <w:t>
</w:t>
            </w:r>
            <w:r>
              <w:rPr>
                <w:rFonts w:ascii="Times New Roman"/>
                <w:b w:val="false"/>
                <w:i w:val="false"/>
                <w:color w:val="000000"/>
                <w:sz w:val="20"/>
              </w:rPr>
              <w:t xml:space="preserve">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наука и ее роль; человечество перед лицом глобальных проблем.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 философских, научных и религиозных картин мира, смысла жизни человека; </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структуры, форм и методов, социальных и этических проблем.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Функции социологии. Социологические концепции. Социологический анализ общностей; социальные процессы, институты, организации. Методики социологических опросов.</w:t>
            </w:r>
            <w:r>
              <w:br/>
            </w:r>
            <w:r>
              <w:rPr>
                <w:rFonts w:ascii="Times New Roman"/>
                <w:b w:val="false"/>
                <w:i w:val="false"/>
                <w:color w:val="000000"/>
                <w:sz w:val="20"/>
              </w:rPr>
              <w:t>
</w:t>
            </w:r>
            <w:r>
              <w:rPr>
                <w:rFonts w:ascii="Times New Roman"/>
                <w:b w:val="false"/>
                <w:i w:val="false"/>
                <w:color w:val="000000"/>
                <w:sz w:val="20"/>
              </w:rPr>
              <w:t xml:space="preserve">Политика и ее роль в современном обществе. </w:t>
            </w:r>
            <w:r>
              <w:br/>
            </w:r>
            <w:r>
              <w:rPr>
                <w:rFonts w:ascii="Times New Roman"/>
                <w:b w:val="false"/>
                <w:i w:val="false"/>
                <w:color w:val="000000"/>
                <w:sz w:val="20"/>
              </w:rPr>
              <w:t>
</w:t>
            </w:r>
            <w:r>
              <w:rPr>
                <w:rFonts w:ascii="Times New Roman"/>
                <w:b w:val="false"/>
                <w:i w:val="false"/>
                <w:color w:val="000000"/>
                <w:sz w:val="20"/>
              </w:rPr>
              <w:t xml:space="preserve">Политика и политология, системное представление об истории и этапах возникновения и развития зарубежной социально- политической мысли, генезисе и эволюции ее основных идей и теорий. </w:t>
            </w:r>
            <w:r>
              <w:br/>
            </w:r>
            <w:r>
              <w:rPr>
                <w:rFonts w:ascii="Times New Roman"/>
                <w:b w:val="false"/>
                <w:i w:val="false"/>
                <w:color w:val="000000"/>
                <w:sz w:val="20"/>
              </w:rPr>
              <w:t>
</w:t>
            </w:r>
            <w:r>
              <w:rPr>
                <w:rFonts w:ascii="Times New Roman"/>
                <w:b w:val="false"/>
                <w:i w:val="false"/>
                <w:color w:val="000000"/>
                <w:sz w:val="20"/>
              </w:rPr>
              <w:t xml:space="preserve">Социальные группы и их роль в политике. Политическая власть, система, сущность, особенности политической культуры и ее компонентов. Внешняя политика и международные отношения. </w:t>
            </w:r>
            <w:r>
              <w:br/>
            </w:r>
            <w:r>
              <w:rPr>
                <w:rFonts w:ascii="Times New Roman"/>
                <w:b w:val="false"/>
                <w:i w:val="false"/>
                <w:color w:val="000000"/>
                <w:sz w:val="20"/>
              </w:rPr>
              <w:t>
</w:t>
            </w:r>
            <w:r>
              <w:rPr>
                <w:rFonts w:ascii="Times New Roman"/>
                <w:b w:val="false"/>
                <w:i w:val="false"/>
                <w:color w:val="000000"/>
                <w:sz w:val="20"/>
              </w:rPr>
              <w:t>Казахстан в системе международных отношений. Глобальные проблемы современности и пути их преодоления.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социологии, основ социальной структуры общества, ее критериев;</w:t>
            </w:r>
            <w:r>
              <w:br/>
            </w:r>
            <w:r>
              <w:rPr>
                <w:rFonts w:ascii="Times New Roman"/>
                <w:b w:val="false"/>
                <w:i w:val="false"/>
                <w:color w:val="000000"/>
                <w:sz w:val="20"/>
              </w:rPr>
              <w:t>
</w:t>
            </w:r>
            <w:r>
              <w:rPr>
                <w:rFonts w:ascii="Times New Roman"/>
                <w:b w:val="false"/>
                <w:i w:val="false"/>
                <w:color w:val="000000"/>
                <w:sz w:val="20"/>
              </w:rPr>
              <w:t>- видов социологических исследований;</w:t>
            </w:r>
            <w:r>
              <w:br/>
            </w:r>
            <w:r>
              <w:rPr>
                <w:rFonts w:ascii="Times New Roman"/>
                <w:b w:val="false"/>
                <w:i w:val="false"/>
                <w:color w:val="000000"/>
                <w:sz w:val="20"/>
              </w:rPr>
              <w:t>
</w:t>
            </w:r>
            <w:r>
              <w:rPr>
                <w:rFonts w:ascii="Times New Roman"/>
                <w:b w:val="false"/>
                <w:i w:val="false"/>
                <w:color w:val="000000"/>
                <w:sz w:val="20"/>
              </w:rPr>
              <w:t>- политологии как науки и учебной дисциплины;</w:t>
            </w:r>
            <w:r>
              <w:br/>
            </w:r>
            <w:r>
              <w:rPr>
                <w:rFonts w:ascii="Times New Roman"/>
                <w:b w:val="false"/>
                <w:i w:val="false"/>
                <w:color w:val="000000"/>
                <w:sz w:val="20"/>
              </w:rPr>
              <w:t>
</w:t>
            </w:r>
            <w:r>
              <w:rPr>
                <w:rFonts w:ascii="Times New Roman"/>
                <w:b w:val="false"/>
                <w:i w:val="false"/>
                <w:color w:val="000000"/>
                <w:sz w:val="20"/>
              </w:rPr>
              <w:t xml:space="preserve">- понятия политической власти; </w:t>
            </w:r>
            <w:r>
              <w:br/>
            </w:r>
            <w:r>
              <w:rPr>
                <w:rFonts w:ascii="Times New Roman"/>
                <w:b w:val="false"/>
                <w:i w:val="false"/>
                <w:color w:val="000000"/>
                <w:sz w:val="20"/>
              </w:rPr>
              <w:t>
</w:t>
            </w:r>
            <w:r>
              <w:rPr>
                <w:rFonts w:ascii="Times New Roman"/>
                <w:b w:val="false"/>
                <w:i w:val="false"/>
                <w:color w:val="000000"/>
                <w:sz w:val="20"/>
              </w:rPr>
              <w:t>- основных политических прав граждан;</w:t>
            </w:r>
            <w:r>
              <w:br/>
            </w:r>
            <w:r>
              <w:rPr>
                <w:rFonts w:ascii="Times New Roman"/>
                <w:b w:val="false"/>
                <w:i w:val="false"/>
                <w:color w:val="000000"/>
                <w:sz w:val="20"/>
              </w:rPr>
              <w:t>
</w:t>
            </w:r>
            <w:r>
              <w:rPr>
                <w:rFonts w:ascii="Times New Roman"/>
                <w:b w:val="false"/>
                <w:i w:val="false"/>
                <w:color w:val="000000"/>
                <w:sz w:val="20"/>
              </w:rPr>
              <w:t>- основных международных организаций;</w:t>
            </w:r>
            <w:r>
              <w:br/>
            </w:r>
            <w:r>
              <w:rPr>
                <w:rFonts w:ascii="Times New Roman"/>
                <w:b w:val="false"/>
                <w:i w:val="false"/>
                <w:color w:val="000000"/>
                <w:sz w:val="20"/>
              </w:rPr>
              <w:t>
</w:t>
            </w:r>
            <w:r>
              <w:rPr>
                <w:rFonts w:ascii="Times New Roman"/>
                <w:b w:val="false"/>
                <w:i w:val="false"/>
                <w:color w:val="000000"/>
                <w:sz w:val="20"/>
              </w:rPr>
              <w:t>- основных принципов международных отношений;</w:t>
            </w:r>
            <w:r>
              <w:br/>
            </w:r>
            <w:r>
              <w:rPr>
                <w:rFonts w:ascii="Times New Roman"/>
                <w:b w:val="false"/>
                <w:i w:val="false"/>
                <w:color w:val="000000"/>
                <w:sz w:val="20"/>
              </w:rPr>
              <w:t>
</w:t>
            </w:r>
            <w:r>
              <w:rPr>
                <w:rFonts w:ascii="Times New Roman"/>
                <w:b w:val="false"/>
                <w:i w:val="false"/>
                <w:color w:val="000000"/>
                <w:sz w:val="20"/>
              </w:rPr>
              <w:t>- современных глобальных проблем.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Экономическая теория в историческом плане. Сущность, формы, виды собственности. </w:t>
            </w:r>
            <w:r>
              <w:br/>
            </w:r>
            <w:r>
              <w:rPr>
                <w:rFonts w:ascii="Times New Roman"/>
                <w:b w:val="false"/>
                <w:i w:val="false"/>
                <w:color w:val="000000"/>
                <w:sz w:val="20"/>
              </w:rPr>
              <w:t>
</w:t>
            </w:r>
            <w:r>
              <w:rPr>
                <w:rFonts w:ascii="Times New Roman"/>
                <w:b w:val="false"/>
                <w:i w:val="false"/>
                <w:color w:val="000000"/>
                <w:sz w:val="20"/>
              </w:rPr>
              <w:t xml:space="preserve">Понятие, виды, функции конкуренции. </w:t>
            </w:r>
            <w:r>
              <w:br/>
            </w:r>
            <w:r>
              <w:rPr>
                <w:rFonts w:ascii="Times New Roman"/>
                <w:b w:val="false"/>
                <w:i w:val="false"/>
                <w:color w:val="000000"/>
                <w:sz w:val="20"/>
              </w:rPr>
              <w:t>
</w:t>
            </w:r>
            <w:r>
              <w:rPr>
                <w:rFonts w:ascii="Times New Roman"/>
                <w:b w:val="false"/>
                <w:i w:val="false"/>
                <w:color w:val="000000"/>
                <w:sz w:val="20"/>
              </w:rPr>
              <w:t xml:space="preserve">Сущность и условия возникновения рынка. Формирование основ рыночной экономики в Республике Казахстан. </w:t>
            </w:r>
            <w:r>
              <w:br/>
            </w:r>
            <w:r>
              <w:rPr>
                <w:rFonts w:ascii="Times New Roman"/>
                <w:b w:val="false"/>
                <w:i w:val="false"/>
                <w:color w:val="000000"/>
                <w:sz w:val="20"/>
              </w:rPr>
              <w:t>
</w:t>
            </w:r>
            <w:r>
              <w:rPr>
                <w:rFonts w:ascii="Times New Roman"/>
                <w:b w:val="false"/>
                <w:i w:val="false"/>
                <w:color w:val="000000"/>
                <w:sz w:val="20"/>
              </w:rPr>
              <w:t>Спрос, предложение, рыночная цена. Предпринимательство и индивидуальная трудовая деятельность.</w:t>
            </w:r>
            <w:r>
              <w:br/>
            </w:r>
            <w:r>
              <w:rPr>
                <w:rFonts w:ascii="Times New Roman"/>
                <w:b w:val="false"/>
                <w:i w:val="false"/>
                <w:color w:val="000000"/>
                <w:sz w:val="20"/>
              </w:rPr>
              <w:t>
</w:t>
            </w:r>
            <w:r>
              <w:rPr>
                <w:rFonts w:ascii="Times New Roman"/>
                <w:b w:val="false"/>
                <w:i w:val="false"/>
                <w:color w:val="000000"/>
                <w:sz w:val="20"/>
              </w:rPr>
              <w:t xml:space="preserve">Доход, прибыль. </w:t>
            </w:r>
            <w:r>
              <w:br/>
            </w:r>
            <w:r>
              <w:rPr>
                <w:rFonts w:ascii="Times New Roman"/>
                <w:b w:val="false"/>
                <w:i w:val="false"/>
                <w:color w:val="000000"/>
                <w:sz w:val="20"/>
              </w:rPr>
              <w:t>
</w:t>
            </w:r>
            <w:r>
              <w:rPr>
                <w:rFonts w:ascii="Times New Roman"/>
                <w:b w:val="false"/>
                <w:i w:val="false"/>
                <w:color w:val="000000"/>
                <w:sz w:val="20"/>
              </w:rPr>
              <w:t xml:space="preserve">Виды государственного регулирования экономики. </w:t>
            </w:r>
            <w:r>
              <w:br/>
            </w:r>
            <w:r>
              <w:rPr>
                <w:rFonts w:ascii="Times New Roman"/>
                <w:b w:val="false"/>
                <w:i w:val="false"/>
                <w:color w:val="000000"/>
                <w:sz w:val="20"/>
              </w:rPr>
              <w:t>
</w:t>
            </w:r>
            <w:r>
              <w:rPr>
                <w:rFonts w:ascii="Times New Roman"/>
                <w:b w:val="false"/>
                <w:i w:val="false"/>
                <w:color w:val="000000"/>
                <w:sz w:val="20"/>
              </w:rPr>
              <w:t>Национальная и мировые валютные системы.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 форм и видов собственности;</w:t>
            </w:r>
            <w:r>
              <w:br/>
            </w:r>
            <w:r>
              <w:rPr>
                <w:rFonts w:ascii="Times New Roman"/>
                <w:b w:val="false"/>
                <w:i w:val="false"/>
                <w:color w:val="000000"/>
                <w:sz w:val="20"/>
              </w:rPr>
              <w:t>
</w:t>
            </w:r>
            <w:r>
              <w:rPr>
                <w:rFonts w:ascii="Times New Roman"/>
                <w:b w:val="false"/>
                <w:i w:val="false"/>
                <w:color w:val="000000"/>
                <w:sz w:val="20"/>
              </w:rPr>
              <w:t>- формирования рыночной экономики Казахстана;</w:t>
            </w:r>
            <w:r>
              <w:br/>
            </w:r>
            <w:r>
              <w:rPr>
                <w:rFonts w:ascii="Times New Roman"/>
                <w:b w:val="false"/>
                <w:i w:val="false"/>
                <w:color w:val="000000"/>
                <w:sz w:val="20"/>
              </w:rPr>
              <w:t>
</w:t>
            </w:r>
            <w:r>
              <w:rPr>
                <w:rFonts w:ascii="Times New Roman"/>
                <w:b w:val="false"/>
                <w:i w:val="false"/>
                <w:color w:val="000000"/>
                <w:sz w:val="20"/>
              </w:rPr>
              <w:t>- форм предпринимательства.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w:t>
            </w:r>
            <w:r>
              <w:br/>
            </w:r>
            <w:r>
              <w:rPr>
                <w:rFonts w:ascii="Times New Roman"/>
                <w:b w:val="false"/>
                <w:i w:val="false"/>
                <w:color w:val="000000"/>
                <w:sz w:val="20"/>
              </w:rPr>
              <w:t>
</w:t>
            </w:r>
            <w:r>
              <w:rPr>
                <w:rFonts w:ascii="Times New Roman"/>
                <w:b w:val="false"/>
                <w:i w:val="false"/>
                <w:color w:val="000000"/>
                <w:sz w:val="20"/>
              </w:rPr>
              <w:t>- ориентироваться в экономических терминах и понятиях;</w:t>
            </w:r>
            <w:r>
              <w:br/>
            </w:r>
            <w:r>
              <w:rPr>
                <w:rFonts w:ascii="Times New Roman"/>
                <w:b w:val="false"/>
                <w:i w:val="false"/>
                <w:color w:val="000000"/>
                <w:sz w:val="20"/>
              </w:rPr>
              <w:t>
</w:t>
            </w:r>
            <w:r>
              <w:rPr>
                <w:rFonts w:ascii="Times New Roman"/>
                <w:b w:val="false"/>
                <w:i w:val="false"/>
                <w:color w:val="000000"/>
                <w:sz w:val="20"/>
              </w:rPr>
              <w:t>- ориентироваться в мире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br/>
            </w:r>
            <w:r>
              <w:rPr>
                <w:rFonts w:ascii="Times New Roman"/>
                <w:b w:val="false"/>
                <w:i w:val="false"/>
                <w:color w:val="000000"/>
                <w:sz w:val="20"/>
              </w:rPr>
              <w:t>
</w:t>
            </w:r>
            <w:r>
              <w:rPr>
                <w:rFonts w:ascii="Times New Roman"/>
                <w:b w:val="false"/>
                <w:i w:val="false"/>
                <w:color w:val="000000"/>
                <w:sz w:val="20"/>
              </w:rPr>
              <w:t xml:space="preserve">Конституция Республики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Личность, право, правовое государство.</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 виды.</w:t>
            </w:r>
            <w:r>
              <w:br/>
            </w:r>
            <w:r>
              <w:rPr>
                <w:rFonts w:ascii="Times New Roman"/>
                <w:b w:val="false"/>
                <w:i w:val="false"/>
                <w:color w:val="000000"/>
                <w:sz w:val="20"/>
              </w:rPr>
              <w:t>
</w:t>
            </w:r>
            <w:r>
              <w:rPr>
                <w:rFonts w:ascii="Times New Roman"/>
                <w:b w:val="false"/>
                <w:i w:val="false"/>
                <w:color w:val="000000"/>
                <w:sz w:val="20"/>
              </w:rPr>
              <w:t>Основные отрасли права, судебная система Республики Казахстан, правоохранительные органы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 человека и гражданина, механизмов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15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музыкальной психологии и педагогики </w:t>
            </w:r>
            <w:r>
              <w:br/>
            </w:r>
            <w:r>
              <w:rPr>
                <w:rFonts w:ascii="Times New Roman"/>
                <w:b w:val="false"/>
                <w:i w:val="false"/>
                <w:color w:val="000000"/>
                <w:sz w:val="20"/>
              </w:rPr>
              <w:t>
</w:t>
            </w:r>
            <w:r>
              <w:rPr>
                <w:rFonts w:ascii="Times New Roman"/>
                <w:b w:val="false"/>
                <w:i w:val="false"/>
                <w:color w:val="000000"/>
                <w:sz w:val="20"/>
              </w:rPr>
              <w:t>Предмет психологии. Понятие о личности. Вопросы общей психологии.</w:t>
            </w:r>
            <w:r>
              <w:br/>
            </w:r>
            <w:r>
              <w:rPr>
                <w:rFonts w:ascii="Times New Roman"/>
                <w:b w:val="false"/>
                <w:i w:val="false"/>
                <w:color w:val="000000"/>
                <w:sz w:val="20"/>
              </w:rPr>
              <w:t>
</w:t>
            </w:r>
            <w:r>
              <w:rPr>
                <w:rFonts w:ascii="Times New Roman"/>
                <w:b w:val="false"/>
                <w:i w:val="false"/>
                <w:color w:val="000000"/>
                <w:sz w:val="20"/>
              </w:rPr>
              <w:t>Вопросы возрастной психологии.</w:t>
            </w:r>
            <w:r>
              <w:br/>
            </w:r>
            <w:r>
              <w:rPr>
                <w:rFonts w:ascii="Times New Roman"/>
                <w:b w:val="false"/>
                <w:i w:val="false"/>
                <w:color w:val="000000"/>
                <w:sz w:val="20"/>
              </w:rPr>
              <w:t>
</w:t>
            </w:r>
            <w:r>
              <w:rPr>
                <w:rFonts w:ascii="Times New Roman"/>
                <w:b w:val="false"/>
                <w:i w:val="false"/>
                <w:color w:val="000000"/>
                <w:sz w:val="20"/>
              </w:rPr>
              <w:t>Основы педагогики. Педагогика, ее предмет.</w:t>
            </w:r>
            <w:r>
              <w:br/>
            </w:r>
            <w:r>
              <w:rPr>
                <w:rFonts w:ascii="Times New Roman"/>
                <w:b w:val="false"/>
                <w:i w:val="false"/>
                <w:color w:val="000000"/>
                <w:sz w:val="20"/>
              </w:rPr>
              <w:t>
</w:t>
            </w:r>
            <w:r>
              <w:rPr>
                <w:rFonts w:ascii="Times New Roman"/>
                <w:b w:val="false"/>
                <w:i w:val="false"/>
                <w:color w:val="000000"/>
                <w:sz w:val="20"/>
              </w:rPr>
              <w:t xml:space="preserve">Музыкальная педагогика. </w:t>
            </w:r>
            <w:r>
              <w:br/>
            </w:r>
            <w:r>
              <w:rPr>
                <w:rFonts w:ascii="Times New Roman"/>
                <w:b w:val="false"/>
                <w:i w:val="false"/>
                <w:color w:val="000000"/>
                <w:sz w:val="20"/>
              </w:rPr>
              <w:t>
</w:t>
            </w:r>
            <w:r>
              <w:rPr>
                <w:rFonts w:ascii="Times New Roman"/>
                <w:b w:val="false"/>
                <w:i w:val="false"/>
                <w:color w:val="000000"/>
                <w:sz w:val="20"/>
              </w:rPr>
              <w:t xml:space="preserve">Процесс обучения, его основные принципы, формы, методы и средства. </w:t>
            </w:r>
            <w:r>
              <w:br/>
            </w:r>
            <w:r>
              <w:rPr>
                <w:rFonts w:ascii="Times New Roman"/>
                <w:b w:val="false"/>
                <w:i w:val="false"/>
                <w:color w:val="000000"/>
                <w:sz w:val="20"/>
              </w:rPr>
              <w:t>
</w:t>
            </w:r>
            <w:r>
              <w:rPr>
                <w:rFonts w:ascii="Times New Roman"/>
                <w:b w:val="false"/>
                <w:i w:val="false"/>
                <w:color w:val="000000"/>
                <w:sz w:val="20"/>
              </w:rPr>
              <w:t>Средства обучения в детской музыкальной школе.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предмета психологии и педагогики;</w:t>
            </w:r>
            <w:r>
              <w:br/>
            </w:r>
            <w:r>
              <w:rPr>
                <w:rFonts w:ascii="Times New Roman"/>
                <w:b w:val="false"/>
                <w:i w:val="false"/>
                <w:color w:val="000000"/>
                <w:sz w:val="20"/>
              </w:rPr>
              <w:t>
</w:t>
            </w:r>
            <w:r>
              <w:rPr>
                <w:rFonts w:ascii="Times New Roman"/>
                <w:b w:val="false"/>
                <w:i w:val="false"/>
                <w:color w:val="000000"/>
                <w:sz w:val="20"/>
              </w:rPr>
              <w:t>- основ теории воспитания и образования;</w:t>
            </w:r>
            <w:r>
              <w:br/>
            </w:r>
            <w:r>
              <w:rPr>
                <w:rFonts w:ascii="Times New Roman"/>
                <w:b w:val="false"/>
                <w:i w:val="false"/>
                <w:color w:val="000000"/>
                <w:sz w:val="20"/>
              </w:rPr>
              <w:t>
</w:t>
            </w:r>
            <w:r>
              <w:rPr>
                <w:rFonts w:ascii="Times New Roman"/>
                <w:b w:val="false"/>
                <w:i w:val="false"/>
                <w:color w:val="000000"/>
                <w:sz w:val="20"/>
              </w:rPr>
              <w:t>- особенностей возрастной педагогики и психологии;</w:t>
            </w:r>
            <w:r>
              <w:br/>
            </w:r>
            <w:r>
              <w:rPr>
                <w:rFonts w:ascii="Times New Roman"/>
                <w:b w:val="false"/>
                <w:i w:val="false"/>
                <w:color w:val="000000"/>
                <w:sz w:val="20"/>
              </w:rPr>
              <w:t>
</w:t>
            </w:r>
            <w:r>
              <w:rPr>
                <w:rFonts w:ascii="Times New Roman"/>
                <w:b w:val="false"/>
                <w:i w:val="false"/>
                <w:color w:val="000000"/>
                <w:sz w:val="20"/>
              </w:rPr>
              <w:t>- особенностей работы с детьми в детской музыкальной школе;</w:t>
            </w:r>
            <w:r>
              <w:br/>
            </w:r>
            <w:r>
              <w:rPr>
                <w:rFonts w:ascii="Times New Roman"/>
                <w:b w:val="false"/>
                <w:i w:val="false"/>
                <w:color w:val="000000"/>
                <w:sz w:val="20"/>
              </w:rPr>
              <w:t>
</w:t>
            </w:r>
            <w:r>
              <w:rPr>
                <w:rFonts w:ascii="Times New Roman"/>
                <w:b w:val="false"/>
                <w:i w:val="false"/>
                <w:color w:val="000000"/>
                <w:sz w:val="20"/>
              </w:rPr>
              <w:t>- основных принципов, форм, методов и средств организации музыкальных занятий.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 практике применять теоретические знания из области музыкальной педагогики и психологии;</w:t>
            </w:r>
            <w:r>
              <w:br/>
            </w:r>
            <w:r>
              <w:rPr>
                <w:rFonts w:ascii="Times New Roman"/>
                <w:b w:val="false"/>
                <w:i w:val="false"/>
                <w:color w:val="000000"/>
                <w:sz w:val="20"/>
              </w:rPr>
              <w:t>
</w:t>
            </w:r>
            <w:r>
              <w:rPr>
                <w:rFonts w:ascii="Times New Roman"/>
                <w:b w:val="false"/>
                <w:i w:val="false"/>
                <w:color w:val="000000"/>
                <w:sz w:val="20"/>
              </w:rPr>
              <w:t>- самостоятельно организовывать процесс обучения, с учетом возрастных особенностей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Инструментоведение</w:t>
            </w:r>
            <w:r>
              <w:br/>
            </w:r>
            <w:r>
              <w:rPr>
                <w:rFonts w:ascii="Times New Roman"/>
                <w:b w:val="false"/>
                <w:i w:val="false"/>
                <w:color w:val="000000"/>
                <w:sz w:val="20"/>
              </w:rPr>
              <w:t>
</w:t>
            </w:r>
            <w:r>
              <w:rPr>
                <w:rFonts w:ascii="Times New Roman"/>
                <w:b w:val="false"/>
                <w:i w:val="false"/>
                <w:color w:val="000000"/>
                <w:sz w:val="20"/>
              </w:rPr>
              <w:t xml:space="preserve">Основные разделы предмета. </w:t>
            </w:r>
            <w:r>
              <w:br/>
            </w:r>
            <w:r>
              <w:rPr>
                <w:rFonts w:ascii="Times New Roman"/>
                <w:b w:val="false"/>
                <w:i w:val="false"/>
                <w:color w:val="000000"/>
                <w:sz w:val="20"/>
              </w:rPr>
              <w:t>
</w:t>
            </w:r>
            <w:r>
              <w:rPr>
                <w:rFonts w:ascii="Times New Roman"/>
                <w:b w:val="false"/>
                <w:i w:val="false"/>
                <w:color w:val="000000"/>
                <w:sz w:val="20"/>
              </w:rPr>
              <w:t xml:space="preserve">Краткие сведения о происхождении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Сведения о диапазоне и исполнительских возможностях оркестровых инструментов, строении оркестровой ткани, составах оркестра. </w:t>
            </w:r>
            <w:r>
              <w:br/>
            </w:r>
            <w:r>
              <w:rPr>
                <w:rFonts w:ascii="Times New Roman"/>
                <w:b w:val="false"/>
                <w:i w:val="false"/>
                <w:color w:val="000000"/>
                <w:sz w:val="20"/>
              </w:rPr>
              <w:t>
</w:t>
            </w:r>
            <w:r>
              <w:rPr>
                <w:rFonts w:ascii="Times New Roman"/>
                <w:b w:val="false"/>
                <w:i w:val="false"/>
                <w:color w:val="000000"/>
                <w:sz w:val="20"/>
              </w:rPr>
              <w:t>Сведения об оркестрах:</w:t>
            </w:r>
            <w:r>
              <w:br/>
            </w:r>
            <w:r>
              <w:rPr>
                <w:rFonts w:ascii="Times New Roman"/>
                <w:b w:val="false"/>
                <w:i w:val="false"/>
                <w:color w:val="000000"/>
                <w:sz w:val="20"/>
              </w:rPr>
              <w:t>
</w:t>
            </w:r>
            <w:r>
              <w:rPr>
                <w:rFonts w:ascii="Times New Roman"/>
                <w:b w:val="false"/>
                <w:i w:val="false"/>
                <w:color w:val="000000"/>
                <w:sz w:val="20"/>
              </w:rPr>
              <w:t>симфоническом, духовых инструментов, струнных инструментов, народных инструментов - казахском, русском, фольклорно-этнографическом. Оркестровые группы инструментов.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об оркестрах и инструментах, входящих в них;</w:t>
            </w:r>
            <w:r>
              <w:br/>
            </w:r>
            <w:r>
              <w:rPr>
                <w:rFonts w:ascii="Times New Roman"/>
                <w:b w:val="false"/>
                <w:i w:val="false"/>
                <w:color w:val="000000"/>
                <w:sz w:val="20"/>
              </w:rPr>
              <w:t>
</w:t>
            </w:r>
            <w:r>
              <w:rPr>
                <w:rFonts w:ascii="Times New Roman"/>
                <w:b w:val="false"/>
                <w:i w:val="false"/>
                <w:color w:val="000000"/>
                <w:sz w:val="20"/>
              </w:rPr>
              <w:t>- технических и выразительных возможностей оркестровых инструментов;</w:t>
            </w:r>
            <w:r>
              <w:br/>
            </w:r>
            <w:r>
              <w:rPr>
                <w:rFonts w:ascii="Times New Roman"/>
                <w:b w:val="false"/>
                <w:i w:val="false"/>
                <w:color w:val="000000"/>
                <w:sz w:val="20"/>
              </w:rPr>
              <w:t>
</w:t>
            </w:r>
            <w:r>
              <w:rPr>
                <w:rFonts w:ascii="Times New Roman"/>
                <w:b w:val="false"/>
                <w:i w:val="false"/>
                <w:color w:val="000000"/>
                <w:sz w:val="20"/>
              </w:rPr>
              <w:t>- системы записи оркестровой музыки.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ориентироваться в инструментарии;</w:t>
            </w:r>
            <w:r>
              <w:br/>
            </w:r>
            <w:r>
              <w:rPr>
                <w:rFonts w:ascii="Times New Roman"/>
                <w:b w:val="false"/>
                <w:i w:val="false"/>
                <w:color w:val="000000"/>
                <w:sz w:val="20"/>
              </w:rPr>
              <w:t>
</w:t>
            </w:r>
            <w:r>
              <w:rPr>
                <w:rFonts w:ascii="Times New Roman"/>
                <w:b w:val="false"/>
                <w:i w:val="false"/>
                <w:color w:val="000000"/>
                <w:sz w:val="20"/>
              </w:rPr>
              <w:t>- анализировать партитуры;</w:t>
            </w:r>
            <w:r>
              <w:br/>
            </w:r>
            <w:r>
              <w:rPr>
                <w:rFonts w:ascii="Times New Roman"/>
                <w:b w:val="false"/>
                <w:i w:val="false"/>
                <w:color w:val="000000"/>
                <w:sz w:val="20"/>
              </w:rPr>
              <w:t>
</w:t>
            </w:r>
            <w:r>
              <w:rPr>
                <w:rFonts w:ascii="Times New Roman"/>
                <w:b w:val="false"/>
                <w:i w:val="false"/>
                <w:color w:val="000000"/>
                <w:sz w:val="20"/>
              </w:rPr>
              <w:t xml:space="preserve">- понимать значение технических приемов оркестровки, исходя из выразительно-смыслового значения музыки.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Инструментовка</w:t>
            </w:r>
            <w:r>
              <w:br/>
            </w:r>
            <w:r>
              <w:rPr>
                <w:rFonts w:ascii="Times New Roman"/>
                <w:b w:val="false"/>
                <w:i w:val="false"/>
                <w:color w:val="000000"/>
                <w:sz w:val="20"/>
              </w:rPr>
              <w:t>
</w:t>
            </w:r>
            <w:r>
              <w:rPr>
                <w:rFonts w:ascii="Times New Roman"/>
                <w:b w:val="false"/>
                <w:i w:val="false"/>
                <w:color w:val="000000"/>
                <w:sz w:val="20"/>
              </w:rPr>
              <w:t xml:space="preserve">Техника инструментовки для различных составов оркестра. </w:t>
            </w:r>
            <w:r>
              <w:br/>
            </w:r>
            <w:r>
              <w:rPr>
                <w:rFonts w:ascii="Times New Roman"/>
                <w:b w:val="false"/>
                <w:i w:val="false"/>
                <w:color w:val="000000"/>
                <w:sz w:val="20"/>
              </w:rPr>
              <w:t>
</w:t>
            </w:r>
            <w:r>
              <w:rPr>
                <w:rFonts w:ascii="Times New Roman"/>
                <w:b w:val="false"/>
                <w:i w:val="false"/>
                <w:color w:val="000000"/>
                <w:sz w:val="20"/>
              </w:rPr>
              <w:t xml:space="preserve">Переложение репертуара для различных инструментов. </w:t>
            </w:r>
            <w:r>
              <w:br/>
            </w:r>
            <w:r>
              <w:rPr>
                <w:rFonts w:ascii="Times New Roman"/>
                <w:b w:val="false"/>
                <w:i w:val="false"/>
                <w:color w:val="000000"/>
                <w:sz w:val="20"/>
              </w:rPr>
              <w:t>
</w:t>
            </w:r>
            <w:r>
              <w:rPr>
                <w:rFonts w:ascii="Times New Roman"/>
                <w:b w:val="false"/>
                <w:i w:val="false"/>
                <w:color w:val="000000"/>
                <w:sz w:val="20"/>
              </w:rPr>
              <w:t>Приобретение навыков чтения и анализа, различных по составу ансамблевых и оркестровых партитур.</w:t>
            </w:r>
            <w:r>
              <w:br/>
            </w:r>
            <w:r>
              <w:rPr>
                <w:rFonts w:ascii="Times New Roman"/>
                <w:b w:val="false"/>
                <w:i w:val="false"/>
                <w:color w:val="000000"/>
                <w:sz w:val="20"/>
              </w:rPr>
              <w:t>
</w:t>
            </w:r>
            <w:r>
              <w:rPr>
                <w:rFonts w:ascii="Times New Roman"/>
                <w:b w:val="false"/>
                <w:i w:val="false"/>
                <w:color w:val="000000"/>
                <w:sz w:val="20"/>
              </w:rPr>
              <w:t>Переложения несложных пьес.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технических приемов инструментовки.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самостоятельно выбирать приемы инструментовки, способствующие донесению идейно-художественного замысла композитора;</w:t>
            </w:r>
            <w:r>
              <w:br/>
            </w:r>
            <w:r>
              <w:rPr>
                <w:rFonts w:ascii="Times New Roman"/>
                <w:b w:val="false"/>
                <w:i w:val="false"/>
                <w:color w:val="000000"/>
                <w:sz w:val="20"/>
              </w:rPr>
              <w:t>
</w:t>
            </w:r>
            <w:r>
              <w:rPr>
                <w:rFonts w:ascii="Times New Roman"/>
                <w:b w:val="false"/>
                <w:i w:val="false"/>
                <w:color w:val="000000"/>
                <w:sz w:val="20"/>
              </w:rPr>
              <w:t>- применять приемы инструментовки в практических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Освоение основных жанров фортепианной музыки, различных по содержанию, стилю, формам и фактурам. </w:t>
            </w:r>
            <w:r>
              <w:br/>
            </w:r>
            <w:r>
              <w:rPr>
                <w:rFonts w:ascii="Times New Roman"/>
                <w:b w:val="false"/>
                <w:i w:val="false"/>
                <w:color w:val="000000"/>
                <w:sz w:val="20"/>
              </w:rPr>
              <w:t>
</w:t>
            </w:r>
            <w:r>
              <w:rPr>
                <w:rFonts w:ascii="Times New Roman"/>
                <w:b w:val="false"/>
                <w:i w:val="false"/>
                <w:color w:val="000000"/>
                <w:sz w:val="20"/>
              </w:rPr>
              <w:t xml:space="preserve">Публичное исполнение разучиваемых программ на академических концертах, экзаменах, зачетах. </w:t>
            </w:r>
            <w:r>
              <w:br/>
            </w:r>
            <w:r>
              <w:rPr>
                <w:rFonts w:ascii="Times New Roman"/>
                <w:b w:val="false"/>
                <w:i w:val="false"/>
                <w:color w:val="000000"/>
                <w:sz w:val="20"/>
              </w:rPr>
              <w:t>
</w:t>
            </w:r>
            <w:r>
              <w:rPr>
                <w:rFonts w:ascii="Times New Roman"/>
                <w:b w:val="false"/>
                <w:i w:val="false"/>
                <w:color w:val="000000"/>
                <w:sz w:val="20"/>
              </w:rPr>
              <w:t>Развитие навыков чтения с листа, игры в ансамбле, аккомпанирования, транспонирования. Формирование навыков самостоятельной работы, иллюстрирования учебного материала по курсу музыкально-теоретических дисциплин. Профессиональная терминология.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жанров, форм, стилей музыкального искусства;</w:t>
            </w:r>
            <w:r>
              <w:br/>
            </w:r>
            <w:r>
              <w:rPr>
                <w:rFonts w:ascii="Times New Roman"/>
                <w:b w:val="false"/>
                <w:i w:val="false"/>
                <w:color w:val="000000"/>
                <w:sz w:val="20"/>
              </w:rPr>
              <w:t>
</w:t>
            </w:r>
            <w:r>
              <w:rPr>
                <w:rFonts w:ascii="Times New Roman"/>
                <w:b w:val="false"/>
                <w:i w:val="false"/>
                <w:color w:val="000000"/>
                <w:sz w:val="20"/>
              </w:rPr>
              <w:t>- специфики сольного и ансамблевого музицирования;</w:t>
            </w:r>
            <w:r>
              <w:br/>
            </w:r>
            <w:r>
              <w:rPr>
                <w:rFonts w:ascii="Times New Roman"/>
                <w:b w:val="false"/>
                <w:i w:val="false"/>
                <w:color w:val="000000"/>
                <w:sz w:val="20"/>
              </w:rPr>
              <w:t>
</w:t>
            </w:r>
            <w:r>
              <w:rPr>
                <w:rFonts w:ascii="Times New Roman"/>
                <w:b w:val="false"/>
                <w:i w:val="false"/>
                <w:color w:val="000000"/>
                <w:sz w:val="20"/>
              </w:rPr>
              <w:t xml:space="preserve">- творчества выдающихся композиторов;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полученные знания и навыки в исполнительской и педагогической деятельности; </w:t>
            </w:r>
            <w:r>
              <w:br/>
            </w:r>
            <w:r>
              <w:rPr>
                <w:rFonts w:ascii="Times New Roman"/>
                <w:b w:val="false"/>
                <w:i w:val="false"/>
                <w:color w:val="000000"/>
                <w:sz w:val="20"/>
              </w:rPr>
              <w:t>
</w:t>
            </w:r>
            <w:r>
              <w:rPr>
                <w:rFonts w:ascii="Times New Roman"/>
                <w:b w:val="false"/>
                <w:i w:val="false"/>
                <w:color w:val="000000"/>
                <w:sz w:val="20"/>
              </w:rPr>
              <w:t>- использовать фортепиано для изучения музыкальной литературы и теоретического анализа музыкальных произведений.</w:t>
            </w:r>
            <w:r>
              <w:br/>
            </w:r>
            <w:r>
              <w:rPr>
                <w:rFonts w:ascii="Times New Roman"/>
                <w:b w:val="false"/>
                <w:i w:val="false"/>
                <w:color w:val="000000"/>
                <w:sz w:val="20"/>
              </w:rPr>
              <w:t>
</w:t>
            </w:r>
            <w:r>
              <w:rPr>
                <w:rFonts w:ascii="Times New Roman"/>
                <w:b w:val="false"/>
                <w:i w:val="false"/>
                <w:color w:val="000000"/>
                <w:sz w:val="20"/>
              </w:rPr>
              <w:t>- аккомпанировать солисту в музыкальных произведениях средней сложности;</w:t>
            </w:r>
            <w:r>
              <w:br/>
            </w:r>
            <w:r>
              <w:rPr>
                <w:rFonts w:ascii="Times New Roman"/>
                <w:b w:val="false"/>
                <w:i w:val="false"/>
                <w:color w:val="000000"/>
                <w:sz w:val="20"/>
              </w:rPr>
              <w:t>
</w:t>
            </w:r>
            <w:r>
              <w:rPr>
                <w:rFonts w:ascii="Times New Roman"/>
                <w:b w:val="false"/>
                <w:i w:val="false"/>
                <w:color w:val="000000"/>
                <w:sz w:val="20"/>
              </w:rPr>
              <w:t>- читать с листа произведения из репертуара учащихся детской музыкальной школы;</w:t>
            </w:r>
            <w:r>
              <w:br/>
            </w:r>
            <w:r>
              <w:rPr>
                <w:rFonts w:ascii="Times New Roman"/>
                <w:b w:val="false"/>
                <w:i w:val="false"/>
                <w:color w:val="000000"/>
                <w:sz w:val="20"/>
              </w:rPr>
              <w:t>
</w:t>
            </w:r>
            <w:r>
              <w:rPr>
                <w:rFonts w:ascii="Times New Roman"/>
                <w:b w:val="false"/>
                <w:i w:val="false"/>
                <w:color w:val="000000"/>
                <w:sz w:val="20"/>
              </w:rPr>
              <w:t>- выполнять грамотный разбор нотного материала;</w:t>
            </w:r>
            <w:r>
              <w:br/>
            </w:r>
            <w:r>
              <w:rPr>
                <w:rFonts w:ascii="Times New Roman"/>
                <w:b w:val="false"/>
                <w:i w:val="false"/>
                <w:color w:val="000000"/>
                <w:sz w:val="20"/>
              </w:rPr>
              <w:t>
</w:t>
            </w:r>
            <w:r>
              <w:rPr>
                <w:rFonts w:ascii="Times New Roman"/>
                <w:b w:val="false"/>
                <w:i w:val="false"/>
                <w:color w:val="000000"/>
                <w:sz w:val="20"/>
              </w:rPr>
              <w:t>- совершенствовать игровой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домбра</w:t>
            </w:r>
            <w:r>
              <w:br/>
            </w:r>
            <w:r>
              <w:rPr>
                <w:rFonts w:ascii="Times New Roman"/>
                <w:b w:val="false"/>
                <w:i w:val="false"/>
                <w:color w:val="000000"/>
                <w:sz w:val="20"/>
              </w:rPr>
              <w:t>
</w:t>
            </w:r>
            <w:r>
              <w:rPr>
                <w:rFonts w:ascii="Times New Roman"/>
                <w:b w:val="false"/>
                <w:i w:val="false"/>
                <w:color w:val="000000"/>
                <w:sz w:val="20"/>
              </w:rPr>
              <w:t>Возможности и особенности дополнительного инструмента.</w:t>
            </w:r>
            <w:r>
              <w:br/>
            </w:r>
            <w:r>
              <w:rPr>
                <w:rFonts w:ascii="Times New Roman"/>
                <w:b w:val="false"/>
                <w:i w:val="false"/>
                <w:color w:val="000000"/>
                <w:sz w:val="20"/>
              </w:rPr>
              <w:t>
</w:t>
            </w:r>
            <w:r>
              <w:rPr>
                <w:rFonts w:ascii="Times New Roman"/>
                <w:b w:val="false"/>
                <w:i w:val="false"/>
                <w:color w:val="000000"/>
                <w:sz w:val="20"/>
              </w:rPr>
              <w:t>Постановка рук, звукоизвлечение, основные приемы игры на инструменте.</w:t>
            </w:r>
            <w:r>
              <w:br/>
            </w:r>
            <w:r>
              <w:rPr>
                <w:rFonts w:ascii="Times New Roman"/>
                <w:b w:val="false"/>
                <w:i w:val="false"/>
                <w:color w:val="000000"/>
                <w:sz w:val="20"/>
              </w:rPr>
              <w:t>
</w:t>
            </w:r>
            <w:r>
              <w:rPr>
                <w:rFonts w:ascii="Times New Roman"/>
                <w:b w:val="false"/>
                <w:i w:val="false"/>
                <w:color w:val="000000"/>
                <w:sz w:val="20"/>
              </w:rPr>
              <w:t xml:space="preserve">Чтение с листа.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приемов игры на инструменте;</w:t>
            </w:r>
            <w:r>
              <w:br/>
            </w:r>
            <w:r>
              <w:rPr>
                <w:rFonts w:ascii="Times New Roman"/>
                <w:b w:val="false"/>
                <w:i w:val="false"/>
                <w:color w:val="000000"/>
                <w:sz w:val="20"/>
              </w:rPr>
              <w:t>
</w:t>
            </w:r>
            <w:r>
              <w:rPr>
                <w:rFonts w:ascii="Times New Roman"/>
                <w:b w:val="false"/>
                <w:i w:val="false"/>
                <w:color w:val="000000"/>
                <w:sz w:val="20"/>
              </w:rPr>
              <w:t>- истории возникновения и развития инструмента;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исполнять несложные музыкальные произведения;</w:t>
            </w:r>
            <w:r>
              <w:br/>
            </w:r>
            <w:r>
              <w:rPr>
                <w:rFonts w:ascii="Times New Roman"/>
                <w:b w:val="false"/>
                <w:i w:val="false"/>
                <w:color w:val="000000"/>
                <w:sz w:val="20"/>
              </w:rPr>
              <w:t>
</w:t>
            </w:r>
            <w:r>
              <w:rPr>
                <w:rFonts w:ascii="Times New Roman"/>
                <w:b w:val="false"/>
                <w:i w:val="false"/>
                <w:color w:val="000000"/>
                <w:sz w:val="20"/>
              </w:rPr>
              <w:t>- использовать знания по истории возникновения и развития инструмента;</w:t>
            </w:r>
            <w:r>
              <w:br/>
            </w:r>
            <w:r>
              <w:rPr>
                <w:rFonts w:ascii="Times New Roman"/>
                <w:b w:val="false"/>
                <w:i w:val="false"/>
                <w:color w:val="000000"/>
                <w:sz w:val="20"/>
              </w:rPr>
              <w:t>
</w:t>
            </w:r>
            <w:r>
              <w:rPr>
                <w:rFonts w:ascii="Times New Roman"/>
                <w:b w:val="false"/>
                <w:i w:val="false"/>
                <w:color w:val="000000"/>
                <w:sz w:val="20"/>
              </w:rPr>
              <w:t>- целостно воспринимать произведения казахской традиционной музыки;</w:t>
            </w:r>
            <w:r>
              <w:br/>
            </w:r>
            <w:r>
              <w:rPr>
                <w:rFonts w:ascii="Times New Roman"/>
                <w:b w:val="false"/>
                <w:i w:val="false"/>
                <w:color w:val="000000"/>
                <w:sz w:val="20"/>
              </w:rPr>
              <w:t>
</w:t>
            </w:r>
            <w:r>
              <w:rPr>
                <w:rFonts w:ascii="Times New Roman"/>
                <w:b w:val="false"/>
                <w:i w:val="false"/>
                <w:color w:val="000000"/>
                <w:sz w:val="20"/>
              </w:rPr>
              <w:t>- выявлять особенности казахской традиционной музыки;</w:t>
            </w:r>
            <w:r>
              <w:br/>
            </w:r>
            <w:r>
              <w:rPr>
                <w:rFonts w:ascii="Times New Roman"/>
                <w:b w:val="false"/>
                <w:i w:val="false"/>
                <w:color w:val="000000"/>
                <w:sz w:val="20"/>
              </w:rPr>
              <w:t>
</w:t>
            </w:r>
            <w:r>
              <w:rPr>
                <w:rFonts w:ascii="Times New Roman"/>
                <w:b w:val="false"/>
                <w:i w:val="false"/>
                <w:color w:val="000000"/>
                <w:sz w:val="20"/>
              </w:rPr>
              <w:t>- читать с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Музыкальная критика</w:t>
            </w:r>
            <w:r>
              <w:br/>
            </w:r>
            <w:r>
              <w:rPr>
                <w:rFonts w:ascii="Times New Roman"/>
                <w:b w:val="false"/>
                <w:i w:val="false"/>
                <w:color w:val="000000"/>
                <w:sz w:val="20"/>
              </w:rPr>
              <w:t>
</w:t>
            </w:r>
            <w:r>
              <w:rPr>
                <w:rFonts w:ascii="Times New Roman"/>
                <w:b w:val="false"/>
                <w:i w:val="false"/>
                <w:color w:val="000000"/>
                <w:sz w:val="20"/>
              </w:rPr>
              <w:t xml:space="preserve">Краткие сведения по истории музыкальной критики (зарубежной, русской и казахской). Объекты критического высказывания. </w:t>
            </w:r>
            <w:r>
              <w:br/>
            </w:r>
            <w:r>
              <w:rPr>
                <w:rFonts w:ascii="Times New Roman"/>
                <w:b w:val="false"/>
                <w:i w:val="false"/>
                <w:color w:val="000000"/>
                <w:sz w:val="20"/>
              </w:rPr>
              <w:t>
</w:t>
            </w:r>
            <w:r>
              <w:rPr>
                <w:rFonts w:ascii="Times New Roman"/>
                <w:b w:val="false"/>
                <w:i w:val="false"/>
                <w:color w:val="000000"/>
                <w:sz w:val="20"/>
              </w:rPr>
              <w:t xml:space="preserve">Стиль. </w:t>
            </w:r>
            <w:r>
              <w:br/>
            </w:r>
            <w:r>
              <w:rPr>
                <w:rFonts w:ascii="Times New Roman"/>
                <w:b w:val="false"/>
                <w:i w:val="false"/>
                <w:color w:val="000000"/>
                <w:sz w:val="20"/>
              </w:rPr>
              <w:t>
</w:t>
            </w:r>
            <w:r>
              <w:rPr>
                <w:rFonts w:ascii="Times New Roman"/>
                <w:b w:val="false"/>
                <w:i w:val="false"/>
                <w:color w:val="000000"/>
                <w:sz w:val="20"/>
              </w:rPr>
              <w:t xml:space="preserve">Жанры. </w:t>
            </w:r>
            <w:r>
              <w:br/>
            </w:r>
            <w:r>
              <w:rPr>
                <w:rFonts w:ascii="Times New Roman"/>
                <w:b w:val="false"/>
                <w:i w:val="false"/>
                <w:color w:val="000000"/>
                <w:sz w:val="20"/>
              </w:rPr>
              <w:t>
</w:t>
            </w:r>
            <w:r>
              <w:rPr>
                <w:rFonts w:ascii="Times New Roman"/>
                <w:b w:val="false"/>
                <w:i w:val="false"/>
                <w:color w:val="000000"/>
                <w:sz w:val="20"/>
              </w:rPr>
              <w:t>Анонсирование. Рецензирование.</w:t>
            </w:r>
            <w:r>
              <w:br/>
            </w:r>
            <w:r>
              <w:rPr>
                <w:rFonts w:ascii="Times New Roman"/>
                <w:b w:val="false"/>
                <w:i w:val="false"/>
                <w:color w:val="000000"/>
                <w:sz w:val="20"/>
              </w:rPr>
              <w:t>
</w:t>
            </w:r>
            <w:r>
              <w:rPr>
                <w:rFonts w:ascii="Times New Roman"/>
                <w:b w:val="false"/>
                <w:i w:val="false"/>
                <w:color w:val="000000"/>
                <w:sz w:val="20"/>
              </w:rPr>
              <w:t xml:space="preserve">Типы концертных программ. </w:t>
            </w:r>
            <w:r>
              <w:br/>
            </w:r>
            <w:r>
              <w:rPr>
                <w:rFonts w:ascii="Times New Roman"/>
                <w:b w:val="false"/>
                <w:i w:val="false"/>
                <w:color w:val="000000"/>
                <w:sz w:val="20"/>
              </w:rPr>
              <w:t>
</w:t>
            </w:r>
            <w:r>
              <w:rPr>
                <w:rFonts w:ascii="Times New Roman"/>
                <w:b w:val="false"/>
                <w:i w:val="false"/>
                <w:color w:val="000000"/>
                <w:sz w:val="20"/>
              </w:rPr>
              <w:t xml:space="preserve">Интервью. </w:t>
            </w:r>
            <w:r>
              <w:br/>
            </w:r>
            <w:r>
              <w:rPr>
                <w:rFonts w:ascii="Times New Roman"/>
                <w:b w:val="false"/>
                <w:i w:val="false"/>
                <w:color w:val="000000"/>
                <w:sz w:val="20"/>
              </w:rPr>
              <w:t>
</w:t>
            </w:r>
            <w:r>
              <w:rPr>
                <w:rFonts w:ascii="Times New Roman"/>
                <w:b w:val="false"/>
                <w:i w:val="false"/>
                <w:color w:val="000000"/>
                <w:sz w:val="20"/>
              </w:rPr>
              <w:t>Освещение фестиваля, конкурса, выставки. Профессиональная лексика и терминология.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музыкальной критики;</w:t>
            </w:r>
            <w:r>
              <w:br/>
            </w:r>
            <w:r>
              <w:rPr>
                <w:rFonts w:ascii="Times New Roman"/>
                <w:b w:val="false"/>
                <w:i w:val="false"/>
                <w:color w:val="000000"/>
                <w:sz w:val="20"/>
              </w:rPr>
              <w:t>
</w:t>
            </w:r>
            <w:r>
              <w:rPr>
                <w:rFonts w:ascii="Times New Roman"/>
                <w:b w:val="false"/>
                <w:i w:val="false"/>
                <w:color w:val="000000"/>
                <w:sz w:val="20"/>
              </w:rPr>
              <w:t>- музыкально-критических жанров.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 письменной форме составлять аннотации на прочитанные книги;</w:t>
            </w:r>
            <w:r>
              <w:br/>
            </w:r>
            <w:r>
              <w:rPr>
                <w:rFonts w:ascii="Times New Roman"/>
                <w:b w:val="false"/>
                <w:i w:val="false"/>
                <w:color w:val="000000"/>
                <w:sz w:val="20"/>
              </w:rPr>
              <w:t>
</w:t>
            </w:r>
            <w:r>
              <w:rPr>
                <w:rFonts w:ascii="Times New Roman"/>
                <w:b w:val="false"/>
                <w:i w:val="false"/>
                <w:color w:val="000000"/>
                <w:sz w:val="20"/>
              </w:rPr>
              <w:t xml:space="preserve">- писать очерки, заметки о концертах, спектаклях и т.д. </w:t>
            </w:r>
            <w:r>
              <w:br/>
            </w:r>
            <w:r>
              <w:rPr>
                <w:rFonts w:ascii="Times New Roman"/>
                <w:b w:val="false"/>
                <w:i w:val="false"/>
                <w:color w:val="000000"/>
                <w:sz w:val="20"/>
              </w:rPr>
              <w:t>
</w:t>
            </w:r>
            <w:r>
              <w:rPr>
                <w:rFonts w:ascii="Times New Roman"/>
                <w:b w:val="false"/>
                <w:i w:val="false"/>
                <w:color w:val="000000"/>
                <w:sz w:val="20"/>
              </w:rPr>
              <w:t>- применять знания по истории музыкальной критики;</w:t>
            </w:r>
            <w:r>
              <w:br/>
            </w:r>
            <w:r>
              <w:rPr>
                <w:rFonts w:ascii="Times New Roman"/>
                <w:b w:val="false"/>
                <w:i w:val="false"/>
                <w:color w:val="000000"/>
                <w:sz w:val="20"/>
              </w:rPr>
              <w:t>
</w:t>
            </w:r>
            <w:r>
              <w:rPr>
                <w:rFonts w:ascii="Times New Roman"/>
                <w:b w:val="false"/>
                <w:i w:val="false"/>
                <w:color w:val="000000"/>
                <w:sz w:val="20"/>
              </w:rPr>
              <w:t>- применять знания по разновидностям музыкально-критических жанров;</w:t>
            </w:r>
            <w:r>
              <w:br/>
            </w:r>
            <w:r>
              <w:rPr>
                <w:rFonts w:ascii="Times New Roman"/>
                <w:b w:val="false"/>
                <w:i w:val="false"/>
                <w:color w:val="000000"/>
                <w:sz w:val="20"/>
              </w:rPr>
              <w:t>
</w:t>
            </w:r>
            <w:r>
              <w:rPr>
                <w:rFonts w:ascii="Times New Roman"/>
                <w:b w:val="false"/>
                <w:i w:val="false"/>
                <w:color w:val="000000"/>
                <w:sz w:val="20"/>
              </w:rPr>
              <w:t>- владеть лексикой и профессиональной терминологией.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 xml:space="preserve">Виды написания научно-исследовательских работ (эссе, статья, реферат, курсовая работа, дипломный проект, диссератция и т.д.) </w:t>
            </w:r>
            <w:r>
              <w:br/>
            </w:r>
            <w:r>
              <w:rPr>
                <w:rFonts w:ascii="Times New Roman"/>
                <w:b w:val="false"/>
                <w:i w:val="false"/>
                <w:color w:val="000000"/>
                <w:sz w:val="20"/>
              </w:rPr>
              <w:t>
</w:t>
            </w:r>
            <w:r>
              <w:rPr>
                <w:rFonts w:ascii="Times New Roman"/>
                <w:b w:val="false"/>
                <w:i w:val="false"/>
                <w:color w:val="000000"/>
                <w:sz w:val="20"/>
              </w:rPr>
              <w:t>Основные этапы написания научной работы.</w:t>
            </w:r>
            <w:r>
              <w:br/>
            </w:r>
            <w:r>
              <w:rPr>
                <w:rFonts w:ascii="Times New Roman"/>
                <w:b w:val="false"/>
                <w:i w:val="false"/>
                <w:color w:val="000000"/>
                <w:sz w:val="20"/>
              </w:rPr>
              <w:t>
</w:t>
            </w:r>
            <w:r>
              <w:rPr>
                <w:rFonts w:ascii="Times New Roman"/>
                <w:b w:val="false"/>
                <w:i w:val="false"/>
                <w:color w:val="000000"/>
                <w:sz w:val="20"/>
              </w:rPr>
              <w:t>Работа с библиографическими источниками.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методологии научного исследования;</w:t>
            </w:r>
            <w:r>
              <w:br/>
            </w:r>
            <w:r>
              <w:rPr>
                <w:rFonts w:ascii="Times New Roman"/>
                <w:b w:val="false"/>
                <w:i w:val="false"/>
                <w:color w:val="000000"/>
                <w:sz w:val="20"/>
              </w:rPr>
              <w:t>
</w:t>
            </w:r>
            <w:r>
              <w:rPr>
                <w:rFonts w:ascii="Times New Roman"/>
                <w:b w:val="false"/>
                <w:i w:val="false"/>
                <w:color w:val="000000"/>
                <w:sz w:val="20"/>
              </w:rPr>
              <w:t>- методов и форм написания научной работы.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оформлять конспекты; </w:t>
            </w:r>
            <w:r>
              <w:br/>
            </w:r>
            <w:r>
              <w:rPr>
                <w:rFonts w:ascii="Times New Roman"/>
                <w:b w:val="false"/>
                <w:i w:val="false"/>
                <w:color w:val="000000"/>
                <w:sz w:val="20"/>
              </w:rPr>
              <w:t>
</w:t>
            </w:r>
            <w:r>
              <w:rPr>
                <w:rFonts w:ascii="Times New Roman"/>
                <w:b w:val="false"/>
                <w:i w:val="false"/>
                <w:color w:val="000000"/>
                <w:sz w:val="20"/>
              </w:rPr>
              <w:t xml:space="preserve">- составлять картотеку используемой литературы; </w:t>
            </w:r>
            <w:r>
              <w:br/>
            </w:r>
            <w:r>
              <w:rPr>
                <w:rFonts w:ascii="Times New Roman"/>
                <w:b w:val="false"/>
                <w:i w:val="false"/>
                <w:color w:val="000000"/>
                <w:sz w:val="20"/>
              </w:rPr>
              <w:t>
</w:t>
            </w:r>
            <w:r>
              <w:rPr>
                <w:rFonts w:ascii="Times New Roman"/>
                <w:b w:val="false"/>
                <w:i w:val="false"/>
                <w:color w:val="000000"/>
                <w:sz w:val="20"/>
              </w:rPr>
              <w:t>- составлять план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 логично выстраивать текстовый материал в соответствии с задачами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 xml:space="preserve">- практически обобщать сведения, полученные в ходе работы с литературой </w:t>
            </w:r>
            <w:r>
              <w:br/>
            </w:r>
            <w:r>
              <w:rPr>
                <w:rFonts w:ascii="Times New Roman"/>
                <w:b w:val="false"/>
                <w:i w:val="false"/>
                <w:color w:val="000000"/>
                <w:sz w:val="20"/>
              </w:rPr>
              <w:t>
</w:t>
            </w:r>
            <w:r>
              <w:rPr>
                <w:rFonts w:ascii="Times New Roman"/>
                <w:b w:val="false"/>
                <w:i w:val="false"/>
                <w:color w:val="000000"/>
                <w:sz w:val="20"/>
              </w:rPr>
              <w:t>- технически грамотно оформлять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музыки (групповая)</w:t>
            </w:r>
            <w:r>
              <w:br/>
            </w:r>
            <w:r>
              <w:rPr>
                <w:rFonts w:ascii="Times New Roman"/>
                <w:b w:val="false"/>
                <w:i w:val="false"/>
                <w:color w:val="000000"/>
                <w:sz w:val="20"/>
              </w:rPr>
              <w:t>
</w:t>
            </w:r>
            <w:r>
              <w:rPr>
                <w:rFonts w:ascii="Times New Roman"/>
                <w:b w:val="false"/>
                <w:i w:val="false"/>
                <w:color w:val="000000"/>
                <w:sz w:val="20"/>
              </w:rPr>
              <w:t xml:space="preserve">Музыкальная система (мелодия, фактура, склад, мелизмы, ритм, метр). </w:t>
            </w:r>
            <w:r>
              <w:br/>
            </w:r>
            <w:r>
              <w:rPr>
                <w:rFonts w:ascii="Times New Roman"/>
                <w:b w:val="false"/>
                <w:i w:val="false"/>
                <w:color w:val="000000"/>
                <w:sz w:val="20"/>
              </w:rPr>
              <w:t>
</w:t>
            </w:r>
            <w:r>
              <w:rPr>
                <w:rFonts w:ascii="Times New Roman"/>
                <w:b w:val="false"/>
                <w:i w:val="false"/>
                <w:color w:val="000000"/>
                <w:sz w:val="20"/>
              </w:rPr>
              <w:t xml:space="preserve">Лад и тональность. Секвенции. </w:t>
            </w:r>
            <w:r>
              <w:br/>
            </w:r>
            <w:r>
              <w:rPr>
                <w:rFonts w:ascii="Times New Roman"/>
                <w:b w:val="false"/>
                <w:i w:val="false"/>
                <w:color w:val="000000"/>
                <w:sz w:val="20"/>
              </w:rPr>
              <w:t>
</w:t>
            </w:r>
            <w:r>
              <w:rPr>
                <w:rFonts w:ascii="Times New Roman"/>
                <w:b w:val="false"/>
                <w:i w:val="false"/>
                <w:color w:val="000000"/>
                <w:sz w:val="20"/>
              </w:rPr>
              <w:t xml:space="preserve">Хроматизм и альтерация, хроматическая гамма. Интервалы. </w:t>
            </w:r>
            <w:r>
              <w:br/>
            </w:r>
            <w:r>
              <w:rPr>
                <w:rFonts w:ascii="Times New Roman"/>
                <w:b w:val="false"/>
                <w:i w:val="false"/>
                <w:color w:val="000000"/>
                <w:sz w:val="20"/>
              </w:rPr>
              <w:t>
</w:t>
            </w:r>
            <w:r>
              <w:rPr>
                <w:rFonts w:ascii="Times New Roman"/>
                <w:b w:val="false"/>
                <w:i w:val="false"/>
                <w:color w:val="000000"/>
                <w:sz w:val="20"/>
              </w:rPr>
              <w:t xml:space="preserve">Аккорды. </w:t>
            </w:r>
            <w:r>
              <w:br/>
            </w:r>
            <w:r>
              <w:rPr>
                <w:rFonts w:ascii="Times New Roman"/>
                <w:b w:val="false"/>
                <w:i w:val="false"/>
                <w:color w:val="000000"/>
                <w:sz w:val="20"/>
              </w:rPr>
              <w:t>
</w:t>
            </w:r>
            <w:r>
              <w:rPr>
                <w:rFonts w:ascii="Times New Roman"/>
                <w:b w:val="false"/>
                <w:i w:val="false"/>
                <w:color w:val="000000"/>
                <w:sz w:val="20"/>
              </w:rPr>
              <w:t xml:space="preserve">Отклонение, модуляция, сопоставление. </w:t>
            </w:r>
            <w:r>
              <w:br/>
            </w:r>
            <w:r>
              <w:rPr>
                <w:rFonts w:ascii="Times New Roman"/>
                <w:b w:val="false"/>
                <w:i w:val="false"/>
                <w:color w:val="000000"/>
                <w:sz w:val="20"/>
              </w:rPr>
              <w:t>
</w:t>
            </w:r>
            <w:r>
              <w:rPr>
                <w:rFonts w:ascii="Times New Roman"/>
                <w:b w:val="false"/>
                <w:i w:val="false"/>
                <w:color w:val="000000"/>
                <w:sz w:val="20"/>
              </w:rPr>
              <w:t xml:space="preserve">Родство тональностей. Мелодия. </w:t>
            </w:r>
            <w:r>
              <w:br/>
            </w:r>
            <w:r>
              <w:rPr>
                <w:rFonts w:ascii="Times New Roman"/>
                <w:b w:val="false"/>
                <w:i w:val="false"/>
                <w:color w:val="000000"/>
                <w:sz w:val="20"/>
              </w:rPr>
              <w:t>
</w:t>
            </w:r>
            <w:r>
              <w:rPr>
                <w:rFonts w:ascii="Times New Roman"/>
                <w:b w:val="false"/>
                <w:i w:val="false"/>
                <w:color w:val="000000"/>
                <w:sz w:val="20"/>
              </w:rPr>
              <w:t xml:space="preserve">Транспозиция. Мелизмы. </w:t>
            </w:r>
            <w:r>
              <w:br/>
            </w:r>
            <w:r>
              <w:rPr>
                <w:rFonts w:ascii="Times New Roman"/>
                <w:b w:val="false"/>
                <w:i w:val="false"/>
                <w:color w:val="000000"/>
                <w:sz w:val="20"/>
              </w:rPr>
              <w:t>
</w:t>
            </w:r>
            <w:r>
              <w:rPr>
                <w:rFonts w:ascii="Times New Roman"/>
                <w:b w:val="false"/>
                <w:i w:val="false"/>
                <w:color w:val="000000"/>
                <w:sz w:val="20"/>
              </w:rPr>
              <w:t xml:space="preserve">Элементы строения музыкальной речи. </w:t>
            </w:r>
            <w:r>
              <w:br/>
            </w:r>
            <w:r>
              <w:rPr>
                <w:rFonts w:ascii="Times New Roman"/>
                <w:b w:val="false"/>
                <w:i w:val="false"/>
                <w:color w:val="000000"/>
                <w:sz w:val="20"/>
              </w:rPr>
              <w:t>
</w:t>
            </w:r>
            <w:r>
              <w:rPr>
                <w:rFonts w:ascii="Times New Roman"/>
                <w:b w:val="false"/>
                <w:i w:val="false"/>
                <w:color w:val="000000"/>
                <w:sz w:val="20"/>
              </w:rPr>
              <w:t>Знаки сокращения нотного письма. Музыкальные термины.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элементов музыкального языка и их взаимосвязей;</w:t>
            </w:r>
            <w:r>
              <w:br/>
            </w:r>
            <w:r>
              <w:rPr>
                <w:rFonts w:ascii="Times New Roman"/>
                <w:b w:val="false"/>
                <w:i w:val="false"/>
                <w:color w:val="000000"/>
                <w:sz w:val="20"/>
              </w:rPr>
              <w:t>
</w:t>
            </w:r>
            <w:r>
              <w:rPr>
                <w:rFonts w:ascii="Times New Roman"/>
                <w:b w:val="false"/>
                <w:i w:val="false"/>
                <w:color w:val="000000"/>
                <w:sz w:val="20"/>
              </w:rPr>
              <w:t xml:space="preserve">- закономерностей музыкальной речи, различных музыкально-теоретических явлений, понятий, определений.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свободно применять полученные знания при анализе музыкальных произведений.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музыки (индивидуальная)</w:t>
            </w:r>
            <w:r>
              <w:br/>
            </w:r>
            <w:r>
              <w:rPr>
                <w:rFonts w:ascii="Times New Roman"/>
                <w:b w:val="false"/>
                <w:i w:val="false"/>
                <w:color w:val="000000"/>
                <w:sz w:val="20"/>
              </w:rPr>
              <w:t>
</w:t>
            </w:r>
            <w:r>
              <w:rPr>
                <w:rFonts w:ascii="Times New Roman"/>
                <w:b w:val="false"/>
                <w:i w:val="false"/>
                <w:color w:val="000000"/>
                <w:sz w:val="20"/>
              </w:rPr>
              <w:t>Игра секвенций.</w:t>
            </w:r>
            <w:r>
              <w:br/>
            </w:r>
            <w:r>
              <w:rPr>
                <w:rFonts w:ascii="Times New Roman"/>
                <w:b w:val="false"/>
                <w:i w:val="false"/>
                <w:color w:val="000000"/>
                <w:sz w:val="20"/>
              </w:rPr>
              <w:t>
</w:t>
            </w:r>
            <w:r>
              <w:rPr>
                <w:rFonts w:ascii="Times New Roman"/>
                <w:b w:val="false"/>
                <w:i w:val="false"/>
                <w:color w:val="000000"/>
                <w:sz w:val="20"/>
              </w:rPr>
              <w:t>Игра последовательностей (ступеневых, интервальных, аккордовых).</w:t>
            </w:r>
            <w:r>
              <w:br/>
            </w:r>
            <w:r>
              <w:rPr>
                <w:rFonts w:ascii="Times New Roman"/>
                <w:b w:val="false"/>
                <w:i w:val="false"/>
                <w:color w:val="000000"/>
                <w:sz w:val="20"/>
              </w:rPr>
              <w:t>
</w:t>
            </w:r>
            <w:r>
              <w:rPr>
                <w:rFonts w:ascii="Times New Roman"/>
                <w:b w:val="false"/>
                <w:i w:val="false"/>
                <w:color w:val="000000"/>
                <w:sz w:val="20"/>
              </w:rPr>
              <w:t>Разрешения аккордов во все возможные лады и тональности,</w:t>
            </w:r>
            <w:r>
              <w:br/>
            </w:r>
            <w:r>
              <w:rPr>
                <w:rFonts w:ascii="Times New Roman"/>
                <w:b w:val="false"/>
                <w:i w:val="false"/>
                <w:color w:val="000000"/>
                <w:sz w:val="20"/>
              </w:rPr>
              <w:t>
</w:t>
            </w:r>
            <w:r>
              <w:rPr>
                <w:rFonts w:ascii="Times New Roman"/>
                <w:b w:val="false"/>
                <w:i w:val="false"/>
                <w:color w:val="000000"/>
                <w:sz w:val="20"/>
              </w:rPr>
              <w:t>Письменные задания.</w:t>
            </w:r>
            <w:r>
              <w:br/>
            </w:r>
            <w:r>
              <w:rPr>
                <w:rFonts w:ascii="Times New Roman"/>
                <w:b w:val="false"/>
                <w:i w:val="false"/>
                <w:color w:val="000000"/>
                <w:sz w:val="20"/>
              </w:rPr>
              <w:t>
</w:t>
            </w:r>
            <w:r>
              <w:rPr>
                <w:rFonts w:ascii="Times New Roman"/>
                <w:b w:val="false"/>
                <w:i w:val="false"/>
                <w:color w:val="000000"/>
                <w:sz w:val="20"/>
              </w:rPr>
              <w:t>Анализ музыкальных произведений.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элементов музыкального языка и их взаимосвязей;</w:t>
            </w:r>
            <w:r>
              <w:br/>
            </w:r>
            <w:r>
              <w:rPr>
                <w:rFonts w:ascii="Times New Roman"/>
                <w:b w:val="false"/>
                <w:i w:val="false"/>
                <w:color w:val="000000"/>
                <w:sz w:val="20"/>
              </w:rPr>
              <w:t>
</w:t>
            </w:r>
            <w:r>
              <w:rPr>
                <w:rFonts w:ascii="Times New Roman"/>
                <w:b w:val="false"/>
                <w:i w:val="false"/>
                <w:color w:val="000000"/>
                <w:sz w:val="20"/>
              </w:rPr>
              <w:t xml:space="preserve">- закономерностей музыкальной речи, различных музыкально-теоретических явлений, понятий, определений.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использовать знания элементов музыкального языка при выполнении практических задач; </w:t>
            </w:r>
            <w:r>
              <w:br/>
            </w:r>
            <w:r>
              <w:rPr>
                <w:rFonts w:ascii="Times New Roman"/>
                <w:b w:val="false"/>
                <w:i w:val="false"/>
                <w:color w:val="000000"/>
                <w:sz w:val="20"/>
              </w:rPr>
              <w:t>
</w:t>
            </w:r>
            <w:r>
              <w:rPr>
                <w:rFonts w:ascii="Times New Roman"/>
                <w:b w:val="false"/>
                <w:i w:val="false"/>
                <w:color w:val="000000"/>
                <w:sz w:val="20"/>
              </w:rPr>
              <w:t>- анализировать важнейшие элементы музыкального языка и их взаимосвязи;</w:t>
            </w:r>
            <w:r>
              <w:br/>
            </w:r>
            <w:r>
              <w:rPr>
                <w:rFonts w:ascii="Times New Roman"/>
                <w:b w:val="false"/>
                <w:i w:val="false"/>
                <w:color w:val="000000"/>
                <w:sz w:val="20"/>
              </w:rPr>
              <w:t>
</w:t>
            </w:r>
            <w:r>
              <w:rPr>
                <w:rFonts w:ascii="Times New Roman"/>
                <w:b w:val="false"/>
                <w:i w:val="false"/>
                <w:color w:val="000000"/>
                <w:sz w:val="20"/>
              </w:rPr>
              <w:t>- определять закономерности музыкальной речи, различных музыкально-теоретических явлений, понятий.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Гармония (групповая)</w:t>
            </w:r>
            <w:r>
              <w:br/>
            </w:r>
            <w:r>
              <w:rPr>
                <w:rFonts w:ascii="Times New Roman"/>
                <w:b w:val="false"/>
                <w:i w:val="false"/>
                <w:color w:val="000000"/>
                <w:sz w:val="20"/>
              </w:rPr>
              <w:t>
</w:t>
            </w:r>
            <w:r>
              <w:rPr>
                <w:rFonts w:ascii="Times New Roman"/>
                <w:b w:val="false"/>
                <w:i w:val="false"/>
                <w:color w:val="000000"/>
                <w:sz w:val="20"/>
              </w:rPr>
              <w:t xml:space="preserve">Изучение важнейших закономерностей классической гармонии. </w:t>
            </w:r>
            <w:r>
              <w:br/>
            </w:r>
            <w:r>
              <w:rPr>
                <w:rFonts w:ascii="Times New Roman"/>
                <w:b w:val="false"/>
                <w:i w:val="false"/>
                <w:color w:val="000000"/>
                <w:sz w:val="20"/>
              </w:rPr>
              <w:t>
</w:t>
            </w:r>
            <w:r>
              <w:rPr>
                <w:rFonts w:ascii="Times New Roman"/>
                <w:b w:val="false"/>
                <w:i w:val="false"/>
                <w:color w:val="000000"/>
                <w:sz w:val="20"/>
              </w:rPr>
              <w:t>Функции гармонии в музыке (конструктивно-композиционные, фонические, функционально-ладовые). Функциональность, функциональная система аккордов, гармонические обороты.</w:t>
            </w:r>
            <w:r>
              <w:br/>
            </w:r>
            <w:r>
              <w:rPr>
                <w:rFonts w:ascii="Times New Roman"/>
                <w:b w:val="false"/>
                <w:i w:val="false"/>
                <w:color w:val="000000"/>
                <w:sz w:val="20"/>
              </w:rPr>
              <w:t>
</w:t>
            </w:r>
            <w:r>
              <w:rPr>
                <w:rFonts w:ascii="Times New Roman"/>
                <w:b w:val="false"/>
                <w:i w:val="false"/>
                <w:color w:val="000000"/>
                <w:sz w:val="20"/>
              </w:rPr>
              <w:t xml:space="preserve">Гармонизация мелодии и баса. </w:t>
            </w:r>
            <w:r>
              <w:br/>
            </w:r>
            <w:r>
              <w:rPr>
                <w:rFonts w:ascii="Times New Roman"/>
                <w:b w:val="false"/>
                <w:i w:val="false"/>
                <w:color w:val="000000"/>
                <w:sz w:val="20"/>
              </w:rPr>
              <w:t>
</w:t>
            </w:r>
            <w:r>
              <w:rPr>
                <w:rFonts w:ascii="Times New Roman"/>
                <w:b w:val="false"/>
                <w:i w:val="false"/>
                <w:color w:val="000000"/>
                <w:sz w:val="20"/>
              </w:rPr>
              <w:t xml:space="preserve">Полная функциональная система. </w:t>
            </w:r>
            <w:r>
              <w:br/>
            </w:r>
            <w:r>
              <w:rPr>
                <w:rFonts w:ascii="Times New Roman"/>
                <w:b w:val="false"/>
                <w:i w:val="false"/>
                <w:color w:val="000000"/>
                <w:sz w:val="20"/>
              </w:rPr>
              <w:t>
</w:t>
            </w:r>
            <w:r>
              <w:rPr>
                <w:rFonts w:ascii="Times New Roman"/>
                <w:b w:val="false"/>
                <w:i w:val="false"/>
                <w:color w:val="000000"/>
                <w:sz w:val="20"/>
              </w:rPr>
              <w:t>Хроматическая система: отклонения, модуляции в тональности 1-й, 2-й степени родства и в отдаленные тональности. Неаккордовые звуки. Органный пункт. Мажоро-минорная и миноро-мажорная системы.</w:t>
            </w:r>
            <w:r>
              <w:br/>
            </w:r>
            <w:r>
              <w:rPr>
                <w:rFonts w:ascii="Times New Roman"/>
                <w:b w:val="false"/>
                <w:i w:val="false"/>
                <w:color w:val="000000"/>
                <w:sz w:val="20"/>
              </w:rPr>
              <w:t>
</w:t>
            </w:r>
            <w:r>
              <w:rPr>
                <w:rFonts w:ascii="Times New Roman"/>
                <w:b w:val="false"/>
                <w:i w:val="false"/>
                <w:color w:val="000000"/>
                <w:sz w:val="20"/>
              </w:rPr>
              <w:t xml:space="preserve">Эллипсис. Энгармоническая модуляция. </w:t>
            </w:r>
            <w:r>
              <w:br/>
            </w:r>
            <w:r>
              <w:rPr>
                <w:rFonts w:ascii="Times New Roman"/>
                <w:b w:val="false"/>
                <w:i w:val="false"/>
                <w:color w:val="000000"/>
                <w:sz w:val="20"/>
              </w:rPr>
              <w:t>
</w:t>
            </w:r>
            <w:r>
              <w:rPr>
                <w:rFonts w:ascii="Times New Roman"/>
                <w:b w:val="false"/>
                <w:i w:val="false"/>
                <w:color w:val="000000"/>
                <w:sz w:val="20"/>
              </w:rPr>
              <w:t>Обзор истории гармонии.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закономерностей классической гармонии;</w:t>
            </w:r>
            <w:r>
              <w:br/>
            </w:r>
            <w:r>
              <w:rPr>
                <w:rFonts w:ascii="Times New Roman"/>
                <w:b w:val="false"/>
                <w:i w:val="false"/>
                <w:color w:val="000000"/>
                <w:sz w:val="20"/>
              </w:rPr>
              <w:t>
</w:t>
            </w:r>
            <w:r>
              <w:rPr>
                <w:rFonts w:ascii="Times New Roman"/>
                <w:b w:val="false"/>
                <w:i w:val="false"/>
                <w:color w:val="000000"/>
                <w:sz w:val="20"/>
              </w:rPr>
              <w:t>- выразительных возможностей и образно-смыслового значения гармонических средств в музыке;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гармонизовать мелодию и бас;</w:t>
            </w:r>
            <w:r>
              <w:br/>
            </w:r>
            <w:r>
              <w:rPr>
                <w:rFonts w:ascii="Times New Roman"/>
                <w:b w:val="false"/>
                <w:i w:val="false"/>
                <w:color w:val="000000"/>
                <w:sz w:val="20"/>
              </w:rPr>
              <w:t>
</w:t>
            </w:r>
            <w:r>
              <w:rPr>
                <w:rFonts w:ascii="Times New Roman"/>
                <w:b w:val="false"/>
                <w:i w:val="false"/>
                <w:color w:val="000000"/>
                <w:sz w:val="20"/>
              </w:rPr>
              <w:t>- владеть навыками транспозиции;</w:t>
            </w:r>
            <w:r>
              <w:br/>
            </w:r>
            <w:r>
              <w:rPr>
                <w:rFonts w:ascii="Times New Roman"/>
                <w:b w:val="false"/>
                <w:i w:val="false"/>
                <w:color w:val="000000"/>
                <w:sz w:val="20"/>
              </w:rPr>
              <w:t>
</w:t>
            </w:r>
            <w:r>
              <w:rPr>
                <w:rFonts w:ascii="Times New Roman"/>
                <w:b w:val="false"/>
                <w:i w:val="false"/>
                <w:color w:val="000000"/>
                <w:sz w:val="20"/>
              </w:rPr>
              <w:t>- играть секвенции, аккордовые последовательности;</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 с точки зрения способов и типов гармонического развития, выделяя выразительную, колористическую и формообразующую роль гармонии.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Гармония (индивидуальная)</w:t>
            </w:r>
            <w:r>
              <w:br/>
            </w:r>
            <w:r>
              <w:rPr>
                <w:rFonts w:ascii="Times New Roman"/>
                <w:b w:val="false"/>
                <w:i w:val="false"/>
                <w:color w:val="000000"/>
                <w:sz w:val="20"/>
              </w:rPr>
              <w:t>
</w:t>
            </w:r>
            <w:r>
              <w:rPr>
                <w:rFonts w:ascii="Times New Roman"/>
                <w:b w:val="false"/>
                <w:i w:val="false"/>
                <w:color w:val="000000"/>
                <w:sz w:val="20"/>
              </w:rPr>
              <w:t xml:space="preserve">Целостный гармонический анализ. </w:t>
            </w:r>
            <w:r>
              <w:br/>
            </w:r>
            <w:r>
              <w:rPr>
                <w:rFonts w:ascii="Times New Roman"/>
                <w:b w:val="false"/>
                <w:i w:val="false"/>
                <w:color w:val="000000"/>
                <w:sz w:val="20"/>
              </w:rPr>
              <w:t>
</w:t>
            </w:r>
            <w:r>
              <w:rPr>
                <w:rFonts w:ascii="Times New Roman"/>
                <w:b w:val="false"/>
                <w:i w:val="false"/>
                <w:color w:val="000000"/>
                <w:sz w:val="20"/>
              </w:rPr>
              <w:t xml:space="preserve">Гармонизация мелодии и баса. Игра: секвенции (3 вида). Разрешение аккордов в 24 тональности с доведением до тоники; </w:t>
            </w:r>
            <w:r>
              <w:br/>
            </w:r>
            <w:r>
              <w:rPr>
                <w:rFonts w:ascii="Times New Roman"/>
                <w:b w:val="false"/>
                <w:i w:val="false"/>
                <w:color w:val="000000"/>
                <w:sz w:val="20"/>
              </w:rPr>
              <w:t>
</w:t>
            </w:r>
            <w:r>
              <w:rPr>
                <w:rFonts w:ascii="Times New Roman"/>
                <w:b w:val="false"/>
                <w:i w:val="false"/>
                <w:color w:val="000000"/>
                <w:sz w:val="20"/>
              </w:rPr>
              <w:t xml:space="preserve">аккордовые последовательности и модуляции (5 видов): функциональная, энгармоническая, эллиптическая, мелодическая, линеарная. Цифровки.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важнейших закономерностей классической гармонии;</w:t>
            </w:r>
            <w:r>
              <w:br/>
            </w:r>
            <w:r>
              <w:rPr>
                <w:rFonts w:ascii="Times New Roman"/>
                <w:b w:val="false"/>
                <w:i w:val="false"/>
                <w:color w:val="000000"/>
                <w:sz w:val="20"/>
              </w:rPr>
              <w:t>
</w:t>
            </w:r>
            <w:r>
              <w:rPr>
                <w:rFonts w:ascii="Times New Roman"/>
                <w:b w:val="false"/>
                <w:i w:val="false"/>
                <w:color w:val="000000"/>
                <w:sz w:val="20"/>
              </w:rPr>
              <w:t xml:space="preserve">- выразительных возможностей и образно-смыслового значения гармонических средств в музыке.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гармонизовать мелодию и бас;</w:t>
            </w:r>
            <w:r>
              <w:br/>
            </w:r>
            <w:r>
              <w:rPr>
                <w:rFonts w:ascii="Times New Roman"/>
                <w:b w:val="false"/>
                <w:i w:val="false"/>
                <w:color w:val="000000"/>
                <w:sz w:val="20"/>
              </w:rPr>
              <w:t>
</w:t>
            </w:r>
            <w:r>
              <w:rPr>
                <w:rFonts w:ascii="Times New Roman"/>
                <w:b w:val="false"/>
                <w:i w:val="false"/>
                <w:color w:val="000000"/>
                <w:sz w:val="20"/>
              </w:rPr>
              <w:t>- владеть навыками транспозиции;</w:t>
            </w:r>
            <w:r>
              <w:br/>
            </w:r>
            <w:r>
              <w:rPr>
                <w:rFonts w:ascii="Times New Roman"/>
                <w:b w:val="false"/>
                <w:i w:val="false"/>
                <w:color w:val="000000"/>
                <w:sz w:val="20"/>
              </w:rPr>
              <w:t>
</w:t>
            </w:r>
            <w:r>
              <w:rPr>
                <w:rFonts w:ascii="Times New Roman"/>
                <w:b w:val="false"/>
                <w:i w:val="false"/>
                <w:color w:val="000000"/>
                <w:sz w:val="20"/>
              </w:rPr>
              <w:t>- играть секвенции, аккордовые последовательности;</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 с точки зрения способов и типов гармонического развития;</w:t>
            </w:r>
            <w:r>
              <w:br/>
            </w:r>
            <w:r>
              <w:rPr>
                <w:rFonts w:ascii="Times New Roman"/>
                <w:b w:val="false"/>
                <w:i w:val="false"/>
                <w:color w:val="000000"/>
                <w:sz w:val="20"/>
              </w:rPr>
              <w:t>
</w:t>
            </w:r>
            <w:r>
              <w:rPr>
                <w:rFonts w:ascii="Times New Roman"/>
                <w:b w:val="false"/>
                <w:i w:val="false"/>
                <w:color w:val="000000"/>
                <w:sz w:val="20"/>
              </w:rPr>
              <w:t>- выделять выразительную, колористическую и формообразующую роль гармонии;</w:t>
            </w:r>
            <w:r>
              <w:br/>
            </w:r>
            <w:r>
              <w:rPr>
                <w:rFonts w:ascii="Times New Roman"/>
                <w:b w:val="false"/>
                <w:i w:val="false"/>
                <w:color w:val="000000"/>
                <w:sz w:val="20"/>
              </w:rPr>
              <w:t>
</w:t>
            </w:r>
            <w:r>
              <w:rPr>
                <w:rFonts w:ascii="Times New Roman"/>
                <w:b w:val="false"/>
                <w:i w:val="false"/>
                <w:color w:val="000000"/>
                <w:sz w:val="20"/>
              </w:rPr>
              <w:t xml:space="preserve">- решать задачи с использованием разнообразных гармонических средств; </w:t>
            </w:r>
            <w:r>
              <w:br/>
            </w:r>
            <w:r>
              <w:rPr>
                <w:rFonts w:ascii="Times New Roman"/>
                <w:b w:val="false"/>
                <w:i w:val="false"/>
                <w:color w:val="000000"/>
                <w:sz w:val="20"/>
              </w:rPr>
              <w:t>
</w:t>
            </w:r>
            <w:r>
              <w:rPr>
                <w:rFonts w:ascii="Times New Roman"/>
                <w:b w:val="false"/>
                <w:i w:val="false"/>
                <w:color w:val="000000"/>
                <w:sz w:val="20"/>
              </w:rPr>
              <w:t>- играть на фортепиано секвенции, гармонические последовательности в различных жанрах.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Основа курса – развитие музыкального слуха. Практическое применение знаний, полученных в курсе теории музыки, гармонии:</w:t>
            </w:r>
            <w:r>
              <w:br/>
            </w:r>
            <w:r>
              <w:rPr>
                <w:rFonts w:ascii="Times New Roman"/>
                <w:b w:val="false"/>
                <w:i w:val="false"/>
                <w:color w:val="000000"/>
                <w:sz w:val="20"/>
              </w:rPr>
              <w:t>
</w:t>
            </w:r>
            <w:r>
              <w:rPr>
                <w:rFonts w:ascii="Times New Roman"/>
                <w:b w:val="false"/>
                <w:i w:val="false"/>
                <w:color w:val="000000"/>
                <w:sz w:val="20"/>
              </w:rPr>
              <w:t>- интонирование и определение на слух;</w:t>
            </w:r>
            <w:r>
              <w:br/>
            </w:r>
            <w:r>
              <w:rPr>
                <w:rFonts w:ascii="Times New Roman"/>
                <w:b w:val="false"/>
                <w:i w:val="false"/>
                <w:color w:val="000000"/>
                <w:sz w:val="20"/>
              </w:rPr>
              <w:t>
</w:t>
            </w:r>
            <w:r>
              <w:rPr>
                <w:rFonts w:ascii="Times New Roman"/>
                <w:b w:val="false"/>
                <w:i w:val="false"/>
                <w:color w:val="000000"/>
                <w:sz w:val="20"/>
              </w:rPr>
              <w:t>- пение с листа;</w:t>
            </w:r>
            <w:r>
              <w:br/>
            </w:r>
            <w:r>
              <w:rPr>
                <w:rFonts w:ascii="Times New Roman"/>
                <w:b w:val="false"/>
                <w:i w:val="false"/>
                <w:color w:val="000000"/>
                <w:sz w:val="20"/>
              </w:rPr>
              <w:t>
</w:t>
            </w:r>
            <w:r>
              <w:rPr>
                <w:rFonts w:ascii="Times New Roman"/>
                <w:b w:val="false"/>
                <w:i w:val="false"/>
                <w:color w:val="000000"/>
                <w:sz w:val="20"/>
              </w:rPr>
              <w:t>- развитие техники записи музыкального диктанта от одноголосия до 4-х голосия.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 теории музыки.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интонировать и определять на слух: тональности, лады, ступеневые, интервальные, аккордовые последовательности;</w:t>
            </w:r>
            <w:r>
              <w:br/>
            </w:r>
            <w:r>
              <w:rPr>
                <w:rFonts w:ascii="Times New Roman"/>
                <w:b w:val="false"/>
                <w:i w:val="false"/>
                <w:color w:val="000000"/>
                <w:sz w:val="20"/>
              </w:rPr>
              <w:t>
</w:t>
            </w:r>
            <w:r>
              <w:rPr>
                <w:rFonts w:ascii="Times New Roman"/>
                <w:b w:val="false"/>
                <w:i w:val="false"/>
                <w:color w:val="000000"/>
                <w:sz w:val="20"/>
              </w:rPr>
              <w:t>модуляции (диатонические, ускоренные, энгармонические, эллиптические);</w:t>
            </w:r>
            <w:r>
              <w:br/>
            </w:r>
            <w:r>
              <w:rPr>
                <w:rFonts w:ascii="Times New Roman"/>
                <w:b w:val="false"/>
                <w:i w:val="false"/>
                <w:color w:val="000000"/>
                <w:sz w:val="20"/>
              </w:rPr>
              <w:t>
</w:t>
            </w:r>
            <w:r>
              <w:rPr>
                <w:rFonts w:ascii="Times New Roman"/>
                <w:b w:val="false"/>
                <w:i w:val="false"/>
                <w:color w:val="000000"/>
                <w:sz w:val="20"/>
              </w:rPr>
              <w:t>- сольфеджировать одноголосно–четырехголосные музыкальные примеры;</w:t>
            </w:r>
            <w:r>
              <w:br/>
            </w:r>
            <w:r>
              <w:rPr>
                <w:rFonts w:ascii="Times New Roman"/>
                <w:b w:val="false"/>
                <w:i w:val="false"/>
                <w:color w:val="000000"/>
                <w:sz w:val="20"/>
              </w:rPr>
              <w:t>
</w:t>
            </w:r>
            <w:r>
              <w:rPr>
                <w:rFonts w:ascii="Times New Roman"/>
                <w:b w:val="false"/>
                <w:i w:val="false"/>
                <w:color w:val="000000"/>
                <w:sz w:val="20"/>
              </w:rPr>
              <w:t>- записывать музыкальные построения в соответствии с программными требованиями, с использованием навыков слухового анализа;</w:t>
            </w:r>
            <w:r>
              <w:br/>
            </w:r>
            <w:r>
              <w:rPr>
                <w:rFonts w:ascii="Times New Roman"/>
                <w:b w:val="false"/>
                <w:i w:val="false"/>
                <w:color w:val="000000"/>
                <w:sz w:val="20"/>
              </w:rPr>
              <w:t>
</w:t>
            </w:r>
            <w:r>
              <w:rPr>
                <w:rFonts w:ascii="Times New Roman"/>
                <w:b w:val="false"/>
                <w:i w:val="false"/>
                <w:color w:val="000000"/>
                <w:sz w:val="20"/>
              </w:rPr>
              <w:t>- применять изучаемые средства выразительности в сольфеджировании и письменных упражнениях.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Этносольфеджио</w:t>
            </w:r>
            <w:r>
              <w:br/>
            </w:r>
            <w:r>
              <w:rPr>
                <w:rFonts w:ascii="Times New Roman"/>
                <w:b w:val="false"/>
                <w:i w:val="false"/>
                <w:color w:val="000000"/>
                <w:sz w:val="20"/>
              </w:rPr>
              <w:t>
</w:t>
            </w:r>
            <w:r>
              <w:rPr>
                <w:rFonts w:ascii="Times New Roman"/>
                <w:b w:val="false"/>
                <w:i w:val="false"/>
                <w:color w:val="000000"/>
                <w:sz w:val="20"/>
              </w:rPr>
              <w:t xml:space="preserve">Формирование музыкального этнослуха как базовой составляющей профессиональной подготовки традиционного музыканта. </w:t>
            </w:r>
            <w:r>
              <w:br/>
            </w:r>
            <w:r>
              <w:rPr>
                <w:rFonts w:ascii="Times New Roman"/>
                <w:b w:val="false"/>
                <w:i w:val="false"/>
                <w:color w:val="000000"/>
                <w:sz w:val="20"/>
              </w:rPr>
              <w:t>
</w:t>
            </w:r>
            <w:r>
              <w:rPr>
                <w:rFonts w:ascii="Times New Roman"/>
                <w:b w:val="false"/>
                <w:i w:val="false"/>
                <w:color w:val="000000"/>
                <w:sz w:val="20"/>
              </w:rPr>
              <w:t>Практические формы работы направлены на освоение закономерностей языка казахской традиционной музыки. Наряду с письменными формами работы большое место занимают устные формы (импровизации, устные диктанты).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казахского музыкального языка;</w:t>
            </w:r>
            <w:r>
              <w:br/>
            </w:r>
            <w:r>
              <w:rPr>
                <w:rFonts w:ascii="Times New Roman"/>
                <w:b w:val="false"/>
                <w:i w:val="false"/>
                <w:color w:val="000000"/>
                <w:sz w:val="20"/>
              </w:rPr>
              <w:t>
</w:t>
            </w:r>
            <w:r>
              <w:rPr>
                <w:rFonts w:ascii="Times New Roman"/>
                <w:b w:val="false"/>
                <w:i w:val="false"/>
                <w:color w:val="000000"/>
                <w:sz w:val="20"/>
              </w:rPr>
              <w:t>- ладовой структуры казахского мелоса;</w:t>
            </w:r>
            <w:r>
              <w:br/>
            </w:r>
            <w:r>
              <w:rPr>
                <w:rFonts w:ascii="Times New Roman"/>
                <w:b w:val="false"/>
                <w:i w:val="false"/>
                <w:color w:val="000000"/>
                <w:sz w:val="20"/>
              </w:rPr>
              <w:t>
</w:t>
            </w:r>
            <w:r>
              <w:rPr>
                <w:rFonts w:ascii="Times New Roman"/>
                <w:b w:val="false"/>
                <w:i w:val="false"/>
                <w:color w:val="000000"/>
                <w:sz w:val="20"/>
              </w:rPr>
              <w:t>- ритмической организации казахской песни и кюя;</w:t>
            </w:r>
            <w:r>
              <w:br/>
            </w:r>
            <w:r>
              <w:rPr>
                <w:rFonts w:ascii="Times New Roman"/>
                <w:b w:val="false"/>
                <w:i w:val="false"/>
                <w:color w:val="000000"/>
                <w:sz w:val="20"/>
              </w:rPr>
              <w:t>
</w:t>
            </w:r>
            <w:r>
              <w:rPr>
                <w:rFonts w:ascii="Times New Roman"/>
                <w:b w:val="false"/>
                <w:i w:val="false"/>
                <w:color w:val="000000"/>
                <w:sz w:val="20"/>
              </w:rPr>
              <w:t>- жанровой системы казахской традиционной музыки.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целостно воспринимать на слух жанровые разновидности образцов казахского фольклора;</w:t>
            </w:r>
            <w:r>
              <w:br/>
            </w:r>
            <w:r>
              <w:rPr>
                <w:rFonts w:ascii="Times New Roman"/>
                <w:b w:val="false"/>
                <w:i w:val="false"/>
                <w:color w:val="000000"/>
                <w:sz w:val="20"/>
              </w:rPr>
              <w:t>
</w:t>
            </w:r>
            <w:r>
              <w:rPr>
                <w:rFonts w:ascii="Times New Roman"/>
                <w:b w:val="false"/>
                <w:i w:val="false"/>
                <w:color w:val="000000"/>
                <w:sz w:val="20"/>
              </w:rPr>
              <w:t>- анализировать образцы казахского музыкального фольклора;</w:t>
            </w:r>
            <w:r>
              <w:br/>
            </w:r>
            <w:r>
              <w:rPr>
                <w:rFonts w:ascii="Times New Roman"/>
                <w:b w:val="false"/>
                <w:i w:val="false"/>
                <w:color w:val="000000"/>
                <w:sz w:val="20"/>
              </w:rPr>
              <w:t>
</w:t>
            </w:r>
            <w:r>
              <w:rPr>
                <w:rFonts w:ascii="Times New Roman"/>
                <w:b w:val="false"/>
                <w:i w:val="false"/>
                <w:color w:val="000000"/>
                <w:sz w:val="20"/>
              </w:rPr>
              <w:t>- чисто интонировать образцы фольклора;</w:t>
            </w:r>
            <w:r>
              <w:br/>
            </w:r>
            <w:r>
              <w:rPr>
                <w:rFonts w:ascii="Times New Roman"/>
                <w:b w:val="false"/>
                <w:i w:val="false"/>
                <w:color w:val="000000"/>
                <w:sz w:val="20"/>
              </w:rPr>
              <w:t>
</w:t>
            </w:r>
            <w:r>
              <w:rPr>
                <w:rFonts w:ascii="Times New Roman"/>
                <w:b w:val="false"/>
                <w:i w:val="false"/>
                <w:color w:val="000000"/>
                <w:sz w:val="20"/>
              </w:rPr>
              <w:t>- импровизировать на заданную жанровую модель;</w:t>
            </w:r>
            <w:r>
              <w:br/>
            </w:r>
            <w:r>
              <w:rPr>
                <w:rFonts w:ascii="Times New Roman"/>
                <w:b w:val="false"/>
                <w:i w:val="false"/>
                <w:color w:val="000000"/>
                <w:sz w:val="20"/>
              </w:rPr>
              <w:t>
</w:t>
            </w:r>
            <w:r>
              <w:rPr>
                <w:rFonts w:ascii="Times New Roman"/>
                <w:b w:val="false"/>
                <w:i w:val="false"/>
                <w:color w:val="000000"/>
                <w:sz w:val="20"/>
              </w:rPr>
              <w:t>- определять на слух элементы казахского музыкального языка;</w:t>
            </w:r>
            <w:r>
              <w:br/>
            </w:r>
            <w:r>
              <w:rPr>
                <w:rFonts w:ascii="Times New Roman"/>
                <w:b w:val="false"/>
                <w:i w:val="false"/>
                <w:color w:val="000000"/>
                <w:sz w:val="20"/>
              </w:rPr>
              <w:t>
</w:t>
            </w:r>
            <w:r>
              <w:rPr>
                <w:rFonts w:ascii="Times New Roman"/>
                <w:b w:val="false"/>
                <w:i w:val="false"/>
                <w:color w:val="000000"/>
                <w:sz w:val="20"/>
              </w:rPr>
              <w:t xml:space="preserve">- расшифровывать отрывки из казахских песен и кюев; </w:t>
            </w:r>
            <w:r>
              <w:br/>
            </w:r>
            <w:r>
              <w:rPr>
                <w:rFonts w:ascii="Times New Roman"/>
                <w:b w:val="false"/>
                <w:i w:val="false"/>
                <w:color w:val="000000"/>
                <w:sz w:val="20"/>
              </w:rPr>
              <w:t>
</w:t>
            </w:r>
            <w:r>
              <w:rPr>
                <w:rFonts w:ascii="Times New Roman"/>
                <w:b w:val="false"/>
                <w:i w:val="false"/>
                <w:color w:val="000000"/>
                <w:sz w:val="20"/>
              </w:rPr>
              <w:t xml:space="preserve">- чисто интонировать казахские песни; </w:t>
            </w:r>
            <w:r>
              <w:br/>
            </w:r>
            <w:r>
              <w:rPr>
                <w:rFonts w:ascii="Times New Roman"/>
                <w:b w:val="false"/>
                <w:i w:val="false"/>
                <w:color w:val="000000"/>
                <w:sz w:val="20"/>
              </w:rPr>
              <w:t>
</w:t>
            </w:r>
            <w:r>
              <w:rPr>
                <w:rFonts w:ascii="Times New Roman"/>
                <w:b w:val="false"/>
                <w:i w:val="false"/>
                <w:color w:val="000000"/>
                <w:sz w:val="20"/>
              </w:rPr>
              <w:t xml:space="preserve">- применять методы развития музыкально-слуховых способностей; </w:t>
            </w:r>
            <w:r>
              <w:br/>
            </w:r>
            <w:r>
              <w:rPr>
                <w:rFonts w:ascii="Times New Roman"/>
                <w:b w:val="false"/>
                <w:i w:val="false"/>
                <w:color w:val="000000"/>
                <w:sz w:val="20"/>
              </w:rPr>
              <w:t>
</w:t>
            </w:r>
            <w:r>
              <w:rPr>
                <w:rFonts w:ascii="Times New Roman"/>
                <w:b w:val="false"/>
                <w:i w:val="false"/>
                <w:color w:val="000000"/>
                <w:sz w:val="20"/>
              </w:rPr>
              <w:t xml:space="preserve">- комплексно анализировать казахские песни и кюи разных регионов.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Народное музыкальное творчество </w:t>
            </w:r>
            <w:r>
              <w:br/>
            </w:r>
            <w:r>
              <w:rPr>
                <w:rFonts w:ascii="Times New Roman"/>
                <w:b w:val="false"/>
                <w:i w:val="false"/>
                <w:color w:val="000000"/>
                <w:sz w:val="20"/>
              </w:rPr>
              <w:t>
</w:t>
            </w:r>
            <w:r>
              <w:rPr>
                <w:rFonts w:ascii="Times New Roman"/>
                <w:b w:val="false"/>
                <w:i w:val="false"/>
                <w:color w:val="000000"/>
                <w:sz w:val="20"/>
              </w:rPr>
              <w:t xml:space="preserve">Понятие народного музыкального творчества и фольклора. </w:t>
            </w:r>
            <w:r>
              <w:br/>
            </w:r>
            <w:r>
              <w:rPr>
                <w:rFonts w:ascii="Times New Roman"/>
                <w:b w:val="false"/>
                <w:i w:val="false"/>
                <w:color w:val="000000"/>
                <w:sz w:val="20"/>
              </w:rPr>
              <w:t>
</w:t>
            </w:r>
            <w:r>
              <w:rPr>
                <w:rFonts w:ascii="Times New Roman"/>
                <w:b w:val="false"/>
                <w:i w:val="false"/>
                <w:color w:val="000000"/>
                <w:sz w:val="20"/>
              </w:rPr>
              <w:t>Основы музыкальной фольклористики.</w:t>
            </w:r>
            <w:r>
              <w:br/>
            </w:r>
            <w:r>
              <w:rPr>
                <w:rFonts w:ascii="Times New Roman"/>
                <w:b w:val="false"/>
                <w:i w:val="false"/>
                <w:color w:val="000000"/>
                <w:sz w:val="20"/>
              </w:rPr>
              <w:t>
</w:t>
            </w:r>
            <w:r>
              <w:rPr>
                <w:rFonts w:ascii="Times New Roman"/>
                <w:b w:val="false"/>
                <w:i w:val="false"/>
                <w:color w:val="000000"/>
                <w:sz w:val="20"/>
              </w:rPr>
              <w:t xml:space="preserve">Жанры казахского народного музыкального творчества. </w:t>
            </w:r>
            <w:r>
              <w:br/>
            </w:r>
            <w:r>
              <w:rPr>
                <w:rFonts w:ascii="Times New Roman"/>
                <w:b w:val="false"/>
                <w:i w:val="false"/>
                <w:color w:val="000000"/>
                <w:sz w:val="20"/>
              </w:rPr>
              <w:t>
</w:t>
            </w:r>
            <w:r>
              <w:rPr>
                <w:rFonts w:ascii="Times New Roman"/>
                <w:b w:val="false"/>
                <w:i w:val="false"/>
                <w:color w:val="000000"/>
                <w:sz w:val="20"/>
              </w:rPr>
              <w:t xml:space="preserve">Основы музыкального языка народного творчества – звук, строй, ритм. </w:t>
            </w:r>
            <w:r>
              <w:br/>
            </w:r>
            <w:r>
              <w:rPr>
                <w:rFonts w:ascii="Times New Roman"/>
                <w:b w:val="false"/>
                <w:i w:val="false"/>
                <w:color w:val="000000"/>
                <w:sz w:val="20"/>
              </w:rPr>
              <w:t>
</w:t>
            </w:r>
            <w:r>
              <w:rPr>
                <w:rFonts w:ascii="Times New Roman"/>
                <w:b w:val="false"/>
                <w:i w:val="false"/>
                <w:color w:val="000000"/>
                <w:sz w:val="20"/>
              </w:rPr>
              <w:t>Принципы нотировки.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народного музыкального наследия с древнейших времен и до наших дней;</w:t>
            </w:r>
            <w:r>
              <w:br/>
            </w:r>
            <w:r>
              <w:rPr>
                <w:rFonts w:ascii="Times New Roman"/>
                <w:b w:val="false"/>
                <w:i w:val="false"/>
                <w:color w:val="000000"/>
                <w:sz w:val="20"/>
              </w:rPr>
              <w:t>
</w:t>
            </w:r>
            <w:r>
              <w:rPr>
                <w:rFonts w:ascii="Times New Roman"/>
                <w:b w:val="false"/>
                <w:i w:val="false"/>
                <w:color w:val="000000"/>
                <w:sz w:val="20"/>
              </w:rPr>
              <w:t xml:space="preserve">- видов и жанров народной музыки;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ориентироваться в жанрах народной музыки;</w:t>
            </w:r>
            <w:r>
              <w:br/>
            </w:r>
            <w:r>
              <w:rPr>
                <w:rFonts w:ascii="Times New Roman"/>
                <w:b w:val="false"/>
                <w:i w:val="false"/>
                <w:color w:val="000000"/>
                <w:sz w:val="20"/>
              </w:rPr>
              <w:t>
</w:t>
            </w:r>
            <w:r>
              <w:rPr>
                <w:rFonts w:ascii="Times New Roman"/>
                <w:b w:val="false"/>
                <w:i w:val="false"/>
                <w:color w:val="000000"/>
                <w:sz w:val="20"/>
              </w:rPr>
              <w:t>- различать регионально-стилевую специфику традиционной музыкальной культуры;</w:t>
            </w:r>
            <w:r>
              <w:br/>
            </w:r>
            <w:r>
              <w:rPr>
                <w:rFonts w:ascii="Times New Roman"/>
                <w:b w:val="false"/>
                <w:i w:val="false"/>
                <w:color w:val="000000"/>
                <w:sz w:val="20"/>
              </w:rPr>
              <w:t>
</w:t>
            </w:r>
            <w:r>
              <w:rPr>
                <w:rFonts w:ascii="Times New Roman"/>
                <w:b w:val="false"/>
                <w:i w:val="false"/>
                <w:color w:val="000000"/>
                <w:sz w:val="20"/>
              </w:rPr>
              <w:t>- слушать и анализировать образцы народного творчества.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ПК3.1.11</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Казахская музыкальная литература </w:t>
            </w:r>
            <w:r>
              <w:br/>
            </w:r>
            <w:r>
              <w:rPr>
                <w:rFonts w:ascii="Times New Roman"/>
                <w:b w:val="false"/>
                <w:i w:val="false"/>
                <w:color w:val="000000"/>
                <w:sz w:val="20"/>
              </w:rPr>
              <w:t>
</w:t>
            </w:r>
            <w:r>
              <w:rPr>
                <w:rFonts w:ascii="Times New Roman"/>
                <w:b w:val="false"/>
                <w:i w:val="false"/>
                <w:color w:val="000000"/>
                <w:sz w:val="20"/>
              </w:rPr>
              <w:t xml:space="preserve">Профессиональное искусство устной традиции; региональные школы (песенные и инструментальные); </w:t>
            </w:r>
            <w:r>
              <w:br/>
            </w:r>
            <w:r>
              <w:rPr>
                <w:rFonts w:ascii="Times New Roman"/>
                <w:b w:val="false"/>
                <w:i w:val="false"/>
                <w:color w:val="000000"/>
                <w:sz w:val="20"/>
              </w:rPr>
              <w:t>
</w:t>
            </w:r>
            <w:r>
              <w:rPr>
                <w:rFonts w:ascii="Times New Roman"/>
                <w:b w:val="false"/>
                <w:i w:val="false"/>
                <w:color w:val="000000"/>
                <w:sz w:val="20"/>
              </w:rPr>
              <w:t>Становление профессиональной музыки письменной традиции; Творчество композиторов Казахстана (Е.Брусиловский, А.Жубанов, Л.Хамиди, М.Тулебаев и т.д.). Основные жанры творчества композиторов Казахстана; Творчество композиторов и современная музыкальная культура Казахстана;</w:t>
            </w:r>
            <w:r>
              <w:br/>
            </w:r>
            <w:r>
              <w:rPr>
                <w:rFonts w:ascii="Times New Roman"/>
                <w:b w:val="false"/>
                <w:i w:val="false"/>
                <w:color w:val="000000"/>
                <w:sz w:val="20"/>
              </w:rPr>
              <w:t>
</w:t>
            </w:r>
            <w:r>
              <w:rPr>
                <w:rFonts w:ascii="Times New Roman"/>
                <w:b/>
                <w:i w:val="false"/>
                <w:color w:val="000000"/>
                <w:sz w:val="20"/>
              </w:rPr>
              <w:t xml:space="preserve">*.Написание двух курсовых работ по казахской музыкальной литературе: </w:t>
            </w:r>
            <w:r>
              <w:br/>
            </w:r>
            <w:r>
              <w:rPr>
                <w:rFonts w:ascii="Times New Roman"/>
                <w:b w:val="false"/>
                <w:i w:val="false"/>
                <w:color w:val="000000"/>
                <w:sz w:val="20"/>
              </w:rPr>
              <w:t>
</w:t>
            </w:r>
            <w:r>
              <w:rPr>
                <w:rFonts w:ascii="Times New Roman"/>
                <w:b w:val="false"/>
                <w:i w:val="false"/>
                <w:color w:val="000000"/>
                <w:sz w:val="20"/>
              </w:rPr>
              <w:t>1.Творчество профессиональных композиторов XIX века;</w:t>
            </w:r>
            <w:r>
              <w:br/>
            </w:r>
            <w:r>
              <w:rPr>
                <w:rFonts w:ascii="Times New Roman"/>
                <w:b w:val="false"/>
                <w:i w:val="false"/>
                <w:color w:val="000000"/>
                <w:sz w:val="20"/>
              </w:rPr>
              <w:t>
</w:t>
            </w:r>
            <w:r>
              <w:rPr>
                <w:rFonts w:ascii="Times New Roman"/>
                <w:b w:val="false"/>
                <w:i w:val="false"/>
                <w:color w:val="000000"/>
                <w:sz w:val="20"/>
              </w:rPr>
              <w:t>2. Казахская музыка ХХ века.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народно-профессиональной музыки и условий ее бытования;</w:t>
            </w:r>
            <w:r>
              <w:br/>
            </w:r>
            <w:r>
              <w:rPr>
                <w:rFonts w:ascii="Times New Roman"/>
                <w:b w:val="false"/>
                <w:i w:val="false"/>
                <w:color w:val="000000"/>
                <w:sz w:val="20"/>
              </w:rPr>
              <w:t>
</w:t>
            </w:r>
            <w:r>
              <w:rPr>
                <w:rFonts w:ascii="Times New Roman"/>
                <w:b w:val="false"/>
                <w:i w:val="false"/>
                <w:color w:val="000000"/>
                <w:sz w:val="20"/>
              </w:rPr>
              <w:t xml:space="preserve">- индивидуально-стилевых особенностей творчества народно-профессиональных композиторов (певцов, кюйши - инструменталистов); </w:t>
            </w:r>
            <w:r>
              <w:br/>
            </w:r>
            <w:r>
              <w:rPr>
                <w:rFonts w:ascii="Times New Roman"/>
                <w:b w:val="false"/>
                <w:i w:val="false"/>
                <w:color w:val="000000"/>
                <w:sz w:val="20"/>
              </w:rPr>
              <w:t>
</w:t>
            </w:r>
            <w:r>
              <w:rPr>
                <w:rFonts w:ascii="Times New Roman"/>
                <w:b w:val="false"/>
                <w:i w:val="false"/>
                <w:color w:val="000000"/>
                <w:sz w:val="20"/>
              </w:rPr>
              <w:t xml:space="preserve">- основных этапов становления композиторской школы письменной традиции; </w:t>
            </w:r>
            <w:r>
              <w:br/>
            </w:r>
            <w:r>
              <w:rPr>
                <w:rFonts w:ascii="Times New Roman"/>
                <w:b w:val="false"/>
                <w:i w:val="false"/>
                <w:color w:val="000000"/>
                <w:sz w:val="20"/>
              </w:rPr>
              <w:t>
</w:t>
            </w:r>
            <w:r>
              <w:rPr>
                <w:rFonts w:ascii="Times New Roman"/>
                <w:b w:val="false"/>
                <w:i w:val="false"/>
                <w:color w:val="000000"/>
                <w:sz w:val="20"/>
              </w:rPr>
              <w:t>- истории формирования и особенностей развития основных жанровых разновидностей классического музыкального наследия в казахской музыке (опера, симфония, камерно - инструментальное, камерно-вокальное творчество и т.д.);</w:t>
            </w:r>
            <w:r>
              <w:br/>
            </w:r>
            <w:r>
              <w:rPr>
                <w:rFonts w:ascii="Times New Roman"/>
                <w:b w:val="false"/>
                <w:i w:val="false"/>
                <w:color w:val="000000"/>
                <w:sz w:val="20"/>
              </w:rPr>
              <w:t>
</w:t>
            </w:r>
            <w:r>
              <w:rPr>
                <w:rFonts w:ascii="Times New Roman"/>
                <w:b w:val="false"/>
                <w:i w:val="false"/>
                <w:color w:val="000000"/>
                <w:sz w:val="20"/>
              </w:rPr>
              <w:t>- сведений о жизни и творчестве представителей национальной композиторской школы.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стилевые особенности региональных песенных и инструментальных школ;</w:t>
            </w:r>
            <w:r>
              <w:br/>
            </w:r>
            <w:r>
              <w:rPr>
                <w:rFonts w:ascii="Times New Roman"/>
                <w:b w:val="false"/>
                <w:i w:val="false"/>
                <w:color w:val="000000"/>
                <w:sz w:val="20"/>
              </w:rPr>
              <w:t>
</w:t>
            </w:r>
            <w:r>
              <w:rPr>
                <w:rFonts w:ascii="Times New Roman"/>
                <w:b w:val="false"/>
                <w:i w:val="false"/>
                <w:color w:val="000000"/>
                <w:sz w:val="20"/>
              </w:rPr>
              <w:t>- определять индивидуально - стилевые черты композиторов Казахстана;</w:t>
            </w:r>
            <w:r>
              <w:br/>
            </w:r>
            <w:r>
              <w:rPr>
                <w:rFonts w:ascii="Times New Roman"/>
                <w:b w:val="false"/>
                <w:i w:val="false"/>
                <w:color w:val="000000"/>
                <w:sz w:val="20"/>
              </w:rPr>
              <w:t>
</w:t>
            </w:r>
            <w:r>
              <w:rPr>
                <w:rFonts w:ascii="Times New Roman"/>
                <w:b w:val="false"/>
                <w:i w:val="false"/>
                <w:color w:val="000000"/>
                <w:sz w:val="20"/>
              </w:rPr>
              <w:t>- слушать и анализировать произведения комозиторов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ПК3.1.11</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Мировая музыкальная литература </w:t>
            </w:r>
            <w:r>
              <w:br/>
            </w:r>
            <w:r>
              <w:rPr>
                <w:rFonts w:ascii="Times New Roman"/>
                <w:b w:val="false"/>
                <w:i w:val="false"/>
                <w:color w:val="000000"/>
                <w:sz w:val="20"/>
              </w:rPr>
              <w:t>
</w:t>
            </w:r>
            <w:r>
              <w:rPr>
                <w:rFonts w:ascii="Times New Roman"/>
                <w:b w:val="false"/>
                <w:i w:val="false"/>
                <w:color w:val="000000"/>
                <w:sz w:val="20"/>
              </w:rPr>
              <w:t xml:space="preserve">I раздел: </w:t>
            </w:r>
            <w:r>
              <w:br/>
            </w:r>
            <w:r>
              <w:rPr>
                <w:rFonts w:ascii="Times New Roman"/>
                <w:b w:val="false"/>
                <w:i w:val="false"/>
                <w:color w:val="000000"/>
                <w:sz w:val="20"/>
              </w:rPr>
              <w:t>
</w:t>
            </w:r>
            <w:r>
              <w:rPr>
                <w:rFonts w:ascii="Times New Roman"/>
                <w:b w:val="false"/>
                <w:i w:val="false"/>
                <w:color w:val="000000"/>
                <w:sz w:val="20"/>
              </w:rPr>
              <w:t xml:space="preserve">Зарубежная музыкальная литература. </w:t>
            </w:r>
            <w:r>
              <w:br/>
            </w:r>
            <w:r>
              <w:rPr>
                <w:rFonts w:ascii="Times New Roman"/>
                <w:b w:val="false"/>
                <w:i w:val="false"/>
                <w:color w:val="000000"/>
                <w:sz w:val="20"/>
              </w:rPr>
              <w:t>
</w:t>
            </w:r>
            <w:r>
              <w:rPr>
                <w:rFonts w:ascii="Times New Roman"/>
                <w:b w:val="false"/>
                <w:i w:val="false"/>
                <w:color w:val="000000"/>
                <w:sz w:val="20"/>
              </w:rPr>
              <w:t xml:space="preserve">Музыка как вид искусства и ее выразительные средства. </w:t>
            </w:r>
            <w:r>
              <w:br/>
            </w:r>
            <w:r>
              <w:rPr>
                <w:rFonts w:ascii="Times New Roman"/>
                <w:b w:val="false"/>
                <w:i w:val="false"/>
                <w:color w:val="000000"/>
                <w:sz w:val="20"/>
              </w:rPr>
              <w:t>
</w:t>
            </w:r>
            <w:r>
              <w:rPr>
                <w:rFonts w:ascii="Times New Roman"/>
                <w:b w:val="false"/>
                <w:i w:val="false"/>
                <w:color w:val="000000"/>
                <w:sz w:val="20"/>
              </w:rPr>
              <w:t xml:space="preserve">Основные жанры музыки. </w:t>
            </w:r>
            <w:r>
              <w:br/>
            </w:r>
            <w:r>
              <w:rPr>
                <w:rFonts w:ascii="Times New Roman"/>
                <w:b w:val="false"/>
                <w:i w:val="false"/>
                <w:color w:val="000000"/>
                <w:sz w:val="20"/>
              </w:rPr>
              <w:t>
</w:t>
            </w:r>
            <w:r>
              <w:rPr>
                <w:rFonts w:ascii="Times New Roman"/>
                <w:b w:val="false"/>
                <w:i w:val="false"/>
                <w:color w:val="000000"/>
                <w:sz w:val="20"/>
              </w:rPr>
              <w:t xml:space="preserve">Формирование и развитие жанровых разновидностей классического музыкального искусства (театральные, вокально-хоровые,симфонические и камерно-инструментальные жанры. </w:t>
            </w:r>
            <w:r>
              <w:br/>
            </w:r>
            <w:r>
              <w:rPr>
                <w:rFonts w:ascii="Times New Roman"/>
                <w:b w:val="false"/>
                <w:i w:val="false"/>
                <w:color w:val="000000"/>
                <w:sz w:val="20"/>
              </w:rPr>
              <w:t>
</w:t>
            </w:r>
            <w:r>
              <w:rPr>
                <w:rFonts w:ascii="Times New Roman"/>
                <w:b w:val="false"/>
                <w:i w:val="false"/>
                <w:color w:val="000000"/>
                <w:sz w:val="20"/>
              </w:rPr>
              <w:t>Эволюция музыкального искусства. Художественные течения – барокко, классицизм, романтизм, импрессионизм. Композиторы и их произведения от И. С.Баха до М. Равеля с учетом общего музыкального и эстетического развития учащихся.</w:t>
            </w:r>
            <w:r>
              <w:br/>
            </w:r>
            <w:r>
              <w:rPr>
                <w:rFonts w:ascii="Times New Roman"/>
                <w:b w:val="false"/>
                <w:i w:val="false"/>
                <w:color w:val="000000"/>
                <w:sz w:val="20"/>
              </w:rPr>
              <w:t>
</w:t>
            </w:r>
            <w:r>
              <w:rPr>
                <w:rFonts w:ascii="Times New Roman"/>
                <w:b w:val="false"/>
                <w:i w:val="false"/>
                <w:color w:val="000000"/>
                <w:sz w:val="20"/>
              </w:rPr>
              <w:t xml:space="preserve">II раздел: </w:t>
            </w:r>
            <w:r>
              <w:br/>
            </w:r>
            <w:r>
              <w:rPr>
                <w:rFonts w:ascii="Times New Roman"/>
                <w:b w:val="false"/>
                <w:i w:val="false"/>
                <w:color w:val="000000"/>
                <w:sz w:val="20"/>
              </w:rPr>
              <w:t>
</w:t>
            </w:r>
            <w:r>
              <w:rPr>
                <w:rFonts w:ascii="Times New Roman"/>
                <w:b w:val="false"/>
                <w:i w:val="false"/>
                <w:color w:val="000000"/>
                <w:sz w:val="20"/>
              </w:rPr>
              <w:t xml:space="preserve">Русская музыкальная литература от М.И.Глинки до И. Стравинского. </w:t>
            </w:r>
            <w:r>
              <w:br/>
            </w:r>
            <w:r>
              <w:rPr>
                <w:rFonts w:ascii="Times New Roman"/>
                <w:b w:val="false"/>
                <w:i w:val="false"/>
                <w:color w:val="000000"/>
                <w:sz w:val="20"/>
              </w:rPr>
              <w:t>
</w:t>
            </w:r>
            <w:r>
              <w:rPr>
                <w:rFonts w:ascii="Times New Roman"/>
                <w:b w:val="false"/>
                <w:i w:val="false"/>
                <w:color w:val="000000"/>
                <w:sz w:val="20"/>
              </w:rPr>
              <w:t>Основные оперы, симфонии, вокально-хоровые произведения. Творческие кружки, исторические и художественные параллели.</w:t>
            </w:r>
            <w:r>
              <w:br/>
            </w:r>
            <w:r>
              <w:rPr>
                <w:rFonts w:ascii="Times New Roman"/>
                <w:b w:val="false"/>
                <w:i w:val="false"/>
                <w:color w:val="000000"/>
                <w:sz w:val="20"/>
              </w:rPr>
              <w:t>
</w:t>
            </w:r>
            <w:r>
              <w:rPr>
                <w:rFonts w:ascii="Times New Roman"/>
                <w:b w:val="false"/>
                <w:i w:val="false"/>
                <w:color w:val="000000"/>
                <w:sz w:val="20"/>
              </w:rPr>
              <w:t>III раздел: Музыка зарубежных композиторов XX века: К. Орф, А. Оннегер, М. де Фалья, Б.Барток, Б. Бриттен, Дж.Гершвин;</w:t>
            </w:r>
            <w:r>
              <w:br/>
            </w:r>
            <w:r>
              <w:rPr>
                <w:rFonts w:ascii="Times New Roman"/>
                <w:b w:val="false"/>
                <w:i w:val="false"/>
                <w:color w:val="000000"/>
                <w:sz w:val="20"/>
              </w:rPr>
              <w:t>
</w:t>
            </w:r>
            <w:r>
              <w:rPr>
                <w:rFonts w:ascii="Times New Roman"/>
                <w:b w:val="false"/>
                <w:i w:val="false"/>
                <w:color w:val="000000"/>
                <w:sz w:val="20"/>
              </w:rPr>
              <w:t xml:space="preserve">Музыка композитор советского периода: </w:t>
            </w:r>
            <w:r>
              <w:br/>
            </w:r>
            <w:r>
              <w:rPr>
                <w:rFonts w:ascii="Times New Roman"/>
                <w:b w:val="false"/>
                <w:i w:val="false"/>
                <w:color w:val="000000"/>
                <w:sz w:val="20"/>
              </w:rPr>
              <w:t>
</w:t>
            </w:r>
            <w:r>
              <w:rPr>
                <w:rFonts w:ascii="Times New Roman"/>
                <w:b w:val="false"/>
                <w:i w:val="false"/>
                <w:color w:val="000000"/>
                <w:sz w:val="20"/>
              </w:rPr>
              <w:t xml:space="preserve">С.Прокофьев, </w:t>
            </w:r>
            <w:r>
              <w:br/>
            </w:r>
            <w:r>
              <w:rPr>
                <w:rFonts w:ascii="Times New Roman"/>
                <w:b w:val="false"/>
                <w:i w:val="false"/>
                <w:color w:val="000000"/>
                <w:sz w:val="20"/>
              </w:rPr>
              <w:t>
</w:t>
            </w:r>
            <w:r>
              <w:rPr>
                <w:rFonts w:ascii="Times New Roman"/>
                <w:b w:val="false"/>
                <w:i w:val="false"/>
                <w:color w:val="000000"/>
                <w:sz w:val="20"/>
              </w:rPr>
              <w:t xml:space="preserve">Д. Шостакович, Г.Свиридов, </w:t>
            </w:r>
            <w:r>
              <w:br/>
            </w:r>
            <w:r>
              <w:rPr>
                <w:rFonts w:ascii="Times New Roman"/>
                <w:b w:val="false"/>
                <w:i w:val="false"/>
                <w:color w:val="000000"/>
                <w:sz w:val="20"/>
              </w:rPr>
              <w:t>
</w:t>
            </w:r>
            <w:r>
              <w:rPr>
                <w:rFonts w:ascii="Times New Roman"/>
                <w:b w:val="false"/>
                <w:i w:val="false"/>
                <w:color w:val="000000"/>
                <w:sz w:val="20"/>
              </w:rPr>
              <w:t xml:space="preserve">В. Гаврилин, Р.Щедрин. </w:t>
            </w:r>
            <w:r>
              <w:br/>
            </w:r>
            <w:r>
              <w:rPr>
                <w:rFonts w:ascii="Times New Roman"/>
                <w:b w:val="false"/>
                <w:i w:val="false"/>
                <w:color w:val="000000"/>
                <w:sz w:val="20"/>
              </w:rPr>
              <w:t>
</w:t>
            </w:r>
            <w:r>
              <w:rPr>
                <w:rFonts w:ascii="Times New Roman"/>
                <w:b/>
                <w:i w:val="false"/>
                <w:color w:val="000000"/>
                <w:sz w:val="20"/>
              </w:rPr>
              <w:t>* Написание двух курсовых работ по музыкальной литературе.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формирования и развития основных музыкальных жанров;</w:t>
            </w:r>
            <w:r>
              <w:br/>
            </w:r>
            <w:r>
              <w:rPr>
                <w:rFonts w:ascii="Times New Roman"/>
                <w:b w:val="false"/>
                <w:i w:val="false"/>
                <w:color w:val="000000"/>
                <w:sz w:val="20"/>
              </w:rPr>
              <w:t>
</w:t>
            </w:r>
            <w:r>
              <w:rPr>
                <w:rFonts w:ascii="Times New Roman"/>
                <w:b w:val="false"/>
                <w:i w:val="false"/>
                <w:color w:val="000000"/>
                <w:sz w:val="20"/>
              </w:rPr>
              <w:t>- сведений о жизни и творчестве композиторов мировой музыкальной культуры разных эпох.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играть темы по мировой музыкальной литературе;</w:t>
            </w:r>
            <w:r>
              <w:br/>
            </w:r>
            <w:r>
              <w:rPr>
                <w:rFonts w:ascii="Times New Roman"/>
                <w:b w:val="false"/>
                <w:i w:val="false"/>
                <w:color w:val="000000"/>
                <w:sz w:val="20"/>
              </w:rPr>
              <w:t>
</w:t>
            </w:r>
            <w:r>
              <w:rPr>
                <w:rFonts w:ascii="Times New Roman"/>
                <w:b w:val="false"/>
                <w:i w:val="false"/>
                <w:color w:val="000000"/>
                <w:sz w:val="20"/>
              </w:rPr>
              <w:t xml:space="preserve">- анализировать музыкальные произведения, </w:t>
            </w:r>
            <w:r>
              <w:br/>
            </w:r>
            <w:r>
              <w:rPr>
                <w:rFonts w:ascii="Times New Roman"/>
                <w:b w:val="false"/>
                <w:i w:val="false"/>
                <w:color w:val="000000"/>
                <w:sz w:val="20"/>
              </w:rPr>
              <w:t>
</w:t>
            </w:r>
            <w:r>
              <w:rPr>
                <w:rFonts w:ascii="Times New Roman"/>
                <w:b w:val="false"/>
                <w:i w:val="false"/>
                <w:color w:val="000000"/>
                <w:sz w:val="20"/>
              </w:rPr>
              <w:t>- характеризовать музыкально-исторические эпохи, стили, жанры;</w:t>
            </w:r>
            <w:r>
              <w:br/>
            </w:r>
            <w:r>
              <w:rPr>
                <w:rFonts w:ascii="Times New Roman"/>
                <w:b w:val="false"/>
                <w:i w:val="false"/>
                <w:color w:val="000000"/>
                <w:sz w:val="20"/>
              </w:rPr>
              <w:t>
</w:t>
            </w:r>
            <w:r>
              <w:rPr>
                <w:rFonts w:ascii="Times New Roman"/>
                <w:b w:val="false"/>
                <w:i w:val="false"/>
                <w:color w:val="000000"/>
                <w:sz w:val="20"/>
              </w:rPr>
              <w:t xml:space="preserve">- писать рефераты и курсовые работы по предложенным темам.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ПК3.1.11</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Анализ музыкальных произведений (групповой)</w:t>
            </w:r>
            <w:r>
              <w:br/>
            </w:r>
            <w:r>
              <w:rPr>
                <w:rFonts w:ascii="Times New Roman"/>
                <w:b w:val="false"/>
                <w:i w:val="false"/>
                <w:color w:val="000000"/>
                <w:sz w:val="20"/>
              </w:rPr>
              <w:t>
</w:t>
            </w:r>
            <w:r>
              <w:rPr>
                <w:rFonts w:ascii="Times New Roman"/>
                <w:b w:val="false"/>
                <w:i w:val="false"/>
                <w:color w:val="000000"/>
                <w:sz w:val="20"/>
              </w:rPr>
              <w:t xml:space="preserve">Жанры и виды музыки. </w:t>
            </w:r>
            <w:r>
              <w:br/>
            </w:r>
            <w:r>
              <w:rPr>
                <w:rFonts w:ascii="Times New Roman"/>
                <w:b w:val="false"/>
                <w:i w:val="false"/>
                <w:color w:val="000000"/>
                <w:sz w:val="20"/>
              </w:rPr>
              <w:t>
</w:t>
            </w:r>
            <w:r>
              <w:rPr>
                <w:rFonts w:ascii="Times New Roman"/>
                <w:b w:val="false"/>
                <w:i w:val="false"/>
                <w:color w:val="000000"/>
                <w:sz w:val="20"/>
              </w:rPr>
              <w:t xml:space="preserve">Понятие о целостном анализе. </w:t>
            </w:r>
            <w:r>
              <w:br/>
            </w:r>
            <w:r>
              <w:rPr>
                <w:rFonts w:ascii="Times New Roman"/>
                <w:b w:val="false"/>
                <w:i w:val="false"/>
                <w:color w:val="000000"/>
                <w:sz w:val="20"/>
              </w:rPr>
              <w:t>
</w:t>
            </w:r>
            <w:r>
              <w:rPr>
                <w:rFonts w:ascii="Times New Roman"/>
                <w:b w:val="false"/>
                <w:i w:val="false"/>
                <w:color w:val="000000"/>
                <w:sz w:val="20"/>
              </w:rPr>
              <w:t xml:space="preserve">Период, простые формы. </w:t>
            </w:r>
            <w:r>
              <w:br/>
            </w:r>
            <w:r>
              <w:rPr>
                <w:rFonts w:ascii="Times New Roman"/>
                <w:b w:val="false"/>
                <w:i w:val="false"/>
                <w:color w:val="000000"/>
                <w:sz w:val="20"/>
              </w:rPr>
              <w:t>
</w:t>
            </w:r>
            <w:r>
              <w:rPr>
                <w:rFonts w:ascii="Times New Roman"/>
                <w:b w:val="false"/>
                <w:i w:val="false"/>
                <w:color w:val="000000"/>
                <w:sz w:val="20"/>
              </w:rPr>
              <w:t>Сложные формы.</w:t>
            </w:r>
            <w:r>
              <w:br/>
            </w:r>
            <w:r>
              <w:rPr>
                <w:rFonts w:ascii="Times New Roman"/>
                <w:b w:val="false"/>
                <w:i w:val="false"/>
                <w:color w:val="000000"/>
                <w:sz w:val="20"/>
              </w:rPr>
              <w:t>
</w:t>
            </w:r>
            <w:r>
              <w:rPr>
                <w:rFonts w:ascii="Times New Roman"/>
                <w:b w:val="false"/>
                <w:i w:val="false"/>
                <w:color w:val="000000"/>
                <w:sz w:val="20"/>
              </w:rPr>
              <w:t>Формы вокальной камерной музыки.</w:t>
            </w:r>
            <w:r>
              <w:br/>
            </w:r>
            <w:r>
              <w:rPr>
                <w:rFonts w:ascii="Times New Roman"/>
                <w:b w:val="false"/>
                <w:i w:val="false"/>
                <w:color w:val="000000"/>
                <w:sz w:val="20"/>
              </w:rPr>
              <w:t>
</w:t>
            </w:r>
            <w:r>
              <w:rPr>
                <w:rFonts w:ascii="Times New Roman"/>
                <w:b w:val="false"/>
                <w:i w:val="false"/>
                <w:color w:val="000000"/>
                <w:sz w:val="20"/>
              </w:rPr>
              <w:t xml:space="preserve">Контрастно-составные и концентрические формы. </w:t>
            </w:r>
            <w:r>
              <w:br/>
            </w:r>
            <w:r>
              <w:rPr>
                <w:rFonts w:ascii="Times New Roman"/>
                <w:b w:val="false"/>
                <w:i w:val="false"/>
                <w:color w:val="000000"/>
                <w:sz w:val="20"/>
              </w:rPr>
              <w:t>
</w:t>
            </w:r>
            <w:r>
              <w:rPr>
                <w:rFonts w:ascii="Times New Roman"/>
                <w:b w:val="false"/>
                <w:i w:val="false"/>
                <w:color w:val="000000"/>
                <w:sz w:val="20"/>
              </w:rPr>
              <w:t xml:space="preserve">Рондо и вариационные формы. </w:t>
            </w:r>
            <w:r>
              <w:br/>
            </w:r>
            <w:r>
              <w:rPr>
                <w:rFonts w:ascii="Times New Roman"/>
                <w:b w:val="false"/>
                <w:i w:val="false"/>
                <w:color w:val="000000"/>
                <w:sz w:val="20"/>
              </w:rPr>
              <w:t>
</w:t>
            </w:r>
            <w:r>
              <w:rPr>
                <w:rFonts w:ascii="Times New Roman"/>
                <w:b w:val="false"/>
                <w:i w:val="false"/>
                <w:color w:val="000000"/>
                <w:sz w:val="20"/>
              </w:rPr>
              <w:t xml:space="preserve">Сонатная форма, ее разновидности. Циклические формы. Полифонические формы. </w:t>
            </w:r>
            <w:r>
              <w:br/>
            </w:r>
            <w:r>
              <w:rPr>
                <w:rFonts w:ascii="Times New Roman"/>
                <w:b w:val="false"/>
                <w:i w:val="false"/>
                <w:color w:val="000000"/>
                <w:sz w:val="20"/>
              </w:rPr>
              <w:t>
</w:t>
            </w:r>
            <w:r>
              <w:rPr>
                <w:rFonts w:ascii="Times New Roman"/>
                <w:b w:val="false"/>
                <w:i w:val="false"/>
                <w:color w:val="000000"/>
                <w:sz w:val="20"/>
              </w:rPr>
              <w:t>Свободные и смешанные формы.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закономерностей развития музыкального мышления и формообразования;</w:t>
            </w:r>
            <w:r>
              <w:br/>
            </w:r>
            <w:r>
              <w:rPr>
                <w:rFonts w:ascii="Times New Roman"/>
                <w:b w:val="false"/>
                <w:i w:val="false"/>
                <w:color w:val="000000"/>
                <w:sz w:val="20"/>
              </w:rPr>
              <w:t>
</w:t>
            </w:r>
            <w:r>
              <w:rPr>
                <w:rFonts w:ascii="Times New Roman"/>
                <w:b w:val="false"/>
                <w:i w:val="false"/>
                <w:color w:val="000000"/>
                <w:sz w:val="20"/>
              </w:rPr>
              <w:t>- исторически сложившихся музыкальных форм -композиций и путей их видоизменения;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анализировать музыкальные произведения с точки зрения единства содержания и художественной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Анализ музыкальных произведений (индивидуальный)</w:t>
            </w:r>
            <w:r>
              <w:br/>
            </w:r>
            <w:r>
              <w:rPr>
                <w:rFonts w:ascii="Times New Roman"/>
                <w:b w:val="false"/>
                <w:i w:val="false"/>
                <w:color w:val="000000"/>
                <w:sz w:val="20"/>
              </w:rPr>
              <w:t>
</w:t>
            </w:r>
            <w:r>
              <w:rPr>
                <w:rFonts w:ascii="Times New Roman"/>
                <w:b w:val="false"/>
                <w:i w:val="false"/>
                <w:color w:val="000000"/>
                <w:sz w:val="20"/>
              </w:rPr>
              <w:t>Письменные задания.</w:t>
            </w:r>
            <w:r>
              <w:br/>
            </w:r>
            <w:r>
              <w:rPr>
                <w:rFonts w:ascii="Times New Roman"/>
                <w:b w:val="false"/>
                <w:i w:val="false"/>
                <w:color w:val="000000"/>
                <w:sz w:val="20"/>
              </w:rPr>
              <w:t>
</w:t>
            </w:r>
            <w:r>
              <w:rPr>
                <w:rFonts w:ascii="Times New Roman"/>
                <w:b w:val="false"/>
                <w:i w:val="false"/>
                <w:color w:val="000000"/>
                <w:sz w:val="20"/>
              </w:rPr>
              <w:t>Анализ музыкальных произведений (целостный, структурный, частный)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закономерностей развития музыкального мышления и формообразования;</w:t>
            </w:r>
            <w:r>
              <w:br/>
            </w:r>
            <w:r>
              <w:rPr>
                <w:rFonts w:ascii="Times New Roman"/>
                <w:b w:val="false"/>
                <w:i w:val="false"/>
                <w:color w:val="000000"/>
                <w:sz w:val="20"/>
              </w:rPr>
              <w:t>
</w:t>
            </w:r>
            <w:r>
              <w:rPr>
                <w:rFonts w:ascii="Times New Roman"/>
                <w:b w:val="false"/>
                <w:i w:val="false"/>
                <w:color w:val="000000"/>
                <w:sz w:val="20"/>
              </w:rPr>
              <w:t>- исторически сложившихся музыкальных форм -композиций и путей их видоизменения.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форму музыкального произведения;</w:t>
            </w:r>
            <w:r>
              <w:br/>
            </w:r>
            <w:r>
              <w:rPr>
                <w:rFonts w:ascii="Times New Roman"/>
                <w:b w:val="false"/>
                <w:i w:val="false"/>
                <w:color w:val="000000"/>
                <w:sz w:val="20"/>
              </w:rPr>
              <w:t>
</w:t>
            </w:r>
            <w:r>
              <w:rPr>
                <w:rFonts w:ascii="Times New Roman"/>
                <w:b w:val="false"/>
                <w:i w:val="false"/>
                <w:color w:val="000000"/>
                <w:sz w:val="20"/>
              </w:rPr>
              <w:t xml:space="preserve">- анализировать музыкальные произведения с точки зрения единства содержания и художественной формы; </w:t>
            </w:r>
            <w:r>
              <w:br/>
            </w:r>
            <w:r>
              <w:rPr>
                <w:rFonts w:ascii="Times New Roman"/>
                <w:b w:val="false"/>
                <w:i w:val="false"/>
                <w:color w:val="000000"/>
                <w:sz w:val="20"/>
              </w:rPr>
              <w:t>
</w:t>
            </w:r>
            <w:r>
              <w:rPr>
                <w:rFonts w:ascii="Times New Roman"/>
                <w:b w:val="false"/>
                <w:i w:val="false"/>
                <w:color w:val="000000"/>
                <w:sz w:val="20"/>
              </w:rPr>
              <w:t>- использовать фортепиано для практических упражнений по анализу музыкальных произведений;</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в практической работе по определению формы музыкального произведения с точки зрения жанровых особенностей, стиля эпохи и авторского стиля композитора.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Полифония (групповая)</w:t>
            </w:r>
            <w:r>
              <w:br/>
            </w:r>
            <w:r>
              <w:rPr>
                <w:rFonts w:ascii="Times New Roman"/>
                <w:b w:val="false"/>
                <w:i w:val="false"/>
                <w:color w:val="000000"/>
                <w:sz w:val="20"/>
              </w:rPr>
              <w:t>
</w:t>
            </w:r>
            <w:r>
              <w:rPr>
                <w:rFonts w:ascii="Times New Roman"/>
                <w:b w:val="false"/>
                <w:i w:val="false"/>
                <w:color w:val="000000"/>
                <w:sz w:val="20"/>
              </w:rPr>
              <w:t xml:space="preserve">Полифоническая мелодия, ее свойства. Двухголосный простой контрапункт. Двухголосная имитация. </w:t>
            </w:r>
            <w:r>
              <w:br/>
            </w:r>
            <w:r>
              <w:rPr>
                <w:rFonts w:ascii="Times New Roman"/>
                <w:b w:val="false"/>
                <w:i w:val="false"/>
                <w:color w:val="000000"/>
                <w:sz w:val="20"/>
              </w:rPr>
              <w:t>
</w:t>
            </w:r>
            <w:r>
              <w:rPr>
                <w:rFonts w:ascii="Times New Roman"/>
                <w:b w:val="false"/>
                <w:i w:val="false"/>
                <w:color w:val="000000"/>
                <w:sz w:val="20"/>
              </w:rPr>
              <w:t xml:space="preserve">Способы преобразования полифонической темы. </w:t>
            </w:r>
            <w:r>
              <w:br/>
            </w:r>
            <w:r>
              <w:rPr>
                <w:rFonts w:ascii="Times New Roman"/>
                <w:b w:val="false"/>
                <w:i w:val="false"/>
                <w:color w:val="000000"/>
                <w:sz w:val="20"/>
              </w:rPr>
              <w:t>
</w:t>
            </w:r>
            <w:r>
              <w:rPr>
                <w:rFonts w:ascii="Times New Roman"/>
                <w:b w:val="false"/>
                <w:i w:val="false"/>
                <w:color w:val="000000"/>
                <w:sz w:val="20"/>
              </w:rPr>
              <w:t xml:space="preserve">Канон. Трехголосный простой контрапункт и имитация. Все виды сложного контрапункта: двойной, тройной, горизонтально-подвижной, вдвойне подвижной, вертикально-подвижной. </w:t>
            </w:r>
            <w:r>
              <w:br/>
            </w:r>
            <w:r>
              <w:rPr>
                <w:rFonts w:ascii="Times New Roman"/>
                <w:b w:val="false"/>
                <w:i w:val="false"/>
                <w:color w:val="000000"/>
                <w:sz w:val="20"/>
              </w:rPr>
              <w:t>
</w:t>
            </w:r>
            <w:r>
              <w:rPr>
                <w:rFonts w:ascii="Times New Roman"/>
                <w:b w:val="false"/>
                <w:i w:val="false"/>
                <w:color w:val="000000"/>
                <w:sz w:val="20"/>
              </w:rPr>
              <w:t xml:space="preserve">Фуга. Полифонические вариации. Гомофонно-полифонические формы. </w:t>
            </w:r>
            <w:r>
              <w:br/>
            </w:r>
            <w:r>
              <w:rPr>
                <w:rFonts w:ascii="Times New Roman"/>
                <w:b w:val="false"/>
                <w:i w:val="false"/>
                <w:color w:val="000000"/>
                <w:sz w:val="20"/>
              </w:rPr>
              <w:t>
</w:t>
            </w:r>
            <w:r>
              <w:rPr>
                <w:rFonts w:ascii="Times New Roman"/>
                <w:b w:val="false"/>
                <w:i w:val="false"/>
                <w:color w:val="000000"/>
                <w:sz w:val="20"/>
              </w:rPr>
              <w:t>Гетерофония в народной музыке. Основы истории полифонии.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этапов развития полифонии;</w:t>
            </w:r>
            <w:r>
              <w:br/>
            </w:r>
            <w:r>
              <w:rPr>
                <w:rFonts w:ascii="Times New Roman"/>
                <w:b w:val="false"/>
                <w:i w:val="false"/>
                <w:color w:val="000000"/>
                <w:sz w:val="20"/>
              </w:rPr>
              <w:t>
</w:t>
            </w:r>
            <w:r>
              <w:rPr>
                <w:rFonts w:ascii="Times New Roman"/>
                <w:b w:val="false"/>
                <w:i w:val="false"/>
                <w:color w:val="000000"/>
                <w:sz w:val="20"/>
              </w:rPr>
              <w:t>- особенностей строгого и свободного полифонического письма;</w:t>
            </w:r>
            <w:r>
              <w:br/>
            </w:r>
            <w:r>
              <w:rPr>
                <w:rFonts w:ascii="Times New Roman"/>
                <w:b w:val="false"/>
                <w:i w:val="false"/>
                <w:color w:val="000000"/>
                <w:sz w:val="20"/>
              </w:rPr>
              <w:t>
</w:t>
            </w:r>
            <w:r>
              <w:rPr>
                <w:rFonts w:ascii="Times New Roman"/>
                <w:b w:val="false"/>
                <w:i w:val="false"/>
                <w:color w:val="000000"/>
                <w:sz w:val="20"/>
              </w:rPr>
              <w:t xml:space="preserve">- закономерностей полифонического формообразования.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характеризовать полифоническое произведение с точки зрения содержания и формы;</w:t>
            </w:r>
            <w:r>
              <w:br/>
            </w:r>
            <w:r>
              <w:rPr>
                <w:rFonts w:ascii="Times New Roman"/>
                <w:b w:val="false"/>
                <w:i w:val="false"/>
                <w:color w:val="000000"/>
                <w:sz w:val="20"/>
              </w:rPr>
              <w:t>
</w:t>
            </w:r>
            <w:r>
              <w:rPr>
                <w:rFonts w:ascii="Times New Roman"/>
                <w:b w:val="false"/>
                <w:i w:val="false"/>
                <w:color w:val="000000"/>
                <w:sz w:val="20"/>
              </w:rPr>
              <w:t>- анализировать музыкальные полифонические произведения;</w:t>
            </w:r>
            <w:r>
              <w:br/>
            </w:r>
            <w:r>
              <w:rPr>
                <w:rFonts w:ascii="Times New Roman"/>
                <w:b w:val="false"/>
                <w:i w:val="false"/>
                <w:color w:val="000000"/>
                <w:sz w:val="20"/>
              </w:rPr>
              <w:t>
</w:t>
            </w:r>
            <w:r>
              <w:rPr>
                <w:rFonts w:ascii="Times New Roman"/>
                <w:b w:val="false"/>
                <w:i w:val="false"/>
                <w:color w:val="000000"/>
                <w:sz w:val="20"/>
              </w:rPr>
              <w:t>- выполнять практические задания по курсу полифонии.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Полифония (индивидуальная)</w:t>
            </w:r>
            <w:r>
              <w:br/>
            </w:r>
            <w:r>
              <w:rPr>
                <w:rFonts w:ascii="Times New Roman"/>
                <w:b w:val="false"/>
                <w:i w:val="false"/>
                <w:color w:val="000000"/>
                <w:sz w:val="20"/>
              </w:rPr>
              <w:t>
</w:t>
            </w:r>
            <w:r>
              <w:rPr>
                <w:rFonts w:ascii="Times New Roman"/>
                <w:b w:val="false"/>
                <w:i w:val="false"/>
                <w:color w:val="000000"/>
                <w:sz w:val="20"/>
              </w:rPr>
              <w:t xml:space="preserve">Письменные задания. </w:t>
            </w:r>
            <w:r>
              <w:br/>
            </w:r>
            <w:r>
              <w:rPr>
                <w:rFonts w:ascii="Times New Roman"/>
                <w:b w:val="false"/>
                <w:i w:val="false"/>
                <w:color w:val="000000"/>
                <w:sz w:val="20"/>
              </w:rPr>
              <w:t>
</w:t>
            </w:r>
            <w:r>
              <w:rPr>
                <w:rFonts w:ascii="Times New Roman"/>
                <w:b w:val="false"/>
                <w:i w:val="false"/>
                <w:color w:val="000000"/>
                <w:sz w:val="20"/>
              </w:rPr>
              <w:t>Анализ музыкальных произведений.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этапов развития полифонии;</w:t>
            </w:r>
            <w:r>
              <w:br/>
            </w:r>
            <w:r>
              <w:rPr>
                <w:rFonts w:ascii="Times New Roman"/>
                <w:b w:val="false"/>
                <w:i w:val="false"/>
                <w:color w:val="000000"/>
                <w:sz w:val="20"/>
              </w:rPr>
              <w:t>
</w:t>
            </w:r>
            <w:r>
              <w:rPr>
                <w:rFonts w:ascii="Times New Roman"/>
                <w:b w:val="false"/>
                <w:i w:val="false"/>
                <w:color w:val="000000"/>
                <w:sz w:val="20"/>
              </w:rPr>
              <w:t>- особенностей строгого и свободного полифонического письма;</w:t>
            </w:r>
            <w:r>
              <w:br/>
            </w:r>
            <w:r>
              <w:rPr>
                <w:rFonts w:ascii="Times New Roman"/>
                <w:b w:val="false"/>
                <w:i w:val="false"/>
                <w:color w:val="000000"/>
                <w:sz w:val="20"/>
              </w:rPr>
              <w:t>
</w:t>
            </w:r>
            <w:r>
              <w:rPr>
                <w:rFonts w:ascii="Times New Roman"/>
                <w:b w:val="false"/>
                <w:i w:val="false"/>
                <w:color w:val="000000"/>
                <w:sz w:val="20"/>
              </w:rPr>
              <w:t xml:space="preserve">- закономерностей полифонического формообразования.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сведения о жанрах и принципах полифонического развития в анализе полифонических произведений; </w:t>
            </w:r>
            <w:r>
              <w:br/>
            </w:r>
            <w:r>
              <w:rPr>
                <w:rFonts w:ascii="Times New Roman"/>
                <w:b w:val="false"/>
                <w:i w:val="false"/>
                <w:color w:val="000000"/>
                <w:sz w:val="20"/>
              </w:rPr>
              <w:t>
</w:t>
            </w:r>
            <w:r>
              <w:rPr>
                <w:rFonts w:ascii="Times New Roman"/>
                <w:b w:val="false"/>
                <w:i w:val="false"/>
                <w:color w:val="000000"/>
                <w:sz w:val="20"/>
              </w:rPr>
              <w:t xml:space="preserve">- выполнять письменные задания, с использованием полифонических форм, приемов и методов развития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преподавания сольфеджио</w:t>
            </w:r>
            <w:r>
              <w:br/>
            </w:r>
            <w:r>
              <w:rPr>
                <w:rFonts w:ascii="Times New Roman"/>
                <w:b w:val="false"/>
                <w:i w:val="false"/>
                <w:color w:val="000000"/>
                <w:sz w:val="20"/>
              </w:rPr>
              <w:t>
</w:t>
            </w:r>
            <w:r>
              <w:rPr>
                <w:rFonts w:ascii="Times New Roman"/>
                <w:b w:val="false"/>
                <w:i w:val="false"/>
                <w:color w:val="000000"/>
                <w:sz w:val="20"/>
              </w:rPr>
              <w:t xml:space="preserve">Цели и задачи курса сольфеджио в детской музыкальной школе. </w:t>
            </w:r>
            <w:r>
              <w:br/>
            </w:r>
            <w:r>
              <w:rPr>
                <w:rFonts w:ascii="Times New Roman"/>
                <w:b w:val="false"/>
                <w:i w:val="false"/>
                <w:color w:val="000000"/>
                <w:sz w:val="20"/>
              </w:rPr>
              <w:t>
</w:t>
            </w:r>
            <w:r>
              <w:rPr>
                <w:rFonts w:ascii="Times New Roman"/>
                <w:b w:val="false"/>
                <w:i w:val="false"/>
                <w:color w:val="000000"/>
                <w:sz w:val="20"/>
              </w:rPr>
              <w:t>Различные методики преподавания в курсе сольфеджио:</w:t>
            </w:r>
            <w:r>
              <w:br/>
            </w:r>
            <w:r>
              <w:rPr>
                <w:rFonts w:ascii="Times New Roman"/>
                <w:b w:val="false"/>
                <w:i w:val="false"/>
                <w:color w:val="000000"/>
                <w:sz w:val="20"/>
              </w:rPr>
              <w:t>
</w:t>
            </w:r>
            <w:r>
              <w:rPr>
                <w:rFonts w:ascii="Times New Roman"/>
                <w:b w:val="false"/>
                <w:i w:val="false"/>
                <w:color w:val="000000"/>
                <w:sz w:val="20"/>
              </w:rPr>
              <w:t>- развития чувства метра и ритма;</w:t>
            </w:r>
            <w:r>
              <w:br/>
            </w:r>
            <w:r>
              <w:rPr>
                <w:rFonts w:ascii="Times New Roman"/>
                <w:b w:val="false"/>
                <w:i w:val="false"/>
                <w:color w:val="000000"/>
                <w:sz w:val="20"/>
              </w:rPr>
              <w:t>
</w:t>
            </w:r>
            <w:r>
              <w:rPr>
                <w:rFonts w:ascii="Times New Roman"/>
                <w:b w:val="false"/>
                <w:i w:val="false"/>
                <w:color w:val="000000"/>
                <w:sz w:val="20"/>
              </w:rPr>
              <w:t>- дирижирования и тактирования на уроках сольфеджио;</w:t>
            </w:r>
            <w:r>
              <w:br/>
            </w:r>
            <w:r>
              <w:rPr>
                <w:rFonts w:ascii="Times New Roman"/>
                <w:b w:val="false"/>
                <w:i w:val="false"/>
                <w:color w:val="000000"/>
                <w:sz w:val="20"/>
              </w:rPr>
              <w:t>
</w:t>
            </w:r>
            <w:r>
              <w:rPr>
                <w:rFonts w:ascii="Times New Roman"/>
                <w:b w:val="false"/>
                <w:i w:val="false"/>
                <w:color w:val="000000"/>
                <w:sz w:val="20"/>
              </w:rPr>
              <w:t>- развития ладового слуха;</w:t>
            </w:r>
            <w:r>
              <w:br/>
            </w:r>
            <w:r>
              <w:rPr>
                <w:rFonts w:ascii="Times New Roman"/>
                <w:b w:val="false"/>
                <w:i w:val="false"/>
                <w:color w:val="000000"/>
                <w:sz w:val="20"/>
              </w:rPr>
              <w:t>
</w:t>
            </w:r>
            <w:r>
              <w:rPr>
                <w:rFonts w:ascii="Times New Roman"/>
                <w:b w:val="false"/>
                <w:i w:val="false"/>
                <w:color w:val="000000"/>
                <w:sz w:val="20"/>
              </w:rPr>
              <w:t>- развития гармонического слуха;</w:t>
            </w:r>
            <w:r>
              <w:br/>
            </w:r>
            <w:r>
              <w:rPr>
                <w:rFonts w:ascii="Times New Roman"/>
                <w:b w:val="false"/>
                <w:i w:val="false"/>
                <w:color w:val="000000"/>
                <w:sz w:val="20"/>
              </w:rPr>
              <w:t>
</w:t>
            </w:r>
            <w:r>
              <w:rPr>
                <w:rFonts w:ascii="Times New Roman"/>
                <w:b w:val="false"/>
                <w:i w:val="false"/>
                <w:color w:val="000000"/>
                <w:sz w:val="20"/>
              </w:rPr>
              <w:t>- обучения пению с листа;</w:t>
            </w:r>
            <w:r>
              <w:br/>
            </w:r>
            <w:r>
              <w:rPr>
                <w:rFonts w:ascii="Times New Roman"/>
                <w:b w:val="false"/>
                <w:i w:val="false"/>
                <w:color w:val="000000"/>
                <w:sz w:val="20"/>
              </w:rPr>
              <w:t>
</w:t>
            </w:r>
            <w:r>
              <w:rPr>
                <w:rFonts w:ascii="Times New Roman"/>
                <w:b w:val="false"/>
                <w:i w:val="false"/>
                <w:color w:val="000000"/>
                <w:sz w:val="20"/>
              </w:rPr>
              <w:t>- написания музыкального диктанта;</w:t>
            </w:r>
            <w:r>
              <w:br/>
            </w:r>
            <w:r>
              <w:rPr>
                <w:rFonts w:ascii="Times New Roman"/>
                <w:b w:val="false"/>
                <w:i w:val="false"/>
                <w:color w:val="000000"/>
                <w:sz w:val="20"/>
              </w:rPr>
              <w:t>
</w:t>
            </w:r>
            <w:r>
              <w:rPr>
                <w:rFonts w:ascii="Times New Roman"/>
                <w:b w:val="false"/>
                <w:i w:val="false"/>
                <w:color w:val="000000"/>
                <w:sz w:val="20"/>
              </w:rPr>
              <w:t>- составления поурочных и календарных планов, программ по сольфеджио для разных специальностей.</w:t>
            </w:r>
            <w:r>
              <w:br/>
            </w:r>
            <w:r>
              <w:rPr>
                <w:rFonts w:ascii="Times New Roman"/>
                <w:b w:val="false"/>
                <w:i w:val="false"/>
                <w:color w:val="000000"/>
                <w:sz w:val="20"/>
              </w:rPr>
              <w:t>
</w:t>
            </w:r>
            <w:r>
              <w:rPr>
                <w:rFonts w:ascii="Times New Roman"/>
                <w:b w:val="false"/>
                <w:i w:val="false"/>
                <w:color w:val="000000"/>
                <w:sz w:val="20"/>
              </w:rPr>
              <w:t>Обзор учебной и методической литературы.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целей и задач курса сольфеджио;</w:t>
            </w:r>
            <w:r>
              <w:br/>
            </w:r>
            <w:r>
              <w:rPr>
                <w:rFonts w:ascii="Times New Roman"/>
                <w:b w:val="false"/>
                <w:i w:val="false"/>
                <w:color w:val="000000"/>
                <w:sz w:val="20"/>
              </w:rPr>
              <w:t>
</w:t>
            </w:r>
            <w:r>
              <w:rPr>
                <w:rFonts w:ascii="Times New Roman"/>
                <w:b w:val="false"/>
                <w:i w:val="false"/>
                <w:color w:val="000000"/>
                <w:sz w:val="20"/>
              </w:rPr>
              <w:t>- различных методик преподавания сольфеджио;</w:t>
            </w:r>
            <w:r>
              <w:br/>
            </w:r>
            <w:r>
              <w:rPr>
                <w:rFonts w:ascii="Times New Roman"/>
                <w:b w:val="false"/>
                <w:i w:val="false"/>
                <w:color w:val="000000"/>
                <w:sz w:val="20"/>
              </w:rPr>
              <w:t>
</w:t>
            </w:r>
            <w:r>
              <w:rPr>
                <w:rFonts w:ascii="Times New Roman"/>
                <w:b w:val="false"/>
                <w:i w:val="false"/>
                <w:color w:val="000000"/>
                <w:sz w:val="20"/>
              </w:rPr>
              <w:t>- способов и методов развития компонентов музыкального слуха.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составлять программы по сольфеджио для разных специальностей;</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планы;</w:t>
            </w:r>
            <w:r>
              <w:br/>
            </w:r>
            <w:r>
              <w:rPr>
                <w:rFonts w:ascii="Times New Roman"/>
                <w:b w:val="false"/>
                <w:i w:val="false"/>
                <w:color w:val="000000"/>
                <w:sz w:val="20"/>
              </w:rPr>
              <w:t>
</w:t>
            </w:r>
            <w:r>
              <w:rPr>
                <w:rFonts w:ascii="Times New Roman"/>
                <w:b w:val="false"/>
                <w:i w:val="false"/>
                <w:color w:val="000000"/>
                <w:sz w:val="20"/>
              </w:rPr>
              <w:t>- разрабатывать поурочные планы;</w:t>
            </w:r>
            <w:r>
              <w:br/>
            </w:r>
            <w:r>
              <w:rPr>
                <w:rFonts w:ascii="Times New Roman"/>
                <w:b w:val="false"/>
                <w:i w:val="false"/>
                <w:color w:val="000000"/>
                <w:sz w:val="20"/>
              </w:rPr>
              <w:t>
</w:t>
            </w:r>
            <w:r>
              <w:rPr>
                <w:rFonts w:ascii="Times New Roman"/>
                <w:b w:val="false"/>
                <w:i w:val="false"/>
                <w:color w:val="000000"/>
                <w:sz w:val="20"/>
              </w:rPr>
              <w:t>- организовывать и проводить учебные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 xml:space="preserve">ПК 3.1.3 </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преподавания музыкальной литературы</w:t>
            </w:r>
            <w:r>
              <w:br/>
            </w:r>
            <w:r>
              <w:rPr>
                <w:rFonts w:ascii="Times New Roman"/>
                <w:b w:val="false"/>
                <w:i w:val="false"/>
                <w:color w:val="000000"/>
                <w:sz w:val="20"/>
              </w:rPr>
              <w:t>
</w:t>
            </w:r>
            <w:r>
              <w:rPr>
                <w:rFonts w:ascii="Times New Roman"/>
                <w:b w:val="false"/>
                <w:i w:val="false"/>
                <w:color w:val="000000"/>
                <w:sz w:val="20"/>
              </w:rPr>
              <w:t>Способы организации занятий, типы уроков, методы объяснения материала по типу содержания и жанровым разновидностям, различные формы закрепления знаний, усвоения материала. Дидактические принципы в курсе методики преподавания музыкальной литературы.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и задач курса музыкальной литературы;</w:t>
            </w:r>
            <w:r>
              <w:br/>
            </w:r>
            <w:r>
              <w:rPr>
                <w:rFonts w:ascii="Times New Roman"/>
                <w:b w:val="false"/>
                <w:i w:val="false"/>
                <w:color w:val="000000"/>
                <w:sz w:val="20"/>
              </w:rPr>
              <w:t>
</w:t>
            </w:r>
            <w:r>
              <w:rPr>
                <w:rFonts w:ascii="Times New Roman"/>
                <w:b w:val="false"/>
                <w:i w:val="false"/>
                <w:color w:val="000000"/>
                <w:sz w:val="20"/>
              </w:rPr>
              <w:t>- основных принципов преподавания в коллективной форме.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работать с учебными планами;</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планы;</w:t>
            </w:r>
            <w:r>
              <w:br/>
            </w:r>
            <w:r>
              <w:rPr>
                <w:rFonts w:ascii="Times New Roman"/>
                <w:b w:val="false"/>
                <w:i w:val="false"/>
                <w:color w:val="000000"/>
                <w:sz w:val="20"/>
              </w:rPr>
              <w:t>
</w:t>
            </w:r>
            <w:r>
              <w:rPr>
                <w:rFonts w:ascii="Times New Roman"/>
                <w:b w:val="false"/>
                <w:i w:val="false"/>
                <w:color w:val="000000"/>
                <w:sz w:val="20"/>
              </w:rPr>
              <w:t>- разрабатывать поурочные планы;</w:t>
            </w:r>
            <w:r>
              <w:br/>
            </w:r>
            <w:r>
              <w:rPr>
                <w:rFonts w:ascii="Times New Roman"/>
                <w:b w:val="false"/>
                <w:i w:val="false"/>
                <w:color w:val="000000"/>
                <w:sz w:val="20"/>
              </w:rPr>
              <w:t>
</w:t>
            </w:r>
            <w:r>
              <w:rPr>
                <w:rFonts w:ascii="Times New Roman"/>
                <w:b w:val="false"/>
                <w:i w:val="false"/>
                <w:color w:val="000000"/>
                <w:sz w:val="20"/>
              </w:rPr>
              <w:t>- организовывать и проводить учебные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 xml:space="preserve">ПК 3.1.3 </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лекторского мастерства</w:t>
            </w:r>
            <w:r>
              <w:br/>
            </w:r>
            <w:r>
              <w:rPr>
                <w:rFonts w:ascii="Times New Roman"/>
                <w:b w:val="false"/>
                <w:i w:val="false"/>
                <w:color w:val="000000"/>
                <w:sz w:val="20"/>
              </w:rPr>
              <w:t>
</w:t>
            </w:r>
            <w:r>
              <w:rPr>
                <w:rFonts w:ascii="Times New Roman"/>
                <w:b w:val="false"/>
                <w:i w:val="false"/>
                <w:color w:val="000000"/>
                <w:sz w:val="20"/>
              </w:rPr>
              <w:t>Основные виды и жанры устных выступлений.</w:t>
            </w:r>
            <w:r>
              <w:br/>
            </w:r>
            <w:r>
              <w:rPr>
                <w:rFonts w:ascii="Times New Roman"/>
                <w:b w:val="false"/>
                <w:i w:val="false"/>
                <w:color w:val="000000"/>
                <w:sz w:val="20"/>
              </w:rPr>
              <w:t>
</w:t>
            </w:r>
            <w:r>
              <w:rPr>
                <w:rFonts w:ascii="Times New Roman"/>
                <w:b w:val="false"/>
                <w:i w:val="false"/>
                <w:color w:val="000000"/>
                <w:sz w:val="20"/>
              </w:rPr>
              <w:t>Современные формы ведения лекции-концерта, исполнительского конкурса и других видов выступлений. Составление вступительного слова, подбор материала к комментариям. Сценический этикет.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работы над различными видами и жанрами устных выступлений, норм сценического этикета.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составить устные выступления для разных возрастных аудиторий; </w:t>
            </w:r>
            <w:r>
              <w:br/>
            </w:r>
            <w:r>
              <w:rPr>
                <w:rFonts w:ascii="Times New Roman"/>
                <w:b w:val="false"/>
                <w:i w:val="false"/>
                <w:color w:val="000000"/>
                <w:sz w:val="20"/>
              </w:rPr>
              <w:t>
</w:t>
            </w:r>
            <w:r>
              <w:rPr>
                <w:rFonts w:ascii="Times New Roman"/>
                <w:b w:val="false"/>
                <w:i w:val="false"/>
                <w:color w:val="000000"/>
                <w:sz w:val="20"/>
              </w:rPr>
              <w:t>- владеть выразительной, грамотной речью.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преподавания сольфеджио</w:t>
            </w:r>
            <w:r>
              <w:br/>
            </w:r>
            <w:r>
              <w:rPr>
                <w:rFonts w:ascii="Times New Roman"/>
                <w:b w:val="false"/>
                <w:i w:val="false"/>
                <w:color w:val="000000"/>
                <w:sz w:val="20"/>
              </w:rPr>
              <w:t>
</w:t>
            </w:r>
            <w:r>
              <w:rPr>
                <w:rFonts w:ascii="Times New Roman"/>
                <w:b w:val="false"/>
                <w:i w:val="false"/>
                <w:color w:val="000000"/>
                <w:sz w:val="20"/>
              </w:rPr>
              <w:t>Цели и задачи педагогической практики – использование различных методик преподавания в курсе сольфеджио:</w:t>
            </w:r>
            <w:r>
              <w:br/>
            </w:r>
            <w:r>
              <w:rPr>
                <w:rFonts w:ascii="Times New Roman"/>
                <w:b w:val="false"/>
                <w:i w:val="false"/>
                <w:color w:val="000000"/>
                <w:sz w:val="20"/>
              </w:rPr>
              <w:t>
</w:t>
            </w:r>
            <w:r>
              <w:rPr>
                <w:rFonts w:ascii="Times New Roman"/>
                <w:b w:val="false"/>
                <w:i w:val="false"/>
                <w:color w:val="000000"/>
                <w:sz w:val="20"/>
              </w:rPr>
              <w:t>-развития чувства метра и ритма;</w:t>
            </w:r>
            <w:r>
              <w:br/>
            </w:r>
            <w:r>
              <w:rPr>
                <w:rFonts w:ascii="Times New Roman"/>
                <w:b w:val="false"/>
                <w:i w:val="false"/>
                <w:color w:val="000000"/>
                <w:sz w:val="20"/>
              </w:rPr>
              <w:t>
</w:t>
            </w:r>
            <w:r>
              <w:rPr>
                <w:rFonts w:ascii="Times New Roman"/>
                <w:b w:val="false"/>
                <w:i w:val="false"/>
                <w:color w:val="000000"/>
                <w:sz w:val="20"/>
              </w:rPr>
              <w:t>-дирижирования и тактирования на уроках сольфеджио;</w:t>
            </w:r>
            <w:r>
              <w:br/>
            </w:r>
            <w:r>
              <w:rPr>
                <w:rFonts w:ascii="Times New Roman"/>
                <w:b w:val="false"/>
                <w:i w:val="false"/>
                <w:color w:val="000000"/>
                <w:sz w:val="20"/>
              </w:rPr>
              <w:t>
</w:t>
            </w:r>
            <w:r>
              <w:rPr>
                <w:rFonts w:ascii="Times New Roman"/>
                <w:b w:val="false"/>
                <w:i w:val="false"/>
                <w:color w:val="000000"/>
                <w:sz w:val="20"/>
              </w:rPr>
              <w:t>-развития ладового слуха;</w:t>
            </w:r>
            <w:r>
              <w:br/>
            </w:r>
            <w:r>
              <w:rPr>
                <w:rFonts w:ascii="Times New Roman"/>
                <w:b w:val="false"/>
                <w:i w:val="false"/>
                <w:color w:val="000000"/>
                <w:sz w:val="20"/>
              </w:rPr>
              <w:t>
</w:t>
            </w:r>
            <w:r>
              <w:rPr>
                <w:rFonts w:ascii="Times New Roman"/>
                <w:b w:val="false"/>
                <w:i w:val="false"/>
                <w:color w:val="000000"/>
                <w:sz w:val="20"/>
              </w:rPr>
              <w:t>- развития гармонического слуха;</w:t>
            </w:r>
            <w:r>
              <w:br/>
            </w:r>
            <w:r>
              <w:rPr>
                <w:rFonts w:ascii="Times New Roman"/>
                <w:b w:val="false"/>
                <w:i w:val="false"/>
                <w:color w:val="000000"/>
                <w:sz w:val="20"/>
              </w:rPr>
              <w:t>
</w:t>
            </w:r>
            <w:r>
              <w:rPr>
                <w:rFonts w:ascii="Times New Roman"/>
                <w:b w:val="false"/>
                <w:i w:val="false"/>
                <w:color w:val="000000"/>
                <w:sz w:val="20"/>
              </w:rPr>
              <w:t>- обучения пению с листа;</w:t>
            </w:r>
            <w:r>
              <w:br/>
            </w:r>
            <w:r>
              <w:rPr>
                <w:rFonts w:ascii="Times New Roman"/>
                <w:b w:val="false"/>
                <w:i w:val="false"/>
                <w:color w:val="000000"/>
                <w:sz w:val="20"/>
              </w:rPr>
              <w:t>
</w:t>
            </w:r>
            <w:r>
              <w:rPr>
                <w:rFonts w:ascii="Times New Roman"/>
                <w:b w:val="false"/>
                <w:i w:val="false"/>
                <w:color w:val="000000"/>
                <w:sz w:val="20"/>
              </w:rPr>
              <w:t>- написания музыкального диктанта;</w:t>
            </w:r>
            <w:r>
              <w:br/>
            </w:r>
            <w:r>
              <w:rPr>
                <w:rFonts w:ascii="Times New Roman"/>
                <w:b w:val="false"/>
                <w:i w:val="false"/>
                <w:color w:val="000000"/>
                <w:sz w:val="20"/>
              </w:rPr>
              <w:t>
</w:t>
            </w:r>
            <w:r>
              <w:rPr>
                <w:rFonts w:ascii="Times New Roman"/>
                <w:b w:val="false"/>
                <w:i w:val="false"/>
                <w:color w:val="000000"/>
                <w:sz w:val="20"/>
              </w:rPr>
              <w:t>- составления поурочных и календарных планов, программ по сольфеджио для разных специальностей.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знания особенностей возрастной педагогики и психологии;</w:t>
            </w:r>
            <w:r>
              <w:br/>
            </w:r>
            <w:r>
              <w:rPr>
                <w:rFonts w:ascii="Times New Roman"/>
                <w:b w:val="false"/>
                <w:i w:val="false"/>
                <w:color w:val="000000"/>
                <w:sz w:val="20"/>
              </w:rPr>
              <w:t>
</w:t>
            </w:r>
            <w:r>
              <w:rPr>
                <w:rFonts w:ascii="Times New Roman"/>
                <w:b w:val="false"/>
                <w:i w:val="false"/>
                <w:color w:val="000000"/>
                <w:sz w:val="20"/>
              </w:rPr>
              <w:t>- применять знания по содержанию курса методики преподавания сольфеджио;</w:t>
            </w:r>
            <w:r>
              <w:br/>
            </w:r>
            <w:r>
              <w:rPr>
                <w:rFonts w:ascii="Times New Roman"/>
                <w:b w:val="false"/>
                <w:i w:val="false"/>
                <w:color w:val="000000"/>
                <w:sz w:val="20"/>
              </w:rPr>
              <w:t>
</w:t>
            </w:r>
            <w:r>
              <w:rPr>
                <w:rFonts w:ascii="Times New Roman"/>
                <w:b w:val="false"/>
                <w:i w:val="false"/>
                <w:color w:val="000000"/>
                <w:sz w:val="20"/>
              </w:rPr>
              <w:t>- учитывать особенности воспитания детского музыкального слуха.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составления календарно-тематических и поурочных планов;</w:t>
            </w:r>
            <w:r>
              <w:br/>
            </w:r>
            <w:r>
              <w:rPr>
                <w:rFonts w:ascii="Times New Roman"/>
                <w:b w:val="false"/>
                <w:i w:val="false"/>
                <w:color w:val="000000"/>
                <w:sz w:val="20"/>
              </w:rPr>
              <w:t>
</w:t>
            </w:r>
            <w:r>
              <w:rPr>
                <w:rFonts w:ascii="Times New Roman"/>
                <w:b w:val="false"/>
                <w:i w:val="false"/>
                <w:color w:val="000000"/>
                <w:sz w:val="20"/>
              </w:rPr>
              <w:t>- ведения учебно-методической документации ДМШ.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преподавания музыкальной литературы</w:t>
            </w:r>
            <w:r>
              <w:br/>
            </w:r>
            <w:r>
              <w:rPr>
                <w:rFonts w:ascii="Times New Roman"/>
                <w:b w:val="false"/>
                <w:i w:val="false"/>
                <w:color w:val="000000"/>
                <w:sz w:val="20"/>
              </w:rPr>
              <w:t>
</w:t>
            </w:r>
            <w:r>
              <w:rPr>
                <w:rFonts w:ascii="Times New Roman"/>
                <w:b w:val="false"/>
                <w:i w:val="false"/>
                <w:color w:val="000000"/>
                <w:sz w:val="20"/>
              </w:rPr>
              <w:t>Применение на практике способов организации занятий, типов уроков, методов объяснения материала, различных форм закрепления знаний, усвоения материала. Использование дидактических принципов, полученных в курсе изучения методики преподавания музыкальной литературы.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знания по содержанию курса отечественной и мировой музыкальной литературы; </w:t>
            </w:r>
            <w:r>
              <w:br/>
            </w:r>
            <w:r>
              <w:rPr>
                <w:rFonts w:ascii="Times New Roman"/>
                <w:b w:val="false"/>
                <w:i w:val="false"/>
                <w:color w:val="000000"/>
                <w:sz w:val="20"/>
              </w:rPr>
              <w:t>
</w:t>
            </w:r>
            <w:r>
              <w:rPr>
                <w:rFonts w:ascii="Times New Roman"/>
                <w:b w:val="false"/>
                <w:i w:val="false"/>
                <w:color w:val="000000"/>
                <w:sz w:val="20"/>
              </w:rPr>
              <w:t>- учитывать особенности возрастной педагогики и психологии;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составления календарно-тематических и поурочных планов;</w:t>
            </w:r>
            <w:r>
              <w:br/>
            </w:r>
            <w:r>
              <w:rPr>
                <w:rFonts w:ascii="Times New Roman"/>
                <w:b w:val="false"/>
                <w:i w:val="false"/>
                <w:color w:val="000000"/>
                <w:sz w:val="20"/>
              </w:rPr>
              <w:t>
</w:t>
            </w:r>
            <w:r>
              <w:rPr>
                <w:rFonts w:ascii="Times New Roman"/>
                <w:b w:val="false"/>
                <w:i w:val="false"/>
                <w:color w:val="000000"/>
                <w:sz w:val="20"/>
              </w:rPr>
              <w:t>- ведения учебно-методической документации ДМШ.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Фольклорно-этнографическая практика</w:t>
            </w:r>
            <w:r>
              <w:br/>
            </w:r>
            <w:r>
              <w:rPr>
                <w:rFonts w:ascii="Times New Roman"/>
                <w:b w:val="false"/>
                <w:i w:val="false"/>
                <w:color w:val="000000"/>
                <w:sz w:val="20"/>
              </w:rPr>
              <w:t>
</w:t>
            </w:r>
            <w:r>
              <w:rPr>
                <w:rFonts w:ascii="Times New Roman"/>
                <w:b w:val="false"/>
                <w:i w:val="false"/>
                <w:color w:val="000000"/>
                <w:sz w:val="20"/>
              </w:rPr>
              <w:t>Работа с практическим материалом.</w:t>
            </w:r>
            <w:r>
              <w:br/>
            </w:r>
            <w:r>
              <w:rPr>
                <w:rFonts w:ascii="Times New Roman"/>
                <w:b w:val="false"/>
                <w:i w:val="false"/>
                <w:color w:val="000000"/>
                <w:sz w:val="20"/>
              </w:rPr>
              <w:t>
</w:t>
            </w:r>
            <w:r>
              <w:rPr>
                <w:rFonts w:ascii="Times New Roman"/>
                <w:b w:val="false"/>
                <w:i w:val="false"/>
                <w:color w:val="000000"/>
                <w:sz w:val="20"/>
              </w:rPr>
              <w:t xml:space="preserve">Анализ жанров народного музыкального творчества. </w:t>
            </w:r>
            <w:r>
              <w:br/>
            </w:r>
            <w:r>
              <w:rPr>
                <w:rFonts w:ascii="Times New Roman"/>
                <w:b w:val="false"/>
                <w:i w:val="false"/>
                <w:color w:val="000000"/>
                <w:sz w:val="20"/>
              </w:rPr>
              <w:t>
</w:t>
            </w:r>
            <w:r>
              <w:rPr>
                <w:rFonts w:ascii="Times New Roman"/>
                <w:b w:val="false"/>
                <w:i w:val="false"/>
                <w:color w:val="000000"/>
                <w:sz w:val="20"/>
              </w:rPr>
              <w:t>Принципы нотировки.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записывать на слух предложенные музыкальные фрагменты традиционной музыки;</w:t>
            </w:r>
            <w:r>
              <w:br/>
            </w:r>
            <w:r>
              <w:rPr>
                <w:rFonts w:ascii="Times New Roman"/>
                <w:b w:val="false"/>
                <w:i w:val="false"/>
                <w:color w:val="000000"/>
                <w:sz w:val="20"/>
              </w:rPr>
              <w:t>
</w:t>
            </w:r>
            <w:r>
              <w:rPr>
                <w:rFonts w:ascii="Times New Roman"/>
                <w:b w:val="false"/>
                <w:i w:val="false"/>
                <w:color w:val="000000"/>
                <w:sz w:val="20"/>
              </w:rPr>
              <w:t>- расшифровывать и анализировать звуковой музыкальный материал;</w:t>
            </w:r>
            <w:r>
              <w:br/>
            </w:r>
            <w:r>
              <w:rPr>
                <w:rFonts w:ascii="Times New Roman"/>
                <w:b w:val="false"/>
                <w:i w:val="false"/>
                <w:color w:val="000000"/>
                <w:sz w:val="20"/>
              </w:rPr>
              <w:t>
</w:t>
            </w:r>
            <w:r>
              <w:rPr>
                <w:rFonts w:ascii="Times New Roman"/>
                <w:b w:val="false"/>
                <w:i w:val="false"/>
                <w:color w:val="000000"/>
                <w:sz w:val="20"/>
              </w:rPr>
              <w:t>- выявлять особенности казахской традиционной музыки;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расшифровки образцов казахской традиционной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Лекторская практика</w:t>
            </w:r>
            <w:r>
              <w:br/>
            </w:r>
            <w:r>
              <w:rPr>
                <w:rFonts w:ascii="Times New Roman"/>
                <w:b w:val="false"/>
                <w:i w:val="false"/>
                <w:color w:val="000000"/>
                <w:sz w:val="20"/>
              </w:rPr>
              <w:t>
</w:t>
            </w:r>
            <w:r>
              <w:rPr>
                <w:rFonts w:ascii="Times New Roman"/>
                <w:b w:val="false"/>
                <w:i w:val="false"/>
                <w:color w:val="000000"/>
                <w:sz w:val="20"/>
              </w:rPr>
              <w:t>Использование современных форм ведения лекции-концерта, исполни-тельского конкурса и других видов выступ-лений. Составление вступительного слова, подбор материала к комментариям. Сценический этикет.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на практике знание основ лекторского мастерства;</w:t>
            </w:r>
            <w:r>
              <w:br/>
            </w:r>
            <w:r>
              <w:rPr>
                <w:rFonts w:ascii="Times New Roman"/>
                <w:b w:val="false"/>
                <w:i w:val="false"/>
                <w:color w:val="000000"/>
                <w:sz w:val="20"/>
              </w:rPr>
              <w:t>
</w:t>
            </w:r>
            <w:r>
              <w:rPr>
                <w:rFonts w:ascii="Times New Roman"/>
                <w:b w:val="false"/>
                <w:i w:val="false"/>
                <w:color w:val="000000"/>
                <w:sz w:val="20"/>
              </w:rPr>
              <w:t>- владеть сценической культурой, грамотной лексикой, профессиональной терминологией;</w:t>
            </w:r>
            <w:r>
              <w:br/>
            </w:r>
            <w:r>
              <w:rPr>
                <w:rFonts w:ascii="Times New Roman"/>
                <w:b w:val="false"/>
                <w:i w:val="false"/>
                <w:color w:val="000000"/>
                <w:sz w:val="20"/>
              </w:rPr>
              <w:t>
</w:t>
            </w:r>
            <w:r>
              <w:rPr>
                <w:rFonts w:ascii="Times New Roman"/>
                <w:b w:val="false"/>
                <w:i w:val="false"/>
                <w:color w:val="000000"/>
                <w:sz w:val="20"/>
              </w:rPr>
              <w:t>- применять принципы построения аудированных форм.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подготовки и проведения публичных выступлений;</w:t>
            </w:r>
            <w:r>
              <w:br/>
            </w:r>
            <w:r>
              <w:rPr>
                <w:rFonts w:ascii="Times New Roman"/>
                <w:b w:val="false"/>
                <w:i w:val="false"/>
                <w:color w:val="000000"/>
                <w:sz w:val="20"/>
              </w:rPr>
              <w:t>
</w:t>
            </w:r>
            <w:r>
              <w:rPr>
                <w:rFonts w:ascii="Times New Roman"/>
                <w:b w:val="false"/>
                <w:i w:val="false"/>
                <w:color w:val="000000"/>
                <w:sz w:val="20"/>
              </w:rPr>
              <w:t>- составления лекций-концертов для различных возрастных аудиторий.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p>
        </w:tc>
      </w:tr>
    </w:tbl>
    <w:bookmarkStart w:name="z144" w:id="10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:Таблица 1 Базовые компетенции: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0374"/>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значимость своей профессии, обновлять знания, умения, навыки в течении всей жизни.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основами общегуманитарных и социально-экономических наук.</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полученные знания в профессиональной и иной деятельности, обладать чувством ответственности за выполняемую работу, самостоятельно решать проблемы в области профессиональной деятельности.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основы конституции Республики Казахстан, этические и правовые нормы, регулирующие отношения человека к человеку, обществу, окружающей природной среде.</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культурой мышления, владеть государственным языком Республики Казахстан – казахским и языком официального употребления – русским.</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Грамотно использовать профессиональную лексику, применять знания иностранного языка в своей профессиональной деятельности.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компьютерные технологии для совершенствования профессиональной деятельности.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целостное представление о процессах и явлениях происходящих в природе и обществе, необходимое для решения профессиональных задач с учетом технологических, социально-экономических и экологических факторов.</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представление о здоровом образе жизни, владеть умениями и навыками физического самосовершенствования.</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Исполнять воинский долг, в том числе применяя полученные профессиональные знания и навыки (для юношей), использовать приобретенные медицинские знания в повседневной практике (для девушек).</w:t>
            </w:r>
          </w:p>
        </w:tc>
      </w:tr>
    </w:tbl>
    <w:bookmarkStart w:name="z145" w:id="109"/>
    <w:p>
      <w:pPr>
        <w:spacing w:after="0"/>
        <w:ind w:left="0"/>
        <w:jc w:val="both"/>
      </w:pPr>
      <w:r>
        <w:rPr>
          <w:rFonts w:ascii="Times New Roman"/>
          <w:b w:val="false"/>
          <w:i w:val="false"/>
          <w:color w:val="000000"/>
          <w:sz w:val="28"/>
        </w:rPr>
        <w:t>
Таблица 2. Профессиональные компетенции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4244"/>
        <w:gridCol w:w="610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192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Код и наименование квалификации 040601 3 – преподаватель детской музыкальной школы</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 Осуществлять педагогическую и учебно-методическую деятельность в детских школах искусств, детских музыкальных школах, других образовательных учреждениях дополнительного образования, общеобразовательных учреждениях;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 Использовать знания в области возрастной психологии и педагогики, общепрофессиональных, специальных, практических дисциплин в преподавательской деятельности;</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 Применять на практике основные методические принципы индивидуальной и коллективной форм работы в преподавании музыкально-теоретических дисциплин;</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3.1.4 Использовать современные методы преподавания музыкально-теоретических дисциплин, в том числе применять информационно-коммуникационные технологии для совершенствования профессиональной деятельности;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 Иметь целостное представление об истории развития мирового и отечественного музыкального искусства;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 Выполнять теоретический и исполнительский анализ музыкальных произведений разных жанров;</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3.1.7 Владеть основами научно-исследовательской работы, расшифровки музыкального материала;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3.1.8 Разрабатывать лекционно-концертные программы для различных возрастных групп слушателей;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3.1.9 Владеть культурой устной и письменной речи, профессиональной терминологией;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3.1.10 Осуществлять лекционно-концертную работу в условиях концертной аудитории;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3.1.11 Применять базовые теоретические знания в культурно-просветительской деятельности по пропаганде классического музыкального искусства и современного искусства Казахстана. </w:t>
            </w:r>
          </w:p>
        </w:tc>
      </w:tr>
    </w:tbl>
    <w:bookmarkStart w:name="z146" w:id="110"/>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10"/>
    <w:bookmarkStart w:name="z147" w:id="11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11"/>
    <w:bookmarkStart w:name="z148" w:id="11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0409000 – Актерское искусство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040901 3 – Артист драматического театра</w:t>
      </w:r>
      <w:r>
        <w:br/>
      </w:r>
      <w:r>
        <w:rPr>
          <w:rFonts w:ascii="Times New Roman"/>
          <w:b w:val="false"/>
          <w:i w:val="false"/>
          <w:color w:val="000000"/>
          <w:sz w:val="28"/>
        </w:rPr>
        <w:t>
               040903 3 – Артист театра кукол</w:t>
      </w:r>
      <w:r>
        <w:br/>
      </w:r>
      <w:r>
        <w:rPr>
          <w:rFonts w:ascii="Times New Roman"/>
          <w:b w:val="false"/>
          <w:i w:val="false"/>
          <w:color w:val="000000"/>
          <w:sz w:val="28"/>
        </w:rPr>
        <w:t>
               040904 3 – Артист разговорного жанра</w:t>
      </w:r>
      <w:r>
        <w:br/>
      </w:r>
      <w:r>
        <w:rPr>
          <w:rFonts w:ascii="Times New Roman"/>
          <w:b w:val="false"/>
          <w:i w:val="false"/>
          <w:color w:val="000000"/>
          <w:sz w:val="28"/>
        </w:rPr>
        <w:t>
               040905 3 – Артист эстрадного жанра</w:t>
      </w:r>
    </w:p>
    <w:bookmarkEnd w:id="112"/>
    <w:bookmarkStart w:name="z151" w:id="11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113"/>
    <w:bookmarkStart w:name="z152" w:id="11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2650"/>
        <w:gridCol w:w="812"/>
        <w:gridCol w:w="765"/>
        <w:gridCol w:w="1179"/>
        <w:gridCol w:w="1051"/>
        <w:gridCol w:w="1376"/>
        <w:gridCol w:w="1525"/>
        <w:gridCol w:w="1056"/>
        <w:gridCol w:w="1523"/>
      </w:tblGrid>
      <w:tr>
        <w:trPr>
          <w:trHeight w:val="39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p>
            <w:pPr>
              <w:spacing w:after="20"/>
              <w:ind w:left="20"/>
              <w:jc w:val="both"/>
            </w:pPr>
            <w:r>
              <w:rPr>
                <w:rFonts w:ascii="Times New Roman"/>
                <w:b w:val="false"/>
                <w:i w:val="false"/>
                <w:color w:val="000000"/>
                <w:sz w:val="20"/>
              </w:rPr>
              <w:t>циклов и дисциплин</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учебных дисциплин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4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язык.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театра и драматургии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литература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изобразительного искусства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вокал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инструмент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Танец</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боя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движения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драматического театра»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театра кукол»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Кукловождение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изготовления кукол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 рук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разговорного жанра»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Диктор радио и телевидения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эстрадного жанра»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Производственное обучение и профессиональная практика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p>
      <w:pPr>
        <w:spacing w:after="0"/>
        <w:ind w:left="0"/>
        <w:jc w:val="both"/>
      </w:pPr>
      <w:r>
        <w:rPr>
          <w:rFonts w:ascii="Times New Roman"/>
          <w:b w:val="false"/>
          <w:i w:val="false"/>
          <w:color w:val="000000"/>
          <w:sz w:val="28"/>
        </w:rPr>
        <w:t xml:space="preserve">Приложение 63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p>
      <w:pPr>
        <w:spacing w:after="0"/>
        <w:ind w:left="0"/>
        <w:jc w:val="both"/>
      </w:pP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0409000 – Актерское искусство</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040901 3 – Артист драматического театра</w:t>
      </w:r>
      <w:r>
        <w:br/>
      </w:r>
      <w:r>
        <w:rPr>
          <w:rFonts w:ascii="Times New Roman"/>
          <w:b w:val="false"/>
          <w:i w:val="false"/>
          <w:color w:val="000000"/>
          <w:sz w:val="28"/>
        </w:rPr>
        <w:t>
               040903 3 – Артист театра кукол</w:t>
      </w:r>
      <w:r>
        <w:br/>
      </w:r>
      <w:r>
        <w:rPr>
          <w:rFonts w:ascii="Times New Roman"/>
          <w:b w:val="false"/>
          <w:i w:val="false"/>
          <w:color w:val="000000"/>
          <w:sz w:val="28"/>
        </w:rPr>
        <w:t>
               040904 3 – Артист разговорного жанра</w:t>
      </w:r>
      <w:r>
        <w:br/>
      </w:r>
      <w:r>
        <w:rPr>
          <w:rFonts w:ascii="Times New Roman"/>
          <w:b w:val="false"/>
          <w:i w:val="false"/>
          <w:color w:val="000000"/>
          <w:sz w:val="28"/>
        </w:rPr>
        <w:t>
               040905 3 – Артист эстрадного жанра</w:t>
      </w:r>
    </w:p>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p>
      <w:pPr>
        <w:spacing w:after="0"/>
        <w:ind w:left="0"/>
        <w:jc w:val="both"/>
      </w:pPr>
      <w:r>
        <w:rPr>
          <w:rFonts w:ascii="Times New Roman"/>
          <w:b/>
          <w:i w:val="false"/>
          <w:color w:val="000000"/>
          <w:sz w:val="28"/>
        </w:rPr>
        <w:t>План учебного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100"/>
        <w:gridCol w:w="803"/>
        <w:gridCol w:w="723"/>
        <w:gridCol w:w="1145"/>
        <w:gridCol w:w="1139"/>
        <w:gridCol w:w="1093"/>
        <w:gridCol w:w="1493"/>
        <w:gridCol w:w="1048"/>
        <w:gridCol w:w="1416"/>
      </w:tblGrid>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язык.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театра и драматургии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литература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изобразительного искусства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вокал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инструмент</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Танец</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боя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движения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драматического театра»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театра кукол»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Кукловождение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изготовления кукол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 рук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«Артист разговорного жанра»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Диктор радио и телевидения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«Артист эстрадного жанра»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Производственное обучение и профессиональная практика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p>
      <w:pPr>
        <w:spacing w:after="0"/>
        <w:ind w:left="0"/>
        <w:jc w:val="both"/>
      </w:pPr>
      <w:r>
        <w:rPr>
          <w:rFonts w:ascii="Times New Roman"/>
          <w:b w:val="false"/>
          <w:i w:val="false"/>
          <w:color w:val="000000"/>
          <w:sz w:val="28"/>
        </w:rPr>
        <w:t xml:space="preserve">Приложение 64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p>
      <w:pPr>
        <w:spacing w:after="0"/>
        <w:ind w:left="0"/>
        <w:jc w:val="both"/>
      </w:pP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0409000 – Актерское искусство</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040902 3 – Артист-вокалист (солист) музыкального театра </w:t>
      </w:r>
    </w:p>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общего образования</w:t>
      </w:r>
    </w:p>
    <w:p>
      <w:pPr>
        <w:spacing w:after="0"/>
        <w:ind w:left="0"/>
        <w:jc w:val="both"/>
      </w:pPr>
      <w:r>
        <w:rPr>
          <w:rFonts w:ascii="Times New Roman"/>
          <w:b/>
          <w:i w:val="false"/>
          <w:color w:val="000000"/>
          <w:sz w:val="28"/>
        </w:rPr>
        <w:t>План учебного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603"/>
        <w:gridCol w:w="781"/>
        <w:gridCol w:w="1207"/>
        <w:gridCol w:w="1069"/>
        <w:gridCol w:w="1142"/>
        <w:gridCol w:w="1345"/>
        <w:gridCol w:w="1409"/>
        <w:gridCol w:w="1015"/>
        <w:gridCol w:w="1447"/>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язык.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театра и драматургии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Вокальный ансамбль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Сольфеджио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Танец</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движения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музыкального театра»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по выбору организации образования: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Производственное обучение и профессиональная практика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w:t>
            </w:r>
            <w:r>
              <w:rPr>
                <w:rFonts w:ascii="Times New Roman"/>
                <w:b/>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 </w:t>
      </w:r>
    </w:p>
    <w:bookmarkStart w:name="z418" w:id="115"/>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№150  </w:t>
      </w:r>
    </w:p>
    <w:bookmarkEnd w:id="115"/>
    <w:p>
      <w:pPr>
        <w:spacing w:after="0"/>
        <w:ind w:left="0"/>
        <w:jc w:val="both"/>
      </w:pP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0409000 – Актерское искусство</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040902 3 – Артист-вокалист (солист) музыкального театра </w:t>
      </w:r>
    </w:p>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p>
      <w:pPr>
        <w:spacing w:after="0"/>
        <w:ind w:left="0"/>
        <w:jc w:val="both"/>
      </w:pPr>
      <w:r>
        <w:rPr>
          <w:rFonts w:ascii="Times New Roman"/>
          <w:b/>
          <w:i w:val="false"/>
          <w:color w:val="000000"/>
          <w:sz w:val="28"/>
        </w:rPr>
        <w:t>План учебного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3389"/>
        <w:gridCol w:w="810"/>
        <w:gridCol w:w="822"/>
        <w:gridCol w:w="1058"/>
        <w:gridCol w:w="1204"/>
        <w:gridCol w:w="1149"/>
        <w:gridCol w:w="1097"/>
        <w:gridCol w:w="1043"/>
        <w:gridCol w:w="1308"/>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w:t>
            </w:r>
          </w:p>
          <w:p>
            <w:pPr>
              <w:spacing w:after="20"/>
              <w:ind w:left="20"/>
              <w:jc w:val="both"/>
            </w:pPr>
            <w:r>
              <w:rPr>
                <w:rFonts w:ascii="Times New Roman"/>
                <w:b w:val="false"/>
                <w:i w:val="false"/>
                <w:color w:val="000000"/>
                <w:sz w:val="20"/>
              </w:rPr>
              <w:t>дисциплин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язык.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театра и драматургии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Вокальный ансамбль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Сольфеджио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музыки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Танец</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Грим</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движения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музыкального театра»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актера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по выбору организации образования: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Производственное обучение и профессиональная практика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1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16"/>
    <w:bookmarkStart w:name="z154" w:id="117"/>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17"/>
    <w:bookmarkStart w:name="z155" w:id="118"/>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Типовые образовательные учебные программы </w:t>
      </w:r>
      <w:r>
        <w:br/>
      </w:r>
      <w:r>
        <w:rPr>
          <w:rFonts w:ascii="Times New Roman"/>
          <w:b w:val="false"/>
          <w:i w:val="false"/>
          <w:color w:val="000000"/>
          <w:sz w:val="28"/>
        </w:rPr>
        <w:t>
</w:t>
      </w:r>
      <w:r>
        <w:rPr>
          <w:rFonts w:ascii="Times New Roman"/>
          <w:b/>
          <w:i w:val="false"/>
          <w:color w:val="000000"/>
          <w:sz w:val="28"/>
        </w:rPr>
        <w:t xml:space="preserve">                 технического и профессионального образования </w:t>
      </w:r>
      <w:r>
        <w:br/>
      </w:r>
      <w:r>
        <w:rPr>
          <w:rFonts w:ascii="Times New Roman"/>
          <w:b w:val="false"/>
          <w:i w:val="false"/>
          <w:color w:val="000000"/>
          <w:sz w:val="28"/>
        </w:rPr>
        <w:t>
</w:t>
      </w:r>
      <w:r>
        <w:rPr>
          <w:rFonts w:ascii="Times New Roman"/>
          <w:b/>
          <w:i w:val="false"/>
          <w:color w:val="000000"/>
          <w:sz w:val="28"/>
        </w:rPr>
        <w:t>                по специальности: 0409000 – Актерское искусство</w:t>
      </w:r>
    </w:p>
    <w:bookmarkEnd w:id="118"/>
    <w:bookmarkStart w:name="z156" w:id="119"/>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5704"/>
        <w:gridCol w:w="5306"/>
        <w:gridCol w:w="929"/>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циклов</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в казахском языке; развитие речи; лексико-грамматический материал по специальности, необходимый для профессионального общения; техника перевода (со словарем) в профессиональных отношениях.</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лексико-грамматический материал по специальности, необходимый для профессионального общения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Иностранный язык:</w:t>
            </w:r>
            <w:r>
              <w:rPr>
                <w:rFonts w:ascii="Times New Roman"/>
                <w:b w:val="false"/>
                <w:i w:val="false"/>
                <w:color w:val="000000"/>
                <w:sz w:val="20"/>
              </w:rPr>
              <w:t xml:space="preserve"> Практическое овладение иностранным языком. Разговорный минимум, чтение, перевод. Профессиональный лексикон, перевод текстов по темам, связанных с профессией, специализированная литература.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конфуцианско-даосистский тип культуры; </w:t>
            </w:r>
            <w:r>
              <w:br/>
            </w:r>
            <w:r>
              <w:rPr>
                <w:rFonts w:ascii="Times New Roman"/>
                <w:b w:val="false"/>
                <w:i w:val="false"/>
                <w:color w:val="000000"/>
                <w:sz w:val="20"/>
              </w:rPr>
              <w:t>
</w:t>
            </w:r>
            <w:r>
              <w:rPr>
                <w:rFonts w:ascii="Times New Roman"/>
                <w:b w:val="false"/>
                <w:i w:val="false"/>
                <w:color w:val="000000"/>
                <w:sz w:val="20"/>
              </w:rPr>
              <w:t xml:space="preserve">индо-буддийский тип культуры; </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 xml:space="preserve">христианский тип культуры; </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ислам;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культуру Франции;</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 ее место в общественной культуре.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философии: </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наука и ее роль; человечество перед лицом глобальных проблем.</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w:t>
            </w:r>
            <w:r>
              <w:br/>
            </w:r>
            <w:r>
              <w:rPr>
                <w:rFonts w:ascii="Times New Roman"/>
                <w:b w:val="false"/>
                <w:i w:val="false"/>
                <w:color w:val="000000"/>
                <w:sz w:val="20"/>
              </w:rPr>
              <w:t>
</w:t>
            </w:r>
            <w:r>
              <w:rPr>
                <w:rFonts w:ascii="Times New Roman"/>
                <w:b w:val="false"/>
                <w:i w:val="false"/>
                <w:color w:val="000000"/>
                <w:sz w:val="20"/>
              </w:rPr>
              <w:t xml:space="preserve">Основные этапы развития политической мысли; современные политические теории и идеологии; политика как общественное явление; политическая власть; политическая система; государство; политические партии и партийные системы; политические режимы, тоталитаризм и авторитаризм; гражданское общество и правовое государство; демократия; политический процесс; </w:t>
            </w:r>
            <w:r>
              <w:br/>
            </w:r>
            <w:r>
              <w:rPr>
                <w:rFonts w:ascii="Times New Roman"/>
                <w:b w:val="false"/>
                <w:i w:val="false"/>
                <w:color w:val="000000"/>
                <w:sz w:val="20"/>
              </w:rPr>
              <w:t>
</w:t>
            </w:r>
            <w:r>
              <w:rPr>
                <w:rFonts w:ascii="Times New Roman"/>
                <w:b w:val="false"/>
                <w:i w:val="false"/>
                <w:color w:val="000000"/>
                <w:sz w:val="20"/>
              </w:rPr>
              <w:t>политические конфликты и кризисы; человек и политика; политическое лидерство и элита; политическая культура; международные отношения и внешняя политика; политическое развитие современного Казахстана.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политологии как науке и учебной дисциплине;</w:t>
            </w:r>
            <w:r>
              <w:br/>
            </w:r>
            <w:r>
              <w:rPr>
                <w:rFonts w:ascii="Times New Roman"/>
                <w:b w:val="false"/>
                <w:i w:val="false"/>
                <w:color w:val="000000"/>
                <w:sz w:val="20"/>
              </w:rPr>
              <w:t>
</w:t>
            </w:r>
            <w:r>
              <w:rPr>
                <w:rFonts w:ascii="Times New Roman"/>
                <w:b w:val="false"/>
                <w:i w:val="false"/>
                <w:color w:val="000000"/>
                <w:sz w:val="20"/>
              </w:rPr>
              <w:t>- основные этапы развития политической мысли;</w:t>
            </w:r>
            <w:r>
              <w:br/>
            </w:r>
            <w:r>
              <w:rPr>
                <w:rFonts w:ascii="Times New Roman"/>
                <w:b w:val="false"/>
                <w:i w:val="false"/>
                <w:color w:val="000000"/>
                <w:sz w:val="20"/>
              </w:rPr>
              <w:t>
</w:t>
            </w:r>
            <w:r>
              <w:rPr>
                <w:rFonts w:ascii="Times New Roman"/>
                <w:b w:val="false"/>
                <w:i w:val="false"/>
                <w:color w:val="000000"/>
                <w:sz w:val="20"/>
              </w:rPr>
              <w:t>- представление о политической власти и системе, государстве, политических партиях и режимах, политических конфликтах и кризисах, о политической культуре;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СЭД.04</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СЭД.05</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права: </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 регламентирующие профессиональную деятельность специалиста.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театра и драматургии: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зарождение театра в Древней Греции и Риме; театр средневековья; театр в эпоху Возрождения; театр эпохи классицизма и Просвещения; западноевропейский театр в ХIX-XX в.в.; истоки зарождения русского театра; искусство скоморохов; церковный театр; школьный театр; придворные театры; крепостные театры XVIII века; русский театр ХIX-XX в.в.; истоки зарождения казахского театра; зарождение профессионального театра; казахский театр в 50-60г.г.; казахский театр в 60-80г.г.; казахский театр в годы независимости.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зарождении театра в Древней Греции и Риме;</w:t>
            </w:r>
            <w:r>
              <w:br/>
            </w:r>
            <w:r>
              <w:rPr>
                <w:rFonts w:ascii="Times New Roman"/>
                <w:b w:val="false"/>
                <w:i w:val="false"/>
                <w:color w:val="000000"/>
                <w:sz w:val="20"/>
              </w:rPr>
              <w:t>
</w:t>
            </w:r>
            <w:r>
              <w:rPr>
                <w:rFonts w:ascii="Times New Roman"/>
                <w:b w:val="false"/>
                <w:i w:val="false"/>
                <w:color w:val="000000"/>
                <w:sz w:val="20"/>
              </w:rPr>
              <w:t>- о театре средневековья и театре в эпоху Возрождения;</w:t>
            </w:r>
            <w:r>
              <w:br/>
            </w:r>
            <w:r>
              <w:rPr>
                <w:rFonts w:ascii="Times New Roman"/>
                <w:b w:val="false"/>
                <w:i w:val="false"/>
                <w:color w:val="000000"/>
                <w:sz w:val="20"/>
              </w:rPr>
              <w:t>
</w:t>
            </w:r>
            <w:r>
              <w:rPr>
                <w:rFonts w:ascii="Times New Roman"/>
                <w:b w:val="false"/>
                <w:i w:val="false"/>
                <w:color w:val="000000"/>
                <w:sz w:val="20"/>
              </w:rPr>
              <w:t>- о театре эпохи классицизма и Просвещения;</w:t>
            </w:r>
            <w:r>
              <w:br/>
            </w:r>
            <w:r>
              <w:rPr>
                <w:rFonts w:ascii="Times New Roman"/>
                <w:b w:val="false"/>
                <w:i w:val="false"/>
                <w:color w:val="000000"/>
                <w:sz w:val="20"/>
              </w:rPr>
              <w:t>
</w:t>
            </w:r>
            <w:r>
              <w:rPr>
                <w:rFonts w:ascii="Times New Roman"/>
                <w:b w:val="false"/>
                <w:i w:val="false"/>
                <w:color w:val="000000"/>
                <w:sz w:val="20"/>
              </w:rPr>
              <w:t>- об истоках зарождения русского театра;</w:t>
            </w:r>
            <w:r>
              <w:br/>
            </w:r>
            <w:r>
              <w:rPr>
                <w:rFonts w:ascii="Times New Roman"/>
                <w:b w:val="false"/>
                <w:i w:val="false"/>
                <w:color w:val="000000"/>
                <w:sz w:val="20"/>
              </w:rPr>
              <w:t>
</w:t>
            </w:r>
            <w:r>
              <w:rPr>
                <w:rFonts w:ascii="Times New Roman"/>
                <w:b w:val="false"/>
                <w:i w:val="false"/>
                <w:color w:val="000000"/>
                <w:sz w:val="20"/>
              </w:rPr>
              <w:t>- о придворных и крепостных театрах;</w:t>
            </w:r>
            <w:r>
              <w:br/>
            </w:r>
            <w:r>
              <w:rPr>
                <w:rFonts w:ascii="Times New Roman"/>
                <w:b w:val="false"/>
                <w:i w:val="false"/>
                <w:color w:val="000000"/>
                <w:sz w:val="20"/>
              </w:rPr>
              <w:t>
</w:t>
            </w:r>
            <w:r>
              <w:rPr>
                <w:rFonts w:ascii="Times New Roman"/>
                <w:b w:val="false"/>
                <w:i w:val="false"/>
                <w:color w:val="000000"/>
                <w:sz w:val="20"/>
              </w:rPr>
              <w:t>- об истоках зарождения казахского театра;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театра в Древней Греции и Риме;</w:t>
            </w:r>
            <w:r>
              <w:br/>
            </w:r>
            <w:r>
              <w:rPr>
                <w:rFonts w:ascii="Times New Roman"/>
                <w:b w:val="false"/>
                <w:i w:val="false"/>
                <w:color w:val="000000"/>
                <w:sz w:val="20"/>
              </w:rPr>
              <w:t>
</w:t>
            </w:r>
            <w:r>
              <w:rPr>
                <w:rFonts w:ascii="Times New Roman"/>
                <w:b w:val="false"/>
                <w:i w:val="false"/>
                <w:color w:val="000000"/>
                <w:sz w:val="20"/>
              </w:rPr>
              <w:t xml:space="preserve">- прослеживать истоки зарождения русского театра и возникновения искусства скоморохов </w:t>
            </w:r>
            <w:r>
              <w:br/>
            </w:r>
            <w:r>
              <w:rPr>
                <w:rFonts w:ascii="Times New Roman"/>
                <w:b w:val="false"/>
                <w:i w:val="false"/>
                <w:color w:val="000000"/>
                <w:sz w:val="20"/>
              </w:rPr>
              <w:t>
</w:t>
            </w:r>
            <w:r>
              <w:rPr>
                <w:rFonts w:ascii="Times New Roman"/>
                <w:b w:val="false"/>
                <w:i w:val="false"/>
                <w:color w:val="000000"/>
                <w:sz w:val="20"/>
              </w:rPr>
              <w:t>- составить представление о казахском театре в 50-60г.г., в 60-80г.г. и казахском театре в годы независимости.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ПК3.1.7.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литература: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введение; цели и задачи предмета; мифы и легенды; сказки; литература древних народов; античная литература; легенды; своеобразие литературы раннего периода; литература эпохи эллинизма, эпохи Возрождения и эпохи Просвещения; основные литературные жанры; романтизм; эстетика романтизма; романтический герой; реализм; лирика; архаическая и классическая лирика; возникновение литературной прозы; роль и значение народного творчества в литературе; общая характеристика литературы ХVІІ-XVIII веков; литература современности.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об античной литературе;</w:t>
            </w:r>
            <w:r>
              <w:br/>
            </w:r>
            <w:r>
              <w:rPr>
                <w:rFonts w:ascii="Times New Roman"/>
                <w:b w:val="false"/>
                <w:i w:val="false"/>
                <w:color w:val="000000"/>
                <w:sz w:val="20"/>
              </w:rPr>
              <w:t>
</w:t>
            </w:r>
            <w:r>
              <w:rPr>
                <w:rFonts w:ascii="Times New Roman"/>
                <w:b w:val="false"/>
                <w:i w:val="false"/>
                <w:color w:val="000000"/>
                <w:sz w:val="20"/>
              </w:rPr>
              <w:t>- своеобразие литературы раннего периода;</w:t>
            </w:r>
            <w:r>
              <w:br/>
            </w:r>
            <w:r>
              <w:rPr>
                <w:rFonts w:ascii="Times New Roman"/>
                <w:b w:val="false"/>
                <w:i w:val="false"/>
                <w:color w:val="000000"/>
                <w:sz w:val="20"/>
              </w:rPr>
              <w:t>
</w:t>
            </w:r>
            <w:r>
              <w:rPr>
                <w:rFonts w:ascii="Times New Roman"/>
                <w:b w:val="false"/>
                <w:i w:val="false"/>
                <w:color w:val="000000"/>
                <w:sz w:val="20"/>
              </w:rPr>
              <w:t>- основные литературные жанры;</w:t>
            </w:r>
            <w:r>
              <w:br/>
            </w:r>
            <w:r>
              <w:rPr>
                <w:rFonts w:ascii="Times New Roman"/>
                <w:b w:val="false"/>
                <w:i w:val="false"/>
                <w:color w:val="000000"/>
                <w:sz w:val="20"/>
              </w:rPr>
              <w:t>
</w:t>
            </w:r>
            <w:r>
              <w:rPr>
                <w:rFonts w:ascii="Times New Roman"/>
                <w:b w:val="false"/>
                <w:i w:val="false"/>
                <w:color w:val="000000"/>
                <w:sz w:val="20"/>
              </w:rPr>
              <w:t xml:space="preserve">- особенности литературы эпохи эллинизма, эпохи Возрождения и эпохи Просвещения. </w:t>
            </w:r>
            <w:r>
              <w:br/>
            </w:r>
            <w:r>
              <w:rPr>
                <w:rFonts w:ascii="Times New Roman"/>
                <w:b w:val="false"/>
                <w:i w:val="false"/>
                <w:color w:val="000000"/>
                <w:sz w:val="20"/>
              </w:rPr>
              <w:t>
</w:t>
            </w:r>
            <w:r>
              <w:rPr>
                <w:rFonts w:ascii="Times New Roman"/>
                <w:b w:val="false"/>
                <w:i w:val="false"/>
                <w:color w:val="000000"/>
                <w:sz w:val="20"/>
              </w:rPr>
              <w:t>- основные принципы романтизма;</w:t>
            </w:r>
            <w:r>
              <w:br/>
            </w:r>
            <w:r>
              <w:rPr>
                <w:rFonts w:ascii="Times New Roman"/>
                <w:b w:val="false"/>
                <w:i w:val="false"/>
                <w:color w:val="000000"/>
                <w:sz w:val="20"/>
              </w:rPr>
              <w:t>
</w:t>
            </w:r>
            <w:r>
              <w:rPr>
                <w:rFonts w:ascii="Times New Roman"/>
                <w:b w:val="false"/>
                <w:i w:val="false"/>
                <w:color w:val="000000"/>
                <w:sz w:val="20"/>
              </w:rPr>
              <w:t>- понятия: реализм, лирика;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античной литературы;</w:t>
            </w:r>
            <w:r>
              <w:br/>
            </w:r>
            <w:r>
              <w:rPr>
                <w:rFonts w:ascii="Times New Roman"/>
                <w:b w:val="false"/>
                <w:i w:val="false"/>
                <w:color w:val="000000"/>
                <w:sz w:val="20"/>
              </w:rPr>
              <w:t>
</w:t>
            </w:r>
            <w:r>
              <w:rPr>
                <w:rFonts w:ascii="Times New Roman"/>
                <w:b w:val="false"/>
                <w:i w:val="false"/>
                <w:color w:val="000000"/>
                <w:sz w:val="20"/>
              </w:rPr>
              <w:t>- раскрыть особенности романтизма, реализма;</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мировой литературы;</w:t>
            </w:r>
            <w:r>
              <w:br/>
            </w:r>
            <w:r>
              <w:rPr>
                <w:rFonts w:ascii="Times New Roman"/>
                <w:b w:val="false"/>
                <w:i w:val="false"/>
                <w:color w:val="000000"/>
                <w:sz w:val="20"/>
              </w:rPr>
              <w:t>
</w:t>
            </w:r>
            <w:r>
              <w:rPr>
                <w:rFonts w:ascii="Times New Roman"/>
                <w:b w:val="false"/>
                <w:i w:val="false"/>
                <w:color w:val="000000"/>
                <w:sz w:val="20"/>
              </w:rPr>
              <w:t>- прослеживать возникновение и развитие литературной прозы.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изобразительного искусства </w:t>
            </w:r>
            <w:r>
              <w:br/>
            </w:r>
            <w:r>
              <w:rPr>
                <w:rFonts w:ascii="Times New Roman"/>
                <w:b w:val="false"/>
                <w:i w:val="false"/>
                <w:color w:val="000000"/>
                <w:sz w:val="20"/>
              </w:rPr>
              <w:t>
</w:t>
            </w:r>
            <w:r>
              <w:rPr>
                <w:rFonts w:ascii="Times New Roman"/>
                <w:b w:val="false"/>
                <w:i w:val="false"/>
                <w:color w:val="000000"/>
                <w:sz w:val="20"/>
              </w:rPr>
              <w:t xml:space="preserve">История развития мировой художественной культуры.; построение, отбор и распределение материала соответственно смене основных эпох (античность, средневековье, эпоха Возрождения, </w:t>
            </w:r>
            <w:r>
              <w:br/>
            </w:r>
            <w:r>
              <w:rPr>
                <w:rFonts w:ascii="Times New Roman"/>
                <w:b w:val="false"/>
                <w:i w:val="false"/>
                <w:color w:val="000000"/>
                <w:sz w:val="20"/>
              </w:rPr>
              <w:t>
</w:t>
            </w:r>
            <w:r>
              <w:rPr>
                <w:rFonts w:ascii="Times New Roman"/>
                <w:b w:val="false"/>
                <w:i w:val="false"/>
                <w:color w:val="000000"/>
                <w:sz w:val="20"/>
              </w:rPr>
              <w:t>классицизм, Просвещение, романтизм, искусство XX –в.); основные виды и жанры изобразительного искусства: архитектура, живопись, скульптура, графика, декоративно - прикладное искусство и др., преломление традиций народного искусства в профессионально - изобразительном искусстве</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этапы развития изобразительного искусства и их особенности;</w:t>
            </w:r>
            <w:r>
              <w:br/>
            </w:r>
            <w:r>
              <w:rPr>
                <w:rFonts w:ascii="Times New Roman"/>
                <w:b w:val="false"/>
                <w:i w:val="false"/>
                <w:color w:val="000000"/>
                <w:sz w:val="20"/>
              </w:rPr>
              <w:t>
</w:t>
            </w:r>
            <w:r>
              <w:rPr>
                <w:rFonts w:ascii="Times New Roman"/>
                <w:b w:val="false"/>
                <w:i w:val="false"/>
                <w:color w:val="000000"/>
                <w:sz w:val="20"/>
              </w:rPr>
              <w:t>- основные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 наиболее известные произведения изобразительного искусства в творчестве выдающихся художников;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строение и содержание произведения изобразительного искусства;</w:t>
            </w:r>
            <w:r>
              <w:br/>
            </w:r>
            <w:r>
              <w:rPr>
                <w:rFonts w:ascii="Times New Roman"/>
                <w:b w:val="false"/>
                <w:i w:val="false"/>
                <w:color w:val="000000"/>
                <w:sz w:val="20"/>
              </w:rPr>
              <w:t>
</w:t>
            </w:r>
            <w:r>
              <w:rPr>
                <w:rFonts w:ascii="Times New Roman"/>
                <w:b w:val="false"/>
                <w:i w:val="false"/>
                <w:color w:val="000000"/>
                <w:sz w:val="20"/>
              </w:rPr>
              <w:t>- использовать искусствоведческие термины при разборе произведений изобразительного искусства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Музыкальная грамота: </w:t>
            </w:r>
            <w:r>
              <w:br/>
            </w:r>
            <w:r>
              <w:rPr>
                <w:rFonts w:ascii="Times New Roman"/>
                <w:b w:val="false"/>
                <w:i w:val="false"/>
                <w:color w:val="000000"/>
                <w:sz w:val="20"/>
              </w:rPr>
              <w:t>
</w:t>
            </w:r>
            <w:r>
              <w:rPr>
                <w:rFonts w:ascii="Times New Roman"/>
                <w:b w:val="false"/>
                <w:i w:val="false"/>
                <w:color w:val="000000"/>
                <w:sz w:val="20"/>
              </w:rPr>
              <w:t>Основные элементы музыкальной грамоты: натуральный звукоряд, основные ступени и их названия, музыкальный строй, нотное письмо, ключи, знаки альтерации, энгармонизм звуков, диатонические и хроматические тоны и полутоны, обозначение звуков по буквенной системе, ритм и метр, музыкальные термины, интервалы, лады и тональности, аккорды, мелодия и ее значение в музыкальном построении.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написание нот, как в скрипичном, так и в басовом ключах;</w:t>
            </w:r>
            <w:r>
              <w:br/>
            </w:r>
            <w:r>
              <w:rPr>
                <w:rFonts w:ascii="Times New Roman"/>
                <w:b w:val="false"/>
                <w:i w:val="false"/>
                <w:color w:val="000000"/>
                <w:sz w:val="20"/>
              </w:rPr>
              <w:t>
</w:t>
            </w:r>
            <w:r>
              <w:rPr>
                <w:rFonts w:ascii="Times New Roman"/>
                <w:b w:val="false"/>
                <w:i w:val="false"/>
                <w:color w:val="000000"/>
                <w:sz w:val="20"/>
              </w:rPr>
              <w:t>- расположение звуков во всех октавах на клавиатуре;</w:t>
            </w:r>
            <w:r>
              <w:br/>
            </w:r>
            <w:r>
              <w:rPr>
                <w:rFonts w:ascii="Times New Roman"/>
                <w:b w:val="false"/>
                <w:i w:val="false"/>
                <w:color w:val="000000"/>
                <w:sz w:val="20"/>
              </w:rPr>
              <w:t>
</w:t>
            </w:r>
            <w:r>
              <w:rPr>
                <w:rFonts w:ascii="Times New Roman"/>
                <w:b w:val="false"/>
                <w:i w:val="false"/>
                <w:color w:val="000000"/>
                <w:sz w:val="20"/>
              </w:rPr>
              <w:t>- знаки во всех мажорных и минорных тональностях;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от данного звука интервалы и аккорды;</w:t>
            </w:r>
            <w:r>
              <w:br/>
            </w:r>
            <w:r>
              <w:rPr>
                <w:rFonts w:ascii="Times New Roman"/>
                <w:b w:val="false"/>
                <w:i w:val="false"/>
                <w:color w:val="000000"/>
                <w:sz w:val="20"/>
              </w:rPr>
              <w:t>
</w:t>
            </w:r>
            <w:r>
              <w:rPr>
                <w:rFonts w:ascii="Times New Roman"/>
                <w:b w:val="false"/>
                <w:i w:val="false"/>
                <w:color w:val="000000"/>
                <w:sz w:val="20"/>
              </w:rPr>
              <w:t>- играть на фортепиано мажорные и минорные гаммы;</w:t>
            </w:r>
            <w:r>
              <w:br/>
            </w:r>
            <w:r>
              <w:rPr>
                <w:rFonts w:ascii="Times New Roman"/>
                <w:b w:val="false"/>
                <w:i w:val="false"/>
                <w:color w:val="000000"/>
                <w:sz w:val="20"/>
              </w:rPr>
              <w:t>
</w:t>
            </w:r>
            <w:r>
              <w:rPr>
                <w:rFonts w:ascii="Times New Roman"/>
                <w:b w:val="false"/>
                <w:i w:val="false"/>
                <w:color w:val="000000"/>
                <w:sz w:val="20"/>
              </w:rPr>
              <w:t>- анализировать музыкальный отрывок: тип музыкального движения, форму, интервалы и аккорды.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ОПД.05</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Фортепиано: </w:t>
            </w:r>
            <w:r>
              <w:br/>
            </w:r>
            <w:r>
              <w:rPr>
                <w:rFonts w:ascii="Times New Roman"/>
                <w:b w:val="false"/>
                <w:i w:val="false"/>
                <w:color w:val="000000"/>
                <w:sz w:val="20"/>
              </w:rPr>
              <w:t>
</w:t>
            </w:r>
            <w:r>
              <w:rPr>
                <w:rFonts w:ascii="Times New Roman"/>
                <w:b w:val="false"/>
                <w:i w:val="false"/>
                <w:color w:val="000000"/>
                <w:sz w:val="20"/>
              </w:rPr>
              <w:t xml:space="preserve">ознакомление с клавиатурой и строением инструмента; правильная посадка и постановка рук; способы звукоизвлечения на фортепиано; </w:t>
            </w:r>
            <w:r>
              <w:br/>
            </w:r>
            <w:r>
              <w:rPr>
                <w:rFonts w:ascii="Times New Roman"/>
                <w:b w:val="false"/>
                <w:i w:val="false"/>
                <w:color w:val="000000"/>
                <w:sz w:val="20"/>
              </w:rPr>
              <w:t>
</w:t>
            </w:r>
            <w:r>
              <w:rPr>
                <w:rFonts w:ascii="Times New Roman"/>
                <w:b w:val="false"/>
                <w:i w:val="false"/>
                <w:color w:val="000000"/>
                <w:sz w:val="20"/>
              </w:rPr>
              <w:t>нотная грамота; развитие технических навыков; работа над гаммами, арпеджио, упражнениями и этюдами; игра аккордов; игра пьес различных жанров; пьесы с элементами полифонии; Игра произведений крупной формы (сонатины, вариации, рондо);</w:t>
            </w:r>
            <w:r>
              <w:br/>
            </w:r>
            <w:r>
              <w:rPr>
                <w:rFonts w:ascii="Times New Roman"/>
                <w:b w:val="false"/>
                <w:i w:val="false"/>
                <w:color w:val="000000"/>
                <w:sz w:val="20"/>
              </w:rPr>
              <w:t>
</w:t>
            </w:r>
            <w:r>
              <w:rPr>
                <w:rFonts w:ascii="Times New Roman"/>
                <w:b w:val="false"/>
                <w:i w:val="false"/>
                <w:color w:val="000000"/>
                <w:sz w:val="20"/>
              </w:rPr>
              <w:t>овладение необходимыми навыками самостоятельной работы над несложным репертуаром; овладение приемами чтения нот с листа, подбора по слуху, ансамблевой игры.</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знать жанры и формы музыкального искусства; </w:t>
            </w:r>
            <w:r>
              <w:br/>
            </w:r>
            <w:r>
              <w:rPr>
                <w:rFonts w:ascii="Times New Roman"/>
                <w:b w:val="false"/>
                <w:i w:val="false"/>
                <w:color w:val="000000"/>
                <w:sz w:val="20"/>
              </w:rPr>
              <w:t>
</w:t>
            </w:r>
            <w:r>
              <w:rPr>
                <w:rFonts w:ascii="Times New Roman"/>
                <w:b w:val="false"/>
                <w:i w:val="false"/>
                <w:color w:val="000000"/>
                <w:sz w:val="20"/>
              </w:rPr>
              <w:t>- строение клавиатуры;</w:t>
            </w:r>
            <w:r>
              <w:br/>
            </w:r>
            <w:r>
              <w:rPr>
                <w:rFonts w:ascii="Times New Roman"/>
                <w:b w:val="false"/>
                <w:i w:val="false"/>
                <w:color w:val="000000"/>
                <w:sz w:val="20"/>
              </w:rPr>
              <w:t>
</w:t>
            </w:r>
            <w:r>
              <w:rPr>
                <w:rFonts w:ascii="Times New Roman"/>
                <w:b w:val="false"/>
                <w:i w:val="false"/>
                <w:color w:val="000000"/>
                <w:sz w:val="20"/>
              </w:rPr>
              <w:t xml:space="preserve">- историю возникновения и развития фортепианного искусства; </w:t>
            </w:r>
            <w:r>
              <w:br/>
            </w:r>
            <w:r>
              <w:rPr>
                <w:rFonts w:ascii="Times New Roman"/>
                <w:b w:val="false"/>
                <w:i w:val="false"/>
                <w:color w:val="000000"/>
                <w:sz w:val="20"/>
              </w:rPr>
              <w:t>
</w:t>
            </w:r>
            <w:r>
              <w:rPr>
                <w:rFonts w:ascii="Times New Roman"/>
                <w:b w:val="false"/>
                <w:i w:val="false"/>
                <w:color w:val="000000"/>
                <w:sz w:val="20"/>
              </w:rPr>
              <w:t xml:space="preserve">- термины non legato, staccato, legato и др.; </w:t>
            </w:r>
            <w:r>
              <w:br/>
            </w:r>
            <w:r>
              <w:rPr>
                <w:rFonts w:ascii="Times New Roman"/>
                <w:b w:val="false"/>
                <w:i w:val="false"/>
                <w:color w:val="000000"/>
                <w:sz w:val="20"/>
              </w:rPr>
              <w:t>
</w:t>
            </w:r>
            <w:r>
              <w:rPr>
                <w:rFonts w:ascii="Times New Roman"/>
                <w:b w:val="false"/>
                <w:i w:val="false"/>
                <w:color w:val="000000"/>
                <w:sz w:val="20"/>
              </w:rPr>
              <w:t>- быть знакомым с творчеством выдающихся композиторов.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играть несложные произведения; </w:t>
            </w:r>
            <w:r>
              <w:br/>
            </w:r>
            <w:r>
              <w:rPr>
                <w:rFonts w:ascii="Times New Roman"/>
                <w:b w:val="false"/>
                <w:i w:val="false"/>
                <w:color w:val="000000"/>
                <w:sz w:val="20"/>
              </w:rPr>
              <w:t>
</w:t>
            </w:r>
            <w:r>
              <w:rPr>
                <w:rFonts w:ascii="Times New Roman"/>
                <w:b w:val="false"/>
                <w:i w:val="false"/>
                <w:color w:val="000000"/>
                <w:sz w:val="20"/>
              </w:rPr>
              <w:t xml:space="preserve">- играть с листа нетрудный нотный текст; </w:t>
            </w:r>
            <w:r>
              <w:br/>
            </w:r>
            <w:r>
              <w:rPr>
                <w:rFonts w:ascii="Times New Roman"/>
                <w:b w:val="false"/>
                <w:i w:val="false"/>
                <w:color w:val="000000"/>
                <w:sz w:val="20"/>
              </w:rPr>
              <w:t>
</w:t>
            </w:r>
            <w:r>
              <w:rPr>
                <w:rFonts w:ascii="Times New Roman"/>
                <w:b w:val="false"/>
                <w:i w:val="false"/>
                <w:color w:val="000000"/>
                <w:sz w:val="20"/>
              </w:rPr>
              <w:t xml:space="preserve">- освоить первоначальные навыки аккомпанемента.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ОПД.06</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Общий вокал: </w:t>
            </w:r>
            <w:r>
              <w:br/>
            </w:r>
            <w:r>
              <w:rPr>
                <w:rFonts w:ascii="Times New Roman"/>
                <w:b w:val="false"/>
                <w:i w:val="false"/>
                <w:color w:val="000000"/>
                <w:sz w:val="20"/>
              </w:rPr>
              <w:t>
</w:t>
            </w:r>
            <w:r>
              <w:rPr>
                <w:rFonts w:ascii="Times New Roman"/>
                <w:b w:val="false"/>
                <w:i w:val="false"/>
                <w:color w:val="000000"/>
                <w:sz w:val="20"/>
              </w:rPr>
              <w:t>Принципы звукообразования; дыхательные упражнения; упражнения для развития голоса; распевки на штрихи legato, non legato, staccato; интонирование звуков; исполнение народных песен, романсов, произведения современных композиторов, песен из спектаклей, художественный образ произведения; сценическая культура певца.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звукообразования,</w:t>
            </w:r>
            <w:r>
              <w:br/>
            </w:r>
            <w:r>
              <w:rPr>
                <w:rFonts w:ascii="Times New Roman"/>
                <w:b w:val="false"/>
                <w:i w:val="false"/>
                <w:color w:val="000000"/>
                <w:sz w:val="20"/>
              </w:rPr>
              <w:t>
</w:t>
            </w:r>
            <w:r>
              <w:rPr>
                <w:rFonts w:ascii="Times New Roman"/>
                <w:b w:val="false"/>
                <w:i w:val="false"/>
                <w:color w:val="000000"/>
                <w:sz w:val="20"/>
              </w:rPr>
              <w:t>- стили вокальной музыки;</w:t>
            </w:r>
            <w:r>
              <w:br/>
            </w:r>
            <w:r>
              <w:rPr>
                <w:rFonts w:ascii="Times New Roman"/>
                <w:b w:val="false"/>
                <w:i w:val="false"/>
                <w:color w:val="000000"/>
                <w:sz w:val="20"/>
              </w:rPr>
              <w:t>
</w:t>
            </w:r>
            <w:r>
              <w:rPr>
                <w:rFonts w:ascii="Times New Roman"/>
                <w:b w:val="false"/>
                <w:i w:val="false"/>
                <w:color w:val="000000"/>
                <w:sz w:val="20"/>
              </w:rPr>
              <w:t>- основы физиологии и гигиены голоса;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преодолевать технические и исполнительские трудности;</w:t>
            </w:r>
            <w:r>
              <w:br/>
            </w:r>
            <w:r>
              <w:rPr>
                <w:rFonts w:ascii="Times New Roman"/>
                <w:b w:val="false"/>
                <w:i w:val="false"/>
                <w:color w:val="000000"/>
                <w:sz w:val="20"/>
              </w:rPr>
              <w:t>
</w:t>
            </w:r>
            <w:r>
              <w:rPr>
                <w:rFonts w:ascii="Times New Roman"/>
                <w:b w:val="false"/>
                <w:i w:val="false"/>
                <w:color w:val="000000"/>
                <w:sz w:val="20"/>
              </w:rPr>
              <w:t>- работать с концертмейстером;</w:t>
            </w:r>
            <w:r>
              <w:br/>
            </w:r>
            <w:r>
              <w:rPr>
                <w:rFonts w:ascii="Times New Roman"/>
                <w:b w:val="false"/>
                <w:i w:val="false"/>
                <w:color w:val="000000"/>
                <w:sz w:val="20"/>
              </w:rPr>
              <w:t>
</w:t>
            </w:r>
            <w:r>
              <w:rPr>
                <w:rFonts w:ascii="Times New Roman"/>
                <w:b w:val="false"/>
                <w:i w:val="false"/>
                <w:color w:val="000000"/>
                <w:sz w:val="20"/>
              </w:rPr>
              <w:t>- планировать процесс разучивания и исполнения вокальных произведений;</w:t>
            </w:r>
            <w:r>
              <w:br/>
            </w:r>
            <w:r>
              <w:rPr>
                <w:rFonts w:ascii="Times New Roman"/>
                <w:b w:val="false"/>
                <w:i w:val="false"/>
                <w:color w:val="000000"/>
                <w:sz w:val="20"/>
              </w:rPr>
              <w:t>
</w:t>
            </w:r>
            <w:r>
              <w:rPr>
                <w:rFonts w:ascii="Times New Roman"/>
                <w:b w:val="false"/>
                <w:i w:val="false"/>
                <w:color w:val="000000"/>
                <w:sz w:val="20"/>
              </w:rPr>
              <w:t>- владеть чистотой интонации и осмысленностью пения.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ОПД.07</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Дополнительные инструменты: </w:t>
            </w:r>
            <w:r>
              <w:br/>
            </w:r>
            <w:r>
              <w:rPr>
                <w:rFonts w:ascii="Times New Roman"/>
                <w:b w:val="false"/>
                <w:i w:val="false"/>
                <w:color w:val="000000"/>
                <w:sz w:val="20"/>
              </w:rPr>
              <w:t>
</w:t>
            </w:r>
            <w:r>
              <w:rPr>
                <w:rFonts w:ascii="Times New Roman"/>
                <w:b w:val="false"/>
                <w:i w:val="false"/>
                <w:color w:val="000000"/>
                <w:sz w:val="20"/>
              </w:rPr>
              <w:t>Дополнительные инструменты и их особенности; возможности звукоизвлечения; история возникновения и развития, основные приемы игры на инструментах, пиццикато, тремоло, гаммы, этюды; постановка рук, овладение репертуаром малой формы</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приемы игры на инструментах;</w:t>
            </w:r>
            <w:r>
              <w:br/>
            </w:r>
            <w:r>
              <w:rPr>
                <w:rFonts w:ascii="Times New Roman"/>
                <w:b w:val="false"/>
                <w:i w:val="false"/>
                <w:color w:val="000000"/>
                <w:sz w:val="20"/>
              </w:rPr>
              <w:t>
</w:t>
            </w:r>
            <w:r>
              <w:rPr>
                <w:rFonts w:ascii="Times New Roman"/>
                <w:b w:val="false"/>
                <w:i w:val="false"/>
                <w:color w:val="000000"/>
                <w:sz w:val="20"/>
              </w:rPr>
              <w:t>- творчество известных композиторов;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несложные музыкальные произведения малых форм.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ОПД.08</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Грим: </w:t>
            </w:r>
            <w:r>
              <w:br/>
            </w:r>
            <w:r>
              <w:rPr>
                <w:rFonts w:ascii="Times New Roman"/>
                <w:b w:val="false"/>
                <w:i w:val="false"/>
                <w:color w:val="000000"/>
                <w:sz w:val="20"/>
              </w:rPr>
              <w:t>
</w:t>
            </w:r>
            <w:r>
              <w:rPr>
                <w:rFonts w:ascii="Times New Roman"/>
                <w:b w:val="false"/>
                <w:i w:val="false"/>
                <w:color w:val="000000"/>
                <w:sz w:val="20"/>
              </w:rPr>
              <w:t>история косметики, причесок, париков, бороды, усов и гримерного искусства; краски и вспомогательные материалы для грима; техника грима, анатомические основы грима; проработки отдельных деталей лица; технические приемы грима. грим и жанр; роль грима в создании сценического образа; новые направления в современном искусстве грима, макияж.</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технические приемы наложения грима;</w:t>
            </w:r>
            <w:r>
              <w:br/>
            </w:r>
            <w:r>
              <w:rPr>
                <w:rFonts w:ascii="Times New Roman"/>
                <w:b w:val="false"/>
                <w:i w:val="false"/>
                <w:color w:val="000000"/>
                <w:sz w:val="20"/>
              </w:rPr>
              <w:t>
</w:t>
            </w:r>
            <w:r>
              <w:rPr>
                <w:rFonts w:ascii="Times New Roman"/>
                <w:b w:val="false"/>
                <w:i w:val="false"/>
                <w:color w:val="000000"/>
                <w:sz w:val="20"/>
              </w:rPr>
              <w:t>- история искусства грима;</w:t>
            </w:r>
            <w:r>
              <w:br/>
            </w:r>
            <w:r>
              <w:rPr>
                <w:rFonts w:ascii="Times New Roman"/>
                <w:b w:val="false"/>
                <w:i w:val="false"/>
                <w:color w:val="000000"/>
                <w:sz w:val="20"/>
              </w:rPr>
              <w:t>
</w:t>
            </w:r>
            <w:r>
              <w:rPr>
                <w:rFonts w:ascii="Times New Roman"/>
                <w:b w:val="false"/>
                <w:i w:val="false"/>
                <w:color w:val="000000"/>
                <w:sz w:val="20"/>
              </w:rPr>
              <w:t>- анатомическое строение лица;</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владеть мастерством наложения грима на лицо;</w:t>
            </w:r>
            <w:r>
              <w:br/>
            </w:r>
            <w:r>
              <w:rPr>
                <w:rFonts w:ascii="Times New Roman"/>
                <w:b w:val="false"/>
                <w:i w:val="false"/>
                <w:color w:val="000000"/>
                <w:sz w:val="20"/>
              </w:rPr>
              <w:t>
</w:t>
            </w:r>
            <w:r>
              <w:rPr>
                <w:rFonts w:ascii="Times New Roman"/>
                <w:b w:val="false"/>
                <w:i w:val="false"/>
                <w:color w:val="000000"/>
                <w:sz w:val="20"/>
              </w:rPr>
              <w:t>- профессионально пользоваться гримом в соответствии со световым оформлением;</w:t>
            </w:r>
            <w:r>
              <w:br/>
            </w:r>
            <w:r>
              <w:rPr>
                <w:rFonts w:ascii="Times New Roman"/>
                <w:b w:val="false"/>
                <w:i w:val="false"/>
                <w:color w:val="000000"/>
                <w:sz w:val="20"/>
              </w:rPr>
              <w:t>
</w:t>
            </w:r>
            <w:r>
              <w:rPr>
                <w:rFonts w:ascii="Times New Roman"/>
                <w:b w:val="false"/>
                <w:i w:val="false"/>
                <w:color w:val="000000"/>
                <w:sz w:val="20"/>
              </w:rPr>
              <w:t>- создавать различные образы и характеры персонажей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ОПД.09</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Танец: </w:t>
            </w:r>
            <w:r>
              <w:br/>
            </w:r>
            <w:r>
              <w:rPr>
                <w:rFonts w:ascii="Times New Roman"/>
                <w:b w:val="false"/>
                <w:i w:val="false"/>
                <w:color w:val="000000"/>
                <w:sz w:val="20"/>
              </w:rPr>
              <w:t>
</w:t>
            </w:r>
            <w:r>
              <w:rPr>
                <w:rFonts w:ascii="Times New Roman"/>
                <w:b w:val="false"/>
                <w:i w:val="false"/>
                <w:color w:val="000000"/>
                <w:sz w:val="20"/>
              </w:rPr>
              <w:t>Музыкальный размер; упражнения у станка и на середине зала по классическому танцу; элементы казахского народного танца, элементы русского народного танца, элементы историко-бытового танца; вальс, полька, полонез; строение музыкального произведения; элементы танцев народов мира; элементы танцев XVI-XVII веков; элементы узбекского танца; элементы испанского, итальянского танцев; танцы XVIII-XIX веков; танцы XX века; постановка танцев к дипломному спектаклю.</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история и виды танцев;</w:t>
            </w:r>
            <w:r>
              <w:br/>
            </w:r>
            <w:r>
              <w:rPr>
                <w:rFonts w:ascii="Times New Roman"/>
                <w:b w:val="false"/>
                <w:i w:val="false"/>
                <w:color w:val="000000"/>
                <w:sz w:val="20"/>
              </w:rPr>
              <w:t>
</w:t>
            </w:r>
            <w:r>
              <w:rPr>
                <w:rFonts w:ascii="Times New Roman"/>
                <w:b w:val="false"/>
                <w:i w:val="false"/>
                <w:color w:val="000000"/>
                <w:sz w:val="20"/>
              </w:rPr>
              <w:t>- терминология позиции рук и ног;</w:t>
            </w:r>
            <w:r>
              <w:br/>
            </w:r>
            <w:r>
              <w:rPr>
                <w:rFonts w:ascii="Times New Roman"/>
                <w:b w:val="false"/>
                <w:i w:val="false"/>
                <w:color w:val="000000"/>
                <w:sz w:val="20"/>
              </w:rPr>
              <w:t>
</w:t>
            </w:r>
            <w:r>
              <w:rPr>
                <w:rFonts w:ascii="Times New Roman"/>
                <w:b w:val="false"/>
                <w:i w:val="false"/>
                <w:color w:val="000000"/>
                <w:sz w:val="20"/>
              </w:rPr>
              <w:t>- национальные особенности казахского, русского, узбекского, историко-бытового танцев, танцев народов мира;</w:t>
            </w:r>
            <w:r>
              <w:br/>
            </w:r>
            <w:r>
              <w:rPr>
                <w:rFonts w:ascii="Times New Roman"/>
                <w:b w:val="false"/>
                <w:i w:val="false"/>
                <w:color w:val="000000"/>
                <w:sz w:val="20"/>
              </w:rPr>
              <w:t>
</w:t>
            </w:r>
            <w:r>
              <w:rPr>
                <w:rFonts w:ascii="Times New Roman"/>
                <w:b w:val="false"/>
                <w:i w:val="false"/>
                <w:color w:val="000000"/>
                <w:sz w:val="20"/>
              </w:rPr>
              <w:t>- ведущие принципы взаимодействия музыкальных и выразительных хореографических средств;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передать образ движениями, эмоциональное раскрепощение;</w:t>
            </w:r>
            <w:r>
              <w:br/>
            </w:r>
            <w:r>
              <w:rPr>
                <w:rFonts w:ascii="Times New Roman"/>
                <w:b w:val="false"/>
                <w:i w:val="false"/>
                <w:color w:val="000000"/>
                <w:sz w:val="20"/>
              </w:rPr>
              <w:t>
</w:t>
            </w:r>
            <w:r>
              <w:rPr>
                <w:rFonts w:ascii="Times New Roman"/>
                <w:b w:val="false"/>
                <w:i w:val="false"/>
                <w:color w:val="000000"/>
                <w:sz w:val="20"/>
              </w:rPr>
              <w:t>- координировать движение тела.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ОПД.10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сценического боя: </w:t>
            </w:r>
            <w:r>
              <w:br/>
            </w:r>
            <w:r>
              <w:rPr>
                <w:rFonts w:ascii="Times New Roman"/>
                <w:b w:val="false"/>
                <w:i w:val="false"/>
                <w:color w:val="000000"/>
                <w:sz w:val="20"/>
              </w:rPr>
              <w:t>
</w:t>
            </w:r>
            <w:r>
              <w:rPr>
                <w:rFonts w:ascii="Times New Roman"/>
                <w:b w:val="false"/>
                <w:i w:val="false"/>
                <w:color w:val="000000"/>
                <w:sz w:val="20"/>
              </w:rPr>
              <w:t>развитие физических и психофизических качеств; обучение элементам сценического боя на различных видах холодного оружия: сабля, шпага, палки, копья и т.д.; бой с применением национальных видов оружия; сценическое фехтование; различные виды этюдов; исторический бой; взаимодействие приемов сценического боя с актерским мастерством</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элементы сценического боя на различных видах холодного оружия: сабля, шпага, палки, копья и т.д.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элементы сценического боя;</w:t>
            </w:r>
            <w:r>
              <w:br/>
            </w:r>
            <w:r>
              <w:rPr>
                <w:rFonts w:ascii="Times New Roman"/>
                <w:b w:val="false"/>
                <w:i w:val="false"/>
                <w:color w:val="000000"/>
                <w:sz w:val="20"/>
              </w:rPr>
              <w:t>
</w:t>
            </w:r>
            <w:r>
              <w:rPr>
                <w:rFonts w:ascii="Times New Roman"/>
                <w:b w:val="false"/>
                <w:i w:val="false"/>
                <w:color w:val="000000"/>
                <w:sz w:val="20"/>
              </w:rPr>
              <w:t>- исполнять бой с применением национальных видов оружия;</w:t>
            </w:r>
            <w:r>
              <w:br/>
            </w:r>
            <w:r>
              <w:rPr>
                <w:rFonts w:ascii="Times New Roman"/>
                <w:b w:val="false"/>
                <w:i w:val="false"/>
                <w:color w:val="000000"/>
                <w:sz w:val="20"/>
              </w:rPr>
              <w:t>
</w:t>
            </w:r>
            <w:r>
              <w:rPr>
                <w:rFonts w:ascii="Times New Roman"/>
                <w:b w:val="false"/>
                <w:i w:val="false"/>
                <w:color w:val="000000"/>
                <w:sz w:val="20"/>
              </w:rPr>
              <w:t>- исполнять различные виды этюдов.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ОПД.11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сценического движения: </w:t>
            </w:r>
            <w:r>
              <w:br/>
            </w:r>
            <w:r>
              <w:rPr>
                <w:rFonts w:ascii="Times New Roman"/>
                <w:b w:val="false"/>
                <w:i w:val="false"/>
                <w:color w:val="000000"/>
                <w:sz w:val="20"/>
              </w:rPr>
              <w:t>
</w:t>
            </w:r>
            <w:r>
              <w:rPr>
                <w:rFonts w:ascii="Times New Roman"/>
                <w:b w:val="false"/>
                <w:i w:val="false"/>
                <w:color w:val="000000"/>
                <w:sz w:val="20"/>
              </w:rPr>
              <w:t xml:space="preserve">подготовительный раздел; развитие внимания и памяти; музыкально-ритмические упражнения; маршировка; основы сценической акробатики; сценические падения; жонглер; упражнения для развития психофизического аппарата; приветствия; поклоны; взаимодействие с партнером; стилевые навыки Европы; этикет казахского народа; пластическая выразительность актера; работа над этюдами.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сценического движения;</w:t>
            </w:r>
            <w:r>
              <w:br/>
            </w:r>
            <w:r>
              <w:rPr>
                <w:rFonts w:ascii="Times New Roman"/>
                <w:b w:val="false"/>
                <w:i w:val="false"/>
                <w:color w:val="000000"/>
                <w:sz w:val="20"/>
              </w:rPr>
              <w:t>
</w:t>
            </w:r>
            <w:r>
              <w:rPr>
                <w:rFonts w:ascii="Times New Roman"/>
                <w:b w:val="false"/>
                <w:i w:val="false"/>
                <w:color w:val="000000"/>
                <w:sz w:val="20"/>
              </w:rPr>
              <w:t>- основы сценической акробатики;</w:t>
            </w:r>
            <w:r>
              <w:br/>
            </w:r>
            <w:r>
              <w:rPr>
                <w:rFonts w:ascii="Times New Roman"/>
                <w:b w:val="false"/>
                <w:i w:val="false"/>
                <w:color w:val="000000"/>
                <w:sz w:val="20"/>
              </w:rPr>
              <w:t>
</w:t>
            </w:r>
            <w:r>
              <w:rPr>
                <w:rFonts w:ascii="Times New Roman"/>
                <w:b w:val="false"/>
                <w:i w:val="false"/>
                <w:color w:val="000000"/>
                <w:sz w:val="20"/>
              </w:rPr>
              <w:t>- стилевые навыки Европы;</w:t>
            </w:r>
            <w:r>
              <w:br/>
            </w:r>
            <w:r>
              <w:rPr>
                <w:rFonts w:ascii="Times New Roman"/>
                <w:b w:val="false"/>
                <w:i w:val="false"/>
                <w:color w:val="000000"/>
                <w:sz w:val="20"/>
              </w:rPr>
              <w:t>
</w:t>
            </w:r>
            <w:r>
              <w:rPr>
                <w:rFonts w:ascii="Times New Roman"/>
                <w:b w:val="false"/>
                <w:i w:val="false"/>
                <w:color w:val="000000"/>
                <w:sz w:val="20"/>
              </w:rPr>
              <w:t>- этикет казахского народа.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музыкально-ритмические упражнения;</w:t>
            </w:r>
            <w:r>
              <w:br/>
            </w:r>
            <w:r>
              <w:rPr>
                <w:rFonts w:ascii="Times New Roman"/>
                <w:b w:val="false"/>
                <w:i w:val="false"/>
                <w:color w:val="000000"/>
                <w:sz w:val="20"/>
              </w:rPr>
              <w:t>
</w:t>
            </w:r>
            <w:r>
              <w:rPr>
                <w:rFonts w:ascii="Times New Roman"/>
                <w:b w:val="false"/>
                <w:i w:val="false"/>
                <w:color w:val="000000"/>
                <w:sz w:val="20"/>
              </w:rPr>
              <w:t>- выполнять движения сценической акробатики;</w:t>
            </w:r>
            <w:r>
              <w:br/>
            </w:r>
            <w:r>
              <w:rPr>
                <w:rFonts w:ascii="Times New Roman"/>
                <w:b w:val="false"/>
                <w:i w:val="false"/>
                <w:color w:val="000000"/>
                <w:sz w:val="20"/>
              </w:rPr>
              <w:t>
</w:t>
            </w:r>
            <w:r>
              <w:rPr>
                <w:rFonts w:ascii="Times New Roman"/>
                <w:b w:val="false"/>
                <w:i w:val="false"/>
                <w:color w:val="000000"/>
                <w:sz w:val="20"/>
              </w:rPr>
              <w:t>- выполнять сценические падения;</w:t>
            </w:r>
            <w:r>
              <w:br/>
            </w:r>
            <w:r>
              <w:rPr>
                <w:rFonts w:ascii="Times New Roman"/>
                <w:b w:val="false"/>
                <w:i w:val="false"/>
                <w:color w:val="000000"/>
                <w:sz w:val="20"/>
              </w:rPr>
              <w:t>
</w:t>
            </w:r>
            <w:r>
              <w:rPr>
                <w:rFonts w:ascii="Times New Roman"/>
                <w:b w:val="false"/>
                <w:i w:val="false"/>
                <w:color w:val="000000"/>
                <w:sz w:val="20"/>
              </w:rPr>
              <w:t>- работать над этюдами.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6.1.9.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квалификация «Артист музыкального театра»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Вокальный ансамбль: </w:t>
            </w:r>
            <w:r>
              <w:br/>
            </w:r>
            <w:r>
              <w:rPr>
                <w:rFonts w:ascii="Times New Roman"/>
                <w:b w:val="false"/>
                <w:i w:val="false"/>
                <w:color w:val="000000"/>
                <w:sz w:val="20"/>
              </w:rPr>
              <w:t>
</w:t>
            </w:r>
            <w:r>
              <w:rPr>
                <w:rFonts w:ascii="Times New Roman"/>
                <w:b w:val="false"/>
                <w:i w:val="false"/>
                <w:color w:val="000000"/>
                <w:sz w:val="20"/>
              </w:rPr>
              <w:t xml:space="preserve">постановка певческого аппарата; освоение вокально-интонационных и метроритмических упражнений; развитие вокально-хоровых навыков; певческая установка; ансамбль и строй; разучивание казахских народных песен; разучивание музыкального материала; работа над техникой исполнения; работа над ансамблем, выработка четкой дикции (ясное и грамотное произношение текста); работа над музыкально-выразительными нюансами; </w:t>
            </w:r>
            <w:r>
              <w:br/>
            </w:r>
            <w:r>
              <w:rPr>
                <w:rFonts w:ascii="Times New Roman"/>
                <w:b w:val="false"/>
                <w:i w:val="false"/>
                <w:color w:val="000000"/>
                <w:sz w:val="20"/>
              </w:rPr>
              <w:t>
</w:t>
            </w:r>
            <w:r>
              <w:rPr>
                <w:rFonts w:ascii="Times New Roman"/>
                <w:b w:val="false"/>
                <w:i w:val="false"/>
                <w:color w:val="000000"/>
                <w:sz w:val="20"/>
              </w:rPr>
              <w:t>выполнение всех задач художественного порядка;</w:t>
            </w:r>
            <w:r>
              <w:br/>
            </w:r>
            <w:r>
              <w:rPr>
                <w:rFonts w:ascii="Times New Roman"/>
                <w:b w:val="false"/>
                <w:i w:val="false"/>
                <w:color w:val="000000"/>
                <w:sz w:val="20"/>
              </w:rPr>
              <w:t>
</w:t>
            </w:r>
            <w:r>
              <w:rPr>
                <w:rFonts w:ascii="Times New Roman"/>
                <w:b w:val="false"/>
                <w:i w:val="false"/>
                <w:color w:val="000000"/>
                <w:sz w:val="20"/>
              </w:rPr>
              <w:t>работа над художественным образом; концертное исполнение ансамблевых номеров; разучивание ансамблевых номеров из спектаклей: дуэт, трио, квартет, квинтет; развитие гармонического и мелодического слуха; работа над ариями, дуэтами, ансамблями, хорами из музыкальных спектаклей.</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теоретических основ исполнительского мастерства;</w:t>
            </w:r>
            <w:r>
              <w:br/>
            </w:r>
            <w:r>
              <w:rPr>
                <w:rFonts w:ascii="Times New Roman"/>
                <w:b w:val="false"/>
                <w:i w:val="false"/>
                <w:color w:val="000000"/>
                <w:sz w:val="20"/>
              </w:rPr>
              <w:t>
</w:t>
            </w:r>
            <w:r>
              <w:rPr>
                <w:rFonts w:ascii="Times New Roman"/>
                <w:b w:val="false"/>
                <w:i w:val="false"/>
                <w:color w:val="000000"/>
                <w:sz w:val="20"/>
              </w:rPr>
              <w:t>- специфики вокального ансамблевого исполнительства как вида творческой деятельности;</w:t>
            </w:r>
            <w:r>
              <w:br/>
            </w:r>
            <w:r>
              <w:rPr>
                <w:rFonts w:ascii="Times New Roman"/>
                <w:b w:val="false"/>
                <w:i w:val="false"/>
                <w:color w:val="000000"/>
                <w:sz w:val="20"/>
              </w:rPr>
              <w:t>
</w:t>
            </w:r>
            <w:r>
              <w:rPr>
                <w:rFonts w:ascii="Times New Roman"/>
                <w:b w:val="false"/>
                <w:i w:val="false"/>
                <w:color w:val="000000"/>
                <w:sz w:val="20"/>
              </w:rPr>
              <w:t>- особенности исполнения произведений различных жанров, стилей и форм;</w:t>
            </w:r>
            <w:r>
              <w:br/>
            </w:r>
            <w:r>
              <w:rPr>
                <w:rFonts w:ascii="Times New Roman"/>
                <w:b w:val="false"/>
                <w:i w:val="false"/>
                <w:color w:val="000000"/>
                <w:sz w:val="20"/>
              </w:rPr>
              <w:t>
</w:t>
            </w:r>
            <w:r>
              <w:rPr>
                <w:rFonts w:ascii="Times New Roman"/>
                <w:b w:val="false"/>
                <w:i w:val="false"/>
                <w:color w:val="000000"/>
                <w:sz w:val="20"/>
              </w:rPr>
              <w:t>- основные музыкальные термины;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грамотно, технически точно, художественно выразительно музыкальные произведения различных жанров, стилей и форм;</w:t>
            </w:r>
            <w:r>
              <w:br/>
            </w:r>
            <w:r>
              <w:rPr>
                <w:rFonts w:ascii="Times New Roman"/>
                <w:b w:val="false"/>
                <w:i w:val="false"/>
                <w:color w:val="000000"/>
                <w:sz w:val="20"/>
              </w:rPr>
              <w:t>
</w:t>
            </w:r>
            <w:r>
              <w:rPr>
                <w:rFonts w:ascii="Times New Roman"/>
                <w:b w:val="false"/>
                <w:i w:val="false"/>
                <w:color w:val="000000"/>
                <w:sz w:val="20"/>
              </w:rPr>
              <w:t>- петь с листа, транспонировать мелодии;</w:t>
            </w:r>
            <w:r>
              <w:br/>
            </w:r>
            <w:r>
              <w:rPr>
                <w:rFonts w:ascii="Times New Roman"/>
                <w:b w:val="false"/>
                <w:i w:val="false"/>
                <w:color w:val="000000"/>
                <w:sz w:val="20"/>
              </w:rPr>
              <w:t>
</w:t>
            </w:r>
            <w:r>
              <w:rPr>
                <w:rFonts w:ascii="Times New Roman"/>
                <w:b w:val="false"/>
                <w:i w:val="false"/>
                <w:color w:val="000000"/>
                <w:sz w:val="20"/>
              </w:rPr>
              <w:t>- освоить вокальные, ритмо-интонационные упражнения;</w:t>
            </w:r>
            <w:r>
              <w:br/>
            </w:r>
            <w:r>
              <w:rPr>
                <w:rFonts w:ascii="Times New Roman"/>
                <w:b w:val="false"/>
                <w:i w:val="false"/>
                <w:color w:val="000000"/>
                <w:sz w:val="20"/>
              </w:rPr>
              <w:t>
</w:t>
            </w:r>
            <w:r>
              <w:rPr>
                <w:rFonts w:ascii="Times New Roman"/>
                <w:b w:val="false"/>
                <w:i w:val="false"/>
                <w:color w:val="000000"/>
                <w:sz w:val="20"/>
              </w:rPr>
              <w:t>- определять стиль, направление музыкальных произведений, разделы форм, тональность, гармоническое и образное содержание;</w:t>
            </w:r>
            <w:r>
              <w:br/>
            </w:r>
            <w:r>
              <w:rPr>
                <w:rFonts w:ascii="Times New Roman"/>
                <w:b w:val="false"/>
                <w:i w:val="false"/>
                <w:color w:val="000000"/>
                <w:sz w:val="20"/>
              </w:rPr>
              <w:t>
</w:t>
            </w:r>
            <w:r>
              <w:rPr>
                <w:rFonts w:ascii="Times New Roman"/>
                <w:b w:val="false"/>
                <w:i w:val="false"/>
                <w:color w:val="000000"/>
                <w:sz w:val="20"/>
              </w:rPr>
              <w:t>- объяснять функции выразительных средств;</w:t>
            </w:r>
            <w:r>
              <w:br/>
            </w:r>
            <w:r>
              <w:rPr>
                <w:rFonts w:ascii="Times New Roman"/>
                <w:b w:val="false"/>
                <w:i w:val="false"/>
                <w:color w:val="000000"/>
                <w:sz w:val="20"/>
              </w:rPr>
              <w:t>
</w:t>
            </w:r>
            <w:r>
              <w:rPr>
                <w:rFonts w:ascii="Times New Roman"/>
                <w:b w:val="false"/>
                <w:i w:val="false"/>
                <w:color w:val="000000"/>
                <w:sz w:val="20"/>
              </w:rPr>
              <w:t xml:space="preserve">- планировать процесс разучивания музыкальных произведений.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Сольфеджио: </w:t>
            </w:r>
            <w:r>
              <w:br/>
            </w:r>
            <w:r>
              <w:rPr>
                <w:rFonts w:ascii="Times New Roman"/>
                <w:b w:val="false"/>
                <w:i w:val="false"/>
                <w:color w:val="000000"/>
                <w:sz w:val="20"/>
              </w:rPr>
              <w:t>
</w:t>
            </w:r>
            <w:r>
              <w:rPr>
                <w:rFonts w:ascii="Times New Roman"/>
                <w:b w:val="false"/>
                <w:i w:val="false"/>
                <w:color w:val="000000"/>
                <w:sz w:val="20"/>
              </w:rPr>
              <w:t>нотное письмо; интонационные упражнения: пение гамм, устойчивых и неустойчивых звуков, опевание неустойчивых звуков, пение ступеней, интервалов, трезвучий с обращениями и секвенций; сольфеджирование номеров в тональностях до 3-х ключевых знаков; пение в ладу и вне лада; слуховой анализ; музыкальные диктанты; чтение нот с листа; транспозиция; секвенция.</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 музыкальной грамоты; </w:t>
            </w:r>
            <w:r>
              <w:br/>
            </w:r>
            <w:r>
              <w:rPr>
                <w:rFonts w:ascii="Times New Roman"/>
                <w:b w:val="false"/>
                <w:i w:val="false"/>
                <w:color w:val="000000"/>
                <w:sz w:val="20"/>
              </w:rPr>
              <w:t>
</w:t>
            </w:r>
            <w:r>
              <w:rPr>
                <w:rFonts w:ascii="Times New Roman"/>
                <w:b w:val="false"/>
                <w:i w:val="false"/>
                <w:color w:val="000000"/>
                <w:sz w:val="20"/>
              </w:rPr>
              <w:t>- понятии: гамма, мажор и минор, интервалы, аккорды и др.;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чисто интонировать во время пения гамм, интервалов, трезвучий, музыкальных номеров;</w:t>
            </w:r>
            <w:r>
              <w:br/>
            </w:r>
            <w:r>
              <w:rPr>
                <w:rFonts w:ascii="Times New Roman"/>
                <w:b w:val="false"/>
                <w:i w:val="false"/>
                <w:color w:val="000000"/>
                <w:sz w:val="20"/>
              </w:rPr>
              <w:t>
</w:t>
            </w:r>
            <w:r>
              <w:rPr>
                <w:rFonts w:ascii="Times New Roman"/>
                <w:b w:val="false"/>
                <w:i w:val="false"/>
                <w:color w:val="000000"/>
                <w:sz w:val="20"/>
              </w:rPr>
              <w:t>- анализировать и читать с листа номера;</w:t>
            </w:r>
            <w:r>
              <w:br/>
            </w:r>
            <w:r>
              <w:rPr>
                <w:rFonts w:ascii="Times New Roman"/>
                <w:b w:val="false"/>
                <w:i w:val="false"/>
                <w:color w:val="000000"/>
                <w:sz w:val="20"/>
              </w:rPr>
              <w:t>
</w:t>
            </w:r>
            <w:r>
              <w:rPr>
                <w:rFonts w:ascii="Times New Roman"/>
                <w:b w:val="false"/>
                <w:i w:val="false"/>
                <w:color w:val="000000"/>
                <w:sz w:val="20"/>
              </w:rPr>
              <w:t>- писать музыкальные диктанты;</w:t>
            </w:r>
            <w:r>
              <w:br/>
            </w:r>
            <w:r>
              <w:rPr>
                <w:rFonts w:ascii="Times New Roman"/>
                <w:b w:val="false"/>
                <w:i w:val="false"/>
                <w:color w:val="000000"/>
                <w:sz w:val="20"/>
              </w:rPr>
              <w:t>
</w:t>
            </w:r>
            <w:r>
              <w:rPr>
                <w:rFonts w:ascii="Times New Roman"/>
                <w:b w:val="false"/>
                <w:i w:val="false"/>
                <w:color w:val="000000"/>
                <w:sz w:val="20"/>
              </w:rPr>
              <w:t>- определять лад, интервал, трезвучие в слуховом анализе.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Теория музыки: </w:t>
            </w:r>
            <w:r>
              <w:br/>
            </w:r>
            <w:r>
              <w:rPr>
                <w:rFonts w:ascii="Times New Roman"/>
                <w:b w:val="false"/>
                <w:i w:val="false"/>
                <w:color w:val="000000"/>
                <w:sz w:val="20"/>
              </w:rPr>
              <w:t>
</w:t>
            </w:r>
            <w:r>
              <w:rPr>
                <w:rFonts w:ascii="Times New Roman"/>
                <w:b w:val="false"/>
                <w:i w:val="false"/>
                <w:color w:val="000000"/>
                <w:sz w:val="20"/>
              </w:rPr>
              <w:t>звук; звукоряд; музыкальный строй; длительности; ключи; знаки альтерации; паузы; ритм; метр; размер; простые метры и размеры; группировка длительностей; синкопа; темп; интервалы; тоника; лад; гамма; ступени; тональность; квинтовый круг; аккорд; трезвучие; обращения трезвучий; жанры и формы музыкального искусства; инструментальная музыка; виды оркестров; вокальная музыка; опера; классическая музыка; песенная и инструментальная культура казахского народа; выдающиеся композиторы Казахстана.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теории музыки;</w:t>
            </w:r>
            <w:r>
              <w:br/>
            </w:r>
            <w:r>
              <w:rPr>
                <w:rFonts w:ascii="Times New Roman"/>
                <w:b w:val="false"/>
                <w:i w:val="false"/>
                <w:color w:val="000000"/>
                <w:sz w:val="20"/>
              </w:rPr>
              <w:t>
</w:t>
            </w:r>
            <w:r>
              <w:rPr>
                <w:rFonts w:ascii="Times New Roman"/>
                <w:b w:val="false"/>
                <w:i w:val="false"/>
                <w:color w:val="000000"/>
                <w:sz w:val="20"/>
              </w:rPr>
              <w:t xml:space="preserve">- истории возникновения и развития нотной грамоты; </w:t>
            </w:r>
            <w:r>
              <w:br/>
            </w:r>
            <w:r>
              <w:rPr>
                <w:rFonts w:ascii="Times New Roman"/>
                <w:b w:val="false"/>
                <w:i w:val="false"/>
                <w:color w:val="000000"/>
                <w:sz w:val="20"/>
              </w:rPr>
              <w:t>
</w:t>
            </w:r>
            <w:r>
              <w:rPr>
                <w:rFonts w:ascii="Times New Roman"/>
                <w:b w:val="false"/>
                <w:i w:val="false"/>
                <w:color w:val="000000"/>
                <w:sz w:val="20"/>
              </w:rPr>
              <w:t xml:space="preserve">- строении мажорного и минорного лада; </w:t>
            </w:r>
            <w:r>
              <w:br/>
            </w:r>
            <w:r>
              <w:rPr>
                <w:rFonts w:ascii="Times New Roman"/>
                <w:b w:val="false"/>
                <w:i w:val="false"/>
                <w:color w:val="000000"/>
                <w:sz w:val="20"/>
              </w:rPr>
              <w:t>
</w:t>
            </w:r>
            <w:r>
              <w:rPr>
                <w:rFonts w:ascii="Times New Roman"/>
                <w:b w:val="false"/>
                <w:i w:val="false"/>
                <w:color w:val="000000"/>
                <w:sz w:val="20"/>
              </w:rPr>
              <w:t xml:space="preserve">- принципы кварто-квинтового круга; </w:t>
            </w:r>
            <w:r>
              <w:br/>
            </w:r>
            <w:r>
              <w:rPr>
                <w:rFonts w:ascii="Times New Roman"/>
                <w:b w:val="false"/>
                <w:i w:val="false"/>
                <w:color w:val="000000"/>
                <w:sz w:val="20"/>
              </w:rPr>
              <w:t>
</w:t>
            </w:r>
            <w:r>
              <w:rPr>
                <w:rFonts w:ascii="Times New Roman"/>
                <w:b w:val="false"/>
                <w:i w:val="false"/>
                <w:color w:val="000000"/>
                <w:sz w:val="20"/>
              </w:rPr>
              <w:t xml:space="preserve">- жанры и формы музыкального искусства; </w:t>
            </w:r>
            <w:r>
              <w:br/>
            </w:r>
            <w:r>
              <w:rPr>
                <w:rFonts w:ascii="Times New Roman"/>
                <w:b w:val="false"/>
                <w:i w:val="false"/>
                <w:color w:val="000000"/>
                <w:sz w:val="20"/>
              </w:rPr>
              <w:t>
</w:t>
            </w:r>
            <w:r>
              <w:rPr>
                <w:rFonts w:ascii="Times New Roman"/>
                <w:b w:val="false"/>
                <w:i w:val="false"/>
                <w:color w:val="000000"/>
                <w:sz w:val="20"/>
              </w:rPr>
              <w:t>- виды оркестров;</w:t>
            </w:r>
            <w:r>
              <w:br/>
            </w:r>
            <w:r>
              <w:rPr>
                <w:rFonts w:ascii="Times New Roman"/>
                <w:b w:val="false"/>
                <w:i w:val="false"/>
                <w:color w:val="000000"/>
                <w:sz w:val="20"/>
              </w:rPr>
              <w:t>
</w:t>
            </w:r>
            <w:r>
              <w:rPr>
                <w:rFonts w:ascii="Times New Roman"/>
                <w:b w:val="false"/>
                <w:i w:val="false"/>
                <w:color w:val="000000"/>
                <w:sz w:val="20"/>
              </w:rPr>
              <w:t>- песенную и инструментальную культуру казахского народа;</w:t>
            </w:r>
            <w:r>
              <w:br/>
            </w:r>
            <w:r>
              <w:rPr>
                <w:rFonts w:ascii="Times New Roman"/>
                <w:b w:val="false"/>
                <w:i w:val="false"/>
                <w:color w:val="000000"/>
                <w:sz w:val="20"/>
              </w:rPr>
              <w:t>
</w:t>
            </w:r>
            <w:r>
              <w:rPr>
                <w:rFonts w:ascii="Times New Roman"/>
                <w:b w:val="false"/>
                <w:i w:val="false"/>
                <w:color w:val="000000"/>
                <w:sz w:val="20"/>
              </w:rPr>
              <w:t>- композиторов Казахстана.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термины и определения; </w:t>
            </w:r>
            <w:r>
              <w:br/>
            </w:r>
            <w:r>
              <w:rPr>
                <w:rFonts w:ascii="Times New Roman"/>
                <w:b w:val="false"/>
                <w:i w:val="false"/>
                <w:color w:val="000000"/>
                <w:sz w:val="20"/>
              </w:rPr>
              <w:t>
</w:t>
            </w:r>
            <w:r>
              <w:rPr>
                <w:rFonts w:ascii="Times New Roman"/>
                <w:b w:val="false"/>
                <w:i w:val="false"/>
                <w:color w:val="000000"/>
                <w:sz w:val="20"/>
              </w:rPr>
              <w:t>- определять лад, размер, темп, строение, особенности музыкального языка произведения.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«Артист драматического театра»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Мастерство актера: </w:t>
            </w:r>
            <w:r>
              <w:br/>
            </w:r>
            <w:r>
              <w:rPr>
                <w:rFonts w:ascii="Times New Roman"/>
                <w:b w:val="false"/>
                <w:i w:val="false"/>
                <w:color w:val="000000"/>
                <w:sz w:val="20"/>
              </w:rPr>
              <w:t>
</w:t>
            </w:r>
            <w:r>
              <w:rPr>
                <w:rFonts w:ascii="Times New Roman"/>
                <w:b w:val="false"/>
                <w:i w:val="false"/>
                <w:color w:val="000000"/>
                <w:sz w:val="20"/>
              </w:rPr>
              <w:t>Установочные лекции-беседы о системе К.С. Станиславского; введение в специальность; упражнения и тренинги на воображение; сценическая этика; сценическое внимание и его разновидности; индивидуальные этюды, темпоритм, сценическое действие; парные этюды; процесс импровизации; сценическое общение; основная задача, сверхзадача; сценический объект; групповые этюды; сценическая естественность; отрывки из сказок, рассказов, повестей; работа с партнером; воздействие актера на зрителя; внутреннее сценическое самочувствие; отрывки из произведений зарубежных писателей; отрывки из пьес писателей-драматургов Казахстана; работа над музыкально-драматическим спектаклем; сочетание выразительных средств речи, пения, танца; оправданное, органически последовательное создание внутреннего и внешнего образа действующих лиц; показ освоения профессионального мастерства актера в дипломной постановке</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системы К.С.Станиславского</w:t>
            </w:r>
            <w:r>
              <w:br/>
            </w:r>
            <w:r>
              <w:rPr>
                <w:rFonts w:ascii="Times New Roman"/>
                <w:b w:val="false"/>
                <w:i w:val="false"/>
                <w:color w:val="000000"/>
                <w:sz w:val="20"/>
              </w:rPr>
              <w:t>
</w:t>
            </w:r>
            <w:r>
              <w:rPr>
                <w:rFonts w:ascii="Times New Roman"/>
                <w:b w:val="false"/>
                <w:i w:val="false"/>
                <w:color w:val="000000"/>
                <w:sz w:val="20"/>
              </w:rPr>
              <w:t>- методики овладения законами поведения человека на сцене от элементов внутренней и внешней техники актера до создания художественного образа;</w:t>
            </w:r>
            <w:r>
              <w:br/>
            </w:r>
            <w:r>
              <w:rPr>
                <w:rFonts w:ascii="Times New Roman"/>
                <w:b w:val="false"/>
                <w:i w:val="false"/>
                <w:color w:val="000000"/>
                <w:sz w:val="20"/>
              </w:rPr>
              <w:t>
</w:t>
            </w:r>
            <w:r>
              <w:rPr>
                <w:rFonts w:ascii="Times New Roman"/>
                <w:b w:val="false"/>
                <w:i w:val="false"/>
                <w:color w:val="000000"/>
                <w:sz w:val="20"/>
              </w:rPr>
              <w:t>- процесс создания спектакля;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раскрывать такие физиологические явления, как воображение, фантазия, мысли, воля;</w:t>
            </w:r>
            <w:r>
              <w:br/>
            </w:r>
            <w:r>
              <w:rPr>
                <w:rFonts w:ascii="Times New Roman"/>
                <w:b w:val="false"/>
                <w:i w:val="false"/>
                <w:color w:val="000000"/>
                <w:sz w:val="20"/>
              </w:rPr>
              <w:t>
</w:t>
            </w:r>
            <w:r>
              <w:rPr>
                <w:rFonts w:ascii="Times New Roman"/>
                <w:b w:val="false"/>
                <w:i w:val="false"/>
                <w:color w:val="000000"/>
                <w:sz w:val="20"/>
              </w:rPr>
              <w:t>- владеть перевоплощением, как главным результатом, к которому направлены все творческие поиски актера;</w:t>
            </w:r>
            <w:r>
              <w:br/>
            </w:r>
            <w:r>
              <w:rPr>
                <w:rFonts w:ascii="Times New Roman"/>
                <w:b w:val="false"/>
                <w:i w:val="false"/>
                <w:color w:val="000000"/>
                <w:sz w:val="20"/>
              </w:rPr>
              <w:t>
</w:t>
            </w:r>
            <w:r>
              <w:rPr>
                <w:rFonts w:ascii="Times New Roman"/>
                <w:b w:val="false"/>
                <w:i w:val="false"/>
                <w:color w:val="000000"/>
                <w:sz w:val="20"/>
              </w:rPr>
              <w:t>- углубить и почувствовать связь с партнером;</w:t>
            </w:r>
            <w:r>
              <w:br/>
            </w:r>
            <w:r>
              <w:rPr>
                <w:rFonts w:ascii="Times New Roman"/>
                <w:b w:val="false"/>
                <w:i w:val="false"/>
                <w:color w:val="000000"/>
                <w:sz w:val="20"/>
              </w:rPr>
              <w:t>
</w:t>
            </w:r>
            <w:r>
              <w:rPr>
                <w:rFonts w:ascii="Times New Roman"/>
                <w:b w:val="false"/>
                <w:i w:val="false"/>
                <w:color w:val="000000"/>
                <w:sz w:val="20"/>
              </w:rPr>
              <w:t>- освоить идею, определить смысл пьесы;</w:t>
            </w:r>
            <w:r>
              <w:br/>
            </w:r>
            <w:r>
              <w:rPr>
                <w:rFonts w:ascii="Times New Roman"/>
                <w:b w:val="false"/>
                <w:i w:val="false"/>
                <w:color w:val="000000"/>
                <w:sz w:val="20"/>
              </w:rPr>
              <w:t>
</w:t>
            </w:r>
            <w:r>
              <w:rPr>
                <w:rFonts w:ascii="Times New Roman"/>
                <w:b w:val="false"/>
                <w:i w:val="false"/>
                <w:color w:val="000000"/>
                <w:sz w:val="20"/>
              </w:rPr>
              <w:t>- анализировать текст, раскрывать философо-психологические идеи;</w:t>
            </w:r>
            <w:r>
              <w:br/>
            </w:r>
            <w:r>
              <w:rPr>
                <w:rFonts w:ascii="Times New Roman"/>
                <w:b w:val="false"/>
                <w:i w:val="false"/>
                <w:color w:val="000000"/>
                <w:sz w:val="20"/>
              </w:rPr>
              <w:t>
</w:t>
            </w:r>
            <w:r>
              <w:rPr>
                <w:rFonts w:ascii="Times New Roman"/>
                <w:b w:val="false"/>
                <w:i w:val="false"/>
                <w:color w:val="000000"/>
                <w:sz w:val="20"/>
              </w:rPr>
              <w:t>- создать самобытный внутренний и внешний образ действующего лица спектакля;</w:t>
            </w:r>
            <w:r>
              <w:br/>
            </w:r>
            <w:r>
              <w:rPr>
                <w:rFonts w:ascii="Times New Roman"/>
                <w:b w:val="false"/>
                <w:i w:val="false"/>
                <w:color w:val="000000"/>
                <w:sz w:val="20"/>
              </w:rPr>
              <w:t>
</w:t>
            </w:r>
            <w:r>
              <w:rPr>
                <w:rFonts w:ascii="Times New Roman"/>
                <w:b w:val="false"/>
                <w:i w:val="false"/>
                <w:color w:val="000000"/>
                <w:sz w:val="20"/>
              </w:rPr>
              <w:t>- чувствовать зрительный зал, иметь контакт со зрителем.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Сценическая речь: </w:t>
            </w:r>
            <w:r>
              <w:br/>
            </w:r>
            <w:r>
              <w:rPr>
                <w:rFonts w:ascii="Times New Roman"/>
                <w:b w:val="false"/>
                <w:i w:val="false"/>
                <w:color w:val="000000"/>
                <w:sz w:val="20"/>
              </w:rPr>
              <w:t>
</w:t>
            </w:r>
            <w:r>
              <w:rPr>
                <w:rFonts w:ascii="Times New Roman"/>
                <w:b w:val="false"/>
                <w:i w:val="false"/>
                <w:color w:val="000000"/>
                <w:sz w:val="20"/>
              </w:rPr>
              <w:t>Структура и основные принципы речевого аппарата; освоение дикции и орфоэпии на различных сочетаниях гласных и согласных; нормы современного литературного произношения; роль дыхания в речи; работа над освоением четкости произношения; артикуляционная гимнастика; освоение голосовых упражнений на смену темпа, развития диапазона, силу и легкость звучания; освоение прозаических и стихотворных текстов различных авторов; работа над диалогами, сценами; выбор монолога и работа над ним, этика речи.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речевого аппарата;</w:t>
            </w:r>
            <w:r>
              <w:br/>
            </w:r>
            <w:r>
              <w:rPr>
                <w:rFonts w:ascii="Times New Roman"/>
                <w:b w:val="false"/>
                <w:i w:val="false"/>
                <w:color w:val="000000"/>
                <w:sz w:val="20"/>
              </w:rPr>
              <w:t>
</w:t>
            </w:r>
            <w:r>
              <w:rPr>
                <w:rFonts w:ascii="Times New Roman"/>
                <w:b w:val="false"/>
                <w:i w:val="false"/>
                <w:color w:val="000000"/>
                <w:sz w:val="20"/>
              </w:rPr>
              <w:t>- законы ассимиляции;</w:t>
            </w:r>
            <w:r>
              <w:br/>
            </w:r>
            <w:r>
              <w:rPr>
                <w:rFonts w:ascii="Times New Roman"/>
                <w:b w:val="false"/>
                <w:i w:val="false"/>
                <w:color w:val="000000"/>
                <w:sz w:val="20"/>
              </w:rPr>
              <w:t>
</w:t>
            </w:r>
            <w:r>
              <w:rPr>
                <w:rFonts w:ascii="Times New Roman"/>
                <w:b w:val="false"/>
                <w:i w:val="false"/>
                <w:color w:val="000000"/>
                <w:sz w:val="20"/>
              </w:rPr>
              <w:t xml:space="preserve">- нормы литературного произношения;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дыханием;</w:t>
            </w:r>
            <w:r>
              <w:br/>
            </w:r>
            <w:r>
              <w:rPr>
                <w:rFonts w:ascii="Times New Roman"/>
                <w:b w:val="false"/>
                <w:i w:val="false"/>
                <w:color w:val="000000"/>
                <w:sz w:val="20"/>
              </w:rPr>
              <w:t>
</w:t>
            </w:r>
            <w:r>
              <w:rPr>
                <w:rFonts w:ascii="Times New Roman"/>
                <w:b w:val="false"/>
                <w:i w:val="false"/>
                <w:color w:val="000000"/>
                <w:sz w:val="20"/>
              </w:rPr>
              <w:t>- управлять регистрами;</w:t>
            </w:r>
            <w:r>
              <w:br/>
            </w:r>
            <w:r>
              <w:rPr>
                <w:rFonts w:ascii="Times New Roman"/>
                <w:b w:val="false"/>
                <w:i w:val="false"/>
                <w:color w:val="000000"/>
                <w:sz w:val="20"/>
              </w:rPr>
              <w:t>
</w:t>
            </w:r>
            <w:r>
              <w:rPr>
                <w:rFonts w:ascii="Times New Roman"/>
                <w:b w:val="false"/>
                <w:i w:val="false"/>
                <w:color w:val="000000"/>
                <w:sz w:val="20"/>
              </w:rPr>
              <w:t>- снимать мышечные зажимы;</w:t>
            </w:r>
            <w:r>
              <w:br/>
            </w:r>
            <w:r>
              <w:rPr>
                <w:rFonts w:ascii="Times New Roman"/>
                <w:b w:val="false"/>
                <w:i w:val="false"/>
                <w:color w:val="000000"/>
                <w:sz w:val="20"/>
              </w:rPr>
              <w:t>
</w:t>
            </w:r>
            <w:r>
              <w:rPr>
                <w:rFonts w:ascii="Times New Roman"/>
                <w:b w:val="false"/>
                <w:i w:val="false"/>
                <w:color w:val="000000"/>
                <w:sz w:val="20"/>
              </w:rPr>
              <w:t>- повышать и понижать голос речевым способом;</w:t>
            </w:r>
            <w:r>
              <w:br/>
            </w:r>
            <w:r>
              <w:rPr>
                <w:rFonts w:ascii="Times New Roman"/>
                <w:b w:val="false"/>
                <w:i w:val="false"/>
                <w:color w:val="000000"/>
                <w:sz w:val="20"/>
              </w:rPr>
              <w:t>
</w:t>
            </w:r>
            <w:r>
              <w:rPr>
                <w:rFonts w:ascii="Times New Roman"/>
                <w:b w:val="false"/>
                <w:i w:val="false"/>
                <w:color w:val="000000"/>
                <w:sz w:val="20"/>
              </w:rPr>
              <w:t xml:space="preserve">- владеть навыками орфоэпии и дикции; </w:t>
            </w:r>
            <w:r>
              <w:br/>
            </w:r>
            <w:r>
              <w:rPr>
                <w:rFonts w:ascii="Times New Roman"/>
                <w:b w:val="false"/>
                <w:i w:val="false"/>
                <w:color w:val="000000"/>
                <w:sz w:val="20"/>
              </w:rPr>
              <w:t>
</w:t>
            </w:r>
            <w:r>
              <w:rPr>
                <w:rFonts w:ascii="Times New Roman"/>
                <w:b w:val="false"/>
                <w:i w:val="false"/>
                <w:color w:val="000000"/>
                <w:sz w:val="20"/>
              </w:rPr>
              <w:t>- читать по различным задачам;</w:t>
            </w:r>
            <w:r>
              <w:br/>
            </w:r>
            <w:r>
              <w:rPr>
                <w:rFonts w:ascii="Times New Roman"/>
                <w:b w:val="false"/>
                <w:i w:val="false"/>
                <w:color w:val="000000"/>
                <w:sz w:val="20"/>
              </w:rPr>
              <w:t>
</w:t>
            </w:r>
            <w:r>
              <w:rPr>
                <w:rFonts w:ascii="Times New Roman"/>
                <w:b w:val="false"/>
                <w:i w:val="false"/>
                <w:color w:val="000000"/>
                <w:sz w:val="20"/>
              </w:rPr>
              <w:t>- прожить психологическую и логическую паузу;</w:t>
            </w:r>
            <w:r>
              <w:br/>
            </w:r>
            <w:r>
              <w:rPr>
                <w:rFonts w:ascii="Times New Roman"/>
                <w:b w:val="false"/>
                <w:i w:val="false"/>
                <w:color w:val="000000"/>
                <w:sz w:val="20"/>
              </w:rPr>
              <w:t>
</w:t>
            </w:r>
            <w:r>
              <w:rPr>
                <w:rFonts w:ascii="Times New Roman"/>
                <w:b w:val="false"/>
                <w:i w:val="false"/>
                <w:color w:val="000000"/>
                <w:sz w:val="20"/>
              </w:rPr>
              <w:t xml:space="preserve">- раскрывать подтекст; </w:t>
            </w:r>
            <w:r>
              <w:br/>
            </w:r>
            <w:r>
              <w:rPr>
                <w:rFonts w:ascii="Times New Roman"/>
                <w:b w:val="false"/>
                <w:i w:val="false"/>
                <w:color w:val="000000"/>
                <w:sz w:val="20"/>
              </w:rPr>
              <w:t>
</w:t>
            </w:r>
            <w:r>
              <w:rPr>
                <w:rFonts w:ascii="Times New Roman"/>
                <w:b w:val="false"/>
                <w:i w:val="false"/>
                <w:color w:val="000000"/>
                <w:sz w:val="20"/>
              </w:rPr>
              <w:t>- донести до слушателя красоту речи;</w:t>
            </w:r>
            <w:r>
              <w:br/>
            </w:r>
            <w:r>
              <w:rPr>
                <w:rFonts w:ascii="Times New Roman"/>
                <w:b w:val="false"/>
                <w:i w:val="false"/>
                <w:color w:val="000000"/>
                <w:sz w:val="20"/>
              </w:rPr>
              <w:t>
</w:t>
            </w:r>
            <w:r>
              <w:rPr>
                <w:rFonts w:ascii="Times New Roman"/>
                <w:b w:val="false"/>
                <w:i w:val="false"/>
                <w:color w:val="000000"/>
                <w:sz w:val="20"/>
              </w:rPr>
              <w:t>- самостоятельно работать над выбранным материалом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ПК 3.1.3.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«Артист театра кукол»</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Кукловождение (Специальный класс): </w:t>
            </w:r>
            <w:r>
              <w:br/>
            </w:r>
            <w:r>
              <w:rPr>
                <w:rFonts w:ascii="Times New Roman"/>
                <w:b w:val="false"/>
                <w:i w:val="false"/>
                <w:color w:val="000000"/>
                <w:sz w:val="20"/>
              </w:rPr>
              <w:t>
</w:t>
            </w:r>
            <w:r>
              <w:rPr>
                <w:rFonts w:ascii="Times New Roman"/>
                <w:b w:val="false"/>
                <w:i w:val="false"/>
                <w:color w:val="000000"/>
                <w:sz w:val="20"/>
              </w:rPr>
              <w:t>Введение; упражнения и этюды на развитие техники кукловождения; этюды с использованием перчаточной куклы; техника вождения тростевой куклы; темпоритм; техника вождения планшетной куклы; управление отдельными частями куклы (голова, руки, плечи, ноги); отрывки из сказок и легенд; взаимосвязь со сценическим партнером; техника вождения марионетки; техника вождения мимирующей куклы; знакомство с теневой куклой; техника вождения ростовой куклы; культура речи; работа с декорациями; процесс использования света и музыки; работа над дипломным спектаклем.</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вождения:</w:t>
            </w:r>
            <w:r>
              <w:br/>
            </w:r>
            <w:r>
              <w:rPr>
                <w:rFonts w:ascii="Times New Roman"/>
                <w:b w:val="false"/>
                <w:i w:val="false"/>
                <w:color w:val="000000"/>
                <w:sz w:val="20"/>
              </w:rPr>
              <w:t>
</w:t>
            </w:r>
            <w:r>
              <w:rPr>
                <w:rFonts w:ascii="Times New Roman"/>
                <w:b w:val="false"/>
                <w:i w:val="false"/>
                <w:color w:val="000000"/>
                <w:sz w:val="20"/>
              </w:rPr>
              <w:t>- перчаточной куклы;</w:t>
            </w:r>
            <w:r>
              <w:br/>
            </w:r>
            <w:r>
              <w:rPr>
                <w:rFonts w:ascii="Times New Roman"/>
                <w:b w:val="false"/>
                <w:i w:val="false"/>
                <w:color w:val="000000"/>
                <w:sz w:val="20"/>
              </w:rPr>
              <w:t>
</w:t>
            </w:r>
            <w:r>
              <w:rPr>
                <w:rFonts w:ascii="Times New Roman"/>
                <w:b w:val="false"/>
                <w:i w:val="false"/>
                <w:color w:val="000000"/>
                <w:sz w:val="20"/>
              </w:rPr>
              <w:t>- тростевой куклы;</w:t>
            </w:r>
            <w:r>
              <w:br/>
            </w:r>
            <w:r>
              <w:rPr>
                <w:rFonts w:ascii="Times New Roman"/>
                <w:b w:val="false"/>
                <w:i w:val="false"/>
                <w:color w:val="000000"/>
                <w:sz w:val="20"/>
              </w:rPr>
              <w:t>
</w:t>
            </w:r>
            <w:r>
              <w:rPr>
                <w:rFonts w:ascii="Times New Roman"/>
                <w:b w:val="false"/>
                <w:i w:val="false"/>
                <w:color w:val="000000"/>
                <w:sz w:val="20"/>
              </w:rPr>
              <w:t>- планшетной куклы;</w:t>
            </w:r>
            <w:r>
              <w:br/>
            </w:r>
            <w:r>
              <w:rPr>
                <w:rFonts w:ascii="Times New Roman"/>
                <w:b w:val="false"/>
                <w:i w:val="false"/>
                <w:color w:val="000000"/>
                <w:sz w:val="20"/>
              </w:rPr>
              <w:t>
</w:t>
            </w:r>
            <w:r>
              <w:rPr>
                <w:rFonts w:ascii="Times New Roman"/>
                <w:b w:val="false"/>
                <w:i w:val="false"/>
                <w:color w:val="000000"/>
                <w:sz w:val="20"/>
              </w:rPr>
              <w:t>- марионетки;</w:t>
            </w:r>
            <w:r>
              <w:br/>
            </w:r>
            <w:r>
              <w:rPr>
                <w:rFonts w:ascii="Times New Roman"/>
                <w:b w:val="false"/>
                <w:i w:val="false"/>
                <w:color w:val="000000"/>
                <w:sz w:val="20"/>
              </w:rPr>
              <w:t>
</w:t>
            </w:r>
            <w:r>
              <w:rPr>
                <w:rFonts w:ascii="Times New Roman"/>
                <w:b w:val="false"/>
                <w:i w:val="false"/>
                <w:color w:val="000000"/>
                <w:sz w:val="20"/>
              </w:rPr>
              <w:t>- мимирующей куклы;</w:t>
            </w:r>
            <w:r>
              <w:br/>
            </w:r>
            <w:r>
              <w:rPr>
                <w:rFonts w:ascii="Times New Roman"/>
                <w:b w:val="false"/>
                <w:i w:val="false"/>
                <w:color w:val="000000"/>
                <w:sz w:val="20"/>
              </w:rPr>
              <w:t>
</w:t>
            </w:r>
            <w:r>
              <w:rPr>
                <w:rFonts w:ascii="Times New Roman"/>
                <w:b w:val="false"/>
                <w:i w:val="false"/>
                <w:color w:val="000000"/>
                <w:sz w:val="20"/>
              </w:rPr>
              <w:t>- ростовой куклы;</w:t>
            </w:r>
            <w:r>
              <w:br/>
            </w:r>
            <w:r>
              <w:rPr>
                <w:rFonts w:ascii="Times New Roman"/>
                <w:b w:val="false"/>
                <w:i w:val="false"/>
                <w:color w:val="000000"/>
                <w:sz w:val="20"/>
              </w:rPr>
              <w:t>
</w:t>
            </w:r>
            <w:r>
              <w:rPr>
                <w:rFonts w:ascii="Times New Roman"/>
                <w:b w:val="false"/>
                <w:i w:val="false"/>
                <w:color w:val="000000"/>
                <w:sz w:val="20"/>
              </w:rPr>
              <w:t>- приемы кукловождения;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вождения кукол;</w:t>
            </w:r>
            <w:r>
              <w:br/>
            </w:r>
            <w:r>
              <w:rPr>
                <w:rFonts w:ascii="Times New Roman"/>
                <w:b w:val="false"/>
                <w:i w:val="false"/>
                <w:color w:val="000000"/>
                <w:sz w:val="20"/>
              </w:rPr>
              <w:t>
</w:t>
            </w:r>
            <w:r>
              <w:rPr>
                <w:rFonts w:ascii="Times New Roman"/>
                <w:b w:val="false"/>
                <w:i w:val="false"/>
                <w:color w:val="000000"/>
                <w:sz w:val="20"/>
              </w:rPr>
              <w:t>- самостоятельно создавать художественные образы;</w:t>
            </w:r>
            <w:r>
              <w:br/>
            </w:r>
            <w:r>
              <w:rPr>
                <w:rFonts w:ascii="Times New Roman"/>
                <w:b w:val="false"/>
                <w:i w:val="false"/>
                <w:color w:val="000000"/>
                <w:sz w:val="20"/>
              </w:rPr>
              <w:t>
</w:t>
            </w:r>
            <w:r>
              <w:rPr>
                <w:rFonts w:ascii="Times New Roman"/>
                <w:b w:val="false"/>
                <w:i w:val="false"/>
                <w:color w:val="000000"/>
                <w:sz w:val="20"/>
              </w:rPr>
              <w:t>- передавать смену настроений;</w:t>
            </w:r>
            <w:r>
              <w:br/>
            </w:r>
            <w:r>
              <w:rPr>
                <w:rFonts w:ascii="Times New Roman"/>
                <w:b w:val="false"/>
                <w:i w:val="false"/>
                <w:color w:val="000000"/>
                <w:sz w:val="20"/>
              </w:rPr>
              <w:t>
</w:t>
            </w:r>
            <w:r>
              <w:rPr>
                <w:rFonts w:ascii="Times New Roman"/>
                <w:b w:val="false"/>
                <w:i w:val="false"/>
                <w:color w:val="000000"/>
                <w:sz w:val="20"/>
              </w:rPr>
              <w:t>- работать с партнером;</w:t>
            </w:r>
            <w:r>
              <w:br/>
            </w:r>
            <w:r>
              <w:rPr>
                <w:rFonts w:ascii="Times New Roman"/>
                <w:b w:val="false"/>
                <w:i w:val="false"/>
                <w:color w:val="000000"/>
                <w:sz w:val="20"/>
              </w:rPr>
              <w:t>
</w:t>
            </w:r>
            <w:r>
              <w:rPr>
                <w:rFonts w:ascii="Times New Roman"/>
                <w:b w:val="false"/>
                <w:i w:val="false"/>
                <w:color w:val="000000"/>
                <w:sz w:val="20"/>
              </w:rPr>
              <w:t>- чувствовать зрительный зал, иметь контакт со зрителем;</w:t>
            </w:r>
            <w:r>
              <w:br/>
            </w:r>
            <w:r>
              <w:rPr>
                <w:rFonts w:ascii="Times New Roman"/>
                <w:b w:val="false"/>
                <w:i w:val="false"/>
                <w:color w:val="000000"/>
                <w:sz w:val="20"/>
              </w:rPr>
              <w:t>
</w:t>
            </w:r>
            <w:r>
              <w:rPr>
                <w:rFonts w:ascii="Times New Roman"/>
                <w:b w:val="false"/>
                <w:i w:val="false"/>
                <w:color w:val="000000"/>
                <w:sz w:val="20"/>
              </w:rPr>
              <w:t>- воспроизводить голоса животных и птиц;</w:t>
            </w:r>
            <w:r>
              <w:br/>
            </w:r>
            <w:r>
              <w:rPr>
                <w:rFonts w:ascii="Times New Roman"/>
                <w:b w:val="false"/>
                <w:i w:val="false"/>
                <w:color w:val="000000"/>
                <w:sz w:val="20"/>
              </w:rPr>
              <w:t>
</w:t>
            </w:r>
            <w:r>
              <w:rPr>
                <w:rFonts w:ascii="Times New Roman"/>
                <w:b w:val="false"/>
                <w:i w:val="false"/>
                <w:color w:val="000000"/>
                <w:sz w:val="20"/>
              </w:rPr>
              <w:t>- передавать характер персонажей;</w:t>
            </w:r>
            <w:r>
              <w:br/>
            </w:r>
            <w:r>
              <w:rPr>
                <w:rFonts w:ascii="Times New Roman"/>
                <w:b w:val="false"/>
                <w:i w:val="false"/>
                <w:color w:val="000000"/>
                <w:sz w:val="20"/>
              </w:rPr>
              <w:t>
</w:t>
            </w:r>
            <w:r>
              <w:rPr>
                <w:rFonts w:ascii="Times New Roman"/>
                <w:b w:val="false"/>
                <w:i w:val="false"/>
                <w:color w:val="000000"/>
                <w:sz w:val="20"/>
              </w:rPr>
              <w:t>- сохранять темпоритм в процессе спектакля.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 изготовления кукол: </w:t>
            </w:r>
            <w:r>
              <w:br/>
            </w:r>
            <w:r>
              <w:rPr>
                <w:rFonts w:ascii="Times New Roman"/>
                <w:b w:val="false"/>
                <w:i w:val="false"/>
                <w:color w:val="000000"/>
                <w:sz w:val="20"/>
              </w:rPr>
              <w:t>
</w:t>
            </w:r>
            <w:r>
              <w:rPr>
                <w:rFonts w:ascii="Times New Roman"/>
                <w:b w:val="false"/>
                <w:i w:val="false"/>
                <w:color w:val="000000"/>
                <w:sz w:val="20"/>
              </w:rPr>
              <w:t>Введение; работа с рисунком, с пластилином, изготовление головы куклы из пластилина; строение и изготовление перчаточной куклы; работа с алебастром, с красками; виды клея; строение планшетной куклы и ее механика; изготовление декораций; строение тростевой куклы; наложение тона на лицо куклы, изготовление волос, одежды; строение и изготовление марионетки; изготовление «ваги»; изготовление кукол для дипломного спектакля.</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технологии изготовления:</w:t>
            </w:r>
            <w:r>
              <w:br/>
            </w:r>
            <w:r>
              <w:rPr>
                <w:rFonts w:ascii="Times New Roman"/>
                <w:b w:val="false"/>
                <w:i w:val="false"/>
                <w:color w:val="000000"/>
                <w:sz w:val="20"/>
              </w:rPr>
              <w:t>
</w:t>
            </w:r>
            <w:r>
              <w:rPr>
                <w:rFonts w:ascii="Times New Roman"/>
                <w:b w:val="false"/>
                <w:i w:val="false"/>
                <w:color w:val="000000"/>
                <w:sz w:val="20"/>
              </w:rPr>
              <w:t>- перчаточной куклы;</w:t>
            </w:r>
            <w:r>
              <w:br/>
            </w:r>
            <w:r>
              <w:rPr>
                <w:rFonts w:ascii="Times New Roman"/>
                <w:b w:val="false"/>
                <w:i w:val="false"/>
                <w:color w:val="000000"/>
                <w:sz w:val="20"/>
              </w:rPr>
              <w:t>
</w:t>
            </w:r>
            <w:r>
              <w:rPr>
                <w:rFonts w:ascii="Times New Roman"/>
                <w:b w:val="false"/>
                <w:i w:val="false"/>
                <w:color w:val="000000"/>
                <w:sz w:val="20"/>
              </w:rPr>
              <w:t>- тростевой куклы;</w:t>
            </w:r>
            <w:r>
              <w:br/>
            </w:r>
            <w:r>
              <w:rPr>
                <w:rFonts w:ascii="Times New Roman"/>
                <w:b w:val="false"/>
                <w:i w:val="false"/>
                <w:color w:val="000000"/>
                <w:sz w:val="20"/>
              </w:rPr>
              <w:t>
</w:t>
            </w:r>
            <w:r>
              <w:rPr>
                <w:rFonts w:ascii="Times New Roman"/>
                <w:b w:val="false"/>
                <w:i w:val="false"/>
                <w:color w:val="000000"/>
                <w:sz w:val="20"/>
              </w:rPr>
              <w:t>- планшетной куклы;</w:t>
            </w:r>
            <w:r>
              <w:br/>
            </w:r>
            <w:r>
              <w:rPr>
                <w:rFonts w:ascii="Times New Roman"/>
                <w:b w:val="false"/>
                <w:i w:val="false"/>
                <w:color w:val="000000"/>
                <w:sz w:val="20"/>
              </w:rPr>
              <w:t>
</w:t>
            </w:r>
            <w:r>
              <w:rPr>
                <w:rFonts w:ascii="Times New Roman"/>
                <w:b w:val="false"/>
                <w:i w:val="false"/>
                <w:color w:val="000000"/>
                <w:sz w:val="20"/>
              </w:rPr>
              <w:t>- марионетки;</w:t>
            </w:r>
            <w:r>
              <w:br/>
            </w:r>
            <w:r>
              <w:rPr>
                <w:rFonts w:ascii="Times New Roman"/>
                <w:b w:val="false"/>
                <w:i w:val="false"/>
                <w:color w:val="000000"/>
                <w:sz w:val="20"/>
              </w:rPr>
              <w:t>
</w:t>
            </w:r>
            <w:r>
              <w:rPr>
                <w:rFonts w:ascii="Times New Roman"/>
                <w:b w:val="false"/>
                <w:i w:val="false"/>
                <w:color w:val="000000"/>
                <w:sz w:val="20"/>
              </w:rPr>
              <w:t>- мимирующей куклы;</w:t>
            </w:r>
            <w:r>
              <w:br/>
            </w:r>
            <w:r>
              <w:rPr>
                <w:rFonts w:ascii="Times New Roman"/>
                <w:b w:val="false"/>
                <w:i w:val="false"/>
                <w:color w:val="000000"/>
                <w:sz w:val="20"/>
              </w:rPr>
              <w:t>
</w:t>
            </w:r>
            <w:r>
              <w:rPr>
                <w:rFonts w:ascii="Times New Roman"/>
                <w:b w:val="false"/>
                <w:i w:val="false"/>
                <w:color w:val="000000"/>
                <w:sz w:val="20"/>
              </w:rPr>
              <w:t>- ростовой куклы;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передавать характер и образ персонажа при изготовлении куклы;</w:t>
            </w:r>
            <w:r>
              <w:br/>
            </w:r>
            <w:r>
              <w:rPr>
                <w:rFonts w:ascii="Times New Roman"/>
                <w:b w:val="false"/>
                <w:i w:val="false"/>
                <w:color w:val="000000"/>
                <w:sz w:val="20"/>
              </w:rPr>
              <w:t>
</w:t>
            </w:r>
            <w:r>
              <w:rPr>
                <w:rFonts w:ascii="Times New Roman"/>
                <w:b w:val="false"/>
                <w:i w:val="false"/>
                <w:color w:val="000000"/>
                <w:sz w:val="20"/>
              </w:rPr>
              <w:t xml:space="preserve">- создавать лицо куклы художественными приемами; </w:t>
            </w:r>
            <w:r>
              <w:br/>
            </w:r>
            <w:r>
              <w:rPr>
                <w:rFonts w:ascii="Times New Roman"/>
                <w:b w:val="false"/>
                <w:i w:val="false"/>
                <w:color w:val="000000"/>
                <w:sz w:val="20"/>
              </w:rPr>
              <w:t>
</w:t>
            </w:r>
            <w:r>
              <w:rPr>
                <w:rFonts w:ascii="Times New Roman"/>
                <w:b w:val="false"/>
                <w:i w:val="false"/>
                <w:color w:val="000000"/>
                <w:sz w:val="20"/>
              </w:rPr>
              <w:t>- моделировать костюмы и прически;</w:t>
            </w:r>
            <w:r>
              <w:br/>
            </w:r>
            <w:r>
              <w:rPr>
                <w:rFonts w:ascii="Times New Roman"/>
                <w:b w:val="false"/>
                <w:i w:val="false"/>
                <w:color w:val="000000"/>
                <w:sz w:val="20"/>
              </w:rPr>
              <w:t>
</w:t>
            </w:r>
            <w:r>
              <w:rPr>
                <w:rFonts w:ascii="Times New Roman"/>
                <w:b w:val="false"/>
                <w:i w:val="false"/>
                <w:color w:val="000000"/>
                <w:sz w:val="20"/>
              </w:rPr>
              <w:t>- изготавливать реквизиты для кукольных спектаклей.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Пластика рук: </w:t>
            </w:r>
            <w:r>
              <w:br/>
            </w:r>
            <w:r>
              <w:rPr>
                <w:rFonts w:ascii="Times New Roman"/>
                <w:b w:val="false"/>
                <w:i w:val="false"/>
                <w:color w:val="000000"/>
                <w:sz w:val="20"/>
              </w:rPr>
              <w:t>
</w:t>
            </w:r>
            <w:r>
              <w:rPr>
                <w:rFonts w:ascii="Times New Roman"/>
                <w:b w:val="false"/>
                <w:i w:val="false"/>
                <w:color w:val="000000"/>
                <w:sz w:val="20"/>
              </w:rPr>
              <w:t>Введение; упражнения на разрабатывание пальцев, кистей рук; этюды с использованием перчаток; упражнения с использованием шариков, палочек; упражнения на освобождение мышц; упражнения на координацию; методы управления перчаточной, тростевой, планшетной куклой, марионеткой; постановка эстрадных номеров; пантомимические упражнения; методы управления мимирующей, теневой куклой, подготовка дипломного спектакля.</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упражнении и этюдов для развития пластики рук;</w:t>
            </w:r>
            <w:r>
              <w:br/>
            </w:r>
            <w:r>
              <w:rPr>
                <w:rFonts w:ascii="Times New Roman"/>
                <w:b w:val="false"/>
                <w:i w:val="false"/>
                <w:color w:val="000000"/>
                <w:sz w:val="20"/>
              </w:rPr>
              <w:t>
</w:t>
            </w:r>
            <w:r>
              <w:rPr>
                <w:rFonts w:ascii="Times New Roman"/>
                <w:b w:val="false"/>
                <w:i w:val="false"/>
                <w:color w:val="000000"/>
                <w:sz w:val="20"/>
              </w:rPr>
              <w:t>- методов управления:</w:t>
            </w:r>
            <w:r>
              <w:br/>
            </w:r>
            <w:r>
              <w:rPr>
                <w:rFonts w:ascii="Times New Roman"/>
                <w:b w:val="false"/>
                <w:i w:val="false"/>
                <w:color w:val="000000"/>
                <w:sz w:val="20"/>
              </w:rPr>
              <w:t>
</w:t>
            </w:r>
            <w:r>
              <w:rPr>
                <w:rFonts w:ascii="Times New Roman"/>
                <w:b w:val="false"/>
                <w:i w:val="false"/>
                <w:color w:val="000000"/>
                <w:sz w:val="20"/>
              </w:rPr>
              <w:t>- перчаточной куклой;</w:t>
            </w:r>
            <w:r>
              <w:br/>
            </w:r>
            <w:r>
              <w:rPr>
                <w:rFonts w:ascii="Times New Roman"/>
                <w:b w:val="false"/>
                <w:i w:val="false"/>
                <w:color w:val="000000"/>
                <w:sz w:val="20"/>
              </w:rPr>
              <w:t>
</w:t>
            </w:r>
            <w:r>
              <w:rPr>
                <w:rFonts w:ascii="Times New Roman"/>
                <w:b w:val="false"/>
                <w:i w:val="false"/>
                <w:color w:val="000000"/>
                <w:sz w:val="20"/>
              </w:rPr>
              <w:t>- тростевой куклой;</w:t>
            </w:r>
            <w:r>
              <w:br/>
            </w:r>
            <w:r>
              <w:rPr>
                <w:rFonts w:ascii="Times New Roman"/>
                <w:b w:val="false"/>
                <w:i w:val="false"/>
                <w:color w:val="000000"/>
                <w:sz w:val="20"/>
              </w:rPr>
              <w:t>
</w:t>
            </w:r>
            <w:r>
              <w:rPr>
                <w:rFonts w:ascii="Times New Roman"/>
                <w:b w:val="false"/>
                <w:i w:val="false"/>
                <w:color w:val="000000"/>
                <w:sz w:val="20"/>
              </w:rPr>
              <w:t>- планшетной куклой;</w:t>
            </w:r>
            <w:r>
              <w:br/>
            </w:r>
            <w:r>
              <w:rPr>
                <w:rFonts w:ascii="Times New Roman"/>
                <w:b w:val="false"/>
                <w:i w:val="false"/>
                <w:color w:val="000000"/>
                <w:sz w:val="20"/>
              </w:rPr>
              <w:t>
</w:t>
            </w:r>
            <w:r>
              <w:rPr>
                <w:rFonts w:ascii="Times New Roman"/>
                <w:b w:val="false"/>
                <w:i w:val="false"/>
                <w:color w:val="000000"/>
                <w:sz w:val="20"/>
              </w:rPr>
              <w:t>- марионеткой;</w:t>
            </w:r>
            <w:r>
              <w:br/>
            </w:r>
            <w:r>
              <w:rPr>
                <w:rFonts w:ascii="Times New Roman"/>
                <w:b w:val="false"/>
                <w:i w:val="false"/>
                <w:color w:val="000000"/>
                <w:sz w:val="20"/>
              </w:rPr>
              <w:t>
</w:t>
            </w:r>
            <w:r>
              <w:rPr>
                <w:rFonts w:ascii="Times New Roman"/>
                <w:b w:val="false"/>
                <w:i w:val="false"/>
                <w:color w:val="000000"/>
                <w:sz w:val="20"/>
              </w:rPr>
              <w:t>- мимирующей куклой;</w:t>
            </w:r>
            <w:r>
              <w:br/>
            </w:r>
            <w:r>
              <w:rPr>
                <w:rFonts w:ascii="Times New Roman"/>
                <w:b w:val="false"/>
                <w:i w:val="false"/>
                <w:color w:val="000000"/>
                <w:sz w:val="20"/>
              </w:rPr>
              <w:t>
</w:t>
            </w:r>
            <w:r>
              <w:rPr>
                <w:rFonts w:ascii="Times New Roman"/>
                <w:b w:val="false"/>
                <w:i w:val="false"/>
                <w:color w:val="000000"/>
                <w:sz w:val="20"/>
              </w:rPr>
              <w:t>- ростовой куклой;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«оживлять» неодушевленные предметы;</w:t>
            </w:r>
            <w:r>
              <w:br/>
            </w:r>
            <w:r>
              <w:rPr>
                <w:rFonts w:ascii="Times New Roman"/>
                <w:b w:val="false"/>
                <w:i w:val="false"/>
                <w:color w:val="000000"/>
                <w:sz w:val="20"/>
              </w:rPr>
              <w:t>
</w:t>
            </w:r>
            <w:r>
              <w:rPr>
                <w:rFonts w:ascii="Times New Roman"/>
                <w:b w:val="false"/>
                <w:i w:val="false"/>
                <w:color w:val="000000"/>
                <w:sz w:val="20"/>
              </w:rPr>
              <w:t>- придавать им свой собственный характер и образ;</w:t>
            </w:r>
            <w:r>
              <w:br/>
            </w:r>
            <w:r>
              <w:rPr>
                <w:rFonts w:ascii="Times New Roman"/>
                <w:b w:val="false"/>
                <w:i w:val="false"/>
                <w:color w:val="000000"/>
                <w:sz w:val="20"/>
              </w:rPr>
              <w:t>
</w:t>
            </w:r>
            <w:r>
              <w:rPr>
                <w:rFonts w:ascii="Times New Roman"/>
                <w:b w:val="false"/>
                <w:i w:val="false"/>
                <w:color w:val="000000"/>
                <w:sz w:val="20"/>
              </w:rPr>
              <w:t>- координировать движение рук</w:t>
            </w:r>
            <w:r>
              <w:br/>
            </w:r>
            <w:r>
              <w:rPr>
                <w:rFonts w:ascii="Times New Roman"/>
                <w:b w:val="false"/>
                <w:i w:val="false"/>
                <w:color w:val="000000"/>
                <w:sz w:val="20"/>
              </w:rPr>
              <w:t>
</w:t>
            </w:r>
            <w:r>
              <w:rPr>
                <w:rFonts w:ascii="Times New Roman"/>
                <w:b w:val="false"/>
                <w:i w:val="false"/>
                <w:color w:val="000000"/>
                <w:sz w:val="20"/>
              </w:rPr>
              <w:t>- владеть фантазией и пластикой в этюдах с обнаженными руками и в цветных перчатках.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СД.04</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Мастерство актера: </w:t>
            </w:r>
            <w:r>
              <w:br/>
            </w:r>
            <w:r>
              <w:rPr>
                <w:rFonts w:ascii="Times New Roman"/>
                <w:b w:val="false"/>
                <w:i w:val="false"/>
                <w:color w:val="000000"/>
                <w:sz w:val="20"/>
              </w:rPr>
              <w:t>
</w:t>
            </w:r>
            <w:r>
              <w:rPr>
                <w:rFonts w:ascii="Times New Roman"/>
                <w:b w:val="false"/>
                <w:i w:val="false"/>
                <w:color w:val="000000"/>
                <w:sz w:val="20"/>
              </w:rPr>
              <w:t xml:space="preserve">Установочные лекции-беседы ос системе К.С. Станиславского; введение в специальность; упражнения и тренинги на воображение; сценическая этика; сценическое внимание и его разновидности; индивидуальные этюды, темпоритм, сценическое действие; парные этюды; процесс импровизации; сценическое общение; основная задача, сверхзадача; сценический объект; групповые этюды; сценическая естественность; отрывки из сказок, рассказов, повестей; работа с партнером; воздействие актера на зрителя; внутреннее сценическое самочувствие; отрывки из произведений зарубежных писателей; отрывки из пьес писателей-драматургов Казахстана; работа над музыкально-драматическим спектаклем; сочетание выразительных средств речи, пения, танца; оправданное, органически последовательное создание внутреннего и внешнего образа действующих лиц; показ освоения профессионального мастерства актера в дипломной постановке.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упражнении и этюдов для развития пластики рук;</w:t>
            </w:r>
            <w:r>
              <w:br/>
            </w:r>
            <w:r>
              <w:rPr>
                <w:rFonts w:ascii="Times New Roman"/>
                <w:b w:val="false"/>
                <w:i w:val="false"/>
                <w:color w:val="000000"/>
                <w:sz w:val="20"/>
              </w:rPr>
              <w:t>
</w:t>
            </w:r>
            <w:r>
              <w:rPr>
                <w:rFonts w:ascii="Times New Roman"/>
                <w:b w:val="false"/>
                <w:i w:val="false"/>
                <w:color w:val="000000"/>
                <w:sz w:val="20"/>
              </w:rPr>
              <w:t>- методы управления:</w:t>
            </w:r>
            <w:r>
              <w:br/>
            </w:r>
            <w:r>
              <w:rPr>
                <w:rFonts w:ascii="Times New Roman"/>
                <w:b w:val="false"/>
                <w:i w:val="false"/>
                <w:color w:val="000000"/>
                <w:sz w:val="20"/>
              </w:rPr>
              <w:t>
</w:t>
            </w:r>
            <w:r>
              <w:rPr>
                <w:rFonts w:ascii="Times New Roman"/>
                <w:b w:val="false"/>
                <w:i w:val="false"/>
                <w:color w:val="000000"/>
                <w:sz w:val="20"/>
              </w:rPr>
              <w:t>- перчаточной куклой;</w:t>
            </w:r>
            <w:r>
              <w:br/>
            </w:r>
            <w:r>
              <w:rPr>
                <w:rFonts w:ascii="Times New Roman"/>
                <w:b w:val="false"/>
                <w:i w:val="false"/>
                <w:color w:val="000000"/>
                <w:sz w:val="20"/>
              </w:rPr>
              <w:t>
</w:t>
            </w:r>
            <w:r>
              <w:rPr>
                <w:rFonts w:ascii="Times New Roman"/>
                <w:b w:val="false"/>
                <w:i w:val="false"/>
                <w:color w:val="000000"/>
                <w:sz w:val="20"/>
              </w:rPr>
              <w:t>- тростевой куклой;</w:t>
            </w:r>
            <w:r>
              <w:br/>
            </w:r>
            <w:r>
              <w:rPr>
                <w:rFonts w:ascii="Times New Roman"/>
                <w:b w:val="false"/>
                <w:i w:val="false"/>
                <w:color w:val="000000"/>
                <w:sz w:val="20"/>
              </w:rPr>
              <w:t>
</w:t>
            </w:r>
            <w:r>
              <w:rPr>
                <w:rFonts w:ascii="Times New Roman"/>
                <w:b w:val="false"/>
                <w:i w:val="false"/>
                <w:color w:val="000000"/>
                <w:sz w:val="20"/>
              </w:rPr>
              <w:t>- планшетной куклой;</w:t>
            </w:r>
            <w:r>
              <w:br/>
            </w:r>
            <w:r>
              <w:rPr>
                <w:rFonts w:ascii="Times New Roman"/>
                <w:b w:val="false"/>
                <w:i w:val="false"/>
                <w:color w:val="000000"/>
                <w:sz w:val="20"/>
              </w:rPr>
              <w:t>
</w:t>
            </w:r>
            <w:r>
              <w:rPr>
                <w:rFonts w:ascii="Times New Roman"/>
                <w:b w:val="false"/>
                <w:i w:val="false"/>
                <w:color w:val="000000"/>
                <w:sz w:val="20"/>
              </w:rPr>
              <w:t>- марионеткой;</w:t>
            </w:r>
            <w:r>
              <w:br/>
            </w:r>
            <w:r>
              <w:rPr>
                <w:rFonts w:ascii="Times New Roman"/>
                <w:b w:val="false"/>
                <w:i w:val="false"/>
                <w:color w:val="000000"/>
                <w:sz w:val="20"/>
              </w:rPr>
              <w:t>
</w:t>
            </w:r>
            <w:r>
              <w:rPr>
                <w:rFonts w:ascii="Times New Roman"/>
                <w:b w:val="false"/>
                <w:i w:val="false"/>
                <w:color w:val="000000"/>
                <w:sz w:val="20"/>
              </w:rPr>
              <w:t>- мимирующей куклой;</w:t>
            </w:r>
            <w:r>
              <w:br/>
            </w:r>
            <w:r>
              <w:rPr>
                <w:rFonts w:ascii="Times New Roman"/>
                <w:b w:val="false"/>
                <w:i w:val="false"/>
                <w:color w:val="000000"/>
                <w:sz w:val="20"/>
              </w:rPr>
              <w:t>
</w:t>
            </w:r>
            <w:r>
              <w:rPr>
                <w:rFonts w:ascii="Times New Roman"/>
                <w:b w:val="false"/>
                <w:i w:val="false"/>
                <w:color w:val="000000"/>
                <w:sz w:val="20"/>
              </w:rPr>
              <w:t>- ростовой куклой;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«оживлять» неодушевленные предметы;</w:t>
            </w:r>
            <w:r>
              <w:br/>
            </w:r>
            <w:r>
              <w:rPr>
                <w:rFonts w:ascii="Times New Roman"/>
                <w:b w:val="false"/>
                <w:i w:val="false"/>
                <w:color w:val="000000"/>
                <w:sz w:val="20"/>
              </w:rPr>
              <w:t>
</w:t>
            </w:r>
            <w:r>
              <w:rPr>
                <w:rFonts w:ascii="Times New Roman"/>
                <w:b w:val="false"/>
                <w:i w:val="false"/>
                <w:color w:val="000000"/>
                <w:sz w:val="20"/>
              </w:rPr>
              <w:t>- придавать им свой собственный характер и образ;</w:t>
            </w:r>
            <w:r>
              <w:br/>
            </w:r>
            <w:r>
              <w:rPr>
                <w:rFonts w:ascii="Times New Roman"/>
                <w:b w:val="false"/>
                <w:i w:val="false"/>
                <w:color w:val="000000"/>
                <w:sz w:val="20"/>
              </w:rPr>
              <w:t>
</w:t>
            </w:r>
            <w:r>
              <w:rPr>
                <w:rFonts w:ascii="Times New Roman"/>
                <w:b w:val="false"/>
                <w:i w:val="false"/>
                <w:color w:val="000000"/>
                <w:sz w:val="20"/>
              </w:rPr>
              <w:t>- координировать движение рук</w:t>
            </w:r>
            <w:r>
              <w:br/>
            </w:r>
            <w:r>
              <w:rPr>
                <w:rFonts w:ascii="Times New Roman"/>
                <w:b w:val="false"/>
                <w:i w:val="false"/>
                <w:color w:val="000000"/>
                <w:sz w:val="20"/>
              </w:rPr>
              <w:t>
</w:t>
            </w:r>
            <w:r>
              <w:rPr>
                <w:rFonts w:ascii="Times New Roman"/>
                <w:b w:val="false"/>
                <w:i w:val="false"/>
                <w:color w:val="000000"/>
                <w:sz w:val="20"/>
              </w:rPr>
              <w:t>- владеть фантазией и пластикой в этюдах с обнаженными руками и в цветных перчатках.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СД.05</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Сценическая речь: </w:t>
            </w:r>
            <w:r>
              <w:br/>
            </w:r>
            <w:r>
              <w:rPr>
                <w:rFonts w:ascii="Times New Roman"/>
                <w:b w:val="false"/>
                <w:i w:val="false"/>
                <w:color w:val="000000"/>
                <w:sz w:val="20"/>
              </w:rPr>
              <w:t>
</w:t>
            </w:r>
            <w:r>
              <w:rPr>
                <w:rFonts w:ascii="Times New Roman"/>
                <w:b w:val="false"/>
                <w:i w:val="false"/>
                <w:color w:val="000000"/>
                <w:sz w:val="20"/>
              </w:rPr>
              <w:t>Структура и основные принципы речевого аппарата; освоение дикции и орфоэпии на различных сочетаниях гласных и согласных; нормы современного литературного произношения; роль дыхания в речи; работа над освоением четкости произношения; артикуляционная гимнастика; освоение голосовых упражнений на смену темпа, развития диапазона, силу и легкость звучания; освоение прозаических и стихотворных текстов различных авторов; работа над диалогами, сценами; выбор монолога и работа над ним, этика речи.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упражнении и этюдов для развития пластики рук;</w:t>
            </w:r>
            <w:r>
              <w:br/>
            </w:r>
            <w:r>
              <w:rPr>
                <w:rFonts w:ascii="Times New Roman"/>
                <w:b w:val="false"/>
                <w:i w:val="false"/>
                <w:color w:val="000000"/>
                <w:sz w:val="20"/>
              </w:rPr>
              <w:t>
</w:t>
            </w:r>
            <w:r>
              <w:rPr>
                <w:rFonts w:ascii="Times New Roman"/>
                <w:b w:val="false"/>
                <w:i w:val="false"/>
                <w:color w:val="000000"/>
                <w:sz w:val="20"/>
              </w:rPr>
              <w:t>- методы управления:</w:t>
            </w:r>
            <w:r>
              <w:br/>
            </w:r>
            <w:r>
              <w:rPr>
                <w:rFonts w:ascii="Times New Roman"/>
                <w:b w:val="false"/>
                <w:i w:val="false"/>
                <w:color w:val="000000"/>
                <w:sz w:val="20"/>
              </w:rPr>
              <w:t>
</w:t>
            </w:r>
            <w:r>
              <w:rPr>
                <w:rFonts w:ascii="Times New Roman"/>
                <w:b w:val="false"/>
                <w:i w:val="false"/>
                <w:color w:val="000000"/>
                <w:sz w:val="20"/>
              </w:rPr>
              <w:t>- перчаточной куклой;</w:t>
            </w:r>
            <w:r>
              <w:br/>
            </w:r>
            <w:r>
              <w:rPr>
                <w:rFonts w:ascii="Times New Roman"/>
                <w:b w:val="false"/>
                <w:i w:val="false"/>
                <w:color w:val="000000"/>
                <w:sz w:val="20"/>
              </w:rPr>
              <w:t>
</w:t>
            </w:r>
            <w:r>
              <w:rPr>
                <w:rFonts w:ascii="Times New Roman"/>
                <w:b w:val="false"/>
                <w:i w:val="false"/>
                <w:color w:val="000000"/>
                <w:sz w:val="20"/>
              </w:rPr>
              <w:t>- тростевой куклой;</w:t>
            </w:r>
            <w:r>
              <w:br/>
            </w:r>
            <w:r>
              <w:rPr>
                <w:rFonts w:ascii="Times New Roman"/>
                <w:b w:val="false"/>
                <w:i w:val="false"/>
                <w:color w:val="000000"/>
                <w:sz w:val="20"/>
              </w:rPr>
              <w:t>
</w:t>
            </w:r>
            <w:r>
              <w:rPr>
                <w:rFonts w:ascii="Times New Roman"/>
                <w:b w:val="false"/>
                <w:i w:val="false"/>
                <w:color w:val="000000"/>
                <w:sz w:val="20"/>
              </w:rPr>
              <w:t>- планшетной куклой;</w:t>
            </w:r>
            <w:r>
              <w:br/>
            </w:r>
            <w:r>
              <w:rPr>
                <w:rFonts w:ascii="Times New Roman"/>
                <w:b w:val="false"/>
                <w:i w:val="false"/>
                <w:color w:val="000000"/>
                <w:sz w:val="20"/>
              </w:rPr>
              <w:t>
</w:t>
            </w:r>
            <w:r>
              <w:rPr>
                <w:rFonts w:ascii="Times New Roman"/>
                <w:b w:val="false"/>
                <w:i w:val="false"/>
                <w:color w:val="000000"/>
                <w:sz w:val="20"/>
              </w:rPr>
              <w:t>- марионеткой;</w:t>
            </w:r>
            <w:r>
              <w:br/>
            </w:r>
            <w:r>
              <w:rPr>
                <w:rFonts w:ascii="Times New Roman"/>
                <w:b w:val="false"/>
                <w:i w:val="false"/>
                <w:color w:val="000000"/>
                <w:sz w:val="20"/>
              </w:rPr>
              <w:t>
</w:t>
            </w:r>
            <w:r>
              <w:rPr>
                <w:rFonts w:ascii="Times New Roman"/>
                <w:b w:val="false"/>
                <w:i w:val="false"/>
                <w:color w:val="000000"/>
                <w:sz w:val="20"/>
              </w:rPr>
              <w:t>- мимирующей куклой;</w:t>
            </w:r>
            <w:r>
              <w:br/>
            </w:r>
            <w:r>
              <w:rPr>
                <w:rFonts w:ascii="Times New Roman"/>
                <w:b w:val="false"/>
                <w:i w:val="false"/>
                <w:color w:val="000000"/>
                <w:sz w:val="20"/>
              </w:rPr>
              <w:t>
</w:t>
            </w:r>
            <w:r>
              <w:rPr>
                <w:rFonts w:ascii="Times New Roman"/>
                <w:b w:val="false"/>
                <w:i w:val="false"/>
                <w:color w:val="000000"/>
                <w:sz w:val="20"/>
              </w:rPr>
              <w:t>- ростовой куклой;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«оживлять» неодушевленные предметы;</w:t>
            </w:r>
            <w:r>
              <w:br/>
            </w:r>
            <w:r>
              <w:rPr>
                <w:rFonts w:ascii="Times New Roman"/>
                <w:b w:val="false"/>
                <w:i w:val="false"/>
                <w:color w:val="000000"/>
                <w:sz w:val="20"/>
              </w:rPr>
              <w:t>
</w:t>
            </w:r>
            <w:r>
              <w:rPr>
                <w:rFonts w:ascii="Times New Roman"/>
                <w:b w:val="false"/>
                <w:i w:val="false"/>
                <w:color w:val="000000"/>
                <w:sz w:val="20"/>
              </w:rPr>
              <w:t>- придавать им свой собственный характер и образ;</w:t>
            </w:r>
            <w:r>
              <w:br/>
            </w:r>
            <w:r>
              <w:rPr>
                <w:rFonts w:ascii="Times New Roman"/>
                <w:b w:val="false"/>
                <w:i w:val="false"/>
                <w:color w:val="000000"/>
                <w:sz w:val="20"/>
              </w:rPr>
              <w:t>
</w:t>
            </w:r>
            <w:r>
              <w:rPr>
                <w:rFonts w:ascii="Times New Roman"/>
                <w:b w:val="false"/>
                <w:i w:val="false"/>
                <w:color w:val="000000"/>
                <w:sz w:val="20"/>
              </w:rPr>
              <w:t>- координировать движение рук</w:t>
            </w:r>
            <w:r>
              <w:br/>
            </w:r>
            <w:r>
              <w:rPr>
                <w:rFonts w:ascii="Times New Roman"/>
                <w:b w:val="false"/>
                <w:i w:val="false"/>
                <w:color w:val="000000"/>
                <w:sz w:val="20"/>
              </w:rPr>
              <w:t>
</w:t>
            </w:r>
            <w:r>
              <w:rPr>
                <w:rFonts w:ascii="Times New Roman"/>
                <w:b w:val="false"/>
                <w:i w:val="false"/>
                <w:color w:val="000000"/>
                <w:sz w:val="20"/>
              </w:rPr>
              <w:t>- владеть фантазией и пластикой в этюдах с обнаженными руками и в цветных перчатках.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«Артист разговорного жанра»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Мастерство актера: </w:t>
            </w:r>
            <w:r>
              <w:br/>
            </w:r>
            <w:r>
              <w:rPr>
                <w:rFonts w:ascii="Times New Roman"/>
                <w:b w:val="false"/>
                <w:i w:val="false"/>
                <w:color w:val="000000"/>
                <w:sz w:val="20"/>
              </w:rPr>
              <w:t>
</w:t>
            </w:r>
            <w:r>
              <w:rPr>
                <w:rFonts w:ascii="Times New Roman"/>
                <w:b w:val="false"/>
                <w:i w:val="false"/>
                <w:color w:val="000000"/>
                <w:sz w:val="20"/>
              </w:rPr>
              <w:t xml:space="preserve">Установочные лекции-беседы ос системе К.С. Станиславского; введение в специальность; упражнения и тренинги на воображение; сценическая этика; сценическое внимание и его разновидности; индивидуальные этюды, темпоритм, сценическое действие; парные этюды; процесс импровизации; сценическое общение; основная задача, сверхзадача; сценический объект; групповые этюды; сценическая естественность; отрывки из сказок, рассказов, повестей; работа с партнером; воздействие актера на зрителя; внутреннее сценическое самочувствие; отрывки из произведений зарубежных писателей; отрывки из пьес писателей-драматургов Казахстана; сочетание выразительных средств речи, пения, танца; оправданное, органически последовательное создание внутреннего и внешнего образа действующих лиц; показ освоения профессионального мастерства актера в дипломной постановке.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системы К.С.Станиславского;</w:t>
            </w:r>
            <w:r>
              <w:br/>
            </w:r>
            <w:r>
              <w:rPr>
                <w:rFonts w:ascii="Times New Roman"/>
                <w:b w:val="false"/>
                <w:i w:val="false"/>
                <w:color w:val="000000"/>
                <w:sz w:val="20"/>
              </w:rPr>
              <w:t>
</w:t>
            </w:r>
            <w:r>
              <w:rPr>
                <w:rFonts w:ascii="Times New Roman"/>
                <w:b w:val="false"/>
                <w:i w:val="false"/>
                <w:color w:val="000000"/>
                <w:sz w:val="20"/>
              </w:rPr>
              <w:t>- методики овладения законами поведения человека на сцене от элементов внутренней и внешней техники актера до создания художественного образа;</w:t>
            </w:r>
            <w:r>
              <w:br/>
            </w:r>
            <w:r>
              <w:rPr>
                <w:rFonts w:ascii="Times New Roman"/>
                <w:b w:val="false"/>
                <w:i w:val="false"/>
                <w:color w:val="000000"/>
                <w:sz w:val="20"/>
              </w:rPr>
              <w:t>
</w:t>
            </w:r>
            <w:r>
              <w:rPr>
                <w:rFonts w:ascii="Times New Roman"/>
                <w:b w:val="false"/>
                <w:i w:val="false"/>
                <w:color w:val="000000"/>
                <w:sz w:val="20"/>
              </w:rPr>
              <w:t>- процесс создания спектакля;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раскрывать такие явления, как воображение, фантазия, мысли, воля;</w:t>
            </w:r>
            <w:r>
              <w:br/>
            </w:r>
            <w:r>
              <w:rPr>
                <w:rFonts w:ascii="Times New Roman"/>
                <w:b w:val="false"/>
                <w:i w:val="false"/>
                <w:color w:val="000000"/>
                <w:sz w:val="20"/>
              </w:rPr>
              <w:t>
</w:t>
            </w:r>
            <w:r>
              <w:rPr>
                <w:rFonts w:ascii="Times New Roman"/>
                <w:b w:val="false"/>
                <w:i w:val="false"/>
                <w:color w:val="000000"/>
                <w:sz w:val="20"/>
              </w:rPr>
              <w:t>- владеть перевоплощением, как главным результатом, к которому направлены все творческие поиски актера;</w:t>
            </w:r>
            <w:r>
              <w:br/>
            </w:r>
            <w:r>
              <w:rPr>
                <w:rFonts w:ascii="Times New Roman"/>
                <w:b w:val="false"/>
                <w:i w:val="false"/>
                <w:color w:val="000000"/>
                <w:sz w:val="20"/>
              </w:rPr>
              <w:t>
</w:t>
            </w:r>
            <w:r>
              <w:rPr>
                <w:rFonts w:ascii="Times New Roman"/>
                <w:b w:val="false"/>
                <w:i w:val="false"/>
                <w:color w:val="000000"/>
                <w:sz w:val="20"/>
              </w:rPr>
              <w:t>- углубить и почувствовать связь с партнером;</w:t>
            </w:r>
            <w:r>
              <w:br/>
            </w:r>
            <w:r>
              <w:rPr>
                <w:rFonts w:ascii="Times New Roman"/>
                <w:b w:val="false"/>
                <w:i w:val="false"/>
                <w:color w:val="000000"/>
                <w:sz w:val="20"/>
              </w:rPr>
              <w:t>
</w:t>
            </w:r>
            <w:r>
              <w:rPr>
                <w:rFonts w:ascii="Times New Roman"/>
                <w:b w:val="false"/>
                <w:i w:val="false"/>
                <w:color w:val="000000"/>
                <w:sz w:val="20"/>
              </w:rPr>
              <w:t>- освоить идею, определить смысл пьесы;</w:t>
            </w:r>
            <w:r>
              <w:br/>
            </w:r>
            <w:r>
              <w:rPr>
                <w:rFonts w:ascii="Times New Roman"/>
                <w:b w:val="false"/>
                <w:i w:val="false"/>
                <w:color w:val="000000"/>
                <w:sz w:val="20"/>
              </w:rPr>
              <w:t>
</w:t>
            </w:r>
            <w:r>
              <w:rPr>
                <w:rFonts w:ascii="Times New Roman"/>
                <w:b w:val="false"/>
                <w:i w:val="false"/>
                <w:color w:val="000000"/>
                <w:sz w:val="20"/>
              </w:rPr>
              <w:t>- анализировать текст, раскрывать философо-психологические идеи;</w:t>
            </w:r>
            <w:r>
              <w:br/>
            </w:r>
            <w:r>
              <w:rPr>
                <w:rFonts w:ascii="Times New Roman"/>
                <w:b w:val="false"/>
                <w:i w:val="false"/>
                <w:color w:val="000000"/>
                <w:sz w:val="20"/>
              </w:rPr>
              <w:t>
</w:t>
            </w:r>
            <w:r>
              <w:rPr>
                <w:rFonts w:ascii="Times New Roman"/>
                <w:b w:val="false"/>
                <w:i w:val="false"/>
                <w:color w:val="000000"/>
                <w:sz w:val="20"/>
              </w:rPr>
              <w:t>- создать самобытный внутренний и внешний образ действующего лица спектакля;</w:t>
            </w:r>
            <w:r>
              <w:br/>
            </w:r>
            <w:r>
              <w:rPr>
                <w:rFonts w:ascii="Times New Roman"/>
                <w:b w:val="false"/>
                <w:i w:val="false"/>
                <w:color w:val="000000"/>
                <w:sz w:val="20"/>
              </w:rPr>
              <w:t>
</w:t>
            </w:r>
            <w:r>
              <w:rPr>
                <w:rFonts w:ascii="Times New Roman"/>
                <w:b w:val="false"/>
                <w:i w:val="false"/>
                <w:color w:val="000000"/>
                <w:sz w:val="20"/>
              </w:rPr>
              <w:t>- чувствовать зрительный зал, иметь контакт со зрителем.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Сценическая речь: </w:t>
            </w:r>
            <w:r>
              <w:br/>
            </w:r>
            <w:r>
              <w:rPr>
                <w:rFonts w:ascii="Times New Roman"/>
                <w:b w:val="false"/>
                <w:i w:val="false"/>
                <w:color w:val="000000"/>
                <w:sz w:val="20"/>
              </w:rPr>
              <w:t>
</w:t>
            </w:r>
            <w:r>
              <w:rPr>
                <w:rFonts w:ascii="Times New Roman"/>
                <w:b w:val="false"/>
                <w:i w:val="false"/>
                <w:color w:val="000000"/>
                <w:sz w:val="20"/>
              </w:rPr>
              <w:t>Структура и основные принципы речевого аппарата; освоение дикции и орфоэпии на различных сочетаниях гласных и согласных; нормы современного литературного произношения; роль дыхания в речи; работа над освоением четкости произношения; артикуляционная гимнастика; освоение голосовых упражнений на смену темпа, развития диапазона, силу и легкость звучания; освоение прозаических и стихотворных текстов различных авторов; работа над диалогами, сценами; выбор монолога и работа над ним, этика речи.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принципов речевого аппарата;</w:t>
            </w:r>
            <w:r>
              <w:br/>
            </w:r>
            <w:r>
              <w:rPr>
                <w:rFonts w:ascii="Times New Roman"/>
                <w:b w:val="false"/>
                <w:i w:val="false"/>
                <w:color w:val="000000"/>
                <w:sz w:val="20"/>
              </w:rPr>
              <w:t>
</w:t>
            </w:r>
            <w:r>
              <w:rPr>
                <w:rFonts w:ascii="Times New Roman"/>
                <w:b w:val="false"/>
                <w:i w:val="false"/>
                <w:color w:val="000000"/>
                <w:sz w:val="20"/>
              </w:rPr>
              <w:t>- законов ассимиляции;</w:t>
            </w:r>
            <w:r>
              <w:br/>
            </w:r>
            <w:r>
              <w:rPr>
                <w:rFonts w:ascii="Times New Roman"/>
                <w:b w:val="false"/>
                <w:i w:val="false"/>
                <w:color w:val="000000"/>
                <w:sz w:val="20"/>
              </w:rPr>
              <w:t>
</w:t>
            </w:r>
            <w:r>
              <w:rPr>
                <w:rFonts w:ascii="Times New Roman"/>
                <w:b w:val="false"/>
                <w:i w:val="false"/>
                <w:color w:val="000000"/>
                <w:sz w:val="20"/>
              </w:rPr>
              <w:t xml:space="preserve">- нормы литературного произношения;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дыханием;</w:t>
            </w:r>
            <w:r>
              <w:br/>
            </w:r>
            <w:r>
              <w:rPr>
                <w:rFonts w:ascii="Times New Roman"/>
                <w:b w:val="false"/>
                <w:i w:val="false"/>
                <w:color w:val="000000"/>
                <w:sz w:val="20"/>
              </w:rPr>
              <w:t>
</w:t>
            </w:r>
            <w:r>
              <w:rPr>
                <w:rFonts w:ascii="Times New Roman"/>
                <w:b w:val="false"/>
                <w:i w:val="false"/>
                <w:color w:val="000000"/>
                <w:sz w:val="20"/>
              </w:rPr>
              <w:t>- управлять регистрами;</w:t>
            </w:r>
            <w:r>
              <w:br/>
            </w:r>
            <w:r>
              <w:rPr>
                <w:rFonts w:ascii="Times New Roman"/>
                <w:b w:val="false"/>
                <w:i w:val="false"/>
                <w:color w:val="000000"/>
                <w:sz w:val="20"/>
              </w:rPr>
              <w:t>
</w:t>
            </w:r>
            <w:r>
              <w:rPr>
                <w:rFonts w:ascii="Times New Roman"/>
                <w:b w:val="false"/>
                <w:i w:val="false"/>
                <w:color w:val="000000"/>
                <w:sz w:val="20"/>
              </w:rPr>
              <w:t>- снимать мышечные зажимы;</w:t>
            </w:r>
            <w:r>
              <w:br/>
            </w:r>
            <w:r>
              <w:rPr>
                <w:rFonts w:ascii="Times New Roman"/>
                <w:b w:val="false"/>
                <w:i w:val="false"/>
                <w:color w:val="000000"/>
                <w:sz w:val="20"/>
              </w:rPr>
              <w:t>
</w:t>
            </w:r>
            <w:r>
              <w:rPr>
                <w:rFonts w:ascii="Times New Roman"/>
                <w:b w:val="false"/>
                <w:i w:val="false"/>
                <w:color w:val="000000"/>
                <w:sz w:val="20"/>
              </w:rPr>
              <w:t>- повышать и понижать голос речевым способом;</w:t>
            </w:r>
            <w:r>
              <w:br/>
            </w:r>
            <w:r>
              <w:rPr>
                <w:rFonts w:ascii="Times New Roman"/>
                <w:b w:val="false"/>
                <w:i w:val="false"/>
                <w:color w:val="000000"/>
                <w:sz w:val="20"/>
              </w:rPr>
              <w:t>
</w:t>
            </w:r>
            <w:r>
              <w:rPr>
                <w:rFonts w:ascii="Times New Roman"/>
                <w:b w:val="false"/>
                <w:i w:val="false"/>
                <w:color w:val="000000"/>
                <w:sz w:val="20"/>
              </w:rPr>
              <w:t xml:space="preserve">- владеть навыками орфоэпии и дикции; </w:t>
            </w:r>
            <w:r>
              <w:br/>
            </w:r>
            <w:r>
              <w:rPr>
                <w:rFonts w:ascii="Times New Roman"/>
                <w:b w:val="false"/>
                <w:i w:val="false"/>
                <w:color w:val="000000"/>
                <w:sz w:val="20"/>
              </w:rPr>
              <w:t>
</w:t>
            </w:r>
            <w:r>
              <w:rPr>
                <w:rFonts w:ascii="Times New Roman"/>
                <w:b w:val="false"/>
                <w:i w:val="false"/>
                <w:color w:val="000000"/>
                <w:sz w:val="20"/>
              </w:rPr>
              <w:t>- читать по различным задачам;</w:t>
            </w:r>
            <w:r>
              <w:br/>
            </w:r>
            <w:r>
              <w:rPr>
                <w:rFonts w:ascii="Times New Roman"/>
                <w:b w:val="false"/>
                <w:i w:val="false"/>
                <w:color w:val="000000"/>
                <w:sz w:val="20"/>
              </w:rPr>
              <w:t>
</w:t>
            </w:r>
            <w:r>
              <w:rPr>
                <w:rFonts w:ascii="Times New Roman"/>
                <w:b w:val="false"/>
                <w:i w:val="false"/>
                <w:color w:val="000000"/>
                <w:sz w:val="20"/>
              </w:rPr>
              <w:t>- прожить психологическую и логическую паузу;</w:t>
            </w:r>
            <w:r>
              <w:br/>
            </w:r>
            <w:r>
              <w:rPr>
                <w:rFonts w:ascii="Times New Roman"/>
                <w:b w:val="false"/>
                <w:i w:val="false"/>
                <w:color w:val="000000"/>
                <w:sz w:val="20"/>
              </w:rPr>
              <w:t>
</w:t>
            </w:r>
            <w:r>
              <w:rPr>
                <w:rFonts w:ascii="Times New Roman"/>
                <w:b w:val="false"/>
                <w:i w:val="false"/>
                <w:color w:val="000000"/>
                <w:sz w:val="20"/>
              </w:rPr>
              <w:t xml:space="preserve">- раскрывать подтекст; </w:t>
            </w:r>
            <w:r>
              <w:br/>
            </w:r>
            <w:r>
              <w:rPr>
                <w:rFonts w:ascii="Times New Roman"/>
                <w:b w:val="false"/>
                <w:i w:val="false"/>
                <w:color w:val="000000"/>
                <w:sz w:val="20"/>
              </w:rPr>
              <w:t>
</w:t>
            </w:r>
            <w:r>
              <w:rPr>
                <w:rFonts w:ascii="Times New Roman"/>
                <w:b w:val="false"/>
                <w:i w:val="false"/>
                <w:color w:val="000000"/>
                <w:sz w:val="20"/>
              </w:rPr>
              <w:t>- донести до слушателя красоту речи;</w:t>
            </w:r>
            <w:r>
              <w:br/>
            </w:r>
            <w:r>
              <w:rPr>
                <w:rFonts w:ascii="Times New Roman"/>
                <w:b w:val="false"/>
                <w:i w:val="false"/>
                <w:color w:val="000000"/>
                <w:sz w:val="20"/>
              </w:rPr>
              <w:t>
</w:t>
            </w:r>
            <w:r>
              <w:rPr>
                <w:rFonts w:ascii="Times New Roman"/>
                <w:b w:val="false"/>
                <w:i w:val="false"/>
                <w:color w:val="000000"/>
                <w:sz w:val="20"/>
              </w:rPr>
              <w:t>- самостоятельно работать над выбранным материалом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Диктор радио и телевидения: </w:t>
            </w:r>
            <w:r>
              <w:br/>
            </w:r>
            <w:r>
              <w:rPr>
                <w:rFonts w:ascii="Times New Roman"/>
                <w:b w:val="false"/>
                <w:i w:val="false"/>
                <w:color w:val="000000"/>
                <w:sz w:val="20"/>
              </w:rPr>
              <w:t>
</w:t>
            </w:r>
            <w:r>
              <w:rPr>
                <w:rFonts w:ascii="Times New Roman"/>
                <w:b w:val="false"/>
                <w:i w:val="false"/>
                <w:color w:val="000000"/>
                <w:sz w:val="20"/>
              </w:rPr>
              <w:t>основные элементы журналистики: интервью, прямой эфир, работа с репортерами, ведение разнообразных теле- и радио передач, составление сценариев; владение элементами актерского мастерства.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элементов журналистики;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микрофоном;</w:t>
            </w:r>
            <w:r>
              <w:br/>
            </w:r>
            <w:r>
              <w:rPr>
                <w:rFonts w:ascii="Times New Roman"/>
                <w:b w:val="false"/>
                <w:i w:val="false"/>
                <w:color w:val="000000"/>
                <w:sz w:val="20"/>
              </w:rPr>
              <w:t>
</w:t>
            </w:r>
            <w:r>
              <w:rPr>
                <w:rFonts w:ascii="Times New Roman"/>
                <w:b w:val="false"/>
                <w:i w:val="false"/>
                <w:color w:val="000000"/>
                <w:sz w:val="20"/>
              </w:rPr>
              <w:t>- составлять сценарии;</w:t>
            </w:r>
            <w:r>
              <w:br/>
            </w:r>
            <w:r>
              <w:rPr>
                <w:rFonts w:ascii="Times New Roman"/>
                <w:b w:val="false"/>
                <w:i w:val="false"/>
                <w:color w:val="000000"/>
                <w:sz w:val="20"/>
              </w:rPr>
              <w:t>
</w:t>
            </w:r>
            <w:r>
              <w:rPr>
                <w:rFonts w:ascii="Times New Roman"/>
                <w:b w:val="false"/>
                <w:i w:val="false"/>
                <w:color w:val="000000"/>
                <w:sz w:val="20"/>
              </w:rPr>
              <w:t>- говорить четко и ясно;</w:t>
            </w:r>
            <w:r>
              <w:br/>
            </w:r>
            <w:r>
              <w:rPr>
                <w:rFonts w:ascii="Times New Roman"/>
                <w:b w:val="false"/>
                <w:i w:val="false"/>
                <w:color w:val="000000"/>
                <w:sz w:val="20"/>
              </w:rPr>
              <w:t>
</w:t>
            </w:r>
            <w:r>
              <w:rPr>
                <w:rFonts w:ascii="Times New Roman"/>
                <w:b w:val="false"/>
                <w:i w:val="false"/>
                <w:color w:val="000000"/>
                <w:sz w:val="20"/>
              </w:rPr>
              <w:t>- четко формулировать мысль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«Артист эстрадного жанра»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Мастерство актера: </w:t>
            </w:r>
            <w:r>
              <w:br/>
            </w:r>
            <w:r>
              <w:rPr>
                <w:rFonts w:ascii="Times New Roman"/>
                <w:b w:val="false"/>
                <w:i w:val="false"/>
                <w:color w:val="000000"/>
                <w:sz w:val="20"/>
              </w:rPr>
              <w:t>
</w:t>
            </w:r>
            <w:r>
              <w:rPr>
                <w:rFonts w:ascii="Times New Roman"/>
                <w:b w:val="false"/>
                <w:i w:val="false"/>
                <w:color w:val="000000"/>
                <w:sz w:val="20"/>
              </w:rPr>
              <w:t xml:space="preserve">Установочные лекции-беседы о системе К.С. Станиславского; введение в специальность; упражнения и тренинги на воображение; сценическая этика; сценическое внимание и его разновидности; индивидуальные этюды, темпоритм, сценическое действие; парные этюды; процесс импровизации; сценическое общение; основная задача, сверхзадача; сценический объект; групповые этюды; сценическая естественность; отрывки из сказок, рассказов, повестей; работа с партнером; воздействие актера на зрителя; внутреннее сценическое самочувствие; отрывки из произведений зарубежных писателей; отрывки из пьес писателей-драматургов Казахстана; сочетание выразительных средств речи, пения, танца; оправданное, органически последовательное создание внутреннего и внешнего образа действующих лиц; показ освоения профессионального мастерства актера в дипломной постановке.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систему К.С.Станиславского</w:t>
            </w:r>
            <w:r>
              <w:br/>
            </w:r>
            <w:r>
              <w:rPr>
                <w:rFonts w:ascii="Times New Roman"/>
                <w:b w:val="false"/>
                <w:i w:val="false"/>
                <w:color w:val="000000"/>
                <w:sz w:val="20"/>
              </w:rPr>
              <w:t>
</w:t>
            </w:r>
            <w:r>
              <w:rPr>
                <w:rFonts w:ascii="Times New Roman"/>
                <w:b w:val="false"/>
                <w:i w:val="false"/>
                <w:color w:val="000000"/>
                <w:sz w:val="20"/>
              </w:rPr>
              <w:t>- методику овладения законами поведения человека на сцене от элементов внутренней и внешней техники актера до создания художественного образа;</w:t>
            </w:r>
            <w:r>
              <w:br/>
            </w:r>
            <w:r>
              <w:rPr>
                <w:rFonts w:ascii="Times New Roman"/>
                <w:b w:val="false"/>
                <w:i w:val="false"/>
                <w:color w:val="000000"/>
                <w:sz w:val="20"/>
              </w:rPr>
              <w:t>
</w:t>
            </w:r>
            <w:r>
              <w:rPr>
                <w:rFonts w:ascii="Times New Roman"/>
                <w:b w:val="false"/>
                <w:i w:val="false"/>
                <w:color w:val="000000"/>
                <w:sz w:val="20"/>
              </w:rPr>
              <w:t>- процесс создания спектакля;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раскрывать такие явления, как воображение, фантазия, мысли, воля;</w:t>
            </w:r>
            <w:r>
              <w:br/>
            </w:r>
            <w:r>
              <w:rPr>
                <w:rFonts w:ascii="Times New Roman"/>
                <w:b w:val="false"/>
                <w:i w:val="false"/>
                <w:color w:val="000000"/>
                <w:sz w:val="20"/>
              </w:rPr>
              <w:t>
</w:t>
            </w:r>
            <w:r>
              <w:rPr>
                <w:rFonts w:ascii="Times New Roman"/>
                <w:b w:val="false"/>
                <w:i w:val="false"/>
                <w:color w:val="000000"/>
                <w:sz w:val="20"/>
              </w:rPr>
              <w:t>- владеть перевоплощением, как главным результатом, к которому направлены все творческие поиски актера;</w:t>
            </w:r>
            <w:r>
              <w:br/>
            </w:r>
            <w:r>
              <w:rPr>
                <w:rFonts w:ascii="Times New Roman"/>
                <w:b w:val="false"/>
                <w:i w:val="false"/>
                <w:color w:val="000000"/>
                <w:sz w:val="20"/>
              </w:rPr>
              <w:t>
</w:t>
            </w:r>
            <w:r>
              <w:rPr>
                <w:rFonts w:ascii="Times New Roman"/>
                <w:b w:val="false"/>
                <w:i w:val="false"/>
                <w:color w:val="000000"/>
                <w:sz w:val="20"/>
              </w:rPr>
              <w:t>- углубить и почувствовать связь с партнером;</w:t>
            </w:r>
            <w:r>
              <w:br/>
            </w:r>
            <w:r>
              <w:rPr>
                <w:rFonts w:ascii="Times New Roman"/>
                <w:b w:val="false"/>
                <w:i w:val="false"/>
                <w:color w:val="000000"/>
                <w:sz w:val="20"/>
              </w:rPr>
              <w:t>
</w:t>
            </w:r>
            <w:r>
              <w:rPr>
                <w:rFonts w:ascii="Times New Roman"/>
                <w:b w:val="false"/>
                <w:i w:val="false"/>
                <w:color w:val="000000"/>
                <w:sz w:val="20"/>
              </w:rPr>
              <w:t>- освоить идею, определить смысл пьесы;</w:t>
            </w:r>
            <w:r>
              <w:br/>
            </w:r>
            <w:r>
              <w:rPr>
                <w:rFonts w:ascii="Times New Roman"/>
                <w:b w:val="false"/>
                <w:i w:val="false"/>
                <w:color w:val="000000"/>
                <w:sz w:val="20"/>
              </w:rPr>
              <w:t>
</w:t>
            </w:r>
            <w:r>
              <w:rPr>
                <w:rFonts w:ascii="Times New Roman"/>
                <w:b w:val="false"/>
                <w:i w:val="false"/>
                <w:color w:val="000000"/>
                <w:sz w:val="20"/>
              </w:rPr>
              <w:t>- анализировать текст, раскрывать философо-психологические идеи;</w:t>
            </w:r>
            <w:r>
              <w:br/>
            </w:r>
            <w:r>
              <w:rPr>
                <w:rFonts w:ascii="Times New Roman"/>
                <w:b w:val="false"/>
                <w:i w:val="false"/>
                <w:color w:val="000000"/>
                <w:sz w:val="20"/>
              </w:rPr>
              <w:t>
</w:t>
            </w:r>
            <w:r>
              <w:rPr>
                <w:rFonts w:ascii="Times New Roman"/>
                <w:b w:val="false"/>
                <w:i w:val="false"/>
                <w:color w:val="000000"/>
                <w:sz w:val="20"/>
              </w:rPr>
              <w:t>- создать самобытный внутренний и внешний образ действующего лица спектакля;</w:t>
            </w:r>
            <w:r>
              <w:br/>
            </w:r>
            <w:r>
              <w:rPr>
                <w:rFonts w:ascii="Times New Roman"/>
                <w:b w:val="false"/>
                <w:i w:val="false"/>
                <w:color w:val="000000"/>
                <w:sz w:val="20"/>
              </w:rPr>
              <w:t>
</w:t>
            </w:r>
            <w:r>
              <w:rPr>
                <w:rFonts w:ascii="Times New Roman"/>
                <w:b w:val="false"/>
                <w:i w:val="false"/>
                <w:color w:val="000000"/>
                <w:sz w:val="20"/>
              </w:rPr>
              <w:t>- чувствовать зрительный зал, иметь контакт со зрителем.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Сценическая речь: </w:t>
            </w:r>
            <w:r>
              <w:br/>
            </w:r>
            <w:r>
              <w:rPr>
                <w:rFonts w:ascii="Times New Roman"/>
                <w:b w:val="false"/>
                <w:i w:val="false"/>
                <w:color w:val="000000"/>
                <w:sz w:val="20"/>
              </w:rPr>
              <w:t>
</w:t>
            </w:r>
            <w:r>
              <w:rPr>
                <w:rFonts w:ascii="Times New Roman"/>
                <w:b w:val="false"/>
                <w:i w:val="false"/>
                <w:color w:val="000000"/>
                <w:sz w:val="20"/>
              </w:rPr>
              <w:t>Структура и основные принципы речевого аппарата; освоение дикции и орфоэпии на различных сочетаниях гласных и согласных; нормы современного литературного произношения; роль дыхания в речи; работа над освоением четкости произношения; артикуляционная гимнастика; освоение голосовых упражнений на смену темпа, развития диапазона, силу и легкость звучания; освоение прозаических и стихотворных текстов различных авторов; работа над диалогами, сценами; выбор монолога и работа над ним, этика речи.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речевого аппарата;</w:t>
            </w:r>
            <w:r>
              <w:br/>
            </w:r>
            <w:r>
              <w:rPr>
                <w:rFonts w:ascii="Times New Roman"/>
                <w:b w:val="false"/>
                <w:i w:val="false"/>
                <w:color w:val="000000"/>
                <w:sz w:val="20"/>
              </w:rPr>
              <w:t>
</w:t>
            </w:r>
            <w:r>
              <w:rPr>
                <w:rFonts w:ascii="Times New Roman"/>
                <w:b w:val="false"/>
                <w:i w:val="false"/>
                <w:color w:val="000000"/>
                <w:sz w:val="20"/>
              </w:rPr>
              <w:t>- законы ассимиляции;</w:t>
            </w:r>
            <w:r>
              <w:br/>
            </w:r>
            <w:r>
              <w:rPr>
                <w:rFonts w:ascii="Times New Roman"/>
                <w:b w:val="false"/>
                <w:i w:val="false"/>
                <w:color w:val="000000"/>
                <w:sz w:val="20"/>
              </w:rPr>
              <w:t>
</w:t>
            </w:r>
            <w:r>
              <w:rPr>
                <w:rFonts w:ascii="Times New Roman"/>
                <w:b w:val="false"/>
                <w:i w:val="false"/>
                <w:color w:val="000000"/>
                <w:sz w:val="20"/>
              </w:rPr>
              <w:t xml:space="preserve">- нормы литературного произношения;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дыханием;</w:t>
            </w:r>
            <w:r>
              <w:br/>
            </w:r>
            <w:r>
              <w:rPr>
                <w:rFonts w:ascii="Times New Roman"/>
                <w:b w:val="false"/>
                <w:i w:val="false"/>
                <w:color w:val="000000"/>
                <w:sz w:val="20"/>
              </w:rPr>
              <w:t>
</w:t>
            </w:r>
            <w:r>
              <w:rPr>
                <w:rFonts w:ascii="Times New Roman"/>
                <w:b w:val="false"/>
                <w:i w:val="false"/>
                <w:color w:val="000000"/>
                <w:sz w:val="20"/>
              </w:rPr>
              <w:t>- управлять регистрами;</w:t>
            </w:r>
            <w:r>
              <w:br/>
            </w:r>
            <w:r>
              <w:rPr>
                <w:rFonts w:ascii="Times New Roman"/>
                <w:b w:val="false"/>
                <w:i w:val="false"/>
                <w:color w:val="000000"/>
                <w:sz w:val="20"/>
              </w:rPr>
              <w:t>
</w:t>
            </w:r>
            <w:r>
              <w:rPr>
                <w:rFonts w:ascii="Times New Roman"/>
                <w:b w:val="false"/>
                <w:i w:val="false"/>
                <w:color w:val="000000"/>
                <w:sz w:val="20"/>
              </w:rPr>
              <w:t>- снимать мышечные зажимы;</w:t>
            </w:r>
            <w:r>
              <w:br/>
            </w:r>
            <w:r>
              <w:rPr>
                <w:rFonts w:ascii="Times New Roman"/>
                <w:b w:val="false"/>
                <w:i w:val="false"/>
                <w:color w:val="000000"/>
                <w:sz w:val="20"/>
              </w:rPr>
              <w:t>
</w:t>
            </w:r>
            <w:r>
              <w:rPr>
                <w:rFonts w:ascii="Times New Roman"/>
                <w:b w:val="false"/>
                <w:i w:val="false"/>
                <w:color w:val="000000"/>
                <w:sz w:val="20"/>
              </w:rPr>
              <w:t>- повышать и понижать голос речевым способом;</w:t>
            </w:r>
            <w:r>
              <w:br/>
            </w:r>
            <w:r>
              <w:rPr>
                <w:rFonts w:ascii="Times New Roman"/>
                <w:b w:val="false"/>
                <w:i w:val="false"/>
                <w:color w:val="000000"/>
                <w:sz w:val="20"/>
              </w:rPr>
              <w:t>
</w:t>
            </w:r>
            <w:r>
              <w:rPr>
                <w:rFonts w:ascii="Times New Roman"/>
                <w:b w:val="false"/>
                <w:i w:val="false"/>
                <w:color w:val="000000"/>
                <w:sz w:val="20"/>
              </w:rPr>
              <w:t xml:space="preserve">- владеть навыками орфоэпии и дикции; </w:t>
            </w:r>
            <w:r>
              <w:br/>
            </w:r>
            <w:r>
              <w:rPr>
                <w:rFonts w:ascii="Times New Roman"/>
                <w:b w:val="false"/>
                <w:i w:val="false"/>
                <w:color w:val="000000"/>
                <w:sz w:val="20"/>
              </w:rPr>
              <w:t>
</w:t>
            </w:r>
            <w:r>
              <w:rPr>
                <w:rFonts w:ascii="Times New Roman"/>
                <w:b w:val="false"/>
                <w:i w:val="false"/>
                <w:color w:val="000000"/>
                <w:sz w:val="20"/>
              </w:rPr>
              <w:t>- читать по различным задачам;</w:t>
            </w:r>
            <w:r>
              <w:br/>
            </w:r>
            <w:r>
              <w:rPr>
                <w:rFonts w:ascii="Times New Roman"/>
                <w:b w:val="false"/>
                <w:i w:val="false"/>
                <w:color w:val="000000"/>
                <w:sz w:val="20"/>
              </w:rPr>
              <w:t>
</w:t>
            </w:r>
            <w:r>
              <w:rPr>
                <w:rFonts w:ascii="Times New Roman"/>
                <w:b w:val="false"/>
                <w:i w:val="false"/>
                <w:color w:val="000000"/>
                <w:sz w:val="20"/>
              </w:rPr>
              <w:t>- прожить психологическую и логическую паузу;</w:t>
            </w:r>
            <w:r>
              <w:br/>
            </w:r>
            <w:r>
              <w:rPr>
                <w:rFonts w:ascii="Times New Roman"/>
                <w:b w:val="false"/>
                <w:i w:val="false"/>
                <w:color w:val="000000"/>
                <w:sz w:val="20"/>
              </w:rPr>
              <w:t>
</w:t>
            </w:r>
            <w:r>
              <w:rPr>
                <w:rFonts w:ascii="Times New Roman"/>
                <w:b w:val="false"/>
                <w:i w:val="false"/>
                <w:color w:val="000000"/>
                <w:sz w:val="20"/>
              </w:rPr>
              <w:t xml:space="preserve">- раскрывать подтекст; </w:t>
            </w:r>
            <w:r>
              <w:br/>
            </w:r>
            <w:r>
              <w:rPr>
                <w:rFonts w:ascii="Times New Roman"/>
                <w:b w:val="false"/>
                <w:i w:val="false"/>
                <w:color w:val="000000"/>
                <w:sz w:val="20"/>
              </w:rPr>
              <w:t>
</w:t>
            </w:r>
            <w:r>
              <w:rPr>
                <w:rFonts w:ascii="Times New Roman"/>
                <w:b w:val="false"/>
                <w:i w:val="false"/>
                <w:color w:val="000000"/>
                <w:sz w:val="20"/>
              </w:rPr>
              <w:t>- донести до слушателя красоту речи;</w:t>
            </w:r>
            <w:r>
              <w:br/>
            </w:r>
            <w:r>
              <w:rPr>
                <w:rFonts w:ascii="Times New Roman"/>
                <w:b w:val="false"/>
                <w:i w:val="false"/>
                <w:color w:val="000000"/>
                <w:sz w:val="20"/>
              </w:rPr>
              <w:t>
</w:t>
            </w:r>
            <w:r>
              <w:rPr>
                <w:rFonts w:ascii="Times New Roman"/>
                <w:b w:val="false"/>
                <w:i w:val="false"/>
                <w:color w:val="000000"/>
                <w:sz w:val="20"/>
              </w:rPr>
              <w:t>- самостоятельно работать над выбранным материалом.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3.5.3.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Миниатюра: </w:t>
            </w:r>
            <w:r>
              <w:br/>
            </w:r>
            <w:r>
              <w:rPr>
                <w:rFonts w:ascii="Times New Roman"/>
                <w:b w:val="false"/>
                <w:i w:val="false"/>
                <w:color w:val="000000"/>
                <w:sz w:val="20"/>
              </w:rPr>
              <w:t>
</w:t>
            </w:r>
            <w:r>
              <w:rPr>
                <w:rFonts w:ascii="Times New Roman"/>
                <w:b w:val="false"/>
                <w:i w:val="false"/>
                <w:color w:val="000000"/>
                <w:sz w:val="20"/>
              </w:rPr>
              <w:t>жанр миниатюры, основные элементы; система К.С.Станиславского;</w:t>
            </w:r>
            <w:r>
              <w:br/>
            </w:r>
            <w:r>
              <w:rPr>
                <w:rFonts w:ascii="Times New Roman"/>
                <w:b w:val="false"/>
                <w:i w:val="false"/>
                <w:color w:val="000000"/>
                <w:sz w:val="20"/>
              </w:rPr>
              <w:t>
</w:t>
            </w:r>
            <w:r>
              <w:rPr>
                <w:rFonts w:ascii="Times New Roman"/>
                <w:b w:val="false"/>
                <w:i w:val="false"/>
                <w:color w:val="000000"/>
                <w:sz w:val="20"/>
              </w:rPr>
              <w:t>гимнастические упражнения и тренинги, акробатические элементы (кульбиты, колесо, т.п.) для развития пластики; танцевальные элементы (вальс, рок-н-ролл, чечетка); индивидуальные этюды на различные темы; групповые этюды; гипербола; гротеск; пантомима, работа над пластикой; создание различных образов пальцами рук; жест и поза; психологическая пауза; техника смены тембров голоса в пародии;</w:t>
            </w:r>
          </w:p>
          <w:p>
            <w:pPr>
              <w:spacing w:after="20"/>
              <w:ind w:left="20"/>
              <w:jc w:val="both"/>
            </w:pPr>
            <w:r>
              <w:rPr>
                <w:rFonts w:ascii="Times New Roman"/>
                <w:b w:val="false"/>
                <w:i w:val="false"/>
                <w:color w:val="000000"/>
                <w:sz w:val="20"/>
              </w:rPr>
              <w:t>роль дыхания в выработке силы звука.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элементы миниатюры;</w:t>
            </w:r>
            <w:r>
              <w:br/>
            </w:r>
            <w:r>
              <w:rPr>
                <w:rFonts w:ascii="Times New Roman"/>
                <w:b w:val="false"/>
                <w:i w:val="false"/>
                <w:color w:val="000000"/>
                <w:sz w:val="20"/>
              </w:rPr>
              <w:t>
</w:t>
            </w:r>
            <w:r>
              <w:rPr>
                <w:rFonts w:ascii="Times New Roman"/>
                <w:b w:val="false"/>
                <w:i w:val="false"/>
                <w:color w:val="000000"/>
                <w:sz w:val="20"/>
              </w:rPr>
              <w:t>- упражнения и тренинги для развития пластики;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посредством жестов раскрыть художественный образ;</w:t>
            </w:r>
            <w:r>
              <w:br/>
            </w:r>
            <w:r>
              <w:rPr>
                <w:rFonts w:ascii="Times New Roman"/>
                <w:b w:val="false"/>
                <w:i w:val="false"/>
                <w:color w:val="000000"/>
                <w:sz w:val="20"/>
              </w:rPr>
              <w:t>
</w:t>
            </w:r>
            <w:r>
              <w:rPr>
                <w:rFonts w:ascii="Times New Roman"/>
                <w:b w:val="false"/>
                <w:i w:val="false"/>
                <w:color w:val="000000"/>
                <w:sz w:val="20"/>
              </w:rPr>
              <w:t>- владеть техникой смены тембров голоса;</w:t>
            </w:r>
            <w:r>
              <w:br/>
            </w:r>
            <w:r>
              <w:rPr>
                <w:rFonts w:ascii="Times New Roman"/>
                <w:b w:val="false"/>
                <w:i w:val="false"/>
                <w:color w:val="000000"/>
                <w:sz w:val="20"/>
              </w:rPr>
              <w:t>
</w:t>
            </w:r>
            <w:r>
              <w:rPr>
                <w:rFonts w:ascii="Times New Roman"/>
                <w:b w:val="false"/>
                <w:i w:val="false"/>
                <w:color w:val="000000"/>
                <w:sz w:val="20"/>
              </w:rPr>
              <w:t>- обладать пластикой рук, ног, спины для раскрытия содержания пантомимической миниатюры.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 5.8.</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«Артист музыкального театра»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Вокал: </w:t>
            </w:r>
            <w:r>
              <w:br/>
            </w:r>
            <w:r>
              <w:rPr>
                <w:rFonts w:ascii="Times New Roman"/>
                <w:b w:val="false"/>
                <w:i w:val="false"/>
                <w:color w:val="000000"/>
                <w:sz w:val="20"/>
              </w:rPr>
              <w:t>
</w:t>
            </w:r>
            <w:r>
              <w:rPr>
                <w:rFonts w:ascii="Times New Roman"/>
                <w:b w:val="false"/>
                <w:i w:val="false"/>
                <w:color w:val="000000"/>
                <w:sz w:val="20"/>
              </w:rPr>
              <w:t>правильная установка корпуса во время пения; освобождение от напряжения мышц лица, шеи и челюсти;</w:t>
            </w:r>
            <w:r>
              <w:br/>
            </w:r>
            <w:r>
              <w:rPr>
                <w:rFonts w:ascii="Times New Roman"/>
                <w:b w:val="false"/>
                <w:i w:val="false"/>
                <w:color w:val="000000"/>
                <w:sz w:val="20"/>
              </w:rPr>
              <w:t>
</w:t>
            </w:r>
            <w:r>
              <w:rPr>
                <w:rFonts w:ascii="Times New Roman"/>
                <w:b w:val="false"/>
                <w:i w:val="false"/>
                <w:color w:val="000000"/>
                <w:sz w:val="20"/>
              </w:rPr>
              <w:t>правильный вдох не поднимая ключицы; отработка четкой дикции на основе относительно устойчивого положения гортани в сочетании с хорошей артикуляцией; ощущение опоры звука и дыхания; понятие о резонаторах; укрепление певческого дыхания; расширение диапазона голоса; сглаживание регистров; работа над легкостью и подвижностью голоса; использование резонатора в регистрах; раскрытие идейно-художественного содержания произведения;</w:t>
            </w:r>
            <w:r>
              <w:br/>
            </w:r>
            <w:r>
              <w:rPr>
                <w:rFonts w:ascii="Times New Roman"/>
                <w:b w:val="false"/>
                <w:i w:val="false"/>
                <w:color w:val="000000"/>
                <w:sz w:val="20"/>
              </w:rPr>
              <w:t>
</w:t>
            </w:r>
            <w:r>
              <w:rPr>
                <w:rFonts w:ascii="Times New Roman"/>
                <w:b w:val="false"/>
                <w:i w:val="false"/>
                <w:color w:val="000000"/>
                <w:sz w:val="20"/>
              </w:rPr>
              <w:t>правильная фразировка;</w:t>
            </w:r>
            <w:r>
              <w:br/>
            </w:r>
            <w:r>
              <w:rPr>
                <w:rFonts w:ascii="Times New Roman"/>
                <w:b w:val="false"/>
                <w:i w:val="false"/>
                <w:color w:val="000000"/>
                <w:sz w:val="20"/>
              </w:rPr>
              <w:t>
</w:t>
            </w:r>
            <w:r>
              <w:rPr>
                <w:rFonts w:ascii="Times New Roman"/>
                <w:b w:val="false"/>
                <w:i w:val="false"/>
                <w:color w:val="000000"/>
                <w:sz w:val="20"/>
              </w:rPr>
              <w:t>умение петь легато, стаккато; различные стили вокальной музыки; работа над вокализами, песнями, романсами, ариями.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правильном вдохе;</w:t>
            </w:r>
            <w:r>
              <w:br/>
            </w:r>
            <w:r>
              <w:rPr>
                <w:rFonts w:ascii="Times New Roman"/>
                <w:b w:val="false"/>
                <w:i w:val="false"/>
                <w:color w:val="000000"/>
                <w:sz w:val="20"/>
              </w:rPr>
              <w:t>
</w:t>
            </w:r>
            <w:r>
              <w:rPr>
                <w:rFonts w:ascii="Times New Roman"/>
                <w:b w:val="false"/>
                <w:i w:val="false"/>
                <w:color w:val="000000"/>
                <w:sz w:val="20"/>
              </w:rPr>
              <w:t>- о четкой дикции;</w:t>
            </w:r>
            <w:r>
              <w:br/>
            </w:r>
            <w:r>
              <w:rPr>
                <w:rFonts w:ascii="Times New Roman"/>
                <w:b w:val="false"/>
                <w:i w:val="false"/>
                <w:color w:val="000000"/>
                <w:sz w:val="20"/>
              </w:rPr>
              <w:t>
</w:t>
            </w:r>
            <w:r>
              <w:rPr>
                <w:rFonts w:ascii="Times New Roman"/>
                <w:b w:val="false"/>
                <w:i w:val="false"/>
                <w:color w:val="000000"/>
                <w:sz w:val="20"/>
              </w:rPr>
              <w:t>- понятие о резонаторах;</w:t>
            </w:r>
            <w:r>
              <w:br/>
            </w:r>
            <w:r>
              <w:rPr>
                <w:rFonts w:ascii="Times New Roman"/>
                <w:b w:val="false"/>
                <w:i w:val="false"/>
                <w:color w:val="000000"/>
                <w:sz w:val="20"/>
              </w:rPr>
              <w:t>
</w:t>
            </w:r>
            <w:r>
              <w:rPr>
                <w:rFonts w:ascii="Times New Roman"/>
                <w:b w:val="false"/>
                <w:i w:val="false"/>
                <w:color w:val="000000"/>
                <w:sz w:val="20"/>
              </w:rPr>
              <w:t>- особенности работы над дыханием и чистотой интонирования;</w:t>
            </w:r>
            <w:r>
              <w:br/>
            </w:r>
            <w:r>
              <w:rPr>
                <w:rFonts w:ascii="Times New Roman"/>
                <w:b w:val="false"/>
                <w:i w:val="false"/>
                <w:color w:val="000000"/>
                <w:sz w:val="20"/>
              </w:rPr>
              <w:t>
</w:t>
            </w:r>
            <w:r>
              <w:rPr>
                <w:rFonts w:ascii="Times New Roman"/>
                <w:b w:val="false"/>
                <w:i w:val="false"/>
                <w:color w:val="000000"/>
                <w:sz w:val="20"/>
              </w:rPr>
              <w:t>- различные стили вокальной музыки;</w:t>
            </w:r>
            <w:r>
              <w:br/>
            </w:r>
            <w:r>
              <w:rPr>
                <w:rFonts w:ascii="Times New Roman"/>
                <w:b w:val="false"/>
                <w:i w:val="false"/>
                <w:color w:val="000000"/>
                <w:sz w:val="20"/>
              </w:rPr>
              <w:t>
</w:t>
            </w:r>
            <w:r>
              <w:rPr>
                <w:rFonts w:ascii="Times New Roman"/>
                <w:b w:val="false"/>
                <w:i w:val="false"/>
                <w:color w:val="000000"/>
                <w:sz w:val="20"/>
              </w:rPr>
              <w:t>- правильную фразировку;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отработать четкую дикцию;</w:t>
            </w:r>
            <w:r>
              <w:br/>
            </w:r>
            <w:r>
              <w:rPr>
                <w:rFonts w:ascii="Times New Roman"/>
                <w:b w:val="false"/>
                <w:i w:val="false"/>
                <w:color w:val="000000"/>
                <w:sz w:val="20"/>
              </w:rPr>
              <w:t>
</w:t>
            </w:r>
            <w:r>
              <w:rPr>
                <w:rFonts w:ascii="Times New Roman"/>
                <w:b w:val="false"/>
                <w:i w:val="false"/>
                <w:color w:val="000000"/>
                <w:sz w:val="20"/>
              </w:rPr>
              <w:t>- ощущать опору звука и дыхания;</w:t>
            </w:r>
            <w:r>
              <w:br/>
            </w:r>
            <w:r>
              <w:rPr>
                <w:rFonts w:ascii="Times New Roman"/>
                <w:b w:val="false"/>
                <w:i w:val="false"/>
                <w:color w:val="000000"/>
                <w:sz w:val="20"/>
              </w:rPr>
              <w:t>
</w:t>
            </w:r>
            <w:r>
              <w:rPr>
                <w:rFonts w:ascii="Times New Roman"/>
                <w:b w:val="false"/>
                <w:i w:val="false"/>
                <w:color w:val="000000"/>
                <w:sz w:val="20"/>
              </w:rPr>
              <w:t>- укреплять певческое дыхание;</w:t>
            </w:r>
            <w:r>
              <w:br/>
            </w:r>
            <w:r>
              <w:rPr>
                <w:rFonts w:ascii="Times New Roman"/>
                <w:b w:val="false"/>
                <w:i w:val="false"/>
                <w:color w:val="000000"/>
                <w:sz w:val="20"/>
              </w:rPr>
              <w:t>
</w:t>
            </w:r>
            <w:r>
              <w:rPr>
                <w:rFonts w:ascii="Times New Roman"/>
                <w:b w:val="false"/>
                <w:i w:val="false"/>
                <w:color w:val="000000"/>
                <w:sz w:val="20"/>
              </w:rPr>
              <w:t xml:space="preserve">- расширять диапазон голоса; </w:t>
            </w:r>
            <w:r>
              <w:br/>
            </w:r>
            <w:r>
              <w:rPr>
                <w:rFonts w:ascii="Times New Roman"/>
                <w:b w:val="false"/>
                <w:i w:val="false"/>
                <w:color w:val="000000"/>
                <w:sz w:val="20"/>
              </w:rPr>
              <w:t>
</w:t>
            </w:r>
            <w:r>
              <w:rPr>
                <w:rFonts w:ascii="Times New Roman"/>
                <w:b w:val="false"/>
                <w:i w:val="false"/>
                <w:color w:val="000000"/>
                <w:sz w:val="20"/>
              </w:rPr>
              <w:t>- работать над легкостью и подвижностью голоса;</w:t>
            </w:r>
            <w:r>
              <w:br/>
            </w:r>
            <w:r>
              <w:rPr>
                <w:rFonts w:ascii="Times New Roman"/>
                <w:b w:val="false"/>
                <w:i w:val="false"/>
                <w:color w:val="000000"/>
                <w:sz w:val="20"/>
              </w:rPr>
              <w:t>
</w:t>
            </w:r>
            <w:r>
              <w:rPr>
                <w:rFonts w:ascii="Times New Roman"/>
                <w:b w:val="false"/>
                <w:i w:val="false"/>
                <w:color w:val="000000"/>
                <w:sz w:val="20"/>
              </w:rPr>
              <w:t>- исполнять произведения различных стилей вокальной музыки;</w:t>
            </w:r>
            <w:r>
              <w:br/>
            </w:r>
            <w:r>
              <w:rPr>
                <w:rFonts w:ascii="Times New Roman"/>
                <w:b w:val="false"/>
                <w:i w:val="false"/>
                <w:color w:val="000000"/>
                <w:sz w:val="20"/>
              </w:rPr>
              <w:t>
</w:t>
            </w:r>
            <w:r>
              <w:rPr>
                <w:rFonts w:ascii="Times New Roman"/>
                <w:b w:val="false"/>
                <w:i w:val="false"/>
                <w:color w:val="000000"/>
                <w:sz w:val="20"/>
              </w:rPr>
              <w:t>- исполнять вокализы, песни, романсы, арии;</w:t>
            </w:r>
            <w:r>
              <w:br/>
            </w:r>
            <w:r>
              <w:rPr>
                <w:rFonts w:ascii="Times New Roman"/>
                <w:b w:val="false"/>
                <w:i w:val="false"/>
                <w:color w:val="000000"/>
                <w:sz w:val="20"/>
              </w:rPr>
              <w:t>
</w:t>
            </w:r>
            <w:r>
              <w:rPr>
                <w:rFonts w:ascii="Times New Roman"/>
                <w:b w:val="false"/>
                <w:i w:val="false"/>
                <w:color w:val="000000"/>
                <w:sz w:val="20"/>
              </w:rPr>
              <w:t>- раскрыть идейно-художественное содержание произведения.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Мастерство актера: </w:t>
            </w:r>
            <w:r>
              <w:br/>
            </w:r>
            <w:r>
              <w:rPr>
                <w:rFonts w:ascii="Times New Roman"/>
                <w:b w:val="false"/>
                <w:i w:val="false"/>
                <w:color w:val="000000"/>
                <w:sz w:val="20"/>
              </w:rPr>
              <w:t>
</w:t>
            </w:r>
            <w:r>
              <w:rPr>
                <w:rFonts w:ascii="Times New Roman"/>
                <w:b w:val="false"/>
                <w:i w:val="false"/>
                <w:color w:val="000000"/>
                <w:sz w:val="20"/>
              </w:rPr>
              <w:t xml:space="preserve">освоение основных элементов мастерства актера; работа над упражнениями и этюдами; органическое действие на сцене в предлагаемых обстоятельствах; сценическое внимание; освобождение мышц; воображение и фантазия; работа над индивидуальными, парными и групповыми этюдами с элементами музыки; отрывки из музыкально-драматических произведений; определение сверхзадачи и сквозного действия роли; работа над музыкально-драматическим спектаклем; сочетание выразительных средств речи, пения, танца; оправданное, органически последовательное создание внутреннего и внешнего образа действующих лиц; показ освоения профессионального мастерства актера в дипломной постановке.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элементы мастерства актера;</w:t>
            </w:r>
            <w:r>
              <w:br/>
            </w:r>
            <w:r>
              <w:rPr>
                <w:rFonts w:ascii="Times New Roman"/>
                <w:b w:val="false"/>
                <w:i w:val="false"/>
                <w:color w:val="000000"/>
                <w:sz w:val="20"/>
              </w:rPr>
              <w:t>
</w:t>
            </w:r>
            <w:r>
              <w:rPr>
                <w:rFonts w:ascii="Times New Roman"/>
                <w:b w:val="false"/>
                <w:i w:val="false"/>
                <w:color w:val="000000"/>
                <w:sz w:val="20"/>
              </w:rPr>
              <w:t>- систему К.С.Станиславского;</w:t>
            </w:r>
            <w:r>
              <w:br/>
            </w:r>
            <w:r>
              <w:rPr>
                <w:rFonts w:ascii="Times New Roman"/>
                <w:b w:val="false"/>
                <w:i w:val="false"/>
                <w:color w:val="000000"/>
                <w:sz w:val="20"/>
              </w:rPr>
              <w:t>
</w:t>
            </w:r>
            <w:r>
              <w:rPr>
                <w:rFonts w:ascii="Times New Roman"/>
                <w:b w:val="false"/>
                <w:i w:val="false"/>
                <w:color w:val="000000"/>
                <w:sz w:val="20"/>
              </w:rPr>
              <w:t>- понятие "органическое действие на сцене в предлагаемых обстоятельствах";</w:t>
            </w:r>
            <w:r>
              <w:br/>
            </w:r>
            <w:r>
              <w:rPr>
                <w:rFonts w:ascii="Times New Roman"/>
                <w:b w:val="false"/>
                <w:i w:val="false"/>
                <w:color w:val="000000"/>
                <w:sz w:val="20"/>
              </w:rPr>
              <w:t>
</w:t>
            </w:r>
            <w:r>
              <w:rPr>
                <w:rFonts w:ascii="Times New Roman"/>
                <w:b w:val="false"/>
                <w:i w:val="false"/>
                <w:color w:val="000000"/>
                <w:sz w:val="20"/>
              </w:rPr>
              <w:t>- определение сверхзадачи и сквозного действия роли.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показать образы животных;</w:t>
            </w:r>
            <w:r>
              <w:br/>
            </w:r>
            <w:r>
              <w:rPr>
                <w:rFonts w:ascii="Times New Roman"/>
                <w:b w:val="false"/>
                <w:i w:val="false"/>
                <w:color w:val="000000"/>
                <w:sz w:val="20"/>
              </w:rPr>
              <w:t>
</w:t>
            </w:r>
            <w:r>
              <w:rPr>
                <w:rFonts w:ascii="Times New Roman"/>
                <w:b w:val="false"/>
                <w:i w:val="false"/>
                <w:color w:val="000000"/>
                <w:sz w:val="20"/>
              </w:rPr>
              <w:t>- работать над упражнениями и этюдами;</w:t>
            </w:r>
            <w:r>
              <w:br/>
            </w:r>
            <w:r>
              <w:rPr>
                <w:rFonts w:ascii="Times New Roman"/>
                <w:b w:val="false"/>
                <w:i w:val="false"/>
                <w:color w:val="000000"/>
                <w:sz w:val="20"/>
              </w:rPr>
              <w:t>
</w:t>
            </w:r>
            <w:r>
              <w:rPr>
                <w:rFonts w:ascii="Times New Roman"/>
                <w:b w:val="false"/>
                <w:i w:val="false"/>
                <w:color w:val="000000"/>
                <w:sz w:val="20"/>
              </w:rPr>
              <w:t>- сочетать выразительные средства речи, пения,  танца;</w:t>
            </w:r>
            <w:r>
              <w:br/>
            </w:r>
            <w:r>
              <w:rPr>
                <w:rFonts w:ascii="Times New Roman"/>
                <w:b w:val="false"/>
                <w:i w:val="false"/>
                <w:color w:val="000000"/>
                <w:sz w:val="20"/>
              </w:rPr>
              <w:t>
</w:t>
            </w:r>
            <w:r>
              <w:rPr>
                <w:rFonts w:ascii="Times New Roman"/>
                <w:b w:val="false"/>
                <w:i w:val="false"/>
                <w:color w:val="000000"/>
                <w:sz w:val="20"/>
              </w:rPr>
              <w:t>- применять тот или иной элемент актерского мастерства в сценической работе;</w:t>
            </w:r>
            <w:r>
              <w:br/>
            </w:r>
            <w:r>
              <w:rPr>
                <w:rFonts w:ascii="Times New Roman"/>
                <w:b w:val="false"/>
                <w:i w:val="false"/>
                <w:color w:val="000000"/>
                <w:sz w:val="20"/>
              </w:rPr>
              <w:t>
</w:t>
            </w:r>
            <w:r>
              <w:rPr>
                <w:rFonts w:ascii="Times New Roman"/>
                <w:b w:val="false"/>
                <w:i w:val="false"/>
                <w:color w:val="000000"/>
                <w:sz w:val="20"/>
              </w:rPr>
              <w:t>- показать оправданное, органически последовательное создание внутреннего и внешнего образа действующих лиц;</w:t>
            </w:r>
            <w:r>
              <w:br/>
            </w:r>
            <w:r>
              <w:rPr>
                <w:rFonts w:ascii="Times New Roman"/>
                <w:b w:val="false"/>
                <w:i w:val="false"/>
                <w:color w:val="000000"/>
                <w:sz w:val="20"/>
              </w:rPr>
              <w:t>
</w:t>
            </w:r>
            <w:r>
              <w:rPr>
                <w:rFonts w:ascii="Times New Roman"/>
                <w:b w:val="false"/>
                <w:i w:val="false"/>
                <w:color w:val="000000"/>
                <w:sz w:val="20"/>
              </w:rPr>
              <w:t>- показать профессиональное освоение мастерства актера в дипломной постановке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Сценическая речь: </w:t>
            </w:r>
            <w:r>
              <w:br/>
            </w:r>
            <w:r>
              <w:rPr>
                <w:rFonts w:ascii="Times New Roman"/>
                <w:b w:val="false"/>
                <w:i w:val="false"/>
                <w:color w:val="000000"/>
                <w:sz w:val="20"/>
              </w:rPr>
              <w:t>
</w:t>
            </w:r>
            <w:r>
              <w:rPr>
                <w:rFonts w:ascii="Times New Roman"/>
                <w:b w:val="false"/>
                <w:i w:val="false"/>
                <w:color w:val="000000"/>
                <w:sz w:val="20"/>
              </w:rPr>
              <w:t>анатомия и физиология человека; структура и основные принципы речевого аппарата; дыхание; основные особенности сценической речи; дикция; речевое общение; упражнения для тренировки и развития голоса и речи; дикция и орфоэпия; литературные нормы произношения; правила сценического произношения гласных, согласных, глаголов и прилагательных; общение и интонация; знаки препинания и их роль в речи; работа над прозой и поэзией; пословицы и поговорки; скороговорки.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структуры и основные принципы речевого аппарата; </w:t>
            </w:r>
            <w:r>
              <w:br/>
            </w:r>
            <w:r>
              <w:rPr>
                <w:rFonts w:ascii="Times New Roman"/>
                <w:b w:val="false"/>
                <w:i w:val="false"/>
                <w:color w:val="000000"/>
                <w:sz w:val="20"/>
              </w:rPr>
              <w:t>
</w:t>
            </w:r>
            <w:r>
              <w:rPr>
                <w:rFonts w:ascii="Times New Roman"/>
                <w:b w:val="false"/>
                <w:i w:val="false"/>
                <w:color w:val="000000"/>
                <w:sz w:val="20"/>
              </w:rPr>
              <w:t>- основные особенности сценической речи;</w:t>
            </w:r>
            <w:r>
              <w:br/>
            </w:r>
            <w:r>
              <w:rPr>
                <w:rFonts w:ascii="Times New Roman"/>
                <w:b w:val="false"/>
                <w:i w:val="false"/>
                <w:color w:val="000000"/>
                <w:sz w:val="20"/>
              </w:rPr>
              <w:t>
</w:t>
            </w:r>
            <w:r>
              <w:rPr>
                <w:rFonts w:ascii="Times New Roman"/>
                <w:b w:val="false"/>
                <w:i w:val="false"/>
                <w:color w:val="000000"/>
                <w:sz w:val="20"/>
              </w:rPr>
              <w:t>- литературные нормы произношения;</w:t>
            </w:r>
            <w:r>
              <w:br/>
            </w:r>
            <w:r>
              <w:rPr>
                <w:rFonts w:ascii="Times New Roman"/>
                <w:b w:val="false"/>
                <w:i w:val="false"/>
                <w:color w:val="000000"/>
                <w:sz w:val="20"/>
              </w:rPr>
              <w:t>
</w:t>
            </w:r>
            <w:r>
              <w:rPr>
                <w:rFonts w:ascii="Times New Roman"/>
                <w:b w:val="false"/>
                <w:i w:val="false"/>
                <w:color w:val="000000"/>
                <w:sz w:val="20"/>
              </w:rPr>
              <w:t>- особенности прозаической и стихотворной речи.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упражнения для тренировки и развития голоса и речи;</w:t>
            </w:r>
            <w:r>
              <w:br/>
            </w:r>
            <w:r>
              <w:rPr>
                <w:rFonts w:ascii="Times New Roman"/>
                <w:b w:val="false"/>
                <w:i w:val="false"/>
                <w:color w:val="000000"/>
                <w:sz w:val="20"/>
              </w:rPr>
              <w:t>
</w:t>
            </w:r>
            <w:r>
              <w:rPr>
                <w:rFonts w:ascii="Times New Roman"/>
                <w:b w:val="false"/>
                <w:i w:val="false"/>
                <w:color w:val="000000"/>
                <w:sz w:val="20"/>
              </w:rPr>
              <w:t>- работать над прозой и поэзией;</w:t>
            </w:r>
            <w:r>
              <w:br/>
            </w:r>
            <w:r>
              <w:rPr>
                <w:rFonts w:ascii="Times New Roman"/>
                <w:b w:val="false"/>
                <w:i w:val="false"/>
                <w:color w:val="000000"/>
                <w:sz w:val="20"/>
              </w:rPr>
              <w:t>
</w:t>
            </w:r>
            <w:r>
              <w:rPr>
                <w:rFonts w:ascii="Times New Roman"/>
                <w:b w:val="false"/>
                <w:i w:val="false"/>
                <w:color w:val="000000"/>
                <w:sz w:val="20"/>
              </w:rPr>
              <w:t>- владеть навыками орфоэпии и дикции;</w:t>
            </w:r>
            <w:r>
              <w:br/>
            </w:r>
            <w:r>
              <w:rPr>
                <w:rFonts w:ascii="Times New Roman"/>
                <w:b w:val="false"/>
                <w:i w:val="false"/>
                <w:color w:val="000000"/>
                <w:sz w:val="20"/>
              </w:rPr>
              <w:t>
</w:t>
            </w:r>
            <w:r>
              <w:rPr>
                <w:rFonts w:ascii="Times New Roman"/>
                <w:b w:val="false"/>
                <w:i w:val="false"/>
                <w:color w:val="000000"/>
                <w:sz w:val="20"/>
              </w:rPr>
              <w:t>- выполнять логический разбор текста.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Тренинги по мастерству актера: </w:t>
            </w:r>
            <w:r>
              <w:br/>
            </w:r>
            <w:r>
              <w:rPr>
                <w:rFonts w:ascii="Times New Roman"/>
                <w:b w:val="false"/>
                <w:i w:val="false"/>
                <w:color w:val="000000"/>
                <w:sz w:val="20"/>
              </w:rPr>
              <w:t>
</w:t>
            </w:r>
            <w:r>
              <w:rPr>
                <w:rFonts w:ascii="Times New Roman"/>
                <w:b w:val="false"/>
                <w:i w:val="false"/>
                <w:color w:val="000000"/>
                <w:sz w:val="20"/>
              </w:rPr>
              <w:t>упражнения на освоение элементов мастерства актера; комплексная тренировка элементов актерской техники; упражнения по смежным дисциплинам.</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элементы мастерства актера;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упражнения на освоение элементов мастерства актера;</w:t>
            </w:r>
            <w:r>
              <w:br/>
            </w:r>
            <w:r>
              <w:rPr>
                <w:rFonts w:ascii="Times New Roman"/>
                <w:b w:val="false"/>
                <w:i w:val="false"/>
                <w:color w:val="000000"/>
                <w:sz w:val="20"/>
              </w:rPr>
              <w:t>
</w:t>
            </w:r>
            <w:r>
              <w:rPr>
                <w:rFonts w:ascii="Times New Roman"/>
                <w:b w:val="false"/>
                <w:i w:val="false"/>
                <w:color w:val="000000"/>
                <w:sz w:val="20"/>
              </w:rPr>
              <w:t>- исполнять упражнения по смежным дисциплинам.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 включает в себя учебно-сценическую работу, внеурочную подготовку к сценической практике под руководством преподавателя, внеурочную учебно-сценическую практику в спектаклях и концертах.</w:t>
            </w:r>
          </w:p>
        </w:tc>
      </w:tr>
    </w:tbl>
    <w:bookmarkStart w:name="z157" w:id="12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:Таблица 1 Базовые компетенции;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9455"/>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значимость своей профессии, проявлять к ней устойчивый интерес;</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Проявлять ответственность за выполняемую работу, самостоятельно решать проблемы в области профессиональной деятельности;</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устойчивым стремлением к постоянному профессиональному росту, приобретению новых знаний, к самосовершенствованию;</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целостное представление о процессах и явлениях, происходящих в природе и обществе, необходимое для решения профессиональных задач с учетом технико-технологических, социально-экономических и экологических факторов;</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широким кругозором, быть готовым к осмыслению жизненных явлений;</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практической деятельности по решению профессиональных задач, владеть профессиональной лексикой.</w:t>
            </w:r>
          </w:p>
        </w:tc>
      </w:tr>
    </w:tbl>
    <w:bookmarkStart w:name="z158" w:id="121"/>
    <w:p>
      <w:pPr>
        <w:spacing w:after="0"/>
        <w:ind w:left="0"/>
        <w:jc w:val="both"/>
      </w:pPr>
      <w:r>
        <w:rPr>
          <w:rFonts w:ascii="Times New Roman"/>
          <w:b w:val="false"/>
          <w:i w:val="false"/>
          <w:color w:val="000000"/>
          <w:sz w:val="28"/>
        </w:rPr>
        <w:t>
Таблица 2 Профессиональные компетенции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3020"/>
        <w:gridCol w:w="827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ТиПО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компетенции (ПК)</w:t>
            </w:r>
          </w:p>
        </w:tc>
      </w:tr>
      <w:tr>
        <w:trPr>
          <w:trHeight w:val="855"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3.1 040901 </w:t>
            </w:r>
            <w:r>
              <w:rPr>
                <w:rFonts w:ascii="Times New Roman"/>
                <w:b/>
                <w:i w:val="false"/>
                <w:color w:val="000000"/>
                <w:sz w:val="20"/>
              </w:rPr>
              <w:t>3</w:t>
            </w:r>
            <w:r>
              <w:rPr>
                <w:rFonts w:ascii="Times New Roman"/>
                <w:b w:val="false"/>
                <w:i w:val="false"/>
                <w:color w:val="000000"/>
                <w:sz w:val="20"/>
              </w:rPr>
              <w:t xml:space="preserve"> – Артист драматического театра:</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Выполнять творческий анализ произведений искусства и литературы;</w:t>
            </w:r>
            <w:r>
              <w:br/>
            </w:r>
            <w:r>
              <w:rPr>
                <w:rFonts w:ascii="Times New Roman"/>
                <w:b w:val="false"/>
                <w:i w:val="false"/>
                <w:color w:val="000000"/>
                <w:sz w:val="20"/>
              </w:rPr>
              <w:t>
</w:t>
            </w:r>
            <w:r>
              <w:rPr>
                <w:rFonts w:ascii="Times New Roman"/>
                <w:b w:val="false"/>
                <w:i w:val="false"/>
                <w:color w:val="000000"/>
                <w:sz w:val="20"/>
              </w:rPr>
              <w:t>ПК 3.1.2. Обладать навыками игры на фортепиано;</w:t>
            </w:r>
            <w:r>
              <w:br/>
            </w:r>
            <w:r>
              <w:rPr>
                <w:rFonts w:ascii="Times New Roman"/>
                <w:b w:val="false"/>
                <w:i w:val="false"/>
                <w:color w:val="000000"/>
                <w:sz w:val="20"/>
              </w:rPr>
              <w:t>
</w:t>
            </w:r>
            <w:r>
              <w:rPr>
                <w:rFonts w:ascii="Times New Roman"/>
                <w:b w:val="false"/>
                <w:i w:val="false"/>
                <w:color w:val="000000"/>
                <w:sz w:val="20"/>
              </w:rPr>
              <w:t>ПК 3.1.3. Интонационно и ритмически владеть голосом;</w:t>
            </w:r>
            <w:r>
              <w:br/>
            </w:r>
            <w:r>
              <w:rPr>
                <w:rFonts w:ascii="Times New Roman"/>
                <w:b w:val="false"/>
                <w:i w:val="false"/>
                <w:color w:val="000000"/>
                <w:sz w:val="20"/>
              </w:rPr>
              <w:t>
</w:t>
            </w:r>
            <w:r>
              <w:rPr>
                <w:rFonts w:ascii="Times New Roman"/>
                <w:b w:val="false"/>
                <w:i w:val="false"/>
                <w:color w:val="000000"/>
                <w:sz w:val="20"/>
              </w:rPr>
              <w:t>ПК 3.1.4. Обладать навыками игры на дополнительных инструментах;</w:t>
            </w:r>
            <w:r>
              <w:br/>
            </w:r>
            <w:r>
              <w:rPr>
                <w:rFonts w:ascii="Times New Roman"/>
                <w:b w:val="false"/>
                <w:i w:val="false"/>
                <w:color w:val="000000"/>
                <w:sz w:val="20"/>
              </w:rPr>
              <w:t>
</w:t>
            </w:r>
            <w:r>
              <w:rPr>
                <w:rFonts w:ascii="Times New Roman"/>
                <w:b w:val="false"/>
                <w:i w:val="false"/>
                <w:color w:val="000000"/>
                <w:sz w:val="20"/>
              </w:rPr>
              <w:t>ПК 3.1.5. Применять на практике навыки работы с гримом;</w:t>
            </w:r>
            <w:r>
              <w:br/>
            </w:r>
            <w:r>
              <w:rPr>
                <w:rFonts w:ascii="Times New Roman"/>
                <w:b w:val="false"/>
                <w:i w:val="false"/>
                <w:color w:val="000000"/>
                <w:sz w:val="20"/>
              </w:rPr>
              <w:t>
</w:t>
            </w:r>
            <w:r>
              <w:rPr>
                <w:rFonts w:ascii="Times New Roman"/>
                <w:b w:val="false"/>
                <w:i w:val="false"/>
                <w:color w:val="000000"/>
                <w:sz w:val="20"/>
              </w:rPr>
              <w:t>ПК 3.1.6. Обладать навыками чтения с листа, определять на слух элементы музыки;</w:t>
            </w:r>
            <w:r>
              <w:br/>
            </w:r>
            <w:r>
              <w:rPr>
                <w:rFonts w:ascii="Times New Roman"/>
                <w:b w:val="false"/>
                <w:i w:val="false"/>
                <w:color w:val="000000"/>
                <w:sz w:val="20"/>
              </w:rPr>
              <w:t>
</w:t>
            </w:r>
            <w:r>
              <w:rPr>
                <w:rFonts w:ascii="Times New Roman"/>
                <w:b w:val="false"/>
                <w:i w:val="false"/>
                <w:color w:val="000000"/>
                <w:sz w:val="20"/>
              </w:rPr>
              <w:t>ПК 3.1.7. Использовать театроведческую литературу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3.1.8. Владеть танцевальной техникой (координация, пластика, артистичность);</w:t>
            </w:r>
            <w:r>
              <w:br/>
            </w:r>
            <w:r>
              <w:rPr>
                <w:rFonts w:ascii="Times New Roman"/>
                <w:b w:val="false"/>
                <w:i w:val="false"/>
                <w:color w:val="000000"/>
                <w:sz w:val="20"/>
              </w:rPr>
              <w:t>
</w:t>
            </w:r>
            <w:r>
              <w:rPr>
                <w:rFonts w:ascii="Times New Roman"/>
                <w:b w:val="false"/>
                <w:i w:val="false"/>
                <w:color w:val="000000"/>
                <w:sz w:val="20"/>
              </w:rPr>
              <w:t>ПК 3.1.9. Владеть основами сценического движения и сценического боя.</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3.2.040902 </w:t>
            </w:r>
            <w:r>
              <w:rPr>
                <w:rFonts w:ascii="Times New Roman"/>
                <w:b/>
                <w:i w:val="false"/>
                <w:color w:val="000000"/>
                <w:sz w:val="20"/>
              </w:rPr>
              <w:t>3</w:t>
            </w:r>
            <w:r>
              <w:rPr>
                <w:rFonts w:ascii="Times New Roman"/>
                <w:b w:val="false"/>
                <w:i w:val="false"/>
                <w:color w:val="000000"/>
                <w:sz w:val="20"/>
              </w:rPr>
              <w:t xml:space="preserve"> – Артист музыкального театра</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Выполнять творческий анализ произведений искусства и литературы;</w:t>
            </w:r>
            <w:r>
              <w:br/>
            </w:r>
            <w:r>
              <w:rPr>
                <w:rFonts w:ascii="Times New Roman"/>
                <w:b w:val="false"/>
                <w:i w:val="false"/>
                <w:color w:val="000000"/>
                <w:sz w:val="20"/>
              </w:rPr>
              <w:t>
</w:t>
            </w:r>
            <w:r>
              <w:rPr>
                <w:rFonts w:ascii="Times New Roman"/>
                <w:b w:val="false"/>
                <w:i w:val="false"/>
                <w:color w:val="000000"/>
                <w:sz w:val="20"/>
              </w:rPr>
              <w:t>ПК 3. 2.2. Обладать навыками игры на фортепиано;</w:t>
            </w:r>
            <w:r>
              <w:br/>
            </w:r>
            <w:r>
              <w:rPr>
                <w:rFonts w:ascii="Times New Roman"/>
                <w:b w:val="false"/>
                <w:i w:val="false"/>
                <w:color w:val="000000"/>
                <w:sz w:val="20"/>
              </w:rPr>
              <w:t>
</w:t>
            </w:r>
            <w:r>
              <w:rPr>
                <w:rFonts w:ascii="Times New Roman"/>
                <w:b w:val="false"/>
                <w:i w:val="false"/>
                <w:color w:val="000000"/>
                <w:sz w:val="20"/>
              </w:rPr>
              <w:t>ПК 3. 2.3. Интонационно и ритмически владеть голосом;</w:t>
            </w:r>
            <w:r>
              <w:br/>
            </w:r>
            <w:r>
              <w:rPr>
                <w:rFonts w:ascii="Times New Roman"/>
                <w:b w:val="false"/>
                <w:i w:val="false"/>
                <w:color w:val="000000"/>
                <w:sz w:val="20"/>
              </w:rPr>
              <w:t>
</w:t>
            </w:r>
            <w:r>
              <w:rPr>
                <w:rFonts w:ascii="Times New Roman"/>
                <w:b w:val="false"/>
                <w:i w:val="false"/>
                <w:color w:val="000000"/>
                <w:sz w:val="20"/>
              </w:rPr>
              <w:t>ПК 3. 2.4. Обладать навыками пения в ансамбле;</w:t>
            </w:r>
            <w:r>
              <w:br/>
            </w:r>
            <w:r>
              <w:rPr>
                <w:rFonts w:ascii="Times New Roman"/>
                <w:b w:val="false"/>
                <w:i w:val="false"/>
                <w:color w:val="000000"/>
                <w:sz w:val="20"/>
              </w:rPr>
              <w:t>
</w:t>
            </w:r>
            <w:r>
              <w:rPr>
                <w:rFonts w:ascii="Times New Roman"/>
                <w:b w:val="false"/>
                <w:i w:val="false"/>
                <w:color w:val="000000"/>
                <w:sz w:val="20"/>
              </w:rPr>
              <w:t>ПК 3. 2.5. Использовать театроведческую литературу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 2.6. Владеть танцевальной техникой (координация, пластика, артистичность);</w:t>
            </w:r>
            <w:r>
              <w:br/>
            </w:r>
            <w:r>
              <w:rPr>
                <w:rFonts w:ascii="Times New Roman"/>
                <w:b w:val="false"/>
                <w:i w:val="false"/>
                <w:color w:val="000000"/>
                <w:sz w:val="20"/>
              </w:rPr>
              <w:t>
</w:t>
            </w:r>
            <w:r>
              <w:rPr>
                <w:rFonts w:ascii="Times New Roman"/>
                <w:b w:val="false"/>
                <w:i w:val="false"/>
                <w:color w:val="000000"/>
                <w:sz w:val="20"/>
              </w:rPr>
              <w:t>ПК 3. 2.7. Обладать навыками чтения с листа, определять на слух элементы музыки;</w:t>
            </w:r>
            <w:r>
              <w:br/>
            </w:r>
            <w:r>
              <w:rPr>
                <w:rFonts w:ascii="Times New Roman"/>
                <w:b w:val="false"/>
                <w:i w:val="false"/>
                <w:color w:val="000000"/>
                <w:sz w:val="20"/>
              </w:rPr>
              <w:t>
</w:t>
            </w:r>
            <w:r>
              <w:rPr>
                <w:rFonts w:ascii="Times New Roman"/>
                <w:b w:val="false"/>
                <w:i w:val="false"/>
                <w:color w:val="000000"/>
                <w:sz w:val="20"/>
              </w:rPr>
              <w:t>ПК 3. 2.8. Владеть основами сценического движения и сценического боя.</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3.3 040903 </w:t>
            </w:r>
            <w:r>
              <w:rPr>
                <w:rFonts w:ascii="Times New Roman"/>
                <w:b/>
                <w:i w:val="false"/>
                <w:color w:val="000000"/>
                <w:sz w:val="20"/>
              </w:rPr>
              <w:t>3</w:t>
            </w:r>
            <w:r>
              <w:rPr>
                <w:rFonts w:ascii="Times New Roman"/>
                <w:b w:val="false"/>
                <w:i w:val="false"/>
                <w:color w:val="000000"/>
                <w:sz w:val="20"/>
              </w:rPr>
              <w:t xml:space="preserve"> – Артист театра кукол</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Выполнять творческий анализ произведений искусства и литературы;</w:t>
            </w:r>
            <w:r>
              <w:br/>
            </w:r>
            <w:r>
              <w:rPr>
                <w:rFonts w:ascii="Times New Roman"/>
                <w:b w:val="false"/>
                <w:i w:val="false"/>
                <w:color w:val="000000"/>
                <w:sz w:val="20"/>
              </w:rPr>
              <w:t>
</w:t>
            </w:r>
            <w:r>
              <w:rPr>
                <w:rFonts w:ascii="Times New Roman"/>
                <w:b w:val="false"/>
                <w:i w:val="false"/>
                <w:color w:val="000000"/>
                <w:sz w:val="20"/>
              </w:rPr>
              <w:t>ПК 3. 3.2. Обладать навыками игры на фортепиано;</w:t>
            </w:r>
            <w:r>
              <w:br/>
            </w:r>
            <w:r>
              <w:rPr>
                <w:rFonts w:ascii="Times New Roman"/>
                <w:b w:val="false"/>
                <w:i w:val="false"/>
                <w:color w:val="000000"/>
                <w:sz w:val="20"/>
              </w:rPr>
              <w:t>
</w:t>
            </w:r>
            <w:r>
              <w:rPr>
                <w:rFonts w:ascii="Times New Roman"/>
                <w:b w:val="false"/>
                <w:i w:val="false"/>
                <w:color w:val="000000"/>
                <w:sz w:val="20"/>
              </w:rPr>
              <w:t>ПК 3. 3.3. Интонационно и ритмически владеть голосом;</w:t>
            </w:r>
            <w:r>
              <w:br/>
            </w:r>
            <w:r>
              <w:rPr>
                <w:rFonts w:ascii="Times New Roman"/>
                <w:b w:val="false"/>
                <w:i w:val="false"/>
                <w:color w:val="000000"/>
                <w:sz w:val="20"/>
              </w:rPr>
              <w:t>
</w:t>
            </w:r>
            <w:r>
              <w:rPr>
                <w:rFonts w:ascii="Times New Roman"/>
                <w:b w:val="false"/>
                <w:i w:val="false"/>
                <w:color w:val="000000"/>
                <w:sz w:val="20"/>
              </w:rPr>
              <w:t>ПК 3. 3.4. Обладать навыками игры на дополнительных инструментах;</w:t>
            </w:r>
            <w:r>
              <w:br/>
            </w:r>
            <w:r>
              <w:rPr>
                <w:rFonts w:ascii="Times New Roman"/>
                <w:b w:val="false"/>
                <w:i w:val="false"/>
                <w:color w:val="000000"/>
                <w:sz w:val="20"/>
              </w:rPr>
              <w:t>
</w:t>
            </w:r>
            <w:r>
              <w:rPr>
                <w:rFonts w:ascii="Times New Roman"/>
                <w:b w:val="false"/>
                <w:i w:val="false"/>
                <w:color w:val="000000"/>
                <w:sz w:val="20"/>
              </w:rPr>
              <w:t>ПК 3. 3.5. Применять на практике навыки работы с гримом;</w:t>
            </w:r>
            <w:r>
              <w:br/>
            </w:r>
            <w:r>
              <w:rPr>
                <w:rFonts w:ascii="Times New Roman"/>
                <w:b w:val="false"/>
                <w:i w:val="false"/>
                <w:color w:val="000000"/>
                <w:sz w:val="20"/>
              </w:rPr>
              <w:t>
</w:t>
            </w:r>
            <w:r>
              <w:rPr>
                <w:rFonts w:ascii="Times New Roman"/>
                <w:b w:val="false"/>
                <w:i w:val="false"/>
                <w:color w:val="000000"/>
                <w:sz w:val="20"/>
              </w:rPr>
              <w:t>ПК 3. 3.6. Обладать навыками чтения с листа, определять на слух элементы музыки;</w:t>
            </w:r>
            <w:r>
              <w:br/>
            </w:r>
            <w:r>
              <w:rPr>
                <w:rFonts w:ascii="Times New Roman"/>
                <w:b w:val="false"/>
                <w:i w:val="false"/>
                <w:color w:val="000000"/>
                <w:sz w:val="20"/>
              </w:rPr>
              <w:t>
</w:t>
            </w:r>
            <w:r>
              <w:rPr>
                <w:rFonts w:ascii="Times New Roman"/>
                <w:b w:val="false"/>
                <w:i w:val="false"/>
                <w:color w:val="000000"/>
                <w:sz w:val="20"/>
              </w:rPr>
              <w:t>ПК 3. 3.7. Использовать театроведческую литературу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 3.8. Владеть танцевальной техникой (координация, пластика, артистичность);</w:t>
            </w:r>
            <w:r>
              <w:br/>
            </w:r>
            <w:r>
              <w:rPr>
                <w:rFonts w:ascii="Times New Roman"/>
                <w:b w:val="false"/>
                <w:i w:val="false"/>
                <w:color w:val="000000"/>
                <w:sz w:val="20"/>
              </w:rPr>
              <w:t>
</w:t>
            </w:r>
            <w:r>
              <w:rPr>
                <w:rFonts w:ascii="Times New Roman"/>
                <w:b w:val="false"/>
                <w:i w:val="false"/>
                <w:color w:val="000000"/>
                <w:sz w:val="20"/>
              </w:rPr>
              <w:t>ПК 3. 3.9. Владеть основами сценического движения и сценического боя.</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3.4. 040904 </w:t>
            </w:r>
            <w:r>
              <w:rPr>
                <w:rFonts w:ascii="Times New Roman"/>
                <w:b/>
                <w:i w:val="false"/>
                <w:color w:val="000000"/>
                <w:sz w:val="20"/>
              </w:rPr>
              <w:t>3</w:t>
            </w:r>
            <w:r>
              <w:rPr>
                <w:rFonts w:ascii="Times New Roman"/>
                <w:b w:val="false"/>
                <w:i w:val="false"/>
                <w:color w:val="000000"/>
                <w:sz w:val="20"/>
              </w:rPr>
              <w:t xml:space="preserve"> – Артист разговорного жанра</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Выполнять творческий анализ произведений искусства и литературы;</w:t>
            </w:r>
            <w:r>
              <w:br/>
            </w:r>
            <w:r>
              <w:rPr>
                <w:rFonts w:ascii="Times New Roman"/>
                <w:b w:val="false"/>
                <w:i w:val="false"/>
                <w:color w:val="000000"/>
                <w:sz w:val="20"/>
              </w:rPr>
              <w:t>
</w:t>
            </w:r>
            <w:r>
              <w:rPr>
                <w:rFonts w:ascii="Times New Roman"/>
                <w:b w:val="false"/>
                <w:i w:val="false"/>
                <w:color w:val="000000"/>
                <w:sz w:val="20"/>
              </w:rPr>
              <w:t>ПК 3. 4.2. Обладать навыками игры на фортепиано;</w:t>
            </w:r>
            <w:r>
              <w:br/>
            </w:r>
            <w:r>
              <w:rPr>
                <w:rFonts w:ascii="Times New Roman"/>
                <w:b w:val="false"/>
                <w:i w:val="false"/>
                <w:color w:val="000000"/>
                <w:sz w:val="20"/>
              </w:rPr>
              <w:t>
</w:t>
            </w:r>
            <w:r>
              <w:rPr>
                <w:rFonts w:ascii="Times New Roman"/>
                <w:b w:val="false"/>
                <w:i w:val="false"/>
                <w:color w:val="000000"/>
                <w:sz w:val="20"/>
              </w:rPr>
              <w:t>ПК 3. 4.3. Интонационно и ритмически владеть голосом;</w:t>
            </w:r>
            <w:r>
              <w:br/>
            </w:r>
            <w:r>
              <w:rPr>
                <w:rFonts w:ascii="Times New Roman"/>
                <w:b w:val="false"/>
                <w:i w:val="false"/>
                <w:color w:val="000000"/>
                <w:sz w:val="20"/>
              </w:rPr>
              <w:t>
</w:t>
            </w:r>
            <w:r>
              <w:rPr>
                <w:rFonts w:ascii="Times New Roman"/>
                <w:b w:val="false"/>
                <w:i w:val="false"/>
                <w:color w:val="000000"/>
                <w:sz w:val="20"/>
              </w:rPr>
              <w:t>ПК 3. 4.4. Обладать навыками игры на дополнительных инструментах;</w:t>
            </w:r>
            <w:r>
              <w:br/>
            </w:r>
            <w:r>
              <w:rPr>
                <w:rFonts w:ascii="Times New Roman"/>
                <w:b w:val="false"/>
                <w:i w:val="false"/>
                <w:color w:val="000000"/>
                <w:sz w:val="20"/>
              </w:rPr>
              <w:t>
</w:t>
            </w:r>
            <w:r>
              <w:rPr>
                <w:rFonts w:ascii="Times New Roman"/>
                <w:b w:val="false"/>
                <w:i w:val="false"/>
                <w:color w:val="000000"/>
                <w:sz w:val="20"/>
              </w:rPr>
              <w:t>ПК 3. 4.5. Применять на практике навыки работы с гримом;</w:t>
            </w:r>
            <w:r>
              <w:br/>
            </w:r>
            <w:r>
              <w:rPr>
                <w:rFonts w:ascii="Times New Roman"/>
                <w:b w:val="false"/>
                <w:i w:val="false"/>
                <w:color w:val="000000"/>
                <w:sz w:val="20"/>
              </w:rPr>
              <w:t>
</w:t>
            </w:r>
            <w:r>
              <w:rPr>
                <w:rFonts w:ascii="Times New Roman"/>
                <w:b w:val="false"/>
                <w:i w:val="false"/>
                <w:color w:val="000000"/>
                <w:sz w:val="20"/>
              </w:rPr>
              <w:t>ПК 3. 4.6. Обладать навыками чтения с листа, определять на слух элементы музыки;</w:t>
            </w:r>
            <w:r>
              <w:br/>
            </w:r>
            <w:r>
              <w:rPr>
                <w:rFonts w:ascii="Times New Roman"/>
                <w:b w:val="false"/>
                <w:i w:val="false"/>
                <w:color w:val="000000"/>
                <w:sz w:val="20"/>
              </w:rPr>
              <w:t>
</w:t>
            </w:r>
            <w:r>
              <w:rPr>
                <w:rFonts w:ascii="Times New Roman"/>
                <w:b w:val="false"/>
                <w:i w:val="false"/>
                <w:color w:val="000000"/>
                <w:sz w:val="20"/>
              </w:rPr>
              <w:t>ПК 3. 4.7. Использовать театроведческую литературу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 4.8. Владеть танцевальной техникой (координация, пластика, артистичность);</w:t>
            </w:r>
            <w:r>
              <w:br/>
            </w:r>
            <w:r>
              <w:rPr>
                <w:rFonts w:ascii="Times New Roman"/>
                <w:b w:val="false"/>
                <w:i w:val="false"/>
                <w:color w:val="000000"/>
                <w:sz w:val="20"/>
              </w:rPr>
              <w:t>
</w:t>
            </w:r>
            <w:r>
              <w:rPr>
                <w:rFonts w:ascii="Times New Roman"/>
                <w:b w:val="false"/>
                <w:i w:val="false"/>
                <w:color w:val="000000"/>
                <w:sz w:val="20"/>
              </w:rPr>
              <w:t>ПК 3. 4.9. Владеть основами сценического движения и сценического боя.</w:t>
            </w:r>
          </w:p>
        </w:tc>
      </w:tr>
      <w:tr>
        <w:trPr>
          <w:trHeight w:val="855"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3.5. 040905 </w:t>
            </w:r>
            <w:r>
              <w:rPr>
                <w:rFonts w:ascii="Times New Roman"/>
                <w:b/>
                <w:i w:val="false"/>
                <w:color w:val="000000"/>
                <w:sz w:val="20"/>
              </w:rPr>
              <w:t>3</w:t>
            </w:r>
            <w:r>
              <w:rPr>
                <w:rFonts w:ascii="Times New Roman"/>
                <w:b w:val="false"/>
                <w:i w:val="false"/>
                <w:color w:val="000000"/>
                <w:sz w:val="20"/>
              </w:rPr>
              <w:t xml:space="preserve"> – Артист эстрадного жанра</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 5.1. Выполнять творческий анализ произведений искусства и литературы;</w:t>
            </w:r>
            <w:r>
              <w:br/>
            </w:r>
            <w:r>
              <w:rPr>
                <w:rFonts w:ascii="Times New Roman"/>
                <w:b w:val="false"/>
                <w:i w:val="false"/>
                <w:color w:val="000000"/>
                <w:sz w:val="20"/>
              </w:rPr>
              <w:t>
</w:t>
            </w:r>
            <w:r>
              <w:rPr>
                <w:rFonts w:ascii="Times New Roman"/>
                <w:b w:val="false"/>
                <w:i w:val="false"/>
                <w:color w:val="000000"/>
                <w:sz w:val="20"/>
              </w:rPr>
              <w:t>ПК 3. 5.2. Обладать навыками игры на фортепиано;</w:t>
            </w:r>
            <w:r>
              <w:br/>
            </w:r>
            <w:r>
              <w:rPr>
                <w:rFonts w:ascii="Times New Roman"/>
                <w:b w:val="false"/>
                <w:i w:val="false"/>
                <w:color w:val="000000"/>
                <w:sz w:val="20"/>
              </w:rPr>
              <w:t>
</w:t>
            </w:r>
            <w:r>
              <w:rPr>
                <w:rFonts w:ascii="Times New Roman"/>
                <w:b w:val="false"/>
                <w:i w:val="false"/>
                <w:color w:val="000000"/>
                <w:sz w:val="20"/>
              </w:rPr>
              <w:t>ПК 3. 5.3. Интонационно и ритмически владеть голосом;</w:t>
            </w:r>
            <w:r>
              <w:br/>
            </w:r>
            <w:r>
              <w:rPr>
                <w:rFonts w:ascii="Times New Roman"/>
                <w:b w:val="false"/>
                <w:i w:val="false"/>
                <w:color w:val="000000"/>
                <w:sz w:val="20"/>
              </w:rPr>
              <w:t>
</w:t>
            </w:r>
            <w:r>
              <w:rPr>
                <w:rFonts w:ascii="Times New Roman"/>
                <w:b w:val="false"/>
                <w:i w:val="false"/>
                <w:color w:val="000000"/>
                <w:sz w:val="20"/>
              </w:rPr>
              <w:t>ПК 3. 5.4. Обладать навыками игры на дополнительных инструментах;</w:t>
            </w:r>
            <w:r>
              <w:br/>
            </w:r>
            <w:r>
              <w:rPr>
                <w:rFonts w:ascii="Times New Roman"/>
                <w:b w:val="false"/>
                <w:i w:val="false"/>
                <w:color w:val="000000"/>
                <w:sz w:val="20"/>
              </w:rPr>
              <w:t>
</w:t>
            </w:r>
            <w:r>
              <w:rPr>
                <w:rFonts w:ascii="Times New Roman"/>
                <w:b w:val="false"/>
                <w:i w:val="false"/>
                <w:color w:val="000000"/>
                <w:sz w:val="20"/>
              </w:rPr>
              <w:t>ПК 3. 5.5. Применять на практике навыки работы с гримом;</w:t>
            </w:r>
            <w:r>
              <w:br/>
            </w:r>
            <w:r>
              <w:rPr>
                <w:rFonts w:ascii="Times New Roman"/>
                <w:b w:val="false"/>
                <w:i w:val="false"/>
                <w:color w:val="000000"/>
                <w:sz w:val="20"/>
              </w:rPr>
              <w:t>
</w:t>
            </w:r>
            <w:r>
              <w:rPr>
                <w:rFonts w:ascii="Times New Roman"/>
                <w:b w:val="false"/>
                <w:i w:val="false"/>
                <w:color w:val="000000"/>
                <w:sz w:val="20"/>
              </w:rPr>
              <w:t>ПК 3. 5.6. Обладать навыками чтения с листа, определять на слух элементы музыки;</w:t>
            </w:r>
            <w:r>
              <w:br/>
            </w:r>
            <w:r>
              <w:rPr>
                <w:rFonts w:ascii="Times New Roman"/>
                <w:b w:val="false"/>
                <w:i w:val="false"/>
                <w:color w:val="000000"/>
                <w:sz w:val="20"/>
              </w:rPr>
              <w:t>
</w:t>
            </w:r>
            <w:r>
              <w:rPr>
                <w:rFonts w:ascii="Times New Roman"/>
                <w:b w:val="false"/>
                <w:i w:val="false"/>
                <w:color w:val="000000"/>
                <w:sz w:val="20"/>
              </w:rPr>
              <w:t>ПК 3. 5.7. Использовать театроведческую литературу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 5.8. Владеть танцевальной техникой (координация, пластика, артистичность);</w:t>
            </w:r>
            <w:r>
              <w:br/>
            </w:r>
            <w:r>
              <w:rPr>
                <w:rFonts w:ascii="Times New Roman"/>
                <w:b w:val="false"/>
                <w:i w:val="false"/>
                <w:color w:val="000000"/>
                <w:sz w:val="20"/>
              </w:rPr>
              <w:t>
</w:t>
            </w:r>
            <w:r>
              <w:rPr>
                <w:rFonts w:ascii="Times New Roman"/>
                <w:b w:val="false"/>
                <w:i w:val="false"/>
                <w:color w:val="000000"/>
                <w:sz w:val="20"/>
              </w:rPr>
              <w:t>ПК 3. 5.9. Владеть основами сценического движения и сценического боя</w:t>
            </w:r>
          </w:p>
        </w:tc>
      </w:tr>
    </w:tbl>
    <w:bookmarkStart w:name="z159" w:id="122"/>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22"/>
    <w:bookmarkStart w:name="z160" w:id="12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3"/>
    <w:bookmarkStart w:name="z161" w:id="12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0413000 – Декоративно-прикладное искусство и </w:t>
      </w:r>
      <w:r>
        <w:br/>
      </w:r>
      <w:r>
        <w:rPr>
          <w:rFonts w:ascii="Times New Roman"/>
          <w:b w:val="false"/>
          <w:i w:val="false"/>
          <w:color w:val="000000"/>
          <w:sz w:val="28"/>
        </w:rPr>
        <w:t>
народные промыслы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041301 2 – Изготовитель художественных изделий </w:t>
      </w:r>
      <w:r>
        <w:br/>
      </w:r>
      <w:r>
        <w:rPr>
          <w:rFonts w:ascii="Times New Roman"/>
          <w:b w:val="false"/>
          <w:i w:val="false"/>
          <w:color w:val="000000"/>
          <w:sz w:val="28"/>
        </w:rPr>
        <w:t>
из дерева;</w:t>
      </w:r>
      <w:r>
        <w:br/>
      </w:r>
      <w:r>
        <w:rPr>
          <w:rFonts w:ascii="Times New Roman"/>
          <w:b w:val="false"/>
          <w:i w:val="false"/>
          <w:color w:val="000000"/>
          <w:sz w:val="28"/>
        </w:rPr>
        <w:t>
           041302 2 – Изготовитель художественных изделий из металла;</w:t>
      </w:r>
      <w:r>
        <w:br/>
      </w:r>
      <w:r>
        <w:rPr>
          <w:rFonts w:ascii="Times New Roman"/>
          <w:b w:val="false"/>
          <w:i w:val="false"/>
          <w:color w:val="000000"/>
          <w:sz w:val="28"/>
        </w:rPr>
        <w:t>
           041303 2 – Формовщик художественного литья;</w:t>
      </w:r>
      <w:r>
        <w:br/>
      </w:r>
      <w:r>
        <w:rPr>
          <w:rFonts w:ascii="Times New Roman"/>
          <w:b w:val="false"/>
          <w:i w:val="false"/>
          <w:color w:val="000000"/>
          <w:sz w:val="28"/>
        </w:rPr>
        <w:t>
           041304 2 – Чеканщик художественных изделий;</w:t>
      </w:r>
      <w:r>
        <w:br/>
      </w:r>
      <w:r>
        <w:rPr>
          <w:rFonts w:ascii="Times New Roman"/>
          <w:b w:val="false"/>
          <w:i w:val="false"/>
          <w:color w:val="000000"/>
          <w:sz w:val="28"/>
        </w:rPr>
        <w:t>
           041305 2 – Художник декоративной росписи по металлу;</w:t>
      </w:r>
      <w:r>
        <w:br/>
      </w:r>
      <w:r>
        <w:rPr>
          <w:rFonts w:ascii="Times New Roman"/>
          <w:b w:val="false"/>
          <w:i w:val="false"/>
          <w:color w:val="000000"/>
          <w:sz w:val="28"/>
        </w:rPr>
        <w:t>
           041306 2 – Живописец;</w:t>
      </w:r>
      <w:r>
        <w:br/>
      </w:r>
      <w:r>
        <w:rPr>
          <w:rFonts w:ascii="Times New Roman"/>
          <w:b w:val="false"/>
          <w:i w:val="false"/>
          <w:color w:val="000000"/>
          <w:sz w:val="28"/>
        </w:rPr>
        <w:t>
           041307 2 - Изготовитель художественных изделий из керамики;</w:t>
      </w:r>
      <w:r>
        <w:br/>
      </w:r>
      <w:r>
        <w:rPr>
          <w:rFonts w:ascii="Times New Roman"/>
          <w:b w:val="false"/>
          <w:i w:val="false"/>
          <w:color w:val="000000"/>
          <w:sz w:val="28"/>
        </w:rPr>
        <w:t>
           041308 2 – Реставратор тканей, гобеленов и ковров;</w:t>
      </w:r>
      <w:r>
        <w:br/>
      </w:r>
      <w:r>
        <w:rPr>
          <w:rFonts w:ascii="Times New Roman"/>
          <w:b w:val="false"/>
          <w:i w:val="false"/>
          <w:color w:val="000000"/>
          <w:sz w:val="28"/>
        </w:rPr>
        <w:t>
           041309 2 – Заготовщик деталей и материалов к ювелирным изделиям;</w:t>
      </w:r>
      <w:r>
        <w:br/>
      </w:r>
      <w:r>
        <w:rPr>
          <w:rFonts w:ascii="Times New Roman"/>
          <w:b w:val="false"/>
          <w:i w:val="false"/>
          <w:color w:val="000000"/>
          <w:sz w:val="28"/>
        </w:rPr>
        <w:t>
           041310 2 – Монтировщик изделий из камня;</w:t>
      </w:r>
      <w:r>
        <w:br/>
      </w:r>
      <w:r>
        <w:rPr>
          <w:rFonts w:ascii="Times New Roman"/>
          <w:b w:val="false"/>
          <w:i w:val="false"/>
          <w:color w:val="000000"/>
          <w:sz w:val="28"/>
        </w:rPr>
        <w:t>
           041311 2 – Разрисовщик тканей;</w:t>
      </w:r>
      <w:r>
        <w:br/>
      </w:r>
      <w:r>
        <w:rPr>
          <w:rFonts w:ascii="Times New Roman"/>
          <w:b w:val="false"/>
          <w:i w:val="false"/>
          <w:color w:val="000000"/>
          <w:sz w:val="28"/>
        </w:rPr>
        <w:t>
           041312 2 – Изготовитель художественных изделий из шерсти и кожи;</w:t>
      </w:r>
      <w:r>
        <w:br/>
      </w:r>
      <w:r>
        <w:rPr>
          <w:rFonts w:ascii="Times New Roman"/>
          <w:b w:val="false"/>
          <w:i w:val="false"/>
          <w:color w:val="000000"/>
          <w:sz w:val="28"/>
        </w:rPr>
        <w:t>
           041314 2 – Обработчик изделий из кости и рога.</w:t>
      </w:r>
      <w:r>
        <w:br/>
      </w:r>
      <w:r>
        <w:rPr>
          <w:rFonts w:ascii="Times New Roman"/>
          <w:b w:val="false"/>
          <w:i w:val="false"/>
          <w:color w:val="000000"/>
          <w:sz w:val="28"/>
        </w:rPr>
        <w:t>
           041317 2 – Обработчик изделий по металлу</w:t>
      </w:r>
    </w:p>
    <w:bookmarkEnd w:id="124"/>
    <w:bookmarkStart w:name="z164" w:id="12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25"/>
    <w:bookmarkStart w:name="z165" w:id="12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870"/>
        <w:gridCol w:w="1205"/>
        <w:gridCol w:w="1"/>
        <w:gridCol w:w="1226"/>
        <w:gridCol w:w="1007"/>
        <w:gridCol w:w="670"/>
        <w:gridCol w:w="1"/>
        <w:gridCol w:w="696"/>
        <w:gridCol w:w="1"/>
        <w:gridCol w:w="1179"/>
        <w:gridCol w:w="1121"/>
        <w:gridCol w:w="777"/>
        <w:gridCol w:w="1909"/>
      </w:tblGrid>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 /выставление/</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/выставление/</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 контрольных работ</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01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02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03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Иностранный язык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04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05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06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6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Квалификации: 041301 2 – Изготовитель художественных изделий из дерева; 041302 2 – Изготовитель художественных изделий из металла; 041303 2 – Формовщик художественного литья; 041304 2 – Чеканщик художественных изделий; 041305 2 – Художник декоративной росписи по металлу; 041306 2 – Живописец; 041307 2 - Изготовитель художественных изделий из керамики; 041308 2 – Реставратор тканей, гобеленов и ковров; 041309 2 – Заготовщик деталей и материалов к ювелирным изделиям; 041310 2 – Монтировщик изделий из камня; 041311 2 – Разрисовщик тканей; 041312 2 – Изготовитель художественных изделий из шерсти и кожи; 041313 2 – Изготовитель музыкальных инструментов; 041314 2 – Обработчик изделий из кости и рога, 041317 2 – Обработчик изделий по металлу</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Квалификации: 041301 2 – Изготовитель художественных изделий из дерева; 041302 2 – Изготовитель художественных изделий из металла; 041303 2 – Формовщик художественного литья; 041304 2 – Чеканщик художественных изделий; 041305 2 – Художник декоративной росписи по металлу; 041306 2 – Живописец; 041307 2 - Изготовитель художественных изделий из керамики; 041308 2 – Реставратор тканей, гобеленов и ковров; 041309 2 – Заготовщик деталей и материалов к ювелирным изделиям; 041310 2 – Монтировщик изделий из камня; 041311 2 – Разрисовщик тканей; 041312 2 – Изготовитель художественных изделий из шерсти и кожи; 041313 2 – Изготовитель музыкальных инструментов; 041314 2 – Обработчик изделий из кости и рога, 041317 2 – Обработчик изделий по металлу</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технология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народных промыслов и орнамента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и технология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и ПО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дипломом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уровня профессиональной подготовленности и присвоения квалификации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часов на учебный год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Факультативные занятия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27"/>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27"/>
    <w:bookmarkStart w:name="z167" w:id="128"/>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28"/>
    <w:bookmarkStart w:name="z168" w:id="12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9"/>
    <w:bookmarkStart w:name="z169" w:id="13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0413000 – Декоративно-прикладное искусство и народные промыслы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041313 2 – Изготовитель музыкальных инструментов</w:t>
      </w:r>
    </w:p>
    <w:bookmarkEnd w:id="130"/>
    <w:bookmarkStart w:name="z172" w:id="13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31"/>
    <w:bookmarkStart w:name="z173" w:id="13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2"/>
        <w:gridCol w:w="859"/>
        <w:gridCol w:w="859"/>
        <w:gridCol w:w="543"/>
        <w:gridCol w:w="387"/>
        <w:gridCol w:w="1"/>
        <w:gridCol w:w="670"/>
        <w:gridCol w:w="798"/>
        <w:gridCol w:w="782"/>
        <w:gridCol w:w="469"/>
        <w:gridCol w:w="1347"/>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экзамен/выставление/</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/выставление/</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коконтрольных работ</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Иностранный язык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04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05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06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худ. резьбы по дереву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музыкальной грамотности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технология изготовления музыкальных инструментов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и ПО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дипломом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w:t>
            </w:r>
          </w:p>
          <w:p>
            <w:pPr>
              <w:spacing w:after="20"/>
              <w:ind w:left="20"/>
              <w:jc w:val="both"/>
            </w:pPr>
            <w:r>
              <w:rPr>
                <w:rFonts w:ascii="Times New Roman"/>
                <w:b/>
                <w:i w:val="false"/>
                <w:color w:val="000000"/>
                <w:sz w:val="20"/>
              </w:rPr>
              <w:t>(ОУППК)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часов на учебный год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Факультативные занятия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3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33"/>
    <w:bookmarkStart w:name="z175" w:id="134"/>
    <w:p>
      <w:pPr>
        <w:spacing w:after="0"/>
        <w:ind w:left="0"/>
        <w:jc w:val="both"/>
      </w:pPr>
      <w:r>
        <w:rPr>
          <w:rFonts w:ascii="Times New Roman"/>
          <w:b w:val="false"/>
          <w:i w:val="false"/>
          <w:color w:val="000000"/>
          <w:sz w:val="28"/>
        </w:rPr>
        <w:t xml:space="preserve">
Приложение 69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34"/>
    <w:bookmarkStart w:name="z176" w:id="13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35"/>
    <w:bookmarkStart w:name="z177" w:id="13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0413000 – Декоративно-прикладное искусство и народные промыслы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041301 2 – Изготовитель художественных изделий из дерева</w:t>
      </w:r>
      <w:r>
        <w:br/>
      </w:r>
      <w:r>
        <w:rPr>
          <w:rFonts w:ascii="Times New Roman"/>
          <w:b w:val="false"/>
          <w:i w:val="false"/>
          <w:color w:val="000000"/>
          <w:sz w:val="28"/>
        </w:rPr>
        <w:t>
               041302 2 – Изготовитель художественных изделий из металла</w:t>
      </w:r>
      <w:r>
        <w:br/>
      </w:r>
      <w:r>
        <w:rPr>
          <w:rFonts w:ascii="Times New Roman"/>
          <w:b w:val="false"/>
          <w:i w:val="false"/>
          <w:color w:val="000000"/>
          <w:sz w:val="28"/>
        </w:rPr>
        <w:t>
               041303 2 – Формовщик художественного литья</w:t>
      </w:r>
      <w:r>
        <w:br/>
      </w:r>
      <w:r>
        <w:rPr>
          <w:rFonts w:ascii="Times New Roman"/>
          <w:b w:val="false"/>
          <w:i w:val="false"/>
          <w:color w:val="000000"/>
          <w:sz w:val="28"/>
        </w:rPr>
        <w:t>
               041304 2 – Чеканщик художественных изделий</w:t>
      </w:r>
      <w:r>
        <w:br/>
      </w:r>
      <w:r>
        <w:rPr>
          <w:rFonts w:ascii="Times New Roman"/>
          <w:b w:val="false"/>
          <w:i w:val="false"/>
          <w:color w:val="000000"/>
          <w:sz w:val="28"/>
        </w:rPr>
        <w:t>
               041305 2 – Художник декоративной росписи по металлу</w:t>
      </w:r>
      <w:r>
        <w:br/>
      </w:r>
      <w:r>
        <w:rPr>
          <w:rFonts w:ascii="Times New Roman"/>
          <w:b w:val="false"/>
          <w:i w:val="false"/>
          <w:color w:val="000000"/>
          <w:sz w:val="28"/>
        </w:rPr>
        <w:t>
               041306 2 – Живописец</w:t>
      </w:r>
      <w:r>
        <w:br/>
      </w:r>
      <w:r>
        <w:rPr>
          <w:rFonts w:ascii="Times New Roman"/>
          <w:b w:val="false"/>
          <w:i w:val="false"/>
          <w:color w:val="000000"/>
          <w:sz w:val="28"/>
        </w:rPr>
        <w:t>
               041307 2 - Изготовитель художественных изделий из керамики</w:t>
      </w:r>
      <w:r>
        <w:br/>
      </w:r>
      <w:r>
        <w:rPr>
          <w:rFonts w:ascii="Times New Roman"/>
          <w:b w:val="false"/>
          <w:i w:val="false"/>
          <w:color w:val="000000"/>
          <w:sz w:val="28"/>
        </w:rPr>
        <w:t>
               041308 2 – Реставратор тканей, гобеленов и ковров</w:t>
      </w:r>
      <w:r>
        <w:br/>
      </w:r>
      <w:r>
        <w:rPr>
          <w:rFonts w:ascii="Times New Roman"/>
          <w:b w:val="false"/>
          <w:i w:val="false"/>
          <w:color w:val="000000"/>
          <w:sz w:val="28"/>
        </w:rPr>
        <w:t>
               041309 2 – Заготовщик деталей и материалов к ювелирным изделиям</w:t>
      </w:r>
      <w:r>
        <w:br/>
      </w:r>
      <w:r>
        <w:rPr>
          <w:rFonts w:ascii="Times New Roman"/>
          <w:b w:val="false"/>
          <w:i w:val="false"/>
          <w:color w:val="000000"/>
          <w:sz w:val="28"/>
        </w:rPr>
        <w:t>
               041310 2 – Монтировщик изделий из камня</w:t>
      </w:r>
      <w:r>
        <w:br/>
      </w:r>
      <w:r>
        <w:rPr>
          <w:rFonts w:ascii="Times New Roman"/>
          <w:b w:val="false"/>
          <w:i w:val="false"/>
          <w:color w:val="000000"/>
          <w:sz w:val="28"/>
        </w:rPr>
        <w:t>
               041311 2 – Разрисовщик тканей</w:t>
      </w:r>
      <w:r>
        <w:br/>
      </w:r>
      <w:r>
        <w:rPr>
          <w:rFonts w:ascii="Times New Roman"/>
          <w:b w:val="false"/>
          <w:i w:val="false"/>
          <w:color w:val="000000"/>
          <w:sz w:val="28"/>
        </w:rPr>
        <w:t>
               041312 2 – Изготовитель художественных изделий из шерсти и кожи</w:t>
      </w:r>
      <w:r>
        <w:br/>
      </w:r>
      <w:r>
        <w:rPr>
          <w:rFonts w:ascii="Times New Roman"/>
          <w:b w:val="false"/>
          <w:i w:val="false"/>
          <w:color w:val="000000"/>
          <w:sz w:val="28"/>
        </w:rPr>
        <w:t>
               041314 2 – Обработчик изделий из кости и рога</w:t>
      </w:r>
      <w:r>
        <w:br/>
      </w:r>
      <w:r>
        <w:rPr>
          <w:rFonts w:ascii="Times New Roman"/>
          <w:b w:val="false"/>
          <w:i w:val="false"/>
          <w:color w:val="000000"/>
          <w:sz w:val="28"/>
        </w:rPr>
        <w:t>
               041317 2 – Обработчик изделий по металлу</w:t>
      </w:r>
    </w:p>
    <w:bookmarkEnd w:id="13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Start w:name="z180" w:id="13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459"/>
        <w:gridCol w:w="593"/>
        <w:gridCol w:w="790"/>
        <w:gridCol w:w="863"/>
        <w:gridCol w:w="642"/>
        <w:gridCol w:w="1091"/>
        <w:gridCol w:w="759"/>
        <w:gridCol w:w="1546"/>
        <w:gridCol w:w="1"/>
        <w:gridCol w:w="840"/>
        <w:gridCol w:w="1409"/>
      </w:tblGrid>
      <w:tr>
        <w:trPr>
          <w:trHeight w:val="15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  /выставление/</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/выставление/</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контрольных работ</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курсовой проект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Теоретичские занятия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Квалификации: 041301 2 – Изготовитель художественных изделий из дерева; 041302 2 – Изготовитель художественных изделий из металла; 041303 2 – Формовщик художественного литья; 041304 2 – Чеканщик художественных изделий; 041305 2 – Художник декоративной росписи по металлу; 041306 2 – Живописец; 041307 2 - Изготовитель художественных изделий из керамики; 041308 2 – Реставратор тканей, гобеленов и ковров; 041309 2 – Заготовщик деталей и материалов к ювелирным изделиям; 041310 2 – Монтировщик изделий из камня; 041311 2 – Разрисовщик тканей; 041312 2 – Изготовитель художественных изделий из шерсти и кожи; 041313 2 – Изготовитель музыкальных инструментов; 041314 2 – Обработчик изделий из кости и рога, 041317 2 – Обработчик изделий по металлу</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Квалификации: 041301 2 – Изготовитель художественных изделий из дерева; 041302 2 – Изготовитель художественных изделий из металла; 041303 2 – Формовщик художественного литья; 041304 2 – Чеканщик художественных изделий; 041305 2 – Художник декоративной росписи по металлу; 041306 2 – Живописец; 041307 2 - Изготовитель художественных изделий из керамики; 041308 2 – Реставратор тканей, гобеленов и ковров; 041309 2 – Заготовщик деталей и материалов к ювелирным изделиям; 041310 2 – Монтировщик изделий из камня; 041311 2 – Разрисовщик тканей; 041312 2 – Изготовитель художественных изделий из шерсти и кожи; 041313 2 – Изготовитель музыкальных инструментов; 041314 2 – Обработчик изделий из кости и рога, 041317 2 – Обработчик изделий по металлу</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технология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народных промыслов и орнамента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и технология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дипломом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3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38"/>
    <w:bookmarkStart w:name="z182" w:id="139"/>
    <w:p>
      <w:pPr>
        <w:spacing w:after="0"/>
        <w:ind w:left="0"/>
        <w:jc w:val="both"/>
      </w:pPr>
      <w:r>
        <w:rPr>
          <w:rFonts w:ascii="Times New Roman"/>
          <w:b w:val="false"/>
          <w:i w:val="false"/>
          <w:color w:val="000000"/>
          <w:sz w:val="28"/>
        </w:rPr>
        <w:t xml:space="preserve">
Приложение 70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39"/>
    <w:bookmarkStart w:name="z183" w:id="14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0"/>
    <w:bookmarkStart w:name="z184" w:id="14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0413000 – Декоративно-прикладное искусство и народные промыслы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041313 2 – Изготовитель музыкальных инструментов</w:t>
      </w:r>
    </w:p>
    <w:bookmarkEnd w:id="141"/>
    <w:bookmarkStart w:name="z187" w:id="14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142"/>
    <w:bookmarkStart w:name="z188" w:id="14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3305"/>
        <w:gridCol w:w="602"/>
        <w:gridCol w:w="799"/>
        <w:gridCol w:w="877"/>
        <w:gridCol w:w="649"/>
        <w:gridCol w:w="1103"/>
        <w:gridCol w:w="823"/>
        <w:gridCol w:w="1570"/>
        <w:gridCol w:w="1"/>
        <w:gridCol w:w="852"/>
        <w:gridCol w:w="1424"/>
      </w:tblGrid>
      <w:tr>
        <w:trPr>
          <w:trHeight w:val="15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 /выставление/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/выставление/</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контрольных работ</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курсовой проект </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Теоретичские занятия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худ. резьбы по дереву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музыкальной грамотности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технология изготовления музыкальных инструментов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дипломом</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4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44"/>
    <w:bookmarkStart w:name="z190" w:id="145"/>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45"/>
    <w:bookmarkStart w:name="z191" w:id="14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6"/>
    <w:bookmarkStart w:name="z192" w:id="14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0413000 – Декоративно-прикладное искусство и народные промыслы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041315 3 – Художник миниатюрной живописи</w:t>
      </w:r>
      <w:r>
        <w:br/>
      </w:r>
      <w:r>
        <w:rPr>
          <w:rFonts w:ascii="Times New Roman"/>
          <w:b w:val="false"/>
          <w:i w:val="false"/>
          <w:color w:val="000000"/>
          <w:sz w:val="28"/>
        </w:rPr>
        <w:t>
               041316 3 – Художник - мастер художественного ткачества</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дерева</w:t>
      </w:r>
      <w:r>
        <w:br/>
      </w:r>
      <w:r>
        <w:rPr>
          <w:rFonts w:ascii="Times New Roman"/>
          <w:b w:val="false"/>
          <w:i w:val="false"/>
          <w:color w:val="000000"/>
          <w:sz w:val="28"/>
        </w:rPr>
        <w:t>
               041316 3 – Художник - мастер художественной керамики</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металла</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кожи</w:t>
      </w:r>
      <w:r>
        <w:br/>
      </w:r>
      <w:r>
        <w:rPr>
          <w:rFonts w:ascii="Times New Roman"/>
          <w:b w:val="false"/>
          <w:i w:val="false"/>
          <w:color w:val="000000"/>
          <w:sz w:val="28"/>
        </w:rPr>
        <w:t>
               041316 3 – Художник – мастер художественной росписи</w:t>
      </w:r>
    </w:p>
    <w:bookmarkEnd w:id="147"/>
    <w:bookmarkStart w:name="z195" w:id="14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bookmarkEnd w:id="148"/>
    <w:bookmarkStart w:name="z196" w:id="14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612"/>
        <w:gridCol w:w="1107"/>
        <w:gridCol w:w="1107"/>
        <w:gridCol w:w="1065"/>
        <w:gridCol w:w="788"/>
        <w:gridCol w:w="771"/>
        <w:gridCol w:w="1293"/>
        <w:gridCol w:w="1296"/>
        <w:gridCol w:w="841"/>
        <w:gridCol w:w="2206"/>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 /выставление/</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/выставление/</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01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03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Иностранный язык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04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05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06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Изобразительное искусство Казахстана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r>
              <w:rPr>
                <w:rFonts w:ascii="Times New Roman"/>
                <w:b w:val="false"/>
                <w:i w:val="false"/>
                <w:color w:val="000000"/>
                <w:sz w:val="20"/>
              </w:rPr>
              <w:t>(по профилю)</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Узкая специализация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и технология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Скульптура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народных промыслов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орнамента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ДД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(пленэр)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дипломом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w:t>
            </w:r>
            <w:r>
              <w:br/>
            </w:r>
            <w:r>
              <w:rPr>
                <w:rFonts w:ascii="Times New Roman"/>
                <w:b w:val="false"/>
                <w:i w:val="false"/>
                <w:color w:val="000000"/>
                <w:sz w:val="20"/>
              </w:rPr>
              <w:t>
</w:t>
            </w:r>
            <w:r>
              <w:rPr>
                <w:rFonts w:ascii="Times New Roman"/>
                <w:b/>
                <w:i w:val="false"/>
                <w:color w:val="000000"/>
                <w:sz w:val="20"/>
              </w:rPr>
              <w:t>(ОУПП)</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Оценки уровня профессиональной подго- товленности и присвоения квалификации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5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50"/>
    <w:bookmarkStart w:name="z198" w:id="151"/>
    <w:p>
      <w:pPr>
        <w:spacing w:after="0"/>
        <w:ind w:left="0"/>
        <w:jc w:val="both"/>
      </w:pPr>
      <w:r>
        <w:rPr>
          <w:rFonts w:ascii="Times New Roman"/>
          <w:b w:val="false"/>
          <w:i w:val="false"/>
          <w:color w:val="000000"/>
          <w:sz w:val="28"/>
        </w:rPr>
        <w:t xml:space="preserve">
Приложение 72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51"/>
    <w:bookmarkStart w:name="z199" w:id="15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52"/>
    <w:bookmarkStart w:name="z200" w:id="15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0413000 – Декоративно-прикладное искусство и народные промыслы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041315 3 – Художник миниатюрной живописи</w:t>
      </w:r>
      <w:r>
        <w:br/>
      </w:r>
      <w:r>
        <w:rPr>
          <w:rFonts w:ascii="Times New Roman"/>
          <w:b w:val="false"/>
          <w:i w:val="false"/>
          <w:color w:val="000000"/>
          <w:sz w:val="28"/>
        </w:rPr>
        <w:t>
               041316 3 – Художник - мастер художественного ткачества</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дерева</w:t>
      </w:r>
      <w:r>
        <w:br/>
      </w:r>
      <w:r>
        <w:rPr>
          <w:rFonts w:ascii="Times New Roman"/>
          <w:b w:val="false"/>
          <w:i w:val="false"/>
          <w:color w:val="000000"/>
          <w:sz w:val="28"/>
        </w:rPr>
        <w:t>
               041316 3 – Художник - мастер художественной керамики</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металла</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кожи</w:t>
      </w:r>
      <w:r>
        <w:br/>
      </w:r>
      <w:r>
        <w:rPr>
          <w:rFonts w:ascii="Times New Roman"/>
          <w:b w:val="false"/>
          <w:i w:val="false"/>
          <w:color w:val="000000"/>
          <w:sz w:val="28"/>
        </w:rPr>
        <w:t>
               041316 3 – Художник – мастер художественной росписи</w:t>
      </w:r>
    </w:p>
    <w:bookmarkEnd w:id="153"/>
    <w:bookmarkStart w:name="z203" w:id="154"/>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154"/>
    <w:bookmarkStart w:name="z204" w:id="15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3275"/>
        <w:gridCol w:w="477"/>
        <w:gridCol w:w="772"/>
        <w:gridCol w:w="739"/>
        <w:gridCol w:w="938"/>
        <w:gridCol w:w="1069"/>
        <w:gridCol w:w="899"/>
        <w:gridCol w:w="1168"/>
        <w:gridCol w:w="839"/>
        <w:gridCol w:w="1857"/>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 /выставление/</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/выставление/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Изобразительное искусство Казахстана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(по профилю)</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народных промыслов и орнамента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и технология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(пленэр)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дипломом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Промежуточной аттестации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Итоговой аттестации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Итоговой аттестации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w:t>
            </w:r>
            <w:r>
              <w:br/>
            </w:r>
            <w:r>
              <w:rPr>
                <w:rFonts w:ascii="Times New Roman"/>
                <w:b w:val="false"/>
                <w:i w:val="false"/>
                <w:color w:val="000000"/>
                <w:sz w:val="20"/>
              </w:rPr>
              <w:t>
</w:t>
            </w:r>
            <w:r>
              <w:rPr>
                <w:rFonts w:ascii="Times New Roman"/>
                <w:b/>
                <w:i w:val="false"/>
                <w:color w:val="000000"/>
                <w:sz w:val="20"/>
              </w:rPr>
              <w:t>(ОУПП)</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5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56"/>
    <w:bookmarkStart w:name="z206" w:id="157"/>
    <w:p>
      <w:pPr>
        <w:spacing w:after="0"/>
        <w:ind w:left="0"/>
        <w:jc w:val="both"/>
      </w:pPr>
      <w:r>
        <w:rPr>
          <w:rFonts w:ascii="Times New Roman"/>
          <w:b w:val="false"/>
          <w:i w:val="false"/>
          <w:color w:val="000000"/>
          <w:sz w:val="28"/>
        </w:rPr>
        <w:t xml:space="preserve">
Приложение 73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57"/>
    <w:bookmarkStart w:name="z207" w:id="15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58"/>
    <w:bookmarkStart w:name="z208" w:id="15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0400000 - Искусство и культура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0413000 – Декоративно-прикладное искусство и народные промыслы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041315 3 – Художник миниатюрной живописи;</w:t>
      </w:r>
      <w:r>
        <w:br/>
      </w:r>
      <w:r>
        <w:rPr>
          <w:rFonts w:ascii="Times New Roman"/>
          <w:b w:val="false"/>
          <w:i w:val="false"/>
          <w:color w:val="000000"/>
          <w:sz w:val="28"/>
        </w:rPr>
        <w:t>
               041316 3 – Художник - мастер художественного</w:t>
      </w:r>
      <w:r>
        <w:br/>
      </w:r>
      <w:r>
        <w:rPr>
          <w:rFonts w:ascii="Times New Roman"/>
          <w:b w:val="false"/>
          <w:i w:val="false"/>
          <w:color w:val="000000"/>
          <w:sz w:val="28"/>
        </w:rPr>
        <w:t>
               ткачества;</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дерева;</w:t>
      </w:r>
      <w:r>
        <w:br/>
      </w:r>
      <w:r>
        <w:rPr>
          <w:rFonts w:ascii="Times New Roman"/>
          <w:b w:val="false"/>
          <w:i w:val="false"/>
          <w:color w:val="000000"/>
          <w:sz w:val="28"/>
        </w:rPr>
        <w:t>
               041316 3 – Художник - мастер художественной керамики;</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металла;</w:t>
      </w:r>
      <w:r>
        <w:br/>
      </w:r>
      <w:r>
        <w:rPr>
          <w:rFonts w:ascii="Times New Roman"/>
          <w:b w:val="false"/>
          <w:i w:val="false"/>
          <w:color w:val="000000"/>
          <w:sz w:val="28"/>
        </w:rPr>
        <w:t>
               041316 3 – Художник – мастер художественной обработки</w:t>
      </w:r>
      <w:r>
        <w:br/>
      </w:r>
      <w:r>
        <w:rPr>
          <w:rFonts w:ascii="Times New Roman"/>
          <w:b w:val="false"/>
          <w:i w:val="false"/>
          <w:color w:val="000000"/>
          <w:sz w:val="28"/>
        </w:rPr>
        <w:t>
               кожи;</w:t>
      </w:r>
      <w:r>
        <w:br/>
      </w:r>
      <w:r>
        <w:rPr>
          <w:rFonts w:ascii="Times New Roman"/>
          <w:b w:val="false"/>
          <w:i w:val="false"/>
          <w:color w:val="000000"/>
          <w:sz w:val="28"/>
        </w:rPr>
        <w:t>
               041316 3 – Художник – мастер художественной росписи</w:t>
      </w:r>
    </w:p>
    <w:bookmarkEnd w:id="159"/>
    <w:bookmarkStart w:name="z211" w:id="160"/>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 с художественной</w:t>
      </w:r>
      <w:r>
        <w:br/>
      </w:r>
      <w:r>
        <w:rPr>
          <w:rFonts w:ascii="Times New Roman"/>
          <w:b w:val="false"/>
          <w:i w:val="false"/>
          <w:color w:val="000000"/>
          <w:sz w:val="28"/>
        </w:rPr>
        <w:t>
                              профессионализацией</w:t>
      </w:r>
    </w:p>
    <w:bookmarkEnd w:id="160"/>
    <w:bookmarkStart w:name="z212" w:id="16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4525"/>
        <w:gridCol w:w="588"/>
        <w:gridCol w:w="249"/>
        <w:gridCol w:w="125"/>
        <w:gridCol w:w="280"/>
        <w:gridCol w:w="94"/>
        <w:gridCol w:w="228"/>
        <w:gridCol w:w="57"/>
        <w:gridCol w:w="533"/>
        <w:gridCol w:w="637"/>
        <w:gridCol w:w="320"/>
        <w:gridCol w:w="54"/>
        <w:gridCol w:w="560"/>
        <w:gridCol w:w="81"/>
        <w:gridCol w:w="2"/>
        <w:gridCol w:w="1171"/>
        <w:gridCol w:w="1"/>
        <w:gridCol w:w="2095"/>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 /выставление/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/выставление/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СЭД 05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Изобразительное искусство Казахстана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r>
              <w:rPr>
                <w:rFonts w:ascii="Times New Roman"/>
                <w:b w:val="false"/>
                <w:i w:val="false"/>
                <w:color w:val="000000"/>
                <w:sz w:val="20"/>
              </w:rPr>
              <w:t>(по профилю)</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народных промыслов и орнамента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и технология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(пленэр)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Музейная практика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дипломом</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w:t>
            </w:r>
            <w:r>
              <w:br/>
            </w:r>
            <w:r>
              <w:rPr>
                <w:rFonts w:ascii="Times New Roman"/>
                <w:b w:val="false"/>
                <w:i w:val="false"/>
                <w:color w:val="000000"/>
                <w:sz w:val="20"/>
              </w:rPr>
              <w:t>
</w:t>
            </w:r>
            <w:r>
              <w:rPr>
                <w:rFonts w:ascii="Times New Roman"/>
                <w:b/>
                <w:i w:val="false"/>
                <w:color w:val="000000"/>
                <w:sz w:val="20"/>
              </w:rPr>
              <w:t>(ОУПП)</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 товленности и присвоения квалификации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6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62"/>
    <w:bookmarkStart w:name="z214" w:id="163"/>
    <w:p>
      <w:pPr>
        <w:spacing w:after="0"/>
        <w:ind w:left="0"/>
        <w:jc w:val="both"/>
      </w:pPr>
      <w:r>
        <w:rPr>
          <w:rFonts w:ascii="Times New Roman"/>
          <w:b w:val="false"/>
          <w:i w:val="false"/>
          <w:color w:val="000000"/>
          <w:sz w:val="28"/>
        </w:rPr>
        <w:t xml:space="preserve">
Приложение 74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63"/>
    <w:bookmarkStart w:name="z215" w:id="164"/>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Типовые образовательные учебные программы </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по специальности: 0413000 – «Декоративно–</w:t>
      </w:r>
      <w:r>
        <w:br/>
      </w:r>
      <w:r>
        <w:rPr>
          <w:rFonts w:ascii="Times New Roman"/>
          <w:b w:val="false"/>
          <w:i w:val="false"/>
          <w:color w:val="000000"/>
          <w:sz w:val="28"/>
        </w:rPr>
        <w:t>
</w:t>
      </w:r>
      <w:r>
        <w:rPr>
          <w:rFonts w:ascii="Times New Roman"/>
          <w:b/>
          <w:i w:val="false"/>
          <w:color w:val="000000"/>
          <w:sz w:val="28"/>
        </w:rPr>
        <w:t>                         прикладное искусство и народные</w:t>
      </w:r>
      <w:r>
        <w:br/>
      </w:r>
      <w:r>
        <w:rPr>
          <w:rFonts w:ascii="Times New Roman"/>
          <w:b w:val="false"/>
          <w:i w:val="false"/>
          <w:color w:val="000000"/>
          <w:sz w:val="28"/>
        </w:rPr>
        <w:t>
</w:t>
      </w:r>
      <w:r>
        <w:rPr>
          <w:rFonts w:ascii="Times New Roman"/>
          <w:b/>
          <w:i w:val="false"/>
          <w:color w:val="000000"/>
          <w:sz w:val="28"/>
        </w:rPr>
        <w:t xml:space="preserve">                           промыслы (по профилю)» </w:t>
      </w:r>
    </w:p>
    <w:bookmarkEnd w:id="164"/>
    <w:bookmarkStart w:name="z216" w:id="165"/>
    <w:p>
      <w:pPr>
        <w:spacing w:after="0"/>
        <w:ind w:left="0"/>
        <w:jc w:val="both"/>
      </w:pPr>
      <w:r>
        <w:rPr>
          <w:rFonts w:ascii="Times New Roman"/>
          <w:b w:val="false"/>
          <w:i w:val="false"/>
          <w:color w:val="000000"/>
          <w:sz w:val="28"/>
        </w:rPr>
        <w:t>
            Содержание образовательных программ по циклам дисциплин и</w:t>
      </w:r>
      <w:r>
        <w:br/>
      </w:r>
      <w:r>
        <w:rPr>
          <w:rFonts w:ascii="Times New Roman"/>
          <w:b w:val="false"/>
          <w:i w:val="false"/>
          <w:color w:val="000000"/>
          <w:sz w:val="28"/>
        </w:rPr>
        <w:t>
                профессиональной практики (повышенный уровень)</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4811"/>
        <w:gridCol w:w="4922"/>
        <w:gridCol w:w="1928"/>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цикла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Синтаксис казахского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государственный, русский языки 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грамотно использовать профессиональную лексику; применять знания казахского и русского языков в своей профессиональной деятельности.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и переводить (со словарем) тексты профессиональной направленности, использовать грамматический минимум для профессионального общения.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Казахстан в древности. Казахстан в раннее средневековье. Монгольский этап истории Казахстана. Образование казахской народности. Процесс включения Казахстана в состав Российской империи. Внутриполитическое положение Казахстана накануне присоединения его к России, а также в составе Российской империи; национально-освободительные восстания и движения; сущность политических партий и течений в начале ХХ века; Национально-освободительное движение. Октябрьский переворот, НЭП в Казахстане. </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ХХ века; Этнодемографическое положение в первые годы Советской власти; образование казахской диаспоры; Казахстан в годы ВОВ; политическое положение Казахстана в 50-80 годы; В.О.В. и вклад Казахстана в победу над фашизмом. Послевоенный период. Освоение целины. Начало демократического общества. Становление суверенитета и независимости. Казахстан в период кризисного распада СССР; политические и общественные изменения в Республике Казахстан после обретения независимости.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хронологические рамки основных исторических периодов Казахстана; роль кочевой цивилизации в истории и вкладе еҰ в мировую историю; о зарождении, становлении и развитии государственности на территории Казахстана; процесс вхождения, завоевания и колонизации Казахстана Российской империей; </w:t>
            </w:r>
            <w:r>
              <w:br/>
            </w:r>
            <w:r>
              <w:rPr>
                <w:rFonts w:ascii="Times New Roman"/>
                <w:b w:val="false"/>
                <w:i w:val="false"/>
                <w:color w:val="000000"/>
                <w:sz w:val="20"/>
              </w:rPr>
              <w:t>
</w:t>
            </w:r>
            <w:r>
              <w:rPr>
                <w:rFonts w:ascii="Times New Roman"/>
                <w:b w:val="false"/>
                <w:i w:val="false"/>
                <w:color w:val="000000"/>
                <w:sz w:val="20"/>
              </w:rPr>
              <w:t>причины национально-освободительных восстаний и движений; сущность программ политических партий и течений Казахстана в начале ХХ века;</w:t>
            </w:r>
            <w:r>
              <w:br/>
            </w:r>
            <w:r>
              <w:rPr>
                <w:rFonts w:ascii="Times New Roman"/>
                <w:b w:val="false"/>
                <w:i w:val="false"/>
                <w:color w:val="000000"/>
                <w:sz w:val="20"/>
              </w:rPr>
              <w:t>
</w:t>
            </w:r>
            <w:r>
              <w:rPr>
                <w:rFonts w:ascii="Times New Roman"/>
                <w:b w:val="false"/>
                <w:i w:val="false"/>
                <w:color w:val="000000"/>
                <w:sz w:val="20"/>
              </w:rPr>
              <w:t xml:space="preserve">о положении сельского хозяйства и промышленности в 20-30 годы; </w:t>
            </w:r>
            <w:r>
              <w:br/>
            </w:r>
            <w:r>
              <w:rPr>
                <w:rFonts w:ascii="Times New Roman"/>
                <w:b w:val="false"/>
                <w:i w:val="false"/>
                <w:color w:val="000000"/>
                <w:sz w:val="20"/>
              </w:rPr>
              <w:t>
</w:t>
            </w:r>
            <w:r>
              <w:rPr>
                <w:rFonts w:ascii="Times New Roman"/>
                <w:b w:val="false"/>
                <w:i w:val="false"/>
                <w:color w:val="000000"/>
                <w:sz w:val="20"/>
              </w:rPr>
              <w:t xml:space="preserve">о причинах голода 1931-1932 годов и его последствиях; причины кризиса и распада СССР; об экономических и политических реформах независимого Казахстана и их результатах; стратегическая программа развития «Казахстан - 2030».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составлять краткий исторический рассказ; работать с картой; раскрывать причины возникновения кочевого скотоводства; характеризовать государственные объединения на территории Казахстана; характеризовать эволюцию сложения, развития этнической истории казахского народа; </w:t>
            </w:r>
            <w:r>
              <w:br/>
            </w:r>
            <w:r>
              <w:rPr>
                <w:rFonts w:ascii="Times New Roman"/>
                <w:b w:val="false"/>
                <w:i w:val="false"/>
                <w:color w:val="000000"/>
                <w:sz w:val="20"/>
              </w:rPr>
              <w:t>
</w:t>
            </w:r>
            <w:r>
              <w:rPr>
                <w:rFonts w:ascii="Times New Roman"/>
                <w:b w:val="false"/>
                <w:i w:val="false"/>
                <w:color w:val="000000"/>
                <w:sz w:val="20"/>
              </w:rPr>
              <w:t>доказать отличия социалистического и капиталистического строя;</w:t>
            </w:r>
            <w:r>
              <w:br/>
            </w:r>
            <w:r>
              <w:rPr>
                <w:rFonts w:ascii="Times New Roman"/>
                <w:b w:val="false"/>
                <w:i w:val="false"/>
                <w:color w:val="000000"/>
                <w:sz w:val="20"/>
              </w:rPr>
              <w:t>
</w:t>
            </w:r>
            <w:r>
              <w:rPr>
                <w:rFonts w:ascii="Times New Roman"/>
                <w:b w:val="false"/>
                <w:i w:val="false"/>
                <w:color w:val="000000"/>
                <w:sz w:val="20"/>
              </w:rPr>
              <w:t xml:space="preserve">характеризовать образцы материальной и духовной культуры; выделять периоды истории и давать краткую характеристику эпохам; </w:t>
            </w:r>
            <w:r>
              <w:br/>
            </w:r>
            <w:r>
              <w:rPr>
                <w:rFonts w:ascii="Times New Roman"/>
                <w:b w:val="false"/>
                <w:i w:val="false"/>
                <w:color w:val="000000"/>
                <w:sz w:val="20"/>
              </w:rPr>
              <w:t>
</w:t>
            </w:r>
            <w:r>
              <w:rPr>
                <w:rFonts w:ascii="Times New Roman"/>
                <w:b w:val="false"/>
                <w:i w:val="false"/>
                <w:color w:val="000000"/>
                <w:sz w:val="20"/>
              </w:rPr>
              <w:t>анализировать причины поражения восстаний; раскрывать суть НЭПа, коллективизации, индустриализации;</w:t>
            </w:r>
            <w:r>
              <w:br/>
            </w:r>
            <w:r>
              <w:rPr>
                <w:rFonts w:ascii="Times New Roman"/>
                <w:b w:val="false"/>
                <w:i w:val="false"/>
                <w:color w:val="000000"/>
                <w:sz w:val="20"/>
              </w:rPr>
              <w:t>
</w:t>
            </w:r>
            <w:r>
              <w:rPr>
                <w:rFonts w:ascii="Times New Roman"/>
                <w:b w:val="false"/>
                <w:i w:val="false"/>
                <w:color w:val="000000"/>
                <w:sz w:val="20"/>
              </w:rPr>
              <w:t>анализировать этнодемографиче скую ситуацию в 20-30 годы; раскрывать причины возникновения казахской диаспоры; раскрывать роль и вклад Казахстана в годы ВОВ и послевоенный период; раскрывать сущность политических партий и течений Казахстана в начале ХХ века.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2.4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основы здорового образа жизни; иметь представление о роли физической культуры в профессиональном и социальном развитии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полученные знания для укрепления здоровья, для достижения жизненных и профессиональных целей, добиваться физического совершенствования.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w:t>
            </w:r>
            <w:r>
              <w:br/>
            </w:r>
            <w:r>
              <w:rPr>
                <w:rFonts w:ascii="Times New Roman"/>
                <w:b w:val="false"/>
                <w:i w:val="false"/>
                <w:color w:val="000000"/>
                <w:sz w:val="20"/>
              </w:rPr>
              <w:t>
</w:t>
            </w:r>
            <w:r>
              <w:rPr>
                <w:rFonts w:ascii="Times New Roman"/>
                <w:b w:val="false"/>
                <w:i w:val="false"/>
                <w:color w:val="000000"/>
                <w:sz w:val="20"/>
              </w:rPr>
              <w:t>Композиция в рисунке. Общие понятия о строении формы и ее конструкции. Общие сведения о перспективе. Оптические иллюзии, понятия о пропорции, средства выявления формы. Светотень и ее закономерности. Геометрические фигуры и законы их построения. Рисунок гипсовых моделей с натуры. Рисунок простого натюрморта. Рисунок сложного натюрмор та с изучением гипсовой розетки и капители. Свето-тональные соотношения в передаче объема.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композиции в рисунке</w:t>
            </w:r>
            <w:r>
              <w:br/>
            </w:r>
            <w:r>
              <w:rPr>
                <w:rFonts w:ascii="Times New Roman"/>
                <w:b w:val="false"/>
                <w:i w:val="false"/>
                <w:color w:val="000000"/>
                <w:sz w:val="20"/>
              </w:rPr>
              <w:t>
</w:t>
            </w:r>
            <w:r>
              <w:rPr>
                <w:rFonts w:ascii="Times New Roman"/>
                <w:b w:val="false"/>
                <w:i w:val="false"/>
                <w:color w:val="000000"/>
                <w:sz w:val="20"/>
              </w:rPr>
              <w:t xml:space="preserve">- законов построения формы и ее конструкции; </w:t>
            </w:r>
            <w:r>
              <w:br/>
            </w:r>
            <w:r>
              <w:rPr>
                <w:rFonts w:ascii="Times New Roman"/>
                <w:b w:val="false"/>
                <w:i w:val="false"/>
                <w:color w:val="000000"/>
                <w:sz w:val="20"/>
              </w:rPr>
              <w:t>
</w:t>
            </w:r>
            <w:r>
              <w:rPr>
                <w:rFonts w:ascii="Times New Roman"/>
                <w:b w:val="false"/>
                <w:i w:val="false"/>
                <w:color w:val="000000"/>
                <w:sz w:val="20"/>
              </w:rPr>
              <w:t>- законов о линейной и воздуш- ной перспективе</w:t>
            </w:r>
            <w:r>
              <w:br/>
            </w:r>
            <w:r>
              <w:rPr>
                <w:rFonts w:ascii="Times New Roman"/>
                <w:b w:val="false"/>
                <w:i w:val="false"/>
                <w:color w:val="000000"/>
                <w:sz w:val="20"/>
              </w:rPr>
              <w:t>
</w:t>
            </w:r>
            <w:r>
              <w:rPr>
                <w:rFonts w:ascii="Times New Roman"/>
                <w:b w:val="false"/>
                <w:i w:val="false"/>
                <w:color w:val="000000"/>
                <w:sz w:val="20"/>
              </w:rPr>
              <w:t xml:space="preserve">- понятий об оптических иллюзиях </w:t>
            </w:r>
            <w:r>
              <w:br/>
            </w:r>
            <w:r>
              <w:rPr>
                <w:rFonts w:ascii="Times New Roman"/>
                <w:b w:val="false"/>
                <w:i w:val="false"/>
                <w:color w:val="000000"/>
                <w:sz w:val="20"/>
              </w:rPr>
              <w:t>
</w:t>
            </w:r>
            <w:r>
              <w:rPr>
                <w:rFonts w:ascii="Times New Roman"/>
                <w:b w:val="false"/>
                <w:i w:val="false"/>
                <w:color w:val="000000"/>
                <w:sz w:val="20"/>
              </w:rPr>
              <w:t>- понятий о пропорции, законы о распределении светотени по форме</w:t>
            </w:r>
            <w:r>
              <w:br/>
            </w:r>
            <w:r>
              <w:rPr>
                <w:rFonts w:ascii="Times New Roman"/>
                <w:b w:val="false"/>
                <w:i w:val="false"/>
                <w:color w:val="000000"/>
                <w:sz w:val="20"/>
              </w:rPr>
              <w:t>
</w:t>
            </w:r>
            <w:r>
              <w:rPr>
                <w:rFonts w:ascii="Times New Roman"/>
                <w:b w:val="false"/>
                <w:i w:val="false"/>
                <w:color w:val="000000"/>
                <w:sz w:val="20"/>
              </w:rPr>
              <w:t>- законов построения геометри- ческих фигур</w:t>
            </w:r>
            <w:r>
              <w:br/>
            </w:r>
            <w:r>
              <w:rPr>
                <w:rFonts w:ascii="Times New Roman"/>
                <w:b w:val="false"/>
                <w:i w:val="false"/>
                <w:color w:val="000000"/>
                <w:sz w:val="20"/>
              </w:rPr>
              <w:t>
</w:t>
            </w:r>
            <w:r>
              <w:rPr>
                <w:rFonts w:ascii="Times New Roman"/>
                <w:b w:val="false"/>
                <w:i w:val="false"/>
                <w:color w:val="000000"/>
                <w:sz w:val="20"/>
              </w:rPr>
              <w:t>- правильности исполнения рисунка гипсовых моделей с натуры, рисунка простого натюрморта и с гипсовой розеткой, ри-сунка капители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закомпановать изо -бражение на заданном формате;</w:t>
            </w:r>
            <w:r>
              <w:br/>
            </w:r>
            <w:r>
              <w:rPr>
                <w:rFonts w:ascii="Times New Roman"/>
                <w:b w:val="false"/>
                <w:i w:val="false"/>
                <w:color w:val="000000"/>
                <w:sz w:val="20"/>
              </w:rPr>
              <w:t>
</w:t>
            </w:r>
            <w:r>
              <w:rPr>
                <w:rFonts w:ascii="Times New Roman"/>
                <w:b w:val="false"/>
                <w:i w:val="false"/>
                <w:color w:val="000000"/>
                <w:sz w:val="20"/>
              </w:rPr>
              <w:t>- правильно построить форму (геометрическую, гипсовую модель: розетка, капитель и т.д.) с учетом знаний о линейной перспективе;</w:t>
            </w:r>
            <w:r>
              <w:br/>
            </w:r>
            <w:r>
              <w:rPr>
                <w:rFonts w:ascii="Times New Roman"/>
                <w:b w:val="false"/>
                <w:i w:val="false"/>
                <w:color w:val="000000"/>
                <w:sz w:val="20"/>
              </w:rPr>
              <w:t>
</w:t>
            </w:r>
            <w:r>
              <w:rPr>
                <w:rFonts w:ascii="Times New Roman"/>
                <w:b w:val="false"/>
                <w:i w:val="false"/>
                <w:color w:val="000000"/>
                <w:sz w:val="20"/>
              </w:rPr>
              <w:t>- передать объем формы с помо- щью знаний о свето-теневой моделировке;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2.7.8</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2.9.5</w:t>
            </w:r>
            <w:r>
              <w:br/>
            </w:r>
            <w:r>
              <w:rPr>
                <w:rFonts w:ascii="Times New Roman"/>
                <w:b w:val="false"/>
                <w:i w:val="false"/>
                <w:color w:val="000000"/>
                <w:sz w:val="20"/>
              </w:rPr>
              <w:t>
</w:t>
            </w:r>
            <w:r>
              <w:rPr>
                <w:rFonts w:ascii="Times New Roman"/>
                <w:b w:val="false"/>
                <w:i w:val="false"/>
                <w:color w:val="000000"/>
                <w:sz w:val="20"/>
              </w:rPr>
              <w:t>ПК 2.9.6</w:t>
            </w:r>
            <w:r>
              <w:br/>
            </w:r>
            <w:r>
              <w:rPr>
                <w:rFonts w:ascii="Times New Roman"/>
                <w:b w:val="false"/>
                <w:i w:val="false"/>
                <w:color w:val="000000"/>
                <w:sz w:val="20"/>
              </w:rPr>
              <w:t>
</w:t>
            </w: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2.10.5</w:t>
            </w:r>
            <w:r>
              <w:br/>
            </w:r>
            <w:r>
              <w:rPr>
                <w:rFonts w:ascii="Times New Roman"/>
                <w:b w:val="false"/>
                <w:i w:val="false"/>
                <w:color w:val="000000"/>
                <w:sz w:val="20"/>
              </w:rPr>
              <w:t>
</w:t>
            </w:r>
            <w:r>
              <w:rPr>
                <w:rFonts w:ascii="Times New Roman"/>
                <w:b w:val="false"/>
                <w:i w:val="false"/>
                <w:color w:val="000000"/>
                <w:sz w:val="20"/>
              </w:rPr>
              <w:t>ПК 2.10.6</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2.11.8</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2.12.5</w:t>
            </w:r>
            <w:r>
              <w:br/>
            </w:r>
            <w:r>
              <w:rPr>
                <w:rFonts w:ascii="Times New Roman"/>
                <w:b w:val="false"/>
                <w:i w:val="false"/>
                <w:color w:val="000000"/>
                <w:sz w:val="20"/>
              </w:rPr>
              <w:t>
</w:t>
            </w:r>
            <w:r>
              <w:rPr>
                <w:rFonts w:ascii="Times New Roman"/>
                <w:b w:val="false"/>
                <w:i w:val="false"/>
                <w:color w:val="000000"/>
                <w:sz w:val="20"/>
              </w:rPr>
              <w:t>ПК 2.12.6</w:t>
            </w:r>
            <w:r>
              <w:br/>
            </w:r>
            <w:r>
              <w:rPr>
                <w:rFonts w:ascii="Times New Roman"/>
                <w:b w:val="false"/>
                <w:i w:val="false"/>
                <w:color w:val="000000"/>
                <w:sz w:val="20"/>
              </w:rPr>
              <w:t>
</w:t>
            </w: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2.13.6</w:t>
            </w:r>
            <w:r>
              <w:br/>
            </w:r>
            <w:r>
              <w:rPr>
                <w:rFonts w:ascii="Times New Roman"/>
                <w:b w:val="false"/>
                <w:i w:val="false"/>
                <w:color w:val="000000"/>
                <w:sz w:val="20"/>
              </w:rPr>
              <w:t>
</w:t>
            </w:r>
            <w:r>
              <w:rPr>
                <w:rFonts w:ascii="Times New Roman"/>
                <w:b w:val="false"/>
                <w:i w:val="false"/>
                <w:color w:val="000000"/>
                <w:sz w:val="20"/>
              </w:rPr>
              <w:t>ПК 2.14.1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2.14.5</w:t>
            </w:r>
            <w:r>
              <w:br/>
            </w:r>
            <w:r>
              <w:rPr>
                <w:rFonts w:ascii="Times New Roman"/>
                <w:b w:val="false"/>
                <w:i w:val="false"/>
                <w:color w:val="000000"/>
                <w:sz w:val="20"/>
              </w:rPr>
              <w:t>
</w:t>
            </w:r>
            <w:r>
              <w:rPr>
                <w:rFonts w:ascii="Times New Roman"/>
                <w:b w:val="false"/>
                <w:i w:val="false"/>
                <w:color w:val="000000"/>
                <w:sz w:val="20"/>
              </w:rPr>
              <w:t>ПК 2.14.6</w:t>
            </w:r>
            <w:r>
              <w:br/>
            </w:r>
            <w:r>
              <w:rPr>
                <w:rFonts w:ascii="Times New Roman"/>
                <w:b w:val="false"/>
                <w:i w:val="false"/>
                <w:color w:val="000000"/>
                <w:sz w:val="20"/>
              </w:rPr>
              <w:t>
</w:t>
            </w:r>
            <w:r>
              <w:rPr>
                <w:rFonts w:ascii="Times New Roman"/>
                <w:b w:val="false"/>
                <w:i w:val="false"/>
                <w:color w:val="000000"/>
                <w:sz w:val="20"/>
              </w:rPr>
              <w:t>ПК 2.17.7</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 (Изготовитель музыкальных инструментов)</w:t>
            </w:r>
            <w:r>
              <w:br/>
            </w:r>
            <w:r>
              <w:rPr>
                <w:rFonts w:ascii="Times New Roman"/>
                <w:b w:val="false"/>
                <w:i w:val="false"/>
                <w:color w:val="000000"/>
                <w:sz w:val="20"/>
              </w:rPr>
              <w:t>
</w:t>
            </w:r>
            <w:r>
              <w:rPr>
                <w:rFonts w:ascii="Times New Roman"/>
                <w:b w:val="false"/>
                <w:i w:val="false"/>
                <w:color w:val="000000"/>
                <w:sz w:val="20"/>
              </w:rPr>
              <w:t>Назначение и содержание рабочих чертежей деталей.</w:t>
            </w:r>
            <w:r>
              <w:br/>
            </w:r>
            <w:r>
              <w:rPr>
                <w:rFonts w:ascii="Times New Roman"/>
                <w:b w:val="false"/>
                <w:i w:val="false"/>
                <w:color w:val="000000"/>
                <w:sz w:val="20"/>
              </w:rPr>
              <w:t>
</w:t>
            </w:r>
            <w:r>
              <w:rPr>
                <w:rFonts w:ascii="Times New Roman"/>
                <w:b w:val="false"/>
                <w:i w:val="false"/>
                <w:color w:val="000000"/>
                <w:sz w:val="20"/>
              </w:rPr>
              <w:t>Нанесение размеров на рабочем чертеже.</w:t>
            </w:r>
            <w:r>
              <w:br/>
            </w:r>
            <w:r>
              <w:rPr>
                <w:rFonts w:ascii="Times New Roman"/>
                <w:b w:val="false"/>
                <w:i w:val="false"/>
                <w:color w:val="000000"/>
                <w:sz w:val="20"/>
              </w:rPr>
              <w:t>
</w:t>
            </w:r>
            <w:r>
              <w:rPr>
                <w:rFonts w:ascii="Times New Roman"/>
                <w:b w:val="false"/>
                <w:i w:val="false"/>
                <w:color w:val="000000"/>
                <w:sz w:val="20"/>
              </w:rPr>
              <w:t>Разъемные и неразъемные соединения.</w:t>
            </w:r>
            <w:r>
              <w:br/>
            </w:r>
            <w:r>
              <w:rPr>
                <w:rFonts w:ascii="Times New Roman"/>
                <w:b w:val="false"/>
                <w:i w:val="false"/>
                <w:color w:val="000000"/>
                <w:sz w:val="20"/>
              </w:rPr>
              <w:t>
</w:t>
            </w:r>
            <w:r>
              <w:rPr>
                <w:rFonts w:ascii="Times New Roman"/>
                <w:b w:val="false"/>
                <w:i w:val="false"/>
                <w:color w:val="000000"/>
                <w:sz w:val="20"/>
              </w:rPr>
              <w:t xml:space="preserve">Эскиз детали. Чтение рабочих чертежей.Описание видов соединений, назначение и содержание эскиза детали. Последовательность чтения.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выполнения эскиза детали по модели с применением необходимых изображений.</w:t>
            </w:r>
            <w:r>
              <w:br/>
            </w:r>
            <w:r>
              <w:rPr>
                <w:rFonts w:ascii="Times New Roman"/>
                <w:b w:val="false"/>
                <w:i w:val="false"/>
                <w:color w:val="000000"/>
                <w:sz w:val="20"/>
              </w:rPr>
              <w:t>
</w:t>
            </w:r>
            <w:r>
              <w:rPr>
                <w:rFonts w:ascii="Times New Roman"/>
                <w:b w:val="false"/>
                <w:i w:val="false"/>
                <w:color w:val="000000"/>
                <w:sz w:val="20"/>
              </w:rPr>
              <w:t>- видов разъемных и неразъемных соединений.</w:t>
            </w:r>
            <w:r>
              <w:br/>
            </w:r>
            <w:r>
              <w:rPr>
                <w:rFonts w:ascii="Times New Roman"/>
                <w:b w:val="false"/>
                <w:i w:val="false"/>
                <w:color w:val="000000"/>
                <w:sz w:val="20"/>
              </w:rPr>
              <w:t>
</w:t>
            </w:r>
            <w:r>
              <w:rPr>
                <w:rFonts w:ascii="Times New Roman"/>
                <w:b w:val="false"/>
                <w:i w:val="false"/>
                <w:color w:val="000000"/>
                <w:sz w:val="20"/>
              </w:rPr>
              <w:t>- выполнения рабочего чертежа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рабочие чертежи.</w:t>
            </w:r>
            <w:r>
              <w:br/>
            </w:r>
            <w:r>
              <w:rPr>
                <w:rFonts w:ascii="Times New Roman"/>
                <w:b w:val="false"/>
                <w:i w:val="false"/>
                <w:color w:val="000000"/>
                <w:sz w:val="20"/>
              </w:rPr>
              <w:t>
</w:t>
            </w:r>
            <w:r>
              <w:rPr>
                <w:rFonts w:ascii="Times New Roman"/>
                <w:b w:val="false"/>
                <w:i w:val="false"/>
                <w:color w:val="000000"/>
                <w:sz w:val="20"/>
              </w:rPr>
              <w:t>- выполнять рабочие чертежи детали по эскизу на формате А3.</w:t>
            </w:r>
            <w:r>
              <w:br/>
            </w:r>
            <w:r>
              <w:rPr>
                <w:rFonts w:ascii="Times New Roman"/>
                <w:b w:val="false"/>
                <w:i w:val="false"/>
                <w:color w:val="000000"/>
                <w:sz w:val="20"/>
              </w:rPr>
              <w:t>
</w:t>
            </w:r>
            <w:r>
              <w:rPr>
                <w:rFonts w:ascii="Times New Roman"/>
                <w:b w:val="false"/>
                <w:i w:val="false"/>
                <w:color w:val="000000"/>
                <w:sz w:val="20"/>
              </w:rPr>
              <w:t>- применять полученные знания на практике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(Изготовитель музыкальных инструментов)</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w:t>
            </w:r>
            <w:r>
              <w:br/>
            </w:r>
            <w:r>
              <w:rPr>
                <w:rFonts w:ascii="Times New Roman"/>
                <w:b w:val="false"/>
                <w:i w:val="false"/>
                <w:color w:val="000000"/>
                <w:sz w:val="20"/>
              </w:rPr>
              <w:t>
</w:t>
            </w:r>
            <w:r>
              <w:rPr>
                <w:rFonts w:ascii="Times New Roman"/>
                <w:b w:val="false"/>
                <w:i w:val="false"/>
                <w:color w:val="000000"/>
                <w:sz w:val="20"/>
              </w:rPr>
              <w:t>Рыночная инфраструктура.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экономических ситуаций в стране и за рубежом;</w:t>
            </w:r>
            <w:r>
              <w:br/>
            </w:r>
            <w:r>
              <w:rPr>
                <w:rFonts w:ascii="Times New Roman"/>
                <w:b w:val="false"/>
                <w:i w:val="false"/>
                <w:color w:val="000000"/>
                <w:sz w:val="20"/>
              </w:rPr>
              <w:t>
</w:t>
            </w:r>
            <w:r>
              <w:rPr>
                <w:rFonts w:ascii="Times New Roman"/>
                <w:b w:val="false"/>
                <w:i w:val="false"/>
                <w:color w:val="000000"/>
                <w:sz w:val="20"/>
              </w:rPr>
              <w:t>- основ макро- и микроэкономики, налоговой, денежно-кредитной, социальной и инвестиционной политики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Стандартизация (Изготовитель музыкальных инструментов)</w:t>
            </w:r>
            <w:r>
              <w:br/>
            </w:r>
            <w:r>
              <w:rPr>
                <w:rFonts w:ascii="Times New Roman"/>
                <w:b w:val="false"/>
                <w:i w:val="false"/>
                <w:color w:val="000000"/>
                <w:sz w:val="20"/>
              </w:rPr>
              <w:t>
</w:t>
            </w:r>
            <w:r>
              <w:rPr>
                <w:rFonts w:ascii="Times New Roman"/>
                <w:b w:val="false"/>
                <w:i w:val="false"/>
                <w:color w:val="000000"/>
                <w:sz w:val="20"/>
              </w:rPr>
              <w:t xml:space="preserve">Сущность стандартизации, ее роль в развитии научно-технического прогресса. Основные понятия и определения в области стандартизации. Задачи стандартизации. </w:t>
            </w:r>
            <w:r>
              <w:br/>
            </w:r>
            <w:r>
              <w:rPr>
                <w:rFonts w:ascii="Times New Roman"/>
                <w:b w:val="false"/>
                <w:i w:val="false"/>
                <w:color w:val="000000"/>
                <w:sz w:val="20"/>
              </w:rPr>
              <w:t>
</w:t>
            </w:r>
            <w:r>
              <w:rPr>
                <w:rFonts w:ascii="Times New Roman"/>
                <w:b w:val="false"/>
                <w:i w:val="false"/>
                <w:color w:val="000000"/>
                <w:sz w:val="20"/>
              </w:rPr>
              <w:t xml:space="preserve">Категории нормативных документов государственной системы стандартизации. </w:t>
            </w:r>
            <w:r>
              <w:br/>
            </w:r>
            <w:r>
              <w:rPr>
                <w:rFonts w:ascii="Times New Roman"/>
                <w:b w:val="false"/>
                <w:i w:val="false"/>
                <w:color w:val="000000"/>
                <w:sz w:val="20"/>
              </w:rPr>
              <w:t>
</w:t>
            </w:r>
            <w:r>
              <w:rPr>
                <w:rFonts w:ascii="Times New Roman"/>
                <w:b w:val="false"/>
                <w:i w:val="false"/>
                <w:color w:val="000000"/>
                <w:sz w:val="20"/>
              </w:rPr>
              <w:t>Метрологическая служба, ее задачи. Стандартизация единиц измерения. Стандартизация методов и средств измерений.</w:t>
            </w:r>
            <w:r>
              <w:br/>
            </w:r>
            <w:r>
              <w:rPr>
                <w:rFonts w:ascii="Times New Roman"/>
                <w:b w:val="false"/>
                <w:i w:val="false"/>
                <w:color w:val="000000"/>
                <w:sz w:val="20"/>
              </w:rPr>
              <w:t>
</w:t>
            </w:r>
            <w:r>
              <w:rPr>
                <w:rFonts w:ascii="Times New Roman"/>
                <w:b w:val="false"/>
                <w:i w:val="false"/>
                <w:color w:val="000000"/>
                <w:sz w:val="20"/>
              </w:rPr>
              <w:t>Стандартизация показателей качества. Формы и методы контроля качества. Факторы, влияющие на качество продукции.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общих суждений о стандартизации</w:t>
            </w:r>
            <w:r>
              <w:br/>
            </w:r>
            <w:r>
              <w:rPr>
                <w:rFonts w:ascii="Times New Roman"/>
                <w:b w:val="false"/>
                <w:i w:val="false"/>
                <w:color w:val="000000"/>
                <w:sz w:val="20"/>
              </w:rPr>
              <w:t>
</w:t>
            </w:r>
            <w:r>
              <w:rPr>
                <w:rFonts w:ascii="Times New Roman"/>
                <w:b w:val="false"/>
                <w:i w:val="false"/>
                <w:color w:val="000000"/>
                <w:sz w:val="20"/>
              </w:rPr>
              <w:t>- роли стандартизации в развитии научно-техничеҒскоҒго прогресса.</w:t>
            </w:r>
            <w:r>
              <w:br/>
            </w:r>
            <w:r>
              <w:rPr>
                <w:rFonts w:ascii="Times New Roman"/>
                <w:b w:val="false"/>
                <w:i w:val="false"/>
                <w:color w:val="000000"/>
                <w:sz w:val="20"/>
              </w:rPr>
              <w:t>
</w:t>
            </w:r>
            <w:r>
              <w:rPr>
                <w:rFonts w:ascii="Times New Roman"/>
                <w:b w:val="false"/>
                <w:i w:val="false"/>
                <w:color w:val="000000"/>
                <w:sz w:val="20"/>
              </w:rPr>
              <w:t>- задач стандартизации</w:t>
            </w:r>
            <w:r>
              <w:br/>
            </w:r>
            <w:r>
              <w:rPr>
                <w:rFonts w:ascii="Times New Roman"/>
                <w:b w:val="false"/>
                <w:i w:val="false"/>
                <w:color w:val="000000"/>
                <w:sz w:val="20"/>
              </w:rPr>
              <w:t>
</w:t>
            </w:r>
            <w:r>
              <w:rPr>
                <w:rFonts w:ascii="Times New Roman"/>
                <w:b w:val="false"/>
                <w:i w:val="false"/>
                <w:color w:val="000000"/>
                <w:sz w:val="20"/>
              </w:rPr>
              <w:t>- форм и методов контроля качества.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высказывать общие суждения о метрологической службе, ее задачах.</w:t>
            </w:r>
            <w:r>
              <w:br/>
            </w:r>
            <w:r>
              <w:rPr>
                <w:rFonts w:ascii="Times New Roman"/>
                <w:b w:val="false"/>
                <w:i w:val="false"/>
                <w:color w:val="000000"/>
                <w:sz w:val="20"/>
              </w:rPr>
              <w:t>
</w:t>
            </w:r>
            <w:r>
              <w:rPr>
                <w:rFonts w:ascii="Times New Roman"/>
                <w:b w:val="false"/>
                <w:i w:val="false"/>
                <w:color w:val="000000"/>
                <w:sz w:val="20"/>
              </w:rPr>
              <w:t>- излагать формы и методы контроля качества, факторы, влияющие на качество продукции</w:t>
            </w:r>
            <w:r>
              <w:br/>
            </w:r>
            <w:r>
              <w:rPr>
                <w:rFonts w:ascii="Times New Roman"/>
                <w:b w:val="false"/>
                <w:i w:val="false"/>
                <w:color w:val="000000"/>
                <w:sz w:val="20"/>
              </w:rPr>
              <w:t>
</w:t>
            </w:r>
            <w:r>
              <w:rPr>
                <w:rFonts w:ascii="Times New Roman"/>
                <w:b w:val="false"/>
                <w:i w:val="false"/>
                <w:color w:val="000000"/>
                <w:sz w:val="20"/>
              </w:rPr>
              <w:t>- сформировать знания о системе стандартизации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(Изготовитель музыкальных инструментов)</w:t>
            </w:r>
            <w:r>
              <w:br/>
            </w:r>
            <w:r>
              <w:rPr>
                <w:rFonts w:ascii="Times New Roman"/>
                <w:b w:val="false"/>
                <w:i w:val="false"/>
                <w:color w:val="000000"/>
                <w:sz w:val="20"/>
              </w:rPr>
              <w:t>
</w:t>
            </w:r>
            <w:r>
              <w:rPr>
                <w:rFonts w:ascii="Times New Roman"/>
                <w:b w:val="false"/>
                <w:i w:val="false"/>
                <w:color w:val="000000"/>
                <w:sz w:val="20"/>
              </w:rPr>
              <w:t>Правила безопасности труда в учебных мастерских и на отдельных рабочих местах. Требования безопасности к производственному оборудованию и производственному процессу. Основные опасные и вредные производственные факторы, возникающие при работе в учебных мастерских.</w:t>
            </w:r>
            <w:r>
              <w:br/>
            </w:r>
            <w:r>
              <w:rPr>
                <w:rFonts w:ascii="Times New Roman"/>
                <w:b w:val="false"/>
                <w:i w:val="false"/>
                <w:color w:val="000000"/>
                <w:sz w:val="20"/>
              </w:rPr>
              <w:t>
</w:t>
            </w:r>
            <w:r>
              <w:rPr>
                <w:rFonts w:ascii="Times New Roman"/>
                <w:b w:val="false"/>
                <w:i w:val="false"/>
                <w:color w:val="000000"/>
                <w:sz w:val="20"/>
              </w:rPr>
              <w:t>Причины травматизма. Оказание первой помощи пострадавшим.</w:t>
            </w:r>
            <w:r>
              <w:br/>
            </w:r>
            <w:r>
              <w:rPr>
                <w:rFonts w:ascii="Times New Roman"/>
                <w:b w:val="false"/>
                <w:i w:val="false"/>
                <w:color w:val="000000"/>
                <w:sz w:val="20"/>
              </w:rPr>
              <w:t>
</w:t>
            </w:r>
            <w:r>
              <w:rPr>
                <w:rFonts w:ascii="Times New Roman"/>
                <w:b w:val="false"/>
                <w:i w:val="false"/>
                <w:color w:val="000000"/>
                <w:sz w:val="20"/>
              </w:rPr>
              <w:t xml:space="preserve">Пожарная безопасность. Правила пользования первичными средствами пожаротушения.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требований безопасности труда, пожарной безопасности и электробезопасности в учебной мастерской</w:t>
            </w:r>
            <w:r>
              <w:br/>
            </w:r>
            <w:r>
              <w:rPr>
                <w:rFonts w:ascii="Times New Roman"/>
                <w:b w:val="false"/>
                <w:i w:val="false"/>
                <w:color w:val="000000"/>
                <w:sz w:val="20"/>
              </w:rPr>
              <w:t>
</w:t>
            </w:r>
            <w:r>
              <w:rPr>
                <w:rFonts w:ascii="Times New Roman"/>
                <w:b w:val="false"/>
                <w:i w:val="false"/>
                <w:color w:val="000000"/>
                <w:sz w:val="20"/>
              </w:rPr>
              <w:t>- основных опасных и вредных производственных факторов, возникающих при работе в учебных мастерских.</w:t>
            </w:r>
            <w:r>
              <w:br/>
            </w:r>
            <w:r>
              <w:rPr>
                <w:rFonts w:ascii="Times New Roman"/>
                <w:b w:val="false"/>
                <w:i w:val="false"/>
                <w:color w:val="000000"/>
                <w:sz w:val="20"/>
              </w:rPr>
              <w:t>
</w:t>
            </w:r>
            <w:r>
              <w:rPr>
                <w:rFonts w:ascii="Times New Roman"/>
                <w:b w:val="false"/>
                <w:i w:val="false"/>
                <w:color w:val="000000"/>
                <w:sz w:val="20"/>
              </w:rPr>
              <w:t xml:space="preserve">- правила пользования огнетушителями и внутренними пожарными кранами. </w:t>
            </w:r>
            <w:r>
              <w:br/>
            </w:r>
            <w:r>
              <w:rPr>
                <w:rFonts w:ascii="Times New Roman"/>
                <w:b w:val="false"/>
                <w:i w:val="false"/>
                <w:color w:val="000000"/>
                <w:sz w:val="20"/>
              </w:rPr>
              <w:t>
</w:t>
            </w:r>
            <w:r>
              <w:rPr>
                <w:rFonts w:ascii="Times New Roman"/>
                <w:b w:val="false"/>
                <w:i w:val="false"/>
                <w:color w:val="000000"/>
                <w:sz w:val="20"/>
              </w:rPr>
              <w:t xml:space="preserve">- основных сведений о производственной санитарии в учебных мастерских.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способы и средства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оказывать первую помощь пострадавшим.</w:t>
            </w:r>
            <w:r>
              <w:br/>
            </w:r>
            <w:r>
              <w:rPr>
                <w:rFonts w:ascii="Times New Roman"/>
                <w:b w:val="false"/>
                <w:i w:val="false"/>
                <w:color w:val="000000"/>
                <w:sz w:val="20"/>
              </w:rPr>
              <w:t>
</w:t>
            </w:r>
            <w:r>
              <w:rPr>
                <w:rFonts w:ascii="Times New Roman"/>
                <w:b w:val="false"/>
                <w:i w:val="false"/>
                <w:color w:val="000000"/>
                <w:sz w:val="20"/>
              </w:rPr>
              <w:t xml:space="preserve">- использовать огнетушители и внутренние пожарные краны.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Электрическая техника (Изготовитель музыкальных инструментов)</w:t>
            </w:r>
            <w:r>
              <w:br/>
            </w:r>
            <w:r>
              <w:rPr>
                <w:rFonts w:ascii="Times New Roman"/>
                <w:b w:val="false"/>
                <w:i w:val="false"/>
                <w:color w:val="000000"/>
                <w:sz w:val="20"/>
              </w:rPr>
              <w:t>
</w:t>
            </w:r>
            <w:r>
              <w:rPr>
                <w:rFonts w:ascii="Times New Roman"/>
                <w:b w:val="false"/>
                <w:i w:val="false"/>
                <w:color w:val="000000"/>
                <w:sz w:val="20"/>
              </w:rPr>
              <w:t>Назначение, устройство, техническая характеристика и применение электрических инструментов по видам столярных работ: электрическая дисковая пила, электролобзик, электрорубанок, электродолбежник, электрошлифовальная машина, электрическая сверлильная машина с различными насадками для фигурной обработки детали и др.</w:t>
            </w:r>
            <w:r>
              <w:br/>
            </w:r>
            <w:r>
              <w:rPr>
                <w:rFonts w:ascii="Times New Roman"/>
                <w:b w:val="false"/>
                <w:i w:val="false"/>
                <w:color w:val="000000"/>
                <w:sz w:val="20"/>
              </w:rPr>
              <w:t>
</w:t>
            </w:r>
            <w:r>
              <w:rPr>
                <w:rFonts w:ascii="Times New Roman"/>
                <w:b w:val="false"/>
                <w:i w:val="false"/>
                <w:color w:val="000000"/>
                <w:sz w:val="20"/>
              </w:rPr>
              <w:t>Назначение, типы, устройство, техническая характеристика и эксплуатация современных электрических фрезеров и электроперфораторов.</w:t>
            </w:r>
            <w:r>
              <w:br/>
            </w:r>
            <w:r>
              <w:rPr>
                <w:rFonts w:ascii="Times New Roman"/>
                <w:b w:val="false"/>
                <w:i w:val="false"/>
                <w:color w:val="000000"/>
                <w:sz w:val="20"/>
              </w:rPr>
              <w:t>
</w:t>
            </w:r>
            <w:r>
              <w:rPr>
                <w:rFonts w:ascii="Times New Roman"/>
                <w:b w:val="false"/>
                <w:i w:val="false"/>
                <w:color w:val="000000"/>
                <w:sz w:val="20"/>
              </w:rPr>
              <w:t>Общие сведения о дерево - обрабатывающих станках. Классификация современных деревообрабатывающих станков по конструктивным и технологическим признакам.</w:t>
            </w:r>
            <w:r>
              <w:br/>
            </w:r>
            <w:r>
              <w:rPr>
                <w:rFonts w:ascii="Times New Roman"/>
                <w:b w:val="false"/>
                <w:i w:val="false"/>
                <w:color w:val="000000"/>
                <w:sz w:val="20"/>
              </w:rPr>
              <w:t>
</w:t>
            </w:r>
            <w:r>
              <w:rPr>
                <w:rFonts w:ascii="Times New Roman"/>
                <w:b w:val="false"/>
                <w:i w:val="false"/>
                <w:color w:val="000000"/>
                <w:sz w:val="20"/>
              </w:rPr>
              <w:t>Применяемая система условных обозначений станков.Основные части станков.</w:t>
            </w:r>
            <w:r>
              <w:br/>
            </w:r>
            <w:r>
              <w:rPr>
                <w:rFonts w:ascii="Times New Roman"/>
                <w:b w:val="false"/>
                <w:i w:val="false"/>
                <w:color w:val="000000"/>
                <w:sz w:val="20"/>
              </w:rPr>
              <w:t>
</w:t>
            </w:r>
            <w:r>
              <w:rPr>
                <w:rFonts w:ascii="Times New Roman"/>
                <w:b w:val="false"/>
                <w:i w:val="false"/>
                <w:color w:val="000000"/>
                <w:sz w:val="20"/>
              </w:rPr>
              <w:t>Основные правила и нормы электробезопасности. Способы и средства защиты от поражения электрическим током.</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назначений, устройств, технических характеристик и применения электрических инструментов</w:t>
            </w:r>
            <w:r>
              <w:br/>
            </w:r>
            <w:r>
              <w:rPr>
                <w:rFonts w:ascii="Times New Roman"/>
                <w:b w:val="false"/>
                <w:i w:val="false"/>
                <w:color w:val="000000"/>
                <w:sz w:val="20"/>
              </w:rPr>
              <w:t>
</w:t>
            </w:r>
            <w:r>
              <w:rPr>
                <w:rFonts w:ascii="Times New Roman"/>
                <w:b w:val="false"/>
                <w:i w:val="false"/>
                <w:color w:val="000000"/>
                <w:sz w:val="20"/>
              </w:rPr>
              <w:t>- классификаций современных деревообрабатывающих станков по конструктивным и технологическим признакам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подготовить станки к работе</w:t>
            </w:r>
            <w:r>
              <w:br/>
            </w:r>
            <w:r>
              <w:rPr>
                <w:rFonts w:ascii="Times New Roman"/>
                <w:b w:val="false"/>
                <w:i w:val="false"/>
                <w:color w:val="000000"/>
                <w:sz w:val="20"/>
              </w:rPr>
              <w:t>
</w:t>
            </w:r>
            <w:r>
              <w:rPr>
                <w:rFonts w:ascii="Times New Roman"/>
                <w:b w:val="false"/>
                <w:i w:val="false"/>
                <w:color w:val="000000"/>
                <w:sz w:val="20"/>
              </w:rPr>
              <w:t>- применять приобретенные знания к практике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3.7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Живопись</w:t>
            </w:r>
            <w:r>
              <w:br/>
            </w:r>
            <w:r>
              <w:rPr>
                <w:rFonts w:ascii="Times New Roman"/>
                <w:b w:val="false"/>
                <w:i w:val="false"/>
                <w:color w:val="000000"/>
                <w:sz w:val="20"/>
              </w:rPr>
              <w:t>
</w:t>
            </w:r>
            <w:r>
              <w:rPr>
                <w:rFonts w:ascii="Times New Roman"/>
                <w:b w:val="false"/>
                <w:i w:val="false"/>
                <w:color w:val="000000"/>
                <w:sz w:val="20"/>
              </w:rPr>
              <w:t>Рисунок в живописи. Виды и жанры живописи. Цвет и тон в живописи. Ахроматические и хроматические цвета. Цветовой круг. Смешение цветов, смешение красок. Контраст и нюанс в живописи. Техника акварельной живописи особенности преимущества. Техника гуаши, тем -перной и масляной живописи особенности и преимущества. Живопись натюрморта. Плановость, материальность, целостность восприятия в натюрморте. Лепка больших форм цветом и тоном. Моделировка объема. Колористическое единство в постановках.</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рисунка в живописи. </w:t>
            </w:r>
            <w:r>
              <w:br/>
            </w:r>
            <w:r>
              <w:rPr>
                <w:rFonts w:ascii="Times New Roman"/>
                <w:b w:val="false"/>
                <w:i w:val="false"/>
                <w:color w:val="000000"/>
                <w:sz w:val="20"/>
              </w:rPr>
              <w:t>
</w:t>
            </w:r>
            <w:r>
              <w:rPr>
                <w:rFonts w:ascii="Times New Roman"/>
                <w:b w:val="false"/>
                <w:i w:val="false"/>
                <w:color w:val="000000"/>
                <w:sz w:val="20"/>
              </w:rPr>
              <w:t xml:space="preserve">- видов и жанров живописи. </w:t>
            </w:r>
            <w:r>
              <w:br/>
            </w:r>
            <w:r>
              <w:rPr>
                <w:rFonts w:ascii="Times New Roman"/>
                <w:b w:val="false"/>
                <w:i w:val="false"/>
                <w:color w:val="000000"/>
                <w:sz w:val="20"/>
              </w:rPr>
              <w:t>
</w:t>
            </w:r>
            <w:r>
              <w:rPr>
                <w:rFonts w:ascii="Times New Roman"/>
                <w:b w:val="false"/>
                <w:i w:val="false"/>
                <w:color w:val="000000"/>
                <w:sz w:val="20"/>
              </w:rPr>
              <w:t xml:space="preserve">- цвета и тона в живописи. </w:t>
            </w:r>
            <w:r>
              <w:br/>
            </w:r>
            <w:r>
              <w:rPr>
                <w:rFonts w:ascii="Times New Roman"/>
                <w:b w:val="false"/>
                <w:i w:val="false"/>
                <w:color w:val="000000"/>
                <w:sz w:val="20"/>
              </w:rPr>
              <w:t>
</w:t>
            </w:r>
            <w:r>
              <w:rPr>
                <w:rFonts w:ascii="Times New Roman"/>
                <w:b w:val="false"/>
                <w:i w:val="false"/>
                <w:color w:val="000000"/>
                <w:sz w:val="20"/>
              </w:rPr>
              <w:t xml:space="preserve">- ахроматических и хроматических цветов. </w:t>
            </w:r>
            <w:r>
              <w:br/>
            </w:r>
            <w:r>
              <w:rPr>
                <w:rFonts w:ascii="Times New Roman"/>
                <w:b w:val="false"/>
                <w:i w:val="false"/>
                <w:color w:val="000000"/>
                <w:sz w:val="20"/>
              </w:rPr>
              <w:t>
</w:t>
            </w:r>
            <w:r>
              <w:rPr>
                <w:rFonts w:ascii="Times New Roman"/>
                <w:b w:val="false"/>
                <w:i w:val="false"/>
                <w:color w:val="000000"/>
                <w:sz w:val="20"/>
              </w:rPr>
              <w:t xml:space="preserve">- цветового круга. </w:t>
            </w:r>
            <w:r>
              <w:br/>
            </w:r>
            <w:r>
              <w:rPr>
                <w:rFonts w:ascii="Times New Roman"/>
                <w:b w:val="false"/>
                <w:i w:val="false"/>
                <w:color w:val="000000"/>
                <w:sz w:val="20"/>
              </w:rPr>
              <w:t>
</w:t>
            </w:r>
            <w:r>
              <w:rPr>
                <w:rFonts w:ascii="Times New Roman"/>
                <w:b w:val="false"/>
                <w:i w:val="false"/>
                <w:color w:val="000000"/>
                <w:sz w:val="20"/>
              </w:rPr>
              <w:t xml:space="preserve">- контраста и нюанса в живописи. </w:t>
            </w:r>
            <w:r>
              <w:br/>
            </w:r>
            <w:r>
              <w:rPr>
                <w:rFonts w:ascii="Times New Roman"/>
                <w:b w:val="false"/>
                <w:i w:val="false"/>
                <w:color w:val="000000"/>
                <w:sz w:val="20"/>
              </w:rPr>
              <w:t>
</w:t>
            </w:r>
            <w:r>
              <w:rPr>
                <w:rFonts w:ascii="Times New Roman"/>
                <w:b w:val="false"/>
                <w:i w:val="false"/>
                <w:color w:val="000000"/>
                <w:sz w:val="20"/>
              </w:rPr>
              <w:t xml:space="preserve">- свето-теневых отношений в живописи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в технике акварельной живописи </w:t>
            </w:r>
            <w:r>
              <w:br/>
            </w:r>
            <w:r>
              <w:rPr>
                <w:rFonts w:ascii="Times New Roman"/>
                <w:b w:val="false"/>
                <w:i w:val="false"/>
                <w:color w:val="000000"/>
                <w:sz w:val="20"/>
              </w:rPr>
              <w:t>
</w:t>
            </w:r>
            <w:r>
              <w:rPr>
                <w:rFonts w:ascii="Times New Roman"/>
                <w:b w:val="false"/>
                <w:i w:val="false"/>
                <w:color w:val="000000"/>
                <w:sz w:val="20"/>
              </w:rPr>
              <w:t xml:space="preserve">- работать в технике гуашевой, темперной и масляной живописи </w:t>
            </w:r>
            <w:r>
              <w:br/>
            </w:r>
            <w:r>
              <w:rPr>
                <w:rFonts w:ascii="Times New Roman"/>
                <w:b w:val="false"/>
                <w:i w:val="false"/>
                <w:color w:val="000000"/>
                <w:sz w:val="20"/>
              </w:rPr>
              <w:t>
</w:t>
            </w:r>
            <w:r>
              <w:rPr>
                <w:rFonts w:ascii="Times New Roman"/>
                <w:b w:val="false"/>
                <w:i w:val="false"/>
                <w:color w:val="000000"/>
                <w:sz w:val="20"/>
              </w:rPr>
              <w:t>- компоновать натюрморт на заданном формате и применить знания живописных приемов.</w:t>
            </w:r>
            <w:r>
              <w:br/>
            </w:r>
            <w:r>
              <w:rPr>
                <w:rFonts w:ascii="Times New Roman"/>
                <w:b w:val="false"/>
                <w:i w:val="false"/>
                <w:color w:val="000000"/>
                <w:sz w:val="20"/>
              </w:rPr>
              <w:t>
</w:t>
            </w:r>
            <w:r>
              <w:rPr>
                <w:rFonts w:ascii="Times New Roman"/>
                <w:b w:val="false"/>
                <w:i w:val="false"/>
                <w:color w:val="000000"/>
                <w:sz w:val="20"/>
              </w:rPr>
              <w:t xml:space="preserve">- передать плановость, материа льность, целостность восприятия в натюрморте. </w:t>
            </w:r>
            <w:r>
              <w:br/>
            </w:r>
            <w:r>
              <w:rPr>
                <w:rFonts w:ascii="Times New Roman"/>
                <w:b w:val="false"/>
                <w:i w:val="false"/>
                <w:color w:val="000000"/>
                <w:sz w:val="20"/>
              </w:rPr>
              <w:t>
</w:t>
            </w:r>
            <w:r>
              <w:rPr>
                <w:rFonts w:ascii="Times New Roman"/>
                <w:b w:val="false"/>
                <w:i w:val="false"/>
                <w:color w:val="000000"/>
                <w:sz w:val="20"/>
              </w:rPr>
              <w:t xml:space="preserve">- передать колористическое единство в постановках. Смешение цветов, смешение красок.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2.7.8</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2.9.5</w:t>
            </w:r>
            <w:r>
              <w:br/>
            </w:r>
            <w:r>
              <w:rPr>
                <w:rFonts w:ascii="Times New Roman"/>
                <w:b w:val="false"/>
                <w:i w:val="false"/>
                <w:color w:val="000000"/>
                <w:sz w:val="20"/>
              </w:rPr>
              <w:t>
</w:t>
            </w:r>
            <w:r>
              <w:rPr>
                <w:rFonts w:ascii="Times New Roman"/>
                <w:b w:val="false"/>
                <w:i w:val="false"/>
                <w:color w:val="000000"/>
                <w:sz w:val="20"/>
              </w:rPr>
              <w:t>ПК 2.9.6</w:t>
            </w:r>
            <w:r>
              <w:br/>
            </w:r>
            <w:r>
              <w:rPr>
                <w:rFonts w:ascii="Times New Roman"/>
                <w:b w:val="false"/>
                <w:i w:val="false"/>
                <w:color w:val="000000"/>
                <w:sz w:val="20"/>
              </w:rPr>
              <w:t>
</w:t>
            </w: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2.10.5</w:t>
            </w:r>
            <w:r>
              <w:br/>
            </w:r>
            <w:r>
              <w:rPr>
                <w:rFonts w:ascii="Times New Roman"/>
                <w:b w:val="false"/>
                <w:i w:val="false"/>
                <w:color w:val="000000"/>
                <w:sz w:val="20"/>
              </w:rPr>
              <w:t>
</w:t>
            </w:r>
            <w:r>
              <w:rPr>
                <w:rFonts w:ascii="Times New Roman"/>
                <w:b w:val="false"/>
                <w:i w:val="false"/>
                <w:color w:val="000000"/>
                <w:sz w:val="20"/>
              </w:rPr>
              <w:t>ПК 2.10.6</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2.11.8</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2.12.5</w:t>
            </w:r>
            <w:r>
              <w:br/>
            </w:r>
            <w:r>
              <w:rPr>
                <w:rFonts w:ascii="Times New Roman"/>
                <w:b w:val="false"/>
                <w:i w:val="false"/>
                <w:color w:val="000000"/>
                <w:sz w:val="20"/>
              </w:rPr>
              <w:t>
</w:t>
            </w:r>
            <w:r>
              <w:rPr>
                <w:rFonts w:ascii="Times New Roman"/>
                <w:b w:val="false"/>
                <w:i w:val="false"/>
                <w:color w:val="000000"/>
                <w:sz w:val="20"/>
              </w:rPr>
              <w:t>ПК 2.12.6</w:t>
            </w:r>
            <w:r>
              <w:br/>
            </w:r>
            <w:r>
              <w:rPr>
                <w:rFonts w:ascii="Times New Roman"/>
                <w:b w:val="false"/>
                <w:i w:val="false"/>
                <w:color w:val="000000"/>
                <w:sz w:val="20"/>
              </w:rPr>
              <w:t>
</w:t>
            </w: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2.13.6</w:t>
            </w:r>
            <w:r>
              <w:br/>
            </w:r>
            <w:r>
              <w:rPr>
                <w:rFonts w:ascii="Times New Roman"/>
                <w:b w:val="false"/>
                <w:i w:val="false"/>
                <w:color w:val="000000"/>
                <w:sz w:val="20"/>
              </w:rPr>
              <w:t>
</w:t>
            </w:r>
            <w:r>
              <w:rPr>
                <w:rFonts w:ascii="Times New Roman"/>
                <w:b w:val="false"/>
                <w:i w:val="false"/>
                <w:color w:val="000000"/>
                <w:sz w:val="20"/>
              </w:rPr>
              <w:t>ПК 2.14.1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2.14.5</w:t>
            </w:r>
            <w:r>
              <w:br/>
            </w:r>
            <w:r>
              <w:rPr>
                <w:rFonts w:ascii="Times New Roman"/>
                <w:b w:val="false"/>
                <w:i w:val="false"/>
                <w:color w:val="000000"/>
                <w:sz w:val="20"/>
              </w:rPr>
              <w:t>
</w:t>
            </w:r>
            <w:r>
              <w:rPr>
                <w:rFonts w:ascii="Times New Roman"/>
                <w:b w:val="false"/>
                <w:i w:val="false"/>
                <w:color w:val="000000"/>
                <w:sz w:val="20"/>
              </w:rPr>
              <w:t>ПК 2.14.6</w:t>
            </w:r>
            <w:r>
              <w:br/>
            </w:r>
            <w:r>
              <w:rPr>
                <w:rFonts w:ascii="Times New Roman"/>
                <w:b w:val="false"/>
                <w:i w:val="false"/>
                <w:color w:val="000000"/>
                <w:sz w:val="20"/>
              </w:rPr>
              <w:t>
</w:t>
            </w:r>
            <w:r>
              <w:rPr>
                <w:rFonts w:ascii="Times New Roman"/>
                <w:b w:val="false"/>
                <w:i w:val="false"/>
                <w:color w:val="000000"/>
                <w:sz w:val="20"/>
              </w:rPr>
              <w:t>ПК 2.17.7</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(по профилю)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Введение в специальность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дерева)</w:t>
            </w:r>
            <w:r>
              <w:br/>
            </w:r>
            <w:r>
              <w:rPr>
                <w:rFonts w:ascii="Times New Roman"/>
                <w:b w:val="false"/>
                <w:i w:val="false"/>
                <w:color w:val="000000"/>
                <w:sz w:val="20"/>
              </w:rPr>
              <w:t>
</w:t>
            </w:r>
            <w:r>
              <w:rPr>
                <w:rFonts w:ascii="Times New Roman"/>
                <w:b w:val="false"/>
                <w:i w:val="false"/>
                <w:color w:val="000000"/>
                <w:sz w:val="20"/>
              </w:rPr>
              <w:t>Краткая история возникновения деревообработки. Общие сведения. Виды изделий из дерева и их декорирование. Виды росписи. Область применения. Различные виды деревообработки. Классификация музыкальных инструментов.</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деревообработки.</w:t>
            </w:r>
            <w:r>
              <w:br/>
            </w:r>
            <w:r>
              <w:rPr>
                <w:rFonts w:ascii="Times New Roman"/>
                <w:b w:val="false"/>
                <w:i w:val="false"/>
                <w:color w:val="000000"/>
                <w:sz w:val="20"/>
              </w:rPr>
              <w:t>
</w:t>
            </w:r>
            <w:r>
              <w:rPr>
                <w:rFonts w:ascii="Times New Roman"/>
                <w:b w:val="false"/>
                <w:i w:val="false"/>
                <w:color w:val="000000"/>
                <w:sz w:val="20"/>
              </w:rPr>
              <w:t>- различных видов деревообработки</w:t>
            </w:r>
            <w:r>
              <w:br/>
            </w:r>
            <w:r>
              <w:rPr>
                <w:rFonts w:ascii="Times New Roman"/>
                <w:b w:val="false"/>
                <w:i w:val="false"/>
                <w:color w:val="000000"/>
                <w:sz w:val="20"/>
              </w:rPr>
              <w:t>
</w:t>
            </w:r>
            <w:r>
              <w:rPr>
                <w:rFonts w:ascii="Times New Roman"/>
                <w:b w:val="false"/>
                <w:i w:val="false"/>
                <w:color w:val="000000"/>
                <w:sz w:val="20"/>
              </w:rPr>
              <w:t>-области применения.</w:t>
            </w:r>
            <w:r>
              <w:br/>
            </w:r>
            <w:r>
              <w:rPr>
                <w:rFonts w:ascii="Times New Roman"/>
                <w:b w:val="false"/>
                <w:i w:val="false"/>
                <w:color w:val="000000"/>
                <w:sz w:val="20"/>
              </w:rPr>
              <w:t>
</w:t>
            </w:r>
            <w:r>
              <w:rPr>
                <w:rFonts w:ascii="Times New Roman"/>
                <w:b w:val="false"/>
                <w:i w:val="false"/>
                <w:color w:val="000000"/>
                <w:sz w:val="20"/>
              </w:rPr>
              <w:t>-видов и способов декоративной росписи по дереву.</w:t>
            </w:r>
            <w:r>
              <w:br/>
            </w:r>
            <w:r>
              <w:rPr>
                <w:rFonts w:ascii="Times New Roman"/>
                <w:b w:val="false"/>
                <w:i w:val="false"/>
                <w:color w:val="000000"/>
                <w:sz w:val="20"/>
              </w:rPr>
              <w:t>
</w:t>
            </w:r>
            <w:r>
              <w:rPr>
                <w:rFonts w:ascii="Times New Roman"/>
                <w:b w:val="false"/>
                <w:i w:val="false"/>
                <w:color w:val="000000"/>
                <w:sz w:val="20"/>
              </w:rPr>
              <w:t>- классификации музыкальных инструментов.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при изготовлении художественных изделий из дерева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металла; Формовщик художественного литья. Заготовщик деталей и материалов к ювелирным изделиям. Чеканщик художественных изделий. Художник декоративной росписи по металлу. Обработчик изделий по металлу)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Краткая история металлообработки. Общие сведения. Виды изделий из металла и их декорирование. Область применения. Различные виды металлообработки.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металлообработки.</w:t>
            </w:r>
            <w:r>
              <w:br/>
            </w:r>
            <w:r>
              <w:rPr>
                <w:rFonts w:ascii="Times New Roman"/>
                <w:b w:val="false"/>
                <w:i w:val="false"/>
                <w:color w:val="000000"/>
                <w:sz w:val="20"/>
              </w:rPr>
              <w:t>
</w:t>
            </w:r>
            <w:r>
              <w:rPr>
                <w:rFonts w:ascii="Times New Roman"/>
                <w:b w:val="false"/>
                <w:i w:val="false"/>
                <w:color w:val="000000"/>
                <w:sz w:val="20"/>
              </w:rPr>
              <w:t>- различных видов металлообработки.</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val="false"/>
                <w:i w:val="false"/>
                <w:color w:val="000000"/>
                <w:sz w:val="20"/>
              </w:rPr>
              <w:t>- видов и способов чеканки.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при изготовлении художественных изделий из металла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керамики)</w:t>
            </w:r>
            <w:r>
              <w:br/>
            </w:r>
            <w:r>
              <w:rPr>
                <w:rFonts w:ascii="Times New Roman"/>
                <w:b w:val="false"/>
                <w:i w:val="false"/>
                <w:color w:val="000000"/>
                <w:sz w:val="20"/>
              </w:rPr>
              <w:t>
</w:t>
            </w:r>
            <w:r>
              <w:rPr>
                <w:rFonts w:ascii="Times New Roman"/>
                <w:b w:val="false"/>
                <w:i w:val="false"/>
                <w:color w:val="000000"/>
                <w:sz w:val="20"/>
              </w:rPr>
              <w:t>Краткая история керамики. Общие сведения. Виды изделий из керамики и ее декорирование. Область применения. Различные виды керамики.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керамики.</w:t>
            </w:r>
            <w:r>
              <w:br/>
            </w:r>
            <w:r>
              <w:rPr>
                <w:rFonts w:ascii="Times New Roman"/>
                <w:b w:val="false"/>
                <w:i w:val="false"/>
                <w:color w:val="000000"/>
                <w:sz w:val="20"/>
              </w:rPr>
              <w:t>
</w:t>
            </w:r>
            <w:r>
              <w:rPr>
                <w:rFonts w:ascii="Times New Roman"/>
                <w:b w:val="false"/>
                <w:i w:val="false"/>
                <w:color w:val="000000"/>
                <w:sz w:val="20"/>
              </w:rPr>
              <w:t>- различных видов керамики</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при изготовлении художествен- ных изделий из керамики.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(Реставратор тканей, гобеленов и ковров. Разрисовщик тканей).</w:t>
            </w:r>
            <w:r>
              <w:rPr>
                <w:rFonts w:ascii="Times New Roman"/>
                <w:b w:val="false"/>
                <w:i w:val="false"/>
                <w:color w:val="000000"/>
                <w:sz w:val="20"/>
              </w:rPr>
              <w:t xml:space="preserve"> Краткая история текстиля. Общие сведения. Виды изделий из текстиля и их декорирование. Виды росписи. Область применения. Различные виды текстильных изделий.</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текстиля.</w:t>
            </w:r>
            <w:r>
              <w:br/>
            </w:r>
            <w:r>
              <w:rPr>
                <w:rFonts w:ascii="Times New Roman"/>
                <w:b w:val="false"/>
                <w:i w:val="false"/>
                <w:color w:val="000000"/>
                <w:sz w:val="20"/>
              </w:rPr>
              <w:t>
</w:t>
            </w:r>
            <w:r>
              <w:rPr>
                <w:rFonts w:ascii="Times New Roman"/>
                <w:b w:val="false"/>
                <w:i w:val="false"/>
                <w:color w:val="000000"/>
                <w:sz w:val="20"/>
              </w:rPr>
              <w:t>- различных видов текстильных изделий</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в процессе реставрации художественных изделий из тканей, ковров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(Монтировщик изделий из камня).</w:t>
            </w:r>
            <w:r>
              <w:br/>
            </w:r>
            <w:r>
              <w:rPr>
                <w:rFonts w:ascii="Times New Roman"/>
                <w:b w:val="false"/>
                <w:i w:val="false"/>
                <w:color w:val="000000"/>
                <w:sz w:val="20"/>
              </w:rPr>
              <w:t>
</w:t>
            </w:r>
            <w:r>
              <w:rPr>
                <w:rFonts w:ascii="Times New Roman"/>
                <w:b w:val="false"/>
                <w:i w:val="false"/>
                <w:color w:val="000000"/>
                <w:sz w:val="20"/>
              </w:rPr>
              <w:t>Краткая история поделочных и декоративных камней. Общие сведения. Виды изделий из поделочных и драгоценных камней. Область применения. Различные виды поделочных камней.</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народного художественного промысла.</w:t>
            </w:r>
            <w:r>
              <w:br/>
            </w:r>
            <w:r>
              <w:rPr>
                <w:rFonts w:ascii="Times New Roman"/>
                <w:b w:val="false"/>
                <w:i w:val="false"/>
                <w:color w:val="000000"/>
                <w:sz w:val="20"/>
              </w:rPr>
              <w:t>
</w:t>
            </w:r>
            <w:r>
              <w:rPr>
                <w:rFonts w:ascii="Times New Roman"/>
                <w:b w:val="false"/>
                <w:i w:val="false"/>
                <w:color w:val="000000"/>
                <w:sz w:val="20"/>
              </w:rPr>
              <w:t>- различных видов драгоценных и полудрагоценных камней.</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при монтировании художественных изделий из камня.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шерсти и кожи)</w:t>
            </w:r>
            <w:r>
              <w:br/>
            </w:r>
            <w:r>
              <w:rPr>
                <w:rFonts w:ascii="Times New Roman"/>
                <w:b w:val="false"/>
                <w:i w:val="false"/>
                <w:color w:val="000000"/>
                <w:sz w:val="20"/>
              </w:rPr>
              <w:t>
</w:t>
            </w:r>
            <w:r>
              <w:rPr>
                <w:rFonts w:ascii="Times New Roman"/>
                <w:b w:val="false"/>
                <w:i w:val="false"/>
                <w:color w:val="000000"/>
                <w:sz w:val="20"/>
              </w:rPr>
              <w:t>Краткая история обработки шерсти и кожи. Общие све -дения. Виды изделий из шерсти и кожи и их декори- рование. Область примене- ния. Различные виды изделий.</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народного художественного промысла.</w:t>
            </w:r>
            <w:r>
              <w:br/>
            </w:r>
            <w:r>
              <w:rPr>
                <w:rFonts w:ascii="Times New Roman"/>
                <w:b w:val="false"/>
                <w:i w:val="false"/>
                <w:color w:val="000000"/>
                <w:sz w:val="20"/>
              </w:rPr>
              <w:t>
</w:t>
            </w:r>
            <w:r>
              <w:rPr>
                <w:rFonts w:ascii="Times New Roman"/>
                <w:b w:val="false"/>
                <w:i w:val="false"/>
                <w:color w:val="000000"/>
                <w:sz w:val="20"/>
              </w:rPr>
              <w:t>- различных видов изготовления художественных изделий из шерсти и кожи.</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при изготовлении художествен- ных изделий из шерсти и кожи.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(Обработчик изделий из кости и рога)</w:t>
            </w:r>
            <w:r>
              <w:br/>
            </w:r>
            <w:r>
              <w:rPr>
                <w:rFonts w:ascii="Times New Roman"/>
                <w:b w:val="false"/>
                <w:i w:val="false"/>
                <w:color w:val="000000"/>
                <w:sz w:val="20"/>
              </w:rPr>
              <w:t>
</w:t>
            </w:r>
            <w:r>
              <w:rPr>
                <w:rFonts w:ascii="Times New Roman"/>
                <w:b w:val="false"/>
                <w:i w:val="false"/>
                <w:color w:val="000000"/>
                <w:sz w:val="20"/>
              </w:rPr>
              <w:t>Краткая история обработки кости и рога. Общие сведе- ния. Виды изделий из кости и рога и их декориро- вание. Область применения. Различные виды изделий.</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народного художественного промысла.</w:t>
            </w:r>
            <w:r>
              <w:br/>
            </w:r>
            <w:r>
              <w:rPr>
                <w:rFonts w:ascii="Times New Roman"/>
                <w:b w:val="false"/>
                <w:i w:val="false"/>
                <w:color w:val="000000"/>
                <w:sz w:val="20"/>
              </w:rPr>
              <w:t>
</w:t>
            </w:r>
            <w:r>
              <w:rPr>
                <w:rFonts w:ascii="Times New Roman"/>
                <w:b w:val="false"/>
                <w:i w:val="false"/>
                <w:color w:val="000000"/>
                <w:sz w:val="20"/>
              </w:rPr>
              <w:t>- различных видов обработки изделий из кости и рога.</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при обработке изделий из кости и рога.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(Живописец)</w:t>
            </w:r>
            <w:r>
              <w:br/>
            </w:r>
            <w:r>
              <w:rPr>
                <w:rFonts w:ascii="Times New Roman"/>
                <w:b w:val="false"/>
                <w:i w:val="false"/>
                <w:color w:val="000000"/>
                <w:sz w:val="20"/>
              </w:rPr>
              <w:t>
</w:t>
            </w:r>
            <w:r>
              <w:rPr>
                <w:rFonts w:ascii="Times New Roman"/>
                <w:b w:val="false"/>
                <w:i w:val="false"/>
                <w:color w:val="000000"/>
                <w:sz w:val="20"/>
              </w:rPr>
              <w:t>Краткая история декоратив- ной живописи. Общие сведе- ния. Виды изделий декора- тивной живописи. Область применения. Различные ви- ды декоративной живописи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декоративной живописи.</w:t>
            </w:r>
            <w:r>
              <w:br/>
            </w:r>
            <w:r>
              <w:rPr>
                <w:rFonts w:ascii="Times New Roman"/>
                <w:b w:val="false"/>
                <w:i w:val="false"/>
                <w:color w:val="000000"/>
                <w:sz w:val="20"/>
              </w:rPr>
              <w:t>
</w:t>
            </w:r>
            <w:r>
              <w:rPr>
                <w:rFonts w:ascii="Times New Roman"/>
                <w:b w:val="false"/>
                <w:i w:val="false"/>
                <w:color w:val="000000"/>
                <w:sz w:val="20"/>
              </w:rPr>
              <w:t>- различных видов и способов живописи.</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в процессе написания декоратив- ной живописи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 (по профилю)</w:t>
            </w:r>
            <w:r>
              <w:br/>
            </w:r>
            <w:r>
              <w:rPr>
                <w:rFonts w:ascii="Times New Roman"/>
                <w:b w:val="false"/>
                <w:i w:val="false"/>
                <w:color w:val="000000"/>
                <w:sz w:val="20"/>
              </w:rPr>
              <w:t>
</w:t>
            </w:r>
            <w:r>
              <w:rPr>
                <w:rFonts w:ascii="Times New Roman"/>
                <w:b w:val="false"/>
                <w:i w:val="false"/>
                <w:color w:val="000000"/>
                <w:sz w:val="20"/>
              </w:rPr>
              <w:t>Законы композиции. Правила и приҰмы композиции. Классические средства композиции. Статика, динамика, ритм, симметрия, асимметрия и так далее.</w:t>
            </w:r>
            <w:r>
              <w:br/>
            </w:r>
            <w:r>
              <w:rPr>
                <w:rFonts w:ascii="Times New Roman"/>
                <w:b w:val="false"/>
                <w:i w:val="false"/>
                <w:color w:val="000000"/>
                <w:sz w:val="20"/>
              </w:rPr>
              <w:t>
</w:t>
            </w:r>
            <w:r>
              <w:rPr>
                <w:rFonts w:ascii="Times New Roman"/>
                <w:b w:val="false"/>
                <w:i w:val="false"/>
                <w:color w:val="000000"/>
                <w:sz w:val="20"/>
              </w:rPr>
              <w:t>Сюжетно-композиционный центр. Тон, цвет, колорит. Орнаментальные мотивы. Текстура и фактура материа- ла. Стилизация. Объемная и объемно-пространственная композиция. Глубинная и рельефная композиции. Про- странственная композиция. Пластическая композиция. Эмоционально – психологи -ческие свойства цвета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композиции;</w:t>
            </w:r>
            <w:r>
              <w:br/>
            </w:r>
            <w:r>
              <w:rPr>
                <w:rFonts w:ascii="Times New Roman"/>
                <w:b w:val="false"/>
                <w:i w:val="false"/>
                <w:color w:val="000000"/>
                <w:sz w:val="20"/>
              </w:rPr>
              <w:t>
</w:t>
            </w:r>
            <w:r>
              <w:rPr>
                <w:rFonts w:ascii="Times New Roman"/>
                <w:b w:val="false"/>
                <w:i w:val="false"/>
                <w:color w:val="000000"/>
                <w:sz w:val="20"/>
              </w:rPr>
              <w:t>- правил и приемов в композиции</w:t>
            </w:r>
            <w:r>
              <w:br/>
            </w:r>
            <w:r>
              <w:rPr>
                <w:rFonts w:ascii="Times New Roman"/>
                <w:b w:val="false"/>
                <w:i w:val="false"/>
                <w:color w:val="000000"/>
                <w:sz w:val="20"/>
              </w:rPr>
              <w:t>
</w:t>
            </w:r>
            <w:r>
              <w:rPr>
                <w:rFonts w:ascii="Times New Roman"/>
                <w:b w:val="false"/>
                <w:i w:val="false"/>
                <w:color w:val="000000"/>
                <w:sz w:val="20"/>
              </w:rPr>
              <w:t>- классических средств композиции</w:t>
            </w:r>
            <w:r>
              <w:br/>
            </w:r>
            <w:r>
              <w:rPr>
                <w:rFonts w:ascii="Times New Roman"/>
                <w:b w:val="false"/>
                <w:i w:val="false"/>
                <w:color w:val="000000"/>
                <w:sz w:val="20"/>
              </w:rPr>
              <w:t>
</w:t>
            </w:r>
            <w:r>
              <w:rPr>
                <w:rFonts w:ascii="Times New Roman"/>
                <w:b w:val="false"/>
                <w:i w:val="false"/>
                <w:color w:val="000000"/>
                <w:sz w:val="20"/>
              </w:rPr>
              <w:t>- статики, динамики, ритма, симметрии, асимметрии и так далее</w:t>
            </w:r>
            <w:r>
              <w:br/>
            </w:r>
            <w:r>
              <w:rPr>
                <w:rFonts w:ascii="Times New Roman"/>
                <w:b w:val="false"/>
                <w:i w:val="false"/>
                <w:color w:val="000000"/>
                <w:sz w:val="20"/>
              </w:rPr>
              <w:t>
</w:t>
            </w:r>
            <w:r>
              <w:rPr>
                <w:rFonts w:ascii="Times New Roman"/>
                <w:b w:val="false"/>
                <w:i w:val="false"/>
                <w:color w:val="000000"/>
                <w:sz w:val="20"/>
              </w:rPr>
              <w:t>- сюжетно-композиционного центра</w:t>
            </w:r>
            <w:r>
              <w:br/>
            </w:r>
            <w:r>
              <w:rPr>
                <w:rFonts w:ascii="Times New Roman"/>
                <w:b w:val="false"/>
                <w:i w:val="false"/>
                <w:color w:val="000000"/>
                <w:sz w:val="20"/>
              </w:rPr>
              <w:t>
</w:t>
            </w:r>
            <w:r>
              <w:rPr>
                <w:rFonts w:ascii="Times New Roman"/>
                <w:b w:val="false"/>
                <w:i w:val="false"/>
                <w:color w:val="000000"/>
                <w:sz w:val="20"/>
              </w:rPr>
              <w:t>- тона, цвета, колорита.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различными компози -ционными приемами и средствами;</w:t>
            </w:r>
            <w:r>
              <w:br/>
            </w:r>
            <w:r>
              <w:rPr>
                <w:rFonts w:ascii="Times New Roman"/>
                <w:b w:val="false"/>
                <w:i w:val="false"/>
                <w:color w:val="000000"/>
                <w:sz w:val="20"/>
              </w:rPr>
              <w:t>
</w:t>
            </w:r>
            <w:r>
              <w:rPr>
                <w:rFonts w:ascii="Times New Roman"/>
                <w:b w:val="false"/>
                <w:i w:val="false"/>
                <w:color w:val="000000"/>
                <w:sz w:val="20"/>
              </w:rPr>
              <w:t>- создавать объемную и объемно-пространственную композиции.</w:t>
            </w:r>
            <w:r>
              <w:br/>
            </w:r>
            <w:r>
              <w:rPr>
                <w:rFonts w:ascii="Times New Roman"/>
                <w:b w:val="false"/>
                <w:i w:val="false"/>
                <w:color w:val="000000"/>
                <w:sz w:val="20"/>
              </w:rPr>
              <w:t>
</w:t>
            </w:r>
            <w:r>
              <w:rPr>
                <w:rFonts w:ascii="Times New Roman"/>
                <w:b w:val="false"/>
                <w:i w:val="false"/>
                <w:color w:val="000000"/>
                <w:sz w:val="20"/>
              </w:rPr>
              <w:t>- создавать глубинную и рельефную композиции.</w:t>
            </w:r>
            <w:r>
              <w:br/>
            </w:r>
            <w:r>
              <w:rPr>
                <w:rFonts w:ascii="Times New Roman"/>
                <w:b w:val="false"/>
                <w:i w:val="false"/>
                <w:color w:val="000000"/>
                <w:sz w:val="20"/>
              </w:rPr>
              <w:t>
</w:t>
            </w:r>
            <w:r>
              <w:rPr>
                <w:rFonts w:ascii="Times New Roman"/>
                <w:b w:val="false"/>
                <w:i w:val="false"/>
                <w:color w:val="000000"/>
                <w:sz w:val="20"/>
              </w:rPr>
              <w:t>- создавать пространственную и пластическую композиции.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2.8.7</w:t>
            </w:r>
            <w:r>
              <w:br/>
            </w:r>
            <w:r>
              <w:rPr>
                <w:rFonts w:ascii="Times New Roman"/>
                <w:b w:val="false"/>
                <w:i w:val="false"/>
                <w:color w:val="000000"/>
                <w:sz w:val="20"/>
              </w:rPr>
              <w:t>
</w:t>
            </w:r>
            <w:r>
              <w:rPr>
                <w:rFonts w:ascii="Times New Roman"/>
                <w:b w:val="false"/>
                <w:i w:val="false"/>
                <w:color w:val="000000"/>
                <w:sz w:val="20"/>
              </w:rPr>
              <w:t>ПК 2.9.6</w:t>
            </w:r>
            <w:r>
              <w:br/>
            </w:r>
            <w:r>
              <w:rPr>
                <w:rFonts w:ascii="Times New Roman"/>
                <w:b w:val="false"/>
                <w:i w:val="false"/>
                <w:color w:val="000000"/>
                <w:sz w:val="20"/>
              </w:rPr>
              <w:t>
</w:t>
            </w:r>
            <w:r>
              <w:rPr>
                <w:rFonts w:ascii="Times New Roman"/>
                <w:b w:val="false"/>
                <w:i w:val="false"/>
                <w:color w:val="000000"/>
                <w:sz w:val="20"/>
              </w:rPr>
              <w:t>ПК 2.9.7</w:t>
            </w:r>
            <w:r>
              <w:br/>
            </w:r>
            <w:r>
              <w:rPr>
                <w:rFonts w:ascii="Times New Roman"/>
                <w:b w:val="false"/>
                <w:i w:val="false"/>
                <w:color w:val="000000"/>
                <w:sz w:val="20"/>
              </w:rPr>
              <w:t>
</w:t>
            </w:r>
            <w:r>
              <w:rPr>
                <w:rFonts w:ascii="Times New Roman"/>
                <w:b w:val="false"/>
                <w:i w:val="false"/>
                <w:color w:val="000000"/>
                <w:sz w:val="20"/>
              </w:rPr>
              <w:t>ПК 2.10.6</w:t>
            </w:r>
            <w:r>
              <w:br/>
            </w:r>
            <w:r>
              <w:rPr>
                <w:rFonts w:ascii="Times New Roman"/>
                <w:b w:val="false"/>
                <w:i w:val="false"/>
                <w:color w:val="000000"/>
                <w:sz w:val="20"/>
              </w:rPr>
              <w:t>
</w:t>
            </w:r>
            <w:r>
              <w:rPr>
                <w:rFonts w:ascii="Times New Roman"/>
                <w:b w:val="false"/>
                <w:i w:val="false"/>
                <w:color w:val="000000"/>
                <w:sz w:val="20"/>
              </w:rPr>
              <w:t>ПК 2.10.7</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2.11.7</w:t>
            </w:r>
            <w:r>
              <w:br/>
            </w:r>
            <w:r>
              <w:rPr>
                <w:rFonts w:ascii="Times New Roman"/>
                <w:b w:val="false"/>
                <w:i w:val="false"/>
                <w:color w:val="000000"/>
                <w:sz w:val="20"/>
              </w:rPr>
              <w:t>
</w:t>
            </w:r>
            <w:r>
              <w:rPr>
                <w:rFonts w:ascii="Times New Roman"/>
                <w:b w:val="false"/>
                <w:i w:val="false"/>
                <w:color w:val="000000"/>
                <w:sz w:val="20"/>
              </w:rPr>
              <w:t>ПК 2.12.6</w:t>
            </w:r>
            <w:r>
              <w:br/>
            </w:r>
            <w:r>
              <w:rPr>
                <w:rFonts w:ascii="Times New Roman"/>
                <w:b w:val="false"/>
                <w:i w:val="false"/>
                <w:color w:val="000000"/>
                <w:sz w:val="20"/>
              </w:rPr>
              <w:t>
</w:t>
            </w:r>
            <w:r>
              <w:rPr>
                <w:rFonts w:ascii="Times New Roman"/>
                <w:b w:val="false"/>
                <w:i w:val="false"/>
                <w:color w:val="000000"/>
                <w:sz w:val="20"/>
              </w:rPr>
              <w:t>ПК 2.12.7</w:t>
            </w:r>
            <w:r>
              <w:br/>
            </w:r>
            <w:r>
              <w:rPr>
                <w:rFonts w:ascii="Times New Roman"/>
                <w:b w:val="false"/>
                <w:i w:val="false"/>
                <w:color w:val="000000"/>
                <w:sz w:val="20"/>
              </w:rPr>
              <w:t>
</w:t>
            </w:r>
            <w:r>
              <w:rPr>
                <w:rFonts w:ascii="Times New Roman"/>
                <w:b w:val="false"/>
                <w:i w:val="false"/>
                <w:color w:val="000000"/>
                <w:sz w:val="20"/>
              </w:rPr>
              <w:t>ПК 2.13.6</w:t>
            </w:r>
            <w:r>
              <w:br/>
            </w:r>
            <w:r>
              <w:rPr>
                <w:rFonts w:ascii="Times New Roman"/>
                <w:b w:val="false"/>
                <w:i w:val="false"/>
                <w:color w:val="000000"/>
                <w:sz w:val="20"/>
              </w:rPr>
              <w:t>
</w:t>
            </w:r>
            <w:r>
              <w:rPr>
                <w:rFonts w:ascii="Times New Roman"/>
                <w:b w:val="false"/>
                <w:i w:val="false"/>
                <w:color w:val="000000"/>
                <w:sz w:val="20"/>
              </w:rPr>
              <w:t>ПК 2.13.7</w:t>
            </w:r>
            <w:r>
              <w:br/>
            </w:r>
            <w:r>
              <w:rPr>
                <w:rFonts w:ascii="Times New Roman"/>
                <w:b w:val="false"/>
                <w:i w:val="false"/>
                <w:color w:val="000000"/>
                <w:sz w:val="20"/>
              </w:rPr>
              <w:t>
</w:t>
            </w:r>
            <w:r>
              <w:rPr>
                <w:rFonts w:ascii="Times New Roman"/>
                <w:b w:val="false"/>
                <w:i w:val="false"/>
                <w:color w:val="000000"/>
                <w:sz w:val="20"/>
              </w:rPr>
              <w:t>ПК 2.14.6</w:t>
            </w:r>
            <w:r>
              <w:br/>
            </w:r>
            <w:r>
              <w:rPr>
                <w:rFonts w:ascii="Times New Roman"/>
                <w:b w:val="false"/>
                <w:i w:val="false"/>
                <w:color w:val="000000"/>
                <w:sz w:val="20"/>
              </w:rPr>
              <w:t>
</w:t>
            </w:r>
            <w:r>
              <w:rPr>
                <w:rFonts w:ascii="Times New Roman"/>
                <w:b w:val="false"/>
                <w:i w:val="false"/>
                <w:color w:val="000000"/>
                <w:sz w:val="20"/>
              </w:rPr>
              <w:t>ПК 2.14.7</w:t>
            </w:r>
            <w:r>
              <w:br/>
            </w:r>
            <w:r>
              <w:rPr>
                <w:rFonts w:ascii="Times New Roman"/>
                <w:b w:val="false"/>
                <w:i w:val="false"/>
                <w:color w:val="000000"/>
                <w:sz w:val="20"/>
              </w:rPr>
              <w:t>
</w:t>
            </w:r>
            <w:r>
              <w:rPr>
                <w:rFonts w:ascii="Times New Roman"/>
                <w:b w:val="false"/>
                <w:i w:val="false"/>
                <w:color w:val="000000"/>
                <w:sz w:val="20"/>
              </w:rPr>
              <w:t>ПК 2.17.5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материалов и технология изготовления изделий.Методы и способы обработки материалов. Простые и сложные приемы резьбы. Ручные инструменты резчика. Клеящие материалы. Виды клеев. Свойства клеев. Традиционные виды обработки материалов (резьба, инкрустация и так далее). Электроинструменты, их виды и назначение. </w:t>
            </w:r>
            <w:r>
              <w:br/>
            </w:r>
            <w:r>
              <w:rPr>
                <w:rFonts w:ascii="Times New Roman"/>
                <w:b w:val="false"/>
                <w:i w:val="false"/>
                <w:color w:val="000000"/>
                <w:sz w:val="20"/>
              </w:rPr>
              <w:t>
</w:t>
            </w:r>
            <w:r>
              <w:rPr>
                <w:rFonts w:ascii="Times New Roman"/>
                <w:b w:val="false"/>
                <w:i w:val="false"/>
                <w:color w:val="000000"/>
                <w:sz w:val="20"/>
              </w:rPr>
              <w:t>Организация рабочего места.</w:t>
            </w:r>
            <w:r>
              <w:br/>
            </w:r>
            <w:r>
              <w:rPr>
                <w:rFonts w:ascii="Times New Roman"/>
                <w:b w:val="false"/>
                <w:i w:val="false"/>
                <w:color w:val="000000"/>
                <w:sz w:val="20"/>
              </w:rPr>
              <w:t>
</w:t>
            </w:r>
            <w:r>
              <w:rPr>
                <w:rFonts w:ascii="Times New Roman"/>
                <w:b w:val="false"/>
                <w:i w:val="false"/>
                <w:color w:val="000000"/>
                <w:sz w:val="20"/>
              </w:rPr>
              <w:t>Химические и физические свойства материалов.Производственный процесс художественной обработки материалов.Техника безопасности в работе.</w:t>
            </w:r>
            <w:r>
              <w:br/>
            </w:r>
            <w:r>
              <w:rPr>
                <w:rFonts w:ascii="Times New Roman"/>
                <w:b w:val="false"/>
                <w:i w:val="false"/>
                <w:color w:val="000000"/>
                <w:sz w:val="20"/>
              </w:rPr>
              <w:t>
</w:t>
            </w:r>
            <w:r>
              <w:rPr>
                <w:rFonts w:ascii="Times New Roman"/>
                <w:b w:val="false"/>
                <w:i w:val="false"/>
                <w:color w:val="000000"/>
                <w:sz w:val="20"/>
              </w:rPr>
              <w:t xml:space="preserve">Техника и технология изготовления изделий. Изготовление и использование красителей </w:t>
            </w:r>
            <w:r>
              <w:br/>
            </w:r>
            <w:r>
              <w:rPr>
                <w:rFonts w:ascii="Times New Roman"/>
                <w:b w:val="false"/>
                <w:i w:val="false"/>
                <w:color w:val="000000"/>
                <w:sz w:val="20"/>
              </w:rPr>
              <w:t>
</w:t>
            </w:r>
            <w:r>
              <w:rPr>
                <w:rFonts w:ascii="Times New Roman"/>
                <w:b w:val="false"/>
                <w:i w:val="false"/>
                <w:color w:val="000000"/>
                <w:sz w:val="20"/>
              </w:rPr>
              <w:t>Виды монтировочных работ.</w:t>
            </w:r>
            <w:r>
              <w:br/>
            </w:r>
            <w:r>
              <w:rPr>
                <w:rFonts w:ascii="Times New Roman"/>
                <w:b w:val="false"/>
                <w:i w:val="false"/>
                <w:color w:val="000000"/>
                <w:sz w:val="20"/>
              </w:rPr>
              <w:t>
</w:t>
            </w:r>
            <w:r>
              <w:rPr>
                <w:rFonts w:ascii="Times New Roman"/>
                <w:b w:val="false"/>
                <w:i w:val="false"/>
                <w:color w:val="000000"/>
                <w:sz w:val="20"/>
              </w:rPr>
              <w:t>Отделочные работы.</w:t>
            </w:r>
            <w:r>
              <w:br/>
            </w:r>
            <w:r>
              <w:rPr>
                <w:rFonts w:ascii="Times New Roman"/>
                <w:b w:val="false"/>
                <w:i w:val="false"/>
                <w:color w:val="000000"/>
                <w:sz w:val="20"/>
              </w:rPr>
              <w:t>
</w:t>
            </w:r>
            <w:r>
              <w:rPr>
                <w:rFonts w:ascii="Times New Roman"/>
                <w:b w:val="false"/>
                <w:i w:val="false"/>
                <w:color w:val="000000"/>
                <w:sz w:val="20"/>
              </w:rPr>
              <w:t>Формовочные материалы.</w:t>
            </w:r>
            <w:r>
              <w:br/>
            </w:r>
            <w:r>
              <w:rPr>
                <w:rFonts w:ascii="Times New Roman"/>
                <w:b w:val="false"/>
                <w:i w:val="false"/>
                <w:color w:val="000000"/>
                <w:sz w:val="20"/>
              </w:rPr>
              <w:t>
</w:t>
            </w:r>
            <w:r>
              <w:rPr>
                <w:rFonts w:ascii="Times New Roman"/>
                <w:b w:val="false"/>
                <w:i w:val="false"/>
                <w:color w:val="000000"/>
                <w:sz w:val="20"/>
              </w:rPr>
              <w:t>работы. Отделочные работы.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обработки материалов.</w:t>
            </w:r>
            <w:r>
              <w:br/>
            </w:r>
            <w:r>
              <w:rPr>
                <w:rFonts w:ascii="Times New Roman"/>
                <w:b w:val="false"/>
                <w:i w:val="false"/>
                <w:color w:val="000000"/>
                <w:sz w:val="20"/>
              </w:rPr>
              <w:t>
</w:t>
            </w:r>
            <w:r>
              <w:rPr>
                <w:rFonts w:ascii="Times New Roman"/>
                <w:b w:val="false"/>
                <w:i w:val="false"/>
                <w:color w:val="000000"/>
                <w:sz w:val="20"/>
              </w:rPr>
              <w:t>- свойств и пород.</w:t>
            </w:r>
            <w:r>
              <w:br/>
            </w:r>
            <w:r>
              <w:rPr>
                <w:rFonts w:ascii="Times New Roman"/>
                <w:b w:val="false"/>
                <w:i w:val="false"/>
                <w:color w:val="000000"/>
                <w:sz w:val="20"/>
              </w:rPr>
              <w:t>
</w:t>
            </w:r>
            <w:r>
              <w:rPr>
                <w:rFonts w:ascii="Times New Roman"/>
                <w:b w:val="false"/>
                <w:i w:val="false"/>
                <w:color w:val="000000"/>
                <w:sz w:val="20"/>
              </w:rPr>
              <w:t>- ручных инструментов</w:t>
            </w:r>
            <w:r>
              <w:br/>
            </w:r>
            <w:r>
              <w:rPr>
                <w:rFonts w:ascii="Times New Roman"/>
                <w:b w:val="false"/>
                <w:i w:val="false"/>
                <w:color w:val="000000"/>
                <w:sz w:val="20"/>
              </w:rPr>
              <w:t>
</w:t>
            </w:r>
            <w:r>
              <w:rPr>
                <w:rFonts w:ascii="Times New Roman"/>
                <w:b w:val="false"/>
                <w:i w:val="false"/>
                <w:color w:val="000000"/>
                <w:sz w:val="20"/>
              </w:rPr>
              <w:t>- клеящих материалов, видов и их свойств.</w:t>
            </w:r>
            <w:r>
              <w:br/>
            </w:r>
            <w:r>
              <w:rPr>
                <w:rFonts w:ascii="Times New Roman"/>
                <w:b w:val="false"/>
                <w:i w:val="false"/>
                <w:color w:val="000000"/>
                <w:sz w:val="20"/>
              </w:rPr>
              <w:t>
</w:t>
            </w:r>
            <w:r>
              <w:rPr>
                <w:rFonts w:ascii="Times New Roman"/>
                <w:b w:val="false"/>
                <w:i w:val="false"/>
                <w:color w:val="000000"/>
                <w:sz w:val="20"/>
              </w:rPr>
              <w:t xml:space="preserve">- традиционных видов обработки материалов. </w:t>
            </w:r>
            <w:r>
              <w:br/>
            </w:r>
            <w:r>
              <w:rPr>
                <w:rFonts w:ascii="Times New Roman"/>
                <w:b w:val="false"/>
                <w:i w:val="false"/>
                <w:color w:val="000000"/>
                <w:sz w:val="20"/>
              </w:rPr>
              <w:t>
</w:t>
            </w:r>
            <w:r>
              <w:rPr>
                <w:rFonts w:ascii="Times New Roman"/>
                <w:b w:val="false"/>
                <w:i w:val="false"/>
                <w:color w:val="000000"/>
                <w:sz w:val="20"/>
              </w:rPr>
              <w:t xml:space="preserve">- простых и сложных приемов резьбы </w:t>
            </w:r>
            <w:r>
              <w:br/>
            </w:r>
            <w:r>
              <w:rPr>
                <w:rFonts w:ascii="Times New Roman"/>
                <w:b w:val="false"/>
                <w:i w:val="false"/>
                <w:color w:val="000000"/>
                <w:sz w:val="20"/>
              </w:rPr>
              <w:t>
</w:t>
            </w:r>
            <w:r>
              <w:rPr>
                <w:rFonts w:ascii="Times New Roman"/>
                <w:b w:val="false"/>
                <w:i w:val="false"/>
                <w:color w:val="000000"/>
                <w:sz w:val="20"/>
              </w:rPr>
              <w:t>- электроинструментов, их видов и назначений.</w:t>
            </w:r>
            <w:r>
              <w:br/>
            </w:r>
            <w:r>
              <w:rPr>
                <w:rFonts w:ascii="Times New Roman"/>
                <w:b w:val="false"/>
                <w:i w:val="false"/>
                <w:color w:val="000000"/>
                <w:sz w:val="20"/>
              </w:rPr>
              <w:t>
</w:t>
            </w:r>
            <w:r>
              <w:rPr>
                <w:rFonts w:ascii="Times New Roman"/>
                <w:b w:val="false"/>
                <w:i w:val="false"/>
                <w:color w:val="000000"/>
                <w:sz w:val="20"/>
              </w:rPr>
              <w:t>- химических и физических свойств материалов</w:t>
            </w:r>
            <w:r>
              <w:br/>
            </w:r>
            <w:r>
              <w:rPr>
                <w:rFonts w:ascii="Times New Roman"/>
                <w:b w:val="false"/>
                <w:i w:val="false"/>
                <w:color w:val="000000"/>
                <w:sz w:val="20"/>
              </w:rPr>
              <w:t>
</w:t>
            </w:r>
            <w:r>
              <w:rPr>
                <w:rFonts w:ascii="Times New Roman"/>
                <w:b w:val="false"/>
                <w:i w:val="false"/>
                <w:color w:val="000000"/>
                <w:sz w:val="20"/>
              </w:rPr>
              <w:t>- техники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использовать материалы.</w:t>
            </w:r>
            <w:r>
              <w:br/>
            </w:r>
            <w:r>
              <w:rPr>
                <w:rFonts w:ascii="Times New Roman"/>
                <w:b w:val="false"/>
                <w:i w:val="false"/>
                <w:color w:val="000000"/>
                <w:sz w:val="20"/>
              </w:rPr>
              <w:t>
</w:t>
            </w:r>
            <w:r>
              <w:rPr>
                <w:rFonts w:ascii="Times New Roman"/>
                <w:b w:val="false"/>
                <w:i w:val="false"/>
                <w:color w:val="000000"/>
                <w:sz w:val="20"/>
              </w:rPr>
              <w:t xml:space="preserve">- правильно пользоваться ручными и электроинструментами. </w:t>
            </w:r>
            <w:r>
              <w:br/>
            </w:r>
            <w:r>
              <w:rPr>
                <w:rFonts w:ascii="Times New Roman"/>
                <w:b w:val="false"/>
                <w:i w:val="false"/>
                <w:color w:val="000000"/>
                <w:sz w:val="20"/>
              </w:rPr>
              <w:t>
</w:t>
            </w:r>
            <w:r>
              <w:rPr>
                <w:rFonts w:ascii="Times New Roman"/>
                <w:b w:val="false"/>
                <w:i w:val="false"/>
                <w:color w:val="000000"/>
                <w:sz w:val="20"/>
              </w:rPr>
              <w:t>- грамотно применять простые и сложные приемы обработки.</w:t>
            </w:r>
            <w:r>
              <w:br/>
            </w:r>
            <w:r>
              <w:rPr>
                <w:rFonts w:ascii="Times New Roman"/>
                <w:b w:val="false"/>
                <w:i w:val="false"/>
                <w:color w:val="000000"/>
                <w:sz w:val="20"/>
              </w:rPr>
              <w:t>
</w:t>
            </w:r>
            <w:r>
              <w:rPr>
                <w:rFonts w:ascii="Times New Roman"/>
                <w:b w:val="false"/>
                <w:i w:val="false"/>
                <w:color w:val="000000"/>
                <w:sz w:val="20"/>
              </w:rPr>
              <w:t>- пользоваться клеящимися материалами.</w:t>
            </w:r>
            <w:r>
              <w:br/>
            </w:r>
            <w:r>
              <w:rPr>
                <w:rFonts w:ascii="Times New Roman"/>
                <w:b w:val="false"/>
                <w:i w:val="false"/>
                <w:color w:val="000000"/>
                <w:sz w:val="20"/>
              </w:rPr>
              <w:t>
</w:t>
            </w:r>
            <w:r>
              <w:rPr>
                <w:rFonts w:ascii="Times New Roman"/>
                <w:b w:val="false"/>
                <w:i w:val="false"/>
                <w:color w:val="000000"/>
                <w:sz w:val="20"/>
              </w:rPr>
              <w:t>- изготавливать и использовать красители</w:t>
            </w:r>
            <w:r>
              <w:br/>
            </w:r>
            <w:r>
              <w:rPr>
                <w:rFonts w:ascii="Times New Roman"/>
                <w:b w:val="false"/>
                <w:i w:val="false"/>
                <w:color w:val="000000"/>
                <w:sz w:val="20"/>
              </w:rPr>
              <w:t>
</w:t>
            </w:r>
            <w:r>
              <w:rPr>
                <w:rFonts w:ascii="Times New Roman"/>
                <w:b w:val="false"/>
                <w:i w:val="false"/>
                <w:color w:val="000000"/>
                <w:sz w:val="20"/>
              </w:rPr>
              <w:t>- практически применять теорети- ческие знания в производственном процессе изготовления изделий из материалов</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народных промыслов и орнамента (по профилю)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народных ремесел:</w:t>
            </w:r>
            <w:r>
              <w:br/>
            </w:r>
            <w:r>
              <w:rPr>
                <w:rFonts w:ascii="Times New Roman"/>
                <w:b w:val="false"/>
                <w:i w:val="false"/>
                <w:color w:val="000000"/>
                <w:sz w:val="20"/>
              </w:rPr>
              <w:t>
</w:t>
            </w:r>
            <w:r>
              <w:rPr>
                <w:rFonts w:ascii="Times New Roman"/>
                <w:b w:val="false"/>
                <w:i w:val="false"/>
                <w:color w:val="000000"/>
                <w:sz w:val="20"/>
              </w:rPr>
              <w:t>Художественная керамика</w:t>
            </w:r>
            <w:r>
              <w:br/>
            </w:r>
            <w:r>
              <w:rPr>
                <w:rFonts w:ascii="Times New Roman"/>
                <w:b w:val="false"/>
                <w:i w:val="false"/>
                <w:color w:val="000000"/>
                <w:sz w:val="20"/>
              </w:rPr>
              <w:t>
</w:t>
            </w:r>
            <w:r>
              <w:rPr>
                <w:rFonts w:ascii="Times New Roman"/>
                <w:b w:val="false"/>
                <w:i w:val="false"/>
                <w:color w:val="000000"/>
                <w:sz w:val="20"/>
              </w:rPr>
              <w:t>Художественная обработка дерева.</w:t>
            </w:r>
            <w:r>
              <w:br/>
            </w:r>
            <w:r>
              <w:rPr>
                <w:rFonts w:ascii="Times New Roman"/>
                <w:b w:val="false"/>
                <w:i w:val="false"/>
                <w:color w:val="000000"/>
                <w:sz w:val="20"/>
              </w:rPr>
              <w:t>
</w:t>
            </w:r>
            <w:r>
              <w:rPr>
                <w:rFonts w:ascii="Times New Roman"/>
                <w:b w:val="false"/>
                <w:i w:val="false"/>
                <w:color w:val="000000"/>
                <w:sz w:val="20"/>
              </w:rPr>
              <w:t>Художественная обработка металла.</w:t>
            </w:r>
            <w:r>
              <w:br/>
            </w:r>
            <w:r>
              <w:rPr>
                <w:rFonts w:ascii="Times New Roman"/>
                <w:b w:val="false"/>
                <w:i w:val="false"/>
                <w:color w:val="000000"/>
                <w:sz w:val="20"/>
              </w:rPr>
              <w:t>
</w:t>
            </w:r>
            <w:r>
              <w:rPr>
                <w:rFonts w:ascii="Times New Roman"/>
                <w:b w:val="false"/>
                <w:i w:val="false"/>
                <w:color w:val="000000"/>
                <w:sz w:val="20"/>
              </w:rPr>
              <w:t>Художественная обработка камня.</w:t>
            </w:r>
            <w:r>
              <w:br/>
            </w:r>
            <w:r>
              <w:rPr>
                <w:rFonts w:ascii="Times New Roman"/>
                <w:b w:val="false"/>
                <w:i w:val="false"/>
                <w:color w:val="000000"/>
                <w:sz w:val="20"/>
              </w:rPr>
              <w:t>
</w:t>
            </w:r>
            <w:r>
              <w:rPr>
                <w:rFonts w:ascii="Times New Roman"/>
                <w:b w:val="false"/>
                <w:i w:val="false"/>
                <w:color w:val="000000"/>
                <w:sz w:val="20"/>
              </w:rPr>
              <w:t>Художественная вышивка.</w:t>
            </w:r>
            <w:r>
              <w:br/>
            </w:r>
            <w:r>
              <w:rPr>
                <w:rFonts w:ascii="Times New Roman"/>
                <w:b w:val="false"/>
                <w:i w:val="false"/>
                <w:color w:val="000000"/>
                <w:sz w:val="20"/>
              </w:rPr>
              <w:t>
</w:t>
            </w:r>
            <w:r>
              <w:rPr>
                <w:rFonts w:ascii="Times New Roman"/>
                <w:b w:val="false"/>
                <w:i w:val="false"/>
                <w:color w:val="000000"/>
                <w:sz w:val="20"/>
              </w:rPr>
              <w:t xml:space="preserve">Узорное ткачество. </w:t>
            </w:r>
            <w:r>
              <w:br/>
            </w:r>
            <w:r>
              <w:rPr>
                <w:rFonts w:ascii="Times New Roman"/>
                <w:b w:val="false"/>
                <w:i w:val="false"/>
                <w:color w:val="000000"/>
                <w:sz w:val="20"/>
              </w:rPr>
              <w:t>
</w:t>
            </w:r>
            <w:r>
              <w:rPr>
                <w:rFonts w:ascii="Times New Roman"/>
                <w:b w:val="false"/>
                <w:i w:val="false"/>
                <w:color w:val="000000"/>
                <w:sz w:val="20"/>
              </w:rPr>
              <w:t>Ковроделие.</w:t>
            </w:r>
            <w:r>
              <w:br/>
            </w:r>
            <w:r>
              <w:rPr>
                <w:rFonts w:ascii="Times New Roman"/>
                <w:b w:val="false"/>
                <w:i w:val="false"/>
                <w:color w:val="000000"/>
                <w:sz w:val="20"/>
              </w:rPr>
              <w:t>
</w:t>
            </w:r>
            <w:r>
              <w:rPr>
                <w:rFonts w:ascii="Times New Roman"/>
                <w:b w:val="false"/>
                <w:i w:val="false"/>
                <w:color w:val="000000"/>
                <w:sz w:val="20"/>
              </w:rPr>
              <w:t xml:space="preserve">Художественная обработка кожи и меха. </w:t>
            </w:r>
            <w:r>
              <w:br/>
            </w:r>
            <w:r>
              <w:rPr>
                <w:rFonts w:ascii="Times New Roman"/>
                <w:b w:val="false"/>
                <w:i w:val="false"/>
                <w:color w:val="000000"/>
                <w:sz w:val="20"/>
              </w:rPr>
              <w:t>
</w:t>
            </w:r>
            <w:r>
              <w:rPr>
                <w:rFonts w:ascii="Times New Roman"/>
                <w:b w:val="false"/>
                <w:i w:val="false"/>
                <w:color w:val="000000"/>
                <w:sz w:val="20"/>
              </w:rPr>
              <w:t>История возникновения обработки кости и рога.</w:t>
            </w:r>
            <w:r>
              <w:br/>
            </w:r>
            <w:r>
              <w:rPr>
                <w:rFonts w:ascii="Times New Roman"/>
                <w:b w:val="false"/>
                <w:i w:val="false"/>
                <w:color w:val="000000"/>
                <w:sz w:val="20"/>
              </w:rPr>
              <w:t>
</w:t>
            </w:r>
            <w:r>
              <w:rPr>
                <w:rFonts w:ascii="Times New Roman"/>
                <w:b w:val="false"/>
                <w:i w:val="false"/>
                <w:color w:val="000000"/>
                <w:sz w:val="20"/>
              </w:rPr>
              <w:t>История развития миниатюрной живописи.</w:t>
            </w:r>
            <w:r>
              <w:br/>
            </w:r>
            <w:r>
              <w:rPr>
                <w:rFonts w:ascii="Times New Roman"/>
                <w:b w:val="false"/>
                <w:i w:val="false"/>
                <w:color w:val="000000"/>
                <w:sz w:val="20"/>
              </w:rPr>
              <w:t>
</w:t>
            </w:r>
            <w:r>
              <w:rPr>
                <w:rFonts w:ascii="Times New Roman"/>
                <w:b w:val="false"/>
                <w:i w:val="false"/>
                <w:color w:val="000000"/>
                <w:sz w:val="20"/>
              </w:rPr>
              <w:t>Возникновение орнамента.</w:t>
            </w:r>
            <w:r>
              <w:br/>
            </w:r>
            <w:r>
              <w:rPr>
                <w:rFonts w:ascii="Times New Roman"/>
                <w:b w:val="false"/>
                <w:i w:val="false"/>
                <w:color w:val="000000"/>
                <w:sz w:val="20"/>
              </w:rPr>
              <w:t>
</w:t>
            </w:r>
            <w:r>
              <w:rPr>
                <w:rFonts w:ascii="Times New Roman"/>
                <w:b w:val="false"/>
                <w:i w:val="false"/>
                <w:color w:val="000000"/>
                <w:sz w:val="20"/>
              </w:rPr>
              <w:t>Казахский народный орнамент.</w:t>
            </w:r>
            <w:r>
              <w:br/>
            </w:r>
            <w:r>
              <w:rPr>
                <w:rFonts w:ascii="Times New Roman"/>
                <w:b w:val="false"/>
                <w:i w:val="false"/>
                <w:color w:val="000000"/>
                <w:sz w:val="20"/>
              </w:rPr>
              <w:t>
</w:t>
            </w:r>
            <w:r>
              <w:rPr>
                <w:rFonts w:ascii="Times New Roman"/>
                <w:b w:val="false"/>
                <w:i w:val="false"/>
                <w:color w:val="000000"/>
                <w:sz w:val="20"/>
              </w:rPr>
              <w:t>Классификация орнаментальных мотивов.</w:t>
            </w:r>
            <w:r>
              <w:br/>
            </w:r>
            <w:r>
              <w:rPr>
                <w:rFonts w:ascii="Times New Roman"/>
                <w:b w:val="false"/>
                <w:i w:val="false"/>
                <w:color w:val="000000"/>
                <w:sz w:val="20"/>
              </w:rPr>
              <w:t>
</w:t>
            </w:r>
            <w:r>
              <w:rPr>
                <w:rFonts w:ascii="Times New Roman"/>
                <w:b w:val="false"/>
                <w:i w:val="false"/>
                <w:color w:val="000000"/>
                <w:sz w:val="20"/>
              </w:rPr>
              <w:t>Использование орнамента в древних казахских ремеслах.</w:t>
            </w:r>
            <w:r>
              <w:br/>
            </w:r>
            <w:r>
              <w:rPr>
                <w:rFonts w:ascii="Times New Roman"/>
                <w:b w:val="false"/>
                <w:i w:val="false"/>
                <w:color w:val="000000"/>
                <w:sz w:val="20"/>
              </w:rPr>
              <w:t>
</w:t>
            </w:r>
            <w:r>
              <w:rPr>
                <w:rFonts w:ascii="Times New Roman"/>
                <w:b w:val="false"/>
                <w:i w:val="false"/>
                <w:color w:val="000000"/>
                <w:sz w:val="20"/>
              </w:rPr>
              <w:t>Современное развитие орнамента.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возникновения народных ремесел:</w:t>
            </w:r>
            <w:r>
              <w:br/>
            </w:r>
            <w:r>
              <w:rPr>
                <w:rFonts w:ascii="Times New Roman"/>
                <w:b w:val="false"/>
                <w:i w:val="false"/>
                <w:color w:val="000000"/>
                <w:sz w:val="20"/>
              </w:rPr>
              <w:t>
</w:t>
            </w:r>
            <w:r>
              <w:rPr>
                <w:rFonts w:ascii="Times New Roman"/>
                <w:b w:val="false"/>
                <w:i w:val="false"/>
                <w:color w:val="000000"/>
                <w:sz w:val="20"/>
              </w:rPr>
              <w:t>- войлоковаляния (текемет, сыр- мак, тускииз).</w:t>
            </w:r>
            <w:r>
              <w:br/>
            </w:r>
            <w:r>
              <w:rPr>
                <w:rFonts w:ascii="Times New Roman"/>
                <w:b w:val="false"/>
                <w:i w:val="false"/>
                <w:color w:val="000000"/>
                <w:sz w:val="20"/>
              </w:rPr>
              <w:t>
</w:t>
            </w:r>
            <w:r>
              <w:rPr>
                <w:rFonts w:ascii="Times New Roman"/>
                <w:b w:val="false"/>
                <w:i w:val="false"/>
                <w:color w:val="000000"/>
                <w:sz w:val="20"/>
              </w:rPr>
              <w:t xml:space="preserve">- ткачества (алаша, такыр кiлем, ворсовые ковры). </w:t>
            </w:r>
            <w:r>
              <w:br/>
            </w:r>
            <w:r>
              <w:rPr>
                <w:rFonts w:ascii="Times New Roman"/>
                <w:b w:val="false"/>
                <w:i w:val="false"/>
                <w:color w:val="000000"/>
                <w:sz w:val="20"/>
              </w:rPr>
              <w:t>
</w:t>
            </w:r>
            <w:r>
              <w:rPr>
                <w:rFonts w:ascii="Times New Roman"/>
                <w:b w:val="false"/>
                <w:i w:val="false"/>
                <w:color w:val="000000"/>
                <w:sz w:val="20"/>
              </w:rPr>
              <w:t>- вышивки (настенные ковры, национальная одежда).</w:t>
            </w:r>
            <w:r>
              <w:br/>
            </w:r>
            <w:r>
              <w:rPr>
                <w:rFonts w:ascii="Times New Roman"/>
                <w:b w:val="false"/>
                <w:i w:val="false"/>
                <w:color w:val="000000"/>
                <w:sz w:val="20"/>
              </w:rPr>
              <w:t>
</w:t>
            </w:r>
            <w:r>
              <w:rPr>
                <w:rFonts w:ascii="Times New Roman"/>
                <w:b w:val="false"/>
                <w:i w:val="false"/>
                <w:color w:val="000000"/>
                <w:sz w:val="20"/>
              </w:rPr>
              <w:t>- шим ши (плетение циновки)</w:t>
            </w:r>
            <w:r>
              <w:br/>
            </w:r>
            <w:r>
              <w:rPr>
                <w:rFonts w:ascii="Times New Roman"/>
                <w:b w:val="false"/>
                <w:i w:val="false"/>
                <w:color w:val="000000"/>
                <w:sz w:val="20"/>
              </w:rPr>
              <w:t>
</w:t>
            </w:r>
            <w:r>
              <w:rPr>
                <w:rFonts w:ascii="Times New Roman"/>
                <w:b w:val="false"/>
                <w:i w:val="false"/>
                <w:color w:val="000000"/>
                <w:sz w:val="20"/>
              </w:rPr>
              <w:t>- ювелирного искусства (женские нагрудные украшения, серьги, браслеты и так далее).</w:t>
            </w:r>
            <w:r>
              <w:br/>
            </w:r>
            <w:r>
              <w:rPr>
                <w:rFonts w:ascii="Times New Roman"/>
                <w:b w:val="false"/>
                <w:i w:val="false"/>
                <w:color w:val="000000"/>
                <w:sz w:val="20"/>
              </w:rPr>
              <w:t>
</w:t>
            </w:r>
            <w:r>
              <w:rPr>
                <w:rFonts w:ascii="Times New Roman"/>
                <w:b w:val="false"/>
                <w:i w:val="false"/>
                <w:color w:val="000000"/>
                <w:sz w:val="20"/>
              </w:rPr>
              <w:t>- кузнечного дела (сбруя, седла, предметы быта, оружие).</w:t>
            </w:r>
            <w:r>
              <w:br/>
            </w:r>
            <w:r>
              <w:rPr>
                <w:rFonts w:ascii="Times New Roman"/>
                <w:b w:val="false"/>
                <w:i w:val="false"/>
                <w:color w:val="000000"/>
                <w:sz w:val="20"/>
              </w:rPr>
              <w:t>
</w:t>
            </w:r>
            <w:r>
              <w:rPr>
                <w:rFonts w:ascii="Times New Roman"/>
                <w:b w:val="false"/>
                <w:i w:val="false"/>
                <w:color w:val="000000"/>
                <w:sz w:val="20"/>
              </w:rPr>
              <w:t>- обработки кожи, меха, кости, дерева и металла</w:t>
            </w:r>
            <w:r>
              <w:br/>
            </w:r>
            <w:r>
              <w:rPr>
                <w:rFonts w:ascii="Times New Roman"/>
                <w:b w:val="false"/>
                <w:i w:val="false"/>
                <w:color w:val="000000"/>
                <w:sz w:val="20"/>
              </w:rPr>
              <w:t>
</w:t>
            </w:r>
            <w:r>
              <w:rPr>
                <w:rFonts w:ascii="Times New Roman"/>
                <w:b w:val="false"/>
                <w:i w:val="false"/>
                <w:color w:val="000000"/>
                <w:sz w:val="20"/>
              </w:rPr>
              <w:t>- истории развития керамики.</w:t>
            </w:r>
            <w:r>
              <w:br/>
            </w:r>
            <w:r>
              <w:rPr>
                <w:rFonts w:ascii="Times New Roman"/>
                <w:b w:val="false"/>
                <w:i w:val="false"/>
                <w:color w:val="000000"/>
                <w:sz w:val="20"/>
              </w:rPr>
              <w:t>
</w:t>
            </w:r>
            <w:r>
              <w:rPr>
                <w:rFonts w:ascii="Times New Roman"/>
                <w:b w:val="false"/>
                <w:i w:val="false"/>
                <w:color w:val="000000"/>
                <w:sz w:val="20"/>
              </w:rPr>
              <w:t xml:space="preserve">- истории возникновения орнамента его развития и области применения. </w:t>
            </w:r>
            <w:r>
              <w:br/>
            </w:r>
            <w:r>
              <w:rPr>
                <w:rFonts w:ascii="Times New Roman"/>
                <w:b w:val="false"/>
                <w:i w:val="false"/>
                <w:color w:val="000000"/>
                <w:sz w:val="20"/>
              </w:rPr>
              <w:t>
</w:t>
            </w:r>
            <w:r>
              <w:rPr>
                <w:rFonts w:ascii="Times New Roman"/>
                <w:b w:val="false"/>
                <w:i w:val="false"/>
                <w:color w:val="000000"/>
                <w:sz w:val="20"/>
              </w:rPr>
              <w:t>- классификации орнаментальных мотивов, их значения и символики.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изделия художественных ремесел по видам, технике исполнения и применении в быту.</w:t>
            </w:r>
            <w:r>
              <w:br/>
            </w:r>
            <w:r>
              <w:rPr>
                <w:rFonts w:ascii="Times New Roman"/>
                <w:b w:val="false"/>
                <w:i w:val="false"/>
                <w:color w:val="000000"/>
                <w:sz w:val="20"/>
              </w:rPr>
              <w:t>
</w:t>
            </w:r>
            <w:r>
              <w:rPr>
                <w:rFonts w:ascii="Times New Roman"/>
                <w:b w:val="false"/>
                <w:i w:val="false"/>
                <w:color w:val="000000"/>
                <w:sz w:val="20"/>
              </w:rPr>
              <w:t>- распознавать орнаментальные мотивы в декорированных изделиях по видам и группам.</w:t>
            </w:r>
            <w:r>
              <w:br/>
            </w:r>
            <w:r>
              <w:rPr>
                <w:rFonts w:ascii="Times New Roman"/>
                <w:b w:val="false"/>
                <w:i w:val="false"/>
                <w:color w:val="000000"/>
                <w:sz w:val="20"/>
              </w:rPr>
              <w:t>
</w:t>
            </w:r>
            <w:r>
              <w:rPr>
                <w:rFonts w:ascii="Times New Roman"/>
                <w:b w:val="false"/>
                <w:i w:val="false"/>
                <w:color w:val="000000"/>
                <w:sz w:val="20"/>
              </w:rPr>
              <w:t>- правильно применять орнаменты в изделиях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анализировать орнаментальную композицию изделия.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2.9.4</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2.14.7</w:t>
            </w:r>
            <w:r>
              <w:br/>
            </w:r>
            <w:r>
              <w:rPr>
                <w:rFonts w:ascii="Times New Roman"/>
                <w:b w:val="false"/>
                <w:i w:val="false"/>
                <w:color w:val="000000"/>
                <w:sz w:val="20"/>
              </w:rPr>
              <w:t>
</w:t>
            </w:r>
            <w:r>
              <w:rPr>
                <w:rFonts w:ascii="Times New Roman"/>
                <w:b w:val="false"/>
                <w:i w:val="false"/>
                <w:color w:val="000000"/>
                <w:sz w:val="20"/>
              </w:rPr>
              <w:t>ПК 2.17.5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и технология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дерева;</w:t>
            </w:r>
            <w:r>
              <w:br/>
            </w:r>
            <w:r>
              <w:rPr>
                <w:rFonts w:ascii="Times New Roman"/>
                <w:b w:val="false"/>
                <w:i w:val="false"/>
                <w:color w:val="000000"/>
                <w:sz w:val="20"/>
              </w:rPr>
              <w:t>
</w:t>
            </w:r>
            <w:r>
              <w:rPr>
                <w:rFonts w:ascii="Times New Roman"/>
                <w:b/>
                <w:i w:val="false"/>
                <w:color w:val="000000"/>
                <w:sz w:val="20"/>
              </w:rPr>
              <w:t>Изготовитель музыкальных инструментов)</w:t>
            </w:r>
            <w:r>
              <w:br/>
            </w:r>
            <w:r>
              <w:rPr>
                <w:rFonts w:ascii="Times New Roman"/>
                <w:b w:val="false"/>
                <w:i w:val="false"/>
                <w:color w:val="000000"/>
                <w:sz w:val="20"/>
              </w:rPr>
              <w:t>
</w:t>
            </w:r>
            <w:r>
              <w:rPr>
                <w:rFonts w:ascii="Times New Roman"/>
                <w:b w:val="false"/>
                <w:i w:val="false"/>
                <w:color w:val="000000"/>
                <w:sz w:val="20"/>
              </w:rPr>
              <w:t xml:space="preserve">История развития обработки дерева. Сложные приемы резьбы по дереву. Ручные инструменты резчика по дереву. Клеящие материалы. Виды клев. Свойства клеев. Свойства и породы древе -сины. Традиционные виды обработки древесины (резьба, инкрустация и так далее). Электроинструменты их виды и назначения. </w:t>
            </w:r>
            <w:r>
              <w:br/>
            </w:r>
            <w:r>
              <w:rPr>
                <w:rFonts w:ascii="Times New Roman"/>
                <w:b w:val="false"/>
                <w:i w:val="false"/>
                <w:color w:val="000000"/>
                <w:sz w:val="20"/>
              </w:rPr>
              <w:t>
</w:t>
            </w:r>
            <w:r>
              <w:rPr>
                <w:rFonts w:ascii="Times New Roman"/>
                <w:b w:val="false"/>
                <w:i w:val="false"/>
                <w:color w:val="000000"/>
                <w:sz w:val="20"/>
              </w:rPr>
              <w:t>Организация рабочего места.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обработки дерева.</w:t>
            </w:r>
            <w:r>
              <w:br/>
            </w:r>
            <w:r>
              <w:rPr>
                <w:rFonts w:ascii="Times New Roman"/>
                <w:b w:val="false"/>
                <w:i w:val="false"/>
                <w:color w:val="000000"/>
                <w:sz w:val="20"/>
              </w:rPr>
              <w:t>
</w:t>
            </w:r>
            <w:r>
              <w:rPr>
                <w:rFonts w:ascii="Times New Roman"/>
                <w:b w:val="false"/>
                <w:i w:val="false"/>
                <w:color w:val="000000"/>
                <w:sz w:val="20"/>
              </w:rPr>
              <w:t>- свойств и породы древесины.</w:t>
            </w:r>
            <w:r>
              <w:br/>
            </w:r>
            <w:r>
              <w:rPr>
                <w:rFonts w:ascii="Times New Roman"/>
                <w:b w:val="false"/>
                <w:i w:val="false"/>
                <w:color w:val="000000"/>
                <w:sz w:val="20"/>
              </w:rPr>
              <w:t>
</w:t>
            </w:r>
            <w:r>
              <w:rPr>
                <w:rFonts w:ascii="Times New Roman"/>
                <w:b w:val="false"/>
                <w:i w:val="false"/>
                <w:color w:val="000000"/>
                <w:sz w:val="20"/>
              </w:rPr>
              <w:t xml:space="preserve">- ручных инструментов резчика по дереву. </w:t>
            </w:r>
            <w:r>
              <w:br/>
            </w:r>
            <w:r>
              <w:rPr>
                <w:rFonts w:ascii="Times New Roman"/>
                <w:b w:val="false"/>
                <w:i w:val="false"/>
                <w:color w:val="000000"/>
                <w:sz w:val="20"/>
              </w:rPr>
              <w:t>
</w:t>
            </w:r>
            <w:r>
              <w:rPr>
                <w:rFonts w:ascii="Times New Roman"/>
                <w:b w:val="false"/>
                <w:i w:val="false"/>
                <w:color w:val="000000"/>
                <w:sz w:val="20"/>
              </w:rPr>
              <w:t>- клеящих материалов, видов и их свойств.</w:t>
            </w:r>
            <w:r>
              <w:br/>
            </w:r>
            <w:r>
              <w:rPr>
                <w:rFonts w:ascii="Times New Roman"/>
                <w:b w:val="false"/>
                <w:i w:val="false"/>
                <w:color w:val="000000"/>
                <w:sz w:val="20"/>
              </w:rPr>
              <w:t>
</w:t>
            </w:r>
            <w:r>
              <w:rPr>
                <w:rFonts w:ascii="Times New Roman"/>
                <w:b w:val="false"/>
                <w:i w:val="false"/>
                <w:color w:val="000000"/>
                <w:sz w:val="20"/>
              </w:rPr>
              <w:t xml:space="preserve">- традиционных видов обработки древесины. </w:t>
            </w:r>
            <w:r>
              <w:br/>
            </w:r>
            <w:r>
              <w:rPr>
                <w:rFonts w:ascii="Times New Roman"/>
                <w:b w:val="false"/>
                <w:i w:val="false"/>
                <w:color w:val="000000"/>
                <w:sz w:val="20"/>
              </w:rPr>
              <w:t>
</w:t>
            </w:r>
            <w:r>
              <w:rPr>
                <w:rFonts w:ascii="Times New Roman"/>
                <w:b w:val="false"/>
                <w:i w:val="false"/>
                <w:color w:val="000000"/>
                <w:sz w:val="20"/>
              </w:rPr>
              <w:t>- сложных приемов резьбы по дереву.</w:t>
            </w:r>
            <w:r>
              <w:br/>
            </w:r>
            <w:r>
              <w:rPr>
                <w:rFonts w:ascii="Times New Roman"/>
                <w:b w:val="false"/>
                <w:i w:val="false"/>
                <w:color w:val="000000"/>
                <w:sz w:val="20"/>
              </w:rPr>
              <w:t>
</w:t>
            </w:r>
            <w:r>
              <w:rPr>
                <w:rFonts w:ascii="Times New Roman"/>
                <w:b w:val="false"/>
                <w:i w:val="false"/>
                <w:color w:val="000000"/>
                <w:sz w:val="20"/>
              </w:rPr>
              <w:t>- электроинструментов их видов и назначений.</w:t>
            </w:r>
            <w:r>
              <w:br/>
            </w:r>
            <w:r>
              <w:rPr>
                <w:rFonts w:ascii="Times New Roman"/>
                <w:b w:val="false"/>
                <w:i w:val="false"/>
                <w:color w:val="000000"/>
                <w:sz w:val="20"/>
              </w:rPr>
              <w:t>
</w:t>
            </w:r>
            <w:r>
              <w:rPr>
                <w:rFonts w:ascii="Times New Roman"/>
                <w:b w:val="false"/>
                <w:i w:val="false"/>
                <w:color w:val="000000"/>
                <w:sz w:val="20"/>
              </w:rPr>
              <w:t>- техники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использовать различные породы дерева.</w:t>
            </w:r>
            <w:r>
              <w:br/>
            </w:r>
            <w:r>
              <w:rPr>
                <w:rFonts w:ascii="Times New Roman"/>
                <w:b w:val="false"/>
                <w:i w:val="false"/>
                <w:color w:val="000000"/>
                <w:sz w:val="20"/>
              </w:rPr>
              <w:t>
</w:t>
            </w:r>
            <w:r>
              <w:rPr>
                <w:rFonts w:ascii="Times New Roman"/>
                <w:b w:val="false"/>
                <w:i w:val="false"/>
                <w:color w:val="000000"/>
                <w:sz w:val="20"/>
              </w:rPr>
              <w:t xml:space="preserve">- правильно пользоваться ручными и электроинструментами. </w:t>
            </w:r>
            <w:r>
              <w:br/>
            </w:r>
            <w:r>
              <w:rPr>
                <w:rFonts w:ascii="Times New Roman"/>
                <w:b w:val="false"/>
                <w:i w:val="false"/>
                <w:color w:val="000000"/>
                <w:sz w:val="20"/>
              </w:rPr>
              <w:t>
</w:t>
            </w:r>
            <w:r>
              <w:rPr>
                <w:rFonts w:ascii="Times New Roman"/>
                <w:b w:val="false"/>
                <w:i w:val="false"/>
                <w:color w:val="000000"/>
                <w:sz w:val="20"/>
              </w:rPr>
              <w:t>- грамотно применять сложные приемы резьбы.</w:t>
            </w:r>
            <w:r>
              <w:br/>
            </w:r>
            <w:r>
              <w:rPr>
                <w:rFonts w:ascii="Times New Roman"/>
                <w:b w:val="false"/>
                <w:i w:val="false"/>
                <w:color w:val="000000"/>
                <w:sz w:val="20"/>
              </w:rPr>
              <w:t>
</w:t>
            </w:r>
            <w:r>
              <w:rPr>
                <w:rFonts w:ascii="Times New Roman"/>
                <w:b w:val="false"/>
                <w:i w:val="false"/>
                <w:color w:val="000000"/>
                <w:sz w:val="20"/>
              </w:rPr>
              <w:t>- пользоваться клеящимися материалами.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ПК2.1.9</w:t>
            </w:r>
            <w:r>
              <w:br/>
            </w:r>
            <w:r>
              <w:rPr>
                <w:rFonts w:ascii="Times New Roman"/>
                <w:b w:val="false"/>
                <w:i w:val="false"/>
                <w:color w:val="000000"/>
                <w:sz w:val="20"/>
              </w:rPr>
              <w:t>
</w:t>
            </w:r>
            <w:r>
              <w:rPr>
                <w:rFonts w:ascii="Times New Roman"/>
                <w:b w:val="false"/>
                <w:i w:val="false"/>
                <w:color w:val="000000"/>
                <w:sz w:val="20"/>
              </w:rPr>
              <w:t>ПК2.1.11</w:t>
            </w:r>
            <w:r>
              <w:br/>
            </w:r>
            <w:r>
              <w:rPr>
                <w:rFonts w:ascii="Times New Roman"/>
                <w:b w:val="false"/>
                <w:i w:val="false"/>
                <w:color w:val="000000"/>
                <w:sz w:val="20"/>
              </w:rPr>
              <w:t>
</w:t>
            </w:r>
            <w:r>
              <w:rPr>
                <w:rFonts w:ascii="Times New Roman"/>
                <w:b w:val="false"/>
                <w:i w:val="false"/>
                <w:color w:val="000000"/>
                <w:sz w:val="20"/>
              </w:rPr>
              <w:t>ПК2.13.9</w:t>
            </w:r>
            <w:r>
              <w:br/>
            </w:r>
            <w:r>
              <w:rPr>
                <w:rFonts w:ascii="Times New Roman"/>
                <w:b w:val="false"/>
                <w:i w:val="false"/>
                <w:color w:val="000000"/>
                <w:sz w:val="20"/>
              </w:rPr>
              <w:t>
</w:t>
            </w:r>
            <w:r>
              <w:rPr>
                <w:rFonts w:ascii="Times New Roman"/>
                <w:b w:val="false"/>
                <w:i w:val="false"/>
                <w:color w:val="000000"/>
                <w:sz w:val="20"/>
              </w:rPr>
              <w:t>ПК2.13.11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металла; Формовщик художественного литья; Заготовщик деталей и материалов к ювелирным изделиям; Чеканщик художественных изделий. Художник декоративной росписи по металлу. Обработчик изделий по металлу)</w:t>
            </w:r>
            <w:r>
              <w:br/>
            </w:r>
            <w:r>
              <w:rPr>
                <w:rFonts w:ascii="Times New Roman"/>
                <w:b w:val="false"/>
                <w:i w:val="false"/>
                <w:color w:val="000000"/>
                <w:sz w:val="20"/>
              </w:rPr>
              <w:t>
</w:t>
            </w:r>
            <w:r>
              <w:rPr>
                <w:rFonts w:ascii="Times New Roman"/>
                <w:b w:val="false"/>
                <w:i w:val="false"/>
                <w:color w:val="000000"/>
                <w:sz w:val="20"/>
              </w:rPr>
              <w:t>Химические и физические свойства материалов.Производственный процесс художественной обработки металла.Виды материалов и технологию изготовления изделий.Техника ювелирного дела:Чеканка. Ковка. Пайка.Литье: вакуумное, восковое.Техника безопасности в работе.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и физических свойств материалов.</w:t>
            </w:r>
            <w:r>
              <w:br/>
            </w:r>
            <w:r>
              <w:rPr>
                <w:rFonts w:ascii="Times New Roman"/>
                <w:b w:val="false"/>
                <w:i w:val="false"/>
                <w:color w:val="000000"/>
                <w:sz w:val="20"/>
              </w:rPr>
              <w:t>
</w:t>
            </w:r>
            <w:r>
              <w:rPr>
                <w:rFonts w:ascii="Times New Roman"/>
                <w:b w:val="false"/>
                <w:i w:val="false"/>
                <w:color w:val="000000"/>
                <w:sz w:val="20"/>
              </w:rPr>
              <w:t>- производственного процесса художественной обработки металла.</w:t>
            </w:r>
            <w:r>
              <w:br/>
            </w:r>
            <w:r>
              <w:rPr>
                <w:rFonts w:ascii="Times New Roman"/>
                <w:b w:val="false"/>
                <w:i w:val="false"/>
                <w:color w:val="000000"/>
                <w:sz w:val="20"/>
              </w:rPr>
              <w:t>
</w:t>
            </w:r>
            <w:r>
              <w:rPr>
                <w:rFonts w:ascii="Times New Roman"/>
                <w:b w:val="false"/>
                <w:i w:val="false"/>
                <w:color w:val="000000"/>
                <w:sz w:val="20"/>
              </w:rPr>
              <w:t>- видов материалов и технологии изготовления изделий.</w:t>
            </w:r>
            <w:r>
              <w:br/>
            </w:r>
            <w:r>
              <w:rPr>
                <w:rFonts w:ascii="Times New Roman"/>
                <w:b w:val="false"/>
                <w:i w:val="false"/>
                <w:color w:val="000000"/>
                <w:sz w:val="20"/>
              </w:rPr>
              <w:t>
</w:t>
            </w:r>
            <w:r>
              <w:rPr>
                <w:rFonts w:ascii="Times New Roman"/>
                <w:b w:val="false"/>
                <w:i w:val="false"/>
                <w:color w:val="000000"/>
                <w:sz w:val="20"/>
              </w:rPr>
              <w:t xml:space="preserve">- техники ювелирного дела: чеканки, ковки, пайки и так далее </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использовать раз- личные виды металлов.</w:t>
            </w:r>
            <w:r>
              <w:br/>
            </w:r>
            <w:r>
              <w:rPr>
                <w:rFonts w:ascii="Times New Roman"/>
                <w:b w:val="false"/>
                <w:i w:val="false"/>
                <w:color w:val="000000"/>
                <w:sz w:val="20"/>
              </w:rPr>
              <w:t>
</w:t>
            </w:r>
            <w:r>
              <w:rPr>
                <w:rFonts w:ascii="Times New Roman"/>
                <w:b w:val="false"/>
                <w:i w:val="false"/>
                <w:color w:val="000000"/>
                <w:sz w:val="20"/>
              </w:rPr>
              <w:t xml:space="preserve">- грамотно пользоваться ручными и электроинструментами. </w:t>
            </w:r>
            <w:r>
              <w:br/>
            </w:r>
            <w:r>
              <w:rPr>
                <w:rFonts w:ascii="Times New Roman"/>
                <w:b w:val="false"/>
                <w:i w:val="false"/>
                <w:color w:val="000000"/>
                <w:sz w:val="20"/>
              </w:rPr>
              <w:t>
</w:t>
            </w:r>
            <w:r>
              <w:rPr>
                <w:rFonts w:ascii="Times New Roman"/>
                <w:b w:val="false"/>
                <w:i w:val="false"/>
                <w:color w:val="000000"/>
                <w:sz w:val="20"/>
              </w:rPr>
              <w:t>- применять технологические приемы в художественной обработке металлов.</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ПК2.2.9</w:t>
            </w:r>
            <w:r>
              <w:br/>
            </w:r>
            <w:r>
              <w:rPr>
                <w:rFonts w:ascii="Times New Roman"/>
                <w:b w:val="false"/>
                <w:i w:val="false"/>
                <w:color w:val="000000"/>
                <w:sz w:val="20"/>
              </w:rPr>
              <w:t>
</w:t>
            </w:r>
            <w:r>
              <w:rPr>
                <w:rFonts w:ascii="Times New Roman"/>
                <w:b w:val="false"/>
                <w:i w:val="false"/>
                <w:color w:val="000000"/>
                <w:sz w:val="20"/>
              </w:rPr>
              <w:t>ПК2.2.11</w:t>
            </w:r>
            <w:r>
              <w:br/>
            </w:r>
            <w:r>
              <w:rPr>
                <w:rFonts w:ascii="Times New Roman"/>
                <w:b w:val="false"/>
                <w:i w:val="false"/>
                <w:color w:val="000000"/>
                <w:sz w:val="20"/>
              </w:rPr>
              <w:t>
</w:t>
            </w:r>
            <w:r>
              <w:rPr>
                <w:rFonts w:ascii="Times New Roman"/>
                <w:b w:val="false"/>
                <w:i w:val="false"/>
                <w:color w:val="000000"/>
                <w:sz w:val="20"/>
              </w:rPr>
              <w:t>ПК2.3.9</w:t>
            </w:r>
            <w:r>
              <w:br/>
            </w:r>
            <w:r>
              <w:rPr>
                <w:rFonts w:ascii="Times New Roman"/>
                <w:b w:val="false"/>
                <w:i w:val="false"/>
                <w:color w:val="000000"/>
                <w:sz w:val="20"/>
              </w:rPr>
              <w:t>
</w:t>
            </w:r>
            <w:r>
              <w:rPr>
                <w:rFonts w:ascii="Times New Roman"/>
                <w:b w:val="false"/>
                <w:i w:val="false"/>
                <w:color w:val="000000"/>
                <w:sz w:val="20"/>
              </w:rPr>
              <w:t>ПК2.3.11</w:t>
            </w:r>
            <w:r>
              <w:br/>
            </w:r>
            <w:r>
              <w:rPr>
                <w:rFonts w:ascii="Times New Roman"/>
                <w:b w:val="false"/>
                <w:i w:val="false"/>
                <w:color w:val="000000"/>
                <w:sz w:val="20"/>
              </w:rPr>
              <w:t>
</w:t>
            </w:r>
            <w:r>
              <w:rPr>
                <w:rFonts w:ascii="Times New Roman"/>
                <w:b w:val="false"/>
                <w:i w:val="false"/>
                <w:color w:val="000000"/>
                <w:sz w:val="20"/>
              </w:rPr>
              <w:t>ПК2.9.9</w:t>
            </w:r>
            <w:r>
              <w:br/>
            </w:r>
            <w:r>
              <w:rPr>
                <w:rFonts w:ascii="Times New Roman"/>
                <w:b w:val="false"/>
                <w:i w:val="false"/>
                <w:color w:val="000000"/>
                <w:sz w:val="20"/>
              </w:rPr>
              <w:t>
</w:t>
            </w:r>
            <w:r>
              <w:rPr>
                <w:rFonts w:ascii="Times New Roman"/>
                <w:b w:val="false"/>
                <w:i w:val="false"/>
                <w:color w:val="000000"/>
                <w:sz w:val="20"/>
              </w:rPr>
              <w:t>ПК2.9.11</w:t>
            </w:r>
            <w:r>
              <w:br/>
            </w:r>
            <w:r>
              <w:rPr>
                <w:rFonts w:ascii="Times New Roman"/>
                <w:b w:val="false"/>
                <w:i w:val="false"/>
                <w:color w:val="000000"/>
                <w:sz w:val="20"/>
              </w:rPr>
              <w:t>
</w:t>
            </w:r>
            <w:r>
              <w:rPr>
                <w:rFonts w:ascii="Times New Roman"/>
                <w:b w:val="false"/>
                <w:i w:val="false"/>
                <w:color w:val="000000"/>
                <w:sz w:val="20"/>
              </w:rPr>
              <w:t>ПК2.4.9</w:t>
            </w:r>
            <w:r>
              <w:br/>
            </w:r>
            <w:r>
              <w:rPr>
                <w:rFonts w:ascii="Times New Roman"/>
                <w:b w:val="false"/>
                <w:i w:val="false"/>
                <w:color w:val="000000"/>
                <w:sz w:val="20"/>
              </w:rPr>
              <w:t>
</w:t>
            </w:r>
            <w:r>
              <w:rPr>
                <w:rFonts w:ascii="Times New Roman"/>
                <w:b w:val="false"/>
                <w:i w:val="false"/>
                <w:color w:val="000000"/>
                <w:sz w:val="20"/>
              </w:rPr>
              <w:t>ПК2.4.11</w:t>
            </w:r>
            <w:r>
              <w:br/>
            </w:r>
            <w:r>
              <w:rPr>
                <w:rFonts w:ascii="Times New Roman"/>
                <w:b w:val="false"/>
                <w:i w:val="false"/>
                <w:color w:val="000000"/>
                <w:sz w:val="20"/>
              </w:rPr>
              <w:t>
</w:t>
            </w:r>
            <w:r>
              <w:rPr>
                <w:rFonts w:ascii="Times New Roman"/>
                <w:b w:val="false"/>
                <w:i w:val="false"/>
                <w:color w:val="000000"/>
                <w:sz w:val="20"/>
              </w:rPr>
              <w:t>ПК2.5.10</w:t>
            </w:r>
            <w:r>
              <w:br/>
            </w:r>
            <w:r>
              <w:rPr>
                <w:rFonts w:ascii="Times New Roman"/>
                <w:b w:val="false"/>
                <w:i w:val="false"/>
                <w:color w:val="000000"/>
                <w:sz w:val="20"/>
              </w:rPr>
              <w:t>
</w:t>
            </w:r>
            <w:r>
              <w:rPr>
                <w:rFonts w:ascii="Times New Roman"/>
                <w:b w:val="false"/>
                <w:i w:val="false"/>
                <w:color w:val="000000"/>
                <w:sz w:val="20"/>
              </w:rPr>
              <w:t>ПК2.17.4</w:t>
            </w:r>
            <w:r>
              <w:br/>
            </w:r>
            <w:r>
              <w:rPr>
                <w:rFonts w:ascii="Times New Roman"/>
                <w:b w:val="false"/>
                <w:i w:val="false"/>
                <w:color w:val="000000"/>
                <w:sz w:val="20"/>
              </w:rPr>
              <w:t>
</w:t>
            </w:r>
            <w:r>
              <w:rPr>
                <w:rFonts w:ascii="Times New Roman"/>
                <w:b w:val="false"/>
                <w:i w:val="false"/>
                <w:color w:val="000000"/>
                <w:sz w:val="20"/>
              </w:rPr>
              <w:t>ПК2.17.8</w:t>
            </w:r>
            <w:r>
              <w:br/>
            </w:r>
            <w:r>
              <w:rPr>
                <w:rFonts w:ascii="Times New Roman"/>
                <w:b w:val="false"/>
                <w:i w:val="false"/>
                <w:color w:val="000000"/>
                <w:sz w:val="20"/>
              </w:rPr>
              <w:t>
</w:t>
            </w:r>
            <w:r>
              <w:rPr>
                <w:rFonts w:ascii="Times New Roman"/>
                <w:b w:val="false"/>
                <w:i w:val="false"/>
                <w:color w:val="000000"/>
                <w:sz w:val="20"/>
              </w:rPr>
              <w:t>ПК2.17.9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керамики)</w:t>
            </w:r>
            <w:r>
              <w:br/>
            </w:r>
            <w:r>
              <w:rPr>
                <w:rFonts w:ascii="Times New Roman"/>
                <w:b w:val="false"/>
                <w:i w:val="false"/>
                <w:color w:val="000000"/>
                <w:sz w:val="20"/>
              </w:rPr>
              <w:t>
</w:t>
            </w:r>
            <w:r>
              <w:rPr>
                <w:rFonts w:ascii="Times New Roman"/>
                <w:b w:val="false"/>
                <w:i w:val="false"/>
                <w:color w:val="000000"/>
                <w:sz w:val="20"/>
              </w:rPr>
              <w:t>Глины. Отощающие материалы. Плавни. Расчеты керамических масс. Гипс. Основы обжига керамических изделий. Ангобы. Глазури. Надглазурные керамические пигменты и краски Подглазурные керамические пигменты и краски. Тонкокерамические материалы, применяемые в художественной керамике. Глубококерамические материалы, применяемые в художественной керамике. Архитектурно-художественная керамика.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глины. </w:t>
            </w:r>
            <w:r>
              <w:br/>
            </w:r>
            <w:r>
              <w:rPr>
                <w:rFonts w:ascii="Times New Roman"/>
                <w:b w:val="false"/>
                <w:i w:val="false"/>
                <w:color w:val="000000"/>
                <w:sz w:val="20"/>
              </w:rPr>
              <w:t>
</w:t>
            </w:r>
            <w:r>
              <w:rPr>
                <w:rFonts w:ascii="Times New Roman"/>
                <w:b w:val="false"/>
                <w:i w:val="false"/>
                <w:color w:val="000000"/>
                <w:sz w:val="20"/>
              </w:rPr>
              <w:t xml:space="preserve">- отощающих материалов. </w:t>
            </w:r>
            <w:r>
              <w:br/>
            </w:r>
            <w:r>
              <w:rPr>
                <w:rFonts w:ascii="Times New Roman"/>
                <w:b w:val="false"/>
                <w:i w:val="false"/>
                <w:color w:val="000000"/>
                <w:sz w:val="20"/>
              </w:rPr>
              <w:t>
</w:t>
            </w:r>
            <w:r>
              <w:rPr>
                <w:rFonts w:ascii="Times New Roman"/>
                <w:b w:val="false"/>
                <w:i w:val="false"/>
                <w:color w:val="000000"/>
                <w:sz w:val="20"/>
              </w:rPr>
              <w:t xml:space="preserve">- плавней. Основ обжига керамических изделий. </w:t>
            </w:r>
            <w:r>
              <w:br/>
            </w:r>
            <w:r>
              <w:rPr>
                <w:rFonts w:ascii="Times New Roman"/>
                <w:b w:val="false"/>
                <w:i w:val="false"/>
                <w:color w:val="000000"/>
                <w:sz w:val="20"/>
              </w:rPr>
              <w:t>
</w:t>
            </w:r>
            <w:r>
              <w:rPr>
                <w:rFonts w:ascii="Times New Roman"/>
                <w:b w:val="false"/>
                <w:i w:val="false"/>
                <w:color w:val="000000"/>
                <w:sz w:val="20"/>
              </w:rPr>
              <w:t>- ангобов.</w:t>
            </w:r>
            <w:r>
              <w:br/>
            </w:r>
            <w:r>
              <w:rPr>
                <w:rFonts w:ascii="Times New Roman"/>
                <w:b w:val="false"/>
                <w:i w:val="false"/>
                <w:color w:val="000000"/>
                <w:sz w:val="20"/>
              </w:rPr>
              <w:t>
</w:t>
            </w:r>
            <w:r>
              <w:rPr>
                <w:rFonts w:ascii="Times New Roman"/>
                <w:b w:val="false"/>
                <w:i w:val="false"/>
                <w:color w:val="000000"/>
                <w:sz w:val="20"/>
              </w:rPr>
              <w:t>- глазурей.</w:t>
            </w:r>
            <w:r>
              <w:br/>
            </w:r>
            <w:r>
              <w:rPr>
                <w:rFonts w:ascii="Times New Roman"/>
                <w:b w:val="false"/>
                <w:i w:val="false"/>
                <w:color w:val="000000"/>
                <w:sz w:val="20"/>
              </w:rPr>
              <w:t>
</w:t>
            </w:r>
            <w:r>
              <w:rPr>
                <w:rFonts w:ascii="Times New Roman"/>
                <w:b w:val="false"/>
                <w:i w:val="false"/>
                <w:color w:val="000000"/>
                <w:sz w:val="20"/>
              </w:rPr>
              <w:t>- состава надглазурных керамических пигментов и красок.</w:t>
            </w:r>
            <w:r>
              <w:br/>
            </w:r>
            <w:r>
              <w:rPr>
                <w:rFonts w:ascii="Times New Roman"/>
                <w:b w:val="false"/>
                <w:i w:val="false"/>
                <w:color w:val="000000"/>
                <w:sz w:val="20"/>
              </w:rPr>
              <w:t>
</w:t>
            </w:r>
            <w:r>
              <w:rPr>
                <w:rFonts w:ascii="Times New Roman"/>
                <w:b w:val="false"/>
                <w:i w:val="false"/>
                <w:color w:val="000000"/>
                <w:sz w:val="20"/>
              </w:rPr>
              <w:t>- состава подглазурных керамических пигментов и красок.</w:t>
            </w:r>
            <w:r>
              <w:br/>
            </w:r>
            <w:r>
              <w:rPr>
                <w:rFonts w:ascii="Times New Roman"/>
                <w:b w:val="false"/>
                <w:i w:val="false"/>
                <w:color w:val="000000"/>
                <w:sz w:val="20"/>
              </w:rPr>
              <w:t>
</w:t>
            </w:r>
            <w:r>
              <w:rPr>
                <w:rFonts w:ascii="Times New Roman"/>
                <w:b w:val="false"/>
                <w:i w:val="false"/>
                <w:color w:val="000000"/>
                <w:sz w:val="20"/>
              </w:rPr>
              <w:t>- свойств тонкокерамических материалов, применяемых в художественной керамике.</w:t>
            </w:r>
            <w:r>
              <w:br/>
            </w:r>
            <w:r>
              <w:rPr>
                <w:rFonts w:ascii="Times New Roman"/>
                <w:b w:val="false"/>
                <w:i w:val="false"/>
                <w:color w:val="000000"/>
                <w:sz w:val="20"/>
              </w:rPr>
              <w:t>
</w:t>
            </w:r>
            <w:r>
              <w:rPr>
                <w:rFonts w:ascii="Times New Roman"/>
                <w:b w:val="false"/>
                <w:i w:val="false"/>
                <w:color w:val="000000"/>
                <w:sz w:val="20"/>
              </w:rPr>
              <w:t>- свойств глубококерамических материалов, применяемых в художественной керамике.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керами- ческих масс.</w:t>
            </w:r>
            <w:r>
              <w:br/>
            </w:r>
            <w:r>
              <w:rPr>
                <w:rFonts w:ascii="Times New Roman"/>
                <w:b w:val="false"/>
                <w:i w:val="false"/>
                <w:color w:val="000000"/>
                <w:sz w:val="20"/>
              </w:rPr>
              <w:t>
</w:t>
            </w:r>
            <w:r>
              <w:rPr>
                <w:rFonts w:ascii="Times New Roman"/>
                <w:b w:val="false"/>
                <w:i w:val="false"/>
                <w:color w:val="000000"/>
                <w:sz w:val="20"/>
              </w:rPr>
              <w:t>- формовать гипсовые модели и формы.</w:t>
            </w:r>
            <w:r>
              <w:br/>
            </w:r>
            <w:r>
              <w:rPr>
                <w:rFonts w:ascii="Times New Roman"/>
                <w:b w:val="false"/>
                <w:i w:val="false"/>
                <w:color w:val="000000"/>
                <w:sz w:val="20"/>
              </w:rPr>
              <w:t>
</w:t>
            </w:r>
            <w:r>
              <w:rPr>
                <w:rFonts w:ascii="Times New Roman"/>
                <w:b w:val="false"/>
                <w:i w:val="false"/>
                <w:color w:val="000000"/>
                <w:sz w:val="20"/>
              </w:rPr>
              <w:t xml:space="preserve">- декорировать изделия из керамики. </w:t>
            </w:r>
            <w:r>
              <w:br/>
            </w:r>
            <w:r>
              <w:rPr>
                <w:rFonts w:ascii="Times New Roman"/>
                <w:b w:val="false"/>
                <w:i w:val="false"/>
                <w:color w:val="000000"/>
                <w:sz w:val="20"/>
              </w:rPr>
              <w:t>
</w:t>
            </w:r>
            <w:r>
              <w:rPr>
                <w:rFonts w:ascii="Times New Roman"/>
                <w:b w:val="false"/>
                <w:i w:val="false"/>
                <w:color w:val="000000"/>
                <w:sz w:val="20"/>
              </w:rPr>
              <w:t>- проводить обжиг.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ПК2.7.9</w:t>
            </w:r>
            <w:r>
              <w:br/>
            </w:r>
            <w:r>
              <w:rPr>
                <w:rFonts w:ascii="Times New Roman"/>
                <w:b w:val="false"/>
                <w:i w:val="false"/>
                <w:color w:val="000000"/>
                <w:sz w:val="20"/>
              </w:rPr>
              <w:t>
</w:t>
            </w:r>
            <w:r>
              <w:rPr>
                <w:rFonts w:ascii="Times New Roman"/>
                <w:b w:val="false"/>
                <w:i w:val="false"/>
                <w:color w:val="000000"/>
                <w:sz w:val="20"/>
              </w:rPr>
              <w:t>ПК2.7.11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(Реставратор тканей, гобеленов и ковров, Разрисовщик тканей)</w:t>
            </w:r>
            <w:r>
              <w:br/>
            </w:r>
            <w:r>
              <w:rPr>
                <w:rFonts w:ascii="Times New Roman"/>
                <w:b w:val="false"/>
                <w:i w:val="false"/>
                <w:color w:val="000000"/>
                <w:sz w:val="20"/>
              </w:rPr>
              <w:t>
</w:t>
            </w:r>
            <w:r>
              <w:rPr>
                <w:rFonts w:ascii="Times New Roman"/>
                <w:b w:val="false"/>
                <w:i w:val="false"/>
                <w:color w:val="000000"/>
                <w:sz w:val="20"/>
              </w:rPr>
              <w:t>Различные ткацкие переплетения. Чий. Патронирование рисунка. Картон. Сувенирная салфетка. Художественное оформление тканей. Техника и технология росписи тканей. Приготовление резерва для батика. Красители и инструменты для батика. Декоративный комплект (портьера, скатерть, салфетка, панно).</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и структур волокон</w:t>
            </w:r>
            <w:r>
              <w:br/>
            </w:r>
            <w:r>
              <w:rPr>
                <w:rFonts w:ascii="Times New Roman"/>
                <w:b w:val="false"/>
                <w:i w:val="false"/>
                <w:color w:val="000000"/>
                <w:sz w:val="20"/>
              </w:rPr>
              <w:t>
</w:t>
            </w:r>
            <w:r>
              <w:rPr>
                <w:rFonts w:ascii="Times New Roman"/>
                <w:b w:val="false"/>
                <w:i w:val="false"/>
                <w:color w:val="000000"/>
                <w:sz w:val="20"/>
              </w:rPr>
              <w:t>- различных ткацких переплетений</w:t>
            </w:r>
            <w:r>
              <w:br/>
            </w:r>
            <w:r>
              <w:rPr>
                <w:rFonts w:ascii="Times New Roman"/>
                <w:b w:val="false"/>
                <w:i w:val="false"/>
                <w:color w:val="000000"/>
                <w:sz w:val="20"/>
              </w:rPr>
              <w:t>
</w:t>
            </w:r>
            <w:r>
              <w:rPr>
                <w:rFonts w:ascii="Times New Roman"/>
                <w:b w:val="false"/>
                <w:i w:val="false"/>
                <w:color w:val="000000"/>
                <w:sz w:val="20"/>
              </w:rPr>
              <w:t>- красителей и инструментов для батика.</w:t>
            </w:r>
            <w:r>
              <w:br/>
            </w:r>
            <w:r>
              <w:rPr>
                <w:rFonts w:ascii="Times New Roman"/>
                <w:b w:val="false"/>
                <w:i w:val="false"/>
                <w:color w:val="000000"/>
                <w:sz w:val="20"/>
              </w:rPr>
              <w:t>
</w:t>
            </w:r>
            <w:r>
              <w:rPr>
                <w:rFonts w:ascii="Times New Roman"/>
                <w:b w:val="false"/>
                <w:i w:val="false"/>
                <w:color w:val="000000"/>
                <w:sz w:val="20"/>
              </w:rPr>
              <w:t>- техники и технологии росписи тканей.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патронирование рисунка ковровой композиции.</w:t>
            </w:r>
            <w:r>
              <w:br/>
            </w:r>
            <w:r>
              <w:rPr>
                <w:rFonts w:ascii="Times New Roman"/>
                <w:b w:val="false"/>
                <w:i w:val="false"/>
                <w:color w:val="000000"/>
                <w:sz w:val="20"/>
              </w:rPr>
              <w:t>
</w:t>
            </w:r>
            <w:r>
              <w:rPr>
                <w:rFonts w:ascii="Times New Roman"/>
                <w:b w:val="false"/>
                <w:i w:val="false"/>
                <w:color w:val="000000"/>
                <w:sz w:val="20"/>
              </w:rPr>
              <w:t>- исполнять картон (технический рисунок).</w:t>
            </w:r>
            <w:r>
              <w:br/>
            </w:r>
            <w:r>
              <w:rPr>
                <w:rFonts w:ascii="Times New Roman"/>
                <w:b w:val="false"/>
                <w:i w:val="false"/>
                <w:color w:val="000000"/>
                <w:sz w:val="20"/>
              </w:rPr>
              <w:t>
</w:t>
            </w:r>
            <w:r>
              <w:rPr>
                <w:rFonts w:ascii="Times New Roman"/>
                <w:b w:val="false"/>
                <w:i w:val="false"/>
                <w:color w:val="000000"/>
                <w:sz w:val="20"/>
              </w:rPr>
              <w:t>- плести в технике чия.</w:t>
            </w:r>
            <w:r>
              <w:br/>
            </w:r>
            <w:r>
              <w:rPr>
                <w:rFonts w:ascii="Times New Roman"/>
                <w:b w:val="false"/>
                <w:i w:val="false"/>
                <w:color w:val="000000"/>
                <w:sz w:val="20"/>
              </w:rPr>
              <w:t>
</w:t>
            </w:r>
            <w:r>
              <w:rPr>
                <w:rFonts w:ascii="Times New Roman"/>
                <w:b w:val="false"/>
                <w:i w:val="false"/>
                <w:color w:val="000000"/>
                <w:sz w:val="20"/>
              </w:rPr>
              <w:t>- выполнять работы в различных техниках переплетения.</w:t>
            </w:r>
            <w:r>
              <w:br/>
            </w:r>
            <w:r>
              <w:rPr>
                <w:rFonts w:ascii="Times New Roman"/>
                <w:b w:val="false"/>
                <w:i w:val="false"/>
                <w:color w:val="000000"/>
                <w:sz w:val="20"/>
              </w:rPr>
              <w:t>
</w:t>
            </w:r>
            <w:r>
              <w:rPr>
                <w:rFonts w:ascii="Times New Roman"/>
                <w:b w:val="false"/>
                <w:i w:val="false"/>
                <w:color w:val="000000"/>
                <w:sz w:val="20"/>
              </w:rPr>
              <w:t xml:space="preserve">- готовить резерв для батика.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ПК2.8.9</w:t>
            </w:r>
            <w:r>
              <w:br/>
            </w:r>
            <w:r>
              <w:rPr>
                <w:rFonts w:ascii="Times New Roman"/>
                <w:b w:val="false"/>
                <w:i w:val="false"/>
                <w:color w:val="000000"/>
                <w:sz w:val="20"/>
              </w:rPr>
              <w:t>
</w:t>
            </w:r>
            <w:r>
              <w:rPr>
                <w:rFonts w:ascii="Times New Roman"/>
                <w:b w:val="false"/>
                <w:i w:val="false"/>
                <w:color w:val="000000"/>
                <w:sz w:val="20"/>
              </w:rPr>
              <w:t>ПК2.8.11</w:t>
            </w:r>
            <w:r>
              <w:br/>
            </w:r>
            <w:r>
              <w:rPr>
                <w:rFonts w:ascii="Times New Roman"/>
                <w:b w:val="false"/>
                <w:i w:val="false"/>
                <w:color w:val="000000"/>
                <w:sz w:val="20"/>
              </w:rPr>
              <w:t>
</w:t>
            </w:r>
            <w:r>
              <w:rPr>
                <w:rFonts w:ascii="Times New Roman"/>
                <w:b w:val="false"/>
                <w:i w:val="false"/>
                <w:color w:val="000000"/>
                <w:sz w:val="20"/>
              </w:rPr>
              <w:t>ПК2.11.9</w:t>
            </w:r>
            <w:r>
              <w:br/>
            </w:r>
            <w:r>
              <w:rPr>
                <w:rFonts w:ascii="Times New Roman"/>
                <w:b w:val="false"/>
                <w:i w:val="false"/>
                <w:color w:val="000000"/>
                <w:sz w:val="20"/>
              </w:rPr>
              <w:t>
</w:t>
            </w:r>
            <w:r>
              <w:rPr>
                <w:rFonts w:ascii="Times New Roman"/>
                <w:b w:val="false"/>
                <w:i w:val="false"/>
                <w:color w:val="000000"/>
                <w:sz w:val="20"/>
              </w:rPr>
              <w:t>ПК2.11.11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(Монтировщик изделий из камня)</w:t>
            </w:r>
            <w:r>
              <w:br/>
            </w:r>
            <w:r>
              <w:rPr>
                <w:rFonts w:ascii="Times New Roman"/>
                <w:b w:val="false"/>
                <w:i w:val="false"/>
                <w:color w:val="000000"/>
                <w:sz w:val="20"/>
              </w:rPr>
              <w:t>
</w:t>
            </w:r>
            <w:r>
              <w:rPr>
                <w:rFonts w:ascii="Times New Roman"/>
                <w:b w:val="false"/>
                <w:i w:val="false"/>
                <w:color w:val="000000"/>
                <w:sz w:val="20"/>
              </w:rPr>
              <w:t>Химические и физические свойства материалов.</w:t>
            </w:r>
            <w:r>
              <w:br/>
            </w:r>
            <w:r>
              <w:rPr>
                <w:rFonts w:ascii="Times New Roman"/>
                <w:b w:val="false"/>
                <w:i w:val="false"/>
                <w:color w:val="000000"/>
                <w:sz w:val="20"/>
              </w:rPr>
              <w:t>
</w:t>
            </w:r>
            <w:r>
              <w:rPr>
                <w:rFonts w:ascii="Times New Roman"/>
                <w:b w:val="false"/>
                <w:i w:val="false"/>
                <w:color w:val="000000"/>
                <w:sz w:val="20"/>
              </w:rPr>
              <w:t>Производственный процесс художественной обработки камней.Виды камней и технология их обработки.</w:t>
            </w:r>
            <w:r>
              <w:br/>
            </w:r>
            <w:r>
              <w:rPr>
                <w:rFonts w:ascii="Times New Roman"/>
                <w:b w:val="false"/>
                <w:i w:val="false"/>
                <w:color w:val="000000"/>
                <w:sz w:val="20"/>
              </w:rPr>
              <w:t>
</w:t>
            </w:r>
            <w:r>
              <w:rPr>
                <w:rFonts w:ascii="Times New Roman"/>
                <w:b w:val="false"/>
                <w:i w:val="false"/>
                <w:color w:val="000000"/>
                <w:sz w:val="20"/>
              </w:rPr>
              <w:t xml:space="preserve">Драгоценные, полудрагоценные и поделочные камни. </w:t>
            </w:r>
            <w:r>
              <w:br/>
            </w:r>
            <w:r>
              <w:rPr>
                <w:rFonts w:ascii="Times New Roman"/>
                <w:b w:val="false"/>
                <w:i w:val="false"/>
                <w:color w:val="000000"/>
                <w:sz w:val="20"/>
              </w:rPr>
              <w:t>
</w:t>
            </w:r>
            <w:r>
              <w:rPr>
                <w:rFonts w:ascii="Times New Roman"/>
                <w:b w:val="false"/>
                <w:i w:val="false"/>
                <w:color w:val="000000"/>
                <w:sz w:val="20"/>
              </w:rPr>
              <w:t>Монтировочные работы.</w:t>
            </w:r>
            <w:r>
              <w:br/>
            </w:r>
            <w:r>
              <w:rPr>
                <w:rFonts w:ascii="Times New Roman"/>
                <w:b w:val="false"/>
                <w:i w:val="false"/>
                <w:color w:val="000000"/>
                <w:sz w:val="20"/>
              </w:rPr>
              <w:t>
</w:t>
            </w:r>
            <w:r>
              <w:rPr>
                <w:rFonts w:ascii="Times New Roman"/>
                <w:b w:val="false"/>
                <w:i w:val="false"/>
                <w:color w:val="000000"/>
                <w:sz w:val="20"/>
              </w:rPr>
              <w:t>Отделочные работы.</w:t>
            </w:r>
            <w:r>
              <w:br/>
            </w:r>
            <w:r>
              <w:rPr>
                <w:rFonts w:ascii="Times New Roman"/>
                <w:b w:val="false"/>
                <w:i w:val="false"/>
                <w:color w:val="000000"/>
                <w:sz w:val="20"/>
              </w:rPr>
              <w:t>
</w:t>
            </w:r>
            <w:r>
              <w:rPr>
                <w:rFonts w:ascii="Times New Roman"/>
                <w:b w:val="false"/>
                <w:i w:val="false"/>
                <w:color w:val="000000"/>
                <w:sz w:val="20"/>
              </w:rPr>
              <w:t>Формовочные материалы.</w:t>
            </w:r>
            <w:r>
              <w:br/>
            </w:r>
            <w:r>
              <w:rPr>
                <w:rFonts w:ascii="Times New Roman"/>
                <w:b w:val="false"/>
                <w:i w:val="false"/>
                <w:color w:val="000000"/>
                <w:sz w:val="20"/>
              </w:rPr>
              <w:t>
</w:t>
            </w:r>
            <w:r>
              <w:rPr>
                <w:rFonts w:ascii="Times New Roman"/>
                <w:b w:val="false"/>
                <w:i w:val="false"/>
                <w:color w:val="000000"/>
                <w:sz w:val="20"/>
              </w:rPr>
              <w:t>Сувениры, декоративная скульптура, декоративно-облицовочные материалы (мозаика и другие).</w:t>
            </w:r>
            <w:r>
              <w:br/>
            </w:r>
            <w:r>
              <w:rPr>
                <w:rFonts w:ascii="Times New Roman"/>
                <w:b w:val="false"/>
                <w:i w:val="false"/>
                <w:color w:val="000000"/>
                <w:sz w:val="20"/>
              </w:rPr>
              <w:t>
</w:t>
            </w:r>
            <w:r>
              <w:rPr>
                <w:rFonts w:ascii="Times New Roman"/>
                <w:b w:val="false"/>
                <w:i w:val="false"/>
                <w:color w:val="000000"/>
                <w:sz w:val="20"/>
              </w:rPr>
              <w:t>Применяемые материалы и инструменты.Завершающая обработка.Техника безопас- ности в работе.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и физических свойств материалов.</w:t>
            </w:r>
            <w:r>
              <w:br/>
            </w:r>
            <w:r>
              <w:rPr>
                <w:rFonts w:ascii="Times New Roman"/>
                <w:b w:val="false"/>
                <w:i w:val="false"/>
                <w:color w:val="000000"/>
                <w:sz w:val="20"/>
              </w:rPr>
              <w:t>
</w:t>
            </w:r>
            <w:r>
              <w:rPr>
                <w:rFonts w:ascii="Times New Roman"/>
                <w:b w:val="false"/>
                <w:i w:val="false"/>
                <w:color w:val="000000"/>
                <w:sz w:val="20"/>
              </w:rPr>
              <w:t>- производственного процесса художественной обработки камней</w:t>
            </w:r>
            <w:r>
              <w:br/>
            </w:r>
            <w:r>
              <w:rPr>
                <w:rFonts w:ascii="Times New Roman"/>
                <w:b w:val="false"/>
                <w:i w:val="false"/>
                <w:color w:val="000000"/>
                <w:sz w:val="20"/>
              </w:rPr>
              <w:t>
</w:t>
            </w:r>
            <w:r>
              <w:rPr>
                <w:rFonts w:ascii="Times New Roman"/>
                <w:b w:val="false"/>
                <w:i w:val="false"/>
                <w:color w:val="000000"/>
                <w:sz w:val="20"/>
              </w:rPr>
              <w:t>- видов камней и технологии их обработки.</w:t>
            </w:r>
            <w:r>
              <w:br/>
            </w:r>
            <w:r>
              <w:rPr>
                <w:rFonts w:ascii="Times New Roman"/>
                <w:b w:val="false"/>
                <w:i w:val="false"/>
                <w:color w:val="000000"/>
                <w:sz w:val="20"/>
              </w:rPr>
              <w:t>
</w:t>
            </w:r>
            <w:r>
              <w:rPr>
                <w:rFonts w:ascii="Times New Roman"/>
                <w:b w:val="false"/>
                <w:i w:val="false"/>
                <w:color w:val="000000"/>
                <w:sz w:val="20"/>
              </w:rPr>
              <w:t xml:space="preserve">- драгоценных, полудрагоценных и поделочных камней. </w:t>
            </w:r>
            <w:r>
              <w:br/>
            </w:r>
            <w:r>
              <w:rPr>
                <w:rFonts w:ascii="Times New Roman"/>
                <w:b w:val="false"/>
                <w:i w:val="false"/>
                <w:color w:val="000000"/>
                <w:sz w:val="20"/>
              </w:rPr>
              <w:t>
</w:t>
            </w:r>
            <w:r>
              <w:rPr>
                <w:rFonts w:ascii="Times New Roman"/>
                <w:b w:val="false"/>
                <w:i w:val="false"/>
                <w:color w:val="000000"/>
                <w:sz w:val="20"/>
              </w:rPr>
              <w:t>- монтировочных работ.</w:t>
            </w:r>
            <w:r>
              <w:br/>
            </w:r>
            <w:r>
              <w:rPr>
                <w:rFonts w:ascii="Times New Roman"/>
                <w:b w:val="false"/>
                <w:i w:val="false"/>
                <w:color w:val="000000"/>
                <w:sz w:val="20"/>
              </w:rPr>
              <w:t>
</w:t>
            </w:r>
            <w:r>
              <w:rPr>
                <w:rFonts w:ascii="Times New Roman"/>
                <w:b w:val="false"/>
                <w:i w:val="false"/>
                <w:color w:val="000000"/>
                <w:sz w:val="20"/>
              </w:rPr>
              <w:t>- формовочных материалов.</w:t>
            </w:r>
            <w:r>
              <w:br/>
            </w:r>
            <w:r>
              <w:rPr>
                <w:rFonts w:ascii="Times New Roman"/>
                <w:b w:val="false"/>
                <w:i w:val="false"/>
                <w:color w:val="000000"/>
                <w:sz w:val="20"/>
              </w:rPr>
              <w:t>
</w:t>
            </w:r>
            <w:r>
              <w:rPr>
                <w:rFonts w:ascii="Times New Roman"/>
                <w:b w:val="false"/>
                <w:i w:val="false"/>
                <w:color w:val="000000"/>
                <w:sz w:val="20"/>
              </w:rPr>
              <w:t>- применяемых материалов и инструментов.</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отделочные работы.</w:t>
            </w:r>
            <w:r>
              <w:br/>
            </w:r>
            <w:r>
              <w:rPr>
                <w:rFonts w:ascii="Times New Roman"/>
                <w:b w:val="false"/>
                <w:i w:val="false"/>
                <w:color w:val="000000"/>
                <w:sz w:val="20"/>
              </w:rPr>
              <w:t>
</w:t>
            </w:r>
            <w:r>
              <w:rPr>
                <w:rFonts w:ascii="Times New Roman"/>
                <w:b w:val="false"/>
                <w:i w:val="false"/>
                <w:color w:val="000000"/>
                <w:sz w:val="20"/>
              </w:rPr>
              <w:t>- выполнять завершающую обработку.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ПК2.1.9</w:t>
            </w:r>
            <w:r>
              <w:br/>
            </w:r>
            <w:r>
              <w:rPr>
                <w:rFonts w:ascii="Times New Roman"/>
                <w:b w:val="false"/>
                <w:i w:val="false"/>
                <w:color w:val="000000"/>
                <w:sz w:val="20"/>
              </w:rPr>
              <w:t>
</w:t>
            </w:r>
            <w:r>
              <w:rPr>
                <w:rFonts w:ascii="Times New Roman"/>
                <w:b w:val="false"/>
                <w:i w:val="false"/>
                <w:color w:val="000000"/>
                <w:sz w:val="20"/>
              </w:rPr>
              <w:t>ПК2.1.10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шерсти и кожи)</w:t>
            </w:r>
            <w:r>
              <w:br/>
            </w:r>
            <w:r>
              <w:rPr>
                <w:rFonts w:ascii="Times New Roman"/>
                <w:b w:val="false"/>
                <w:i w:val="false"/>
                <w:color w:val="000000"/>
                <w:sz w:val="20"/>
              </w:rPr>
              <w:t>
</w:t>
            </w:r>
            <w:r>
              <w:rPr>
                <w:rFonts w:ascii="Times New Roman"/>
                <w:b w:val="false"/>
                <w:i w:val="false"/>
                <w:color w:val="000000"/>
                <w:sz w:val="20"/>
              </w:rPr>
              <w:t>Химические и физические свойства материалов (кожи и шерсти).Производственный процесс художественной обработки шерсти и кожи. Виды шерсти и кожи, и технология их обработки.Отделочные работы.Сувениры, украшения, предметы быта, декоративные панно и так далее. Применяемые материалы и инструменты.Завершающая обработка.Техника безопасности в работе.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и физических свойств материалов.</w:t>
            </w:r>
            <w:r>
              <w:br/>
            </w:r>
            <w:r>
              <w:rPr>
                <w:rFonts w:ascii="Times New Roman"/>
                <w:b w:val="false"/>
                <w:i w:val="false"/>
                <w:color w:val="000000"/>
                <w:sz w:val="20"/>
              </w:rPr>
              <w:t>
</w:t>
            </w:r>
            <w:r>
              <w:rPr>
                <w:rFonts w:ascii="Times New Roman"/>
                <w:b w:val="false"/>
                <w:i w:val="false"/>
                <w:color w:val="000000"/>
                <w:sz w:val="20"/>
              </w:rPr>
              <w:t xml:space="preserve">- производственного процесса художественной обработки шерсти и кожи. </w:t>
            </w:r>
            <w:r>
              <w:br/>
            </w:r>
            <w:r>
              <w:rPr>
                <w:rFonts w:ascii="Times New Roman"/>
                <w:b w:val="false"/>
                <w:i w:val="false"/>
                <w:color w:val="000000"/>
                <w:sz w:val="20"/>
              </w:rPr>
              <w:t>
</w:t>
            </w:r>
            <w:r>
              <w:rPr>
                <w:rFonts w:ascii="Times New Roman"/>
                <w:b w:val="false"/>
                <w:i w:val="false"/>
                <w:color w:val="000000"/>
                <w:sz w:val="20"/>
              </w:rPr>
              <w:t>- видов шерсти и кожи и технологии их обработки.</w:t>
            </w:r>
            <w:r>
              <w:br/>
            </w:r>
            <w:r>
              <w:rPr>
                <w:rFonts w:ascii="Times New Roman"/>
                <w:b w:val="false"/>
                <w:i w:val="false"/>
                <w:color w:val="000000"/>
                <w:sz w:val="20"/>
              </w:rPr>
              <w:t>
</w:t>
            </w:r>
            <w:r>
              <w:rPr>
                <w:rFonts w:ascii="Times New Roman"/>
                <w:b w:val="false"/>
                <w:i w:val="false"/>
                <w:color w:val="000000"/>
                <w:sz w:val="20"/>
              </w:rPr>
              <w:t>- применяемых материалов и инструментов.</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отделочные работы.</w:t>
            </w:r>
            <w:r>
              <w:br/>
            </w:r>
            <w:r>
              <w:rPr>
                <w:rFonts w:ascii="Times New Roman"/>
                <w:b w:val="false"/>
                <w:i w:val="false"/>
                <w:color w:val="000000"/>
                <w:sz w:val="20"/>
              </w:rPr>
              <w:t>
</w:t>
            </w:r>
            <w:r>
              <w:rPr>
                <w:rFonts w:ascii="Times New Roman"/>
                <w:b w:val="false"/>
                <w:i w:val="false"/>
                <w:color w:val="000000"/>
                <w:sz w:val="20"/>
              </w:rPr>
              <w:t>- выполнять завершающую обработку.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ПК2.12.9</w:t>
            </w:r>
            <w:r>
              <w:br/>
            </w:r>
            <w:r>
              <w:rPr>
                <w:rFonts w:ascii="Times New Roman"/>
                <w:b w:val="false"/>
                <w:i w:val="false"/>
                <w:color w:val="000000"/>
                <w:sz w:val="20"/>
              </w:rPr>
              <w:t>
</w:t>
            </w:r>
            <w:r>
              <w:rPr>
                <w:rFonts w:ascii="Times New Roman"/>
                <w:b w:val="false"/>
                <w:i w:val="false"/>
                <w:color w:val="000000"/>
                <w:sz w:val="20"/>
              </w:rPr>
              <w:t>ПК2.12.11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(Обработчик изделий из кости и рога)</w:t>
            </w:r>
            <w:r>
              <w:br/>
            </w:r>
            <w:r>
              <w:rPr>
                <w:rFonts w:ascii="Times New Roman"/>
                <w:b w:val="false"/>
                <w:i w:val="false"/>
                <w:color w:val="000000"/>
                <w:sz w:val="20"/>
              </w:rPr>
              <w:t>
</w:t>
            </w:r>
            <w:r>
              <w:rPr>
                <w:rFonts w:ascii="Times New Roman"/>
                <w:b w:val="false"/>
                <w:i w:val="false"/>
                <w:color w:val="000000"/>
                <w:sz w:val="20"/>
              </w:rPr>
              <w:t>Химические и физические свойства материалов. Производственный процесс художественной обработки кости и рога.Токарные работы. Виды резьбы по кости и рогу.Инкрустация. Видыкостей и рогов и технология ихобработки.Коровий и олений рог. Кость КРС и слоновья и так далее.Монти ровочные работы. Отделоч ные работы.Сувениры, декоративная скульптура, украшения, аксессуары, предметы быта и тому подобное. Применяемые материалы и инструменты. Завершающая обработка.Техника безопас-ности в работе.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и физических свойств материалов.</w:t>
            </w:r>
            <w:r>
              <w:br/>
            </w:r>
            <w:r>
              <w:rPr>
                <w:rFonts w:ascii="Times New Roman"/>
                <w:b w:val="false"/>
                <w:i w:val="false"/>
                <w:color w:val="000000"/>
                <w:sz w:val="20"/>
              </w:rPr>
              <w:t>
</w:t>
            </w:r>
            <w:r>
              <w:rPr>
                <w:rFonts w:ascii="Times New Roman"/>
                <w:b w:val="false"/>
                <w:i w:val="false"/>
                <w:color w:val="000000"/>
                <w:sz w:val="20"/>
              </w:rPr>
              <w:t>- производственного процесса художественной обработки кости и рога.</w:t>
            </w:r>
            <w:r>
              <w:br/>
            </w:r>
            <w:r>
              <w:rPr>
                <w:rFonts w:ascii="Times New Roman"/>
                <w:b w:val="false"/>
                <w:i w:val="false"/>
                <w:color w:val="000000"/>
                <w:sz w:val="20"/>
              </w:rPr>
              <w:t>
</w:t>
            </w:r>
            <w:r>
              <w:rPr>
                <w:rFonts w:ascii="Times New Roman"/>
                <w:b w:val="false"/>
                <w:i w:val="false"/>
                <w:color w:val="000000"/>
                <w:sz w:val="20"/>
              </w:rPr>
              <w:t>- видов костей и рогов и технологии их обработки.</w:t>
            </w:r>
            <w:r>
              <w:br/>
            </w:r>
            <w:r>
              <w:rPr>
                <w:rFonts w:ascii="Times New Roman"/>
                <w:b w:val="false"/>
                <w:i w:val="false"/>
                <w:color w:val="000000"/>
                <w:sz w:val="20"/>
              </w:rPr>
              <w:t>
</w:t>
            </w:r>
            <w:r>
              <w:rPr>
                <w:rFonts w:ascii="Times New Roman"/>
                <w:b w:val="false"/>
                <w:i w:val="false"/>
                <w:color w:val="000000"/>
                <w:sz w:val="20"/>
              </w:rPr>
              <w:t>- применяемых материалов и инструментов.</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токарные работы.</w:t>
            </w:r>
            <w:r>
              <w:br/>
            </w:r>
            <w:r>
              <w:rPr>
                <w:rFonts w:ascii="Times New Roman"/>
                <w:b w:val="false"/>
                <w:i w:val="false"/>
                <w:color w:val="000000"/>
                <w:sz w:val="20"/>
              </w:rPr>
              <w:t>
</w:t>
            </w:r>
            <w:r>
              <w:rPr>
                <w:rFonts w:ascii="Times New Roman"/>
                <w:b w:val="false"/>
                <w:i w:val="false"/>
                <w:color w:val="000000"/>
                <w:sz w:val="20"/>
              </w:rPr>
              <w:t>- выполнять различные виды резьбы по кости и рогу.</w:t>
            </w:r>
            <w:r>
              <w:br/>
            </w:r>
            <w:r>
              <w:rPr>
                <w:rFonts w:ascii="Times New Roman"/>
                <w:b w:val="false"/>
                <w:i w:val="false"/>
                <w:color w:val="000000"/>
                <w:sz w:val="20"/>
              </w:rPr>
              <w:t>
</w:t>
            </w:r>
            <w:r>
              <w:rPr>
                <w:rFonts w:ascii="Times New Roman"/>
                <w:b w:val="false"/>
                <w:i w:val="false"/>
                <w:color w:val="000000"/>
                <w:sz w:val="20"/>
              </w:rPr>
              <w:t xml:space="preserve">- инкрустировать. </w:t>
            </w:r>
            <w:r>
              <w:br/>
            </w:r>
            <w:r>
              <w:rPr>
                <w:rFonts w:ascii="Times New Roman"/>
                <w:b w:val="false"/>
                <w:i w:val="false"/>
                <w:color w:val="000000"/>
                <w:sz w:val="20"/>
              </w:rPr>
              <w:t>
</w:t>
            </w:r>
            <w:r>
              <w:rPr>
                <w:rFonts w:ascii="Times New Roman"/>
                <w:b w:val="false"/>
                <w:i w:val="false"/>
                <w:color w:val="000000"/>
                <w:sz w:val="20"/>
              </w:rPr>
              <w:t>- выполнять монтировочные работы.</w:t>
            </w:r>
            <w:r>
              <w:br/>
            </w:r>
            <w:r>
              <w:rPr>
                <w:rFonts w:ascii="Times New Roman"/>
                <w:b w:val="false"/>
                <w:i w:val="false"/>
                <w:color w:val="000000"/>
                <w:sz w:val="20"/>
              </w:rPr>
              <w:t>
</w:t>
            </w:r>
            <w:r>
              <w:rPr>
                <w:rFonts w:ascii="Times New Roman"/>
                <w:b w:val="false"/>
                <w:i w:val="false"/>
                <w:color w:val="000000"/>
                <w:sz w:val="20"/>
              </w:rPr>
              <w:t>- выполнять отделочные работы.</w:t>
            </w:r>
            <w:r>
              <w:br/>
            </w:r>
            <w:r>
              <w:rPr>
                <w:rFonts w:ascii="Times New Roman"/>
                <w:b w:val="false"/>
                <w:i w:val="false"/>
                <w:color w:val="000000"/>
                <w:sz w:val="20"/>
              </w:rPr>
              <w:t>
</w:t>
            </w:r>
            <w:r>
              <w:rPr>
                <w:rFonts w:ascii="Times New Roman"/>
                <w:b w:val="false"/>
                <w:i w:val="false"/>
                <w:color w:val="000000"/>
                <w:sz w:val="20"/>
              </w:rPr>
              <w:t>- выполнять завершающую обра- ботку художественных изделий.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ПК2.14.8</w:t>
            </w:r>
            <w:r>
              <w:br/>
            </w:r>
            <w:r>
              <w:rPr>
                <w:rFonts w:ascii="Times New Roman"/>
                <w:b w:val="false"/>
                <w:i w:val="false"/>
                <w:color w:val="000000"/>
                <w:sz w:val="20"/>
              </w:rPr>
              <w:t>
</w:t>
            </w:r>
            <w:r>
              <w:rPr>
                <w:rFonts w:ascii="Times New Roman"/>
                <w:b w:val="false"/>
                <w:i w:val="false"/>
                <w:color w:val="000000"/>
                <w:sz w:val="20"/>
              </w:rPr>
              <w:t>ПК2.14.10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(мастерство)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дерева;</w:t>
            </w:r>
            <w:r>
              <w:br/>
            </w:r>
            <w:r>
              <w:rPr>
                <w:rFonts w:ascii="Times New Roman"/>
                <w:b w:val="false"/>
                <w:i w:val="false"/>
                <w:color w:val="000000"/>
                <w:sz w:val="20"/>
              </w:rPr>
              <w:t>
</w:t>
            </w:r>
            <w:r>
              <w:rPr>
                <w:rFonts w:ascii="Times New Roman"/>
                <w:b/>
                <w:i w:val="false"/>
                <w:color w:val="000000"/>
                <w:sz w:val="20"/>
              </w:rPr>
              <w:t>Изготовитель музыкальных инструментов)</w:t>
            </w:r>
            <w:r>
              <w:br/>
            </w:r>
            <w:r>
              <w:rPr>
                <w:rFonts w:ascii="Times New Roman"/>
                <w:b w:val="false"/>
                <w:i w:val="false"/>
                <w:color w:val="000000"/>
                <w:sz w:val="20"/>
              </w:rPr>
              <w:t>
</w:t>
            </w:r>
            <w:r>
              <w:rPr>
                <w:rFonts w:ascii="Times New Roman"/>
                <w:b w:val="false"/>
                <w:i w:val="false"/>
                <w:color w:val="000000"/>
                <w:sz w:val="20"/>
              </w:rPr>
              <w:t>Выполнение заготовок для художественного изделия в токарном исполнении.Выполнение различных видов резьбы при исполнении изделия. Выполнение мозаики, инкрустации и техники шпона при изготовлении изделия.Художественная роспись по дереву. Виды художественной росписи.Отделка готовых изделий для придания законченного товарного вида.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видов инструментов. </w:t>
            </w:r>
            <w:r>
              <w:br/>
            </w:r>
            <w:r>
              <w:rPr>
                <w:rFonts w:ascii="Times New Roman"/>
                <w:b w:val="false"/>
                <w:i w:val="false"/>
                <w:color w:val="000000"/>
                <w:sz w:val="20"/>
              </w:rPr>
              <w:t>
</w:t>
            </w:r>
            <w:r>
              <w:rPr>
                <w:rFonts w:ascii="Times New Roman"/>
                <w:b w:val="false"/>
                <w:i w:val="false"/>
                <w:color w:val="000000"/>
                <w:sz w:val="20"/>
              </w:rPr>
              <w:t>- технико-технологических особенностей обработки дерева.</w:t>
            </w:r>
            <w:r>
              <w:br/>
            </w:r>
            <w:r>
              <w:rPr>
                <w:rFonts w:ascii="Times New Roman"/>
                <w:b w:val="false"/>
                <w:i w:val="false"/>
                <w:color w:val="000000"/>
                <w:sz w:val="20"/>
              </w:rPr>
              <w:t>
</w:t>
            </w:r>
            <w:r>
              <w:rPr>
                <w:rFonts w:ascii="Times New Roman"/>
                <w:b w:val="false"/>
                <w:i w:val="false"/>
                <w:color w:val="000000"/>
                <w:sz w:val="20"/>
              </w:rPr>
              <w:t>- последовательности технологии изготовления художественных изделий из дерева.</w:t>
            </w:r>
            <w:r>
              <w:br/>
            </w:r>
            <w:r>
              <w:rPr>
                <w:rFonts w:ascii="Times New Roman"/>
                <w:b w:val="false"/>
                <w:i w:val="false"/>
                <w:color w:val="000000"/>
                <w:sz w:val="20"/>
              </w:rPr>
              <w:t>
</w:t>
            </w:r>
            <w:r>
              <w:rPr>
                <w:rFonts w:ascii="Times New Roman"/>
                <w:b w:val="false"/>
                <w:i w:val="false"/>
                <w:color w:val="000000"/>
                <w:sz w:val="20"/>
              </w:rPr>
              <w:t>- токарных работ и видов традиционной художественной резьбы.</w:t>
            </w:r>
            <w:r>
              <w:br/>
            </w:r>
            <w:r>
              <w:rPr>
                <w:rFonts w:ascii="Times New Roman"/>
                <w:b w:val="false"/>
                <w:i w:val="false"/>
                <w:color w:val="000000"/>
                <w:sz w:val="20"/>
              </w:rPr>
              <w:t>
</w:t>
            </w:r>
            <w:r>
              <w:rPr>
                <w:rFonts w:ascii="Times New Roman"/>
                <w:b w:val="false"/>
                <w:i w:val="false"/>
                <w:color w:val="000000"/>
                <w:sz w:val="20"/>
              </w:rPr>
              <w:t>- видов росписи по дереву.</w:t>
            </w:r>
            <w:r>
              <w:br/>
            </w:r>
            <w:r>
              <w:rPr>
                <w:rFonts w:ascii="Times New Roman"/>
                <w:b w:val="false"/>
                <w:i w:val="false"/>
                <w:color w:val="000000"/>
                <w:sz w:val="20"/>
              </w:rPr>
              <w:t>
</w:t>
            </w:r>
            <w:r>
              <w:rPr>
                <w:rFonts w:ascii="Times New Roman"/>
                <w:b w:val="false"/>
                <w:i w:val="false"/>
                <w:color w:val="000000"/>
                <w:sz w:val="20"/>
              </w:rPr>
              <w:t>- мозаики (маркетри, шпон, инкрустация, интарсия).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использовать различные породы дерева.</w:t>
            </w:r>
            <w:r>
              <w:br/>
            </w:r>
            <w:r>
              <w:rPr>
                <w:rFonts w:ascii="Times New Roman"/>
                <w:b w:val="false"/>
                <w:i w:val="false"/>
                <w:color w:val="000000"/>
                <w:sz w:val="20"/>
              </w:rPr>
              <w:t>
</w:t>
            </w:r>
            <w:r>
              <w:rPr>
                <w:rFonts w:ascii="Times New Roman"/>
                <w:b w:val="false"/>
                <w:i w:val="false"/>
                <w:color w:val="000000"/>
                <w:sz w:val="20"/>
              </w:rPr>
              <w:t xml:space="preserve">- правильно пользоваться ручны- ми и электроинструментами. </w:t>
            </w:r>
            <w:r>
              <w:br/>
            </w:r>
            <w:r>
              <w:rPr>
                <w:rFonts w:ascii="Times New Roman"/>
                <w:b w:val="false"/>
                <w:i w:val="false"/>
                <w:color w:val="000000"/>
                <w:sz w:val="20"/>
              </w:rPr>
              <w:t>
</w:t>
            </w:r>
            <w:r>
              <w:rPr>
                <w:rFonts w:ascii="Times New Roman"/>
                <w:b w:val="false"/>
                <w:i w:val="false"/>
                <w:color w:val="000000"/>
                <w:sz w:val="20"/>
              </w:rPr>
              <w:t>- грамотно применять сложные приемы резьбы.</w:t>
            </w:r>
            <w:r>
              <w:br/>
            </w:r>
            <w:r>
              <w:rPr>
                <w:rFonts w:ascii="Times New Roman"/>
                <w:b w:val="false"/>
                <w:i w:val="false"/>
                <w:color w:val="000000"/>
                <w:sz w:val="20"/>
              </w:rPr>
              <w:t>
</w:t>
            </w:r>
            <w:r>
              <w:rPr>
                <w:rFonts w:ascii="Times New Roman"/>
                <w:b w:val="false"/>
                <w:i w:val="false"/>
                <w:color w:val="000000"/>
                <w:sz w:val="20"/>
              </w:rPr>
              <w:t>- пользоваться клеящимися материалами.</w:t>
            </w:r>
            <w:r>
              <w:br/>
            </w:r>
            <w:r>
              <w:rPr>
                <w:rFonts w:ascii="Times New Roman"/>
                <w:b w:val="false"/>
                <w:i w:val="false"/>
                <w:color w:val="000000"/>
                <w:sz w:val="20"/>
              </w:rPr>
              <w:t>
</w:t>
            </w:r>
            <w:r>
              <w:rPr>
                <w:rFonts w:ascii="Times New Roman"/>
                <w:b w:val="false"/>
                <w:i w:val="false"/>
                <w:color w:val="000000"/>
                <w:sz w:val="20"/>
              </w:rPr>
              <w:t>- проводить токарные работы.</w:t>
            </w:r>
            <w:r>
              <w:br/>
            </w:r>
            <w:r>
              <w:rPr>
                <w:rFonts w:ascii="Times New Roman"/>
                <w:b w:val="false"/>
                <w:i w:val="false"/>
                <w:color w:val="000000"/>
                <w:sz w:val="20"/>
              </w:rPr>
              <w:t>
</w:t>
            </w:r>
            <w:r>
              <w:rPr>
                <w:rFonts w:ascii="Times New Roman"/>
                <w:b w:val="false"/>
                <w:i w:val="false"/>
                <w:color w:val="000000"/>
                <w:sz w:val="20"/>
              </w:rPr>
              <w:t>- работать в технике мозаики и инкрустации.</w:t>
            </w:r>
            <w:r>
              <w:br/>
            </w:r>
            <w:r>
              <w:rPr>
                <w:rFonts w:ascii="Times New Roman"/>
                <w:b w:val="false"/>
                <w:i w:val="false"/>
                <w:color w:val="000000"/>
                <w:sz w:val="20"/>
              </w:rPr>
              <w:t>
</w:t>
            </w:r>
            <w:r>
              <w:rPr>
                <w:rFonts w:ascii="Times New Roman"/>
                <w:b w:val="false"/>
                <w:i w:val="false"/>
                <w:color w:val="000000"/>
                <w:sz w:val="20"/>
              </w:rPr>
              <w:t xml:space="preserve">- выполнять роспись по дереву. </w:t>
            </w:r>
            <w:r>
              <w:br/>
            </w:r>
            <w:r>
              <w:rPr>
                <w:rFonts w:ascii="Times New Roman"/>
                <w:b w:val="false"/>
                <w:i w:val="false"/>
                <w:color w:val="000000"/>
                <w:sz w:val="20"/>
              </w:rPr>
              <w:t>
</w:t>
            </w:r>
            <w:r>
              <w:rPr>
                <w:rFonts w:ascii="Times New Roman"/>
                <w:b w:val="false"/>
                <w:i w:val="false"/>
                <w:color w:val="000000"/>
                <w:sz w:val="20"/>
              </w:rPr>
              <w:t xml:space="preserve">- организовать рабочее место </w:t>
            </w:r>
            <w:r>
              <w:br/>
            </w:r>
            <w:r>
              <w:rPr>
                <w:rFonts w:ascii="Times New Roman"/>
                <w:b w:val="false"/>
                <w:i w:val="false"/>
                <w:color w:val="000000"/>
                <w:sz w:val="20"/>
              </w:rPr>
              <w:t>
</w:t>
            </w:r>
            <w:r>
              <w:rPr>
                <w:rFonts w:ascii="Times New Roman"/>
                <w:b w:val="false"/>
                <w:i w:val="false"/>
                <w:color w:val="000000"/>
                <w:sz w:val="20"/>
              </w:rPr>
              <w:t>- придавать изделию закончен- ный, товарный вид.</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ПК2.13.10</w:t>
            </w:r>
            <w:r>
              <w:br/>
            </w:r>
            <w:r>
              <w:rPr>
                <w:rFonts w:ascii="Times New Roman"/>
                <w:b w:val="false"/>
                <w:i w:val="false"/>
                <w:color w:val="000000"/>
                <w:sz w:val="20"/>
              </w:rPr>
              <w:t>
</w:t>
            </w:r>
            <w:r>
              <w:rPr>
                <w:rFonts w:ascii="Times New Roman"/>
                <w:b w:val="false"/>
                <w:i w:val="false"/>
                <w:color w:val="000000"/>
                <w:sz w:val="20"/>
              </w:rPr>
              <w:t>ПК2.13.12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металла; Формовщик художественного литья; Заготовщик деталей и материалов к ювелирным изделиям; Чеканщик художественных изделий. Художник декоративной росписи по металлу. Обработчик изделий по металлу)</w:t>
            </w:r>
            <w:r>
              <w:br/>
            </w:r>
            <w:r>
              <w:rPr>
                <w:rFonts w:ascii="Times New Roman"/>
                <w:b w:val="false"/>
                <w:i w:val="false"/>
                <w:color w:val="000000"/>
                <w:sz w:val="20"/>
              </w:rPr>
              <w:t>
</w:t>
            </w:r>
            <w:r>
              <w:rPr>
                <w:rFonts w:ascii="Times New Roman"/>
                <w:b w:val="false"/>
                <w:i w:val="false"/>
                <w:color w:val="000000"/>
                <w:sz w:val="20"/>
              </w:rPr>
              <w:t>Различные виды обработки металла: резьба, чеканка, дифовка (выколотка), ковка, гравировка, выпиловка, литье. Использование скани и зерни. Инкрустация камнями, эмалью</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различных видов металлов.</w:t>
            </w:r>
            <w:r>
              <w:br/>
            </w:r>
            <w:r>
              <w:rPr>
                <w:rFonts w:ascii="Times New Roman"/>
                <w:b w:val="false"/>
                <w:i w:val="false"/>
                <w:color w:val="000000"/>
                <w:sz w:val="20"/>
              </w:rPr>
              <w:t>
</w:t>
            </w:r>
            <w:r>
              <w:rPr>
                <w:rFonts w:ascii="Times New Roman"/>
                <w:b w:val="false"/>
                <w:i w:val="false"/>
                <w:color w:val="000000"/>
                <w:sz w:val="20"/>
              </w:rPr>
              <w:t>- видов инструментов по металлу</w:t>
            </w:r>
            <w:r>
              <w:br/>
            </w:r>
            <w:r>
              <w:rPr>
                <w:rFonts w:ascii="Times New Roman"/>
                <w:b w:val="false"/>
                <w:i w:val="false"/>
                <w:color w:val="000000"/>
                <w:sz w:val="20"/>
              </w:rPr>
              <w:t>
</w:t>
            </w:r>
            <w:r>
              <w:rPr>
                <w:rFonts w:ascii="Times New Roman"/>
                <w:b w:val="false"/>
                <w:i w:val="false"/>
                <w:color w:val="000000"/>
                <w:sz w:val="20"/>
              </w:rPr>
              <w:t xml:space="preserve">- технологических особенностей обработки металлов </w:t>
            </w:r>
            <w:r>
              <w:br/>
            </w:r>
            <w:r>
              <w:rPr>
                <w:rFonts w:ascii="Times New Roman"/>
                <w:b w:val="false"/>
                <w:i w:val="false"/>
                <w:color w:val="000000"/>
                <w:sz w:val="20"/>
              </w:rPr>
              <w:t>
</w:t>
            </w:r>
            <w:r>
              <w:rPr>
                <w:rFonts w:ascii="Times New Roman"/>
                <w:b w:val="false"/>
                <w:i w:val="false"/>
                <w:color w:val="000000"/>
                <w:sz w:val="20"/>
              </w:rPr>
              <w:t xml:space="preserve">- разных видов художественных работ по металлу </w:t>
            </w:r>
            <w:r>
              <w:br/>
            </w:r>
            <w:r>
              <w:rPr>
                <w:rFonts w:ascii="Times New Roman"/>
                <w:b w:val="false"/>
                <w:i w:val="false"/>
                <w:color w:val="000000"/>
                <w:sz w:val="20"/>
              </w:rPr>
              <w:t>
</w:t>
            </w:r>
            <w:r>
              <w:rPr>
                <w:rFonts w:ascii="Times New Roman"/>
                <w:b w:val="false"/>
                <w:i w:val="false"/>
                <w:color w:val="000000"/>
                <w:sz w:val="20"/>
              </w:rPr>
              <w:t xml:space="preserve">- технологической последовательности изготовления изделия </w:t>
            </w:r>
            <w:r>
              <w:br/>
            </w:r>
            <w:r>
              <w:rPr>
                <w:rFonts w:ascii="Times New Roman"/>
                <w:b w:val="false"/>
                <w:i w:val="false"/>
                <w:color w:val="000000"/>
                <w:sz w:val="20"/>
              </w:rPr>
              <w:t>
</w:t>
            </w:r>
            <w:r>
              <w:rPr>
                <w:rFonts w:ascii="Times New Roman"/>
                <w:b w:val="false"/>
                <w:i w:val="false"/>
                <w:color w:val="000000"/>
                <w:sz w:val="20"/>
              </w:rPr>
              <w:t xml:space="preserve">- видов инкрустации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инструментами для работ по металлу</w:t>
            </w:r>
            <w:r>
              <w:br/>
            </w:r>
            <w:r>
              <w:rPr>
                <w:rFonts w:ascii="Times New Roman"/>
                <w:b w:val="false"/>
                <w:i w:val="false"/>
                <w:color w:val="000000"/>
                <w:sz w:val="20"/>
              </w:rPr>
              <w:t>
</w:t>
            </w:r>
            <w:r>
              <w:rPr>
                <w:rFonts w:ascii="Times New Roman"/>
                <w:b w:val="false"/>
                <w:i w:val="false"/>
                <w:color w:val="000000"/>
                <w:sz w:val="20"/>
              </w:rPr>
              <w:t xml:space="preserve">- правильно выполнять техноло- гические процессы </w:t>
            </w:r>
            <w:r>
              <w:br/>
            </w:r>
            <w:r>
              <w:rPr>
                <w:rFonts w:ascii="Times New Roman"/>
                <w:b w:val="false"/>
                <w:i w:val="false"/>
                <w:color w:val="000000"/>
                <w:sz w:val="20"/>
              </w:rPr>
              <w:t>
</w:t>
            </w:r>
            <w:r>
              <w:rPr>
                <w:rFonts w:ascii="Times New Roman"/>
                <w:b w:val="false"/>
                <w:i w:val="false"/>
                <w:color w:val="000000"/>
                <w:sz w:val="20"/>
              </w:rPr>
              <w:t xml:space="preserve">- выполнять чеканку </w:t>
            </w:r>
            <w:r>
              <w:br/>
            </w:r>
            <w:r>
              <w:rPr>
                <w:rFonts w:ascii="Times New Roman"/>
                <w:b w:val="false"/>
                <w:i w:val="false"/>
                <w:color w:val="000000"/>
                <w:sz w:val="20"/>
              </w:rPr>
              <w:t>
</w:t>
            </w:r>
            <w:r>
              <w:rPr>
                <w:rFonts w:ascii="Times New Roman"/>
                <w:b w:val="false"/>
                <w:i w:val="false"/>
                <w:color w:val="000000"/>
                <w:sz w:val="20"/>
              </w:rPr>
              <w:t>- выполнять ковку</w:t>
            </w:r>
            <w:r>
              <w:br/>
            </w:r>
            <w:r>
              <w:rPr>
                <w:rFonts w:ascii="Times New Roman"/>
                <w:b w:val="false"/>
                <w:i w:val="false"/>
                <w:color w:val="000000"/>
                <w:sz w:val="20"/>
              </w:rPr>
              <w:t>
</w:t>
            </w:r>
            <w:r>
              <w:rPr>
                <w:rFonts w:ascii="Times New Roman"/>
                <w:b w:val="false"/>
                <w:i w:val="false"/>
                <w:color w:val="000000"/>
                <w:sz w:val="20"/>
              </w:rPr>
              <w:t xml:space="preserve">- выполнять дифовку (выколотку) </w:t>
            </w:r>
            <w:r>
              <w:br/>
            </w:r>
            <w:r>
              <w:rPr>
                <w:rFonts w:ascii="Times New Roman"/>
                <w:b w:val="false"/>
                <w:i w:val="false"/>
                <w:color w:val="000000"/>
                <w:sz w:val="20"/>
              </w:rPr>
              <w:t>
</w:t>
            </w:r>
            <w:r>
              <w:rPr>
                <w:rFonts w:ascii="Times New Roman"/>
                <w:b w:val="false"/>
                <w:i w:val="false"/>
                <w:color w:val="000000"/>
                <w:sz w:val="20"/>
              </w:rPr>
              <w:t xml:space="preserve">- выполнять гравировку </w:t>
            </w:r>
            <w:r>
              <w:br/>
            </w:r>
            <w:r>
              <w:rPr>
                <w:rFonts w:ascii="Times New Roman"/>
                <w:b w:val="false"/>
                <w:i w:val="false"/>
                <w:color w:val="000000"/>
                <w:sz w:val="20"/>
              </w:rPr>
              <w:t>
</w:t>
            </w:r>
            <w:r>
              <w:rPr>
                <w:rFonts w:ascii="Times New Roman"/>
                <w:b w:val="false"/>
                <w:i w:val="false"/>
                <w:color w:val="000000"/>
                <w:sz w:val="20"/>
              </w:rPr>
              <w:t xml:space="preserve">- выполнять выпиловку </w:t>
            </w:r>
            <w:r>
              <w:br/>
            </w:r>
            <w:r>
              <w:rPr>
                <w:rFonts w:ascii="Times New Roman"/>
                <w:b w:val="false"/>
                <w:i w:val="false"/>
                <w:color w:val="000000"/>
                <w:sz w:val="20"/>
              </w:rPr>
              <w:t>
</w:t>
            </w:r>
            <w:r>
              <w:rPr>
                <w:rFonts w:ascii="Times New Roman"/>
                <w:b w:val="false"/>
                <w:i w:val="false"/>
                <w:color w:val="000000"/>
                <w:sz w:val="20"/>
              </w:rPr>
              <w:t xml:space="preserve">- выполнять литье </w:t>
            </w:r>
            <w:r>
              <w:br/>
            </w:r>
            <w:r>
              <w:rPr>
                <w:rFonts w:ascii="Times New Roman"/>
                <w:b w:val="false"/>
                <w:i w:val="false"/>
                <w:color w:val="000000"/>
                <w:sz w:val="20"/>
              </w:rPr>
              <w:t>
</w:t>
            </w:r>
            <w:r>
              <w:rPr>
                <w:rFonts w:ascii="Times New Roman"/>
                <w:b w:val="false"/>
                <w:i w:val="false"/>
                <w:color w:val="000000"/>
                <w:sz w:val="20"/>
              </w:rPr>
              <w:t xml:space="preserve">- вправильно использовать скань, эмаль, камни. </w:t>
            </w:r>
            <w:r>
              <w:br/>
            </w:r>
            <w:r>
              <w:rPr>
                <w:rFonts w:ascii="Times New Roman"/>
                <w:b w:val="false"/>
                <w:i w:val="false"/>
                <w:color w:val="000000"/>
                <w:sz w:val="20"/>
              </w:rPr>
              <w:t>
</w:t>
            </w:r>
            <w:r>
              <w:rPr>
                <w:rFonts w:ascii="Times New Roman"/>
                <w:b w:val="false"/>
                <w:i w:val="false"/>
                <w:color w:val="000000"/>
                <w:sz w:val="20"/>
              </w:rPr>
              <w:t xml:space="preserve">- придавать изделию закончен -ный товарный вид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ПК2.2.10</w:t>
            </w:r>
            <w:r>
              <w:br/>
            </w:r>
            <w:r>
              <w:rPr>
                <w:rFonts w:ascii="Times New Roman"/>
                <w:b w:val="false"/>
                <w:i w:val="false"/>
                <w:color w:val="000000"/>
                <w:sz w:val="20"/>
              </w:rPr>
              <w:t>
</w:t>
            </w:r>
            <w:r>
              <w:rPr>
                <w:rFonts w:ascii="Times New Roman"/>
                <w:b w:val="false"/>
                <w:i w:val="false"/>
                <w:color w:val="000000"/>
                <w:sz w:val="20"/>
              </w:rPr>
              <w:t>ПК2.2.12</w:t>
            </w:r>
            <w:r>
              <w:br/>
            </w:r>
            <w:r>
              <w:rPr>
                <w:rFonts w:ascii="Times New Roman"/>
                <w:b w:val="false"/>
                <w:i w:val="false"/>
                <w:color w:val="000000"/>
                <w:sz w:val="20"/>
              </w:rPr>
              <w:t>
</w:t>
            </w:r>
            <w:r>
              <w:rPr>
                <w:rFonts w:ascii="Times New Roman"/>
                <w:b w:val="false"/>
                <w:i w:val="false"/>
                <w:color w:val="000000"/>
                <w:sz w:val="20"/>
              </w:rPr>
              <w:t>ПК2.3.10</w:t>
            </w:r>
            <w:r>
              <w:br/>
            </w:r>
            <w:r>
              <w:rPr>
                <w:rFonts w:ascii="Times New Roman"/>
                <w:b w:val="false"/>
                <w:i w:val="false"/>
                <w:color w:val="000000"/>
                <w:sz w:val="20"/>
              </w:rPr>
              <w:t>
</w:t>
            </w:r>
            <w:r>
              <w:rPr>
                <w:rFonts w:ascii="Times New Roman"/>
                <w:b w:val="false"/>
                <w:i w:val="false"/>
                <w:color w:val="000000"/>
                <w:sz w:val="20"/>
              </w:rPr>
              <w:t>ПК2.3.12</w:t>
            </w:r>
            <w:r>
              <w:br/>
            </w:r>
            <w:r>
              <w:rPr>
                <w:rFonts w:ascii="Times New Roman"/>
                <w:b w:val="false"/>
                <w:i w:val="false"/>
                <w:color w:val="000000"/>
                <w:sz w:val="20"/>
              </w:rPr>
              <w:t>
</w:t>
            </w:r>
            <w:r>
              <w:rPr>
                <w:rFonts w:ascii="Times New Roman"/>
                <w:b w:val="false"/>
                <w:i w:val="false"/>
                <w:color w:val="000000"/>
                <w:sz w:val="20"/>
              </w:rPr>
              <w:t>ПК2.9.10</w:t>
            </w:r>
            <w:r>
              <w:br/>
            </w:r>
            <w:r>
              <w:rPr>
                <w:rFonts w:ascii="Times New Roman"/>
                <w:b w:val="false"/>
                <w:i w:val="false"/>
                <w:color w:val="000000"/>
                <w:sz w:val="20"/>
              </w:rPr>
              <w:t>
</w:t>
            </w:r>
            <w:r>
              <w:rPr>
                <w:rFonts w:ascii="Times New Roman"/>
                <w:b w:val="false"/>
                <w:i w:val="false"/>
                <w:color w:val="000000"/>
                <w:sz w:val="20"/>
              </w:rPr>
              <w:t>ПК2.9.12</w:t>
            </w:r>
            <w:r>
              <w:br/>
            </w:r>
            <w:r>
              <w:rPr>
                <w:rFonts w:ascii="Times New Roman"/>
                <w:b w:val="false"/>
                <w:i w:val="false"/>
                <w:color w:val="000000"/>
                <w:sz w:val="20"/>
              </w:rPr>
              <w:t>
</w:t>
            </w:r>
            <w:r>
              <w:rPr>
                <w:rFonts w:ascii="Times New Roman"/>
                <w:b w:val="false"/>
                <w:i w:val="false"/>
                <w:color w:val="000000"/>
                <w:sz w:val="20"/>
              </w:rPr>
              <w:t>ПК2.4.10</w:t>
            </w:r>
            <w:r>
              <w:br/>
            </w:r>
            <w:r>
              <w:rPr>
                <w:rFonts w:ascii="Times New Roman"/>
                <w:b w:val="false"/>
                <w:i w:val="false"/>
                <w:color w:val="000000"/>
                <w:sz w:val="20"/>
              </w:rPr>
              <w:t>
</w:t>
            </w:r>
            <w:r>
              <w:rPr>
                <w:rFonts w:ascii="Times New Roman"/>
                <w:b w:val="false"/>
                <w:i w:val="false"/>
                <w:color w:val="000000"/>
                <w:sz w:val="20"/>
              </w:rPr>
              <w:t>ПК2.4.12</w:t>
            </w:r>
            <w:r>
              <w:br/>
            </w:r>
            <w:r>
              <w:rPr>
                <w:rFonts w:ascii="Times New Roman"/>
                <w:b w:val="false"/>
                <w:i w:val="false"/>
                <w:color w:val="000000"/>
                <w:sz w:val="20"/>
              </w:rPr>
              <w:t>
</w:t>
            </w:r>
            <w:r>
              <w:rPr>
                <w:rFonts w:ascii="Times New Roman"/>
                <w:b w:val="false"/>
                <w:i w:val="false"/>
                <w:color w:val="000000"/>
                <w:sz w:val="20"/>
              </w:rPr>
              <w:t>ПК2.5.9</w:t>
            </w:r>
            <w:r>
              <w:br/>
            </w:r>
            <w:r>
              <w:rPr>
                <w:rFonts w:ascii="Times New Roman"/>
                <w:b w:val="false"/>
                <w:i w:val="false"/>
                <w:color w:val="000000"/>
                <w:sz w:val="20"/>
              </w:rPr>
              <w:t>
</w:t>
            </w:r>
            <w:r>
              <w:rPr>
                <w:rFonts w:ascii="Times New Roman"/>
                <w:b w:val="false"/>
                <w:i w:val="false"/>
                <w:color w:val="000000"/>
                <w:sz w:val="20"/>
              </w:rPr>
              <w:t>ПК2.5.11</w:t>
            </w:r>
            <w:r>
              <w:br/>
            </w:r>
            <w:r>
              <w:rPr>
                <w:rFonts w:ascii="Times New Roman"/>
                <w:b w:val="false"/>
                <w:i w:val="false"/>
                <w:color w:val="000000"/>
                <w:sz w:val="20"/>
              </w:rPr>
              <w:t>
</w:t>
            </w:r>
            <w:r>
              <w:rPr>
                <w:rFonts w:ascii="Times New Roman"/>
                <w:b w:val="false"/>
                <w:i w:val="false"/>
                <w:color w:val="000000"/>
                <w:sz w:val="20"/>
              </w:rPr>
              <w:t>ПК2.17.2</w:t>
            </w:r>
            <w:r>
              <w:br/>
            </w:r>
            <w:r>
              <w:rPr>
                <w:rFonts w:ascii="Times New Roman"/>
                <w:b w:val="false"/>
                <w:i w:val="false"/>
                <w:color w:val="000000"/>
                <w:sz w:val="20"/>
              </w:rPr>
              <w:t>
</w:t>
            </w:r>
            <w:r>
              <w:rPr>
                <w:rFonts w:ascii="Times New Roman"/>
                <w:b w:val="false"/>
                <w:i w:val="false"/>
                <w:color w:val="000000"/>
                <w:sz w:val="20"/>
              </w:rPr>
              <w:t>ПК2.17.3</w:t>
            </w:r>
            <w:r>
              <w:br/>
            </w:r>
            <w:r>
              <w:rPr>
                <w:rFonts w:ascii="Times New Roman"/>
                <w:b w:val="false"/>
                <w:i w:val="false"/>
                <w:color w:val="000000"/>
                <w:sz w:val="20"/>
              </w:rPr>
              <w:t>
</w:t>
            </w:r>
            <w:r>
              <w:rPr>
                <w:rFonts w:ascii="Times New Roman"/>
                <w:b w:val="false"/>
                <w:i w:val="false"/>
                <w:color w:val="000000"/>
                <w:sz w:val="20"/>
              </w:rPr>
              <w:t>ПК2.17.7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(Изготовитель художественных изделий из керамики)</w:t>
            </w:r>
            <w:r>
              <w:br/>
            </w:r>
            <w:r>
              <w:rPr>
                <w:rFonts w:ascii="Times New Roman"/>
                <w:b w:val="false"/>
                <w:i w:val="false"/>
                <w:color w:val="000000"/>
                <w:sz w:val="20"/>
              </w:rPr>
              <w:t>
</w:t>
            </w:r>
            <w:r>
              <w:rPr>
                <w:rFonts w:ascii="Times New Roman"/>
                <w:b w:val="false"/>
                <w:i w:val="false"/>
                <w:color w:val="000000"/>
                <w:sz w:val="20"/>
              </w:rPr>
              <w:t>Знакомство с керамикой и керамическими красками.</w:t>
            </w:r>
            <w:r>
              <w:br/>
            </w:r>
            <w:r>
              <w:rPr>
                <w:rFonts w:ascii="Times New Roman"/>
                <w:b w:val="false"/>
                <w:i w:val="false"/>
                <w:color w:val="000000"/>
                <w:sz w:val="20"/>
              </w:rPr>
              <w:t>
</w:t>
            </w:r>
            <w:r>
              <w:rPr>
                <w:rFonts w:ascii="Times New Roman"/>
                <w:b w:val="false"/>
                <w:i w:val="false"/>
                <w:color w:val="000000"/>
                <w:sz w:val="20"/>
              </w:rPr>
              <w:t>Скульптура малых форм – стилизация животных. Роспись блюд. Приемы декорирования. Орнаментально настенные блюда. Изготовление набора для молока или воды и роспись изделия. Скульптурный сосуд с ручной долепкой. Зооморфная скульптура. Мелкая пластика</w:t>
            </w:r>
            <w:r>
              <w:br/>
            </w:r>
            <w:r>
              <w:rPr>
                <w:rFonts w:ascii="Times New Roman"/>
                <w:b w:val="false"/>
                <w:i w:val="false"/>
                <w:color w:val="000000"/>
                <w:sz w:val="20"/>
              </w:rPr>
              <w:t>
</w:t>
            </w:r>
            <w:r>
              <w:rPr>
                <w:rFonts w:ascii="Times New Roman"/>
                <w:b w:val="false"/>
                <w:i w:val="false"/>
                <w:color w:val="000000"/>
                <w:sz w:val="20"/>
              </w:rPr>
              <w:t>Настенное или настольное декоративное блюдо (роспись, рельеф). Подарочная кружка – Гончарное дело Комплект керамических из- делий с использованием народного классического орнамента. Декоративный чайный или кумысный набор, выполненный методом жгута. Анималистическая скульптура для интерьера. Декоратив- ная керамика: кашпо, вазы. Настенное кашпо со сквозным рельефом. Вазы (настольное или напольное),выполненные методом литья.</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практического обучения в керамике.</w:t>
            </w:r>
            <w:r>
              <w:br/>
            </w:r>
            <w:r>
              <w:rPr>
                <w:rFonts w:ascii="Times New Roman"/>
                <w:b w:val="false"/>
                <w:i w:val="false"/>
                <w:color w:val="000000"/>
                <w:sz w:val="20"/>
              </w:rPr>
              <w:t>
</w:t>
            </w:r>
            <w:r>
              <w:rPr>
                <w:rFonts w:ascii="Times New Roman"/>
                <w:b w:val="false"/>
                <w:i w:val="false"/>
                <w:color w:val="000000"/>
                <w:sz w:val="20"/>
              </w:rPr>
              <w:t>- технологии изготовления керамических изделий.</w:t>
            </w:r>
            <w:r>
              <w:br/>
            </w:r>
            <w:r>
              <w:rPr>
                <w:rFonts w:ascii="Times New Roman"/>
                <w:b w:val="false"/>
                <w:i w:val="false"/>
                <w:color w:val="000000"/>
                <w:sz w:val="20"/>
              </w:rPr>
              <w:t>
</w:t>
            </w:r>
            <w:r>
              <w:rPr>
                <w:rFonts w:ascii="Times New Roman"/>
                <w:b w:val="false"/>
                <w:i w:val="false"/>
                <w:color w:val="000000"/>
                <w:sz w:val="20"/>
              </w:rPr>
              <w:t>- основ модельно-формовочного дела.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различными керами -ческими материалами.</w:t>
            </w:r>
            <w:r>
              <w:br/>
            </w:r>
            <w:r>
              <w:rPr>
                <w:rFonts w:ascii="Times New Roman"/>
                <w:b w:val="false"/>
                <w:i w:val="false"/>
                <w:color w:val="000000"/>
                <w:sz w:val="20"/>
              </w:rPr>
              <w:t>
</w:t>
            </w:r>
            <w:r>
              <w:rPr>
                <w:rFonts w:ascii="Times New Roman"/>
                <w:b w:val="false"/>
                <w:i w:val="false"/>
                <w:color w:val="000000"/>
                <w:sz w:val="20"/>
              </w:rPr>
              <w:t>- декорировать керамические изделия различными способами.</w:t>
            </w:r>
            <w:r>
              <w:br/>
            </w:r>
            <w:r>
              <w:rPr>
                <w:rFonts w:ascii="Times New Roman"/>
                <w:b w:val="false"/>
                <w:i w:val="false"/>
                <w:color w:val="000000"/>
                <w:sz w:val="20"/>
              </w:rPr>
              <w:t>
</w:t>
            </w:r>
            <w:r>
              <w:rPr>
                <w:rFonts w:ascii="Times New Roman"/>
                <w:b w:val="false"/>
                <w:i w:val="false"/>
                <w:color w:val="000000"/>
                <w:sz w:val="20"/>
              </w:rPr>
              <w:t>- создавать изделия для интерьера и экстерьера.</w:t>
            </w:r>
            <w:r>
              <w:br/>
            </w:r>
            <w:r>
              <w:rPr>
                <w:rFonts w:ascii="Times New Roman"/>
                <w:b w:val="false"/>
                <w:i w:val="false"/>
                <w:color w:val="000000"/>
                <w:sz w:val="20"/>
              </w:rPr>
              <w:t>
</w:t>
            </w:r>
            <w:r>
              <w:rPr>
                <w:rFonts w:ascii="Times New Roman"/>
                <w:b w:val="false"/>
                <w:i w:val="false"/>
                <w:color w:val="000000"/>
                <w:sz w:val="20"/>
              </w:rPr>
              <w:t>- создавать предметы домашней утвари с учетом утилитарности, функций и назначения.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ПК2.7.10</w:t>
            </w:r>
            <w:r>
              <w:br/>
            </w:r>
            <w:r>
              <w:rPr>
                <w:rFonts w:ascii="Times New Roman"/>
                <w:b w:val="false"/>
                <w:i w:val="false"/>
                <w:color w:val="000000"/>
                <w:sz w:val="20"/>
              </w:rPr>
              <w:t>
</w:t>
            </w:r>
            <w:r>
              <w:rPr>
                <w:rFonts w:ascii="Times New Roman"/>
                <w:b w:val="false"/>
                <w:i w:val="false"/>
                <w:color w:val="000000"/>
                <w:sz w:val="20"/>
              </w:rPr>
              <w:t>ПК2.7.12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(Реставратор тканей, гобеленов и ковров. Разрисовщик тканей)</w:t>
            </w:r>
            <w:r>
              <w:br/>
            </w:r>
            <w:r>
              <w:rPr>
                <w:rFonts w:ascii="Times New Roman"/>
                <w:b w:val="false"/>
                <w:i w:val="false"/>
                <w:color w:val="000000"/>
                <w:sz w:val="20"/>
              </w:rPr>
              <w:t>
</w:t>
            </w:r>
            <w:r>
              <w:rPr>
                <w:rFonts w:ascii="Times New Roman"/>
                <w:b w:val="false"/>
                <w:i w:val="false"/>
                <w:color w:val="000000"/>
                <w:sz w:val="20"/>
              </w:rPr>
              <w:t>Выполнение работ в материале различными способами: плетение чия,художествен- ная роспись(батик), художественное ткачество ворсовое и безворсовое (сувенирный коврик, салфетка в технике гобелена), войлоковаляние.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практического обучения в художественном текстиле.</w:t>
            </w:r>
            <w:r>
              <w:br/>
            </w:r>
            <w:r>
              <w:rPr>
                <w:rFonts w:ascii="Times New Roman"/>
                <w:b w:val="false"/>
                <w:i w:val="false"/>
                <w:color w:val="000000"/>
                <w:sz w:val="20"/>
              </w:rPr>
              <w:t>
</w:t>
            </w:r>
            <w:r>
              <w:rPr>
                <w:rFonts w:ascii="Times New Roman"/>
                <w:b w:val="false"/>
                <w:i w:val="false"/>
                <w:color w:val="000000"/>
                <w:sz w:val="20"/>
              </w:rPr>
              <w:t>- технологии реставрирования тканей, гобеленов и ковров.</w:t>
            </w:r>
            <w:r>
              <w:br/>
            </w:r>
            <w:r>
              <w:rPr>
                <w:rFonts w:ascii="Times New Roman"/>
                <w:b w:val="false"/>
                <w:i w:val="false"/>
                <w:color w:val="000000"/>
                <w:sz w:val="20"/>
              </w:rPr>
              <w:t>
</w:t>
            </w:r>
            <w:r>
              <w:rPr>
                <w:rFonts w:ascii="Times New Roman"/>
                <w:b w:val="false"/>
                <w:i w:val="false"/>
                <w:color w:val="000000"/>
                <w:sz w:val="20"/>
              </w:rPr>
              <w:t>- процесса разрисовки тканей.</w:t>
            </w:r>
            <w:r>
              <w:br/>
            </w:r>
            <w:r>
              <w:rPr>
                <w:rFonts w:ascii="Times New Roman"/>
                <w:b w:val="false"/>
                <w:i w:val="false"/>
                <w:color w:val="000000"/>
                <w:sz w:val="20"/>
              </w:rPr>
              <w:t>
</w:t>
            </w:r>
            <w:r>
              <w:rPr>
                <w:rFonts w:ascii="Times New Roman"/>
                <w:b w:val="false"/>
                <w:i w:val="false"/>
                <w:color w:val="000000"/>
                <w:sz w:val="20"/>
              </w:rPr>
              <w:t xml:space="preserve">- основ ткацких ворсовых и безворсовых переплетений.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применить полученные знания на практике.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ПК2.8.10</w:t>
            </w:r>
            <w:r>
              <w:br/>
            </w:r>
            <w:r>
              <w:rPr>
                <w:rFonts w:ascii="Times New Roman"/>
                <w:b w:val="false"/>
                <w:i w:val="false"/>
                <w:color w:val="000000"/>
                <w:sz w:val="20"/>
              </w:rPr>
              <w:t>
</w:t>
            </w:r>
            <w:r>
              <w:rPr>
                <w:rFonts w:ascii="Times New Roman"/>
                <w:b w:val="false"/>
                <w:i w:val="false"/>
                <w:color w:val="000000"/>
                <w:sz w:val="20"/>
              </w:rPr>
              <w:t>ПК2.8.12</w:t>
            </w:r>
            <w:r>
              <w:br/>
            </w:r>
            <w:r>
              <w:rPr>
                <w:rFonts w:ascii="Times New Roman"/>
                <w:b w:val="false"/>
                <w:i w:val="false"/>
                <w:color w:val="000000"/>
                <w:sz w:val="20"/>
              </w:rPr>
              <w:t>
</w:t>
            </w:r>
            <w:r>
              <w:rPr>
                <w:rFonts w:ascii="Times New Roman"/>
                <w:b w:val="false"/>
                <w:i w:val="false"/>
                <w:color w:val="000000"/>
                <w:sz w:val="20"/>
              </w:rPr>
              <w:t>ПК2.11.10</w:t>
            </w:r>
            <w:r>
              <w:br/>
            </w:r>
            <w:r>
              <w:rPr>
                <w:rFonts w:ascii="Times New Roman"/>
                <w:b w:val="false"/>
                <w:i w:val="false"/>
                <w:color w:val="000000"/>
                <w:sz w:val="20"/>
              </w:rPr>
              <w:t>
</w:t>
            </w:r>
            <w:r>
              <w:rPr>
                <w:rFonts w:ascii="Times New Roman"/>
                <w:b w:val="false"/>
                <w:i w:val="false"/>
                <w:color w:val="000000"/>
                <w:sz w:val="20"/>
              </w:rPr>
              <w:t>ПК2.11.12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(Монтировщик изделий из камня)</w:t>
            </w:r>
            <w:r>
              <w:br/>
            </w:r>
            <w:r>
              <w:rPr>
                <w:rFonts w:ascii="Times New Roman"/>
                <w:b w:val="false"/>
                <w:i w:val="false"/>
                <w:color w:val="000000"/>
                <w:sz w:val="20"/>
              </w:rPr>
              <w:t>
</w:t>
            </w:r>
            <w:r>
              <w:rPr>
                <w:rFonts w:ascii="Times New Roman"/>
                <w:b w:val="false"/>
                <w:i w:val="false"/>
                <w:color w:val="000000"/>
                <w:sz w:val="20"/>
              </w:rPr>
              <w:t>Знакомство с различными видами поделочных камней.</w:t>
            </w:r>
            <w:r>
              <w:br/>
            </w:r>
            <w:r>
              <w:rPr>
                <w:rFonts w:ascii="Times New Roman"/>
                <w:b w:val="false"/>
                <w:i w:val="false"/>
                <w:color w:val="000000"/>
                <w:sz w:val="20"/>
              </w:rPr>
              <w:t>
</w:t>
            </w:r>
            <w:r>
              <w:rPr>
                <w:rFonts w:ascii="Times New Roman"/>
                <w:b w:val="false"/>
                <w:i w:val="false"/>
                <w:color w:val="000000"/>
                <w:sz w:val="20"/>
              </w:rPr>
              <w:t>Монтировочные работы.</w:t>
            </w:r>
            <w:r>
              <w:br/>
            </w:r>
            <w:r>
              <w:rPr>
                <w:rFonts w:ascii="Times New Roman"/>
                <w:b w:val="false"/>
                <w:i w:val="false"/>
                <w:color w:val="000000"/>
                <w:sz w:val="20"/>
              </w:rPr>
              <w:t>
</w:t>
            </w:r>
            <w:r>
              <w:rPr>
                <w:rFonts w:ascii="Times New Roman"/>
                <w:b w:val="false"/>
                <w:i w:val="false"/>
                <w:color w:val="000000"/>
                <w:sz w:val="20"/>
              </w:rPr>
              <w:t>Отделочные работы.</w:t>
            </w:r>
            <w:r>
              <w:br/>
            </w:r>
            <w:r>
              <w:rPr>
                <w:rFonts w:ascii="Times New Roman"/>
                <w:b w:val="false"/>
                <w:i w:val="false"/>
                <w:color w:val="000000"/>
                <w:sz w:val="20"/>
              </w:rPr>
              <w:t>
</w:t>
            </w:r>
            <w:r>
              <w:rPr>
                <w:rFonts w:ascii="Times New Roman"/>
                <w:b w:val="false"/>
                <w:i w:val="false"/>
                <w:color w:val="000000"/>
                <w:sz w:val="20"/>
              </w:rPr>
              <w:t>Формовочные материалы.</w:t>
            </w:r>
            <w:r>
              <w:br/>
            </w:r>
            <w:r>
              <w:rPr>
                <w:rFonts w:ascii="Times New Roman"/>
                <w:b w:val="false"/>
                <w:i w:val="false"/>
                <w:color w:val="000000"/>
                <w:sz w:val="20"/>
              </w:rPr>
              <w:t>
</w:t>
            </w:r>
            <w:r>
              <w:rPr>
                <w:rFonts w:ascii="Times New Roman"/>
                <w:b w:val="false"/>
                <w:i w:val="false"/>
                <w:color w:val="000000"/>
                <w:sz w:val="20"/>
              </w:rPr>
              <w:t>Сувениры, декоративнаяскульптура, декоративно-облицовочные материалы (мозаика и др.)Скульптура малых форм – стилизация животных.Зооморфная скульптура.Мелкая пластика. Обработка поделочных камней. Применяемые материалы и инструменты. Завершающая обработка.</w:t>
            </w:r>
            <w:r>
              <w:br/>
            </w:r>
            <w:r>
              <w:rPr>
                <w:rFonts w:ascii="Times New Roman"/>
                <w:b w:val="false"/>
                <w:i w:val="false"/>
                <w:color w:val="000000"/>
                <w:sz w:val="20"/>
              </w:rPr>
              <w:t>
</w:t>
            </w:r>
            <w:r>
              <w:rPr>
                <w:rFonts w:ascii="Times New Roman"/>
                <w:b w:val="false"/>
                <w:i w:val="false"/>
                <w:color w:val="000000"/>
                <w:sz w:val="20"/>
              </w:rPr>
              <w:t>Техника безопасности в работе.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поделочных,драгоценных и полудрагоценных камней.</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монтировочные работы.</w:t>
            </w:r>
            <w:r>
              <w:br/>
            </w:r>
            <w:r>
              <w:rPr>
                <w:rFonts w:ascii="Times New Roman"/>
                <w:b w:val="false"/>
                <w:i w:val="false"/>
                <w:color w:val="000000"/>
                <w:sz w:val="20"/>
              </w:rPr>
              <w:t>
</w:t>
            </w:r>
            <w:r>
              <w:rPr>
                <w:rFonts w:ascii="Times New Roman"/>
                <w:b w:val="false"/>
                <w:i w:val="false"/>
                <w:color w:val="000000"/>
                <w:sz w:val="20"/>
              </w:rPr>
              <w:t>- выполнять формовочные работы</w:t>
            </w:r>
            <w:r>
              <w:br/>
            </w:r>
            <w:r>
              <w:rPr>
                <w:rFonts w:ascii="Times New Roman"/>
                <w:b w:val="false"/>
                <w:i w:val="false"/>
                <w:color w:val="000000"/>
                <w:sz w:val="20"/>
              </w:rPr>
              <w:t>
</w:t>
            </w:r>
            <w:r>
              <w:rPr>
                <w:rFonts w:ascii="Times New Roman"/>
                <w:b w:val="false"/>
                <w:i w:val="false"/>
                <w:color w:val="000000"/>
                <w:sz w:val="20"/>
              </w:rPr>
              <w:t>- обрабатывать поделочные и другие виды камней применяемые материалы и инструменты.</w:t>
            </w:r>
            <w:r>
              <w:br/>
            </w:r>
            <w:r>
              <w:rPr>
                <w:rFonts w:ascii="Times New Roman"/>
                <w:b w:val="false"/>
                <w:i w:val="false"/>
                <w:color w:val="000000"/>
                <w:sz w:val="20"/>
              </w:rPr>
              <w:t>
</w:t>
            </w:r>
            <w:r>
              <w:rPr>
                <w:rFonts w:ascii="Times New Roman"/>
                <w:b w:val="false"/>
                <w:i w:val="false"/>
                <w:color w:val="000000"/>
                <w:sz w:val="20"/>
              </w:rPr>
              <w:t>- выполнять отделочные работы.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ПК2.10.10</w:t>
            </w:r>
            <w:r>
              <w:br/>
            </w:r>
            <w:r>
              <w:rPr>
                <w:rFonts w:ascii="Times New Roman"/>
                <w:b w:val="false"/>
                <w:i w:val="false"/>
                <w:color w:val="000000"/>
                <w:sz w:val="20"/>
              </w:rPr>
              <w:t>
</w:t>
            </w:r>
            <w:r>
              <w:rPr>
                <w:rFonts w:ascii="Times New Roman"/>
                <w:b w:val="false"/>
                <w:i w:val="false"/>
                <w:color w:val="000000"/>
                <w:sz w:val="20"/>
              </w:rPr>
              <w:t>ПК2.10.12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(Изготовитель художественных изделий из шерсти и кожи) </w:t>
            </w:r>
            <w:r>
              <w:br/>
            </w:r>
            <w:r>
              <w:rPr>
                <w:rFonts w:ascii="Times New Roman"/>
                <w:b w:val="false"/>
                <w:i w:val="false"/>
                <w:color w:val="000000"/>
                <w:sz w:val="20"/>
              </w:rPr>
              <w:t>
</w:t>
            </w:r>
            <w:r>
              <w:rPr>
                <w:rFonts w:ascii="Times New Roman"/>
                <w:b w:val="false"/>
                <w:i w:val="false"/>
                <w:color w:val="000000"/>
                <w:sz w:val="20"/>
              </w:rPr>
              <w:t>Знакомство с контурным, объемным и горячимтиснением. Изучение плетения, изготовление клише и практическое исполнение в материале.Крашение кожи и меха</w:t>
            </w:r>
            <w:r>
              <w:br/>
            </w:r>
            <w:r>
              <w:rPr>
                <w:rFonts w:ascii="Times New Roman"/>
                <w:b w:val="false"/>
                <w:i w:val="false"/>
                <w:color w:val="000000"/>
                <w:sz w:val="20"/>
              </w:rPr>
              <w:t>
</w:t>
            </w:r>
            <w:r>
              <w:rPr>
                <w:rFonts w:ascii="Times New Roman"/>
                <w:b w:val="false"/>
                <w:i w:val="false"/>
                <w:color w:val="000000"/>
                <w:sz w:val="20"/>
              </w:rPr>
              <w:t>Аппликативное панно из шерсти и кожи. Панно, методом тиснения.Обьемно-пространственная композиция. Сувениры, комплект украшений, предметы быта, декоративные панно и т.д.</w:t>
            </w:r>
            <w:r>
              <w:br/>
            </w:r>
            <w:r>
              <w:rPr>
                <w:rFonts w:ascii="Times New Roman"/>
                <w:b w:val="false"/>
                <w:i w:val="false"/>
                <w:color w:val="000000"/>
                <w:sz w:val="20"/>
              </w:rPr>
              <w:t>
</w:t>
            </w:r>
            <w:r>
              <w:rPr>
                <w:rFonts w:ascii="Times New Roman"/>
                <w:b w:val="false"/>
                <w:i w:val="false"/>
                <w:color w:val="000000"/>
                <w:sz w:val="20"/>
              </w:rPr>
              <w:t>Отделочные работы.Применяемые материалы и инструменты.Техника безопасности в работе.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видов тиснения (контурное, объемное и горячее). </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плетение</w:t>
            </w:r>
            <w:r>
              <w:br/>
            </w:r>
            <w:r>
              <w:rPr>
                <w:rFonts w:ascii="Times New Roman"/>
                <w:b w:val="false"/>
                <w:i w:val="false"/>
                <w:color w:val="000000"/>
                <w:sz w:val="20"/>
              </w:rPr>
              <w:t>
</w:t>
            </w:r>
            <w:r>
              <w:rPr>
                <w:rFonts w:ascii="Times New Roman"/>
                <w:b w:val="false"/>
                <w:i w:val="false"/>
                <w:color w:val="000000"/>
                <w:sz w:val="20"/>
              </w:rPr>
              <w:t xml:space="preserve">- изготовлять клише. </w:t>
            </w:r>
            <w:r>
              <w:br/>
            </w:r>
            <w:r>
              <w:rPr>
                <w:rFonts w:ascii="Times New Roman"/>
                <w:b w:val="false"/>
                <w:i w:val="false"/>
                <w:color w:val="000000"/>
                <w:sz w:val="20"/>
              </w:rPr>
              <w:t>
</w:t>
            </w:r>
            <w:r>
              <w:rPr>
                <w:rFonts w:ascii="Times New Roman"/>
                <w:b w:val="false"/>
                <w:i w:val="false"/>
                <w:color w:val="000000"/>
                <w:sz w:val="20"/>
              </w:rPr>
              <w:t xml:space="preserve">- красить кожу и мех. </w:t>
            </w:r>
            <w:r>
              <w:br/>
            </w:r>
            <w:r>
              <w:rPr>
                <w:rFonts w:ascii="Times New Roman"/>
                <w:b w:val="false"/>
                <w:i w:val="false"/>
                <w:color w:val="000000"/>
                <w:sz w:val="20"/>
              </w:rPr>
              <w:t>
</w:t>
            </w:r>
            <w:r>
              <w:rPr>
                <w:rFonts w:ascii="Times New Roman"/>
                <w:b w:val="false"/>
                <w:i w:val="false"/>
                <w:color w:val="000000"/>
                <w:sz w:val="20"/>
              </w:rPr>
              <w:t>- выполнять аппликацию из шерсти и кожи.</w:t>
            </w:r>
            <w:r>
              <w:br/>
            </w:r>
            <w:r>
              <w:rPr>
                <w:rFonts w:ascii="Times New Roman"/>
                <w:b w:val="false"/>
                <w:i w:val="false"/>
                <w:color w:val="000000"/>
                <w:sz w:val="20"/>
              </w:rPr>
              <w:t>
</w:t>
            </w:r>
            <w:r>
              <w:rPr>
                <w:rFonts w:ascii="Times New Roman"/>
                <w:b w:val="false"/>
                <w:i w:val="false"/>
                <w:color w:val="000000"/>
                <w:sz w:val="20"/>
              </w:rPr>
              <w:t>- выполнять панно, методом тиснения.</w:t>
            </w:r>
            <w:r>
              <w:br/>
            </w:r>
            <w:r>
              <w:rPr>
                <w:rFonts w:ascii="Times New Roman"/>
                <w:b w:val="false"/>
                <w:i w:val="false"/>
                <w:color w:val="000000"/>
                <w:sz w:val="20"/>
              </w:rPr>
              <w:t>
</w:t>
            </w:r>
            <w:r>
              <w:rPr>
                <w:rFonts w:ascii="Times New Roman"/>
                <w:b w:val="false"/>
                <w:i w:val="false"/>
                <w:color w:val="000000"/>
                <w:sz w:val="20"/>
              </w:rPr>
              <w:t>- выполнять отделочные работы.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ПК2.12.10</w:t>
            </w:r>
            <w:r>
              <w:br/>
            </w:r>
            <w:r>
              <w:rPr>
                <w:rFonts w:ascii="Times New Roman"/>
                <w:b w:val="false"/>
                <w:i w:val="false"/>
                <w:color w:val="000000"/>
                <w:sz w:val="20"/>
              </w:rPr>
              <w:t>
</w:t>
            </w:r>
            <w:r>
              <w:rPr>
                <w:rFonts w:ascii="Times New Roman"/>
                <w:b w:val="false"/>
                <w:i w:val="false"/>
                <w:color w:val="000000"/>
                <w:sz w:val="20"/>
              </w:rPr>
              <w:t>ПК2.12.12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(Обработчик изделий из кости и рога)</w:t>
            </w:r>
            <w:r>
              <w:br/>
            </w:r>
            <w:r>
              <w:rPr>
                <w:rFonts w:ascii="Times New Roman"/>
                <w:b w:val="false"/>
                <w:i w:val="false"/>
                <w:color w:val="000000"/>
                <w:sz w:val="20"/>
              </w:rPr>
              <w:t>
</w:t>
            </w:r>
            <w:r>
              <w:rPr>
                <w:rFonts w:ascii="Times New Roman"/>
                <w:b w:val="false"/>
                <w:i w:val="false"/>
                <w:color w:val="000000"/>
                <w:sz w:val="20"/>
              </w:rPr>
              <w:t>Знакомство с различными видами костей и рогов.</w:t>
            </w:r>
            <w:r>
              <w:br/>
            </w:r>
            <w:r>
              <w:rPr>
                <w:rFonts w:ascii="Times New Roman"/>
                <w:b w:val="false"/>
                <w:i w:val="false"/>
                <w:color w:val="000000"/>
                <w:sz w:val="20"/>
              </w:rPr>
              <w:t>
</w:t>
            </w:r>
            <w:r>
              <w:rPr>
                <w:rFonts w:ascii="Times New Roman"/>
                <w:b w:val="false"/>
                <w:i w:val="false"/>
                <w:color w:val="000000"/>
                <w:sz w:val="20"/>
              </w:rPr>
              <w:t>Монтировочные работы.</w:t>
            </w:r>
            <w:r>
              <w:br/>
            </w:r>
            <w:r>
              <w:rPr>
                <w:rFonts w:ascii="Times New Roman"/>
                <w:b w:val="false"/>
                <w:i w:val="false"/>
                <w:color w:val="000000"/>
                <w:sz w:val="20"/>
              </w:rPr>
              <w:t>
</w:t>
            </w:r>
            <w:r>
              <w:rPr>
                <w:rFonts w:ascii="Times New Roman"/>
                <w:b w:val="false"/>
                <w:i w:val="false"/>
                <w:color w:val="000000"/>
                <w:sz w:val="20"/>
              </w:rPr>
              <w:t xml:space="preserve">Отделочные работы.Сувениры, декоративнаяскульптура, декоративно-облицовочные материалы (мозаика и др.) Скульптура малых форм – стилизация животных.Зооморфная скульптура.Мелкая пластика. Обработка кости и рога. </w:t>
            </w:r>
            <w:r>
              <w:br/>
            </w:r>
            <w:r>
              <w:rPr>
                <w:rFonts w:ascii="Times New Roman"/>
                <w:b w:val="false"/>
                <w:i w:val="false"/>
                <w:color w:val="000000"/>
                <w:sz w:val="20"/>
              </w:rPr>
              <w:t>
</w:t>
            </w:r>
            <w:r>
              <w:rPr>
                <w:rFonts w:ascii="Times New Roman"/>
                <w:b w:val="false"/>
                <w:i w:val="false"/>
                <w:color w:val="000000"/>
                <w:sz w:val="20"/>
              </w:rPr>
              <w:t>Применяемые материалы и инструменты.Завершающая обработка.Техника безопасности в работе.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костей и рогов.</w:t>
            </w:r>
            <w:r>
              <w:br/>
            </w:r>
            <w:r>
              <w:rPr>
                <w:rFonts w:ascii="Times New Roman"/>
                <w:b w:val="false"/>
                <w:i w:val="false"/>
                <w:color w:val="000000"/>
                <w:sz w:val="20"/>
              </w:rPr>
              <w:t>
</w:t>
            </w:r>
            <w:r>
              <w:rPr>
                <w:rFonts w:ascii="Times New Roman"/>
                <w:b w:val="false"/>
                <w:i w:val="false"/>
                <w:color w:val="000000"/>
                <w:sz w:val="20"/>
              </w:rPr>
              <w:t>- монтировочных работ.</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обрабатывать кость и рог.</w:t>
            </w:r>
            <w:r>
              <w:br/>
            </w:r>
            <w:r>
              <w:rPr>
                <w:rFonts w:ascii="Times New Roman"/>
                <w:b w:val="false"/>
                <w:i w:val="false"/>
                <w:color w:val="000000"/>
                <w:sz w:val="20"/>
              </w:rPr>
              <w:t>
</w:t>
            </w:r>
            <w:r>
              <w:rPr>
                <w:rFonts w:ascii="Times New Roman"/>
                <w:b w:val="false"/>
                <w:i w:val="false"/>
                <w:color w:val="000000"/>
                <w:sz w:val="20"/>
              </w:rPr>
              <w:t>- выполнять скульптуру малых форм из кости и рога.</w:t>
            </w:r>
            <w:r>
              <w:br/>
            </w:r>
            <w:r>
              <w:rPr>
                <w:rFonts w:ascii="Times New Roman"/>
                <w:b w:val="false"/>
                <w:i w:val="false"/>
                <w:color w:val="000000"/>
                <w:sz w:val="20"/>
              </w:rPr>
              <w:t>
</w:t>
            </w:r>
            <w:r>
              <w:rPr>
                <w:rFonts w:ascii="Times New Roman"/>
                <w:b w:val="false"/>
                <w:i w:val="false"/>
                <w:color w:val="000000"/>
                <w:sz w:val="20"/>
              </w:rPr>
              <w:t>- выполнять сувениры, декоративная скульптура, декоративно-облицовочные работы изданного материала (мозаика и др.)</w:t>
            </w:r>
            <w:r>
              <w:br/>
            </w:r>
            <w:r>
              <w:rPr>
                <w:rFonts w:ascii="Times New Roman"/>
                <w:b w:val="false"/>
                <w:i w:val="false"/>
                <w:color w:val="000000"/>
                <w:sz w:val="20"/>
              </w:rPr>
              <w:t>
</w:t>
            </w:r>
            <w:r>
              <w:rPr>
                <w:rFonts w:ascii="Times New Roman"/>
                <w:b w:val="false"/>
                <w:i w:val="false"/>
                <w:color w:val="000000"/>
                <w:sz w:val="20"/>
              </w:rPr>
              <w:t>- применять материалы и инструменты на практике.</w:t>
            </w:r>
            <w:r>
              <w:br/>
            </w:r>
            <w:r>
              <w:rPr>
                <w:rFonts w:ascii="Times New Roman"/>
                <w:b w:val="false"/>
                <w:i w:val="false"/>
                <w:color w:val="000000"/>
                <w:sz w:val="20"/>
              </w:rPr>
              <w:t>
</w:t>
            </w:r>
            <w:r>
              <w:rPr>
                <w:rFonts w:ascii="Times New Roman"/>
                <w:b w:val="false"/>
                <w:i w:val="false"/>
                <w:color w:val="000000"/>
                <w:sz w:val="20"/>
              </w:rPr>
              <w:t>выполнять завершающую обработку.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ПК2.14.9</w:t>
            </w:r>
            <w:r>
              <w:br/>
            </w:r>
            <w:r>
              <w:rPr>
                <w:rFonts w:ascii="Times New Roman"/>
                <w:b w:val="false"/>
                <w:i w:val="false"/>
                <w:color w:val="000000"/>
                <w:sz w:val="20"/>
              </w:rPr>
              <w:t>
</w:t>
            </w:r>
            <w:r>
              <w:rPr>
                <w:rFonts w:ascii="Times New Roman"/>
                <w:b w:val="false"/>
                <w:i w:val="false"/>
                <w:color w:val="000000"/>
                <w:sz w:val="20"/>
              </w:rPr>
              <w:t>ПК2.14.11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(Живописец)</w:t>
            </w:r>
            <w:r>
              <w:br/>
            </w:r>
            <w:r>
              <w:rPr>
                <w:rFonts w:ascii="Times New Roman"/>
                <w:b w:val="false"/>
                <w:i w:val="false"/>
                <w:color w:val="000000"/>
                <w:sz w:val="20"/>
              </w:rPr>
              <w:t>
</w:t>
            </w:r>
            <w:r>
              <w:rPr>
                <w:rFonts w:ascii="Times New Roman"/>
                <w:b w:val="false"/>
                <w:i w:val="false"/>
                <w:color w:val="000000"/>
                <w:sz w:val="20"/>
              </w:rPr>
              <w:t>Особенности работы аква- рельными красками, гуашью, темперой и маслянымикрас- ками. Линейное и цвето-воз- душная перспектива.Коло- ристическое единство.Раз- личные техники работы в живописи: "а-ля прима", лиссировка, пастозное пись- мо, стаффаж, сфуматто. Живописные приҰмы в рабо- те над натюрмортом, портре- том, пейзажем.</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работы акварельными красками, гуашью, темпе- рой и масляными красками.</w:t>
            </w:r>
            <w:r>
              <w:br/>
            </w:r>
            <w:r>
              <w:rPr>
                <w:rFonts w:ascii="Times New Roman"/>
                <w:b w:val="false"/>
                <w:i w:val="false"/>
                <w:color w:val="000000"/>
                <w:sz w:val="20"/>
              </w:rPr>
              <w:t>
</w:t>
            </w:r>
            <w:r>
              <w:rPr>
                <w:rFonts w:ascii="Times New Roman"/>
                <w:b w:val="false"/>
                <w:i w:val="false"/>
                <w:color w:val="000000"/>
                <w:sz w:val="20"/>
              </w:rPr>
              <w:t xml:space="preserve">- линейной и цвето-воздушной перспективы. </w:t>
            </w:r>
            <w:r>
              <w:br/>
            </w:r>
            <w:r>
              <w:rPr>
                <w:rFonts w:ascii="Times New Roman"/>
                <w:b w:val="false"/>
                <w:i w:val="false"/>
                <w:color w:val="000000"/>
                <w:sz w:val="20"/>
              </w:rPr>
              <w:t>
</w:t>
            </w:r>
            <w:r>
              <w:rPr>
                <w:rFonts w:ascii="Times New Roman"/>
                <w:b w:val="false"/>
                <w:i w:val="false"/>
                <w:color w:val="000000"/>
                <w:sz w:val="20"/>
              </w:rPr>
              <w:t>- колористического единства.</w:t>
            </w:r>
            <w:r>
              <w:br/>
            </w:r>
            <w:r>
              <w:rPr>
                <w:rFonts w:ascii="Times New Roman"/>
                <w:b w:val="false"/>
                <w:i w:val="false"/>
                <w:color w:val="000000"/>
                <w:sz w:val="20"/>
              </w:rPr>
              <w:t>
</w:t>
            </w:r>
            <w:r>
              <w:rPr>
                <w:rFonts w:ascii="Times New Roman"/>
                <w:b w:val="false"/>
                <w:i w:val="false"/>
                <w:color w:val="000000"/>
                <w:sz w:val="20"/>
              </w:rPr>
              <w:t>- различных техник работы в живописи: "а-ля прима", лисировка, пастозное письмо, стаф -фаж, сфуматто.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живописными приемами в работе над натюрмортом, портретом, пейзажем и т.д.</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ПК2.6.11</w:t>
            </w:r>
            <w:r>
              <w:br/>
            </w:r>
            <w:r>
              <w:rPr>
                <w:rFonts w:ascii="Times New Roman"/>
                <w:b w:val="false"/>
                <w:i w:val="false"/>
                <w:color w:val="000000"/>
                <w:sz w:val="20"/>
              </w:rPr>
              <w:t>
</w:t>
            </w:r>
            <w:r>
              <w:rPr>
                <w:rFonts w:ascii="Times New Roman"/>
                <w:b w:val="false"/>
                <w:i w:val="false"/>
                <w:color w:val="000000"/>
                <w:sz w:val="20"/>
              </w:rPr>
              <w:t>ПК2.6.12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получение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Знакомство со структурой предприятия, мастерской, его основными подразделениями, режимом работы, основными и вспомогательными цехами, мастерскими, их назначением. Сырье и продукты основных цехов, технологическая цепочка предприятия. Организация рабочего места. Основное и вспомогательное оборудование процесса. Изучение и закрепление основных приемов и навыков ведения технологического процесса на рабочем месте согласно регламенту.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профессиональную терминологию; классификацию технологических процессов; структуру и организацию работы предприятия; содержание работы смежных профессий на участке предприятия в условиях действующего производства, правила организации труда на участке; конструкцию и правила эксплуатации оборудования цеха (мастерской); правила техники безопасности труда;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обслуживать оборудование и аппаратуру, задействованные в технологическом процессе; осуществлять общий контроль и регулирование процесса;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ПК2.13.10</w:t>
            </w:r>
            <w:r>
              <w:br/>
            </w:r>
            <w:r>
              <w:rPr>
                <w:rFonts w:ascii="Times New Roman"/>
                <w:b w:val="false"/>
                <w:i w:val="false"/>
                <w:color w:val="000000"/>
                <w:sz w:val="20"/>
              </w:rPr>
              <w:t>
</w:t>
            </w:r>
            <w:r>
              <w:rPr>
                <w:rFonts w:ascii="Times New Roman"/>
                <w:b w:val="false"/>
                <w:i w:val="false"/>
                <w:color w:val="000000"/>
                <w:sz w:val="20"/>
              </w:rPr>
              <w:t>ПК2.13.12</w:t>
            </w:r>
            <w:r>
              <w:br/>
            </w:r>
            <w:r>
              <w:rPr>
                <w:rFonts w:ascii="Times New Roman"/>
                <w:b w:val="false"/>
                <w:i w:val="false"/>
                <w:color w:val="000000"/>
                <w:sz w:val="20"/>
              </w:rPr>
              <w:t>
</w:t>
            </w:r>
            <w:r>
              <w:rPr>
                <w:rFonts w:ascii="Times New Roman"/>
                <w:b w:val="false"/>
                <w:i w:val="false"/>
                <w:color w:val="000000"/>
                <w:sz w:val="20"/>
              </w:rPr>
              <w:t>ПК2.2.10</w:t>
            </w:r>
            <w:r>
              <w:br/>
            </w:r>
            <w:r>
              <w:rPr>
                <w:rFonts w:ascii="Times New Roman"/>
                <w:b w:val="false"/>
                <w:i w:val="false"/>
                <w:color w:val="000000"/>
                <w:sz w:val="20"/>
              </w:rPr>
              <w:t>
</w:t>
            </w:r>
            <w:r>
              <w:rPr>
                <w:rFonts w:ascii="Times New Roman"/>
                <w:b w:val="false"/>
                <w:i w:val="false"/>
                <w:color w:val="000000"/>
                <w:sz w:val="20"/>
              </w:rPr>
              <w:t>ПК2.2.12</w:t>
            </w:r>
            <w:r>
              <w:br/>
            </w:r>
            <w:r>
              <w:rPr>
                <w:rFonts w:ascii="Times New Roman"/>
                <w:b w:val="false"/>
                <w:i w:val="false"/>
                <w:color w:val="000000"/>
                <w:sz w:val="20"/>
              </w:rPr>
              <w:t>
</w:t>
            </w:r>
            <w:r>
              <w:rPr>
                <w:rFonts w:ascii="Times New Roman"/>
                <w:b w:val="false"/>
                <w:i w:val="false"/>
                <w:color w:val="000000"/>
                <w:sz w:val="20"/>
              </w:rPr>
              <w:t>ПК2.3.10</w:t>
            </w:r>
            <w:r>
              <w:br/>
            </w:r>
            <w:r>
              <w:rPr>
                <w:rFonts w:ascii="Times New Roman"/>
                <w:b w:val="false"/>
                <w:i w:val="false"/>
                <w:color w:val="000000"/>
                <w:sz w:val="20"/>
              </w:rPr>
              <w:t>
</w:t>
            </w:r>
            <w:r>
              <w:rPr>
                <w:rFonts w:ascii="Times New Roman"/>
                <w:b w:val="false"/>
                <w:i w:val="false"/>
                <w:color w:val="000000"/>
                <w:sz w:val="20"/>
              </w:rPr>
              <w:t>ПК2.3.12</w:t>
            </w:r>
            <w:r>
              <w:br/>
            </w:r>
            <w:r>
              <w:rPr>
                <w:rFonts w:ascii="Times New Roman"/>
                <w:b w:val="false"/>
                <w:i w:val="false"/>
                <w:color w:val="000000"/>
                <w:sz w:val="20"/>
              </w:rPr>
              <w:t>
</w:t>
            </w:r>
            <w:r>
              <w:rPr>
                <w:rFonts w:ascii="Times New Roman"/>
                <w:b w:val="false"/>
                <w:i w:val="false"/>
                <w:color w:val="000000"/>
                <w:sz w:val="20"/>
              </w:rPr>
              <w:t>ПК2.9.10</w:t>
            </w:r>
            <w:r>
              <w:br/>
            </w:r>
            <w:r>
              <w:rPr>
                <w:rFonts w:ascii="Times New Roman"/>
                <w:b w:val="false"/>
                <w:i w:val="false"/>
                <w:color w:val="000000"/>
                <w:sz w:val="20"/>
              </w:rPr>
              <w:t>
</w:t>
            </w:r>
            <w:r>
              <w:rPr>
                <w:rFonts w:ascii="Times New Roman"/>
                <w:b w:val="false"/>
                <w:i w:val="false"/>
                <w:color w:val="000000"/>
                <w:sz w:val="20"/>
              </w:rPr>
              <w:t>ПК2.9.12</w:t>
            </w:r>
            <w:r>
              <w:br/>
            </w:r>
            <w:r>
              <w:rPr>
                <w:rFonts w:ascii="Times New Roman"/>
                <w:b w:val="false"/>
                <w:i w:val="false"/>
                <w:color w:val="000000"/>
                <w:sz w:val="20"/>
              </w:rPr>
              <w:t>
</w:t>
            </w:r>
            <w:r>
              <w:rPr>
                <w:rFonts w:ascii="Times New Roman"/>
                <w:b w:val="false"/>
                <w:i w:val="false"/>
                <w:color w:val="000000"/>
                <w:sz w:val="20"/>
              </w:rPr>
              <w:t>ПК2.4.10</w:t>
            </w:r>
            <w:r>
              <w:br/>
            </w:r>
            <w:r>
              <w:rPr>
                <w:rFonts w:ascii="Times New Roman"/>
                <w:b w:val="false"/>
                <w:i w:val="false"/>
                <w:color w:val="000000"/>
                <w:sz w:val="20"/>
              </w:rPr>
              <w:t>
</w:t>
            </w:r>
            <w:r>
              <w:rPr>
                <w:rFonts w:ascii="Times New Roman"/>
                <w:b w:val="false"/>
                <w:i w:val="false"/>
                <w:color w:val="000000"/>
                <w:sz w:val="20"/>
              </w:rPr>
              <w:t>ПК2.4.12</w:t>
            </w:r>
            <w:r>
              <w:br/>
            </w:r>
            <w:r>
              <w:rPr>
                <w:rFonts w:ascii="Times New Roman"/>
                <w:b w:val="false"/>
                <w:i w:val="false"/>
                <w:color w:val="000000"/>
                <w:sz w:val="20"/>
              </w:rPr>
              <w:t>
</w:t>
            </w:r>
            <w:r>
              <w:rPr>
                <w:rFonts w:ascii="Times New Roman"/>
                <w:b w:val="false"/>
                <w:i w:val="false"/>
                <w:color w:val="000000"/>
                <w:sz w:val="20"/>
              </w:rPr>
              <w:t>ПК2.5.9</w:t>
            </w:r>
            <w:r>
              <w:br/>
            </w:r>
            <w:r>
              <w:rPr>
                <w:rFonts w:ascii="Times New Roman"/>
                <w:b w:val="false"/>
                <w:i w:val="false"/>
                <w:color w:val="000000"/>
                <w:sz w:val="20"/>
              </w:rPr>
              <w:t>
</w:t>
            </w:r>
            <w:r>
              <w:rPr>
                <w:rFonts w:ascii="Times New Roman"/>
                <w:b w:val="false"/>
                <w:i w:val="false"/>
                <w:color w:val="000000"/>
                <w:sz w:val="20"/>
              </w:rPr>
              <w:t>ПК2.5.11</w:t>
            </w:r>
            <w:r>
              <w:br/>
            </w:r>
            <w:r>
              <w:rPr>
                <w:rFonts w:ascii="Times New Roman"/>
                <w:b w:val="false"/>
                <w:i w:val="false"/>
                <w:color w:val="000000"/>
                <w:sz w:val="20"/>
              </w:rPr>
              <w:t>
</w:t>
            </w:r>
            <w:r>
              <w:rPr>
                <w:rFonts w:ascii="Times New Roman"/>
                <w:b w:val="false"/>
                <w:i w:val="false"/>
                <w:color w:val="000000"/>
                <w:sz w:val="20"/>
              </w:rPr>
              <w:t>ПК2.7.10</w:t>
            </w:r>
            <w:r>
              <w:br/>
            </w:r>
            <w:r>
              <w:rPr>
                <w:rFonts w:ascii="Times New Roman"/>
                <w:b w:val="false"/>
                <w:i w:val="false"/>
                <w:color w:val="000000"/>
                <w:sz w:val="20"/>
              </w:rPr>
              <w:t>
</w:t>
            </w:r>
            <w:r>
              <w:rPr>
                <w:rFonts w:ascii="Times New Roman"/>
                <w:b w:val="false"/>
                <w:i w:val="false"/>
                <w:color w:val="000000"/>
                <w:sz w:val="20"/>
              </w:rPr>
              <w:t>ПК2.7.12</w:t>
            </w:r>
            <w:r>
              <w:br/>
            </w:r>
            <w:r>
              <w:rPr>
                <w:rFonts w:ascii="Times New Roman"/>
                <w:b w:val="false"/>
                <w:i w:val="false"/>
                <w:color w:val="000000"/>
                <w:sz w:val="20"/>
              </w:rPr>
              <w:t>
</w:t>
            </w:r>
            <w:r>
              <w:rPr>
                <w:rFonts w:ascii="Times New Roman"/>
                <w:b w:val="false"/>
                <w:i w:val="false"/>
                <w:color w:val="000000"/>
                <w:sz w:val="20"/>
              </w:rPr>
              <w:t>ПК2.8.10</w:t>
            </w:r>
            <w:r>
              <w:br/>
            </w:r>
            <w:r>
              <w:rPr>
                <w:rFonts w:ascii="Times New Roman"/>
                <w:b w:val="false"/>
                <w:i w:val="false"/>
                <w:color w:val="000000"/>
                <w:sz w:val="20"/>
              </w:rPr>
              <w:t>
</w:t>
            </w:r>
            <w:r>
              <w:rPr>
                <w:rFonts w:ascii="Times New Roman"/>
                <w:b w:val="false"/>
                <w:i w:val="false"/>
                <w:color w:val="000000"/>
                <w:sz w:val="20"/>
              </w:rPr>
              <w:t>ПК2.8.12</w:t>
            </w:r>
            <w:r>
              <w:br/>
            </w:r>
            <w:r>
              <w:rPr>
                <w:rFonts w:ascii="Times New Roman"/>
                <w:b w:val="false"/>
                <w:i w:val="false"/>
                <w:color w:val="000000"/>
                <w:sz w:val="20"/>
              </w:rPr>
              <w:t>
</w:t>
            </w:r>
            <w:r>
              <w:rPr>
                <w:rFonts w:ascii="Times New Roman"/>
                <w:b w:val="false"/>
                <w:i w:val="false"/>
                <w:color w:val="000000"/>
                <w:sz w:val="20"/>
              </w:rPr>
              <w:t>ПК2.11.10</w:t>
            </w:r>
            <w:r>
              <w:br/>
            </w:r>
            <w:r>
              <w:rPr>
                <w:rFonts w:ascii="Times New Roman"/>
                <w:b w:val="false"/>
                <w:i w:val="false"/>
                <w:color w:val="000000"/>
                <w:sz w:val="20"/>
              </w:rPr>
              <w:t>
</w:t>
            </w:r>
            <w:r>
              <w:rPr>
                <w:rFonts w:ascii="Times New Roman"/>
                <w:b w:val="false"/>
                <w:i w:val="false"/>
                <w:color w:val="000000"/>
                <w:sz w:val="20"/>
              </w:rPr>
              <w:t>ПК2.11.12</w:t>
            </w:r>
            <w:r>
              <w:br/>
            </w:r>
            <w:r>
              <w:rPr>
                <w:rFonts w:ascii="Times New Roman"/>
                <w:b w:val="false"/>
                <w:i w:val="false"/>
                <w:color w:val="000000"/>
                <w:sz w:val="20"/>
              </w:rPr>
              <w:t>
</w:t>
            </w:r>
            <w:r>
              <w:rPr>
                <w:rFonts w:ascii="Times New Roman"/>
                <w:b w:val="false"/>
                <w:i w:val="false"/>
                <w:color w:val="000000"/>
                <w:sz w:val="20"/>
              </w:rPr>
              <w:t>ПК2.10.10</w:t>
            </w:r>
            <w:r>
              <w:br/>
            </w:r>
            <w:r>
              <w:rPr>
                <w:rFonts w:ascii="Times New Roman"/>
                <w:b w:val="false"/>
                <w:i w:val="false"/>
                <w:color w:val="000000"/>
                <w:sz w:val="20"/>
              </w:rPr>
              <w:t>
</w:t>
            </w:r>
            <w:r>
              <w:rPr>
                <w:rFonts w:ascii="Times New Roman"/>
                <w:b w:val="false"/>
                <w:i w:val="false"/>
                <w:color w:val="000000"/>
                <w:sz w:val="20"/>
              </w:rPr>
              <w:t>ПК2.10.12</w:t>
            </w:r>
            <w:r>
              <w:br/>
            </w:r>
            <w:r>
              <w:rPr>
                <w:rFonts w:ascii="Times New Roman"/>
                <w:b w:val="false"/>
                <w:i w:val="false"/>
                <w:color w:val="000000"/>
                <w:sz w:val="20"/>
              </w:rPr>
              <w:t>
</w:t>
            </w:r>
            <w:r>
              <w:rPr>
                <w:rFonts w:ascii="Times New Roman"/>
                <w:b w:val="false"/>
                <w:i w:val="false"/>
                <w:color w:val="000000"/>
                <w:sz w:val="20"/>
              </w:rPr>
              <w:t>ПК2.12.10</w:t>
            </w:r>
            <w:r>
              <w:br/>
            </w:r>
            <w:r>
              <w:rPr>
                <w:rFonts w:ascii="Times New Roman"/>
                <w:b w:val="false"/>
                <w:i w:val="false"/>
                <w:color w:val="000000"/>
                <w:sz w:val="20"/>
              </w:rPr>
              <w:t>
</w:t>
            </w:r>
            <w:r>
              <w:rPr>
                <w:rFonts w:ascii="Times New Roman"/>
                <w:b w:val="false"/>
                <w:i w:val="false"/>
                <w:color w:val="000000"/>
                <w:sz w:val="20"/>
              </w:rPr>
              <w:t>ПК2.12.12</w:t>
            </w:r>
            <w:r>
              <w:br/>
            </w:r>
            <w:r>
              <w:rPr>
                <w:rFonts w:ascii="Times New Roman"/>
                <w:b w:val="false"/>
                <w:i w:val="false"/>
                <w:color w:val="000000"/>
                <w:sz w:val="20"/>
              </w:rPr>
              <w:t>
</w:t>
            </w:r>
            <w:r>
              <w:rPr>
                <w:rFonts w:ascii="Times New Roman"/>
                <w:b w:val="false"/>
                <w:i w:val="false"/>
                <w:color w:val="000000"/>
                <w:sz w:val="20"/>
              </w:rPr>
              <w:t>ПК2.14.9</w:t>
            </w:r>
            <w:r>
              <w:br/>
            </w:r>
            <w:r>
              <w:rPr>
                <w:rFonts w:ascii="Times New Roman"/>
                <w:b w:val="false"/>
                <w:i w:val="false"/>
                <w:color w:val="000000"/>
                <w:sz w:val="20"/>
              </w:rPr>
              <w:t>
</w:t>
            </w:r>
            <w:r>
              <w:rPr>
                <w:rFonts w:ascii="Times New Roman"/>
                <w:b w:val="false"/>
                <w:i w:val="false"/>
                <w:color w:val="000000"/>
                <w:sz w:val="20"/>
              </w:rPr>
              <w:t>ПК2.14.11</w:t>
            </w:r>
            <w:r>
              <w:br/>
            </w:r>
            <w:r>
              <w:rPr>
                <w:rFonts w:ascii="Times New Roman"/>
                <w:b w:val="false"/>
                <w:i w:val="false"/>
                <w:color w:val="000000"/>
                <w:sz w:val="20"/>
              </w:rPr>
              <w:t>
</w:t>
            </w:r>
            <w:r>
              <w:rPr>
                <w:rFonts w:ascii="Times New Roman"/>
                <w:b w:val="false"/>
                <w:i w:val="false"/>
                <w:color w:val="000000"/>
                <w:sz w:val="20"/>
              </w:rPr>
              <w:t>ПК2.6.11</w:t>
            </w:r>
            <w:r>
              <w:br/>
            </w:r>
            <w:r>
              <w:rPr>
                <w:rFonts w:ascii="Times New Roman"/>
                <w:b w:val="false"/>
                <w:i w:val="false"/>
                <w:color w:val="000000"/>
                <w:sz w:val="20"/>
              </w:rPr>
              <w:t>
</w:t>
            </w:r>
            <w:r>
              <w:rPr>
                <w:rFonts w:ascii="Times New Roman"/>
                <w:b w:val="false"/>
                <w:i w:val="false"/>
                <w:color w:val="000000"/>
                <w:sz w:val="20"/>
              </w:rPr>
              <w:t>ПК2.6.12</w:t>
            </w:r>
            <w:r>
              <w:br/>
            </w:r>
            <w:r>
              <w:rPr>
                <w:rFonts w:ascii="Times New Roman"/>
                <w:b w:val="false"/>
                <w:i w:val="false"/>
                <w:color w:val="000000"/>
                <w:sz w:val="20"/>
              </w:rPr>
              <w:t>
</w:t>
            </w:r>
            <w:r>
              <w:rPr>
                <w:rFonts w:ascii="Times New Roman"/>
                <w:b w:val="false"/>
                <w:i w:val="false"/>
                <w:color w:val="000000"/>
                <w:sz w:val="20"/>
              </w:rPr>
              <w:t>ПК2.17.2</w:t>
            </w:r>
            <w:r>
              <w:br/>
            </w:r>
            <w:r>
              <w:rPr>
                <w:rFonts w:ascii="Times New Roman"/>
                <w:b w:val="false"/>
                <w:i w:val="false"/>
                <w:color w:val="000000"/>
                <w:sz w:val="20"/>
              </w:rPr>
              <w:t>
</w:t>
            </w:r>
            <w:r>
              <w:rPr>
                <w:rFonts w:ascii="Times New Roman"/>
                <w:b w:val="false"/>
                <w:i w:val="false"/>
                <w:color w:val="000000"/>
                <w:sz w:val="20"/>
              </w:rPr>
              <w:t>ПК2.17.3</w:t>
            </w:r>
            <w:r>
              <w:br/>
            </w:r>
            <w:r>
              <w:rPr>
                <w:rFonts w:ascii="Times New Roman"/>
                <w:b w:val="false"/>
                <w:i w:val="false"/>
                <w:color w:val="000000"/>
                <w:sz w:val="20"/>
              </w:rPr>
              <w:t>
</w:t>
            </w:r>
            <w:r>
              <w:rPr>
                <w:rFonts w:ascii="Times New Roman"/>
                <w:b w:val="false"/>
                <w:i w:val="false"/>
                <w:color w:val="000000"/>
                <w:sz w:val="20"/>
              </w:rPr>
              <w:t>ПК2.17.7</w:t>
            </w:r>
            <w:r>
              <w:br/>
            </w:r>
            <w:r>
              <w:rPr>
                <w:rFonts w:ascii="Times New Roman"/>
                <w:b w:val="false"/>
                <w:i w:val="false"/>
                <w:color w:val="000000"/>
                <w:sz w:val="20"/>
              </w:rPr>
              <w:t>
</w:t>
            </w:r>
            <w:r>
              <w:rPr>
                <w:rFonts w:ascii="Times New Roman"/>
                <w:b w:val="false"/>
                <w:i w:val="false"/>
                <w:color w:val="000000"/>
                <w:sz w:val="20"/>
              </w:rPr>
              <w:t>ПК2.17.10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Производственная практика </w:t>
            </w:r>
            <w:r>
              <w:br/>
            </w:r>
            <w:r>
              <w:rPr>
                <w:rFonts w:ascii="Times New Roman"/>
                <w:b w:val="false"/>
                <w:i w:val="false"/>
                <w:color w:val="000000"/>
                <w:sz w:val="20"/>
              </w:rPr>
              <w:t>
</w:t>
            </w:r>
            <w:r>
              <w:rPr>
                <w:rFonts w:ascii="Times New Roman"/>
                <w:b w:val="false"/>
                <w:i w:val="false"/>
                <w:color w:val="000000"/>
                <w:sz w:val="20"/>
              </w:rPr>
              <w:t>Изучение технологического процесса цеха (мастерской, подразделения), работа в качестве дублера по профессии, соответствующей квалификации.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профессиональную терминологию; классификацию технологических процессов; структуру и организацию работы предприятия; правила техники безопасности труда;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выполнять операции, обслуживать оборудование и аппаратуру в соответствие с квалификацией.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ПК2.13.10</w:t>
            </w:r>
            <w:r>
              <w:br/>
            </w:r>
            <w:r>
              <w:rPr>
                <w:rFonts w:ascii="Times New Roman"/>
                <w:b w:val="false"/>
                <w:i w:val="false"/>
                <w:color w:val="000000"/>
                <w:sz w:val="20"/>
              </w:rPr>
              <w:t>
</w:t>
            </w:r>
            <w:r>
              <w:rPr>
                <w:rFonts w:ascii="Times New Roman"/>
                <w:b w:val="false"/>
                <w:i w:val="false"/>
                <w:color w:val="000000"/>
                <w:sz w:val="20"/>
              </w:rPr>
              <w:t>ПК2.13.12</w:t>
            </w:r>
            <w:r>
              <w:br/>
            </w:r>
            <w:r>
              <w:rPr>
                <w:rFonts w:ascii="Times New Roman"/>
                <w:b w:val="false"/>
                <w:i w:val="false"/>
                <w:color w:val="000000"/>
                <w:sz w:val="20"/>
              </w:rPr>
              <w:t>
</w:t>
            </w:r>
            <w:r>
              <w:rPr>
                <w:rFonts w:ascii="Times New Roman"/>
                <w:b w:val="false"/>
                <w:i w:val="false"/>
                <w:color w:val="000000"/>
                <w:sz w:val="20"/>
              </w:rPr>
              <w:t>ПК2.2.10</w:t>
            </w:r>
            <w:r>
              <w:br/>
            </w:r>
            <w:r>
              <w:rPr>
                <w:rFonts w:ascii="Times New Roman"/>
                <w:b w:val="false"/>
                <w:i w:val="false"/>
                <w:color w:val="000000"/>
                <w:sz w:val="20"/>
              </w:rPr>
              <w:t>
</w:t>
            </w:r>
            <w:r>
              <w:rPr>
                <w:rFonts w:ascii="Times New Roman"/>
                <w:b w:val="false"/>
                <w:i w:val="false"/>
                <w:color w:val="000000"/>
                <w:sz w:val="20"/>
              </w:rPr>
              <w:t>ПК2.2.12</w:t>
            </w:r>
            <w:r>
              <w:br/>
            </w:r>
            <w:r>
              <w:rPr>
                <w:rFonts w:ascii="Times New Roman"/>
                <w:b w:val="false"/>
                <w:i w:val="false"/>
                <w:color w:val="000000"/>
                <w:sz w:val="20"/>
              </w:rPr>
              <w:t>
</w:t>
            </w:r>
            <w:r>
              <w:rPr>
                <w:rFonts w:ascii="Times New Roman"/>
                <w:b w:val="false"/>
                <w:i w:val="false"/>
                <w:color w:val="000000"/>
                <w:sz w:val="20"/>
              </w:rPr>
              <w:t>ПК2.3.10</w:t>
            </w:r>
            <w:r>
              <w:br/>
            </w:r>
            <w:r>
              <w:rPr>
                <w:rFonts w:ascii="Times New Roman"/>
                <w:b w:val="false"/>
                <w:i w:val="false"/>
                <w:color w:val="000000"/>
                <w:sz w:val="20"/>
              </w:rPr>
              <w:t>
</w:t>
            </w:r>
            <w:r>
              <w:rPr>
                <w:rFonts w:ascii="Times New Roman"/>
                <w:b w:val="false"/>
                <w:i w:val="false"/>
                <w:color w:val="000000"/>
                <w:sz w:val="20"/>
              </w:rPr>
              <w:t>ПК2.3.12</w:t>
            </w:r>
            <w:r>
              <w:br/>
            </w:r>
            <w:r>
              <w:rPr>
                <w:rFonts w:ascii="Times New Roman"/>
                <w:b w:val="false"/>
                <w:i w:val="false"/>
                <w:color w:val="000000"/>
                <w:sz w:val="20"/>
              </w:rPr>
              <w:t>
</w:t>
            </w:r>
            <w:r>
              <w:rPr>
                <w:rFonts w:ascii="Times New Roman"/>
                <w:b w:val="false"/>
                <w:i w:val="false"/>
                <w:color w:val="000000"/>
                <w:sz w:val="20"/>
              </w:rPr>
              <w:t>ПК2.9.10</w:t>
            </w:r>
            <w:r>
              <w:br/>
            </w:r>
            <w:r>
              <w:rPr>
                <w:rFonts w:ascii="Times New Roman"/>
                <w:b w:val="false"/>
                <w:i w:val="false"/>
                <w:color w:val="000000"/>
                <w:sz w:val="20"/>
              </w:rPr>
              <w:t>
</w:t>
            </w:r>
            <w:r>
              <w:rPr>
                <w:rFonts w:ascii="Times New Roman"/>
                <w:b w:val="false"/>
                <w:i w:val="false"/>
                <w:color w:val="000000"/>
                <w:sz w:val="20"/>
              </w:rPr>
              <w:t>ПК2.9.12</w:t>
            </w:r>
            <w:r>
              <w:br/>
            </w:r>
            <w:r>
              <w:rPr>
                <w:rFonts w:ascii="Times New Roman"/>
                <w:b w:val="false"/>
                <w:i w:val="false"/>
                <w:color w:val="000000"/>
                <w:sz w:val="20"/>
              </w:rPr>
              <w:t>
</w:t>
            </w:r>
            <w:r>
              <w:rPr>
                <w:rFonts w:ascii="Times New Roman"/>
                <w:b w:val="false"/>
                <w:i w:val="false"/>
                <w:color w:val="000000"/>
                <w:sz w:val="20"/>
              </w:rPr>
              <w:t>ПК2.4.10</w:t>
            </w:r>
            <w:r>
              <w:br/>
            </w:r>
            <w:r>
              <w:rPr>
                <w:rFonts w:ascii="Times New Roman"/>
                <w:b w:val="false"/>
                <w:i w:val="false"/>
                <w:color w:val="000000"/>
                <w:sz w:val="20"/>
              </w:rPr>
              <w:t>
</w:t>
            </w:r>
            <w:r>
              <w:rPr>
                <w:rFonts w:ascii="Times New Roman"/>
                <w:b w:val="false"/>
                <w:i w:val="false"/>
                <w:color w:val="000000"/>
                <w:sz w:val="20"/>
              </w:rPr>
              <w:t>ПК2.4.12</w:t>
            </w:r>
            <w:r>
              <w:br/>
            </w:r>
            <w:r>
              <w:rPr>
                <w:rFonts w:ascii="Times New Roman"/>
                <w:b w:val="false"/>
                <w:i w:val="false"/>
                <w:color w:val="000000"/>
                <w:sz w:val="20"/>
              </w:rPr>
              <w:t>
</w:t>
            </w:r>
            <w:r>
              <w:rPr>
                <w:rFonts w:ascii="Times New Roman"/>
                <w:b w:val="false"/>
                <w:i w:val="false"/>
                <w:color w:val="000000"/>
                <w:sz w:val="20"/>
              </w:rPr>
              <w:t>ПК2.5.9</w:t>
            </w:r>
            <w:r>
              <w:br/>
            </w:r>
            <w:r>
              <w:rPr>
                <w:rFonts w:ascii="Times New Roman"/>
                <w:b w:val="false"/>
                <w:i w:val="false"/>
                <w:color w:val="000000"/>
                <w:sz w:val="20"/>
              </w:rPr>
              <w:t>
</w:t>
            </w:r>
            <w:r>
              <w:rPr>
                <w:rFonts w:ascii="Times New Roman"/>
                <w:b w:val="false"/>
                <w:i w:val="false"/>
                <w:color w:val="000000"/>
                <w:sz w:val="20"/>
              </w:rPr>
              <w:t>ПК2.5.11</w:t>
            </w:r>
            <w:r>
              <w:br/>
            </w:r>
            <w:r>
              <w:rPr>
                <w:rFonts w:ascii="Times New Roman"/>
                <w:b w:val="false"/>
                <w:i w:val="false"/>
                <w:color w:val="000000"/>
                <w:sz w:val="20"/>
              </w:rPr>
              <w:t>
</w:t>
            </w:r>
            <w:r>
              <w:rPr>
                <w:rFonts w:ascii="Times New Roman"/>
                <w:b w:val="false"/>
                <w:i w:val="false"/>
                <w:color w:val="000000"/>
                <w:sz w:val="20"/>
              </w:rPr>
              <w:t>ПК2.7.10</w:t>
            </w:r>
            <w:r>
              <w:br/>
            </w:r>
            <w:r>
              <w:rPr>
                <w:rFonts w:ascii="Times New Roman"/>
                <w:b w:val="false"/>
                <w:i w:val="false"/>
                <w:color w:val="000000"/>
                <w:sz w:val="20"/>
              </w:rPr>
              <w:t>
</w:t>
            </w:r>
            <w:r>
              <w:rPr>
                <w:rFonts w:ascii="Times New Roman"/>
                <w:b w:val="false"/>
                <w:i w:val="false"/>
                <w:color w:val="000000"/>
                <w:sz w:val="20"/>
              </w:rPr>
              <w:t>ПК2.7.12</w:t>
            </w:r>
            <w:r>
              <w:br/>
            </w:r>
            <w:r>
              <w:rPr>
                <w:rFonts w:ascii="Times New Roman"/>
                <w:b w:val="false"/>
                <w:i w:val="false"/>
                <w:color w:val="000000"/>
                <w:sz w:val="20"/>
              </w:rPr>
              <w:t>
</w:t>
            </w:r>
            <w:r>
              <w:rPr>
                <w:rFonts w:ascii="Times New Roman"/>
                <w:b w:val="false"/>
                <w:i w:val="false"/>
                <w:color w:val="000000"/>
                <w:sz w:val="20"/>
              </w:rPr>
              <w:t>ПК2.8.10</w:t>
            </w:r>
            <w:r>
              <w:br/>
            </w:r>
            <w:r>
              <w:rPr>
                <w:rFonts w:ascii="Times New Roman"/>
                <w:b w:val="false"/>
                <w:i w:val="false"/>
                <w:color w:val="000000"/>
                <w:sz w:val="20"/>
              </w:rPr>
              <w:t>
</w:t>
            </w:r>
            <w:r>
              <w:rPr>
                <w:rFonts w:ascii="Times New Roman"/>
                <w:b w:val="false"/>
                <w:i w:val="false"/>
                <w:color w:val="000000"/>
                <w:sz w:val="20"/>
              </w:rPr>
              <w:t>ПК2.8.12</w:t>
            </w:r>
            <w:r>
              <w:br/>
            </w:r>
            <w:r>
              <w:rPr>
                <w:rFonts w:ascii="Times New Roman"/>
                <w:b w:val="false"/>
                <w:i w:val="false"/>
                <w:color w:val="000000"/>
                <w:sz w:val="20"/>
              </w:rPr>
              <w:t>
</w:t>
            </w:r>
            <w:r>
              <w:rPr>
                <w:rFonts w:ascii="Times New Roman"/>
                <w:b w:val="false"/>
                <w:i w:val="false"/>
                <w:color w:val="000000"/>
                <w:sz w:val="20"/>
              </w:rPr>
              <w:t>ПК2.11.10</w:t>
            </w:r>
            <w:r>
              <w:br/>
            </w:r>
            <w:r>
              <w:rPr>
                <w:rFonts w:ascii="Times New Roman"/>
                <w:b w:val="false"/>
                <w:i w:val="false"/>
                <w:color w:val="000000"/>
                <w:sz w:val="20"/>
              </w:rPr>
              <w:t>
</w:t>
            </w:r>
            <w:r>
              <w:rPr>
                <w:rFonts w:ascii="Times New Roman"/>
                <w:b w:val="false"/>
                <w:i w:val="false"/>
                <w:color w:val="000000"/>
                <w:sz w:val="20"/>
              </w:rPr>
              <w:t>ПК2.11.12</w:t>
            </w:r>
            <w:r>
              <w:br/>
            </w:r>
            <w:r>
              <w:rPr>
                <w:rFonts w:ascii="Times New Roman"/>
                <w:b w:val="false"/>
                <w:i w:val="false"/>
                <w:color w:val="000000"/>
                <w:sz w:val="20"/>
              </w:rPr>
              <w:t>
</w:t>
            </w:r>
            <w:r>
              <w:rPr>
                <w:rFonts w:ascii="Times New Roman"/>
                <w:b w:val="false"/>
                <w:i w:val="false"/>
                <w:color w:val="000000"/>
                <w:sz w:val="20"/>
              </w:rPr>
              <w:t>ПК2.10.10</w:t>
            </w:r>
            <w:r>
              <w:br/>
            </w:r>
            <w:r>
              <w:rPr>
                <w:rFonts w:ascii="Times New Roman"/>
                <w:b w:val="false"/>
                <w:i w:val="false"/>
                <w:color w:val="000000"/>
                <w:sz w:val="20"/>
              </w:rPr>
              <w:t>
</w:t>
            </w:r>
            <w:r>
              <w:rPr>
                <w:rFonts w:ascii="Times New Roman"/>
                <w:b w:val="false"/>
                <w:i w:val="false"/>
                <w:color w:val="000000"/>
                <w:sz w:val="20"/>
              </w:rPr>
              <w:t>ПК2.10.12</w:t>
            </w:r>
            <w:r>
              <w:br/>
            </w:r>
            <w:r>
              <w:rPr>
                <w:rFonts w:ascii="Times New Roman"/>
                <w:b w:val="false"/>
                <w:i w:val="false"/>
                <w:color w:val="000000"/>
                <w:sz w:val="20"/>
              </w:rPr>
              <w:t>
</w:t>
            </w:r>
            <w:r>
              <w:rPr>
                <w:rFonts w:ascii="Times New Roman"/>
                <w:b w:val="false"/>
                <w:i w:val="false"/>
                <w:color w:val="000000"/>
                <w:sz w:val="20"/>
              </w:rPr>
              <w:t>ПК2.12.10</w:t>
            </w:r>
            <w:r>
              <w:br/>
            </w:r>
            <w:r>
              <w:rPr>
                <w:rFonts w:ascii="Times New Roman"/>
                <w:b w:val="false"/>
                <w:i w:val="false"/>
                <w:color w:val="000000"/>
                <w:sz w:val="20"/>
              </w:rPr>
              <w:t>
</w:t>
            </w:r>
            <w:r>
              <w:rPr>
                <w:rFonts w:ascii="Times New Roman"/>
                <w:b w:val="false"/>
                <w:i w:val="false"/>
                <w:color w:val="000000"/>
                <w:sz w:val="20"/>
              </w:rPr>
              <w:t>ПК2.12.12</w:t>
            </w:r>
            <w:r>
              <w:br/>
            </w:r>
            <w:r>
              <w:rPr>
                <w:rFonts w:ascii="Times New Roman"/>
                <w:b w:val="false"/>
                <w:i w:val="false"/>
                <w:color w:val="000000"/>
                <w:sz w:val="20"/>
              </w:rPr>
              <w:t>
</w:t>
            </w:r>
            <w:r>
              <w:rPr>
                <w:rFonts w:ascii="Times New Roman"/>
                <w:b w:val="false"/>
                <w:i w:val="false"/>
                <w:color w:val="000000"/>
                <w:sz w:val="20"/>
              </w:rPr>
              <w:t>ПК2.14.9</w:t>
            </w:r>
            <w:r>
              <w:br/>
            </w:r>
            <w:r>
              <w:rPr>
                <w:rFonts w:ascii="Times New Roman"/>
                <w:b w:val="false"/>
                <w:i w:val="false"/>
                <w:color w:val="000000"/>
                <w:sz w:val="20"/>
              </w:rPr>
              <w:t>
</w:t>
            </w:r>
            <w:r>
              <w:rPr>
                <w:rFonts w:ascii="Times New Roman"/>
                <w:b w:val="false"/>
                <w:i w:val="false"/>
                <w:color w:val="000000"/>
                <w:sz w:val="20"/>
              </w:rPr>
              <w:t>ПК2.14.11</w:t>
            </w:r>
            <w:r>
              <w:br/>
            </w:r>
            <w:r>
              <w:rPr>
                <w:rFonts w:ascii="Times New Roman"/>
                <w:b w:val="false"/>
                <w:i w:val="false"/>
                <w:color w:val="000000"/>
                <w:sz w:val="20"/>
              </w:rPr>
              <w:t>
</w:t>
            </w:r>
            <w:r>
              <w:rPr>
                <w:rFonts w:ascii="Times New Roman"/>
                <w:b w:val="false"/>
                <w:i w:val="false"/>
                <w:color w:val="000000"/>
                <w:sz w:val="20"/>
              </w:rPr>
              <w:t>ПК2.6.11</w:t>
            </w:r>
            <w:r>
              <w:br/>
            </w:r>
            <w:r>
              <w:rPr>
                <w:rFonts w:ascii="Times New Roman"/>
                <w:b w:val="false"/>
                <w:i w:val="false"/>
                <w:color w:val="000000"/>
                <w:sz w:val="20"/>
              </w:rPr>
              <w:t>
</w:t>
            </w:r>
            <w:r>
              <w:rPr>
                <w:rFonts w:ascii="Times New Roman"/>
                <w:b w:val="false"/>
                <w:i w:val="false"/>
                <w:color w:val="000000"/>
                <w:sz w:val="20"/>
              </w:rPr>
              <w:t>ПК2.6.12</w:t>
            </w:r>
            <w:r>
              <w:br/>
            </w:r>
            <w:r>
              <w:rPr>
                <w:rFonts w:ascii="Times New Roman"/>
                <w:b w:val="false"/>
                <w:i w:val="false"/>
                <w:color w:val="000000"/>
                <w:sz w:val="20"/>
              </w:rPr>
              <w:t>
</w:t>
            </w:r>
            <w:r>
              <w:rPr>
                <w:rFonts w:ascii="Times New Roman"/>
                <w:b w:val="false"/>
                <w:i w:val="false"/>
                <w:color w:val="000000"/>
                <w:sz w:val="20"/>
              </w:rPr>
              <w:t>ПК2.17.2</w:t>
            </w:r>
            <w:r>
              <w:br/>
            </w:r>
            <w:r>
              <w:rPr>
                <w:rFonts w:ascii="Times New Roman"/>
                <w:b w:val="false"/>
                <w:i w:val="false"/>
                <w:color w:val="000000"/>
                <w:sz w:val="20"/>
              </w:rPr>
              <w:t>
</w:t>
            </w:r>
            <w:r>
              <w:rPr>
                <w:rFonts w:ascii="Times New Roman"/>
                <w:b w:val="false"/>
                <w:i w:val="false"/>
                <w:color w:val="000000"/>
                <w:sz w:val="20"/>
              </w:rPr>
              <w:t>ПК2.17.3</w:t>
            </w:r>
            <w:r>
              <w:br/>
            </w:r>
            <w:r>
              <w:rPr>
                <w:rFonts w:ascii="Times New Roman"/>
                <w:b w:val="false"/>
                <w:i w:val="false"/>
                <w:color w:val="000000"/>
                <w:sz w:val="20"/>
              </w:rPr>
              <w:t>
</w:t>
            </w:r>
            <w:r>
              <w:rPr>
                <w:rFonts w:ascii="Times New Roman"/>
                <w:b w:val="false"/>
                <w:i w:val="false"/>
                <w:color w:val="000000"/>
                <w:sz w:val="20"/>
              </w:rPr>
              <w:t>ПК2.17.7</w:t>
            </w:r>
            <w:r>
              <w:br/>
            </w:r>
            <w:r>
              <w:rPr>
                <w:rFonts w:ascii="Times New Roman"/>
                <w:b w:val="false"/>
                <w:i w:val="false"/>
                <w:color w:val="000000"/>
                <w:sz w:val="20"/>
              </w:rPr>
              <w:t>
</w:t>
            </w:r>
            <w:r>
              <w:rPr>
                <w:rFonts w:ascii="Times New Roman"/>
                <w:b w:val="false"/>
                <w:i w:val="false"/>
                <w:color w:val="000000"/>
                <w:sz w:val="20"/>
              </w:rPr>
              <w:t>ПК2.17.10</w:t>
            </w:r>
          </w:p>
        </w:tc>
      </w:tr>
    </w:tbl>
    <w:bookmarkStart w:name="z217" w:id="166"/>
    <w:p>
      <w:pPr>
        <w:spacing w:after="0"/>
        <w:ind w:left="0"/>
        <w:jc w:val="both"/>
      </w:pPr>
      <w:r>
        <w:rPr>
          <w:rFonts w:ascii="Times New Roman"/>
          <w:b w:val="false"/>
          <w:i w:val="false"/>
          <w:color w:val="000000"/>
          <w:sz w:val="28"/>
        </w:rPr>
        <w:t>
            Содержание образовательных программ по циклам дисциплин и</w:t>
      </w:r>
      <w:r>
        <w:br/>
      </w:r>
      <w:r>
        <w:rPr>
          <w:rFonts w:ascii="Times New Roman"/>
          <w:b w:val="false"/>
          <w:i w:val="false"/>
          <w:color w:val="000000"/>
          <w:sz w:val="28"/>
        </w:rPr>
        <w:t>
             профессиональной практики (специалист среднего звена)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4529"/>
        <w:gridCol w:w="5092"/>
        <w:gridCol w:w="2036"/>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цикла дисциплин (код)</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 и разделов профессиональных модулей</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циклы дисциплин и профессиональных модулей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Синтаксис казахского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государственный, русский языки 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грамотно использовать профессиональную лексику; применять знания казахского и русского языков в своей профессиональной деятельности.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и переводить (со словарем) тексты профессиональной направленности, использовать грамматический минимум для профессионального общения.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Казахстан в древности. Казахстан в раннее средневековье. Монгольский этап истории Казахстана. Образование казахской народности. Процесс включения Казахстана в состав Российской империи. Внутриполитическое положение Казахстана накануне присоединения его к России, а также в составе Российской империи; национально-освободительные восстания и движения; сущность политических партий и течений в начале ХХ века; Национально-освободительное движение. Октябрьский переворот, НЭП в Казахстане. </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ХХ века; Этнодемографическое положение в первые годы Советской власти; образование казахской диаспоры; Казахстан в годы ВОВ; политическое положение Казахстана в 50-80 годы; В.О.В. и вклад Казахстана в победу над фашизмом. Послевоенный период. Освоение целины. Начало демократического общества. Становление суверенитета и независимости. Казахстан в период кризисного распада СССР; политические и общественные изменения в Республике Казахстан после обретения независимости.</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хронологические рамки основных исторических периодов Казахстана; роль кочевой цивилизации в истории и вкладе еҰ в мировую историю; о зарождении, становлении и развитии государственности на территории Казахстана; процесс вхождения, завоевания и колонизации Казахстана Российской империей; </w:t>
            </w:r>
            <w:r>
              <w:br/>
            </w:r>
            <w:r>
              <w:rPr>
                <w:rFonts w:ascii="Times New Roman"/>
                <w:b w:val="false"/>
                <w:i w:val="false"/>
                <w:color w:val="000000"/>
                <w:sz w:val="20"/>
              </w:rPr>
              <w:t>
</w:t>
            </w:r>
            <w:r>
              <w:rPr>
                <w:rFonts w:ascii="Times New Roman"/>
                <w:b w:val="false"/>
                <w:i w:val="false"/>
                <w:color w:val="000000"/>
                <w:sz w:val="20"/>
              </w:rPr>
              <w:t>причины национально-освободительных восстаний и движений; сущность программ политических партий и течений Казахстана в начале ХХ века;</w:t>
            </w:r>
            <w:r>
              <w:br/>
            </w:r>
            <w:r>
              <w:rPr>
                <w:rFonts w:ascii="Times New Roman"/>
                <w:b w:val="false"/>
                <w:i w:val="false"/>
                <w:color w:val="000000"/>
                <w:sz w:val="20"/>
              </w:rPr>
              <w:t>
</w:t>
            </w:r>
            <w:r>
              <w:rPr>
                <w:rFonts w:ascii="Times New Roman"/>
                <w:b w:val="false"/>
                <w:i w:val="false"/>
                <w:color w:val="000000"/>
                <w:sz w:val="20"/>
              </w:rPr>
              <w:t xml:space="preserve">о положении сельского хозяйства и промышленности в 20-30 годы; </w:t>
            </w:r>
            <w:r>
              <w:br/>
            </w:r>
            <w:r>
              <w:rPr>
                <w:rFonts w:ascii="Times New Roman"/>
                <w:b w:val="false"/>
                <w:i w:val="false"/>
                <w:color w:val="000000"/>
                <w:sz w:val="20"/>
              </w:rPr>
              <w:t>
</w:t>
            </w:r>
            <w:r>
              <w:rPr>
                <w:rFonts w:ascii="Times New Roman"/>
                <w:b w:val="false"/>
                <w:i w:val="false"/>
                <w:color w:val="000000"/>
                <w:sz w:val="20"/>
              </w:rPr>
              <w:t xml:space="preserve">о причинах голода 1931-1932 годов и его последствиях; причины кризиса и распада СССР; об экономических и политических реформах независимого Казахстана и их результатах; стратегическая программа развития «Казахстан - 2030».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составлять краткий исторический рассказ; работать с картой; раскрывать причины возникновения кочевого скотоводства; характеризовать государственные объединения на территории Казахстана; характеризовать эволюцию сложения, развития этнической истории казахского народа; </w:t>
            </w:r>
            <w:r>
              <w:br/>
            </w:r>
            <w:r>
              <w:rPr>
                <w:rFonts w:ascii="Times New Roman"/>
                <w:b w:val="false"/>
                <w:i w:val="false"/>
                <w:color w:val="000000"/>
                <w:sz w:val="20"/>
              </w:rPr>
              <w:t>
</w:t>
            </w:r>
            <w:r>
              <w:rPr>
                <w:rFonts w:ascii="Times New Roman"/>
                <w:b w:val="false"/>
                <w:i w:val="false"/>
                <w:color w:val="000000"/>
                <w:sz w:val="20"/>
              </w:rPr>
              <w:t>доказать отличия социалистического и капиталистического строя;</w:t>
            </w:r>
            <w:r>
              <w:br/>
            </w:r>
            <w:r>
              <w:rPr>
                <w:rFonts w:ascii="Times New Roman"/>
                <w:b w:val="false"/>
                <w:i w:val="false"/>
                <w:color w:val="000000"/>
                <w:sz w:val="20"/>
              </w:rPr>
              <w:t>
</w:t>
            </w:r>
            <w:r>
              <w:rPr>
                <w:rFonts w:ascii="Times New Roman"/>
                <w:b w:val="false"/>
                <w:i w:val="false"/>
                <w:color w:val="000000"/>
                <w:sz w:val="20"/>
              </w:rPr>
              <w:t xml:space="preserve">характеризовать образцы материальной и духовной культуры; выделять периоды истории и давать краткую характеристику эпохам; </w:t>
            </w:r>
            <w:r>
              <w:br/>
            </w:r>
            <w:r>
              <w:rPr>
                <w:rFonts w:ascii="Times New Roman"/>
                <w:b w:val="false"/>
                <w:i w:val="false"/>
                <w:color w:val="000000"/>
                <w:sz w:val="20"/>
              </w:rPr>
              <w:t>
</w:t>
            </w:r>
            <w:r>
              <w:rPr>
                <w:rFonts w:ascii="Times New Roman"/>
                <w:b w:val="false"/>
                <w:i w:val="false"/>
                <w:color w:val="000000"/>
                <w:sz w:val="20"/>
              </w:rPr>
              <w:t>анализировать причины поражения восстаний; раскрывать суть НЭПа, коллективизации, индустриализации;</w:t>
            </w:r>
            <w:r>
              <w:br/>
            </w:r>
            <w:r>
              <w:rPr>
                <w:rFonts w:ascii="Times New Roman"/>
                <w:b w:val="false"/>
                <w:i w:val="false"/>
                <w:color w:val="000000"/>
                <w:sz w:val="20"/>
              </w:rPr>
              <w:t>
</w:t>
            </w:r>
            <w:r>
              <w:rPr>
                <w:rFonts w:ascii="Times New Roman"/>
                <w:b w:val="false"/>
                <w:i w:val="false"/>
                <w:color w:val="000000"/>
                <w:sz w:val="20"/>
              </w:rPr>
              <w:t>анализировать этнодемографиче скую ситуацию в 20-30 годы; раскрывать причины возникновения казахской диаспоры; раскрывать роль и вклад Казахстана в годы ВОВ и послевоенный период; раскрывать сущность политических партий и течений Казахстана в начале ХХ века.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основы здорового образа жизни; иметь представление о роли физической культуры в профессиональном и социальном развитии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полученные знания для укрепления здоровья, для достижения жизненных и профессиональных целей, добиваться физического совершенствования.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Архаическая култура.</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Конфуцианско-даосистский тип культуры.</w:t>
            </w:r>
            <w:r>
              <w:br/>
            </w:r>
            <w:r>
              <w:rPr>
                <w:rFonts w:ascii="Times New Roman"/>
                <w:b w:val="false"/>
                <w:i w:val="false"/>
                <w:color w:val="000000"/>
                <w:sz w:val="20"/>
              </w:rPr>
              <w:t>
</w:t>
            </w:r>
            <w:r>
              <w:rPr>
                <w:rFonts w:ascii="Times New Roman"/>
                <w:b w:val="false"/>
                <w:i w:val="false"/>
                <w:color w:val="000000"/>
                <w:sz w:val="20"/>
              </w:rPr>
              <w:t>Индо-буддийский тип культуры.</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Христианский тип культуры.</w:t>
            </w:r>
            <w:r>
              <w:br/>
            </w:r>
            <w:r>
              <w:rPr>
                <w:rFonts w:ascii="Times New Roman"/>
                <w:b w:val="false"/>
                <w:i w:val="false"/>
                <w:color w:val="000000"/>
                <w:sz w:val="20"/>
              </w:rPr>
              <w:t>
</w:t>
            </w:r>
            <w:r>
              <w:rPr>
                <w:rFonts w:ascii="Times New Roman"/>
                <w:b w:val="false"/>
                <w:i w:val="false"/>
                <w:color w:val="000000"/>
                <w:sz w:val="20"/>
              </w:rPr>
              <w:t>Западноевропейская культура средних веков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Традиционная культура Казахстана 18-19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культурологии;</w:t>
            </w:r>
            <w:r>
              <w:br/>
            </w:r>
            <w:r>
              <w:rPr>
                <w:rFonts w:ascii="Times New Roman"/>
                <w:b w:val="false"/>
                <w:i w:val="false"/>
                <w:color w:val="000000"/>
                <w:sz w:val="20"/>
              </w:rPr>
              <w:t>
</w:t>
            </w:r>
            <w:r>
              <w:rPr>
                <w:rFonts w:ascii="Times New Roman"/>
                <w:b w:val="false"/>
                <w:i w:val="false"/>
                <w:color w:val="000000"/>
                <w:sz w:val="20"/>
              </w:rPr>
              <w:t>- определения культуры и цивилизации;</w:t>
            </w:r>
            <w:r>
              <w:br/>
            </w:r>
            <w:r>
              <w:rPr>
                <w:rFonts w:ascii="Times New Roman"/>
                <w:b w:val="false"/>
                <w:i w:val="false"/>
                <w:color w:val="000000"/>
                <w:sz w:val="20"/>
              </w:rPr>
              <w:t>
</w:t>
            </w:r>
            <w:r>
              <w:rPr>
                <w:rFonts w:ascii="Times New Roman"/>
                <w:b w:val="false"/>
                <w:i w:val="false"/>
                <w:color w:val="000000"/>
                <w:sz w:val="20"/>
              </w:rPr>
              <w:t>- ранних форм верований;</w:t>
            </w:r>
            <w:r>
              <w:br/>
            </w:r>
            <w:r>
              <w:rPr>
                <w:rFonts w:ascii="Times New Roman"/>
                <w:b w:val="false"/>
                <w:i w:val="false"/>
                <w:color w:val="000000"/>
                <w:sz w:val="20"/>
              </w:rPr>
              <w:t>
</w:t>
            </w:r>
            <w:r>
              <w:rPr>
                <w:rFonts w:ascii="Times New Roman"/>
                <w:b w:val="false"/>
                <w:i w:val="false"/>
                <w:color w:val="000000"/>
                <w:sz w:val="20"/>
              </w:rPr>
              <w:t xml:space="preserve">- особенностей конфуцианско-даосистского типа культуры и ее основные достижения; </w:t>
            </w:r>
            <w:r>
              <w:br/>
            </w:r>
            <w:r>
              <w:rPr>
                <w:rFonts w:ascii="Times New Roman"/>
                <w:b w:val="false"/>
                <w:i w:val="false"/>
                <w:color w:val="000000"/>
                <w:sz w:val="20"/>
              </w:rPr>
              <w:t>
</w:t>
            </w:r>
            <w:r>
              <w:rPr>
                <w:rFonts w:ascii="Times New Roman"/>
                <w:b w:val="false"/>
                <w:i w:val="false"/>
                <w:color w:val="000000"/>
                <w:sz w:val="20"/>
              </w:rPr>
              <w:t>- особенностей индо-буддийского типа культуры.</w:t>
            </w:r>
            <w:r>
              <w:br/>
            </w:r>
            <w:r>
              <w:rPr>
                <w:rFonts w:ascii="Times New Roman"/>
                <w:b w:val="false"/>
                <w:i w:val="false"/>
                <w:color w:val="000000"/>
                <w:sz w:val="20"/>
              </w:rPr>
              <w:t>
</w:t>
            </w:r>
            <w:r>
              <w:rPr>
                <w:rFonts w:ascii="Times New Roman"/>
                <w:b w:val="false"/>
                <w:i w:val="false"/>
                <w:color w:val="000000"/>
                <w:sz w:val="20"/>
              </w:rPr>
              <w:t>-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основных принципов исламского учения и его ценностные ориентации; </w:t>
            </w:r>
            <w:r>
              <w:br/>
            </w:r>
            <w:r>
              <w:rPr>
                <w:rFonts w:ascii="Times New Roman"/>
                <w:b w:val="false"/>
                <w:i w:val="false"/>
                <w:color w:val="000000"/>
                <w:sz w:val="20"/>
              </w:rPr>
              <w:t>
</w:t>
            </w:r>
            <w:r>
              <w:rPr>
                <w:rFonts w:ascii="Times New Roman"/>
                <w:b w:val="false"/>
                <w:i w:val="false"/>
                <w:color w:val="000000"/>
                <w:sz w:val="20"/>
              </w:rPr>
              <w:t>- основных принципов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Западноевропейской культуры средних веков;</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об особенностях развития культуры казахов в 18-19 вв.</w:t>
            </w:r>
            <w:r>
              <w:br/>
            </w:r>
            <w:r>
              <w:rPr>
                <w:rFonts w:ascii="Times New Roman"/>
                <w:b w:val="false"/>
                <w:i w:val="false"/>
                <w:color w:val="000000"/>
                <w:sz w:val="20"/>
              </w:rPr>
              <w:t>
</w:t>
            </w:r>
            <w:r>
              <w:rPr>
                <w:rFonts w:ascii="Times New Roman"/>
                <w:b w:val="false"/>
                <w:i w:val="false"/>
                <w:color w:val="000000"/>
                <w:sz w:val="20"/>
              </w:rPr>
              <w:t>- современные тенденции развития современной Казахстанской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понятиийным аппаратом культурологии;</w:t>
            </w:r>
            <w:r>
              <w:br/>
            </w:r>
            <w:r>
              <w:rPr>
                <w:rFonts w:ascii="Times New Roman"/>
                <w:b w:val="false"/>
                <w:i w:val="false"/>
                <w:color w:val="000000"/>
                <w:sz w:val="20"/>
              </w:rPr>
              <w:t>
</w:t>
            </w:r>
            <w:r>
              <w:rPr>
                <w:rFonts w:ascii="Times New Roman"/>
                <w:b w:val="false"/>
                <w:i w:val="false"/>
                <w:color w:val="000000"/>
                <w:sz w:val="20"/>
              </w:rPr>
              <w:t xml:space="preserve">- раскрыть особенности культуры: </w:t>
            </w:r>
            <w:r>
              <w:br/>
            </w:r>
            <w:r>
              <w:rPr>
                <w:rFonts w:ascii="Times New Roman"/>
                <w:b w:val="false"/>
                <w:i w:val="false"/>
                <w:color w:val="000000"/>
                <w:sz w:val="20"/>
              </w:rPr>
              <w:t>
</w:t>
            </w:r>
            <w:r>
              <w:rPr>
                <w:rFonts w:ascii="Times New Roman"/>
                <w:b w:val="false"/>
                <w:i w:val="false"/>
                <w:color w:val="000000"/>
                <w:sz w:val="20"/>
              </w:rPr>
              <w:t xml:space="preserve">- Культуры Древней Индии и Китая; </w:t>
            </w:r>
            <w:r>
              <w:br/>
            </w:r>
            <w:r>
              <w:rPr>
                <w:rFonts w:ascii="Times New Roman"/>
                <w:b w:val="false"/>
                <w:i w:val="false"/>
                <w:color w:val="000000"/>
                <w:sz w:val="20"/>
              </w:rPr>
              <w:t>
</w:t>
            </w:r>
            <w:r>
              <w:rPr>
                <w:rFonts w:ascii="Times New Roman"/>
                <w:b w:val="false"/>
                <w:i w:val="false"/>
                <w:color w:val="000000"/>
                <w:sz w:val="20"/>
              </w:rPr>
              <w:t xml:space="preserve">- Западноевропейской культуры; </w:t>
            </w:r>
            <w:r>
              <w:br/>
            </w:r>
            <w:r>
              <w:rPr>
                <w:rFonts w:ascii="Times New Roman"/>
                <w:b w:val="false"/>
                <w:i w:val="false"/>
                <w:color w:val="000000"/>
                <w:sz w:val="20"/>
              </w:rPr>
              <w:t>
</w:t>
            </w:r>
            <w:r>
              <w:rPr>
                <w:rFonts w:ascii="Times New Roman"/>
                <w:b w:val="false"/>
                <w:i w:val="false"/>
                <w:color w:val="000000"/>
                <w:sz w:val="20"/>
              </w:rPr>
              <w:t>- Казахской культуры.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Общественная природа человека. Предмет и значение философии. Основные вехи мировой философской мысли.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 Наука и ее роль. Общественное сознание и многообразие ее форм.</w:t>
            </w:r>
            <w:r>
              <w:br/>
            </w:r>
            <w:r>
              <w:rPr>
                <w:rFonts w:ascii="Times New Roman"/>
                <w:b w:val="false"/>
                <w:i w:val="false"/>
                <w:color w:val="000000"/>
                <w:sz w:val="20"/>
              </w:rPr>
              <w:t>
</w:t>
            </w:r>
            <w:r>
              <w:rPr>
                <w:rFonts w:ascii="Times New Roman"/>
                <w:b w:val="false"/>
                <w:i w:val="false"/>
                <w:color w:val="000000"/>
                <w:sz w:val="20"/>
              </w:rPr>
              <w:t>Философия искусства. Будущее человечества.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философской, научной и религиозной картин мира; </w:t>
            </w:r>
            <w:r>
              <w:br/>
            </w:r>
            <w:r>
              <w:rPr>
                <w:rFonts w:ascii="Times New Roman"/>
                <w:b w:val="false"/>
                <w:i w:val="false"/>
                <w:color w:val="000000"/>
                <w:sz w:val="20"/>
              </w:rPr>
              <w:t>
</w:t>
            </w:r>
            <w:r>
              <w:rPr>
                <w:rFonts w:ascii="Times New Roman"/>
                <w:b w:val="false"/>
                <w:i w:val="false"/>
                <w:color w:val="000000"/>
                <w:sz w:val="20"/>
              </w:rPr>
              <w:t>- истории развития философии</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структуры;</w:t>
            </w:r>
            <w:r>
              <w:br/>
            </w:r>
            <w:r>
              <w:rPr>
                <w:rFonts w:ascii="Times New Roman"/>
                <w:b w:val="false"/>
                <w:i w:val="false"/>
                <w:color w:val="000000"/>
                <w:sz w:val="20"/>
              </w:rPr>
              <w:t>
</w:t>
            </w:r>
            <w:r>
              <w:rPr>
                <w:rFonts w:ascii="Times New Roman"/>
                <w:b w:val="false"/>
                <w:i w:val="false"/>
                <w:color w:val="000000"/>
                <w:sz w:val="20"/>
              </w:rPr>
              <w:t>- мира ценностей;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свободно и логично излагать свою мысль по обсуждаемым проблемам; </w:t>
            </w:r>
            <w:r>
              <w:br/>
            </w:r>
            <w:r>
              <w:rPr>
                <w:rFonts w:ascii="Times New Roman"/>
                <w:b w:val="false"/>
                <w:i w:val="false"/>
                <w:color w:val="000000"/>
                <w:sz w:val="20"/>
              </w:rPr>
              <w:t>
</w:t>
            </w:r>
            <w:r>
              <w:rPr>
                <w:rFonts w:ascii="Times New Roman"/>
                <w:b w:val="false"/>
                <w:i w:val="false"/>
                <w:color w:val="000000"/>
                <w:sz w:val="20"/>
              </w:rPr>
              <w:t xml:space="preserve">- аргументированно рассуждать на темы, связанные с проблемами культуры, цивилизации, личности и социально-нравственных ценностей; </w:t>
            </w:r>
            <w:r>
              <w:br/>
            </w:r>
            <w:r>
              <w:rPr>
                <w:rFonts w:ascii="Times New Roman"/>
                <w:b w:val="false"/>
                <w:i w:val="false"/>
                <w:color w:val="000000"/>
                <w:sz w:val="20"/>
              </w:rPr>
              <w:t>
</w:t>
            </w:r>
            <w:r>
              <w:rPr>
                <w:rFonts w:ascii="Times New Roman"/>
                <w:b w:val="false"/>
                <w:i w:val="false"/>
                <w:color w:val="000000"/>
                <w:sz w:val="20"/>
              </w:rPr>
              <w:t>- сформировать и довести до слушателей собственное мнение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и социологии: </w:t>
            </w:r>
            <w:r>
              <w:br/>
            </w:r>
            <w:r>
              <w:rPr>
                <w:rFonts w:ascii="Times New Roman"/>
                <w:b w:val="false"/>
                <w:i w:val="false"/>
                <w:color w:val="000000"/>
                <w:sz w:val="20"/>
              </w:rPr>
              <w:t>
</w:t>
            </w:r>
            <w:r>
              <w:rPr>
                <w:rFonts w:ascii="Times New Roman"/>
                <w:b w:val="false"/>
                <w:i w:val="false"/>
                <w:color w:val="000000"/>
                <w:sz w:val="20"/>
              </w:rPr>
              <w:t>Политология как наука. Политика как общественное явление.</w:t>
            </w:r>
            <w:r>
              <w:br/>
            </w:r>
            <w:r>
              <w:rPr>
                <w:rFonts w:ascii="Times New Roman"/>
                <w:b w:val="false"/>
                <w:i w:val="false"/>
                <w:color w:val="000000"/>
                <w:sz w:val="20"/>
              </w:rPr>
              <w:t>
</w:t>
            </w:r>
            <w:r>
              <w:rPr>
                <w:rFonts w:ascii="Times New Roman"/>
                <w:b w:val="false"/>
                <w:i w:val="false"/>
                <w:color w:val="000000"/>
                <w:sz w:val="20"/>
              </w:rPr>
              <w:t>Политическая власть. Политическая система и политический режим. Политические институты. Человек и политика. Международная политика и международные отношения.</w:t>
            </w:r>
            <w:r>
              <w:br/>
            </w:r>
            <w:r>
              <w:rPr>
                <w:rFonts w:ascii="Times New Roman"/>
                <w:b w:val="false"/>
                <w:i w:val="false"/>
                <w:color w:val="000000"/>
                <w:sz w:val="20"/>
              </w:rPr>
              <w:t>
</w:t>
            </w:r>
            <w:r>
              <w:rPr>
                <w:rFonts w:ascii="Times New Roman"/>
                <w:b w:val="false"/>
                <w:i w:val="false"/>
                <w:color w:val="000000"/>
                <w:sz w:val="20"/>
              </w:rPr>
              <w:t>Социология как наука. 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политологии и социологии;</w:t>
            </w:r>
            <w:r>
              <w:br/>
            </w:r>
            <w:r>
              <w:rPr>
                <w:rFonts w:ascii="Times New Roman"/>
                <w:b w:val="false"/>
                <w:i w:val="false"/>
                <w:color w:val="000000"/>
                <w:sz w:val="20"/>
              </w:rPr>
              <w:t>
</w:t>
            </w:r>
            <w:r>
              <w:rPr>
                <w:rFonts w:ascii="Times New Roman"/>
                <w:b w:val="false"/>
                <w:i w:val="false"/>
                <w:color w:val="000000"/>
                <w:sz w:val="20"/>
              </w:rPr>
              <w:t>- элементов политики и ее разновидности;</w:t>
            </w:r>
            <w:r>
              <w:br/>
            </w:r>
            <w:r>
              <w:rPr>
                <w:rFonts w:ascii="Times New Roman"/>
                <w:b w:val="false"/>
                <w:i w:val="false"/>
                <w:color w:val="000000"/>
                <w:sz w:val="20"/>
              </w:rPr>
              <w:t>
</w:t>
            </w:r>
            <w:r>
              <w:rPr>
                <w:rFonts w:ascii="Times New Roman"/>
                <w:b w:val="false"/>
                <w:i w:val="false"/>
                <w:color w:val="000000"/>
                <w:sz w:val="20"/>
              </w:rPr>
              <w:t xml:space="preserve">- природы, понятия и основных признаков политической власти, политической системы и политических режимов; </w:t>
            </w:r>
            <w:r>
              <w:br/>
            </w:r>
            <w:r>
              <w:rPr>
                <w:rFonts w:ascii="Times New Roman"/>
                <w:b w:val="false"/>
                <w:i w:val="false"/>
                <w:color w:val="000000"/>
                <w:sz w:val="20"/>
              </w:rPr>
              <w:t>
</w:t>
            </w:r>
            <w:r>
              <w:rPr>
                <w:rFonts w:ascii="Times New Roman"/>
                <w:b w:val="false"/>
                <w:i w:val="false"/>
                <w:color w:val="000000"/>
                <w:sz w:val="20"/>
              </w:rPr>
              <w:t>- элементов и видов политического института;</w:t>
            </w:r>
            <w:r>
              <w:br/>
            </w:r>
            <w:r>
              <w:rPr>
                <w:rFonts w:ascii="Times New Roman"/>
                <w:b w:val="false"/>
                <w:i w:val="false"/>
                <w:color w:val="000000"/>
                <w:sz w:val="20"/>
              </w:rPr>
              <w:t>
</w:t>
            </w:r>
            <w:r>
              <w:rPr>
                <w:rFonts w:ascii="Times New Roman"/>
                <w:b w:val="false"/>
                <w:i w:val="false"/>
                <w:color w:val="000000"/>
                <w:sz w:val="20"/>
              </w:rPr>
              <w:t>- представления о социальной структуре, социальном расслоении общества и социальном взаимодействии людей;</w:t>
            </w:r>
            <w:r>
              <w:br/>
            </w:r>
            <w:r>
              <w:rPr>
                <w:rFonts w:ascii="Times New Roman"/>
                <w:b w:val="false"/>
                <w:i w:val="false"/>
                <w:color w:val="000000"/>
                <w:sz w:val="20"/>
              </w:rPr>
              <w:t>
</w:t>
            </w:r>
            <w:r>
              <w:rPr>
                <w:rFonts w:ascii="Times New Roman"/>
                <w:b w:val="false"/>
                <w:i w:val="false"/>
                <w:color w:val="000000"/>
                <w:sz w:val="20"/>
              </w:rPr>
              <w:t>- особенностей процесса социализации личности, формы регуляции поведения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понятийным аппаратом политологии и социологии;</w:t>
            </w:r>
            <w:r>
              <w:br/>
            </w:r>
            <w:r>
              <w:rPr>
                <w:rFonts w:ascii="Times New Roman"/>
                <w:b w:val="false"/>
                <w:i w:val="false"/>
                <w:color w:val="000000"/>
                <w:sz w:val="20"/>
              </w:rPr>
              <w:t>
</w:t>
            </w:r>
            <w:r>
              <w:rPr>
                <w:rFonts w:ascii="Times New Roman"/>
                <w:b w:val="false"/>
                <w:i w:val="false"/>
                <w:color w:val="000000"/>
                <w:sz w:val="20"/>
              </w:rPr>
              <w:t>- раскрыть социальный смысл и назначение политической власти;</w:t>
            </w:r>
            <w:r>
              <w:br/>
            </w:r>
            <w:r>
              <w:rPr>
                <w:rFonts w:ascii="Times New Roman"/>
                <w:b w:val="false"/>
                <w:i w:val="false"/>
                <w:color w:val="000000"/>
                <w:sz w:val="20"/>
              </w:rPr>
              <w:t>
</w:t>
            </w:r>
            <w:r>
              <w:rPr>
                <w:rFonts w:ascii="Times New Roman"/>
                <w:b w:val="false"/>
                <w:i w:val="false"/>
                <w:color w:val="000000"/>
                <w:sz w:val="20"/>
              </w:rPr>
              <w:t>- раскрыть содержание понятий: «политическая система», «политический режим», «политическая культура»</w:t>
            </w:r>
            <w:r>
              <w:br/>
            </w:r>
            <w:r>
              <w:rPr>
                <w:rFonts w:ascii="Times New Roman"/>
                <w:b w:val="false"/>
                <w:i w:val="false"/>
                <w:color w:val="000000"/>
                <w:sz w:val="20"/>
              </w:rPr>
              <w:t>
</w:t>
            </w:r>
            <w:r>
              <w:rPr>
                <w:rFonts w:ascii="Times New Roman"/>
                <w:b w:val="false"/>
                <w:i w:val="false"/>
                <w:color w:val="000000"/>
                <w:sz w:val="20"/>
              </w:rPr>
              <w:t>- раскрыть специфику предмета социологии;</w:t>
            </w:r>
            <w:r>
              <w:br/>
            </w:r>
            <w:r>
              <w:rPr>
                <w:rFonts w:ascii="Times New Roman"/>
                <w:b w:val="false"/>
                <w:i w:val="false"/>
                <w:color w:val="000000"/>
                <w:sz w:val="20"/>
              </w:rPr>
              <w:t>
</w:t>
            </w:r>
            <w:r>
              <w:rPr>
                <w:rFonts w:ascii="Times New Roman"/>
                <w:b w:val="false"/>
                <w:i w:val="false"/>
                <w:color w:val="000000"/>
                <w:sz w:val="20"/>
              </w:rPr>
              <w:t>- раскрыть структуру общества;</w:t>
            </w:r>
            <w:r>
              <w:br/>
            </w:r>
            <w:r>
              <w:rPr>
                <w:rFonts w:ascii="Times New Roman"/>
                <w:b w:val="false"/>
                <w:i w:val="false"/>
                <w:color w:val="000000"/>
                <w:sz w:val="20"/>
              </w:rPr>
              <w:t>
</w:t>
            </w:r>
            <w:r>
              <w:rPr>
                <w:rFonts w:ascii="Times New Roman"/>
                <w:b w:val="false"/>
                <w:i w:val="false"/>
                <w:color w:val="000000"/>
                <w:sz w:val="20"/>
              </w:rPr>
              <w:t>- раскрыть понятия «личность», «социальная роль» и «социальное поведение»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w:t>
            </w:r>
            <w:r>
              <w:br/>
            </w:r>
            <w:r>
              <w:rPr>
                <w:rFonts w:ascii="Times New Roman"/>
                <w:b w:val="false"/>
                <w:i w:val="false"/>
                <w:color w:val="000000"/>
                <w:sz w:val="20"/>
              </w:rPr>
              <w:t>
</w:t>
            </w:r>
            <w:r>
              <w:rPr>
                <w:rFonts w:ascii="Times New Roman"/>
                <w:b w:val="false"/>
                <w:i w:val="false"/>
                <w:color w:val="000000"/>
                <w:sz w:val="20"/>
              </w:rPr>
              <w:t>Рыночная инфраструктура.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-экономических ситуаций в стране и за рубежом;</w:t>
            </w:r>
            <w:r>
              <w:br/>
            </w:r>
            <w:r>
              <w:rPr>
                <w:rFonts w:ascii="Times New Roman"/>
                <w:b w:val="false"/>
                <w:i w:val="false"/>
                <w:color w:val="000000"/>
                <w:sz w:val="20"/>
              </w:rPr>
              <w:t>
</w:t>
            </w: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Конституция Республики Казахстан – источники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правовое государство, юридическая ответственность и ее виды, основные отрасли права, судебная система, административное право Республики Казахстан, правоохранительные органы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правах и свободе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нравственно-этические нормах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нормативные акты, правовые документы, регламен- тирующие профессиональную деятельность специалиста.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w:t>
            </w:r>
            <w:r>
              <w:br/>
            </w:r>
            <w:r>
              <w:rPr>
                <w:rFonts w:ascii="Times New Roman"/>
                <w:b w:val="false"/>
                <w:i w:val="false"/>
                <w:color w:val="000000"/>
                <w:sz w:val="20"/>
              </w:rPr>
              <w:t>
</w:t>
            </w:r>
            <w:r>
              <w:rPr>
                <w:rFonts w:ascii="Times New Roman"/>
                <w:b w:val="false"/>
                <w:i w:val="false"/>
                <w:color w:val="000000"/>
                <w:sz w:val="20"/>
              </w:rPr>
              <w:t>Композиция в рисунке. Общие понятия о строении формы и ее конструкции. Общие сведения о перспективе. Оптические иллюзии, понятия о пропорции, средства выявления формы. Светотень и ее закономерности. Геометрические фигуры и законы их построения. Рисунок гипсовых моделей с натуры. Рисунок простого натюрморта. Рисунок сложного натюрморта с изучением гипсовой розетки и капители. Анатомия и построение скелета, черепа человека, верхних и нижних конечностей на основе изучения гипсовой и живой моделей. Свето - теневая моделировка в изображении портрета и фигуры человека. Свето - тональные соотношения в передаче объема.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композиции в рисунке;</w:t>
            </w:r>
            <w:r>
              <w:br/>
            </w:r>
            <w:r>
              <w:rPr>
                <w:rFonts w:ascii="Times New Roman"/>
                <w:b w:val="false"/>
                <w:i w:val="false"/>
                <w:color w:val="000000"/>
                <w:sz w:val="20"/>
              </w:rPr>
              <w:t>
</w:t>
            </w:r>
            <w:r>
              <w:rPr>
                <w:rFonts w:ascii="Times New Roman"/>
                <w:b w:val="false"/>
                <w:i w:val="false"/>
                <w:color w:val="000000"/>
                <w:sz w:val="20"/>
              </w:rPr>
              <w:t xml:space="preserve">- законов построения формы и ее конструкции; </w:t>
            </w:r>
            <w:r>
              <w:br/>
            </w:r>
            <w:r>
              <w:rPr>
                <w:rFonts w:ascii="Times New Roman"/>
                <w:b w:val="false"/>
                <w:i w:val="false"/>
                <w:color w:val="000000"/>
                <w:sz w:val="20"/>
              </w:rPr>
              <w:t>
</w:t>
            </w:r>
            <w:r>
              <w:rPr>
                <w:rFonts w:ascii="Times New Roman"/>
                <w:b w:val="false"/>
                <w:i w:val="false"/>
                <w:color w:val="000000"/>
                <w:sz w:val="20"/>
              </w:rPr>
              <w:t>- законов о линейной и воздушной перспективе</w:t>
            </w:r>
            <w:r>
              <w:br/>
            </w:r>
            <w:r>
              <w:rPr>
                <w:rFonts w:ascii="Times New Roman"/>
                <w:b w:val="false"/>
                <w:i w:val="false"/>
                <w:color w:val="000000"/>
                <w:sz w:val="20"/>
              </w:rPr>
              <w:t>
</w:t>
            </w:r>
            <w:r>
              <w:rPr>
                <w:rFonts w:ascii="Times New Roman"/>
                <w:b w:val="false"/>
                <w:i w:val="false"/>
                <w:color w:val="000000"/>
                <w:sz w:val="20"/>
              </w:rPr>
              <w:t xml:space="preserve">- понятие об оптических иллюзиях </w:t>
            </w:r>
            <w:r>
              <w:br/>
            </w:r>
            <w:r>
              <w:rPr>
                <w:rFonts w:ascii="Times New Roman"/>
                <w:b w:val="false"/>
                <w:i w:val="false"/>
                <w:color w:val="000000"/>
                <w:sz w:val="20"/>
              </w:rPr>
              <w:t>
</w:t>
            </w:r>
            <w:r>
              <w:rPr>
                <w:rFonts w:ascii="Times New Roman"/>
                <w:b w:val="false"/>
                <w:i w:val="false"/>
                <w:color w:val="000000"/>
                <w:sz w:val="20"/>
              </w:rPr>
              <w:t>- понятие о пропорции, законы о распределении светотени по форме;</w:t>
            </w:r>
            <w:r>
              <w:br/>
            </w:r>
            <w:r>
              <w:rPr>
                <w:rFonts w:ascii="Times New Roman"/>
                <w:b w:val="false"/>
                <w:i w:val="false"/>
                <w:color w:val="000000"/>
                <w:sz w:val="20"/>
              </w:rPr>
              <w:t>
</w:t>
            </w:r>
            <w:r>
              <w:rPr>
                <w:rFonts w:ascii="Times New Roman"/>
                <w:b w:val="false"/>
                <w:i w:val="false"/>
                <w:color w:val="000000"/>
                <w:sz w:val="20"/>
              </w:rPr>
              <w:t>- законов построения геометрических фигур;</w:t>
            </w:r>
            <w:r>
              <w:br/>
            </w:r>
            <w:r>
              <w:rPr>
                <w:rFonts w:ascii="Times New Roman"/>
                <w:b w:val="false"/>
                <w:i w:val="false"/>
                <w:color w:val="000000"/>
                <w:sz w:val="20"/>
              </w:rPr>
              <w:t>
</w:t>
            </w:r>
            <w:r>
              <w:rPr>
                <w:rFonts w:ascii="Times New Roman"/>
                <w:b w:val="false"/>
                <w:i w:val="false"/>
                <w:color w:val="000000"/>
                <w:sz w:val="20"/>
              </w:rPr>
              <w:t>- правильности исполнения рисунка гипсовых моделей с натуры, рисунка простого натюрморта и с гипсовой розеткой, рисунка капители;</w:t>
            </w:r>
            <w:r>
              <w:br/>
            </w:r>
            <w:r>
              <w:rPr>
                <w:rFonts w:ascii="Times New Roman"/>
                <w:b w:val="false"/>
                <w:i w:val="false"/>
                <w:color w:val="000000"/>
                <w:sz w:val="20"/>
              </w:rPr>
              <w:t>
</w:t>
            </w:r>
            <w:r>
              <w:rPr>
                <w:rFonts w:ascii="Times New Roman"/>
                <w:b w:val="false"/>
                <w:i w:val="false"/>
                <w:color w:val="000000"/>
                <w:sz w:val="20"/>
              </w:rPr>
              <w:t xml:space="preserve">- анатомии и построения скелета, черепа человека, верхних и нижних конечностей на основе изучения гипсовой и живой моделей; </w:t>
            </w:r>
            <w:r>
              <w:br/>
            </w:r>
            <w:r>
              <w:rPr>
                <w:rFonts w:ascii="Times New Roman"/>
                <w:b w:val="false"/>
                <w:i w:val="false"/>
                <w:color w:val="000000"/>
                <w:sz w:val="20"/>
              </w:rPr>
              <w:t>
</w:t>
            </w:r>
            <w:r>
              <w:rPr>
                <w:rFonts w:ascii="Times New Roman"/>
                <w:b w:val="false"/>
                <w:i w:val="false"/>
                <w:color w:val="000000"/>
                <w:sz w:val="20"/>
              </w:rPr>
              <w:t>- законов свето - теневой моделировки в изображении портрета и фигуры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закомпановать изображение на заданном формате;</w:t>
            </w:r>
            <w:r>
              <w:br/>
            </w:r>
            <w:r>
              <w:rPr>
                <w:rFonts w:ascii="Times New Roman"/>
                <w:b w:val="false"/>
                <w:i w:val="false"/>
                <w:color w:val="000000"/>
                <w:sz w:val="20"/>
              </w:rPr>
              <w:t>
</w:t>
            </w:r>
            <w:r>
              <w:rPr>
                <w:rFonts w:ascii="Times New Roman"/>
                <w:b w:val="false"/>
                <w:i w:val="false"/>
                <w:color w:val="000000"/>
                <w:sz w:val="20"/>
              </w:rPr>
              <w:t>- правильно построить форму (геометрическую, гипсовую модель: розетка, капитель и так далее) с учетом знаний о линейной перспективе;</w:t>
            </w:r>
            <w:r>
              <w:br/>
            </w:r>
            <w:r>
              <w:rPr>
                <w:rFonts w:ascii="Times New Roman"/>
                <w:b w:val="false"/>
                <w:i w:val="false"/>
                <w:color w:val="000000"/>
                <w:sz w:val="20"/>
              </w:rPr>
              <w:t>
</w:t>
            </w:r>
            <w:r>
              <w:rPr>
                <w:rFonts w:ascii="Times New Roman"/>
                <w:b w:val="false"/>
                <w:i w:val="false"/>
                <w:color w:val="000000"/>
                <w:sz w:val="20"/>
              </w:rPr>
              <w:t>- передать объем формы с помощью знаний о свето-теневой моделировки;</w:t>
            </w:r>
            <w:r>
              <w:br/>
            </w:r>
            <w:r>
              <w:rPr>
                <w:rFonts w:ascii="Times New Roman"/>
                <w:b w:val="false"/>
                <w:i w:val="false"/>
                <w:color w:val="000000"/>
                <w:sz w:val="20"/>
              </w:rPr>
              <w:t>
</w:t>
            </w:r>
            <w:r>
              <w:rPr>
                <w:rFonts w:ascii="Times New Roman"/>
                <w:b w:val="false"/>
                <w:i w:val="false"/>
                <w:color w:val="000000"/>
                <w:sz w:val="20"/>
              </w:rPr>
              <w:t>- грамотно изобразить анатомическую голову человека (череп ), скелет, части лица (гипс), портрет, фигуру человека со знанием анатомии, правил построения и свето-теневой моделировки.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2.7.8</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2.9.5</w:t>
            </w:r>
            <w:r>
              <w:br/>
            </w:r>
            <w:r>
              <w:rPr>
                <w:rFonts w:ascii="Times New Roman"/>
                <w:b w:val="false"/>
                <w:i w:val="false"/>
                <w:color w:val="000000"/>
                <w:sz w:val="20"/>
              </w:rPr>
              <w:t>
</w:t>
            </w:r>
            <w:r>
              <w:rPr>
                <w:rFonts w:ascii="Times New Roman"/>
                <w:b w:val="false"/>
                <w:i w:val="false"/>
                <w:color w:val="000000"/>
                <w:sz w:val="20"/>
              </w:rPr>
              <w:t>ПК 2.9.6</w:t>
            </w:r>
            <w:r>
              <w:br/>
            </w:r>
            <w:r>
              <w:rPr>
                <w:rFonts w:ascii="Times New Roman"/>
                <w:b w:val="false"/>
                <w:i w:val="false"/>
                <w:color w:val="000000"/>
                <w:sz w:val="20"/>
              </w:rPr>
              <w:t>
</w:t>
            </w: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2.10.5</w:t>
            </w:r>
            <w:r>
              <w:br/>
            </w:r>
            <w:r>
              <w:rPr>
                <w:rFonts w:ascii="Times New Roman"/>
                <w:b w:val="false"/>
                <w:i w:val="false"/>
                <w:color w:val="000000"/>
                <w:sz w:val="20"/>
              </w:rPr>
              <w:t>
</w:t>
            </w:r>
            <w:r>
              <w:rPr>
                <w:rFonts w:ascii="Times New Roman"/>
                <w:b w:val="false"/>
                <w:i w:val="false"/>
                <w:color w:val="000000"/>
                <w:sz w:val="20"/>
              </w:rPr>
              <w:t>ПК 2.10.6</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2.11.8</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2.12.5</w:t>
            </w:r>
            <w:r>
              <w:br/>
            </w:r>
            <w:r>
              <w:rPr>
                <w:rFonts w:ascii="Times New Roman"/>
                <w:b w:val="false"/>
                <w:i w:val="false"/>
                <w:color w:val="000000"/>
                <w:sz w:val="20"/>
              </w:rPr>
              <w:t>
</w:t>
            </w:r>
            <w:r>
              <w:rPr>
                <w:rFonts w:ascii="Times New Roman"/>
                <w:b w:val="false"/>
                <w:i w:val="false"/>
                <w:color w:val="000000"/>
                <w:sz w:val="20"/>
              </w:rPr>
              <w:t>ПК 2.12.6</w:t>
            </w:r>
            <w:r>
              <w:br/>
            </w:r>
            <w:r>
              <w:rPr>
                <w:rFonts w:ascii="Times New Roman"/>
                <w:b w:val="false"/>
                <w:i w:val="false"/>
                <w:color w:val="000000"/>
                <w:sz w:val="20"/>
              </w:rPr>
              <w:t>
</w:t>
            </w: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2.13.6</w:t>
            </w:r>
            <w:r>
              <w:br/>
            </w:r>
            <w:r>
              <w:rPr>
                <w:rFonts w:ascii="Times New Roman"/>
                <w:b w:val="false"/>
                <w:i w:val="false"/>
                <w:color w:val="000000"/>
                <w:sz w:val="20"/>
              </w:rPr>
              <w:t>
</w:t>
            </w:r>
            <w:r>
              <w:rPr>
                <w:rFonts w:ascii="Times New Roman"/>
                <w:b w:val="false"/>
                <w:i w:val="false"/>
                <w:color w:val="000000"/>
                <w:sz w:val="20"/>
              </w:rPr>
              <w:t>ПК 2.14.1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2.14.5</w:t>
            </w:r>
            <w:r>
              <w:br/>
            </w:r>
            <w:r>
              <w:rPr>
                <w:rFonts w:ascii="Times New Roman"/>
                <w:b w:val="false"/>
                <w:i w:val="false"/>
                <w:color w:val="000000"/>
                <w:sz w:val="20"/>
              </w:rPr>
              <w:t>
</w:t>
            </w:r>
            <w:r>
              <w:rPr>
                <w:rFonts w:ascii="Times New Roman"/>
                <w:b w:val="false"/>
                <w:i w:val="false"/>
                <w:color w:val="000000"/>
                <w:sz w:val="20"/>
              </w:rPr>
              <w:t>ПК 2.14.6</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Живопись</w:t>
            </w:r>
            <w:r>
              <w:br/>
            </w:r>
            <w:r>
              <w:rPr>
                <w:rFonts w:ascii="Times New Roman"/>
                <w:b w:val="false"/>
                <w:i w:val="false"/>
                <w:color w:val="000000"/>
                <w:sz w:val="20"/>
              </w:rPr>
              <w:t>
</w:t>
            </w:r>
            <w:r>
              <w:rPr>
                <w:rFonts w:ascii="Times New Roman"/>
                <w:b w:val="false"/>
                <w:i w:val="false"/>
                <w:color w:val="000000"/>
                <w:sz w:val="20"/>
              </w:rPr>
              <w:t>Рисунок в живописи. Виды и жанры живописи. Цвет и тон в живописи. Ахроматические и хроматические цвета. Цветовой круг. Смешение цветов, смешение красок. Контраст и нюанс в живописи. Техника акварельной живописи особенности преимущества. Техника гуаши, темперной и масляной живописи особенности и преимущества. Живопись натюрморта. Плановость, материальность, целостность восприятия в натюрморте. Портрет в живописи. Лепка больших форм цветом и тоном. Моделировка объҰма. Колористическое единство в постановках.</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рисунка в живописи. </w:t>
            </w:r>
            <w:r>
              <w:br/>
            </w:r>
            <w:r>
              <w:rPr>
                <w:rFonts w:ascii="Times New Roman"/>
                <w:b w:val="false"/>
                <w:i w:val="false"/>
                <w:color w:val="000000"/>
                <w:sz w:val="20"/>
              </w:rPr>
              <w:t>
</w:t>
            </w:r>
            <w:r>
              <w:rPr>
                <w:rFonts w:ascii="Times New Roman"/>
                <w:b w:val="false"/>
                <w:i w:val="false"/>
                <w:color w:val="000000"/>
                <w:sz w:val="20"/>
              </w:rPr>
              <w:t xml:space="preserve">- видов и жанров живописи. </w:t>
            </w:r>
            <w:r>
              <w:br/>
            </w:r>
            <w:r>
              <w:rPr>
                <w:rFonts w:ascii="Times New Roman"/>
                <w:b w:val="false"/>
                <w:i w:val="false"/>
                <w:color w:val="000000"/>
                <w:sz w:val="20"/>
              </w:rPr>
              <w:t>
</w:t>
            </w:r>
            <w:r>
              <w:rPr>
                <w:rFonts w:ascii="Times New Roman"/>
                <w:b w:val="false"/>
                <w:i w:val="false"/>
                <w:color w:val="000000"/>
                <w:sz w:val="20"/>
              </w:rPr>
              <w:t xml:space="preserve">- цвета и тона в живописи. </w:t>
            </w:r>
            <w:r>
              <w:br/>
            </w:r>
            <w:r>
              <w:rPr>
                <w:rFonts w:ascii="Times New Roman"/>
                <w:b w:val="false"/>
                <w:i w:val="false"/>
                <w:color w:val="000000"/>
                <w:sz w:val="20"/>
              </w:rPr>
              <w:t>
</w:t>
            </w:r>
            <w:r>
              <w:rPr>
                <w:rFonts w:ascii="Times New Roman"/>
                <w:b w:val="false"/>
                <w:i w:val="false"/>
                <w:color w:val="000000"/>
                <w:sz w:val="20"/>
              </w:rPr>
              <w:t xml:space="preserve">- ахроматических и хроматических цветов. </w:t>
            </w:r>
            <w:r>
              <w:br/>
            </w:r>
            <w:r>
              <w:rPr>
                <w:rFonts w:ascii="Times New Roman"/>
                <w:b w:val="false"/>
                <w:i w:val="false"/>
                <w:color w:val="000000"/>
                <w:sz w:val="20"/>
              </w:rPr>
              <w:t>
</w:t>
            </w:r>
            <w:r>
              <w:rPr>
                <w:rFonts w:ascii="Times New Roman"/>
                <w:b w:val="false"/>
                <w:i w:val="false"/>
                <w:color w:val="000000"/>
                <w:sz w:val="20"/>
              </w:rPr>
              <w:t xml:space="preserve">- цветового круга. </w:t>
            </w:r>
            <w:r>
              <w:br/>
            </w:r>
            <w:r>
              <w:rPr>
                <w:rFonts w:ascii="Times New Roman"/>
                <w:b w:val="false"/>
                <w:i w:val="false"/>
                <w:color w:val="000000"/>
                <w:sz w:val="20"/>
              </w:rPr>
              <w:t>
</w:t>
            </w:r>
            <w:r>
              <w:rPr>
                <w:rFonts w:ascii="Times New Roman"/>
                <w:b w:val="false"/>
                <w:i w:val="false"/>
                <w:color w:val="000000"/>
                <w:sz w:val="20"/>
              </w:rPr>
              <w:t xml:space="preserve">- контраста и нюанса в живописи. </w:t>
            </w:r>
            <w:r>
              <w:br/>
            </w:r>
            <w:r>
              <w:rPr>
                <w:rFonts w:ascii="Times New Roman"/>
                <w:b w:val="false"/>
                <w:i w:val="false"/>
                <w:color w:val="000000"/>
                <w:sz w:val="20"/>
              </w:rPr>
              <w:t>
</w:t>
            </w:r>
            <w:r>
              <w:rPr>
                <w:rFonts w:ascii="Times New Roman"/>
                <w:b w:val="false"/>
                <w:i w:val="false"/>
                <w:color w:val="000000"/>
                <w:sz w:val="20"/>
              </w:rPr>
              <w:t xml:space="preserve">- свето-теневых отношений в живописи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в технике акварельной живописи </w:t>
            </w:r>
            <w:r>
              <w:br/>
            </w:r>
            <w:r>
              <w:rPr>
                <w:rFonts w:ascii="Times New Roman"/>
                <w:b w:val="false"/>
                <w:i w:val="false"/>
                <w:color w:val="000000"/>
                <w:sz w:val="20"/>
              </w:rPr>
              <w:t>
</w:t>
            </w:r>
            <w:r>
              <w:rPr>
                <w:rFonts w:ascii="Times New Roman"/>
                <w:b w:val="false"/>
                <w:i w:val="false"/>
                <w:color w:val="000000"/>
                <w:sz w:val="20"/>
              </w:rPr>
              <w:t xml:space="preserve">- работать в технике гуашевой, </w:t>
            </w:r>
            <w:r>
              <w:br/>
            </w:r>
            <w:r>
              <w:rPr>
                <w:rFonts w:ascii="Times New Roman"/>
                <w:b w:val="false"/>
                <w:i w:val="false"/>
                <w:color w:val="000000"/>
                <w:sz w:val="20"/>
              </w:rPr>
              <w:t>
</w:t>
            </w:r>
            <w:r>
              <w:rPr>
                <w:rFonts w:ascii="Times New Roman"/>
                <w:b w:val="false"/>
                <w:i w:val="false"/>
                <w:color w:val="000000"/>
                <w:sz w:val="20"/>
              </w:rPr>
              <w:t xml:space="preserve">- темперной и масляной живописи. </w:t>
            </w:r>
            <w:r>
              <w:br/>
            </w:r>
            <w:r>
              <w:rPr>
                <w:rFonts w:ascii="Times New Roman"/>
                <w:b w:val="false"/>
                <w:i w:val="false"/>
                <w:color w:val="000000"/>
                <w:sz w:val="20"/>
              </w:rPr>
              <w:t>
</w:t>
            </w:r>
            <w:r>
              <w:rPr>
                <w:rFonts w:ascii="Times New Roman"/>
                <w:b w:val="false"/>
                <w:i w:val="false"/>
                <w:color w:val="000000"/>
                <w:sz w:val="20"/>
              </w:rPr>
              <w:t xml:space="preserve">- компоновать натюрморт, портрет, фигуру на заданном формате и применить знания живописных приемов. </w:t>
            </w:r>
            <w:r>
              <w:br/>
            </w:r>
            <w:r>
              <w:rPr>
                <w:rFonts w:ascii="Times New Roman"/>
                <w:b w:val="false"/>
                <w:i w:val="false"/>
                <w:color w:val="000000"/>
                <w:sz w:val="20"/>
              </w:rPr>
              <w:t>
</w:t>
            </w:r>
            <w:r>
              <w:rPr>
                <w:rFonts w:ascii="Times New Roman"/>
                <w:b w:val="false"/>
                <w:i w:val="false"/>
                <w:color w:val="000000"/>
                <w:sz w:val="20"/>
              </w:rPr>
              <w:t xml:space="preserve">- передать плановость, материальность, целостность восприятия в натюрморте. </w:t>
            </w:r>
            <w:r>
              <w:br/>
            </w:r>
            <w:r>
              <w:rPr>
                <w:rFonts w:ascii="Times New Roman"/>
                <w:b w:val="false"/>
                <w:i w:val="false"/>
                <w:color w:val="000000"/>
                <w:sz w:val="20"/>
              </w:rPr>
              <w:t>
</w:t>
            </w:r>
            <w:r>
              <w:rPr>
                <w:rFonts w:ascii="Times New Roman"/>
                <w:b w:val="false"/>
                <w:i w:val="false"/>
                <w:color w:val="000000"/>
                <w:sz w:val="20"/>
              </w:rPr>
              <w:t xml:space="preserve">Моделировать объҰм, лепку больших форм цветом и тоном в портрете и фигуре. </w:t>
            </w:r>
            <w:r>
              <w:br/>
            </w:r>
            <w:r>
              <w:rPr>
                <w:rFonts w:ascii="Times New Roman"/>
                <w:b w:val="false"/>
                <w:i w:val="false"/>
                <w:color w:val="000000"/>
                <w:sz w:val="20"/>
              </w:rPr>
              <w:t>
</w:t>
            </w:r>
            <w:r>
              <w:rPr>
                <w:rFonts w:ascii="Times New Roman"/>
                <w:b w:val="false"/>
                <w:i w:val="false"/>
                <w:color w:val="000000"/>
                <w:sz w:val="20"/>
              </w:rPr>
              <w:t>- передать колористическое единство в постановках.</w:t>
            </w:r>
            <w:r>
              <w:br/>
            </w:r>
            <w:r>
              <w:rPr>
                <w:rFonts w:ascii="Times New Roman"/>
                <w:b w:val="false"/>
                <w:i w:val="false"/>
                <w:color w:val="000000"/>
                <w:sz w:val="20"/>
              </w:rPr>
              <w:t>
</w:t>
            </w:r>
            <w:r>
              <w:rPr>
                <w:rFonts w:ascii="Times New Roman"/>
                <w:b w:val="false"/>
                <w:i w:val="false"/>
                <w:color w:val="000000"/>
                <w:sz w:val="20"/>
              </w:rPr>
              <w:t xml:space="preserve">- смешение цветов, смешение красок.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2.6.5</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2.7.1</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2.7.5</w:t>
            </w:r>
            <w:r>
              <w:br/>
            </w:r>
            <w:r>
              <w:rPr>
                <w:rFonts w:ascii="Times New Roman"/>
                <w:b w:val="false"/>
                <w:i w:val="false"/>
                <w:color w:val="000000"/>
                <w:sz w:val="20"/>
              </w:rPr>
              <w:t>
</w:t>
            </w:r>
            <w:r>
              <w:rPr>
                <w:rFonts w:ascii="Times New Roman"/>
                <w:b w:val="false"/>
                <w:i w:val="false"/>
                <w:color w:val="000000"/>
                <w:sz w:val="20"/>
              </w:rPr>
              <w:t>ПК 2.7.6</w:t>
            </w:r>
            <w:r>
              <w:br/>
            </w:r>
            <w:r>
              <w:rPr>
                <w:rFonts w:ascii="Times New Roman"/>
                <w:b w:val="false"/>
                <w:i w:val="false"/>
                <w:color w:val="000000"/>
                <w:sz w:val="20"/>
              </w:rPr>
              <w:t>
</w:t>
            </w:r>
            <w:r>
              <w:rPr>
                <w:rFonts w:ascii="Times New Roman"/>
                <w:b w:val="false"/>
                <w:i w:val="false"/>
                <w:color w:val="000000"/>
                <w:sz w:val="20"/>
              </w:rPr>
              <w:t>ПК 2.7.8</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2.9.1</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2.9.5</w:t>
            </w:r>
            <w:r>
              <w:br/>
            </w:r>
            <w:r>
              <w:rPr>
                <w:rFonts w:ascii="Times New Roman"/>
                <w:b w:val="false"/>
                <w:i w:val="false"/>
                <w:color w:val="000000"/>
                <w:sz w:val="20"/>
              </w:rPr>
              <w:t>
</w:t>
            </w:r>
            <w:r>
              <w:rPr>
                <w:rFonts w:ascii="Times New Roman"/>
                <w:b w:val="false"/>
                <w:i w:val="false"/>
                <w:color w:val="000000"/>
                <w:sz w:val="20"/>
              </w:rPr>
              <w:t>ПК 2.9.6</w:t>
            </w:r>
            <w:r>
              <w:br/>
            </w:r>
            <w:r>
              <w:rPr>
                <w:rFonts w:ascii="Times New Roman"/>
                <w:b w:val="false"/>
                <w:i w:val="false"/>
                <w:color w:val="000000"/>
                <w:sz w:val="20"/>
              </w:rPr>
              <w:t>
</w:t>
            </w: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2.10.5</w:t>
            </w:r>
            <w:r>
              <w:br/>
            </w:r>
            <w:r>
              <w:rPr>
                <w:rFonts w:ascii="Times New Roman"/>
                <w:b w:val="false"/>
                <w:i w:val="false"/>
                <w:color w:val="000000"/>
                <w:sz w:val="20"/>
              </w:rPr>
              <w:t>
</w:t>
            </w:r>
            <w:r>
              <w:rPr>
                <w:rFonts w:ascii="Times New Roman"/>
                <w:b w:val="false"/>
                <w:i w:val="false"/>
                <w:color w:val="000000"/>
                <w:sz w:val="20"/>
              </w:rPr>
              <w:t>ПК 2.10.6</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2.11.8</w:t>
            </w:r>
            <w:r>
              <w:br/>
            </w:r>
            <w:r>
              <w:rPr>
                <w:rFonts w:ascii="Times New Roman"/>
                <w:b w:val="false"/>
                <w:i w:val="false"/>
                <w:color w:val="000000"/>
                <w:sz w:val="20"/>
              </w:rPr>
              <w:t>
</w:t>
            </w:r>
            <w:r>
              <w:rPr>
                <w:rFonts w:ascii="Times New Roman"/>
                <w:b w:val="false"/>
                <w:i w:val="false"/>
                <w:color w:val="000000"/>
                <w:sz w:val="20"/>
              </w:rPr>
              <w:t>ПК 2.12.1</w:t>
            </w:r>
            <w:r>
              <w:br/>
            </w:r>
            <w:r>
              <w:rPr>
                <w:rFonts w:ascii="Times New Roman"/>
                <w:b w:val="false"/>
                <w:i w:val="false"/>
                <w:color w:val="000000"/>
                <w:sz w:val="20"/>
              </w:rPr>
              <w:t>
</w:t>
            </w:r>
            <w:r>
              <w:rPr>
                <w:rFonts w:ascii="Times New Roman"/>
                <w:b w:val="false"/>
                <w:i w:val="false"/>
                <w:color w:val="000000"/>
                <w:sz w:val="20"/>
              </w:rPr>
              <w:t>ПК 2.12.2</w:t>
            </w:r>
            <w:r>
              <w:br/>
            </w:r>
            <w:r>
              <w:rPr>
                <w:rFonts w:ascii="Times New Roman"/>
                <w:b w:val="false"/>
                <w:i w:val="false"/>
                <w:color w:val="000000"/>
                <w:sz w:val="20"/>
              </w:rPr>
              <w:t>
</w:t>
            </w:r>
            <w:r>
              <w:rPr>
                <w:rFonts w:ascii="Times New Roman"/>
                <w:b w:val="false"/>
                <w:i w:val="false"/>
                <w:color w:val="000000"/>
                <w:sz w:val="20"/>
              </w:rPr>
              <w:t>ПК 2.12.5</w:t>
            </w:r>
            <w:r>
              <w:br/>
            </w:r>
            <w:r>
              <w:rPr>
                <w:rFonts w:ascii="Times New Roman"/>
                <w:b w:val="false"/>
                <w:i w:val="false"/>
                <w:color w:val="000000"/>
                <w:sz w:val="20"/>
              </w:rPr>
              <w:t>
</w:t>
            </w:r>
            <w:r>
              <w:rPr>
                <w:rFonts w:ascii="Times New Roman"/>
                <w:b w:val="false"/>
                <w:i w:val="false"/>
                <w:color w:val="000000"/>
                <w:sz w:val="20"/>
              </w:rPr>
              <w:t>ПК 2.12.6</w:t>
            </w:r>
            <w:r>
              <w:br/>
            </w:r>
            <w:r>
              <w:rPr>
                <w:rFonts w:ascii="Times New Roman"/>
                <w:b w:val="false"/>
                <w:i w:val="false"/>
                <w:color w:val="000000"/>
                <w:sz w:val="20"/>
              </w:rPr>
              <w:t>
</w:t>
            </w:r>
            <w:r>
              <w:rPr>
                <w:rFonts w:ascii="Times New Roman"/>
                <w:b w:val="false"/>
                <w:i w:val="false"/>
                <w:color w:val="000000"/>
                <w:sz w:val="20"/>
              </w:rPr>
              <w:t>ПК 2.13.1</w:t>
            </w:r>
            <w:r>
              <w:br/>
            </w:r>
            <w:r>
              <w:rPr>
                <w:rFonts w:ascii="Times New Roman"/>
                <w:b w:val="false"/>
                <w:i w:val="false"/>
                <w:color w:val="000000"/>
                <w:sz w:val="20"/>
              </w:rPr>
              <w:t>
</w:t>
            </w:r>
            <w:r>
              <w:rPr>
                <w:rFonts w:ascii="Times New Roman"/>
                <w:b w:val="false"/>
                <w:i w:val="false"/>
                <w:color w:val="000000"/>
                <w:sz w:val="20"/>
              </w:rPr>
              <w:t>ПК 2.13.2</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2.13.6</w:t>
            </w:r>
            <w:r>
              <w:br/>
            </w:r>
            <w:r>
              <w:rPr>
                <w:rFonts w:ascii="Times New Roman"/>
                <w:b w:val="false"/>
                <w:i w:val="false"/>
                <w:color w:val="000000"/>
                <w:sz w:val="20"/>
              </w:rPr>
              <w:t>
</w:t>
            </w:r>
            <w:r>
              <w:rPr>
                <w:rFonts w:ascii="Times New Roman"/>
                <w:b w:val="false"/>
                <w:i w:val="false"/>
                <w:color w:val="000000"/>
                <w:sz w:val="20"/>
              </w:rPr>
              <w:t>ПК 2.14.1</w:t>
            </w:r>
            <w:r>
              <w:br/>
            </w:r>
            <w:r>
              <w:rPr>
                <w:rFonts w:ascii="Times New Roman"/>
                <w:b w:val="false"/>
                <w:i w:val="false"/>
                <w:color w:val="000000"/>
                <w:sz w:val="20"/>
              </w:rPr>
              <w:t>
</w:t>
            </w:r>
            <w:r>
              <w:rPr>
                <w:rFonts w:ascii="Times New Roman"/>
                <w:b w:val="false"/>
                <w:i w:val="false"/>
                <w:color w:val="000000"/>
                <w:sz w:val="20"/>
              </w:rPr>
              <w:t>ПК 2.14.2</w:t>
            </w:r>
            <w:r>
              <w:br/>
            </w:r>
            <w:r>
              <w:rPr>
                <w:rFonts w:ascii="Times New Roman"/>
                <w:b w:val="false"/>
                <w:i w:val="false"/>
                <w:color w:val="000000"/>
                <w:sz w:val="20"/>
              </w:rPr>
              <w:t>
</w:t>
            </w:r>
            <w:r>
              <w:rPr>
                <w:rFonts w:ascii="Times New Roman"/>
                <w:b w:val="false"/>
                <w:i w:val="false"/>
                <w:color w:val="000000"/>
                <w:sz w:val="20"/>
              </w:rPr>
              <w:t>ПК 2.14.5</w:t>
            </w:r>
            <w:r>
              <w:br/>
            </w:r>
            <w:r>
              <w:rPr>
                <w:rFonts w:ascii="Times New Roman"/>
                <w:b w:val="false"/>
                <w:i w:val="false"/>
                <w:color w:val="000000"/>
                <w:sz w:val="20"/>
              </w:rPr>
              <w:t>
</w:t>
            </w:r>
            <w:r>
              <w:rPr>
                <w:rFonts w:ascii="Times New Roman"/>
                <w:b w:val="false"/>
                <w:i w:val="false"/>
                <w:color w:val="000000"/>
                <w:sz w:val="20"/>
              </w:rPr>
              <w:t>ПК 2.14.6</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Пластическая анатомия</w:t>
            </w:r>
            <w:r>
              <w:br/>
            </w:r>
            <w:r>
              <w:rPr>
                <w:rFonts w:ascii="Times New Roman"/>
                <w:b w:val="false"/>
                <w:i w:val="false"/>
                <w:color w:val="000000"/>
                <w:sz w:val="20"/>
              </w:rPr>
              <w:t>
</w:t>
            </w:r>
            <w:r>
              <w:rPr>
                <w:rFonts w:ascii="Times New Roman"/>
                <w:b w:val="false"/>
                <w:i w:val="false"/>
                <w:color w:val="000000"/>
                <w:sz w:val="20"/>
              </w:rPr>
              <w:t>Анатомия - наука о строении тела человека. Исторические сведения о пластической анатомии. Анатомия, как необходимый предмет в изобразительном искусстве. Анатомические термины. Пластическая анатомия головы человека. Пластическая анатомия туловища. Части тела. Кости. Мышцы. Пластическая анатомия фигуры человека. Разбор конструктивной связи человеческого тела. Пропорции. Размер, рост, пропорциональность человеческого тела.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анатомии человека.</w:t>
            </w:r>
            <w:r>
              <w:br/>
            </w:r>
            <w:r>
              <w:rPr>
                <w:rFonts w:ascii="Times New Roman"/>
                <w:b w:val="false"/>
                <w:i w:val="false"/>
                <w:color w:val="000000"/>
                <w:sz w:val="20"/>
              </w:rPr>
              <w:t>
</w:t>
            </w:r>
            <w:r>
              <w:rPr>
                <w:rFonts w:ascii="Times New Roman"/>
                <w:b w:val="false"/>
                <w:i w:val="false"/>
                <w:color w:val="000000"/>
                <w:sz w:val="20"/>
              </w:rPr>
              <w:t>- костей.</w:t>
            </w:r>
            <w:r>
              <w:br/>
            </w:r>
            <w:r>
              <w:rPr>
                <w:rFonts w:ascii="Times New Roman"/>
                <w:b w:val="false"/>
                <w:i w:val="false"/>
                <w:color w:val="000000"/>
                <w:sz w:val="20"/>
              </w:rPr>
              <w:t>
</w:t>
            </w:r>
            <w:r>
              <w:rPr>
                <w:rFonts w:ascii="Times New Roman"/>
                <w:b w:val="false"/>
                <w:i w:val="false"/>
                <w:color w:val="000000"/>
                <w:sz w:val="20"/>
              </w:rPr>
              <w:t>- мышц.</w:t>
            </w:r>
            <w:r>
              <w:br/>
            </w:r>
            <w:r>
              <w:rPr>
                <w:rFonts w:ascii="Times New Roman"/>
                <w:b w:val="false"/>
                <w:i w:val="false"/>
                <w:color w:val="000000"/>
                <w:sz w:val="20"/>
              </w:rPr>
              <w:t>
</w:t>
            </w:r>
            <w:r>
              <w:rPr>
                <w:rFonts w:ascii="Times New Roman"/>
                <w:b w:val="false"/>
                <w:i w:val="false"/>
                <w:color w:val="000000"/>
                <w:sz w:val="20"/>
              </w:rPr>
              <w:t>- анатомических терминов.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изобразить суставные соединения в состоянии покоя и во время движения. </w:t>
            </w:r>
            <w:r>
              <w:br/>
            </w:r>
            <w:r>
              <w:rPr>
                <w:rFonts w:ascii="Times New Roman"/>
                <w:b w:val="false"/>
                <w:i w:val="false"/>
                <w:color w:val="000000"/>
                <w:sz w:val="20"/>
              </w:rPr>
              <w:t>
</w:t>
            </w:r>
            <w:r>
              <w:rPr>
                <w:rFonts w:ascii="Times New Roman"/>
                <w:b w:val="false"/>
                <w:i w:val="false"/>
                <w:color w:val="000000"/>
                <w:sz w:val="20"/>
              </w:rPr>
              <w:t xml:space="preserve">- показать конструктивный разбор частей человеческого тела. </w:t>
            </w:r>
            <w:r>
              <w:br/>
            </w:r>
            <w:r>
              <w:rPr>
                <w:rFonts w:ascii="Times New Roman"/>
                <w:b w:val="false"/>
                <w:i w:val="false"/>
                <w:color w:val="000000"/>
                <w:sz w:val="20"/>
              </w:rPr>
              <w:t>
</w:t>
            </w:r>
            <w:r>
              <w:rPr>
                <w:rFonts w:ascii="Times New Roman"/>
                <w:b w:val="false"/>
                <w:i w:val="false"/>
                <w:color w:val="000000"/>
                <w:sz w:val="20"/>
              </w:rPr>
              <w:t xml:space="preserve">- делать различие в анатомическом строении человеческого тела (мужского, женского) </w:t>
            </w:r>
            <w:r>
              <w:br/>
            </w:r>
            <w:r>
              <w:rPr>
                <w:rFonts w:ascii="Times New Roman"/>
                <w:b w:val="false"/>
                <w:i w:val="false"/>
                <w:color w:val="000000"/>
                <w:sz w:val="20"/>
              </w:rPr>
              <w:t>
</w:t>
            </w:r>
            <w:r>
              <w:rPr>
                <w:rFonts w:ascii="Times New Roman"/>
                <w:b w:val="false"/>
                <w:i w:val="false"/>
                <w:color w:val="000000"/>
                <w:sz w:val="20"/>
              </w:rPr>
              <w:t xml:space="preserve">- определять по пропорциям возраст, рост и так далее. </w:t>
            </w:r>
            <w:r>
              <w:br/>
            </w:r>
            <w:r>
              <w:rPr>
                <w:rFonts w:ascii="Times New Roman"/>
                <w:b w:val="false"/>
                <w:i w:val="false"/>
                <w:color w:val="000000"/>
                <w:sz w:val="20"/>
              </w:rPr>
              <w:t>
</w:t>
            </w:r>
            <w:r>
              <w:rPr>
                <w:rFonts w:ascii="Times New Roman"/>
                <w:b w:val="false"/>
                <w:i w:val="false"/>
                <w:color w:val="000000"/>
                <w:sz w:val="20"/>
              </w:rPr>
              <w:t>- применять приобретенные теоретические знания в практических работах.</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Изобразительное искусство Казахстана</w:t>
            </w:r>
            <w:r>
              <w:br/>
            </w:r>
            <w:r>
              <w:rPr>
                <w:rFonts w:ascii="Times New Roman"/>
                <w:b w:val="false"/>
                <w:i w:val="false"/>
                <w:color w:val="000000"/>
                <w:sz w:val="20"/>
              </w:rPr>
              <w:t>
</w:t>
            </w:r>
            <w:r>
              <w:rPr>
                <w:rFonts w:ascii="Times New Roman"/>
                <w:b w:val="false"/>
                <w:i w:val="false"/>
                <w:color w:val="000000"/>
                <w:sz w:val="20"/>
              </w:rPr>
              <w:t>Искусство древнего Казахстана: искусство каменного и бронзового веков; искусство саков и гуннов. Искусство Казахстана в средние века: памятники Тюркского каганата; гончарное искусство Казахстана; орнаменты тюркских народов; великий художник тюркского мира К.Бекзад. Формирование и развитие традиционного казахского искусства: декоративно-прикладное искусство.</w:t>
            </w:r>
            <w:r>
              <w:br/>
            </w:r>
            <w:r>
              <w:rPr>
                <w:rFonts w:ascii="Times New Roman"/>
                <w:b w:val="false"/>
                <w:i w:val="false"/>
                <w:color w:val="000000"/>
                <w:sz w:val="20"/>
              </w:rPr>
              <w:t>
</w:t>
            </w:r>
            <w:r>
              <w:rPr>
                <w:rFonts w:ascii="Times New Roman"/>
                <w:b w:val="false"/>
                <w:i w:val="false"/>
                <w:color w:val="000000"/>
                <w:sz w:val="20"/>
              </w:rPr>
              <w:t xml:space="preserve">Формирование школы изобразительного искусства Казахстана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сведений об искусстве древнего Казахстана. </w:t>
            </w:r>
            <w:r>
              <w:br/>
            </w:r>
            <w:r>
              <w:rPr>
                <w:rFonts w:ascii="Times New Roman"/>
                <w:b w:val="false"/>
                <w:i w:val="false"/>
                <w:color w:val="000000"/>
                <w:sz w:val="20"/>
              </w:rPr>
              <w:t>
</w:t>
            </w:r>
            <w:r>
              <w:rPr>
                <w:rFonts w:ascii="Times New Roman"/>
                <w:b w:val="false"/>
                <w:i w:val="false"/>
                <w:color w:val="000000"/>
                <w:sz w:val="20"/>
              </w:rPr>
              <w:t xml:space="preserve">- особенностей эпох </w:t>
            </w:r>
            <w:r>
              <w:br/>
            </w:r>
            <w:r>
              <w:rPr>
                <w:rFonts w:ascii="Times New Roman"/>
                <w:b w:val="false"/>
                <w:i w:val="false"/>
                <w:color w:val="000000"/>
                <w:sz w:val="20"/>
              </w:rPr>
              <w:t>
</w:t>
            </w:r>
            <w:r>
              <w:rPr>
                <w:rFonts w:ascii="Times New Roman"/>
                <w:b w:val="false"/>
                <w:i w:val="false"/>
                <w:color w:val="000000"/>
                <w:sz w:val="20"/>
              </w:rPr>
              <w:t xml:space="preserve">- понятий о саках и гуннах </w:t>
            </w:r>
            <w:r>
              <w:br/>
            </w:r>
            <w:r>
              <w:rPr>
                <w:rFonts w:ascii="Times New Roman"/>
                <w:b w:val="false"/>
                <w:i w:val="false"/>
                <w:color w:val="000000"/>
                <w:sz w:val="20"/>
              </w:rPr>
              <w:t>
</w:t>
            </w:r>
            <w:r>
              <w:rPr>
                <w:rFonts w:ascii="Times New Roman"/>
                <w:b w:val="false"/>
                <w:i w:val="false"/>
                <w:color w:val="000000"/>
                <w:sz w:val="20"/>
              </w:rPr>
              <w:t xml:space="preserve">- о памятниках Тюркского каганата </w:t>
            </w:r>
            <w:r>
              <w:br/>
            </w:r>
            <w:r>
              <w:rPr>
                <w:rFonts w:ascii="Times New Roman"/>
                <w:b w:val="false"/>
                <w:i w:val="false"/>
                <w:color w:val="000000"/>
                <w:sz w:val="20"/>
              </w:rPr>
              <w:t>
</w:t>
            </w:r>
            <w:r>
              <w:rPr>
                <w:rFonts w:ascii="Times New Roman"/>
                <w:b w:val="false"/>
                <w:i w:val="false"/>
                <w:color w:val="000000"/>
                <w:sz w:val="20"/>
              </w:rPr>
              <w:t xml:space="preserve">- о гончарном искусстве </w:t>
            </w:r>
            <w:r>
              <w:br/>
            </w:r>
            <w:r>
              <w:rPr>
                <w:rFonts w:ascii="Times New Roman"/>
                <w:b w:val="false"/>
                <w:i w:val="false"/>
                <w:color w:val="000000"/>
                <w:sz w:val="20"/>
              </w:rPr>
              <w:t>
</w:t>
            </w:r>
            <w:r>
              <w:rPr>
                <w:rFonts w:ascii="Times New Roman"/>
                <w:b w:val="false"/>
                <w:i w:val="false"/>
                <w:color w:val="000000"/>
                <w:sz w:val="20"/>
              </w:rPr>
              <w:t xml:space="preserve">- о декоративно-прикладном искусстве </w:t>
            </w:r>
            <w:r>
              <w:br/>
            </w:r>
            <w:r>
              <w:rPr>
                <w:rFonts w:ascii="Times New Roman"/>
                <w:b w:val="false"/>
                <w:i w:val="false"/>
                <w:color w:val="000000"/>
                <w:sz w:val="20"/>
              </w:rPr>
              <w:t>
</w:t>
            </w:r>
            <w:r>
              <w:rPr>
                <w:rFonts w:ascii="Times New Roman"/>
                <w:b w:val="false"/>
                <w:i w:val="false"/>
                <w:color w:val="000000"/>
                <w:sz w:val="20"/>
              </w:rPr>
              <w:t xml:space="preserve">- с ведения и ссыльных художниках </w:t>
            </w:r>
            <w:r>
              <w:br/>
            </w:r>
            <w:r>
              <w:rPr>
                <w:rFonts w:ascii="Times New Roman"/>
                <w:b w:val="false"/>
                <w:i w:val="false"/>
                <w:color w:val="000000"/>
                <w:sz w:val="20"/>
              </w:rPr>
              <w:t>
</w:t>
            </w:r>
            <w:r>
              <w:rPr>
                <w:rFonts w:ascii="Times New Roman"/>
                <w:b w:val="false"/>
                <w:i w:val="false"/>
                <w:color w:val="000000"/>
                <w:sz w:val="20"/>
              </w:rPr>
              <w:t xml:space="preserve">- новых стилей и новых направлений в изобразительном искусстве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описывать, анализировать и находить особенности произведений художников. </w:t>
            </w:r>
            <w:r>
              <w:br/>
            </w:r>
            <w:r>
              <w:rPr>
                <w:rFonts w:ascii="Times New Roman"/>
                <w:b w:val="false"/>
                <w:i w:val="false"/>
                <w:color w:val="000000"/>
                <w:sz w:val="20"/>
              </w:rPr>
              <w:t>
</w:t>
            </w:r>
            <w:r>
              <w:rPr>
                <w:rFonts w:ascii="Times New Roman"/>
                <w:b w:val="false"/>
                <w:i w:val="false"/>
                <w:color w:val="000000"/>
                <w:sz w:val="20"/>
              </w:rPr>
              <w:t xml:space="preserve">- определять ососбенности прикладного искусства </w:t>
            </w:r>
            <w:r>
              <w:br/>
            </w:r>
            <w:r>
              <w:rPr>
                <w:rFonts w:ascii="Times New Roman"/>
                <w:b w:val="false"/>
                <w:i w:val="false"/>
                <w:color w:val="000000"/>
                <w:sz w:val="20"/>
              </w:rPr>
              <w:t>
</w:t>
            </w:r>
            <w:r>
              <w:rPr>
                <w:rFonts w:ascii="Times New Roman"/>
                <w:b w:val="false"/>
                <w:i w:val="false"/>
                <w:color w:val="000000"/>
                <w:sz w:val="20"/>
              </w:rPr>
              <w:t xml:space="preserve">- выявлять своеобразные особенности древних памятников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2.7.3</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2.9.3</w:t>
            </w:r>
            <w:r>
              <w:br/>
            </w:r>
            <w:r>
              <w:rPr>
                <w:rFonts w:ascii="Times New Roman"/>
                <w:b w:val="false"/>
                <w:i w:val="false"/>
                <w:color w:val="000000"/>
                <w:sz w:val="20"/>
              </w:rPr>
              <w:t>
</w:t>
            </w:r>
            <w:r>
              <w:rPr>
                <w:rFonts w:ascii="Times New Roman"/>
                <w:b w:val="false"/>
                <w:i w:val="false"/>
                <w:color w:val="000000"/>
                <w:sz w:val="20"/>
              </w:rPr>
              <w:t>ПК 2.9.4</w:t>
            </w:r>
            <w:r>
              <w:br/>
            </w:r>
            <w:r>
              <w:rPr>
                <w:rFonts w:ascii="Times New Roman"/>
                <w:b w:val="false"/>
                <w:i w:val="false"/>
                <w:color w:val="000000"/>
                <w:sz w:val="20"/>
              </w:rPr>
              <w:t>
</w:t>
            </w:r>
            <w:r>
              <w:rPr>
                <w:rFonts w:ascii="Times New Roman"/>
                <w:b w:val="false"/>
                <w:i w:val="false"/>
                <w:color w:val="000000"/>
                <w:sz w:val="20"/>
              </w:rPr>
              <w:t>ПК 2.10.1</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2.10.4</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2.12.3</w:t>
            </w:r>
            <w:r>
              <w:br/>
            </w:r>
            <w:r>
              <w:rPr>
                <w:rFonts w:ascii="Times New Roman"/>
                <w:b w:val="false"/>
                <w:i w:val="false"/>
                <w:color w:val="000000"/>
                <w:sz w:val="20"/>
              </w:rPr>
              <w:t>
</w:t>
            </w:r>
            <w:r>
              <w:rPr>
                <w:rFonts w:ascii="Times New Roman"/>
                <w:b w:val="false"/>
                <w:i w:val="false"/>
                <w:color w:val="000000"/>
                <w:sz w:val="20"/>
              </w:rPr>
              <w:t>ПК 2.12.4</w:t>
            </w:r>
            <w:r>
              <w:br/>
            </w:r>
            <w:r>
              <w:rPr>
                <w:rFonts w:ascii="Times New Roman"/>
                <w:b w:val="false"/>
                <w:i w:val="false"/>
                <w:color w:val="000000"/>
                <w:sz w:val="20"/>
              </w:rPr>
              <w:t>
</w:t>
            </w:r>
            <w:r>
              <w:rPr>
                <w:rFonts w:ascii="Times New Roman"/>
                <w:b w:val="false"/>
                <w:i w:val="false"/>
                <w:color w:val="000000"/>
                <w:sz w:val="20"/>
              </w:rPr>
              <w:t>ПК 2.13.3</w:t>
            </w:r>
            <w:r>
              <w:br/>
            </w:r>
            <w:r>
              <w:rPr>
                <w:rFonts w:ascii="Times New Roman"/>
                <w:b w:val="false"/>
                <w:i w:val="false"/>
                <w:color w:val="000000"/>
                <w:sz w:val="20"/>
              </w:rPr>
              <w:t>
</w:t>
            </w:r>
            <w:r>
              <w:rPr>
                <w:rFonts w:ascii="Times New Roman"/>
                <w:b w:val="false"/>
                <w:i w:val="false"/>
                <w:color w:val="000000"/>
                <w:sz w:val="20"/>
              </w:rPr>
              <w:t>ПК 2.14.3</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Шрифт</w:t>
            </w:r>
            <w:r>
              <w:br/>
            </w:r>
            <w:r>
              <w:rPr>
                <w:rFonts w:ascii="Times New Roman"/>
                <w:b w:val="false"/>
                <w:i w:val="false"/>
                <w:color w:val="000000"/>
                <w:sz w:val="20"/>
              </w:rPr>
              <w:t>
</w:t>
            </w:r>
            <w:r>
              <w:rPr>
                <w:rFonts w:ascii="Times New Roman"/>
                <w:b w:val="false"/>
                <w:i w:val="false"/>
                <w:color w:val="000000"/>
                <w:sz w:val="20"/>
              </w:rPr>
              <w:t>История письменности. Стили шрифтов. Инструмен- ты и материалы. Современ- ные наборные шрифты. Соз- дание шрифтовой компози -ции. Типографика.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истории письменности. </w:t>
            </w:r>
            <w:r>
              <w:br/>
            </w:r>
            <w:r>
              <w:rPr>
                <w:rFonts w:ascii="Times New Roman"/>
                <w:b w:val="false"/>
                <w:i w:val="false"/>
                <w:color w:val="000000"/>
                <w:sz w:val="20"/>
              </w:rPr>
              <w:t>
</w:t>
            </w:r>
            <w:r>
              <w:rPr>
                <w:rFonts w:ascii="Times New Roman"/>
                <w:b w:val="false"/>
                <w:i w:val="false"/>
                <w:color w:val="000000"/>
                <w:sz w:val="20"/>
              </w:rPr>
              <w:t xml:space="preserve">- стилей шрифтов. </w:t>
            </w:r>
            <w:r>
              <w:br/>
            </w:r>
            <w:r>
              <w:rPr>
                <w:rFonts w:ascii="Times New Roman"/>
                <w:b w:val="false"/>
                <w:i w:val="false"/>
                <w:color w:val="000000"/>
                <w:sz w:val="20"/>
              </w:rPr>
              <w:t>
</w:t>
            </w:r>
            <w:r>
              <w:rPr>
                <w:rFonts w:ascii="Times New Roman"/>
                <w:b w:val="false"/>
                <w:i w:val="false"/>
                <w:color w:val="000000"/>
                <w:sz w:val="20"/>
              </w:rPr>
              <w:t xml:space="preserve">- инструментов и материалов. </w:t>
            </w:r>
            <w:r>
              <w:br/>
            </w:r>
            <w:r>
              <w:rPr>
                <w:rFonts w:ascii="Times New Roman"/>
                <w:b w:val="false"/>
                <w:i w:val="false"/>
                <w:color w:val="000000"/>
                <w:sz w:val="20"/>
              </w:rPr>
              <w:t>
</w:t>
            </w:r>
            <w:r>
              <w:rPr>
                <w:rFonts w:ascii="Times New Roman"/>
                <w:b w:val="false"/>
                <w:i w:val="false"/>
                <w:color w:val="000000"/>
                <w:sz w:val="20"/>
              </w:rPr>
              <w:t xml:space="preserve">- современных наборных шрифтов. </w:t>
            </w:r>
            <w:r>
              <w:br/>
            </w:r>
            <w:r>
              <w:rPr>
                <w:rFonts w:ascii="Times New Roman"/>
                <w:b w:val="false"/>
                <w:i w:val="false"/>
                <w:color w:val="000000"/>
                <w:sz w:val="20"/>
              </w:rPr>
              <w:t>
</w:t>
            </w:r>
            <w:r>
              <w:rPr>
                <w:rFonts w:ascii="Times New Roman"/>
                <w:b w:val="false"/>
                <w:i w:val="false"/>
                <w:color w:val="000000"/>
                <w:sz w:val="20"/>
              </w:rPr>
              <w:t xml:space="preserve">- типографики.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создавать шрифтовые композиции. </w:t>
            </w:r>
            <w:r>
              <w:br/>
            </w:r>
            <w:r>
              <w:rPr>
                <w:rFonts w:ascii="Times New Roman"/>
                <w:b w:val="false"/>
                <w:i w:val="false"/>
                <w:color w:val="000000"/>
                <w:sz w:val="20"/>
              </w:rPr>
              <w:t>
</w:t>
            </w:r>
            <w:r>
              <w:rPr>
                <w:rFonts w:ascii="Times New Roman"/>
                <w:b w:val="false"/>
                <w:i w:val="false"/>
                <w:color w:val="000000"/>
                <w:sz w:val="20"/>
              </w:rPr>
              <w:t xml:space="preserve">- работать с инструментами и материалами.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(по профилю)</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Введение в специальность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Узкая специализация (по профилю)</w:t>
            </w:r>
            <w:r>
              <w:br/>
            </w:r>
            <w:r>
              <w:rPr>
                <w:rFonts w:ascii="Times New Roman"/>
                <w:b w:val="false"/>
                <w:i w:val="false"/>
                <w:color w:val="000000"/>
                <w:sz w:val="20"/>
              </w:rPr>
              <w:t>
</w:t>
            </w:r>
            <w:r>
              <w:rPr>
                <w:rFonts w:ascii="Times New Roman"/>
                <w:b w:val="false"/>
                <w:i w:val="false"/>
                <w:color w:val="000000"/>
                <w:sz w:val="20"/>
              </w:rPr>
              <w:t>Основы теории и композиции. Фризовый растительный орнамент. Декоративный народный орнамент. Свойства материалов и их рациональные использование в изготовлении декоративно прикладных изделии. Материалы применямые в современных художественных изделиях. Красящие вещества и их свойства. Исходное сырье. Основные операции при изготовлении изделии прикладного искусства. Инкрустация изделий из разных материалов.</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и технологии различных материалов; дерево, металл, картон, стекло, бумага, глина, шерсть, шелк и другое.</w:t>
            </w:r>
            <w:r>
              <w:br/>
            </w:r>
            <w:r>
              <w:rPr>
                <w:rFonts w:ascii="Times New Roman"/>
                <w:b w:val="false"/>
                <w:i w:val="false"/>
                <w:color w:val="000000"/>
                <w:sz w:val="20"/>
              </w:rPr>
              <w:t>
</w:t>
            </w:r>
            <w:r>
              <w:rPr>
                <w:rFonts w:ascii="Times New Roman"/>
                <w:b w:val="false"/>
                <w:i w:val="false"/>
                <w:color w:val="000000"/>
                <w:sz w:val="20"/>
              </w:rPr>
              <w:t>- технологической обработки различных материалов и их последовательного выполнения в изготовлении различных изделии декоративно – прикладного искусства.</w:t>
            </w:r>
            <w:r>
              <w:br/>
            </w:r>
            <w:r>
              <w:rPr>
                <w:rFonts w:ascii="Times New Roman"/>
                <w:b w:val="false"/>
                <w:i w:val="false"/>
                <w:color w:val="000000"/>
                <w:sz w:val="20"/>
              </w:rPr>
              <w:t>
</w:t>
            </w:r>
            <w:r>
              <w:rPr>
                <w:rFonts w:ascii="Times New Roman"/>
                <w:b w:val="false"/>
                <w:i w:val="false"/>
                <w:color w:val="000000"/>
                <w:sz w:val="20"/>
              </w:rPr>
              <w:t>- Как владеть инструментами и принадлежностями в различных видах прикладного искусства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различными материалами загатовки будущих изделии.</w:t>
            </w:r>
            <w:r>
              <w:br/>
            </w:r>
            <w:r>
              <w:rPr>
                <w:rFonts w:ascii="Times New Roman"/>
                <w:b w:val="false"/>
                <w:i w:val="false"/>
                <w:color w:val="000000"/>
                <w:sz w:val="20"/>
              </w:rPr>
              <w:t>
</w:t>
            </w:r>
            <w:r>
              <w:rPr>
                <w:rFonts w:ascii="Times New Roman"/>
                <w:b w:val="false"/>
                <w:i w:val="false"/>
                <w:color w:val="000000"/>
                <w:sz w:val="20"/>
              </w:rPr>
              <w:t>- Качественно исполнять изделия в материале, реализовывая в них готовые композиции.</w:t>
            </w:r>
            <w:r>
              <w:br/>
            </w:r>
            <w:r>
              <w:rPr>
                <w:rFonts w:ascii="Times New Roman"/>
                <w:b w:val="false"/>
                <w:i w:val="false"/>
                <w:color w:val="000000"/>
                <w:sz w:val="20"/>
              </w:rPr>
              <w:t>
</w:t>
            </w:r>
            <w:r>
              <w:rPr>
                <w:rFonts w:ascii="Times New Roman"/>
                <w:b w:val="false"/>
                <w:i w:val="false"/>
                <w:color w:val="000000"/>
                <w:sz w:val="20"/>
              </w:rPr>
              <w:t>- Последовательно выполнять все стадии работы в изготовлении прикладных изделии, сохраняя технологические особенности вида декоративно- прикладного искусства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миниатюрной живописи)</w:t>
            </w:r>
            <w:r>
              <w:br/>
            </w:r>
            <w:r>
              <w:rPr>
                <w:rFonts w:ascii="Times New Roman"/>
                <w:b w:val="false"/>
                <w:i w:val="false"/>
                <w:color w:val="000000"/>
                <w:sz w:val="20"/>
              </w:rPr>
              <w:t>
</w:t>
            </w:r>
            <w:r>
              <w:rPr>
                <w:rFonts w:ascii="Times New Roman"/>
                <w:b w:val="false"/>
                <w:i w:val="false"/>
                <w:color w:val="000000"/>
                <w:sz w:val="20"/>
              </w:rPr>
              <w:t xml:space="preserve">Краткая история возникновения миниатюрной живописи. Общие сведения. Виды и способы миниатюрной живописиВиды росписи. Область применения.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миниатюрной живописи</w:t>
            </w:r>
            <w:r>
              <w:br/>
            </w:r>
            <w:r>
              <w:rPr>
                <w:rFonts w:ascii="Times New Roman"/>
                <w:b w:val="false"/>
                <w:i w:val="false"/>
                <w:color w:val="000000"/>
                <w:sz w:val="20"/>
              </w:rPr>
              <w:t>
</w:t>
            </w:r>
            <w:r>
              <w:rPr>
                <w:rFonts w:ascii="Times New Roman"/>
                <w:b w:val="false"/>
                <w:i w:val="false"/>
                <w:color w:val="000000"/>
                <w:sz w:val="20"/>
              </w:rPr>
              <w:t>- различных видов миниатюрной живописи.</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при создании миниатюрной живописи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художественного ткачества)</w:t>
            </w:r>
            <w:r>
              <w:br/>
            </w:r>
            <w:r>
              <w:rPr>
                <w:rFonts w:ascii="Times New Roman"/>
                <w:b w:val="false"/>
                <w:i w:val="false"/>
                <w:color w:val="000000"/>
                <w:sz w:val="20"/>
              </w:rPr>
              <w:t>
</w:t>
            </w:r>
            <w:r>
              <w:rPr>
                <w:rFonts w:ascii="Times New Roman"/>
                <w:b w:val="false"/>
                <w:i w:val="false"/>
                <w:color w:val="000000"/>
                <w:sz w:val="20"/>
              </w:rPr>
              <w:t>Краткая история текстиля. Общие сведения. Виды изделий из текстиля. Область применения. Различные виды текстильных изделий.</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краткой истории возникновения текстиля. </w:t>
            </w:r>
            <w:r>
              <w:br/>
            </w:r>
            <w:r>
              <w:rPr>
                <w:rFonts w:ascii="Times New Roman"/>
                <w:b w:val="false"/>
                <w:i w:val="false"/>
                <w:color w:val="000000"/>
                <w:sz w:val="20"/>
              </w:rPr>
              <w:t>
</w:t>
            </w:r>
            <w:r>
              <w:rPr>
                <w:rFonts w:ascii="Times New Roman"/>
                <w:b w:val="false"/>
                <w:i w:val="false"/>
                <w:color w:val="000000"/>
                <w:sz w:val="20"/>
              </w:rPr>
              <w:t>- различных видов производства текстильных изделий.</w:t>
            </w:r>
            <w:r>
              <w:br/>
            </w:r>
            <w:r>
              <w:rPr>
                <w:rFonts w:ascii="Times New Roman"/>
                <w:b w:val="false"/>
                <w:i w:val="false"/>
                <w:color w:val="000000"/>
                <w:sz w:val="20"/>
              </w:rPr>
              <w:t>
</w:t>
            </w:r>
            <w:r>
              <w:rPr>
                <w:rFonts w:ascii="Times New Roman"/>
                <w:b w:val="false"/>
                <w:i w:val="false"/>
                <w:color w:val="000000"/>
                <w:sz w:val="20"/>
              </w:rPr>
              <w:t xml:space="preserve">- области применения.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при изготовлении художественного текстиля.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дерева)</w:t>
            </w:r>
            <w:r>
              <w:br/>
            </w:r>
            <w:r>
              <w:rPr>
                <w:rFonts w:ascii="Times New Roman"/>
                <w:b w:val="false"/>
                <w:i w:val="false"/>
                <w:color w:val="000000"/>
                <w:sz w:val="20"/>
              </w:rPr>
              <w:t>
</w:t>
            </w:r>
            <w:r>
              <w:rPr>
                <w:rFonts w:ascii="Times New Roman"/>
                <w:b w:val="false"/>
                <w:i w:val="false"/>
                <w:color w:val="000000"/>
                <w:sz w:val="20"/>
              </w:rPr>
              <w:t xml:space="preserve">Краткая история деревообра ботки. Общие сведения. Виды изделий из дерева и их декорирование. Область применения.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краткой истории возникновения деревообработки. </w:t>
            </w:r>
            <w:r>
              <w:br/>
            </w:r>
            <w:r>
              <w:rPr>
                <w:rFonts w:ascii="Times New Roman"/>
                <w:b w:val="false"/>
                <w:i w:val="false"/>
                <w:color w:val="000000"/>
                <w:sz w:val="20"/>
              </w:rPr>
              <w:t>
</w:t>
            </w:r>
            <w:r>
              <w:rPr>
                <w:rFonts w:ascii="Times New Roman"/>
                <w:b w:val="false"/>
                <w:i w:val="false"/>
                <w:color w:val="000000"/>
                <w:sz w:val="20"/>
              </w:rPr>
              <w:t xml:space="preserve">- различных видов деревообработки.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при художественной обработке дерева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керамики)</w:t>
            </w:r>
            <w:r>
              <w:br/>
            </w:r>
            <w:r>
              <w:rPr>
                <w:rFonts w:ascii="Times New Roman"/>
                <w:b w:val="false"/>
                <w:i w:val="false"/>
                <w:color w:val="000000"/>
                <w:sz w:val="20"/>
              </w:rPr>
              <w:t>
</w:t>
            </w:r>
            <w:r>
              <w:rPr>
                <w:rFonts w:ascii="Times New Roman"/>
                <w:b w:val="false"/>
                <w:i w:val="false"/>
                <w:color w:val="000000"/>
                <w:sz w:val="20"/>
              </w:rPr>
              <w:t xml:space="preserve">Краткая история возникнове- ния керамики. Общие сведе- ния. Виды изделий из кера- мики и их декорирование. Область применения.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краткой истории возникновения керамики. </w:t>
            </w:r>
            <w:r>
              <w:br/>
            </w:r>
            <w:r>
              <w:rPr>
                <w:rFonts w:ascii="Times New Roman"/>
                <w:b w:val="false"/>
                <w:i w:val="false"/>
                <w:color w:val="000000"/>
                <w:sz w:val="20"/>
              </w:rPr>
              <w:t>
</w:t>
            </w:r>
            <w:r>
              <w:rPr>
                <w:rFonts w:ascii="Times New Roman"/>
                <w:b w:val="false"/>
                <w:i w:val="false"/>
                <w:color w:val="000000"/>
                <w:sz w:val="20"/>
              </w:rPr>
              <w:t>- различных видов керамических изделий.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при изготовлении художественных изделий из керамики.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(Художник – мастер художественной обработки металла) </w:t>
            </w:r>
            <w:r>
              <w:br/>
            </w:r>
            <w:r>
              <w:rPr>
                <w:rFonts w:ascii="Times New Roman"/>
                <w:b w:val="false"/>
                <w:i w:val="false"/>
                <w:color w:val="000000"/>
                <w:sz w:val="20"/>
              </w:rPr>
              <w:t>
</w:t>
            </w:r>
            <w:r>
              <w:rPr>
                <w:rFonts w:ascii="Times New Roman"/>
                <w:b w:val="false"/>
                <w:i w:val="false"/>
                <w:color w:val="000000"/>
                <w:sz w:val="20"/>
              </w:rPr>
              <w:t xml:space="preserve">Краткая история обработки металла. Общие сведения. Виды изделий из металла и их декорирование. Область применения.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обработки металла.</w:t>
            </w:r>
            <w:r>
              <w:br/>
            </w:r>
            <w:r>
              <w:rPr>
                <w:rFonts w:ascii="Times New Roman"/>
                <w:b w:val="false"/>
                <w:i w:val="false"/>
                <w:color w:val="000000"/>
                <w:sz w:val="20"/>
              </w:rPr>
              <w:t>
</w:t>
            </w:r>
            <w:r>
              <w:rPr>
                <w:rFonts w:ascii="Times New Roman"/>
                <w:b w:val="false"/>
                <w:i w:val="false"/>
                <w:color w:val="000000"/>
                <w:sz w:val="20"/>
              </w:rPr>
              <w:t>- различных видов обработки металла.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при изготовлении художественных изделий из металла.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кожи)</w:t>
            </w:r>
            <w:r>
              <w:br/>
            </w:r>
            <w:r>
              <w:rPr>
                <w:rFonts w:ascii="Times New Roman"/>
                <w:b w:val="false"/>
                <w:i w:val="false"/>
                <w:color w:val="000000"/>
                <w:sz w:val="20"/>
              </w:rPr>
              <w:t>
</w:t>
            </w:r>
            <w:r>
              <w:rPr>
                <w:rFonts w:ascii="Times New Roman"/>
                <w:b w:val="false"/>
                <w:i w:val="false"/>
                <w:color w:val="000000"/>
                <w:sz w:val="20"/>
              </w:rPr>
              <w:t xml:space="preserve">Краткая история обработки кожи. Общие сведения. Виды изделий из кожи и их декорирование. Область применения.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возникновения обработки кожи</w:t>
            </w:r>
            <w:r>
              <w:br/>
            </w:r>
            <w:r>
              <w:rPr>
                <w:rFonts w:ascii="Times New Roman"/>
                <w:b w:val="false"/>
                <w:i w:val="false"/>
                <w:color w:val="000000"/>
                <w:sz w:val="20"/>
              </w:rPr>
              <w:t>
</w:t>
            </w:r>
            <w:r>
              <w:rPr>
                <w:rFonts w:ascii="Times New Roman"/>
                <w:b w:val="false"/>
                <w:i w:val="false"/>
                <w:color w:val="000000"/>
                <w:sz w:val="20"/>
              </w:rPr>
              <w:t>- различных видов обработки кожи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при изготовлении художественных изделий из кожи.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росписи)</w:t>
            </w:r>
            <w:r>
              <w:br/>
            </w:r>
            <w:r>
              <w:rPr>
                <w:rFonts w:ascii="Times New Roman"/>
                <w:b w:val="false"/>
                <w:i w:val="false"/>
                <w:color w:val="000000"/>
                <w:sz w:val="20"/>
              </w:rPr>
              <w:t>
</w:t>
            </w:r>
            <w:r>
              <w:rPr>
                <w:rFonts w:ascii="Times New Roman"/>
                <w:b w:val="false"/>
                <w:i w:val="false"/>
                <w:color w:val="000000"/>
                <w:sz w:val="20"/>
              </w:rPr>
              <w:t xml:space="preserve">Краткая история художест- венной росписи. Общие сведения. Виды и способы художественной росписи. Область применения.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краткой истории художественной росписи</w:t>
            </w:r>
            <w:r>
              <w:br/>
            </w:r>
            <w:r>
              <w:rPr>
                <w:rFonts w:ascii="Times New Roman"/>
                <w:b w:val="false"/>
                <w:i w:val="false"/>
                <w:color w:val="000000"/>
                <w:sz w:val="20"/>
              </w:rPr>
              <w:t>
</w:t>
            </w:r>
            <w:r>
              <w:rPr>
                <w:rFonts w:ascii="Times New Roman"/>
                <w:b w:val="false"/>
                <w:i w:val="false"/>
                <w:color w:val="000000"/>
                <w:sz w:val="20"/>
              </w:rPr>
              <w:t>- различных видов и способов художественной росписи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при создании художественной росписи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w:t>
            </w:r>
            <w:r>
              <w:br/>
            </w:r>
            <w:r>
              <w:rPr>
                <w:rFonts w:ascii="Times New Roman"/>
                <w:b w:val="false"/>
                <w:i w:val="false"/>
                <w:color w:val="000000"/>
                <w:sz w:val="20"/>
              </w:rPr>
              <w:t>
</w:t>
            </w:r>
            <w:r>
              <w:rPr>
                <w:rFonts w:ascii="Times New Roman"/>
                <w:b w:val="false"/>
                <w:i w:val="false"/>
                <w:color w:val="000000"/>
                <w:sz w:val="20"/>
              </w:rPr>
              <w:t>Законы композиции. Правила и приҰмы композиции. Классические средства композиции. Статика, динамика, ритм, симметрия, асимметрия и так далее. Сюжетно-композиционный центр. Тон, цвет, колорит. Орнаментальные мотивы. Текстура и фактура материала. Стилизация. Объемная и объемно-пространственная композиция. Глубинная и рельефная композиции. Пространственная композиция. Пластическая композиция. Эмоционально - психологические свойства цвета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композиции;</w:t>
            </w:r>
            <w:r>
              <w:br/>
            </w:r>
            <w:r>
              <w:rPr>
                <w:rFonts w:ascii="Times New Roman"/>
                <w:b w:val="false"/>
                <w:i w:val="false"/>
                <w:color w:val="000000"/>
                <w:sz w:val="20"/>
              </w:rPr>
              <w:t>
</w:t>
            </w:r>
            <w:r>
              <w:rPr>
                <w:rFonts w:ascii="Times New Roman"/>
                <w:b w:val="false"/>
                <w:i w:val="false"/>
                <w:color w:val="000000"/>
                <w:sz w:val="20"/>
              </w:rPr>
              <w:t>- правил и приҰмов композиции;</w:t>
            </w:r>
            <w:r>
              <w:br/>
            </w:r>
            <w:r>
              <w:rPr>
                <w:rFonts w:ascii="Times New Roman"/>
                <w:b w:val="false"/>
                <w:i w:val="false"/>
                <w:color w:val="000000"/>
                <w:sz w:val="20"/>
              </w:rPr>
              <w:t>
</w:t>
            </w:r>
            <w:r>
              <w:rPr>
                <w:rFonts w:ascii="Times New Roman"/>
                <w:b w:val="false"/>
                <w:i w:val="false"/>
                <w:color w:val="000000"/>
                <w:sz w:val="20"/>
              </w:rPr>
              <w:t>- классических средств композиции;</w:t>
            </w:r>
            <w:r>
              <w:br/>
            </w:r>
            <w:r>
              <w:rPr>
                <w:rFonts w:ascii="Times New Roman"/>
                <w:b w:val="false"/>
                <w:i w:val="false"/>
                <w:color w:val="000000"/>
                <w:sz w:val="20"/>
              </w:rPr>
              <w:t>
</w:t>
            </w:r>
            <w:r>
              <w:rPr>
                <w:rFonts w:ascii="Times New Roman"/>
                <w:b w:val="false"/>
                <w:i w:val="false"/>
                <w:color w:val="000000"/>
                <w:sz w:val="20"/>
              </w:rPr>
              <w:t>- статики, динамики, ритма, симметрии, асимметрии и так далее.</w:t>
            </w:r>
            <w:r>
              <w:br/>
            </w:r>
            <w:r>
              <w:rPr>
                <w:rFonts w:ascii="Times New Roman"/>
                <w:b w:val="false"/>
                <w:i w:val="false"/>
                <w:color w:val="000000"/>
                <w:sz w:val="20"/>
              </w:rPr>
              <w:t>
</w:t>
            </w:r>
            <w:r>
              <w:rPr>
                <w:rFonts w:ascii="Times New Roman"/>
                <w:b w:val="false"/>
                <w:i w:val="false"/>
                <w:color w:val="000000"/>
                <w:sz w:val="20"/>
              </w:rPr>
              <w:t xml:space="preserve">- сюжетно-композиционного центра. </w:t>
            </w:r>
            <w:r>
              <w:br/>
            </w:r>
            <w:r>
              <w:rPr>
                <w:rFonts w:ascii="Times New Roman"/>
                <w:b w:val="false"/>
                <w:i w:val="false"/>
                <w:color w:val="000000"/>
                <w:sz w:val="20"/>
              </w:rPr>
              <w:t>
</w:t>
            </w:r>
            <w:r>
              <w:rPr>
                <w:rFonts w:ascii="Times New Roman"/>
                <w:b w:val="false"/>
                <w:i w:val="false"/>
                <w:color w:val="000000"/>
                <w:sz w:val="20"/>
              </w:rPr>
              <w:t>- тона, цвета, колорита.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различные композиции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народных промыслов и орнамента по (профилю)</w:t>
            </w:r>
            <w:r>
              <w:br/>
            </w:r>
            <w:r>
              <w:rPr>
                <w:rFonts w:ascii="Times New Roman"/>
                <w:b w:val="false"/>
                <w:i w:val="false"/>
                <w:color w:val="000000"/>
                <w:sz w:val="20"/>
              </w:rPr>
              <w:t>
</w:t>
            </w:r>
            <w:r>
              <w:rPr>
                <w:rFonts w:ascii="Times New Roman"/>
                <w:b w:val="false"/>
                <w:i w:val="false"/>
                <w:color w:val="000000"/>
                <w:sz w:val="20"/>
              </w:rPr>
              <w:t>История народных ремесел:</w:t>
            </w:r>
            <w:r>
              <w:br/>
            </w:r>
            <w:r>
              <w:rPr>
                <w:rFonts w:ascii="Times New Roman"/>
                <w:b w:val="false"/>
                <w:i w:val="false"/>
                <w:color w:val="000000"/>
                <w:sz w:val="20"/>
              </w:rPr>
              <w:t>
</w:t>
            </w:r>
            <w:r>
              <w:rPr>
                <w:rFonts w:ascii="Times New Roman"/>
                <w:b w:val="false"/>
                <w:i w:val="false"/>
                <w:color w:val="000000"/>
                <w:sz w:val="20"/>
              </w:rPr>
              <w:t>Художественная керамика</w:t>
            </w:r>
            <w:r>
              <w:br/>
            </w:r>
            <w:r>
              <w:rPr>
                <w:rFonts w:ascii="Times New Roman"/>
                <w:b w:val="false"/>
                <w:i w:val="false"/>
                <w:color w:val="000000"/>
                <w:sz w:val="20"/>
              </w:rPr>
              <w:t>
</w:t>
            </w:r>
            <w:r>
              <w:rPr>
                <w:rFonts w:ascii="Times New Roman"/>
                <w:b w:val="false"/>
                <w:i w:val="false"/>
                <w:color w:val="000000"/>
                <w:sz w:val="20"/>
              </w:rPr>
              <w:t>Художественная обработка дерева.</w:t>
            </w:r>
            <w:r>
              <w:br/>
            </w:r>
            <w:r>
              <w:rPr>
                <w:rFonts w:ascii="Times New Roman"/>
                <w:b w:val="false"/>
                <w:i w:val="false"/>
                <w:color w:val="000000"/>
                <w:sz w:val="20"/>
              </w:rPr>
              <w:t>
</w:t>
            </w:r>
            <w:r>
              <w:rPr>
                <w:rFonts w:ascii="Times New Roman"/>
                <w:b w:val="false"/>
                <w:i w:val="false"/>
                <w:color w:val="000000"/>
                <w:sz w:val="20"/>
              </w:rPr>
              <w:t>Художественная обработка металла.</w:t>
            </w:r>
            <w:r>
              <w:br/>
            </w:r>
            <w:r>
              <w:rPr>
                <w:rFonts w:ascii="Times New Roman"/>
                <w:b w:val="false"/>
                <w:i w:val="false"/>
                <w:color w:val="000000"/>
                <w:sz w:val="20"/>
              </w:rPr>
              <w:t>
</w:t>
            </w:r>
            <w:r>
              <w:rPr>
                <w:rFonts w:ascii="Times New Roman"/>
                <w:b w:val="false"/>
                <w:i w:val="false"/>
                <w:color w:val="000000"/>
                <w:sz w:val="20"/>
              </w:rPr>
              <w:t>Художественная обработка камня.</w:t>
            </w:r>
            <w:r>
              <w:br/>
            </w:r>
            <w:r>
              <w:rPr>
                <w:rFonts w:ascii="Times New Roman"/>
                <w:b w:val="false"/>
                <w:i w:val="false"/>
                <w:color w:val="000000"/>
                <w:sz w:val="20"/>
              </w:rPr>
              <w:t>
</w:t>
            </w:r>
            <w:r>
              <w:rPr>
                <w:rFonts w:ascii="Times New Roman"/>
                <w:b w:val="false"/>
                <w:i w:val="false"/>
                <w:color w:val="000000"/>
                <w:sz w:val="20"/>
              </w:rPr>
              <w:t>Художественная вышивка.</w:t>
            </w:r>
            <w:r>
              <w:br/>
            </w:r>
            <w:r>
              <w:rPr>
                <w:rFonts w:ascii="Times New Roman"/>
                <w:b w:val="false"/>
                <w:i w:val="false"/>
                <w:color w:val="000000"/>
                <w:sz w:val="20"/>
              </w:rPr>
              <w:t>
</w:t>
            </w:r>
            <w:r>
              <w:rPr>
                <w:rFonts w:ascii="Times New Roman"/>
                <w:b w:val="false"/>
                <w:i w:val="false"/>
                <w:color w:val="000000"/>
                <w:sz w:val="20"/>
              </w:rPr>
              <w:t xml:space="preserve">Узорное ткачество. </w:t>
            </w:r>
            <w:r>
              <w:br/>
            </w:r>
            <w:r>
              <w:rPr>
                <w:rFonts w:ascii="Times New Roman"/>
                <w:b w:val="false"/>
                <w:i w:val="false"/>
                <w:color w:val="000000"/>
                <w:sz w:val="20"/>
              </w:rPr>
              <w:t>
</w:t>
            </w:r>
            <w:r>
              <w:rPr>
                <w:rFonts w:ascii="Times New Roman"/>
                <w:b w:val="false"/>
                <w:i w:val="false"/>
                <w:color w:val="000000"/>
                <w:sz w:val="20"/>
              </w:rPr>
              <w:t>Ковроделие.</w:t>
            </w:r>
            <w:r>
              <w:br/>
            </w:r>
            <w:r>
              <w:rPr>
                <w:rFonts w:ascii="Times New Roman"/>
                <w:b w:val="false"/>
                <w:i w:val="false"/>
                <w:color w:val="000000"/>
                <w:sz w:val="20"/>
              </w:rPr>
              <w:t>
</w:t>
            </w:r>
            <w:r>
              <w:rPr>
                <w:rFonts w:ascii="Times New Roman"/>
                <w:b w:val="false"/>
                <w:i w:val="false"/>
                <w:color w:val="000000"/>
                <w:sz w:val="20"/>
              </w:rPr>
              <w:t>Художественная обработка кожи и меха.</w:t>
            </w:r>
            <w:r>
              <w:br/>
            </w:r>
            <w:r>
              <w:rPr>
                <w:rFonts w:ascii="Times New Roman"/>
                <w:b w:val="false"/>
                <w:i w:val="false"/>
                <w:color w:val="000000"/>
                <w:sz w:val="20"/>
              </w:rPr>
              <w:t>
</w:t>
            </w:r>
            <w:r>
              <w:rPr>
                <w:rFonts w:ascii="Times New Roman"/>
                <w:b w:val="false"/>
                <w:i w:val="false"/>
                <w:color w:val="000000"/>
                <w:sz w:val="20"/>
              </w:rPr>
              <w:t>История возникновения обработки кости и рога.</w:t>
            </w:r>
            <w:r>
              <w:br/>
            </w:r>
            <w:r>
              <w:rPr>
                <w:rFonts w:ascii="Times New Roman"/>
                <w:b w:val="false"/>
                <w:i w:val="false"/>
                <w:color w:val="000000"/>
                <w:sz w:val="20"/>
              </w:rPr>
              <w:t>
</w:t>
            </w:r>
            <w:r>
              <w:rPr>
                <w:rFonts w:ascii="Times New Roman"/>
                <w:b w:val="false"/>
                <w:i w:val="false"/>
                <w:color w:val="000000"/>
                <w:sz w:val="20"/>
              </w:rPr>
              <w:t>История развития миниатюрной живописи.</w:t>
            </w:r>
            <w:r>
              <w:br/>
            </w:r>
            <w:r>
              <w:rPr>
                <w:rFonts w:ascii="Times New Roman"/>
                <w:b w:val="false"/>
                <w:i w:val="false"/>
                <w:color w:val="000000"/>
                <w:sz w:val="20"/>
              </w:rPr>
              <w:t>
</w:t>
            </w:r>
            <w:r>
              <w:rPr>
                <w:rFonts w:ascii="Times New Roman"/>
                <w:b w:val="false"/>
                <w:i w:val="false"/>
                <w:color w:val="000000"/>
                <w:sz w:val="20"/>
              </w:rPr>
              <w:t>Возникновение орнамента.</w:t>
            </w:r>
            <w:r>
              <w:br/>
            </w:r>
            <w:r>
              <w:rPr>
                <w:rFonts w:ascii="Times New Roman"/>
                <w:b w:val="false"/>
                <w:i w:val="false"/>
                <w:color w:val="000000"/>
                <w:sz w:val="20"/>
              </w:rPr>
              <w:t>
</w:t>
            </w:r>
            <w:r>
              <w:rPr>
                <w:rFonts w:ascii="Times New Roman"/>
                <w:b w:val="false"/>
                <w:i w:val="false"/>
                <w:color w:val="000000"/>
                <w:sz w:val="20"/>
              </w:rPr>
              <w:t>Казахский народный орнамент.</w:t>
            </w:r>
            <w:r>
              <w:br/>
            </w:r>
            <w:r>
              <w:rPr>
                <w:rFonts w:ascii="Times New Roman"/>
                <w:b w:val="false"/>
                <w:i w:val="false"/>
                <w:color w:val="000000"/>
                <w:sz w:val="20"/>
              </w:rPr>
              <w:t>
</w:t>
            </w:r>
            <w:r>
              <w:rPr>
                <w:rFonts w:ascii="Times New Roman"/>
                <w:b w:val="false"/>
                <w:i w:val="false"/>
                <w:color w:val="000000"/>
                <w:sz w:val="20"/>
              </w:rPr>
              <w:t>Классификация орнаментальных мотивов.</w:t>
            </w:r>
            <w:r>
              <w:br/>
            </w:r>
            <w:r>
              <w:rPr>
                <w:rFonts w:ascii="Times New Roman"/>
                <w:b w:val="false"/>
                <w:i w:val="false"/>
                <w:color w:val="000000"/>
                <w:sz w:val="20"/>
              </w:rPr>
              <w:t>
</w:t>
            </w:r>
            <w:r>
              <w:rPr>
                <w:rFonts w:ascii="Times New Roman"/>
                <w:b w:val="false"/>
                <w:i w:val="false"/>
                <w:color w:val="000000"/>
                <w:sz w:val="20"/>
              </w:rPr>
              <w:t>Использование орнамента в древних казахских ремеслах.</w:t>
            </w:r>
            <w:r>
              <w:br/>
            </w:r>
            <w:r>
              <w:rPr>
                <w:rFonts w:ascii="Times New Roman"/>
                <w:b w:val="false"/>
                <w:i w:val="false"/>
                <w:color w:val="000000"/>
                <w:sz w:val="20"/>
              </w:rPr>
              <w:t>
</w:t>
            </w:r>
            <w:r>
              <w:rPr>
                <w:rFonts w:ascii="Times New Roman"/>
                <w:b w:val="false"/>
                <w:i w:val="false"/>
                <w:color w:val="000000"/>
                <w:sz w:val="20"/>
              </w:rPr>
              <w:t>Современное развитие орнамента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возникновения народных ремесел:</w:t>
            </w:r>
            <w:r>
              <w:br/>
            </w:r>
            <w:r>
              <w:rPr>
                <w:rFonts w:ascii="Times New Roman"/>
                <w:b w:val="false"/>
                <w:i w:val="false"/>
                <w:color w:val="000000"/>
                <w:sz w:val="20"/>
              </w:rPr>
              <w:t>
</w:t>
            </w:r>
            <w:r>
              <w:rPr>
                <w:rFonts w:ascii="Times New Roman"/>
                <w:b w:val="false"/>
                <w:i w:val="false"/>
                <w:color w:val="000000"/>
                <w:sz w:val="20"/>
              </w:rPr>
              <w:t>- войлоковаляния (текемет, сырмак, тускииз).</w:t>
            </w:r>
            <w:r>
              <w:br/>
            </w:r>
            <w:r>
              <w:rPr>
                <w:rFonts w:ascii="Times New Roman"/>
                <w:b w:val="false"/>
                <w:i w:val="false"/>
                <w:color w:val="000000"/>
                <w:sz w:val="20"/>
              </w:rPr>
              <w:t>
</w:t>
            </w:r>
            <w:r>
              <w:rPr>
                <w:rFonts w:ascii="Times New Roman"/>
                <w:b w:val="false"/>
                <w:i w:val="false"/>
                <w:color w:val="000000"/>
                <w:sz w:val="20"/>
              </w:rPr>
              <w:t xml:space="preserve">- ткачества (алаша, такыр кiлем, ворсовые ковры). </w:t>
            </w:r>
            <w:r>
              <w:br/>
            </w:r>
            <w:r>
              <w:rPr>
                <w:rFonts w:ascii="Times New Roman"/>
                <w:b w:val="false"/>
                <w:i w:val="false"/>
                <w:color w:val="000000"/>
                <w:sz w:val="20"/>
              </w:rPr>
              <w:t>
</w:t>
            </w:r>
            <w:r>
              <w:rPr>
                <w:rFonts w:ascii="Times New Roman"/>
                <w:b w:val="false"/>
                <w:i w:val="false"/>
                <w:color w:val="000000"/>
                <w:sz w:val="20"/>
              </w:rPr>
              <w:t>- вышивки (настенные ковры, национальная одежда).</w:t>
            </w:r>
            <w:r>
              <w:br/>
            </w:r>
            <w:r>
              <w:rPr>
                <w:rFonts w:ascii="Times New Roman"/>
                <w:b w:val="false"/>
                <w:i w:val="false"/>
                <w:color w:val="000000"/>
                <w:sz w:val="20"/>
              </w:rPr>
              <w:t>
</w:t>
            </w:r>
            <w:r>
              <w:rPr>
                <w:rFonts w:ascii="Times New Roman"/>
                <w:b w:val="false"/>
                <w:i w:val="false"/>
                <w:color w:val="000000"/>
                <w:sz w:val="20"/>
              </w:rPr>
              <w:t>- шим ши (плетение циновки)</w:t>
            </w:r>
            <w:r>
              <w:br/>
            </w:r>
            <w:r>
              <w:rPr>
                <w:rFonts w:ascii="Times New Roman"/>
                <w:b w:val="false"/>
                <w:i w:val="false"/>
                <w:color w:val="000000"/>
                <w:sz w:val="20"/>
              </w:rPr>
              <w:t>
</w:t>
            </w:r>
            <w:r>
              <w:rPr>
                <w:rFonts w:ascii="Times New Roman"/>
                <w:b w:val="false"/>
                <w:i w:val="false"/>
                <w:color w:val="000000"/>
                <w:sz w:val="20"/>
              </w:rPr>
              <w:t>- ювелирного искусства ( женские нагрудные украшения, серьги, браслеты и так далее).</w:t>
            </w:r>
            <w:r>
              <w:br/>
            </w:r>
            <w:r>
              <w:rPr>
                <w:rFonts w:ascii="Times New Roman"/>
                <w:b w:val="false"/>
                <w:i w:val="false"/>
                <w:color w:val="000000"/>
                <w:sz w:val="20"/>
              </w:rPr>
              <w:t>
</w:t>
            </w:r>
            <w:r>
              <w:rPr>
                <w:rFonts w:ascii="Times New Roman"/>
                <w:b w:val="false"/>
                <w:i w:val="false"/>
                <w:color w:val="000000"/>
                <w:sz w:val="20"/>
              </w:rPr>
              <w:t>- кузнечного дела (сбруя, седла, предметы быта, оружие).</w:t>
            </w:r>
            <w:r>
              <w:br/>
            </w:r>
            <w:r>
              <w:rPr>
                <w:rFonts w:ascii="Times New Roman"/>
                <w:b w:val="false"/>
                <w:i w:val="false"/>
                <w:color w:val="000000"/>
                <w:sz w:val="20"/>
              </w:rPr>
              <w:t>
</w:t>
            </w:r>
            <w:r>
              <w:rPr>
                <w:rFonts w:ascii="Times New Roman"/>
                <w:b w:val="false"/>
                <w:i w:val="false"/>
                <w:color w:val="000000"/>
                <w:sz w:val="20"/>
              </w:rPr>
              <w:t>- обработки кожи, меха, кости, дерева и металла</w:t>
            </w:r>
            <w:r>
              <w:br/>
            </w:r>
            <w:r>
              <w:rPr>
                <w:rFonts w:ascii="Times New Roman"/>
                <w:b w:val="false"/>
                <w:i w:val="false"/>
                <w:color w:val="000000"/>
                <w:sz w:val="20"/>
              </w:rPr>
              <w:t>
</w:t>
            </w:r>
            <w:r>
              <w:rPr>
                <w:rFonts w:ascii="Times New Roman"/>
                <w:b w:val="false"/>
                <w:i w:val="false"/>
                <w:color w:val="000000"/>
                <w:sz w:val="20"/>
              </w:rPr>
              <w:t>- истории развития керамики.</w:t>
            </w:r>
            <w:r>
              <w:br/>
            </w:r>
            <w:r>
              <w:rPr>
                <w:rFonts w:ascii="Times New Roman"/>
                <w:b w:val="false"/>
                <w:i w:val="false"/>
                <w:color w:val="000000"/>
                <w:sz w:val="20"/>
              </w:rPr>
              <w:t>
</w:t>
            </w:r>
            <w:r>
              <w:rPr>
                <w:rFonts w:ascii="Times New Roman"/>
                <w:b w:val="false"/>
                <w:i w:val="false"/>
                <w:color w:val="000000"/>
                <w:sz w:val="20"/>
              </w:rPr>
              <w:t xml:space="preserve">- истории возникновения орнамента его развития и области применения. </w:t>
            </w:r>
            <w:r>
              <w:br/>
            </w:r>
            <w:r>
              <w:rPr>
                <w:rFonts w:ascii="Times New Roman"/>
                <w:b w:val="false"/>
                <w:i w:val="false"/>
                <w:color w:val="000000"/>
                <w:sz w:val="20"/>
              </w:rPr>
              <w:t>
</w:t>
            </w:r>
            <w:r>
              <w:rPr>
                <w:rFonts w:ascii="Times New Roman"/>
                <w:b w:val="false"/>
                <w:i w:val="false"/>
                <w:color w:val="000000"/>
                <w:sz w:val="20"/>
              </w:rPr>
              <w:t>- классификации орнаментальных мотивов, их значения и символики.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изделия художествен ных ремесел по видам, технике исполнения и применении в быту.</w:t>
            </w:r>
            <w:r>
              <w:br/>
            </w:r>
            <w:r>
              <w:rPr>
                <w:rFonts w:ascii="Times New Roman"/>
                <w:b w:val="false"/>
                <w:i w:val="false"/>
                <w:color w:val="000000"/>
                <w:sz w:val="20"/>
              </w:rPr>
              <w:t>
</w:t>
            </w:r>
            <w:r>
              <w:rPr>
                <w:rFonts w:ascii="Times New Roman"/>
                <w:b w:val="false"/>
                <w:i w:val="false"/>
                <w:color w:val="000000"/>
                <w:sz w:val="20"/>
              </w:rPr>
              <w:t>- распознавать орнаментальные мотивы в декорированных изделиях по видам и группам.</w:t>
            </w:r>
            <w:r>
              <w:br/>
            </w:r>
            <w:r>
              <w:rPr>
                <w:rFonts w:ascii="Times New Roman"/>
                <w:b w:val="false"/>
                <w:i w:val="false"/>
                <w:color w:val="000000"/>
                <w:sz w:val="20"/>
              </w:rPr>
              <w:t>
</w:t>
            </w:r>
            <w:r>
              <w:rPr>
                <w:rFonts w:ascii="Times New Roman"/>
                <w:b w:val="false"/>
                <w:i w:val="false"/>
                <w:color w:val="000000"/>
                <w:sz w:val="20"/>
              </w:rPr>
              <w:t>- правильно применять орнамен- ты в изделиях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анализировать орнаментальную композицию изделия.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Народный орнамент (по профилю)</w:t>
            </w:r>
            <w:r>
              <w:br/>
            </w:r>
            <w:r>
              <w:rPr>
                <w:rFonts w:ascii="Times New Roman"/>
                <w:b w:val="false"/>
                <w:i w:val="false"/>
                <w:color w:val="000000"/>
                <w:sz w:val="20"/>
              </w:rPr>
              <w:t>
</w:t>
            </w:r>
            <w:r>
              <w:rPr>
                <w:rFonts w:ascii="Times New Roman"/>
                <w:b w:val="false"/>
                <w:i w:val="false"/>
                <w:color w:val="000000"/>
                <w:sz w:val="20"/>
              </w:rPr>
              <w:t>Возникновение орнамента.</w:t>
            </w:r>
            <w:r>
              <w:br/>
            </w:r>
            <w:r>
              <w:rPr>
                <w:rFonts w:ascii="Times New Roman"/>
                <w:b w:val="false"/>
                <w:i w:val="false"/>
                <w:color w:val="000000"/>
                <w:sz w:val="20"/>
              </w:rPr>
              <w:t>
</w:t>
            </w:r>
            <w:r>
              <w:rPr>
                <w:rFonts w:ascii="Times New Roman"/>
                <w:b w:val="false"/>
                <w:i w:val="false"/>
                <w:color w:val="000000"/>
                <w:sz w:val="20"/>
              </w:rPr>
              <w:t>Казахский народный орнамент.</w:t>
            </w:r>
            <w:r>
              <w:br/>
            </w:r>
            <w:r>
              <w:rPr>
                <w:rFonts w:ascii="Times New Roman"/>
                <w:b w:val="false"/>
                <w:i w:val="false"/>
                <w:color w:val="000000"/>
                <w:sz w:val="20"/>
              </w:rPr>
              <w:t>
</w:t>
            </w:r>
            <w:r>
              <w:rPr>
                <w:rFonts w:ascii="Times New Roman"/>
                <w:b w:val="false"/>
                <w:i w:val="false"/>
                <w:color w:val="000000"/>
                <w:sz w:val="20"/>
              </w:rPr>
              <w:t>Классификация орнаментальных мотивов.</w:t>
            </w:r>
            <w:r>
              <w:br/>
            </w:r>
            <w:r>
              <w:rPr>
                <w:rFonts w:ascii="Times New Roman"/>
                <w:b w:val="false"/>
                <w:i w:val="false"/>
                <w:color w:val="000000"/>
                <w:sz w:val="20"/>
              </w:rPr>
              <w:t>
</w:t>
            </w:r>
            <w:r>
              <w:rPr>
                <w:rFonts w:ascii="Times New Roman"/>
                <w:b w:val="false"/>
                <w:i w:val="false"/>
                <w:color w:val="000000"/>
                <w:sz w:val="20"/>
              </w:rPr>
              <w:t>Использование орнамента в древних казахских ремеслах.</w:t>
            </w:r>
            <w:r>
              <w:br/>
            </w:r>
            <w:r>
              <w:rPr>
                <w:rFonts w:ascii="Times New Roman"/>
                <w:b w:val="false"/>
                <w:i w:val="false"/>
                <w:color w:val="000000"/>
                <w:sz w:val="20"/>
              </w:rPr>
              <w:t>
</w:t>
            </w:r>
            <w:r>
              <w:rPr>
                <w:rFonts w:ascii="Times New Roman"/>
                <w:b w:val="false"/>
                <w:i w:val="false"/>
                <w:color w:val="000000"/>
                <w:sz w:val="20"/>
              </w:rPr>
              <w:t>Современное развитие орнамента.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Истории возникновения орнамента его развития и области применения. </w:t>
            </w:r>
            <w:r>
              <w:br/>
            </w:r>
            <w:r>
              <w:rPr>
                <w:rFonts w:ascii="Times New Roman"/>
                <w:b w:val="false"/>
                <w:i w:val="false"/>
                <w:color w:val="000000"/>
                <w:sz w:val="20"/>
              </w:rPr>
              <w:t>
</w:t>
            </w:r>
            <w:r>
              <w:rPr>
                <w:rFonts w:ascii="Times New Roman"/>
                <w:b w:val="false"/>
                <w:i w:val="false"/>
                <w:color w:val="000000"/>
                <w:sz w:val="20"/>
              </w:rPr>
              <w:t>- Классификации орнаментальных мотивов, их значения и символики.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Распознавать орнаментальные мотивы в декорированных изделиях по видам и группам. </w:t>
            </w:r>
            <w:r>
              <w:br/>
            </w:r>
            <w:r>
              <w:rPr>
                <w:rFonts w:ascii="Times New Roman"/>
                <w:b w:val="false"/>
                <w:i w:val="false"/>
                <w:color w:val="000000"/>
                <w:sz w:val="20"/>
              </w:rPr>
              <w:t>
</w:t>
            </w:r>
            <w:r>
              <w:rPr>
                <w:rFonts w:ascii="Times New Roman"/>
                <w:b w:val="false"/>
                <w:i w:val="false"/>
                <w:color w:val="000000"/>
                <w:sz w:val="20"/>
              </w:rPr>
              <w:t xml:space="preserve">- Правильно применять орнаменты в изделиях декоративно-прикладного искусства. </w:t>
            </w:r>
            <w:r>
              <w:br/>
            </w:r>
            <w:r>
              <w:rPr>
                <w:rFonts w:ascii="Times New Roman"/>
                <w:b w:val="false"/>
                <w:i w:val="false"/>
                <w:color w:val="000000"/>
                <w:sz w:val="20"/>
              </w:rPr>
              <w:t>
</w:t>
            </w:r>
            <w:r>
              <w:rPr>
                <w:rFonts w:ascii="Times New Roman"/>
                <w:b w:val="false"/>
                <w:i w:val="false"/>
                <w:color w:val="000000"/>
                <w:sz w:val="20"/>
              </w:rPr>
              <w:t>Анализировать орнаментальную композицию изделия.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и технология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миниатюрной живописи)</w:t>
            </w:r>
            <w:r>
              <w:br/>
            </w:r>
            <w:r>
              <w:rPr>
                <w:rFonts w:ascii="Times New Roman"/>
                <w:b w:val="false"/>
                <w:i w:val="false"/>
                <w:color w:val="000000"/>
                <w:sz w:val="20"/>
              </w:rPr>
              <w:t>
</w:t>
            </w:r>
            <w:r>
              <w:rPr>
                <w:rFonts w:ascii="Times New Roman"/>
                <w:b w:val="false"/>
                <w:i w:val="false"/>
                <w:color w:val="000000"/>
                <w:sz w:val="20"/>
              </w:rPr>
              <w:t>История развития миниатюрной живописи. Инструменты и материалы. Различные приемы миниатюрной живописи.</w:t>
            </w:r>
            <w:r>
              <w:br/>
            </w:r>
            <w:r>
              <w:rPr>
                <w:rFonts w:ascii="Times New Roman"/>
                <w:b w:val="false"/>
                <w:i w:val="false"/>
                <w:color w:val="000000"/>
                <w:sz w:val="20"/>
              </w:rPr>
              <w:t>
</w:t>
            </w:r>
            <w:r>
              <w:rPr>
                <w:rFonts w:ascii="Times New Roman"/>
                <w:b w:val="false"/>
                <w:i w:val="false"/>
                <w:color w:val="000000"/>
                <w:sz w:val="20"/>
              </w:rPr>
              <w:t>Темперная живопись на лаковых изделиях. Лаковая миниатюра. Миниатюра на бумаге, металле, кости, фарфоре, дереве: пейзажи, портреты, сюжетные композиции.</w:t>
            </w:r>
            <w:r>
              <w:br/>
            </w:r>
            <w:r>
              <w:rPr>
                <w:rFonts w:ascii="Times New Roman"/>
                <w:b w:val="false"/>
                <w:i w:val="false"/>
                <w:color w:val="000000"/>
                <w:sz w:val="20"/>
              </w:rPr>
              <w:t>
</w:t>
            </w:r>
            <w:r>
              <w:rPr>
                <w:rFonts w:ascii="Times New Roman"/>
                <w:b w:val="false"/>
                <w:i w:val="false"/>
                <w:color w:val="000000"/>
                <w:sz w:val="20"/>
              </w:rPr>
              <w:t>Книжная миниатюра.</w:t>
            </w:r>
            <w:r>
              <w:br/>
            </w:r>
            <w:r>
              <w:rPr>
                <w:rFonts w:ascii="Times New Roman"/>
                <w:b w:val="false"/>
                <w:i w:val="false"/>
                <w:color w:val="000000"/>
                <w:sz w:val="20"/>
              </w:rPr>
              <w:t>
</w:t>
            </w:r>
            <w:r>
              <w:rPr>
                <w:rFonts w:ascii="Times New Roman"/>
                <w:b w:val="false"/>
                <w:i w:val="false"/>
                <w:color w:val="000000"/>
                <w:sz w:val="20"/>
              </w:rPr>
              <w:t>Традиционные виды миниа- тюрной живописи.</w:t>
            </w:r>
            <w:r>
              <w:br/>
            </w:r>
            <w:r>
              <w:rPr>
                <w:rFonts w:ascii="Times New Roman"/>
                <w:b w:val="false"/>
                <w:i w:val="false"/>
                <w:color w:val="000000"/>
                <w:sz w:val="20"/>
              </w:rPr>
              <w:t>
</w:t>
            </w:r>
            <w:r>
              <w:rPr>
                <w:rFonts w:ascii="Times New Roman"/>
                <w:b w:val="false"/>
                <w:i w:val="false"/>
                <w:color w:val="000000"/>
                <w:sz w:val="20"/>
              </w:rPr>
              <w:t>Организация рабочего места.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миниатюрной живописи</w:t>
            </w:r>
            <w:r>
              <w:br/>
            </w:r>
            <w:r>
              <w:rPr>
                <w:rFonts w:ascii="Times New Roman"/>
                <w:b w:val="false"/>
                <w:i w:val="false"/>
                <w:color w:val="000000"/>
                <w:sz w:val="20"/>
              </w:rPr>
              <w:t>
</w:t>
            </w:r>
            <w:r>
              <w:rPr>
                <w:rFonts w:ascii="Times New Roman"/>
                <w:b w:val="false"/>
                <w:i w:val="false"/>
                <w:color w:val="000000"/>
                <w:sz w:val="20"/>
              </w:rPr>
              <w:t xml:space="preserve">- инструментов и материалов. </w:t>
            </w:r>
            <w:r>
              <w:br/>
            </w:r>
            <w:r>
              <w:rPr>
                <w:rFonts w:ascii="Times New Roman"/>
                <w:b w:val="false"/>
                <w:i w:val="false"/>
                <w:color w:val="000000"/>
                <w:sz w:val="20"/>
              </w:rPr>
              <w:t>
</w:t>
            </w:r>
            <w:r>
              <w:rPr>
                <w:rFonts w:ascii="Times New Roman"/>
                <w:b w:val="false"/>
                <w:i w:val="false"/>
                <w:color w:val="000000"/>
                <w:sz w:val="20"/>
              </w:rPr>
              <w:t>- традиционных видов миниатюрной живописи.</w:t>
            </w:r>
            <w:r>
              <w:br/>
            </w:r>
            <w:r>
              <w:rPr>
                <w:rFonts w:ascii="Times New Roman"/>
                <w:b w:val="false"/>
                <w:i w:val="false"/>
                <w:color w:val="000000"/>
                <w:sz w:val="20"/>
              </w:rPr>
              <w:t>
</w:t>
            </w:r>
            <w:r>
              <w:rPr>
                <w:rFonts w:ascii="Times New Roman"/>
                <w:b w:val="false"/>
                <w:i w:val="false"/>
                <w:color w:val="000000"/>
                <w:sz w:val="20"/>
              </w:rPr>
              <w:t>- различных приемов миниатюрной живописи</w:t>
            </w:r>
            <w:r>
              <w:br/>
            </w:r>
            <w:r>
              <w:rPr>
                <w:rFonts w:ascii="Times New Roman"/>
                <w:b w:val="false"/>
                <w:i w:val="false"/>
                <w:color w:val="000000"/>
                <w:sz w:val="20"/>
              </w:rPr>
              <w:t>
</w:t>
            </w:r>
            <w:r>
              <w:rPr>
                <w:rFonts w:ascii="Times New Roman"/>
                <w:b w:val="false"/>
                <w:i w:val="false"/>
                <w:color w:val="000000"/>
                <w:sz w:val="20"/>
              </w:rPr>
              <w:t>- книжной миниатюры.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различными материалами и инструментами для миниатюрной живописи.</w:t>
            </w:r>
            <w:r>
              <w:br/>
            </w:r>
            <w:r>
              <w:rPr>
                <w:rFonts w:ascii="Times New Roman"/>
                <w:b w:val="false"/>
                <w:i w:val="false"/>
                <w:color w:val="000000"/>
                <w:sz w:val="20"/>
              </w:rPr>
              <w:t>
</w:t>
            </w:r>
            <w:r>
              <w:rPr>
                <w:rFonts w:ascii="Times New Roman"/>
                <w:b w:val="false"/>
                <w:i w:val="false"/>
                <w:color w:val="000000"/>
                <w:sz w:val="20"/>
              </w:rPr>
              <w:t xml:space="preserve">- выполнять лаковую миниатюру. </w:t>
            </w:r>
            <w:r>
              <w:br/>
            </w:r>
            <w:r>
              <w:rPr>
                <w:rFonts w:ascii="Times New Roman"/>
                <w:b w:val="false"/>
                <w:i w:val="false"/>
                <w:color w:val="000000"/>
                <w:sz w:val="20"/>
              </w:rPr>
              <w:t>
</w:t>
            </w:r>
            <w:r>
              <w:rPr>
                <w:rFonts w:ascii="Times New Roman"/>
                <w:b w:val="false"/>
                <w:i w:val="false"/>
                <w:color w:val="000000"/>
                <w:sz w:val="20"/>
              </w:rPr>
              <w:t>- выполнять миниатюру на бумаге, металле, кости, фарфоре, дереве: пейзажи, портреты, сюжетные композиции.</w:t>
            </w:r>
            <w:r>
              <w:br/>
            </w:r>
            <w:r>
              <w:rPr>
                <w:rFonts w:ascii="Times New Roman"/>
                <w:b w:val="false"/>
                <w:i w:val="false"/>
                <w:color w:val="000000"/>
                <w:sz w:val="20"/>
              </w:rPr>
              <w:t>
</w:t>
            </w:r>
            <w:r>
              <w:rPr>
                <w:rFonts w:ascii="Times New Roman"/>
                <w:b w:val="false"/>
                <w:i w:val="false"/>
                <w:color w:val="000000"/>
                <w:sz w:val="20"/>
              </w:rPr>
              <w:t>- выполнять традиционные виды миниатюрной живописи.</w:t>
            </w:r>
            <w:r>
              <w:br/>
            </w:r>
            <w:r>
              <w:rPr>
                <w:rFonts w:ascii="Times New Roman"/>
                <w:b w:val="false"/>
                <w:i w:val="false"/>
                <w:color w:val="000000"/>
                <w:sz w:val="20"/>
              </w:rPr>
              <w:t>
</w:t>
            </w:r>
            <w:r>
              <w:rPr>
                <w:rFonts w:ascii="Times New Roman"/>
                <w:b w:val="false"/>
                <w:i w:val="false"/>
                <w:color w:val="000000"/>
                <w:sz w:val="20"/>
              </w:rPr>
              <w:t xml:space="preserve">- организовать рабочее место.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художественного ткачества)</w:t>
            </w:r>
            <w:r>
              <w:br/>
            </w:r>
            <w:r>
              <w:rPr>
                <w:rFonts w:ascii="Times New Roman"/>
                <w:b w:val="false"/>
                <w:i w:val="false"/>
                <w:color w:val="000000"/>
                <w:sz w:val="20"/>
              </w:rPr>
              <w:t>
</w:t>
            </w:r>
            <w:r>
              <w:rPr>
                <w:rFonts w:ascii="Times New Roman"/>
                <w:b w:val="false"/>
                <w:i w:val="false"/>
                <w:color w:val="000000"/>
                <w:sz w:val="20"/>
              </w:rPr>
              <w:t>Волокна. Пряжа. Ткань. Виды и свойства используемых материалов. Крашение тканей и пряжи. Сложный батик. Горячий, холодный батик. Приготовление резерва для батика. Технология изготовления войлока. Различные техники переплетений (ворсовое, безворсовое, узлы и так далее)</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видов и свойств используемых материалов. </w:t>
            </w:r>
            <w:r>
              <w:br/>
            </w:r>
            <w:r>
              <w:rPr>
                <w:rFonts w:ascii="Times New Roman"/>
                <w:b w:val="false"/>
                <w:i w:val="false"/>
                <w:color w:val="000000"/>
                <w:sz w:val="20"/>
              </w:rPr>
              <w:t>
</w:t>
            </w:r>
            <w:r>
              <w:rPr>
                <w:rFonts w:ascii="Times New Roman"/>
                <w:b w:val="false"/>
                <w:i w:val="false"/>
                <w:color w:val="000000"/>
                <w:sz w:val="20"/>
              </w:rPr>
              <w:t>- технологии крашения тканей и пряжи.</w:t>
            </w:r>
            <w:r>
              <w:br/>
            </w:r>
            <w:r>
              <w:rPr>
                <w:rFonts w:ascii="Times New Roman"/>
                <w:b w:val="false"/>
                <w:i w:val="false"/>
                <w:color w:val="000000"/>
                <w:sz w:val="20"/>
              </w:rPr>
              <w:t>
</w:t>
            </w:r>
            <w:r>
              <w:rPr>
                <w:rFonts w:ascii="Times New Roman"/>
                <w:b w:val="false"/>
                <w:i w:val="false"/>
                <w:color w:val="000000"/>
                <w:sz w:val="20"/>
              </w:rPr>
              <w:t>- технологии сложного батика.</w:t>
            </w:r>
            <w:r>
              <w:br/>
            </w:r>
            <w:r>
              <w:rPr>
                <w:rFonts w:ascii="Times New Roman"/>
                <w:b w:val="false"/>
                <w:i w:val="false"/>
                <w:color w:val="000000"/>
                <w:sz w:val="20"/>
              </w:rPr>
              <w:t>
</w:t>
            </w:r>
            <w:r>
              <w:rPr>
                <w:rFonts w:ascii="Times New Roman"/>
                <w:b w:val="false"/>
                <w:i w:val="false"/>
                <w:color w:val="000000"/>
                <w:sz w:val="20"/>
              </w:rPr>
              <w:t xml:space="preserve">- технологии горячего и холодного батика. </w:t>
            </w:r>
            <w:r>
              <w:br/>
            </w:r>
            <w:r>
              <w:rPr>
                <w:rFonts w:ascii="Times New Roman"/>
                <w:b w:val="false"/>
                <w:i w:val="false"/>
                <w:color w:val="000000"/>
                <w:sz w:val="20"/>
              </w:rPr>
              <w:t>
</w:t>
            </w:r>
            <w:r>
              <w:rPr>
                <w:rFonts w:ascii="Times New Roman"/>
                <w:b w:val="false"/>
                <w:i w:val="false"/>
                <w:color w:val="000000"/>
                <w:sz w:val="20"/>
              </w:rPr>
              <w:t xml:space="preserve">- процесса приготовления резерва для батика. </w:t>
            </w:r>
            <w:r>
              <w:br/>
            </w:r>
            <w:r>
              <w:rPr>
                <w:rFonts w:ascii="Times New Roman"/>
                <w:b w:val="false"/>
                <w:i w:val="false"/>
                <w:color w:val="000000"/>
                <w:sz w:val="20"/>
              </w:rPr>
              <w:t>
</w:t>
            </w:r>
            <w:r>
              <w:rPr>
                <w:rFonts w:ascii="Times New Roman"/>
                <w:b w:val="false"/>
                <w:i w:val="false"/>
                <w:color w:val="000000"/>
                <w:sz w:val="20"/>
              </w:rPr>
              <w:t>- технологии изготовления войлока.</w:t>
            </w:r>
            <w:r>
              <w:br/>
            </w:r>
            <w:r>
              <w:rPr>
                <w:rFonts w:ascii="Times New Roman"/>
                <w:b w:val="false"/>
                <w:i w:val="false"/>
                <w:color w:val="000000"/>
                <w:sz w:val="20"/>
              </w:rPr>
              <w:t>
</w:t>
            </w:r>
            <w:r>
              <w:rPr>
                <w:rFonts w:ascii="Times New Roman"/>
                <w:b w:val="false"/>
                <w:i w:val="false"/>
                <w:color w:val="000000"/>
                <w:sz w:val="20"/>
              </w:rPr>
              <w:t>- различных техник переплетений (ворсовое, безворсовое, узлы )</w:t>
            </w:r>
            <w:r>
              <w:br/>
            </w:r>
            <w:r>
              <w:rPr>
                <w:rFonts w:ascii="Times New Roman"/>
                <w:b w:val="false"/>
                <w:i w:val="false"/>
                <w:color w:val="000000"/>
                <w:sz w:val="20"/>
              </w:rPr>
              <w:t>
</w:t>
            </w:r>
            <w:r>
              <w:rPr>
                <w:rFonts w:ascii="Times New Roman"/>
                <w:b w:val="false"/>
                <w:i w:val="false"/>
                <w:color w:val="000000"/>
                <w:sz w:val="20"/>
              </w:rPr>
              <w:t xml:space="preserve">- волокон, пряжи, ткани.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полученные знания на практике.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дерева)</w:t>
            </w:r>
            <w:r>
              <w:br/>
            </w:r>
            <w:r>
              <w:rPr>
                <w:rFonts w:ascii="Times New Roman"/>
                <w:b w:val="false"/>
                <w:i w:val="false"/>
                <w:color w:val="000000"/>
                <w:sz w:val="20"/>
              </w:rPr>
              <w:t>
</w:t>
            </w:r>
            <w:r>
              <w:rPr>
                <w:rFonts w:ascii="Times New Roman"/>
                <w:b w:val="false"/>
                <w:i w:val="false"/>
                <w:color w:val="000000"/>
                <w:sz w:val="20"/>
              </w:rPr>
              <w:t>История развития обработки дерева. Сложные приемы резьбы по дереву.</w:t>
            </w:r>
            <w:r>
              <w:br/>
            </w:r>
            <w:r>
              <w:rPr>
                <w:rFonts w:ascii="Times New Roman"/>
                <w:b w:val="false"/>
                <w:i w:val="false"/>
                <w:color w:val="000000"/>
                <w:sz w:val="20"/>
              </w:rPr>
              <w:t>
</w:t>
            </w:r>
            <w:r>
              <w:rPr>
                <w:rFonts w:ascii="Times New Roman"/>
                <w:b w:val="false"/>
                <w:i w:val="false"/>
                <w:color w:val="000000"/>
                <w:sz w:val="20"/>
              </w:rPr>
              <w:t xml:space="preserve">Ручные инструменты резчика по дереву. Клеящие материалы. Виды клев. Свойства клеев. Свойства и породы древесины. Традиционные виды обработки древесины (резьба, инкрустация и так далее). Электроинструменты их виды и назначения. </w:t>
            </w:r>
            <w:r>
              <w:br/>
            </w:r>
            <w:r>
              <w:rPr>
                <w:rFonts w:ascii="Times New Roman"/>
                <w:b w:val="false"/>
                <w:i w:val="false"/>
                <w:color w:val="000000"/>
                <w:sz w:val="20"/>
              </w:rPr>
              <w:t>
</w:t>
            </w:r>
            <w:r>
              <w:rPr>
                <w:rFonts w:ascii="Times New Roman"/>
                <w:b w:val="false"/>
                <w:i w:val="false"/>
                <w:color w:val="000000"/>
                <w:sz w:val="20"/>
              </w:rPr>
              <w:t>Виды лако – красочных и отделочных материалов. Виды декоративно- художественной и традиционной росписи на различных материалах и формах. Материалы и инструменты.</w:t>
            </w:r>
            <w:r>
              <w:br/>
            </w:r>
            <w:r>
              <w:rPr>
                <w:rFonts w:ascii="Times New Roman"/>
                <w:b w:val="false"/>
                <w:i w:val="false"/>
                <w:color w:val="000000"/>
                <w:sz w:val="20"/>
              </w:rPr>
              <w:t>
</w:t>
            </w:r>
            <w:r>
              <w:rPr>
                <w:rFonts w:ascii="Times New Roman"/>
                <w:b w:val="false"/>
                <w:i w:val="false"/>
                <w:color w:val="000000"/>
                <w:sz w:val="20"/>
              </w:rPr>
              <w:t xml:space="preserve">Специальные, редкие виды древесины для изготовления музыкальных инструментов. </w:t>
            </w:r>
            <w:r>
              <w:br/>
            </w:r>
            <w:r>
              <w:rPr>
                <w:rFonts w:ascii="Times New Roman"/>
                <w:b w:val="false"/>
                <w:i w:val="false"/>
                <w:color w:val="000000"/>
                <w:sz w:val="20"/>
              </w:rPr>
              <w:t>
</w:t>
            </w:r>
            <w:r>
              <w:rPr>
                <w:rFonts w:ascii="Times New Roman"/>
                <w:b w:val="false"/>
                <w:i w:val="false"/>
                <w:color w:val="000000"/>
                <w:sz w:val="20"/>
              </w:rPr>
              <w:t>Технологический процесс изготовления музыкальных инструментов: струнных, щипковых, духовых, ударных ударно-шумовых и других. Отделочные материалы. Дополнительные виды материалов.</w:t>
            </w:r>
            <w:r>
              <w:br/>
            </w:r>
            <w:r>
              <w:rPr>
                <w:rFonts w:ascii="Times New Roman"/>
                <w:b w:val="false"/>
                <w:i w:val="false"/>
                <w:color w:val="000000"/>
                <w:sz w:val="20"/>
              </w:rPr>
              <w:t>
</w:t>
            </w:r>
            <w:r>
              <w:rPr>
                <w:rFonts w:ascii="Times New Roman"/>
                <w:b w:val="false"/>
                <w:i w:val="false"/>
                <w:color w:val="000000"/>
                <w:sz w:val="20"/>
              </w:rPr>
              <w:t>Детали музыкальных инструментов. Фурнитура.</w:t>
            </w:r>
            <w:r>
              <w:br/>
            </w:r>
            <w:r>
              <w:rPr>
                <w:rFonts w:ascii="Times New Roman"/>
                <w:b w:val="false"/>
                <w:i w:val="false"/>
                <w:color w:val="000000"/>
                <w:sz w:val="20"/>
              </w:rPr>
              <w:t>
</w:t>
            </w:r>
            <w:r>
              <w:rPr>
                <w:rFonts w:ascii="Times New Roman"/>
                <w:b w:val="false"/>
                <w:i w:val="false"/>
                <w:color w:val="000000"/>
                <w:sz w:val="20"/>
              </w:rPr>
              <w:t>Традиционные казахские народные музыкальные инструменты. Классические музыкальные инструменты.</w:t>
            </w:r>
            <w:r>
              <w:br/>
            </w:r>
            <w:r>
              <w:rPr>
                <w:rFonts w:ascii="Times New Roman"/>
                <w:b w:val="false"/>
                <w:i w:val="false"/>
                <w:color w:val="000000"/>
                <w:sz w:val="20"/>
              </w:rPr>
              <w:t>
</w:t>
            </w:r>
            <w:r>
              <w:rPr>
                <w:rFonts w:ascii="Times New Roman"/>
                <w:b w:val="false"/>
                <w:i w:val="false"/>
                <w:color w:val="000000"/>
                <w:sz w:val="20"/>
              </w:rPr>
              <w:t>Отделочные работы.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обработки дерева.</w:t>
            </w:r>
            <w:r>
              <w:br/>
            </w:r>
            <w:r>
              <w:rPr>
                <w:rFonts w:ascii="Times New Roman"/>
                <w:b w:val="false"/>
                <w:i w:val="false"/>
                <w:color w:val="000000"/>
                <w:sz w:val="20"/>
              </w:rPr>
              <w:t>
</w:t>
            </w:r>
            <w:r>
              <w:rPr>
                <w:rFonts w:ascii="Times New Roman"/>
                <w:b w:val="false"/>
                <w:i w:val="false"/>
                <w:color w:val="000000"/>
                <w:sz w:val="20"/>
              </w:rPr>
              <w:t>- свойств и пород древесины.</w:t>
            </w:r>
            <w:r>
              <w:br/>
            </w:r>
            <w:r>
              <w:rPr>
                <w:rFonts w:ascii="Times New Roman"/>
                <w:b w:val="false"/>
                <w:i w:val="false"/>
                <w:color w:val="000000"/>
                <w:sz w:val="20"/>
              </w:rPr>
              <w:t>
</w:t>
            </w:r>
            <w:r>
              <w:rPr>
                <w:rFonts w:ascii="Times New Roman"/>
                <w:b w:val="false"/>
                <w:i w:val="false"/>
                <w:color w:val="000000"/>
                <w:sz w:val="20"/>
              </w:rPr>
              <w:t xml:space="preserve">- ручных инструментов резчика по дереву. </w:t>
            </w:r>
            <w:r>
              <w:br/>
            </w:r>
            <w:r>
              <w:rPr>
                <w:rFonts w:ascii="Times New Roman"/>
                <w:b w:val="false"/>
                <w:i w:val="false"/>
                <w:color w:val="000000"/>
                <w:sz w:val="20"/>
              </w:rPr>
              <w:t>
</w:t>
            </w:r>
            <w:r>
              <w:rPr>
                <w:rFonts w:ascii="Times New Roman"/>
                <w:b w:val="false"/>
                <w:i w:val="false"/>
                <w:color w:val="000000"/>
                <w:sz w:val="20"/>
              </w:rPr>
              <w:t>- клеящих материалов, видов и их свойств.</w:t>
            </w:r>
            <w:r>
              <w:br/>
            </w:r>
            <w:r>
              <w:rPr>
                <w:rFonts w:ascii="Times New Roman"/>
                <w:b w:val="false"/>
                <w:i w:val="false"/>
                <w:color w:val="000000"/>
                <w:sz w:val="20"/>
              </w:rPr>
              <w:t>
</w:t>
            </w:r>
            <w:r>
              <w:rPr>
                <w:rFonts w:ascii="Times New Roman"/>
                <w:b w:val="false"/>
                <w:i w:val="false"/>
                <w:color w:val="000000"/>
                <w:sz w:val="20"/>
              </w:rPr>
              <w:t xml:space="preserve">- традиционных видов обработки древесины. </w:t>
            </w:r>
            <w:r>
              <w:br/>
            </w:r>
            <w:r>
              <w:rPr>
                <w:rFonts w:ascii="Times New Roman"/>
                <w:b w:val="false"/>
                <w:i w:val="false"/>
                <w:color w:val="000000"/>
                <w:sz w:val="20"/>
              </w:rPr>
              <w:t>
</w:t>
            </w:r>
            <w:r>
              <w:rPr>
                <w:rFonts w:ascii="Times New Roman"/>
                <w:b w:val="false"/>
                <w:i w:val="false"/>
                <w:color w:val="000000"/>
                <w:sz w:val="20"/>
              </w:rPr>
              <w:t>- сложных приемов резьбы по дереву.</w:t>
            </w:r>
            <w:r>
              <w:br/>
            </w:r>
            <w:r>
              <w:rPr>
                <w:rFonts w:ascii="Times New Roman"/>
                <w:b w:val="false"/>
                <w:i w:val="false"/>
                <w:color w:val="000000"/>
                <w:sz w:val="20"/>
              </w:rPr>
              <w:t>
</w:t>
            </w:r>
            <w:r>
              <w:rPr>
                <w:rFonts w:ascii="Times New Roman"/>
                <w:b w:val="false"/>
                <w:i w:val="false"/>
                <w:color w:val="000000"/>
                <w:sz w:val="20"/>
              </w:rPr>
              <w:t>- электроинструментов их видов и назначений.</w:t>
            </w:r>
            <w:r>
              <w:br/>
            </w:r>
            <w:r>
              <w:rPr>
                <w:rFonts w:ascii="Times New Roman"/>
                <w:b w:val="false"/>
                <w:i w:val="false"/>
                <w:color w:val="000000"/>
                <w:sz w:val="20"/>
              </w:rPr>
              <w:t>
</w:t>
            </w:r>
            <w:r>
              <w:rPr>
                <w:rFonts w:ascii="Times New Roman"/>
                <w:b w:val="false"/>
                <w:i w:val="false"/>
                <w:color w:val="000000"/>
                <w:sz w:val="20"/>
              </w:rPr>
              <w:t>- видов лако – красочных и отделочных материалов.</w:t>
            </w:r>
            <w:r>
              <w:br/>
            </w:r>
            <w:r>
              <w:rPr>
                <w:rFonts w:ascii="Times New Roman"/>
                <w:b w:val="false"/>
                <w:i w:val="false"/>
                <w:color w:val="000000"/>
                <w:sz w:val="20"/>
              </w:rPr>
              <w:t>
</w:t>
            </w:r>
            <w:r>
              <w:rPr>
                <w:rFonts w:ascii="Times New Roman"/>
                <w:b w:val="false"/>
                <w:i w:val="false"/>
                <w:color w:val="000000"/>
                <w:sz w:val="20"/>
              </w:rPr>
              <w:t>- видов декоративно- художественной и традиционной росписи на различных материалах и формах.</w:t>
            </w:r>
            <w:r>
              <w:br/>
            </w:r>
            <w:r>
              <w:rPr>
                <w:rFonts w:ascii="Times New Roman"/>
                <w:b w:val="false"/>
                <w:i w:val="false"/>
                <w:color w:val="000000"/>
                <w:sz w:val="20"/>
              </w:rPr>
              <w:t>
</w:t>
            </w:r>
            <w:r>
              <w:rPr>
                <w:rFonts w:ascii="Times New Roman"/>
                <w:b w:val="false"/>
                <w:i w:val="false"/>
                <w:color w:val="000000"/>
                <w:sz w:val="20"/>
              </w:rPr>
              <w:t xml:space="preserve">- технологического процесса изготовления музыкальных инструментов: струнных, щипковых, духовых и других. </w:t>
            </w:r>
            <w:r>
              <w:br/>
            </w:r>
            <w:r>
              <w:rPr>
                <w:rFonts w:ascii="Times New Roman"/>
                <w:b w:val="false"/>
                <w:i w:val="false"/>
                <w:color w:val="000000"/>
                <w:sz w:val="20"/>
              </w:rPr>
              <w:t>
</w:t>
            </w:r>
            <w:r>
              <w:rPr>
                <w:rFonts w:ascii="Times New Roman"/>
                <w:b w:val="false"/>
                <w:i w:val="false"/>
                <w:color w:val="000000"/>
                <w:sz w:val="20"/>
              </w:rPr>
              <w:t>- отделочных материалов.</w:t>
            </w:r>
            <w:r>
              <w:br/>
            </w:r>
            <w:r>
              <w:rPr>
                <w:rFonts w:ascii="Times New Roman"/>
                <w:b w:val="false"/>
                <w:i w:val="false"/>
                <w:color w:val="000000"/>
                <w:sz w:val="20"/>
              </w:rPr>
              <w:t>
</w:t>
            </w:r>
            <w:r>
              <w:rPr>
                <w:rFonts w:ascii="Times New Roman"/>
                <w:b w:val="false"/>
                <w:i w:val="false"/>
                <w:color w:val="000000"/>
                <w:sz w:val="20"/>
              </w:rPr>
              <w:t>- традиционных казахских народных музыкальных инструментов.</w:t>
            </w:r>
            <w:r>
              <w:br/>
            </w:r>
            <w:r>
              <w:rPr>
                <w:rFonts w:ascii="Times New Roman"/>
                <w:b w:val="false"/>
                <w:i w:val="false"/>
                <w:color w:val="000000"/>
                <w:sz w:val="20"/>
              </w:rPr>
              <w:t>
</w:t>
            </w:r>
            <w:r>
              <w:rPr>
                <w:rFonts w:ascii="Times New Roman"/>
                <w:b w:val="false"/>
                <w:i w:val="false"/>
                <w:color w:val="000000"/>
                <w:sz w:val="20"/>
              </w:rPr>
              <w:t>- классических музыкальных инструментов.</w:t>
            </w:r>
            <w:r>
              <w:br/>
            </w:r>
            <w:r>
              <w:rPr>
                <w:rFonts w:ascii="Times New Roman"/>
                <w:b w:val="false"/>
                <w:i w:val="false"/>
                <w:color w:val="000000"/>
                <w:sz w:val="20"/>
              </w:rPr>
              <w:t>
</w:t>
            </w:r>
            <w:r>
              <w:rPr>
                <w:rFonts w:ascii="Times New Roman"/>
                <w:b w:val="false"/>
                <w:i w:val="false"/>
                <w:color w:val="000000"/>
                <w:sz w:val="20"/>
              </w:rPr>
              <w:t>-техники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использовать раз- личные породы дерева.</w:t>
            </w:r>
            <w:r>
              <w:br/>
            </w:r>
            <w:r>
              <w:rPr>
                <w:rFonts w:ascii="Times New Roman"/>
                <w:b w:val="false"/>
                <w:i w:val="false"/>
                <w:color w:val="000000"/>
                <w:sz w:val="20"/>
              </w:rPr>
              <w:t>
</w:t>
            </w:r>
            <w:r>
              <w:rPr>
                <w:rFonts w:ascii="Times New Roman"/>
                <w:b w:val="false"/>
                <w:i w:val="false"/>
                <w:color w:val="000000"/>
                <w:sz w:val="20"/>
              </w:rPr>
              <w:t xml:space="preserve">- правильно пользоваться руч -ными и электроинструментами. </w:t>
            </w:r>
            <w:r>
              <w:br/>
            </w:r>
            <w:r>
              <w:rPr>
                <w:rFonts w:ascii="Times New Roman"/>
                <w:b w:val="false"/>
                <w:i w:val="false"/>
                <w:color w:val="000000"/>
                <w:sz w:val="20"/>
              </w:rPr>
              <w:t>
</w:t>
            </w:r>
            <w:r>
              <w:rPr>
                <w:rFonts w:ascii="Times New Roman"/>
                <w:b w:val="false"/>
                <w:i w:val="false"/>
                <w:color w:val="000000"/>
                <w:sz w:val="20"/>
              </w:rPr>
              <w:t>- грамотно применять сложные приемы резьбы.</w:t>
            </w:r>
            <w:r>
              <w:br/>
            </w:r>
            <w:r>
              <w:rPr>
                <w:rFonts w:ascii="Times New Roman"/>
                <w:b w:val="false"/>
                <w:i w:val="false"/>
                <w:color w:val="000000"/>
                <w:sz w:val="20"/>
              </w:rPr>
              <w:t>
</w:t>
            </w:r>
            <w:r>
              <w:rPr>
                <w:rFonts w:ascii="Times New Roman"/>
                <w:b w:val="false"/>
                <w:i w:val="false"/>
                <w:color w:val="000000"/>
                <w:sz w:val="20"/>
              </w:rPr>
              <w:t>- пользоваться клеящими и обра батывающими материалами</w:t>
            </w:r>
            <w:r>
              <w:br/>
            </w:r>
            <w:r>
              <w:rPr>
                <w:rFonts w:ascii="Times New Roman"/>
                <w:b w:val="false"/>
                <w:i w:val="false"/>
                <w:color w:val="000000"/>
                <w:sz w:val="20"/>
              </w:rPr>
              <w:t>
</w:t>
            </w:r>
            <w:r>
              <w:rPr>
                <w:rFonts w:ascii="Times New Roman"/>
                <w:b w:val="false"/>
                <w:i w:val="false"/>
                <w:color w:val="000000"/>
                <w:sz w:val="20"/>
              </w:rPr>
              <w:t>- выполнять отделочные работы.</w:t>
            </w:r>
            <w:r>
              <w:br/>
            </w:r>
            <w:r>
              <w:rPr>
                <w:rFonts w:ascii="Times New Roman"/>
                <w:b w:val="false"/>
                <w:i w:val="false"/>
                <w:color w:val="000000"/>
                <w:sz w:val="20"/>
              </w:rPr>
              <w:t>
</w:t>
            </w:r>
            <w:r>
              <w:rPr>
                <w:rFonts w:ascii="Times New Roman"/>
                <w:b w:val="false"/>
                <w:i w:val="false"/>
                <w:color w:val="000000"/>
                <w:sz w:val="20"/>
              </w:rPr>
              <w:t>- работать с материалами и инструментами.</w:t>
            </w:r>
            <w:r>
              <w:br/>
            </w:r>
            <w:r>
              <w:rPr>
                <w:rFonts w:ascii="Times New Roman"/>
                <w:b w:val="false"/>
                <w:i w:val="false"/>
                <w:color w:val="000000"/>
                <w:sz w:val="20"/>
              </w:rPr>
              <w:t>
</w:t>
            </w:r>
            <w:r>
              <w:rPr>
                <w:rFonts w:ascii="Times New Roman"/>
                <w:b w:val="false"/>
                <w:i w:val="false"/>
                <w:color w:val="000000"/>
                <w:sz w:val="20"/>
              </w:rPr>
              <w:t xml:space="preserve">- правильно организовать рабочее место.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керамики)</w:t>
            </w:r>
            <w:r>
              <w:br/>
            </w:r>
            <w:r>
              <w:rPr>
                <w:rFonts w:ascii="Times New Roman"/>
                <w:b w:val="false"/>
                <w:i w:val="false"/>
                <w:color w:val="000000"/>
                <w:sz w:val="20"/>
              </w:rPr>
              <w:t>
</w:t>
            </w:r>
            <w:r>
              <w:rPr>
                <w:rFonts w:ascii="Times New Roman"/>
                <w:b w:val="false"/>
                <w:i w:val="false"/>
                <w:color w:val="000000"/>
                <w:sz w:val="20"/>
              </w:rPr>
              <w:t>Глины. Отощающие материалы. Плавни. Расчеты керамических масс. Гипс. Основы обжига керамических изделий. Ангобы. Глазури. Надглазурные керамические пигменты и краски Подглазурные керамические пигменты и краски. Тонкокерамические материалы, применяемые в художественной керамике. Глубококерамические материалы, применяемые в художественной керамике. Архитектурно-худо- жественная керамика.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глины. </w:t>
            </w:r>
            <w:r>
              <w:br/>
            </w:r>
            <w:r>
              <w:rPr>
                <w:rFonts w:ascii="Times New Roman"/>
                <w:b w:val="false"/>
                <w:i w:val="false"/>
                <w:color w:val="000000"/>
                <w:sz w:val="20"/>
              </w:rPr>
              <w:t>
</w:t>
            </w:r>
            <w:r>
              <w:rPr>
                <w:rFonts w:ascii="Times New Roman"/>
                <w:b w:val="false"/>
                <w:i w:val="false"/>
                <w:color w:val="000000"/>
                <w:sz w:val="20"/>
              </w:rPr>
              <w:t xml:space="preserve">- отощающих материалов. </w:t>
            </w:r>
            <w:r>
              <w:br/>
            </w:r>
            <w:r>
              <w:rPr>
                <w:rFonts w:ascii="Times New Roman"/>
                <w:b w:val="false"/>
                <w:i w:val="false"/>
                <w:color w:val="000000"/>
                <w:sz w:val="20"/>
              </w:rPr>
              <w:t>
</w:t>
            </w:r>
            <w:r>
              <w:rPr>
                <w:rFonts w:ascii="Times New Roman"/>
                <w:b w:val="false"/>
                <w:i w:val="false"/>
                <w:color w:val="000000"/>
                <w:sz w:val="20"/>
              </w:rPr>
              <w:t>- плавней.</w:t>
            </w:r>
            <w:r>
              <w:br/>
            </w:r>
            <w:r>
              <w:rPr>
                <w:rFonts w:ascii="Times New Roman"/>
                <w:b w:val="false"/>
                <w:i w:val="false"/>
                <w:color w:val="000000"/>
                <w:sz w:val="20"/>
              </w:rPr>
              <w:t>
</w:t>
            </w:r>
            <w:r>
              <w:rPr>
                <w:rFonts w:ascii="Times New Roman"/>
                <w:b w:val="false"/>
                <w:i w:val="false"/>
                <w:color w:val="000000"/>
                <w:sz w:val="20"/>
              </w:rPr>
              <w:t xml:space="preserve">- основ обжига керамических изделий. </w:t>
            </w:r>
            <w:r>
              <w:br/>
            </w:r>
            <w:r>
              <w:rPr>
                <w:rFonts w:ascii="Times New Roman"/>
                <w:b w:val="false"/>
                <w:i w:val="false"/>
                <w:color w:val="000000"/>
                <w:sz w:val="20"/>
              </w:rPr>
              <w:t>
</w:t>
            </w:r>
            <w:r>
              <w:rPr>
                <w:rFonts w:ascii="Times New Roman"/>
                <w:b w:val="false"/>
                <w:i w:val="false"/>
                <w:color w:val="000000"/>
                <w:sz w:val="20"/>
              </w:rPr>
              <w:t>- ангобов.</w:t>
            </w:r>
            <w:r>
              <w:br/>
            </w:r>
            <w:r>
              <w:rPr>
                <w:rFonts w:ascii="Times New Roman"/>
                <w:b w:val="false"/>
                <w:i w:val="false"/>
                <w:color w:val="000000"/>
                <w:sz w:val="20"/>
              </w:rPr>
              <w:t>
</w:t>
            </w:r>
            <w:r>
              <w:rPr>
                <w:rFonts w:ascii="Times New Roman"/>
                <w:b w:val="false"/>
                <w:i w:val="false"/>
                <w:color w:val="000000"/>
                <w:sz w:val="20"/>
              </w:rPr>
              <w:t>- глазурей.</w:t>
            </w:r>
            <w:r>
              <w:br/>
            </w:r>
            <w:r>
              <w:rPr>
                <w:rFonts w:ascii="Times New Roman"/>
                <w:b w:val="false"/>
                <w:i w:val="false"/>
                <w:color w:val="000000"/>
                <w:sz w:val="20"/>
              </w:rPr>
              <w:t>
</w:t>
            </w:r>
            <w:r>
              <w:rPr>
                <w:rFonts w:ascii="Times New Roman"/>
                <w:b w:val="false"/>
                <w:i w:val="false"/>
                <w:color w:val="000000"/>
                <w:sz w:val="20"/>
              </w:rPr>
              <w:t>- состава надглазурных керамических пигментов и красок.</w:t>
            </w:r>
            <w:r>
              <w:br/>
            </w:r>
            <w:r>
              <w:rPr>
                <w:rFonts w:ascii="Times New Roman"/>
                <w:b w:val="false"/>
                <w:i w:val="false"/>
                <w:color w:val="000000"/>
                <w:sz w:val="20"/>
              </w:rPr>
              <w:t>
</w:t>
            </w:r>
            <w:r>
              <w:rPr>
                <w:rFonts w:ascii="Times New Roman"/>
                <w:b w:val="false"/>
                <w:i w:val="false"/>
                <w:color w:val="000000"/>
                <w:sz w:val="20"/>
              </w:rPr>
              <w:t>- состава подглазурных керамических пигментов и красок.</w:t>
            </w:r>
            <w:r>
              <w:br/>
            </w:r>
            <w:r>
              <w:rPr>
                <w:rFonts w:ascii="Times New Roman"/>
                <w:b w:val="false"/>
                <w:i w:val="false"/>
                <w:color w:val="000000"/>
                <w:sz w:val="20"/>
              </w:rPr>
              <w:t>
</w:t>
            </w:r>
            <w:r>
              <w:rPr>
                <w:rFonts w:ascii="Times New Roman"/>
                <w:b w:val="false"/>
                <w:i w:val="false"/>
                <w:color w:val="000000"/>
                <w:sz w:val="20"/>
              </w:rPr>
              <w:t>- свойств тонкокерамических материалов, применяемых в художественной керамике.</w:t>
            </w:r>
            <w:r>
              <w:br/>
            </w:r>
            <w:r>
              <w:rPr>
                <w:rFonts w:ascii="Times New Roman"/>
                <w:b w:val="false"/>
                <w:i w:val="false"/>
                <w:color w:val="000000"/>
                <w:sz w:val="20"/>
              </w:rPr>
              <w:t>
</w:t>
            </w:r>
            <w:r>
              <w:rPr>
                <w:rFonts w:ascii="Times New Roman"/>
                <w:b w:val="false"/>
                <w:i w:val="false"/>
                <w:color w:val="000000"/>
                <w:sz w:val="20"/>
              </w:rPr>
              <w:t>- свойств глубококерамических материалов, применяемых в художественной керамике.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керамичес -ких масс.</w:t>
            </w:r>
            <w:r>
              <w:br/>
            </w:r>
            <w:r>
              <w:rPr>
                <w:rFonts w:ascii="Times New Roman"/>
                <w:b w:val="false"/>
                <w:i w:val="false"/>
                <w:color w:val="000000"/>
                <w:sz w:val="20"/>
              </w:rPr>
              <w:t>
</w:t>
            </w:r>
            <w:r>
              <w:rPr>
                <w:rFonts w:ascii="Times New Roman"/>
                <w:b w:val="false"/>
                <w:i w:val="false"/>
                <w:color w:val="000000"/>
                <w:sz w:val="20"/>
              </w:rPr>
              <w:t>- формовать гипсовые модели и формы.</w:t>
            </w:r>
            <w:r>
              <w:br/>
            </w:r>
            <w:r>
              <w:rPr>
                <w:rFonts w:ascii="Times New Roman"/>
                <w:b w:val="false"/>
                <w:i w:val="false"/>
                <w:color w:val="000000"/>
                <w:sz w:val="20"/>
              </w:rPr>
              <w:t>
</w:t>
            </w:r>
            <w:r>
              <w:rPr>
                <w:rFonts w:ascii="Times New Roman"/>
                <w:b w:val="false"/>
                <w:i w:val="false"/>
                <w:color w:val="000000"/>
                <w:sz w:val="20"/>
              </w:rPr>
              <w:t xml:space="preserve">- декорировать изделия из кера мики </w:t>
            </w:r>
            <w:r>
              <w:br/>
            </w:r>
            <w:r>
              <w:rPr>
                <w:rFonts w:ascii="Times New Roman"/>
                <w:b w:val="false"/>
                <w:i w:val="false"/>
                <w:color w:val="000000"/>
                <w:sz w:val="20"/>
              </w:rPr>
              <w:t>
</w:t>
            </w:r>
            <w:r>
              <w:rPr>
                <w:rFonts w:ascii="Times New Roman"/>
                <w:b w:val="false"/>
                <w:i w:val="false"/>
                <w:color w:val="000000"/>
                <w:sz w:val="20"/>
              </w:rPr>
              <w:t>- проводить обжиг.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металла)</w:t>
            </w:r>
            <w:r>
              <w:br/>
            </w:r>
            <w:r>
              <w:rPr>
                <w:rFonts w:ascii="Times New Roman"/>
                <w:b w:val="false"/>
                <w:i w:val="false"/>
                <w:color w:val="000000"/>
                <w:sz w:val="20"/>
              </w:rPr>
              <w:t>
</w:t>
            </w:r>
            <w:r>
              <w:rPr>
                <w:rFonts w:ascii="Times New Roman"/>
                <w:b w:val="false"/>
                <w:i w:val="false"/>
                <w:color w:val="000000"/>
                <w:sz w:val="20"/>
              </w:rPr>
              <w:t>Химические и физические свойства материалов.</w:t>
            </w:r>
            <w:r>
              <w:br/>
            </w:r>
            <w:r>
              <w:rPr>
                <w:rFonts w:ascii="Times New Roman"/>
                <w:b w:val="false"/>
                <w:i w:val="false"/>
                <w:color w:val="000000"/>
                <w:sz w:val="20"/>
              </w:rPr>
              <w:t>
</w:t>
            </w:r>
            <w:r>
              <w:rPr>
                <w:rFonts w:ascii="Times New Roman"/>
                <w:b w:val="false"/>
                <w:i w:val="false"/>
                <w:color w:val="000000"/>
                <w:sz w:val="20"/>
              </w:rPr>
              <w:t>Производственный процесс художественной обработки металла. Виды материалов и технологию изготовления изделий.Техника ювелир ного дела:Чеканка. Ковка. Пайка.Литье: вакуумное, восковое.</w:t>
            </w:r>
            <w:r>
              <w:br/>
            </w:r>
            <w:r>
              <w:rPr>
                <w:rFonts w:ascii="Times New Roman"/>
                <w:b w:val="false"/>
                <w:i w:val="false"/>
                <w:color w:val="000000"/>
                <w:sz w:val="20"/>
              </w:rPr>
              <w:t>
</w:t>
            </w:r>
            <w:r>
              <w:rPr>
                <w:rFonts w:ascii="Times New Roman"/>
                <w:b w:val="false"/>
                <w:i w:val="false"/>
                <w:color w:val="000000"/>
                <w:sz w:val="20"/>
              </w:rPr>
              <w:t>Техника безопасности в работе.</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и физических свойств материалов.</w:t>
            </w:r>
            <w:r>
              <w:br/>
            </w:r>
            <w:r>
              <w:rPr>
                <w:rFonts w:ascii="Times New Roman"/>
                <w:b w:val="false"/>
                <w:i w:val="false"/>
                <w:color w:val="000000"/>
                <w:sz w:val="20"/>
              </w:rPr>
              <w:t>
</w:t>
            </w:r>
            <w:r>
              <w:rPr>
                <w:rFonts w:ascii="Times New Roman"/>
                <w:b w:val="false"/>
                <w:i w:val="false"/>
                <w:color w:val="000000"/>
                <w:sz w:val="20"/>
              </w:rPr>
              <w:t>- производственного процесса художественной обработки металла.</w:t>
            </w:r>
            <w:r>
              <w:br/>
            </w:r>
            <w:r>
              <w:rPr>
                <w:rFonts w:ascii="Times New Roman"/>
                <w:b w:val="false"/>
                <w:i w:val="false"/>
                <w:color w:val="000000"/>
                <w:sz w:val="20"/>
              </w:rPr>
              <w:t>
</w:t>
            </w:r>
            <w:r>
              <w:rPr>
                <w:rFonts w:ascii="Times New Roman"/>
                <w:b w:val="false"/>
                <w:i w:val="false"/>
                <w:color w:val="000000"/>
                <w:sz w:val="20"/>
              </w:rPr>
              <w:t>- видов материалов и технологии изготовления изделий.</w:t>
            </w:r>
            <w:r>
              <w:br/>
            </w:r>
            <w:r>
              <w:rPr>
                <w:rFonts w:ascii="Times New Roman"/>
                <w:b w:val="false"/>
                <w:i w:val="false"/>
                <w:color w:val="000000"/>
                <w:sz w:val="20"/>
              </w:rPr>
              <w:t>
</w:t>
            </w:r>
            <w:r>
              <w:rPr>
                <w:rFonts w:ascii="Times New Roman"/>
                <w:b w:val="false"/>
                <w:i w:val="false"/>
                <w:color w:val="000000"/>
                <w:sz w:val="20"/>
              </w:rPr>
              <w:t xml:space="preserve">- техники ювелирного дела: чеканки, ковки, пайки и так далее </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использовать различ ные виды металлов.</w:t>
            </w:r>
            <w:r>
              <w:br/>
            </w:r>
            <w:r>
              <w:rPr>
                <w:rFonts w:ascii="Times New Roman"/>
                <w:b w:val="false"/>
                <w:i w:val="false"/>
                <w:color w:val="000000"/>
                <w:sz w:val="20"/>
              </w:rPr>
              <w:t>
</w:t>
            </w:r>
            <w:r>
              <w:rPr>
                <w:rFonts w:ascii="Times New Roman"/>
                <w:b w:val="false"/>
                <w:i w:val="false"/>
                <w:color w:val="000000"/>
                <w:sz w:val="20"/>
              </w:rPr>
              <w:t>- грамотно пользоваться ручными и электроинструментами, приме- нять технологические приемы в художественной обработке металлов.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кожи)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Химические и физические свойства кожи Производственный процесс художественной обработки кожи. Виды кожи, и технология их обработки. Отделочные работы. Суве ниры, украшения, предметы быта, декоративные панно и так далее. Применяемые материалы и инструменты. Завершающая обработка. Техника безопасности в работе.</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химических и физических свойств кожи.</w:t>
            </w:r>
            <w:r>
              <w:br/>
            </w:r>
            <w:r>
              <w:rPr>
                <w:rFonts w:ascii="Times New Roman"/>
                <w:b w:val="false"/>
                <w:i w:val="false"/>
                <w:color w:val="000000"/>
                <w:sz w:val="20"/>
              </w:rPr>
              <w:t>
</w:t>
            </w:r>
            <w:r>
              <w:rPr>
                <w:rFonts w:ascii="Times New Roman"/>
                <w:b w:val="false"/>
                <w:i w:val="false"/>
                <w:color w:val="000000"/>
                <w:sz w:val="20"/>
              </w:rPr>
              <w:t xml:space="preserve">- производственного процесса художественной обработки кожи. </w:t>
            </w:r>
            <w:r>
              <w:br/>
            </w:r>
            <w:r>
              <w:rPr>
                <w:rFonts w:ascii="Times New Roman"/>
                <w:b w:val="false"/>
                <w:i w:val="false"/>
                <w:color w:val="000000"/>
                <w:sz w:val="20"/>
              </w:rPr>
              <w:t>
</w:t>
            </w:r>
            <w:r>
              <w:rPr>
                <w:rFonts w:ascii="Times New Roman"/>
                <w:b w:val="false"/>
                <w:i w:val="false"/>
                <w:color w:val="000000"/>
                <w:sz w:val="20"/>
              </w:rPr>
              <w:t>- видов кожи и технологии их обработки.</w:t>
            </w:r>
            <w:r>
              <w:br/>
            </w:r>
            <w:r>
              <w:rPr>
                <w:rFonts w:ascii="Times New Roman"/>
                <w:b w:val="false"/>
                <w:i w:val="false"/>
                <w:color w:val="000000"/>
                <w:sz w:val="20"/>
              </w:rPr>
              <w:t>
</w:t>
            </w:r>
            <w:r>
              <w:rPr>
                <w:rFonts w:ascii="Times New Roman"/>
                <w:b w:val="false"/>
                <w:i w:val="false"/>
                <w:color w:val="000000"/>
                <w:sz w:val="20"/>
              </w:rPr>
              <w:t>- применяемых материалов и инструментов.</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отделочные работы.</w:t>
            </w:r>
            <w:r>
              <w:br/>
            </w:r>
            <w:r>
              <w:rPr>
                <w:rFonts w:ascii="Times New Roman"/>
                <w:b w:val="false"/>
                <w:i w:val="false"/>
                <w:color w:val="000000"/>
                <w:sz w:val="20"/>
              </w:rPr>
              <w:t>
</w:t>
            </w:r>
            <w:r>
              <w:rPr>
                <w:rFonts w:ascii="Times New Roman"/>
                <w:b w:val="false"/>
                <w:i w:val="false"/>
                <w:color w:val="000000"/>
                <w:sz w:val="20"/>
              </w:rPr>
              <w:t>- выполнять завершающую обработку.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росписи)</w:t>
            </w:r>
            <w:r>
              <w:br/>
            </w:r>
            <w:r>
              <w:rPr>
                <w:rFonts w:ascii="Times New Roman"/>
                <w:b w:val="false"/>
                <w:i w:val="false"/>
                <w:color w:val="000000"/>
                <w:sz w:val="20"/>
              </w:rPr>
              <w:t>
</w:t>
            </w:r>
            <w:r>
              <w:rPr>
                <w:rFonts w:ascii="Times New Roman"/>
                <w:b w:val="false"/>
                <w:i w:val="false"/>
                <w:color w:val="000000"/>
                <w:sz w:val="20"/>
              </w:rPr>
              <w:t>История развития художест- венной росписи. Инструмен- ты и материалы. Различные приемы художественной росписи. Художественная роспись по керамике, метал- лу, дереву, на полимерных материалах, фарфору и другое. Традиционные виды художественной росписи.Организация рабочего места.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художественной росписи</w:t>
            </w:r>
            <w:r>
              <w:br/>
            </w:r>
            <w:r>
              <w:rPr>
                <w:rFonts w:ascii="Times New Roman"/>
                <w:b w:val="false"/>
                <w:i w:val="false"/>
                <w:color w:val="000000"/>
                <w:sz w:val="20"/>
              </w:rPr>
              <w:t>
</w:t>
            </w:r>
            <w:r>
              <w:rPr>
                <w:rFonts w:ascii="Times New Roman"/>
                <w:b w:val="false"/>
                <w:i w:val="false"/>
                <w:color w:val="000000"/>
                <w:sz w:val="20"/>
              </w:rPr>
              <w:t xml:space="preserve">- инструментов и материалов. </w:t>
            </w:r>
            <w:r>
              <w:br/>
            </w:r>
            <w:r>
              <w:rPr>
                <w:rFonts w:ascii="Times New Roman"/>
                <w:b w:val="false"/>
                <w:i w:val="false"/>
                <w:color w:val="000000"/>
                <w:sz w:val="20"/>
              </w:rPr>
              <w:t>
</w:t>
            </w:r>
            <w:r>
              <w:rPr>
                <w:rFonts w:ascii="Times New Roman"/>
                <w:b w:val="false"/>
                <w:i w:val="false"/>
                <w:color w:val="000000"/>
                <w:sz w:val="20"/>
              </w:rPr>
              <w:t>- традиционных видов художественной росписи.</w:t>
            </w:r>
            <w:r>
              <w:br/>
            </w:r>
            <w:r>
              <w:rPr>
                <w:rFonts w:ascii="Times New Roman"/>
                <w:b w:val="false"/>
                <w:i w:val="false"/>
                <w:color w:val="000000"/>
                <w:sz w:val="20"/>
              </w:rPr>
              <w:t>
</w:t>
            </w:r>
            <w:r>
              <w:rPr>
                <w:rFonts w:ascii="Times New Roman"/>
                <w:b w:val="false"/>
                <w:i w:val="false"/>
                <w:color w:val="000000"/>
                <w:sz w:val="20"/>
              </w:rPr>
              <w:t>- различных приемов художественной росписи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различными материа- лами и инструментами для художественной росписи.</w:t>
            </w:r>
            <w:r>
              <w:br/>
            </w:r>
            <w:r>
              <w:rPr>
                <w:rFonts w:ascii="Times New Roman"/>
                <w:b w:val="false"/>
                <w:i w:val="false"/>
                <w:color w:val="000000"/>
                <w:sz w:val="20"/>
              </w:rPr>
              <w:t>
</w:t>
            </w:r>
            <w:r>
              <w:rPr>
                <w:rFonts w:ascii="Times New Roman"/>
                <w:b w:val="false"/>
                <w:i w:val="false"/>
                <w:color w:val="000000"/>
                <w:sz w:val="20"/>
              </w:rPr>
              <w:t xml:space="preserve">- выполнять художественную рос- пись по керамике, металлу, дереву, фарфору на полимерных и других материалах </w:t>
            </w:r>
            <w:r>
              <w:br/>
            </w:r>
            <w:r>
              <w:rPr>
                <w:rFonts w:ascii="Times New Roman"/>
                <w:b w:val="false"/>
                <w:i w:val="false"/>
                <w:color w:val="000000"/>
                <w:sz w:val="20"/>
              </w:rPr>
              <w:t>
</w:t>
            </w:r>
            <w:r>
              <w:rPr>
                <w:rFonts w:ascii="Times New Roman"/>
                <w:b w:val="false"/>
                <w:i w:val="false"/>
                <w:color w:val="000000"/>
                <w:sz w:val="20"/>
              </w:rPr>
              <w:t>- выполнять миниатюрную рос пись на бумаге, металле, кости, фарфоре, дереве: пейзажи, портреты</w:t>
            </w:r>
            <w:r>
              <w:br/>
            </w:r>
            <w:r>
              <w:rPr>
                <w:rFonts w:ascii="Times New Roman"/>
                <w:b w:val="false"/>
                <w:i w:val="false"/>
                <w:color w:val="000000"/>
                <w:sz w:val="20"/>
              </w:rPr>
              <w:t>
</w:t>
            </w:r>
            <w:r>
              <w:rPr>
                <w:rFonts w:ascii="Times New Roman"/>
                <w:b w:val="false"/>
                <w:i w:val="false"/>
                <w:color w:val="000000"/>
                <w:sz w:val="20"/>
              </w:rPr>
              <w:t xml:space="preserve">- правильно организовать рабочее место.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(мастерство) и профессиональная практика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миниатюрной живописи)</w:t>
            </w:r>
            <w:r>
              <w:br/>
            </w:r>
            <w:r>
              <w:rPr>
                <w:rFonts w:ascii="Times New Roman"/>
                <w:b w:val="false"/>
                <w:i w:val="false"/>
                <w:color w:val="000000"/>
                <w:sz w:val="20"/>
              </w:rPr>
              <w:t>
</w:t>
            </w:r>
            <w:r>
              <w:rPr>
                <w:rFonts w:ascii="Times New Roman"/>
                <w:b w:val="false"/>
                <w:i w:val="false"/>
                <w:color w:val="000000"/>
                <w:sz w:val="20"/>
              </w:rPr>
              <w:t>Книжная миниатюра. Выполнение копии книжной миниатюры. Портретная миниатюра. История развития миниатюрной живописи. Инструменты и материалы. Различные приемы миниатюрной живописи. Темперная живопись на лаковых изделиях. Лаковая миниатюра. Миниатюра на бумаге, металле, кос ти, фарфоре, дереве: пейзажи, портреты, сюжетные композиции. Восточная миниатюра. Традиционные виды миниатюрной живописи.</w:t>
            </w:r>
            <w:r>
              <w:br/>
            </w:r>
            <w:r>
              <w:rPr>
                <w:rFonts w:ascii="Times New Roman"/>
                <w:b w:val="false"/>
                <w:i w:val="false"/>
                <w:color w:val="000000"/>
                <w:sz w:val="20"/>
              </w:rPr>
              <w:t>
</w:t>
            </w:r>
            <w:r>
              <w:rPr>
                <w:rFonts w:ascii="Times New Roman"/>
                <w:b w:val="false"/>
                <w:i w:val="false"/>
                <w:color w:val="000000"/>
                <w:sz w:val="20"/>
              </w:rPr>
              <w:t>Организация рабочего места.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миниатюрной живописи.</w:t>
            </w:r>
            <w:r>
              <w:br/>
            </w:r>
            <w:r>
              <w:rPr>
                <w:rFonts w:ascii="Times New Roman"/>
                <w:b w:val="false"/>
                <w:i w:val="false"/>
                <w:color w:val="000000"/>
                <w:sz w:val="20"/>
              </w:rPr>
              <w:t>
</w:t>
            </w:r>
            <w:r>
              <w:rPr>
                <w:rFonts w:ascii="Times New Roman"/>
                <w:b w:val="false"/>
                <w:i w:val="false"/>
                <w:color w:val="000000"/>
                <w:sz w:val="20"/>
              </w:rPr>
              <w:t>- книжной миниатюры.</w:t>
            </w:r>
            <w:r>
              <w:br/>
            </w:r>
            <w:r>
              <w:rPr>
                <w:rFonts w:ascii="Times New Roman"/>
                <w:b w:val="false"/>
                <w:i w:val="false"/>
                <w:color w:val="000000"/>
                <w:sz w:val="20"/>
              </w:rPr>
              <w:t>
</w:t>
            </w:r>
            <w:r>
              <w:rPr>
                <w:rFonts w:ascii="Times New Roman"/>
                <w:b w:val="false"/>
                <w:i w:val="false"/>
                <w:color w:val="000000"/>
                <w:sz w:val="20"/>
              </w:rPr>
              <w:t>- традиционных видов миниатюрной живописи.</w:t>
            </w:r>
            <w:r>
              <w:br/>
            </w:r>
            <w:r>
              <w:rPr>
                <w:rFonts w:ascii="Times New Roman"/>
                <w:b w:val="false"/>
                <w:i w:val="false"/>
                <w:color w:val="000000"/>
                <w:sz w:val="20"/>
              </w:rPr>
              <w:t>
</w:t>
            </w:r>
            <w:r>
              <w:rPr>
                <w:rFonts w:ascii="Times New Roman"/>
                <w:b w:val="false"/>
                <w:i w:val="false"/>
                <w:color w:val="000000"/>
                <w:sz w:val="20"/>
              </w:rPr>
              <w:t>- инструментов и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в технике книжной миниатюры.</w:t>
            </w:r>
            <w:r>
              <w:br/>
            </w:r>
            <w:r>
              <w:rPr>
                <w:rFonts w:ascii="Times New Roman"/>
                <w:b w:val="false"/>
                <w:i w:val="false"/>
                <w:color w:val="000000"/>
                <w:sz w:val="20"/>
              </w:rPr>
              <w:t>
</w:t>
            </w:r>
            <w:r>
              <w:rPr>
                <w:rFonts w:ascii="Times New Roman"/>
                <w:b w:val="false"/>
                <w:i w:val="false"/>
                <w:color w:val="000000"/>
                <w:sz w:val="20"/>
              </w:rPr>
              <w:t xml:space="preserve">- выполнять копии с книжной миниатюры. </w:t>
            </w:r>
            <w:r>
              <w:br/>
            </w:r>
            <w:r>
              <w:rPr>
                <w:rFonts w:ascii="Times New Roman"/>
                <w:b w:val="false"/>
                <w:i w:val="false"/>
                <w:color w:val="000000"/>
                <w:sz w:val="20"/>
              </w:rPr>
              <w:t>
</w:t>
            </w:r>
            <w:r>
              <w:rPr>
                <w:rFonts w:ascii="Times New Roman"/>
                <w:b w:val="false"/>
                <w:i w:val="false"/>
                <w:color w:val="000000"/>
                <w:sz w:val="20"/>
              </w:rPr>
              <w:t>- работать в технике портретной миниатюрной живописи.</w:t>
            </w:r>
            <w:r>
              <w:br/>
            </w:r>
            <w:r>
              <w:rPr>
                <w:rFonts w:ascii="Times New Roman"/>
                <w:b w:val="false"/>
                <w:i w:val="false"/>
                <w:color w:val="000000"/>
                <w:sz w:val="20"/>
              </w:rPr>
              <w:t>
</w:t>
            </w:r>
            <w:r>
              <w:rPr>
                <w:rFonts w:ascii="Times New Roman"/>
                <w:b w:val="false"/>
                <w:i w:val="false"/>
                <w:color w:val="000000"/>
                <w:sz w:val="20"/>
              </w:rPr>
              <w:t xml:space="preserve">- правильно и по назначению пользоваться инструментами и материалами. </w:t>
            </w:r>
            <w:r>
              <w:br/>
            </w:r>
            <w:r>
              <w:rPr>
                <w:rFonts w:ascii="Times New Roman"/>
                <w:b w:val="false"/>
                <w:i w:val="false"/>
                <w:color w:val="000000"/>
                <w:sz w:val="20"/>
              </w:rPr>
              <w:t>
</w:t>
            </w:r>
            <w:r>
              <w:rPr>
                <w:rFonts w:ascii="Times New Roman"/>
                <w:b w:val="false"/>
                <w:i w:val="false"/>
                <w:color w:val="000000"/>
                <w:sz w:val="20"/>
              </w:rPr>
              <w:t>- применять в практической работе различные приемы миниатюрной живописи.</w:t>
            </w:r>
            <w:r>
              <w:br/>
            </w:r>
            <w:r>
              <w:rPr>
                <w:rFonts w:ascii="Times New Roman"/>
                <w:b w:val="false"/>
                <w:i w:val="false"/>
                <w:color w:val="000000"/>
                <w:sz w:val="20"/>
              </w:rPr>
              <w:t>
</w:t>
            </w:r>
            <w:r>
              <w:rPr>
                <w:rFonts w:ascii="Times New Roman"/>
                <w:b w:val="false"/>
                <w:i w:val="false"/>
                <w:color w:val="000000"/>
                <w:sz w:val="20"/>
              </w:rPr>
              <w:t>- работать в технике темперной живописи на лаковых изделиях.</w:t>
            </w:r>
            <w:r>
              <w:br/>
            </w:r>
            <w:r>
              <w:rPr>
                <w:rFonts w:ascii="Times New Roman"/>
                <w:b w:val="false"/>
                <w:i w:val="false"/>
                <w:color w:val="000000"/>
                <w:sz w:val="20"/>
              </w:rPr>
              <w:t>
</w:t>
            </w:r>
            <w:r>
              <w:rPr>
                <w:rFonts w:ascii="Times New Roman"/>
                <w:b w:val="false"/>
                <w:i w:val="false"/>
                <w:color w:val="000000"/>
                <w:sz w:val="20"/>
              </w:rPr>
              <w:t xml:space="preserve">- изображать пейзажи, портреты, сюжетные композиции на бумаге, металле, кости, фарфоре, дереве и другое </w:t>
            </w:r>
            <w:r>
              <w:br/>
            </w:r>
            <w:r>
              <w:rPr>
                <w:rFonts w:ascii="Times New Roman"/>
                <w:b w:val="false"/>
                <w:i w:val="false"/>
                <w:color w:val="000000"/>
                <w:sz w:val="20"/>
              </w:rPr>
              <w:t>
</w:t>
            </w:r>
            <w:r>
              <w:rPr>
                <w:rFonts w:ascii="Times New Roman"/>
                <w:b w:val="false"/>
                <w:i w:val="false"/>
                <w:color w:val="000000"/>
                <w:sz w:val="20"/>
              </w:rPr>
              <w:t>- организовать рабочее место.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художественного ткачества)</w:t>
            </w:r>
            <w:r>
              <w:br/>
            </w:r>
            <w:r>
              <w:rPr>
                <w:rFonts w:ascii="Times New Roman"/>
                <w:b w:val="false"/>
                <w:i w:val="false"/>
                <w:color w:val="000000"/>
                <w:sz w:val="20"/>
              </w:rPr>
              <w:t>
</w:t>
            </w:r>
            <w:r>
              <w:rPr>
                <w:rFonts w:ascii="Times New Roman"/>
                <w:b w:val="false"/>
                <w:i w:val="false"/>
                <w:color w:val="000000"/>
                <w:sz w:val="20"/>
              </w:rPr>
              <w:t>Различные ткацкие переплетения. Чий. Патронирование рисунка. Картон. Сувенирная салфетка. Художественное оформление тканей. Техника и технология росписи тканей. Приготовление резерва для батика. Красители и инструменты для батика. Декоративный комплект (портьера, скатерть, салфетка, панно).</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различных ткацких переплетений.</w:t>
            </w:r>
            <w:r>
              <w:br/>
            </w:r>
            <w:r>
              <w:rPr>
                <w:rFonts w:ascii="Times New Roman"/>
                <w:b w:val="false"/>
                <w:i w:val="false"/>
                <w:color w:val="000000"/>
                <w:sz w:val="20"/>
              </w:rPr>
              <w:t>
</w:t>
            </w:r>
            <w:r>
              <w:rPr>
                <w:rFonts w:ascii="Times New Roman"/>
                <w:b w:val="false"/>
                <w:i w:val="false"/>
                <w:color w:val="000000"/>
                <w:sz w:val="20"/>
              </w:rPr>
              <w:t>- красителей и инструментов для батика.</w:t>
            </w:r>
            <w:r>
              <w:br/>
            </w:r>
            <w:r>
              <w:rPr>
                <w:rFonts w:ascii="Times New Roman"/>
                <w:b w:val="false"/>
                <w:i w:val="false"/>
                <w:color w:val="000000"/>
                <w:sz w:val="20"/>
              </w:rPr>
              <w:t>
</w:t>
            </w:r>
            <w:r>
              <w:rPr>
                <w:rFonts w:ascii="Times New Roman"/>
                <w:b w:val="false"/>
                <w:i w:val="false"/>
                <w:color w:val="000000"/>
                <w:sz w:val="20"/>
              </w:rPr>
              <w:t>- техники и технологии росписи тканей.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патронирование рисунка ковровой композиции.</w:t>
            </w:r>
            <w:r>
              <w:br/>
            </w:r>
            <w:r>
              <w:rPr>
                <w:rFonts w:ascii="Times New Roman"/>
                <w:b w:val="false"/>
                <w:i w:val="false"/>
                <w:color w:val="000000"/>
                <w:sz w:val="20"/>
              </w:rPr>
              <w:t>
</w:t>
            </w:r>
            <w:r>
              <w:rPr>
                <w:rFonts w:ascii="Times New Roman"/>
                <w:b w:val="false"/>
                <w:i w:val="false"/>
                <w:color w:val="000000"/>
                <w:sz w:val="20"/>
              </w:rPr>
              <w:t>- исполнять картон (технический рисунок).</w:t>
            </w:r>
            <w:r>
              <w:br/>
            </w:r>
            <w:r>
              <w:rPr>
                <w:rFonts w:ascii="Times New Roman"/>
                <w:b w:val="false"/>
                <w:i w:val="false"/>
                <w:color w:val="000000"/>
                <w:sz w:val="20"/>
              </w:rPr>
              <w:t>
</w:t>
            </w:r>
            <w:r>
              <w:rPr>
                <w:rFonts w:ascii="Times New Roman"/>
                <w:b w:val="false"/>
                <w:i w:val="false"/>
                <w:color w:val="000000"/>
                <w:sz w:val="20"/>
              </w:rPr>
              <w:t>- плести в технике чия.</w:t>
            </w:r>
            <w:r>
              <w:br/>
            </w:r>
            <w:r>
              <w:rPr>
                <w:rFonts w:ascii="Times New Roman"/>
                <w:b w:val="false"/>
                <w:i w:val="false"/>
                <w:color w:val="000000"/>
                <w:sz w:val="20"/>
              </w:rPr>
              <w:t>
</w:t>
            </w:r>
            <w:r>
              <w:rPr>
                <w:rFonts w:ascii="Times New Roman"/>
                <w:b w:val="false"/>
                <w:i w:val="false"/>
                <w:color w:val="000000"/>
                <w:sz w:val="20"/>
              </w:rPr>
              <w:t>- выполнять работы в различных техниках переплетения.</w:t>
            </w:r>
            <w:r>
              <w:br/>
            </w:r>
            <w:r>
              <w:rPr>
                <w:rFonts w:ascii="Times New Roman"/>
                <w:b w:val="false"/>
                <w:i w:val="false"/>
                <w:color w:val="000000"/>
                <w:sz w:val="20"/>
              </w:rPr>
              <w:t>
</w:t>
            </w:r>
            <w:r>
              <w:rPr>
                <w:rFonts w:ascii="Times New Roman"/>
                <w:b w:val="false"/>
                <w:i w:val="false"/>
                <w:color w:val="000000"/>
                <w:sz w:val="20"/>
              </w:rPr>
              <w:t xml:space="preserve">- приготавливать резерв для батика.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3.2.12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дерева)</w:t>
            </w:r>
            <w:r>
              <w:br/>
            </w:r>
            <w:r>
              <w:rPr>
                <w:rFonts w:ascii="Times New Roman"/>
                <w:b w:val="false"/>
                <w:i w:val="false"/>
                <w:color w:val="000000"/>
                <w:sz w:val="20"/>
              </w:rPr>
              <w:t>
</w:t>
            </w:r>
            <w:r>
              <w:rPr>
                <w:rFonts w:ascii="Times New Roman"/>
                <w:b w:val="false"/>
                <w:i w:val="false"/>
                <w:color w:val="000000"/>
                <w:sz w:val="20"/>
              </w:rPr>
              <w:t>Выполнение заготовок для художественного изделия в токарном исполнении.</w:t>
            </w:r>
            <w:r>
              <w:br/>
            </w:r>
            <w:r>
              <w:rPr>
                <w:rFonts w:ascii="Times New Roman"/>
                <w:b w:val="false"/>
                <w:i w:val="false"/>
                <w:color w:val="000000"/>
                <w:sz w:val="20"/>
              </w:rPr>
              <w:t>
</w:t>
            </w:r>
            <w:r>
              <w:rPr>
                <w:rFonts w:ascii="Times New Roman"/>
                <w:b w:val="false"/>
                <w:i w:val="false"/>
                <w:color w:val="000000"/>
                <w:sz w:val="20"/>
              </w:rPr>
              <w:t>Выполнение различных ви- дов резьбы при исполнении изделия. Выполнение мозаи ки, инкрустации и техники шпона при изготовлении изделия. Художественная роспись по дереву. Отделка готовых изделий для прида- ния законченного товарного вида.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видов инструментов. </w:t>
            </w:r>
            <w:r>
              <w:br/>
            </w:r>
            <w:r>
              <w:rPr>
                <w:rFonts w:ascii="Times New Roman"/>
                <w:b w:val="false"/>
                <w:i w:val="false"/>
                <w:color w:val="000000"/>
                <w:sz w:val="20"/>
              </w:rPr>
              <w:t>
</w:t>
            </w:r>
            <w:r>
              <w:rPr>
                <w:rFonts w:ascii="Times New Roman"/>
                <w:b w:val="false"/>
                <w:i w:val="false"/>
                <w:color w:val="000000"/>
                <w:sz w:val="20"/>
              </w:rPr>
              <w:t>- технико-технологических особенностей обработки дерева.</w:t>
            </w:r>
            <w:r>
              <w:br/>
            </w:r>
            <w:r>
              <w:rPr>
                <w:rFonts w:ascii="Times New Roman"/>
                <w:b w:val="false"/>
                <w:i w:val="false"/>
                <w:color w:val="000000"/>
                <w:sz w:val="20"/>
              </w:rPr>
              <w:t>
</w:t>
            </w:r>
            <w:r>
              <w:rPr>
                <w:rFonts w:ascii="Times New Roman"/>
                <w:b w:val="false"/>
                <w:i w:val="false"/>
                <w:color w:val="000000"/>
                <w:sz w:val="20"/>
              </w:rPr>
              <w:t>- последовательности в технологии изготовления художественных изделий из дерева.</w:t>
            </w:r>
            <w:r>
              <w:br/>
            </w:r>
            <w:r>
              <w:rPr>
                <w:rFonts w:ascii="Times New Roman"/>
                <w:b w:val="false"/>
                <w:i w:val="false"/>
                <w:color w:val="000000"/>
                <w:sz w:val="20"/>
              </w:rPr>
              <w:t>
</w:t>
            </w:r>
            <w:r>
              <w:rPr>
                <w:rFonts w:ascii="Times New Roman"/>
                <w:b w:val="false"/>
                <w:i w:val="false"/>
                <w:color w:val="000000"/>
                <w:sz w:val="20"/>
              </w:rPr>
              <w:t>- токарных работ и видов традиционной художественной резьбы.</w:t>
            </w:r>
            <w:r>
              <w:br/>
            </w:r>
            <w:r>
              <w:rPr>
                <w:rFonts w:ascii="Times New Roman"/>
                <w:b w:val="false"/>
                <w:i w:val="false"/>
                <w:color w:val="000000"/>
                <w:sz w:val="20"/>
              </w:rPr>
              <w:t>
</w:t>
            </w:r>
            <w:r>
              <w:rPr>
                <w:rFonts w:ascii="Times New Roman"/>
                <w:b w:val="false"/>
                <w:i w:val="false"/>
                <w:color w:val="000000"/>
                <w:sz w:val="20"/>
              </w:rPr>
              <w:t>- видов росписи по дереву.</w:t>
            </w:r>
            <w:r>
              <w:br/>
            </w:r>
            <w:r>
              <w:rPr>
                <w:rFonts w:ascii="Times New Roman"/>
                <w:b w:val="false"/>
                <w:i w:val="false"/>
                <w:color w:val="000000"/>
                <w:sz w:val="20"/>
              </w:rPr>
              <w:t>
</w:t>
            </w:r>
            <w:r>
              <w:rPr>
                <w:rFonts w:ascii="Times New Roman"/>
                <w:b w:val="false"/>
                <w:i w:val="false"/>
                <w:color w:val="000000"/>
                <w:sz w:val="20"/>
              </w:rPr>
              <w:t>- мозаики (маркетри, шпон, инк- рустация, интарсия).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использовать различные породы дерева.</w:t>
            </w:r>
            <w:r>
              <w:br/>
            </w:r>
            <w:r>
              <w:rPr>
                <w:rFonts w:ascii="Times New Roman"/>
                <w:b w:val="false"/>
                <w:i w:val="false"/>
                <w:color w:val="000000"/>
                <w:sz w:val="20"/>
              </w:rPr>
              <w:t>
</w:t>
            </w:r>
            <w:r>
              <w:rPr>
                <w:rFonts w:ascii="Times New Roman"/>
                <w:b w:val="false"/>
                <w:i w:val="false"/>
                <w:color w:val="000000"/>
                <w:sz w:val="20"/>
              </w:rPr>
              <w:t xml:space="preserve">- правильно пользоваться руч- ными и электроинструментами. </w:t>
            </w:r>
            <w:r>
              <w:br/>
            </w:r>
            <w:r>
              <w:rPr>
                <w:rFonts w:ascii="Times New Roman"/>
                <w:b w:val="false"/>
                <w:i w:val="false"/>
                <w:color w:val="000000"/>
                <w:sz w:val="20"/>
              </w:rPr>
              <w:t>
</w:t>
            </w:r>
            <w:r>
              <w:rPr>
                <w:rFonts w:ascii="Times New Roman"/>
                <w:b w:val="false"/>
                <w:i w:val="false"/>
                <w:color w:val="000000"/>
                <w:sz w:val="20"/>
              </w:rPr>
              <w:t>- грамотно применять сложные приемы резьбы.</w:t>
            </w:r>
            <w:r>
              <w:br/>
            </w:r>
            <w:r>
              <w:rPr>
                <w:rFonts w:ascii="Times New Roman"/>
                <w:b w:val="false"/>
                <w:i w:val="false"/>
                <w:color w:val="000000"/>
                <w:sz w:val="20"/>
              </w:rPr>
              <w:t>
</w:t>
            </w:r>
            <w:r>
              <w:rPr>
                <w:rFonts w:ascii="Times New Roman"/>
                <w:b w:val="false"/>
                <w:i w:val="false"/>
                <w:color w:val="000000"/>
                <w:sz w:val="20"/>
              </w:rPr>
              <w:t>- пользоваться клеящимися материалами.</w:t>
            </w:r>
            <w:r>
              <w:br/>
            </w:r>
            <w:r>
              <w:rPr>
                <w:rFonts w:ascii="Times New Roman"/>
                <w:b w:val="false"/>
                <w:i w:val="false"/>
                <w:color w:val="000000"/>
                <w:sz w:val="20"/>
              </w:rPr>
              <w:t>
</w:t>
            </w:r>
            <w:r>
              <w:rPr>
                <w:rFonts w:ascii="Times New Roman"/>
                <w:b w:val="false"/>
                <w:i w:val="false"/>
                <w:color w:val="000000"/>
                <w:sz w:val="20"/>
              </w:rPr>
              <w:t>- проводить токарные работы.</w:t>
            </w:r>
            <w:r>
              <w:br/>
            </w:r>
            <w:r>
              <w:rPr>
                <w:rFonts w:ascii="Times New Roman"/>
                <w:b w:val="false"/>
                <w:i w:val="false"/>
                <w:color w:val="000000"/>
                <w:sz w:val="20"/>
              </w:rPr>
              <w:t>
</w:t>
            </w:r>
            <w:r>
              <w:rPr>
                <w:rFonts w:ascii="Times New Roman"/>
                <w:b w:val="false"/>
                <w:i w:val="false"/>
                <w:color w:val="000000"/>
                <w:sz w:val="20"/>
              </w:rPr>
              <w:t>- работать в технике мозаики и инкрустации.</w:t>
            </w:r>
            <w:r>
              <w:br/>
            </w:r>
            <w:r>
              <w:rPr>
                <w:rFonts w:ascii="Times New Roman"/>
                <w:b w:val="false"/>
                <w:i w:val="false"/>
                <w:color w:val="000000"/>
                <w:sz w:val="20"/>
              </w:rPr>
              <w:t>
</w:t>
            </w:r>
            <w:r>
              <w:rPr>
                <w:rFonts w:ascii="Times New Roman"/>
                <w:b w:val="false"/>
                <w:i w:val="false"/>
                <w:color w:val="000000"/>
                <w:sz w:val="20"/>
              </w:rPr>
              <w:t xml:space="preserve">- выполнять роспись по дереву. </w:t>
            </w:r>
            <w:r>
              <w:br/>
            </w:r>
            <w:r>
              <w:rPr>
                <w:rFonts w:ascii="Times New Roman"/>
                <w:b w:val="false"/>
                <w:i w:val="false"/>
                <w:color w:val="000000"/>
                <w:sz w:val="20"/>
              </w:rPr>
              <w:t>
</w:t>
            </w:r>
            <w:r>
              <w:rPr>
                <w:rFonts w:ascii="Times New Roman"/>
                <w:b w:val="false"/>
                <w:i w:val="false"/>
                <w:color w:val="000000"/>
                <w:sz w:val="20"/>
              </w:rPr>
              <w:t xml:space="preserve">- организовать рабочее место </w:t>
            </w:r>
            <w:r>
              <w:br/>
            </w:r>
            <w:r>
              <w:rPr>
                <w:rFonts w:ascii="Times New Roman"/>
                <w:b w:val="false"/>
                <w:i w:val="false"/>
                <w:color w:val="000000"/>
                <w:sz w:val="20"/>
              </w:rPr>
              <w:t>
</w:t>
            </w:r>
            <w:r>
              <w:rPr>
                <w:rFonts w:ascii="Times New Roman"/>
                <w:b w:val="false"/>
                <w:i w:val="false"/>
                <w:color w:val="000000"/>
                <w:sz w:val="20"/>
              </w:rPr>
              <w:t>- придавать изделию законченный, товарный вид.</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керамики)</w:t>
            </w:r>
            <w:r>
              <w:br/>
            </w:r>
            <w:r>
              <w:rPr>
                <w:rFonts w:ascii="Times New Roman"/>
                <w:b w:val="false"/>
                <w:i w:val="false"/>
                <w:color w:val="000000"/>
                <w:sz w:val="20"/>
              </w:rPr>
              <w:t>
</w:t>
            </w:r>
            <w:r>
              <w:rPr>
                <w:rFonts w:ascii="Times New Roman"/>
                <w:b w:val="false"/>
                <w:i w:val="false"/>
                <w:color w:val="000000"/>
                <w:sz w:val="20"/>
              </w:rPr>
              <w:t>Знакомство с керамикой и керамическими красками.</w:t>
            </w:r>
            <w:r>
              <w:br/>
            </w:r>
            <w:r>
              <w:rPr>
                <w:rFonts w:ascii="Times New Roman"/>
                <w:b w:val="false"/>
                <w:i w:val="false"/>
                <w:color w:val="000000"/>
                <w:sz w:val="20"/>
              </w:rPr>
              <w:t>
</w:t>
            </w:r>
            <w:r>
              <w:rPr>
                <w:rFonts w:ascii="Times New Roman"/>
                <w:b w:val="false"/>
                <w:i w:val="false"/>
                <w:color w:val="000000"/>
                <w:sz w:val="20"/>
              </w:rPr>
              <w:t>Скульптура малых форм – стилизация животных. Рос- пись блюд. Приемы декориро вания. Орнаментально нас -тенные блюда. Изготовление прибора для молока или во- ды и роспись изделия. Скульптурный сосуд с руч- ной долепкой. Зооморфная скульптура. Мелкая пластика</w:t>
            </w:r>
            <w:r>
              <w:br/>
            </w:r>
            <w:r>
              <w:rPr>
                <w:rFonts w:ascii="Times New Roman"/>
                <w:b w:val="false"/>
                <w:i w:val="false"/>
                <w:color w:val="000000"/>
                <w:sz w:val="20"/>
              </w:rPr>
              <w:t>
</w:t>
            </w:r>
            <w:r>
              <w:rPr>
                <w:rFonts w:ascii="Times New Roman"/>
                <w:b w:val="false"/>
                <w:i w:val="false"/>
                <w:color w:val="000000"/>
                <w:sz w:val="20"/>
              </w:rPr>
              <w:t>Настенное или настольное декоративное блюдо (роспись, рельеф). Подароч- ная кружка – Гончарное дело. Комплект керамичес -ких изделий с использовани- ем народного классического орнамента. Декоративный чайный или кумысный набор выполненный методом жгу та. Анималистическая скуль птура для интерьера. Декора тивная керамика: кашпо, вазы. Настенное кашпо со сквозным рельефом. Вазы (настольное или напольное), выполненные методом литья.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практического обучения в керамике.</w:t>
            </w:r>
            <w:r>
              <w:br/>
            </w:r>
            <w:r>
              <w:rPr>
                <w:rFonts w:ascii="Times New Roman"/>
                <w:b w:val="false"/>
                <w:i w:val="false"/>
                <w:color w:val="000000"/>
                <w:sz w:val="20"/>
              </w:rPr>
              <w:t>
</w:t>
            </w:r>
            <w:r>
              <w:rPr>
                <w:rFonts w:ascii="Times New Roman"/>
                <w:b w:val="false"/>
                <w:i w:val="false"/>
                <w:color w:val="000000"/>
                <w:sz w:val="20"/>
              </w:rPr>
              <w:t>- технологии изготовления керамических изделий.</w:t>
            </w:r>
            <w:r>
              <w:br/>
            </w:r>
            <w:r>
              <w:rPr>
                <w:rFonts w:ascii="Times New Roman"/>
                <w:b w:val="false"/>
                <w:i w:val="false"/>
                <w:color w:val="000000"/>
                <w:sz w:val="20"/>
              </w:rPr>
              <w:t>
</w:t>
            </w:r>
            <w:r>
              <w:rPr>
                <w:rFonts w:ascii="Times New Roman"/>
                <w:b w:val="false"/>
                <w:i w:val="false"/>
                <w:color w:val="000000"/>
                <w:sz w:val="20"/>
              </w:rPr>
              <w:t>- основ модельно-формовочного дела.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различными керамическими материалами.</w:t>
            </w:r>
            <w:r>
              <w:br/>
            </w:r>
            <w:r>
              <w:rPr>
                <w:rFonts w:ascii="Times New Roman"/>
                <w:b w:val="false"/>
                <w:i w:val="false"/>
                <w:color w:val="000000"/>
                <w:sz w:val="20"/>
              </w:rPr>
              <w:t>
</w:t>
            </w:r>
            <w:r>
              <w:rPr>
                <w:rFonts w:ascii="Times New Roman"/>
                <w:b w:val="false"/>
                <w:i w:val="false"/>
                <w:color w:val="000000"/>
                <w:sz w:val="20"/>
              </w:rPr>
              <w:t>- декорировать керамические изделия различными способами.</w:t>
            </w:r>
            <w:r>
              <w:br/>
            </w:r>
            <w:r>
              <w:rPr>
                <w:rFonts w:ascii="Times New Roman"/>
                <w:b w:val="false"/>
                <w:i w:val="false"/>
                <w:color w:val="000000"/>
                <w:sz w:val="20"/>
              </w:rPr>
              <w:t>
</w:t>
            </w:r>
            <w:r>
              <w:rPr>
                <w:rFonts w:ascii="Times New Roman"/>
                <w:b w:val="false"/>
                <w:i w:val="false"/>
                <w:color w:val="000000"/>
                <w:sz w:val="20"/>
              </w:rPr>
              <w:t>- создавать изделия для интерьера и экстерьера.</w:t>
            </w:r>
            <w:r>
              <w:br/>
            </w:r>
            <w:r>
              <w:rPr>
                <w:rFonts w:ascii="Times New Roman"/>
                <w:b w:val="false"/>
                <w:i w:val="false"/>
                <w:color w:val="000000"/>
                <w:sz w:val="20"/>
              </w:rPr>
              <w:t>
</w:t>
            </w:r>
            <w:r>
              <w:rPr>
                <w:rFonts w:ascii="Times New Roman"/>
                <w:b w:val="false"/>
                <w:i w:val="false"/>
                <w:color w:val="000000"/>
                <w:sz w:val="20"/>
              </w:rPr>
              <w:t>- создавать предметы домашней утвари с учетом утилитарности, функций и назначения.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3.5.11</w:t>
            </w:r>
            <w:r>
              <w:br/>
            </w:r>
            <w:r>
              <w:rPr>
                <w:rFonts w:ascii="Times New Roman"/>
                <w:b w:val="false"/>
                <w:i w:val="false"/>
                <w:color w:val="000000"/>
                <w:sz w:val="20"/>
              </w:rPr>
              <w:t>
</w:t>
            </w:r>
            <w:r>
              <w:rPr>
                <w:rFonts w:ascii="Times New Roman"/>
                <w:b w:val="false"/>
                <w:i w:val="false"/>
                <w:color w:val="000000"/>
                <w:sz w:val="20"/>
              </w:rPr>
              <w:t>ПК 3.5.12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металла)</w:t>
            </w:r>
            <w:r>
              <w:br/>
            </w:r>
            <w:r>
              <w:rPr>
                <w:rFonts w:ascii="Times New Roman"/>
                <w:b w:val="false"/>
                <w:i w:val="false"/>
                <w:color w:val="000000"/>
                <w:sz w:val="20"/>
              </w:rPr>
              <w:t>
</w:t>
            </w:r>
            <w:r>
              <w:rPr>
                <w:rFonts w:ascii="Times New Roman"/>
                <w:b w:val="false"/>
                <w:i w:val="false"/>
                <w:color w:val="000000"/>
                <w:sz w:val="20"/>
              </w:rPr>
              <w:t>Различные виды обработки металла: резьба, чеканка, дифовка (выколотка), ковка, гравировка, выпиловка, литье. Использование скани и зерни. Инкрустация камня- ми, эмалью</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различных видов металлов.</w:t>
            </w:r>
            <w:r>
              <w:br/>
            </w:r>
            <w:r>
              <w:rPr>
                <w:rFonts w:ascii="Times New Roman"/>
                <w:b w:val="false"/>
                <w:i w:val="false"/>
                <w:color w:val="000000"/>
                <w:sz w:val="20"/>
              </w:rPr>
              <w:t>
</w:t>
            </w:r>
            <w:r>
              <w:rPr>
                <w:rFonts w:ascii="Times New Roman"/>
                <w:b w:val="false"/>
                <w:i w:val="false"/>
                <w:color w:val="000000"/>
                <w:sz w:val="20"/>
              </w:rPr>
              <w:t>- видов инструментов по металлу</w:t>
            </w:r>
            <w:r>
              <w:br/>
            </w:r>
            <w:r>
              <w:rPr>
                <w:rFonts w:ascii="Times New Roman"/>
                <w:b w:val="false"/>
                <w:i w:val="false"/>
                <w:color w:val="000000"/>
                <w:sz w:val="20"/>
              </w:rPr>
              <w:t>
</w:t>
            </w:r>
            <w:r>
              <w:rPr>
                <w:rFonts w:ascii="Times New Roman"/>
                <w:b w:val="false"/>
                <w:i w:val="false"/>
                <w:color w:val="000000"/>
                <w:sz w:val="20"/>
              </w:rPr>
              <w:t xml:space="preserve">- технологических особенностей обработки металлов </w:t>
            </w:r>
            <w:r>
              <w:br/>
            </w:r>
            <w:r>
              <w:rPr>
                <w:rFonts w:ascii="Times New Roman"/>
                <w:b w:val="false"/>
                <w:i w:val="false"/>
                <w:color w:val="000000"/>
                <w:sz w:val="20"/>
              </w:rPr>
              <w:t>
</w:t>
            </w:r>
            <w:r>
              <w:rPr>
                <w:rFonts w:ascii="Times New Roman"/>
                <w:b w:val="false"/>
                <w:i w:val="false"/>
                <w:color w:val="000000"/>
                <w:sz w:val="20"/>
              </w:rPr>
              <w:t xml:space="preserve">- разных видов художественных работ по металлу </w:t>
            </w:r>
            <w:r>
              <w:br/>
            </w:r>
            <w:r>
              <w:rPr>
                <w:rFonts w:ascii="Times New Roman"/>
                <w:b w:val="false"/>
                <w:i w:val="false"/>
                <w:color w:val="000000"/>
                <w:sz w:val="20"/>
              </w:rPr>
              <w:t>
</w:t>
            </w:r>
            <w:r>
              <w:rPr>
                <w:rFonts w:ascii="Times New Roman"/>
                <w:b w:val="false"/>
                <w:i w:val="false"/>
                <w:color w:val="000000"/>
                <w:sz w:val="20"/>
              </w:rPr>
              <w:t xml:space="preserve">- технологической последовательности изготовления изделия </w:t>
            </w:r>
            <w:r>
              <w:br/>
            </w:r>
            <w:r>
              <w:rPr>
                <w:rFonts w:ascii="Times New Roman"/>
                <w:b w:val="false"/>
                <w:i w:val="false"/>
                <w:color w:val="000000"/>
                <w:sz w:val="20"/>
              </w:rPr>
              <w:t>
</w:t>
            </w:r>
            <w:r>
              <w:rPr>
                <w:rFonts w:ascii="Times New Roman"/>
                <w:b w:val="false"/>
                <w:i w:val="false"/>
                <w:color w:val="000000"/>
                <w:sz w:val="20"/>
              </w:rPr>
              <w:t xml:space="preserve">- видов инкрустации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инструментами для работ по металлу</w:t>
            </w:r>
            <w:r>
              <w:br/>
            </w:r>
            <w:r>
              <w:rPr>
                <w:rFonts w:ascii="Times New Roman"/>
                <w:b w:val="false"/>
                <w:i w:val="false"/>
                <w:color w:val="000000"/>
                <w:sz w:val="20"/>
              </w:rPr>
              <w:t>
</w:t>
            </w:r>
            <w:r>
              <w:rPr>
                <w:rFonts w:ascii="Times New Roman"/>
                <w:b w:val="false"/>
                <w:i w:val="false"/>
                <w:color w:val="000000"/>
                <w:sz w:val="20"/>
              </w:rPr>
              <w:t xml:space="preserve">- правильно выполнять технологи ческие процессы </w:t>
            </w:r>
            <w:r>
              <w:br/>
            </w:r>
            <w:r>
              <w:rPr>
                <w:rFonts w:ascii="Times New Roman"/>
                <w:b w:val="false"/>
                <w:i w:val="false"/>
                <w:color w:val="000000"/>
                <w:sz w:val="20"/>
              </w:rPr>
              <w:t>
</w:t>
            </w:r>
            <w:r>
              <w:rPr>
                <w:rFonts w:ascii="Times New Roman"/>
                <w:b w:val="false"/>
                <w:i w:val="false"/>
                <w:color w:val="000000"/>
                <w:sz w:val="20"/>
              </w:rPr>
              <w:t xml:space="preserve">- выполнять чеканку </w:t>
            </w:r>
            <w:r>
              <w:br/>
            </w:r>
            <w:r>
              <w:rPr>
                <w:rFonts w:ascii="Times New Roman"/>
                <w:b w:val="false"/>
                <w:i w:val="false"/>
                <w:color w:val="000000"/>
                <w:sz w:val="20"/>
              </w:rPr>
              <w:t>
</w:t>
            </w:r>
            <w:r>
              <w:rPr>
                <w:rFonts w:ascii="Times New Roman"/>
                <w:b w:val="false"/>
                <w:i w:val="false"/>
                <w:color w:val="000000"/>
                <w:sz w:val="20"/>
              </w:rPr>
              <w:t>- выполнять ковку</w:t>
            </w:r>
            <w:r>
              <w:br/>
            </w:r>
            <w:r>
              <w:rPr>
                <w:rFonts w:ascii="Times New Roman"/>
                <w:b w:val="false"/>
                <w:i w:val="false"/>
                <w:color w:val="000000"/>
                <w:sz w:val="20"/>
              </w:rPr>
              <w:t>
</w:t>
            </w:r>
            <w:r>
              <w:rPr>
                <w:rFonts w:ascii="Times New Roman"/>
                <w:b w:val="false"/>
                <w:i w:val="false"/>
                <w:color w:val="000000"/>
                <w:sz w:val="20"/>
              </w:rPr>
              <w:t xml:space="preserve">- выполнять дифовку (выколотку) </w:t>
            </w:r>
            <w:r>
              <w:br/>
            </w:r>
            <w:r>
              <w:rPr>
                <w:rFonts w:ascii="Times New Roman"/>
                <w:b w:val="false"/>
                <w:i w:val="false"/>
                <w:color w:val="000000"/>
                <w:sz w:val="20"/>
              </w:rPr>
              <w:t>
</w:t>
            </w:r>
            <w:r>
              <w:rPr>
                <w:rFonts w:ascii="Times New Roman"/>
                <w:b w:val="false"/>
                <w:i w:val="false"/>
                <w:color w:val="000000"/>
                <w:sz w:val="20"/>
              </w:rPr>
              <w:t xml:space="preserve">- выполнять гравировку </w:t>
            </w:r>
            <w:r>
              <w:br/>
            </w:r>
            <w:r>
              <w:rPr>
                <w:rFonts w:ascii="Times New Roman"/>
                <w:b w:val="false"/>
                <w:i w:val="false"/>
                <w:color w:val="000000"/>
                <w:sz w:val="20"/>
              </w:rPr>
              <w:t>
</w:t>
            </w:r>
            <w:r>
              <w:rPr>
                <w:rFonts w:ascii="Times New Roman"/>
                <w:b w:val="false"/>
                <w:i w:val="false"/>
                <w:color w:val="000000"/>
                <w:sz w:val="20"/>
              </w:rPr>
              <w:t xml:space="preserve">- выполнять выпиловку </w:t>
            </w:r>
            <w:r>
              <w:br/>
            </w:r>
            <w:r>
              <w:rPr>
                <w:rFonts w:ascii="Times New Roman"/>
                <w:b w:val="false"/>
                <w:i w:val="false"/>
                <w:color w:val="000000"/>
                <w:sz w:val="20"/>
              </w:rPr>
              <w:t>
</w:t>
            </w:r>
            <w:r>
              <w:rPr>
                <w:rFonts w:ascii="Times New Roman"/>
                <w:b w:val="false"/>
                <w:i w:val="false"/>
                <w:color w:val="000000"/>
                <w:sz w:val="20"/>
              </w:rPr>
              <w:t xml:space="preserve">- выполнять литье </w:t>
            </w:r>
            <w:r>
              <w:br/>
            </w:r>
            <w:r>
              <w:rPr>
                <w:rFonts w:ascii="Times New Roman"/>
                <w:b w:val="false"/>
                <w:i w:val="false"/>
                <w:color w:val="000000"/>
                <w:sz w:val="20"/>
              </w:rPr>
              <w:t>
</w:t>
            </w:r>
            <w:r>
              <w:rPr>
                <w:rFonts w:ascii="Times New Roman"/>
                <w:b w:val="false"/>
                <w:i w:val="false"/>
                <w:color w:val="000000"/>
                <w:sz w:val="20"/>
              </w:rPr>
              <w:t xml:space="preserve">- правильно использовать скань, эмаль, камни. </w:t>
            </w:r>
            <w:r>
              <w:br/>
            </w:r>
            <w:r>
              <w:rPr>
                <w:rFonts w:ascii="Times New Roman"/>
                <w:b w:val="false"/>
                <w:i w:val="false"/>
                <w:color w:val="000000"/>
                <w:sz w:val="20"/>
              </w:rPr>
              <w:t>
</w:t>
            </w:r>
            <w:r>
              <w:rPr>
                <w:rFonts w:ascii="Times New Roman"/>
                <w:b w:val="false"/>
                <w:i w:val="false"/>
                <w:color w:val="000000"/>
                <w:sz w:val="20"/>
              </w:rPr>
              <w:t xml:space="preserve">- придавать изделию законченный товарный вид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обработки кожи)</w:t>
            </w:r>
            <w:r>
              <w:br/>
            </w:r>
            <w:r>
              <w:rPr>
                <w:rFonts w:ascii="Times New Roman"/>
                <w:b w:val="false"/>
                <w:i w:val="false"/>
                <w:color w:val="000000"/>
                <w:sz w:val="20"/>
              </w:rPr>
              <w:t>
</w:t>
            </w:r>
            <w:r>
              <w:rPr>
                <w:rFonts w:ascii="Times New Roman"/>
                <w:b w:val="false"/>
                <w:i w:val="false"/>
                <w:color w:val="000000"/>
                <w:sz w:val="20"/>
              </w:rPr>
              <w:t>Аппликативное панно из кожи. Панно, методом тиснения. Обьемно-пространст- венная композиция. Сувениры, комплект украшений, предметы быта, декоративные панно и так далее</w:t>
            </w:r>
            <w:r>
              <w:br/>
            </w:r>
            <w:r>
              <w:rPr>
                <w:rFonts w:ascii="Times New Roman"/>
                <w:b w:val="false"/>
                <w:i w:val="false"/>
                <w:color w:val="000000"/>
                <w:sz w:val="20"/>
              </w:rPr>
              <w:t>
</w:t>
            </w:r>
            <w:r>
              <w:rPr>
                <w:rFonts w:ascii="Times New Roman"/>
                <w:b w:val="false"/>
                <w:i w:val="false"/>
                <w:color w:val="000000"/>
                <w:sz w:val="20"/>
              </w:rPr>
              <w:t>Отделочные работы. Применяемые материалы и инструменты. Техника безопасности в работе.</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инструментов и материалов по обработке кожи.</w:t>
            </w:r>
            <w:r>
              <w:br/>
            </w:r>
            <w:r>
              <w:rPr>
                <w:rFonts w:ascii="Times New Roman"/>
                <w:b w:val="false"/>
                <w:i w:val="false"/>
                <w:color w:val="000000"/>
                <w:sz w:val="20"/>
              </w:rPr>
              <w:t>
</w:t>
            </w:r>
            <w:r>
              <w:rPr>
                <w:rFonts w:ascii="Times New Roman"/>
                <w:b w:val="false"/>
                <w:i w:val="false"/>
                <w:color w:val="000000"/>
                <w:sz w:val="20"/>
              </w:rPr>
              <w:t xml:space="preserve">- различных видов художественных работ по коже. </w:t>
            </w:r>
            <w:r>
              <w:br/>
            </w:r>
            <w:r>
              <w:rPr>
                <w:rFonts w:ascii="Times New Roman"/>
                <w:b w:val="false"/>
                <w:i w:val="false"/>
                <w:color w:val="000000"/>
                <w:sz w:val="20"/>
              </w:rPr>
              <w:t>
</w:t>
            </w:r>
            <w:r>
              <w:rPr>
                <w:rFonts w:ascii="Times New Roman"/>
                <w:b w:val="false"/>
                <w:i w:val="false"/>
                <w:color w:val="000000"/>
                <w:sz w:val="20"/>
              </w:rPr>
              <w:t>- техники безопасности в работе.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инструментами для работ по коже</w:t>
            </w:r>
            <w:r>
              <w:br/>
            </w:r>
            <w:r>
              <w:rPr>
                <w:rFonts w:ascii="Times New Roman"/>
                <w:b w:val="false"/>
                <w:i w:val="false"/>
                <w:color w:val="000000"/>
                <w:sz w:val="20"/>
              </w:rPr>
              <w:t>
</w:t>
            </w:r>
            <w:r>
              <w:rPr>
                <w:rFonts w:ascii="Times New Roman"/>
                <w:b w:val="false"/>
                <w:i w:val="false"/>
                <w:color w:val="000000"/>
                <w:sz w:val="20"/>
              </w:rPr>
              <w:t xml:space="preserve">- правильно выполнять техноло- гические процессы </w:t>
            </w:r>
            <w:r>
              <w:br/>
            </w:r>
            <w:r>
              <w:rPr>
                <w:rFonts w:ascii="Times New Roman"/>
                <w:b w:val="false"/>
                <w:i w:val="false"/>
                <w:color w:val="000000"/>
                <w:sz w:val="20"/>
              </w:rPr>
              <w:t>
</w:t>
            </w:r>
            <w:r>
              <w:rPr>
                <w:rFonts w:ascii="Times New Roman"/>
                <w:b w:val="false"/>
                <w:i w:val="false"/>
                <w:color w:val="000000"/>
                <w:sz w:val="20"/>
              </w:rPr>
              <w:t>- выполнять тиснение, выжига- ние по коже</w:t>
            </w:r>
            <w:r>
              <w:br/>
            </w:r>
            <w:r>
              <w:rPr>
                <w:rFonts w:ascii="Times New Roman"/>
                <w:b w:val="false"/>
                <w:i w:val="false"/>
                <w:color w:val="000000"/>
                <w:sz w:val="20"/>
              </w:rPr>
              <w:t>
</w:t>
            </w:r>
            <w:r>
              <w:rPr>
                <w:rFonts w:ascii="Times New Roman"/>
                <w:b w:val="false"/>
                <w:i w:val="false"/>
                <w:color w:val="000000"/>
                <w:sz w:val="20"/>
              </w:rPr>
              <w:t xml:space="preserve">- придавать изделию закончен- ный товарный вид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3.6.12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(Художник – мастер художественной росписи)</w:t>
            </w:r>
            <w:r>
              <w:br/>
            </w:r>
            <w:r>
              <w:rPr>
                <w:rFonts w:ascii="Times New Roman"/>
                <w:b w:val="false"/>
                <w:i w:val="false"/>
                <w:color w:val="000000"/>
                <w:sz w:val="20"/>
              </w:rPr>
              <w:t>
</w:t>
            </w:r>
            <w:r>
              <w:rPr>
                <w:rFonts w:ascii="Times New Roman"/>
                <w:b w:val="false"/>
                <w:i w:val="false"/>
                <w:color w:val="000000"/>
                <w:sz w:val="20"/>
              </w:rPr>
              <w:t>Сюжетные и орнаментальные картины. Роспись миниатюрная. Монументальная роспись. Стенная роспись (фреска). Художественная роспись предметов декоративно-прикладного искусства: майолика, фаянс, фарфор, стекло и так далее. Лаковая миниатюра. Палех. Жостово.</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инструментов и материалов для художественной росписи</w:t>
            </w:r>
            <w:r>
              <w:br/>
            </w:r>
            <w:r>
              <w:rPr>
                <w:rFonts w:ascii="Times New Roman"/>
                <w:b w:val="false"/>
                <w:i w:val="false"/>
                <w:color w:val="000000"/>
                <w:sz w:val="20"/>
              </w:rPr>
              <w:t>
</w:t>
            </w:r>
            <w:r>
              <w:rPr>
                <w:rFonts w:ascii="Times New Roman"/>
                <w:b w:val="false"/>
                <w:i w:val="false"/>
                <w:color w:val="000000"/>
                <w:sz w:val="20"/>
              </w:rPr>
              <w:t xml:space="preserve">- различных видов художественной росписи.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инструментами для художественной росписи.</w:t>
            </w:r>
            <w:r>
              <w:br/>
            </w:r>
            <w:r>
              <w:rPr>
                <w:rFonts w:ascii="Times New Roman"/>
                <w:b w:val="false"/>
                <w:i w:val="false"/>
                <w:color w:val="000000"/>
                <w:sz w:val="20"/>
              </w:rPr>
              <w:t>
</w:t>
            </w:r>
            <w:r>
              <w:rPr>
                <w:rFonts w:ascii="Times New Roman"/>
                <w:b w:val="false"/>
                <w:i w:val="false"/>
                <w:color w:val="000000"/>
                <w:sz w:val="20"/>
              </w:rPr>
              <w:t>- правильно выполнять техноло- гические процессы художественной росписи</w:t>
            </w:r>
            <w:r>
              <w:br/>
            </w:r>
            <w:r>
              <w:rPr>
                <w:rFonts w:ascii="Times New Roman"/>
                <w:b w:val="false"/>
                <w:i w:val="false"/>
                <w:color w:val="000000"/>
                <w:sz w:val="20"/>
              </w:rPr>
              <w:t>
</w:t>
            </w:r>
            <w:r>
              <w:rPr>
                <w:rFonts w:ascii="Times New Roman"/>
                <w:b w:val="false"/>
                <w:i w:val="false"/>
                <w:color w:val="000000"/>
                <w:sz w:val="20"/>
              </w:rPr>
              <w:t xml:space="preserve">- придавать изделию закончен- ный товарный вид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получение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Знакомство со структурой предприятия, мастерской, его основными подразделениями, режимом работы, основными и вспомогательными цехами, мастерскими, их назначением. Сырье и продукты основных цехов, технологическая цепочка предприятия. Организация рабочего места. Основное и вспомогательное оборудование процесса. Изучение и закрепление основных приемов и навыков ведения технологического процесса на рабочем месте согласно регламенту.</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профессиональную терминологию; классификацию технологических процессов; структуру и организацию работы предприятия; содержание работы смежных профессий на участке предприятия в условиях действующего производства, правила организации труда на участке; конструкцию и правила эксплуатации оборудования цеха (мастерской); правила техники безопасности труда;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обслуживать оборудование и аппаратуру, задействованные в технологическом процессе; осуществлять общий контроль и регулирование процесса;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3.5.11</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Производственная практика </w:t>
            </w:r>
            <w:r>
              <w:br/>
            </w:r>
            <w:r>
              <w:rPr>
                <w:rFonts w:ascii="Times New Roman"/>
                <w:b w:val="false"/>
                <w:i w:val="false"/>
                <w:color w:val="000000"/>
                <w:sz w:val="20"/>
              </w:rPr>
              <w:t>
</w:t>
            </w:r>
            <w:r>
              <w:rPr>
                <w:rFonts w:ascii="Times New Roman"/>
                <w:b w:val="false"/>
                <w:i w:val="false"/>
                <w:color w:val="000000"/>
                <w:sz w:val="20"/>
              </w:rPr>
              <w:t>Изучение технологического процесса цеха (мастерской, подразделения), работа в качестве дублера по профессии, соответствующей квалификации.</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профессиональную терминологию; классификацию технологических процессов; структуру и организацию работы предприятия; правила техники безопасности труда;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выполнять операции, обслуживать оборудование и аппаратуру в соответствие с квалификацией.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3.5.11</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p>
        </w:tc>
      </w:tr>
    </w:tbl>
    <w:bookmarkStart w:name="z218" w:id="16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Таблица 1. Базовые компетенции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0978"/>
      </w:tblGrid>
      <w:tr>
        <w:trPr>
          <w:trHeight w:val="37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представление об эстетических ценностях, о формах, стилях и видах мирового искусства различных эпох.</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представление о влиянии традиций мирового искусства на развитие культуры.</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графическими и живописными приемами и средствами.</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представление о композиции, перспективе, о пропорции, об оптических иллюзиях.</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применять традиционные навыки народного искусства с использованием новых технологий.</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использовать этнодизайн в композиционном решении.</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специалиста более высокой квалификации.</w:t>
            </w:r>
          </w:p>
        </w:tc>
      </w:tr>
    </w:tbl>
    <w:bookmarkStart w:name="z219" w:id="168"/>
    <w:p>
      <w:pPr>
        <w:spacing w:after="0"/>
        <w:ind w:left="0"/>
        <w:jc w:val="both"/>
      </w:pPr>
      <w:r>
        <w:rPr>
          <w:rFonts w:ascii="Times New Roman"/>
          <w:b w:val="false"/>
          <w:i w:val="false"/>
          <w:color w:val="000000"/>
          <w:sz w:val="28"/>
        </w:rPr>
        <w:t>
Таблица 2. Профессиональные компетенции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3240"/>
        <w:gridCol w:w="7819"/>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1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Повышенный уровень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2.1 041301 </w:t>
            </w:r>
            <w:r>
              <w:rPr>
                <w:rFonts w:ascii="Times New Roman"/>
                <w:b/>
                <w:i w:val="false"/>
                <w:color w:val="000000"/>
                <w:sz w:val="20"/>
              </w:rPr>
              <w:t>2</w:t>
            </w:r>
            <w:r>
              <w:rPr>
                <w:rFonts w:ascii="Times New Roman"/>
                <w:b w:val="false"/>
                <w:i w:val="false"/>
                <w:color w:val="000000"/>
                <w:sz w:val="20"/>
              </w:rPr>
              <w:t xml:space="preserve"> – Изготовитель художественных изделий из дерева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Знать основы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2.1.2. Знать основы изобразительной грамоты, законы построения композиции</w:t>
            </w:r>
            <w:r>
              <w:br/>
            </w:r>
            <w:r>
              <w:rPr>
                <w:rFonts w:ascii="Times New Roman"/>
                <w:b w:val="false"/>
                <w:i w:val="false"/>
                <w:color w:val="000000"/>
                <w:sz w:val="20"/>
              </w:rPr>
              <w:t>
</w:t>
            </w:r>
            <w:r>
              <w:rPr>
                <w:rFonts w:ascii="Times New Roman"/>
                <w:b w:val="false"/>
                <w:i w:val="false"/>
                <w:color w:val="000000"/>
                <w:sz w:val="20"/>
              </w:rPr>
              <w:t xml:space="preserve">ПК 2.1.3. Знать 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2.1.4.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2.1.5. Знать законы линейной и воздушной перспективы </w:t>
            </w:r>
            <w:r>
              <w:br/>
            </w:r>
            <w:r>
              <w:rPr>
                <w:rFonts w:ascii="Times New Roman"/>
                <w:b w:val="false"/>
                <w:i w:val="false"/>
                <w:color w:val="000000"/>
                <w:sz w:val="20"/>
              </w:rPr>
              <w:t>
</w:t>
            </w:r>
            <w:r>
              <w:rPr>
                <w:rFonts w:ascii="Times New Roman"/>
                <w:b w:val="false"/>
                <w:i w:val="false"/>
                <w:color w:val="000000"/>
                <w:sz w:val="20"/>
              </w:rPr>
              <w:t>ПК 2.1.6. Знать законы композиции</w:t>
            </w:r>
            <w:r>
              <w:br/>
            </w:r>
            <w:r>
              <w:rPr>
                <w:rFonts w:ascii="Times New Roman"/>
                <w:b w:val="false"/>
                <w:i w:val="false"/>
                <w:color w:val="000000"/>
                <w:sz w:val="20"/>
              </w:rPr>
              <w:t>
</w:t>
            </w:r>
            <w:r>
              <w:rPr>
                <w:rFonts w:ascii="Times New Roman"/>
                <w:b w:val="false"/>
                <w:i w:val="false"/>
                <w:color w:val="000000"/>
                <w:sz w:val="20"/>
              </w:rPr>
              <w:t>ПК 2.1.7. Уметь выделять главное от второстепенного</w:t>
            </w:r>
            <w:r>
              <w:br/>
            </w:r>
            <w:r>
              <w:rPr>
                <w:rFonts w:ascii="Times New Roman"/>
                <w:b w:val="false"/>
                <w:i w:val="false"/>
                <w:color w:val="000000"/>
                <w:sz w:val="20"/>
              </w:rPr>
              <w:t>
</w:t>
            </w:r>
            <w:r>
              <w:rPr>
                <w:rFonts w:ascii="Times New Roman"/>
                <w:b w:val="false"/>
                <w:i w:val="false"/>
                <w:color w:val="000000"/>
                <w:sz w:val="20"/>
              </w:rPr>
              <w:t>ПК 2.1.8. Владеть графическими приемами передачи материала</w:t>
            </w:r>
            <w:r>
              <w:br/>
            </w:r>
            <w:r>
              <w:rPr>
                <w:rFonts w:ascii="Times New Roman"/>
                <w:b w:val="false"/>
                <w:i w:val="false"/>
                <w:color w:val="000000"/>
                <w:sz w:val="20"/>
              </w:rPr>
              <w:t>
</w:t>
            </w:r>
            <w:r>
              <w:rPr>
                <w:rFonts w:ascii="Times New Roman"/>
                <w:b w:val="false"/>
                <w:i w:val="false"/>
                <w:color w:val="000000"/>
                <w:sz w:val="20"/>
              </w:rPr>
              <w:t>ПК 2.1.9. Знать технологию материала</w:t>
            </w:r>
            <w:r>
              <w:br/>
            </w:r>
            <w:r>
              <w:rPr>
                <w:rFonts w:ascii="Times New Roman"/>
                <w:b w:val="false"/>
                <w:i w:val="false"/>
                <w:color w:val="000000"/>
                <w:sz w:val="20"/>
              </w:rPr>
              <w:t>
</w:t>
            </w:r>
            <w:r>
              <w:rPr>
                <w:rFonts w:ascii="Times New Roman"/>
                <w:b w:val="false"/>
                <w:i w:val="false"/>
                <w:color w:val="000000"/>
                <w:sz w:val="20"/>
              </w:rPr>
              <w:t xml:space="preserve">ПК 2.1.10.Знать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2.1.11. Знать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2.1.12. Владеть различными видами резьбы по дереву</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2.2 041302 </w:t>
            </w:r>
            <w:r>
              <w:rPr>
                <w:rFonts w:ascii="Times New Roman"/>
                <w:b/>
                <w:i w:val="false"/>
                <w:color w:val="000000"/>
                <w:sz w:val="20"/>
              </w:rPr>
              <w:t>2</w:t>
            </w:r>
            <w:r>
              <w:rPr>
                <w:rFonts w:ascii="Times New Roman"/>
                <w:b w:val="false"/>
                <w:i w:val="false"/>
                <w:color w:val="000000"/>
                <w:sz w:val="20"/>
              </w:rPr>
              <w:t xml:space="preserve"> – Изготовитель художественных изделий из металла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2.2.1. Знать основы графического изображения при передаче материальности. </w:t>
            </w:r>
            <w:r>
              <w:br/>
            </w:r>
            <w:r>
              <w:rPr>
                <w:rFonts w:ascii="Times New Roman"/>
                <w:b w:val="false"/>
                <w:i w:val="false"/>
                <w:color w:val="000000"/>
                <w:sz w:val="20"/>
              </w:rPr>
              <w:t>
</w:t>
            </w:r>
            <w:r>
              <w:rPr>
                <w:rFonts w:ascii="Times New Roman"/>
                <w:b w:val="false"/>
                <w:i w:val="false"/>
                <w:color w:val="000000"/>
                <w:sz w:val="20"/>
              </w:rPr>
              <w:t>ПК 2.2.2. Знать 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2.2.3. Знать 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2.2.4.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2.2.5. Знать виды перспективы </w:t>
            </w:r>
            <w:r>
              <w:br/>
            </w:r>
            <w:r>
              <w:rPr>
                <w:rFonts w:ascii="Times New Roman"/>
                <w:b w:val="false"/>
                <w:i w:val="false"/>
                <w:color w:val="000000"/>
                <w:sz w:val="20"/>
              </w:rPr>
              <w:t>
</w:t>
            </w:r>
            <w:r>
              <w:rPr>
                <w:rFonts w:ascii="Times New Roman"/>
                <w:b w:val="false"/>
                <w:i w:val="false"/>
                <w:color w:val="000000"/>
                <w:sz w:val="20"/>
              </w:rPr>
              <w:t>ПК 2.2.6. Знать законы линейной и объемной композиции композиции</w:t>
            </w:r>
            <w:r>
              <w:br/>
            </w:r>
            <w:r>
              <w:rPr>
                <w:rFonts w:ascii="Times New Roman"/>
                <w:b w:val="false"/>
                <w:i w:val="false"/>
                <w:color w:val="000000"/>
                <w:sz w:val="20"/>
              </w:rPr>
              <w:t>
</w:t>
            </w:r>
            <w:r>
              <w:rPr>
                <w:rFonts w:ascii="Times New Roman"/>
                <w:b w:val="false"/>
                <w:i w:val="false"/>
                <w:color w:val="000000"/>
                <w:sz w:val="20"/>
              </w:rPr>
              <w:t>ПК 2.2.7. Уметь выделять главное от второстепенного.</w:t>
            </w:r>
            <w:r>
              <w:br/>
            </w:r>
            <w:r>
              <w:rPr>
                <w:rFonts w:ascii="Times New Roman"/>
                <w:b w:val="false"/>
                <w:i w:val="false"/>
                <w:color w:val="000000"/>
                <w:sz w:val="20"/>
              </w:rPr>
              <w:t>
</w:t>
            </w:r>
            <w:r>
              <w:rPr>
                <w:rFonts w:ascii="Times New Roman"/>
                <w:b w:val="false"/>
                <w:i w:val="false"/>
                <w:color w:val="000000"/>
                <w:sz w:val="20"/>
              </w:rPr>
              <w:t>ПК 2.2.8. Владеть графическими приемами передачи материальности металла и сопутствующих материалов</w:t>
            </w:r>
            <w:r>
              <w:br/>
            </w:r>
            <w:r>
              <w:rPr>
                <w:rFonts w:ascii="Times New Roman"/>
                <w:b w:val="false"/>
                <w:i w:val="false"/>
                <w:color w:val="000000"/>
                <w:sz w:val="20"/>
              </w:rPr>
              <w:t>
</w:t>
            </w:r>
            <w:r>
              <w:rPr>
                <w:rFonts w:ascii="Times New Roman"/>
                <w:b w:val="false"/>
                <w:i w:val="false"/>
                <w:color w:val="000000"/>
                <w:sz w:val="20"/>
              </w:rPr>
              <w:t>ПК 2.2.9. Знать технологию материала, их физические, химические свойства и структуру</w:t>
            </w:r>
            <w:r>
              <w:br/>
            </w:r>
            <w:r>
              <w:rPr>
                <w:rFonts w:ascii="Times New Roman"/>
                <w:b w:val="false"/>
                <w:i w:val="false"/>
                <w:color w:val="000000"/>
                <w:sz w:val="20"/>
              </w:rPr>
              <w:t>
</w:t>
            </w:r>
            <w:r>
              <w:rPr>
                <w:rFonts w:ascii="Times New Roman"/>
                <w:b w:val="false"/>
                <w:i w:val="false"/>
                <w:color w:val="000000"/>
                <w:sz w:val="20"/>
              </w:rPr>
              <w:t xml:space="preserve">ПК 2.2.10.Знать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2.2.11. Знать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2.2.12. Владеть различными видами обработки металла</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2.3 041303 </w:t>
            </w:r>
            <w:r>
              <w:rPr>
                <w:rFonts w:ascii="Times New Roman"/>
                <w:b/>
                <w:i w:val="false"/>
                <w:color w:val="000000"/>
                <w:sz w:val="20"/>
              </w:rPr>
              <w:t>2</w:t>
            </w:r>
            <w:r>
              <w:rPr>
                <w:rFonts w:ascii="Times New Roman"/>
                <w:b w:val="false"/>
                <w:i w:val="false"/>
                <w:color w:val="000000"/>
                <w:sz w:val="20"/>
              </w:rPr>
              <w:t xml:space="preserve"> – Формовщик художественного литья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Знать основные законы изобразительные искусства</w:t>
            </w:r>
            <w:r>
              <w:br/>
            </w:r>
            <w:r>
              <w:rPr>
                <w:rFonts w:ascii="Times New Roman"/>
                <w:b w:val="false"/>
                <w:i w:val="false"/>
                <w:color w:val="000000"/>
                <w:sz w:val="20"/>
              </w:rPr>
              <w:t>
</w:t>
            </w:r>
            <w:r>
              <w:rPr>
                <w:rFonts w:ascii="Times New Roman"/>
                <w:b w:val="false"/>
                <w:i w:val="false"/>
                <w:color w:val="000000"/>
                <w:sz w:val="20"/>
              </w:rPr>
              <w:t>ПК 2.3.2. Знать 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ПК 2.3.3. Знать стили и виды мирового искусства различных эпох. Их отличия и особенности</w:t>
            </w:r>
            <w:r>
              <w:br/>
            </w:r>
            <w:r>
              <w:rPr>
                <w:rFonts w:ascii="Times New Roman"/>
                <w:b w:val="false"/>
                <w:i w:val="false"/>
                <w:color w:val="000000"/>
                <w:sz w:val="20"/>
              </w:rPr>
              <w:t>
</w:t>
            </w:r>
            <w:r>
              <w:rPr>
                <w:rFonts w:ascii="Times New Roman"/>
                <w:b w:val="false"/>
                <w:i w:val="false"/>
                <w:color w:val="000000"/>
                <w:sz w:val="20"/>
              </w:rPr>
              <w:t>ПК 2.3.4.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2.3.5. Знать виды перспективы </w:t>
            </w:r>
            <w:r>
              <w:br/>
            </w:r>
            <w:r>
              <w:rPr>
                <w:rFonts w:ascii="Times New Roman"/>
                <w:b w:val="false"/>
                <w:i w:val="false"/>
                <w:color w:val="000000"/>
                <w:sz w:val="20"/>
              </w:rPr>
              <w:t>
</w:t>
            </w:r>
            <w:r>
              <w:rPr>
                <w:rFonts w:ascii="Times New Roman"/>
                <w:b w:val="false"/>
                <w:i w:val="false"/>
                <w:color w:val="000000"/>
                <w:sz w:val="20"/>
              </w:rPr>
              <w:t xml:space="preserve">ПК 2.3.6. Знать основныезаконы композиции. </w:t>
            </w:r>
            <w:r>
              <w:br/>
            </w:r>
            <w:r>
              <w:rPr>
                <w:rFonts w:ascii="Times New Roman"/>
                <w:b w:val="false"/>
                <w:i w:val="false"/>
                <w:color w:val="000000"/>
                <w:sz w:val="20"/>
              </w:rPr>
              <w:t>
</w:t>
            </w:r>
            <w:r>
              <w:rPr>
                <w:rFonts w:ascii="Times New Roman"/>
                <w:b w:val="false"/>
                <w:i w:val="false"/>
                <w:color w:val="000000"/>
                <w:sz w:val="20"/>
              </w:rPr>
              <w:t>ПК 2.3.7. Знать процессы формования</w:t>
            </w:r>
            <w:r>
              <w:br/>
            </w:r>
            <w:r>
              <w:rPr>
                <w:rFonts w:ascii="Times New Roman"/>
                <w:b w:val="false"/>
                <w:i w:val="false"/>
                <w:color w:val="000000"/>
                <w:sz w:val="20"/>
              </w:rPr>
              <w:t>
</w:t>
            </w:r>
            <w:r>
              <w:rPr>
                <w:rFonts w:ascii="Times New Roman"/>
                <w:b w:val="false"/>
                <w:i w:val="false"/>
                <w:color w:val="000000"/>
                <w:sz w:val="20"/>
              </w:rPr>
              <w:t>ПК 2.3.8. Владеть приемами литья</w:t>
            </w:r>
            <w:r>
              <w:br/>
            </w:r>
            <w:r>
              <w:rPr>
                <w:rFonts w:ascii="Times New Roman"/>
                <w:b w:val="false"/>
                <w:i w:val="false"/>
                <w:color w:val="000000"/>
                <w:sz w:val="20"/>
              </w:rPr>
              <w:t>
</w:t>
            </w:r>
            <w:r>
              <w:rPr>
                <w:rFonts w:ascii="Times New Roman"/>
                <w:b w:val="false"/>
                <w:i w:val="false"/>
                <w:color w:val="000000"/>
                <w:sz w:val="20"/>
              </w:rPr>
              <w:t>ПК 2.3.9. Знать технологию материала</w:t>
            </w:r>
            <w:r>
              <w:br/>
            </w:r>
            <w:r>
              <w:rPr>
                <w:rFonts w:ascii="Times New Roman"/>
                <w:b w:val="false"/>
                <w:i w:val="false"/>
                <w:color w:val="000000"/>
                <w:sz w:val="20"/>
              </w:rPr>
              <w:t>
</w:t>
            </w:r>
            <w:r>
              <w:rPr>
                <w:rFonts w:ascii="Times New Roman"/>
                <w:b w:val="false"/>
                <w:i w:val="false"/>
                <w:color w:val="000000"/>
                <w:sz w:val="20"/>
              </w:rPr>
              <w:t xml:space="preserve">ПК 2.3.10.Знать последовательность производственного процесса. </w:t>
            </w:r>
            <w:r>
              <w:br/>
            </w:r>
            <w:r>
              <w:rPr>
                <w:rFonts w:ascii="Times New Roman"/>
                <w:b w:val="false"/>
                <w:i w:val="false"/>
                <w:color w:val="000000"/>
                <w:sz w:val="20"/>
              </w:rPr>
              <w:t>
</w:t>
            </w:r>
            <w:r>
              <w:rPr>
                <w:rFonts w:ascii="Times New Roman"/>
                <w:b w:val="false"/>
                <w:i w:val="false"/>
                <w:color w:val="000000"/>
                <w:sz w:val="20"/>
              </w:rPr>
              <w:t>ПК 2.3.11. Знать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2.3.12. Знать и владеть процессами формования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2.4 041304 </w:t>
            </w:r>
            <w:r>
              <w:rPr>
                <w:rFonts w:ascii="Times New Roman"/>
                <w:b/>
                <w:i w:val="false"/>
                <w:color w:val="000000"/>
                <w:sz w:val="20"/>
              </w:rPr>
              <w:t>2</w:t>
            </w:r>
            <w:r>
              <w:rPr>
                <w:rFonts w:ascii="Times New Roman"/>
                <w:b w:val="false"/>
                <w:i w:val="false"/>
                <w:color w:val="000000"/>
                <w:sz w:val="20"/>
              </w:rPr>
              <w:t xml:space="preserve"> – Чеканщик художественных изделий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2.4.1. Знать основы изобразительного искусства. </w:t>
            </w:r>
            <w:r>
              <w:br/>
            </w:r>
            <w:r>
              <w:rPr>
                <w:rFonts w:ascii="Times New Roman"/>
                <w:b w:val="false"/>
                <w:i w:val="false"/>
                <w:color w:val="000000"/>
                <w:sz w:val="20"/>
              </w:rPr>
              <w:t>
</w:t>
            </w:r>
            <w:r>
              <w:rPr>
                <w:rFonts w:ascii="Times New Roman"/>
                <w:b w:val="false"/>
                <w:i w:val="false"/>
                <w:color w:val="000000"/>
                <w:sz w:val="20"/>
              </w:rPr>
              <w:t>ПК 2.4.2. Владеть основами изобразительной грамоты структуру построения работы</w:t>
            </w:r>
            <w:r>
              <w:br/>
            </w:r>
            <w:r>
              <w:rPr>
                <w:rFonts w:ascii="Times New Roman"/>
                <w:b w:val="false"/>
                <w:i w:val="false"/>
                <w:color w:val="000000"/>
                <w:sz w:val="20"/>
              </w:rPr>
              <w:t>
</w:t>
            </w:r>
            <w:r>
              <w:rPr>
                <w:rFonts w:ascii="Times New Roman"/>
                <w:b w:val="false"/>
                <w:i w:val="false"/>
                <w:color w:val="000000"/>
                <w:sz w:val="20"/>
              </w:rPr>
              <w:t xml:space="preserve">ПК 2.4.3. Различатьстили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2.4.4.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2.4.5. Владеть передачей линейной и воздушной перспективы</w:t>
            </w:r>
            <w:r>
              <w:br/>
            </w:r>
            <w:r>
              <w:rPr>
                <w:rFonts w:ascii="Times New Roman"/>
                <w:b w:val="false"/>
                <w:i w:val="false"/>
                <w:color w:val="000000"/>
                <w:sz w:val="20"/>
              </w:rPr>
              <w:t>
</w:t>
            </w:r>
            <w:r>
              <w:rPr>
                <w:rFonts w:ascii="Times New Roman"/>
                <w:b w:val="false"/>
                <w:i w:val="false"/>
                <w:color w:val="000000"/>
                <w:sz w:val="20"/>
              </w:rPr>
              <w:t>ПК 2.4.6. Знать законы композиции</w:t>
            </w:r>
            <w:r>
              <w:br/>
            </w:r>
            <w:r>
              <w:rPr>
                <w:rFonts w:ascii="Times New Roman"/>
                <w:b w:val="false"/>
                <w:i w:val="false"/>
                <w:color w:val="000000"/>
                <w:sz w:val="20"/>
              </w:rPr>
              <w:t>
</w:t>
            </w:r>
            <w:r>
              <w:rPr>
                <w:rFonts w:ascii="Times New Roman"/>
                <w:b w:val="false"/>
                <w:i w:val="false"/>
                <w:color w:val="000000"/>
                <w:sz w:val="20"/>
              </w:rPr>
              <w:t>ПК 2.4.7. Уметь в композиции подчинить второстепенное главному</w:t>
            </w:r>
            <w:r>
              <w:br/>
            </w:r>
            <w:r>
              <w:rPr>
                <w:rFonts w:ascii="Times New Roman"/>
                <w:b w:val="false"/>
                <w:i w:val="false"/>
                <w:color w:val="000000"/>
                <w:sz w:val="20"/>
              </w:rPr>
              <w:t>
</w:t>
            </w:r>
            <w:r>
              <w:rPr>
                <w:rFonts w:ascii="Times New Roman"/>
                <w:b w:val="false"/>
                <w:i w:val="false"/>
                <w:color w:val="000000"/>
                <w:sz w:val="20"/>
              </w:rPr>
              <w:t xml:space="preserve">ПК 2.4.8. Владеть графическими приемами </w:t>
            </w:r>
            <w:r>
              <w:br/>
            </w:r>
            <w:r>
              <w:rPr>
                <w:rFonts w:ascii="Times New Roman"/>
                <w:b w:val="false"/>
                <w:i w:val="false"/>
                <w:color w:val="000000"/>
                <w:sz w:val="20"/>
              </w:rPr>
              <w:t>
</w:t>
            </w:r>
            <w:r>
              <w:rPr>
                <w:rFonts w:ascii="Times New Roman"/>
                <w:b w:val="false"/>
                <w:i w:val="false"/>
                <w:color w:val="000000"/>
                <w:sz w:val="20"/>
              </w:rPr>
              <w:t>ПК 2.4.9. Знать технологию материала</w:t>
            </w:r>
            <w:r>
              <w:br/>
            </w:r>
            <w:r>
              <w:rPr>
                <w:rFonts w:ascii="Times New Roman"/>
                <w:b w:val="false"/>
                <w:i w:val="false"/>
                <w:color w:val="000000"/>
                <w:sz w:val="20"/>
              </w:rPr>
              <w:t>
</w:t>
            </w:r>
            <w:r>
              <w:rPr>
                <w:rFonts w:ascii="Times New Roman"/>
                <w:b w:val="false"/>
                <w:i w:val="false"/>
                <w:color w:val="000000"/>
                <w:sz w:val="20"/>
              </w:rPr>
              <w:t xml:space="preserve">ПК 2.4.10.Владеть знаниями последовательности производственного процесса. </w:t>
            </w:r>
            <w:r>
              <w:br/>
            </w:r>
            <w:r>
              <w:rPr>
                <w:rFonts w:ascii="Times New Roman"/>
                <w:b w:val="false"/>
                <w:i w:val="false"/>
                <w:color w:val="000000"/>
                <w:sz w:val="20"/>
              </w:rPr>
              <w:t>
</w:t>
            </w:r>
            <w:r>
              <w:rPr>
                <w:rFonts w:ascii="Times New Roman"/>
                <w:b w:val="false"/>
                <w:i w:val="false"/>
                <w:color w:val="000000"/>
                <w:sz w:val="20"/>
              </w:rPr>
              <w:t>ПК 2.4.11. Знать технологический процесс изготовления изделий.</w:t>
            </w:r>
            <w:r>
              <w:br/>
            </w:r>
            <w:r>
              <w:rPr>
                <w:rFonts w:ascii="Times New Roman"/>
                <w:b w:val="false"/>
                <w:i w:val="false"/>
                <w:color w:val="000000"/>
                <w:sz w:val="20"/>
              </w:rPr>
              <w:t>
</w:t>
            </w:r>
            <w:r>
              <w:rPr>
                <w:rFonts w:ascii="Times New Roman"/>
                <w:b w:val="false"/>
                <w:i w:val="false"/>
                <w:color w:val="000000"/>
                <w:sz w:val="20"/>
              </w:rPr>
              <w:t>ПК 2.4.12. Владеть различными видами чеканки</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2.5 041305 </w:t>
            </w:r>
            <w:r>
              <w:rPr>
                <w:rFonts w:ascii="Times New Roman"/>
                <w:b/>
                <w:i w:val="false"/>
                <w:color w:val="000000"/>
                <w:sz w:val="20"/>
              </w:rPr>
              <w:t>2</w:t>
            </w:r>
            <w:r>
              <w:rPr>
                <w:rFonts w:ascii="Times New Roman"/>
                <w:b w:val="false"/>
                <w:i w:val="false"/>
                <w:color w:val="000000"/>
                <w:sz w:val="20"/>
              </w:rPr>
              <w:t xml:space="preserve"> – Художник декоративной росписи по металлу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2.5.1. Владеть основами изобразительного искусства. </w:t>
            </w:r>
            <w:r>
              <w:br/>
            </w:r>
            <w:r>
              <w:rPr>
                <w:rFonts w:ascii="Times New Roman"/>
                <w:b w:val="false"/>
                <w:i w:val="false"/>
                <w:color w:val="000000"/>
                <w:sz w:val="20"/>
              </w:rPr>
              <w:t>
</w:t>
            </w:r>
            <w:r>
              <w:rPr>
                <w:rFonts w:ascii="Times New Roman"/>
                <w:b w:val="false"/>
                <w:i w:val="false"/>
                <w:color w:val="000000"/>
                <w:sz w:val="20"/>
              </w:rPr>
              <w:t>ПК 2.5.2. Владеть основами графических и декоративных приемов росписи по металлу</w:t>
            </w:r>
            <w:r>
              <w:br/>
            </w:r>
            <w:r>
              <w:rPr>
                <w:rFonts w:ascii="Times New Roman"/>
                <w:b w:val="false"/>
                <w:i w:val="false"/>
                <w:color w:val="000000"/>
                <w:sz w:val="20"/>
              </w:rPr>
              <w:t>
</w:t>
            </w:r>
            <w:r>
              <w:rPr>
                <w:rFonts w:ascii="Times New Roman"/>
                <w:b w:val="false"/>
                <w:i w:val="false"/>
                <w:color w:val="000000"/>
                <w:sz w:val="20"/>
              </w:rPr>
              <w:t xml:space="preserve">ПК 2.5.3. Разбираться в стилях и видах мирового искусства </w:t>
            </w:r>
            <w:r>
              <w:br/>
            </w:r>
            <w:r>
              <w:rPr>
                <w:rFonts w:ascii="Times New Roman"/>
                <w:b w:val="false"/>
                <w:i w:val="false"/>
                <w:color w:val="000000"/>
                <w:sz w:val="20"/>
              </w:rPr>
              <w:t>
</w:t>
            </w:r>
            <w:r>
              <w:rPr>
                <w:rFonts w:ascii="Times New Roman"/>
                <w:b w:val="false"/>
                <w:i w:val="false"/>
                <w:color w:val="000000"/>
                <w:sz w:val="20"/>
              </w:rPr>
              <w:t>ПК 2.5.4.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2.5.5. Владеть приемами передачи перспективы </w:t>
            </w:r>
            <w:r>
              <w:br/>
            </w:r>
            <w:r>
              <w:rPr>
                <w:rFonts w:ascii="Times New Roman"/>
                <w:b w:val="false"/>
                <w:i w:val="false"/>
                <w:color w:val="000000"/>
                <w:sz w:val="20"/>
              </w:rPr>
              <w:t>
</w:t>
            </w:r>
            <w:r>
              <w:rPr>
                <w:rFonts w:ascii="Times New Roman"/>
                <w:b w:val="false"/>
                <w:i w:val="false"/>
                <w:color w:val="000000"/>
                <w:sz w:val="20"/>
              </w:rPr>
              <w:t>ПК 2.5.6. Знать законы композиции</w:t>
            </w:r>
            <w:r>
              <w:br/>
            </w:r>
            <w:r>
              <w:rPr>
                <w:rFonts w:ascii="Times New Roman"/>
                <w:b w:val="false"/>
                <w:i w:val="false"/>
                <w:color w:val="000000"/>
                <w:sz w:val="20"/>
              </w:rPr>
              <w:t>
</w:t>
            </w:r>
            <w:r>
              <w:rPr>
                <w:rFonts w:ascii="Times New Roman"/>
                <w:b w:val="false"/>
                <w:i w:val="false"/>
                <w:color w:val="000000"/>
                <w:sz w:val="20"/>
              </w:rPr>
              <w:t>ПК 2.5.7. Уметь выделять главное и второстепенное.</w:t>
            </w:r>
            <w:r>
              <w:br/>
            </w:r>
            <w:r>
              <w:rPr>
                <w:rFonts w:ascii="Times New Roman"/>
                <w:b w:val="false"/>
                <w:i w:val="false"/>
                <w:color w:val="000000"/>
                <w:sz w:val="20"/>
              </w:rPr>
              <w:t>
</w:t>
            </w:r>
            <w:r>
              <w:rPr>
                <w:rFonts w:ascii="Times New Roman"/>
                <w:b w:val="false"/>
                <w:i w:val="false"/>
                <w:color w:val="000000"/>
                <w:sz w:val="20"/>
              </w:rPr>
              <w:t xml:space="preserve">ПК 2.5.8. Владеть графическими приемами </w:t>
            </w:r>
            <w:r>
              <w:br/>
            </w:r>
            <w:r>
              <w:rPr>
                <w:rFonts w:ascii="Times New Roman"/>
                <w:b w:val="false"/>
                <w:i w:val="false"/>
                <w:color w:val="000000"/>
                <w:sz w:val="20"/>
              </w:rPr>
              <w:t>
</w:t>
            </w:r>
            <w:r>
              <w:rPr>
                <w:rFonts w:ascii="Times New Roman"/>
                <w:b w:val="false"/>
                <w:i w:val="false"/>
                <w:color w:val="000000"/>
                <w:sz w:val="20"/>
              </w:rPr>
              <w:t xml:space="preserve">ПК 2.5.9. Владеть различными видами росписи </w:t>
            </w:r>
            <w:r>
              <w:br/>
            </w:r>
            <w:r>
              <w:rPr>
                <w:rFonts w:ascii="Times New Roman"/>
                <w:b w:val="false"/>
                <w:i w:val="false"/>
                <w:color w:val="000000"/>
                <w:sz w:val="20"/>
              </w:rPr>
              <w:t>
</w:t>
            </w:r>
            <w:r>
              <w:rPr>
                <w:rFonts w:ascii="Times New Roman"/>
                <w:b w:val="false"/>
                <w:i w:val="false"/>
                <w:color w:val="000000"/>
                <w:sz w:val="20"/>
              </w:rPr>
              <w:t>ПК 2.5.10 Знать технологию красок</w:t>
            </w:r>
            <w:r>
              <w:br/>
            </w:r>
            <w:r>
              <w:rPr>
                <w:rFonts w:ascii="Times New Roman"/>
                <w:b w:val="false"/>
                <w:i w:val="false"/>
                <w:color w:val="000000"/>
                <w:sz w:val="20"/>
              </w:rPr>
              <w:t>
</w:t>
            </w:r>
            <w:r>
              <w:rPr>
                <w:rFonts w:ascii="Times New Roman"/>
                <w:b w:val="false"/>
                <w:i w:val="false"/>
                <w:color w:val="000000"/>
                <w:sz w:val="20"/>
              </w:rPr>
              <w:t>ПК 2.5.11.Владеть техникой росписи по металлу</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2.6 041306 </w:t>
            </w:r>
            <w:r>
              <w:rPr>
                <w:rFonts w:ascii="Times New Roman"/>
                <w:b/>
                <w:i w:val="false"/>
                <w:color w:val="000000"/>
                <w:sz w:val="20"/>
              </w:rPr>
              <w:t>2</w:t>
            </w:r>
            <w:r>
              <w:rPr>
                <w:rFonts w:ascii="Times New Roman"/>
                <w:b w:val="false"/>
                <w:i w:val="false"/>
                <w:color w:val="000000"/>
                <w:sz w:val="20"/>
              </w:rPr>
              <w:t xml:space="preserve"> – Живописец</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2.6.1. Знать основы изобразительного искусства. </w:t>
            </w:r>
            <w:r>
              <w:br/>
            </w:r>
            <w:r>
              <w:rPr>
                <w:rFonts w:ascii="Times New Roman"/>
                <w:b w:val="false"/>
                <w:i w:val="false"/>
                <w:color w:val="000000"/>
                <w:sz w:val="20"/>
              </w:rPr>
              <w:t>
</w:t>
            </w:r>
            <w:r>
              <w:rPr>
                <w:rFonts w:ascii="Times New Roman"/>
                <w:b w:val="false"/>
                <w:i w:val="false"/>
                <w:color w:val="000000"/>
                <w:sz w:val="20"/>
              </w:rPr>
              <w:t>ПК 2.6.2. Знать 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2.6.3. Уметь разбираться в стилях и видах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2.6.4.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2.6.5. Грамотно владеть приемами передачи линейной и воздушной перспективы </w:t>
            </w:r>
            <w:r>
              <w:br/>
            </w:r>
            <w:r>
              <w:rPr>
                <w:rFonts w:ascii="Times New Roman"/>
                <w:b w:val="false"/>
                <w:i w:val="false"/>
                <w:color w:val="000000"/>
                <w:sz w:val="20"/>
              </w:rPr>
              <w:t>
</w:t>
            </w:r>
            <w:r>
              <w:rPr>
                <w:rFonts w:ascii="Times New Roman"/>
                <w:b w:val="false"/>
                <w:i w:val="false"/>
                <w:color w:val="000000"/>
                <w:sz w:val="20"/>
              </w:rPr>
              <w:t>ПК 2.6.6. Знать законы композиции</w:t>
            </w:r>
            <w:r>
              <w:br/>
            </w:r>
            <w:r>
              <w:rPr>
                <w:rFonts w:ascii="Times New Roman"/>
                <w:b w:val="false"/>
                <w:i w:val="false"/>
                <w:color w:val="000000"/>
                <w:sz w:val="20"/>
              </w:rPr>
              <w:t>
</w:t>
            </w:r>
            <w:r>
              <w:rPr>
                <w:rFonts w:ascii="Times New Roman"/>
                <w:b w:val="false"/>
                <w:i w:val="false"/>
                <w:color w:val="000000"/>
                <w:sz w:val="20"/>
              </w:rPr>
              <w:t>ПК 2.6.7. Уметь учитывать соотношение главного и второстепенного</w:t>
            </w:r>
            <w:r>
              <w:br/>
            </w:r>
            <w:r>
              <w:rPr>
                <w:rFonts w:ascii="Times New Roman"/>
                <w:b w:val="false"/>
                <w:i w:val="false"/>
                <w:color w:val="000000"/>
                <w:sz w:val="20"/>
              </w:rPr>
              <w:t>
</w:t>
            </w:r>
            <w:r>
              <w:rPr>
                <w:rFonts w:ascii="Times New Roman"/>
                <w:b w:val="false"/>
                <w:i w:val="false"/>
                <w:color w:val="000000"/>
                <w:sz w:val="20"/>
              </w:rPr>
              <w:t xml:space="preserve">ПК 2.6.8. Владеть графическими приемами </w:t>
            </w:r>
            <w:r>
              <w:br/>
            </w:r>
            <w:r>
              <w:rPr>
                <w:rFonts w:ascii="Times New Roman"/>
                <w:b w:val="false"/>
                <w:i w:val="false"/>
                <w:color w:val="000000"/>
                <w:sz w:val="20"/>
              </w:rPr>
              <w:t>
</w:t>
            </w:r>
            <w:r>
              <w:rPr>
                <w:rFonts w:ascii="Times New Roman"/>
                <w:b w:val="false"/>
                <w:i w:val="false"/>
                <w:color w:val="000000"/>
                <w:sz w:val="20"/>
              </w:rPr>
              <w:t>ПК 2.6.9. Знать технологию материала</w:t>
            </w:r>
            <w:r>
              <w:br/>
            </w:r>
            <w:r>
              <w:rPr>
                <w:rFonts w:ascii="Times New Roman"/>
                <w:b w:val="false"/>
                <w:i w:val="false"/>
                <w:color w:val="000000"/>
                <w:sz w:val="20"/>
              </w:rPr>
              <w:t>
</w:t>
            </w:r>
            <w:r>
              <w:rPr>
                <w:rFonts w:ascii="Times New Roman"/>
                <w:b w:val="false"/>
                <w:i w:val="false"/>
                <w:color w:val="000000"/>
                <w:sz w:val="20"/>
              </w:rPr>
              <w:t xml:space="preserve">ПК 2.6.10.Знать технологию грунта </w:t>
            </w:r>
            <w:r>
              <w:br/>
            </w:r>
            <w:r>
              <w:rPr>
                <w:rFonts w:ascii="Times New Roman"/>
                <w:b w:val="false"/>
                <w:i w:val="false"/>
                <w:color w:val="000000"/>
                <w:sz w:val="20"/>
              </w:rPr>
              <w:t>
</w:t>
            </w:r>
            <w:r>
              <w:rPr>
                <w:rFonts w:ascii="Times New Roman"/>
                <w:b w:val="false"/>
                <w:i w:val="false"/>
                <w:color w:val="000000"/>
                <w:sz w:val="20"/>
              </w:rPr>
              <w:t>ПК 2.6.11. Владеть различными техниками живописи</w:t>
            </w:r>
            <w:r>
              <w:br/>
            </w:r>
            <w:r>
              <w:rPr>
                <w:rFonts w:ascii="Times New Roman"/>
                <w:b w:val="false"/>
                <w:i w:val="false"/>
                <w:color w:val="000000"/>
                <w:sz w:val="20"/>
              </w:rPr>
              <w:t>
</w:t>
            </w:r>
            <w:r>
              <w:rPr>
                <w:rFonts w:ascii="Times New Roman"/>
                <w:b w:val="false"/>
                <w:i w:val="false"/>
                <w:color w:val="000000"/>
                <w:sz w:val="20"/>
              </w:rPr>
              <w:t>ПК 2.6.12. Владеть приемами живописи</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2.7 041307 </w:t>
            </w:r>
            <w:r>
              <w:rPr>
                <w:rFonts w:ascii="Times New Roman"/>
                <w:b/>
                <w:i w:val="false"/>
                <w:color w:val="000000"/>
                <w:sz w:val="20"/>
              </w:rPr>
              <w:t>2</w:t>
            </w:r>
            <w:r>
              <w:rPr>
                <w:rFonts w:ascii="Times New Roman"/>
                <w:b w:val="false"/>
                <w:i w:val="false"/>
                <w:color w:val="000000"/>
                <w:sz w:val="20"/>
              </w:rPr>
              <w:t xml:space="preserve"> – Изготовитель художественных изделий из керамики</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2.7.1. Знать основные законы изобразительного искусства. </w:t>
            </w:r>
            <w:r>
              <w:br/>
            </w:r>
            <w:r>
              <w:rPr>
                <w:rFonts w:ascii="Times New Roman"/>
                <w:b w:val="false"/>
                <w:i w:val="false"/>
                <w:color w:val="000000"/>
                <w:sz w:val="20"/>
              </w:rPr>
              <w:t>
</w:t>
            </w:r>
            <w:r>
              <w:rPr>
                <w:rFonts w:ascii="Times New Roman"/>
                <w:b w:val="false"/>
                <w:i w:val="false"/>
                <w:color w:val="000000"/>
                <w:sz w:val="20"/>
              </w:rPr>
              <w:t>ПК 2.7.2. Грамотно владеть основами изображения в композиции</w:t>
            </w:r>
            <w:r>
              <w:br/>
            </w:r>
            <w:r>
              <w:rPr>
                <w:rFonts w:ascii="Times New Roman"/>
                <w:b w:val="false"/>
                <w:i w:val="false"/>
                <w:color w:val="000000"/>
                <w:sz w:val="20"/>
              </w:rPr>
              <w:t>
</w:t>
            </w:r>
            <w:r>
              <w:rPr>
                <w:rFonts w:ascii="Times New Roman"/>
                <w:b w:val="false"/>
                <w:i w:val="false"/>
                <w:color w:val="000000"/>
                <w:sz w:val="20"/>
              </w:rPr>
              <w:t xml:space="preserve">ПК 2.7.3.Различать стили и виды мирового искусства </w:t>
            </w:r>
            <w:r>
              <w:br/>
            </w:r>
            <w:r>
              <w:rPr>
                <w:rFonts w:ascii="Times New Roman"/>
                <w:b w:val="false"/>
                <w:i w:val="false"/>
                <w:color w:val="000000"/>
                <w:sz w:val="20"/>
              </w:rPr>
              <w:t>
</w:t>
            </w:r>
            <w:r>
              <w:rPr>
                <w:rFonts w:ascii="Times New Roman"/>
                <w:b w:val="false"/>
                <w:i w:val="false"/>
                <w:color w:val="000000"/>
                <w:sz w:val="20"/>
              </w:rPr>
              <w:t>ПК 2.7.4.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2.7.5. Владеть приемами передачи линейной и воздушной перспективы </w:t>
            </w:r>
            <w:r>
              <w:br/>
            </w:r>
            <w:r>
              <w:rPr>
                <w:rFonts w:ascii="Times New Roman"/>
                <w:b w:val="false"/>
                <w:i w:val="false"/>
                <w:color w:val="000000"/>
                <w:sz w:val="20"/>
              </w:rPr>
              <w:t>
</w:t>
            </w:r>
            <w:r>
              <w:rPr>
                <w:rFonts w:ascii="Times New Roman"/>
                <w:b w:val="false"/>
                <w:i w:val="false"/>
                <w:color w:val="000000"/>
                <w:sz w:val="20"/>
              </w:rPr>
              <w:t>ПК 2.7.6. Знать законы композиции</w:t>
            </w:r>
            <w:r>
              <w:br/>
            </w:r>
            <w:r>
              <w:rPr>
                <w:rFonts w:ascii="Times New Roman"/>
                <w:b w:val="false"/>
                <w:i w:val="false"/>
                <w:color w:val="000000"/>
                <w:sz w:val="20"/>
              </w:rPr>
              <w:t>
</w:t>
            </w:r>
            <w:r>
              <w:rPr>
                <w:rFonts w:ascii="Times New Roman"/>
                <w:b w:val="false"/>
                <w:i w:val="false"/>
                <w:color w:val="000000"/>
                <w:sz w:val="20"/>
              </w:rPr>
              <w:t>ПК 2.7.7. Уметь выделять главное и второстепенное.</w:t>
            </w:r>
            <w:r>
              <w:br/>
            </w:r>
            <w:r>
              <w:rPr>
                <w:rFonts w:ascii="Times New Roman"/>
                <w:b w:val="false"/>
                <w:i w:val="false"/>
                <w:color w:val="000000"/>
                <w:sz w:val="20"/>
              </w:rPr>
              <w:t>
</w:t>
            </w:r>
            <w:r>
              <w:rPr>
                <w:rFonts w:ascii="Times New Roman"/>
                <w:b w:val="false"/>
                <w:i w:val="false"/>
                <w:color w:val="000000"/>
                <w:sz w:val="20"/>
              </w:rPr>
              <w:t xml:space="preserve">ПК 2.7.8. Владеть графическими приемами </w:t>
            </w:r>
            <w:r>
              <w:br/>
            </w:r>
            <w:r>
              <w:rPr>
                <w:rFonts w:ascii="Times New Roman"/>
                <w:b w:val="false"/>
                <w:i w:val="false"/>
                <w:color w:val="000000"/>
                <w:sz w:val="20"/>
              </w:rPr>
              <w:t>
</w:t>
            </w:r>
            <w:r>
              <w:rPr>
                <w:rFonts w:ascii="Times New Roman"/>
                <w:b w:val="false"/>
                <w:i w:val="false"/>
                <w:color w:val="000000"/>
                <w:sz w:val="20"/>
              </w:rPr>
              <w:t>ПК 2.7.9. Знать технологию материала</w:t>
            </w:r>
            <w:r>
              <w:br/>
            </w:r>
            <w:r>
              <w:rPr>
                <w:rFonts w:ascii="Times New Roman"/>
                <w:b w:val="false"/>
                <w:i w:val="false"/>
                <w:color w:val="000000"/>
                <w:sz w:val="20"/>
              </w:rPr>
              <w:t>
</w:t>
            </w:r>
            <w:r>
              <w:rPr>
                <w:rFonts w:ascii="Times New Roman"/>
                <w:b w:val="false"/>
                <w:i w:val="false"/>
                <w:color w:val="000000"/>
                <w:sz w:val="20"/>
              </w:rPr>
              <w:t>ПК 2.7.10. Владеть последовательностью производственных процессов</w:t>
            </w:r>
            <w:r>
              <w:br/>
            </w:r>
            <w:r>
              <w:rPr>
                <w:rFonts w:ascii="Times New Roman"/>
                <w:b w:val="false"/>
                <w:i w:val="false"/>
                <w:color w:val="000000"/>
                <w:sz w:val="20"/>
              </w:rPr>
              <w:t>
</w:t>
            </w:r>
            <w:r>
              <w:rPr>
                <w:rFonts w:ascii="Times New Roman"/>
                <w:b w:val="false"/>
                <w:i w:val="false"/>
                <w:color w:val="000000"/>
                <w:sz w:val="20"/>
              </w:rPr>
              <w:t>ПК 2.7.11. Знать технологические изготовления изделия.</w:t>
            </w:r>
            <w:r>
              <w:br/>
            </w:r>
            <w:r>
              <w:rPr>
                <w:rFonts w:ascii="Times New Roman"/>
                <w:b w:val="false"/>
                <w:i w:val="false"/>
                <w:color w:val="000000"/>
                <w:sz w:val="20"/>
              </w:rPr>
              <w:t>
</w:t>
            </w:r>
            <w:r>
              <w:rPr>
                <w:rFonts w:ascii="Times New Roman"/>
                <w:b w:val="false"/>
                <w:i w:val="false"/>
                <w:color w:val="000000"/>
                <w:sz w:val="20"/>
              </w:rPr>
              <w:t>ПК 2.7.12. Владеть различными приемами декорирования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2.8 041308 </w:t>
            </w:r>
            <w:r>
              <w:rPr>
                <w:rFonts w:ascii="Times New Roman"/>
                <w:b/>
                <w:i w:val="false"/>
                <w:color w:val="000000"/>
                <w:sz w:val="20"/>
              </w:rPr>
              <w:t>2</w:t>
            </w:r>
            <w:r>
              <w:rPr>
                <w:rFonts w:ascii="Times New Roman"/>
                <w:b w:val="false"/>
                <w:i w:val="false"/>
                <w:color w:val="000000"/>
                <w:sz w:val="20"/>
              </w:rPr>
              <w:t xml:space="preserve"> – Реставратор тканей, гобеленов и ковров</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Знать основные изобразительные средства</w:t>
            </w:r>
            <w:r>
              <w:br/>
            </w:r>
            <w:r>
              <w:rPr>
                <w:rFonts w:ascii="Times New Roman"/>
                <w:b w:val="false"/>
                <w:i w:val="false"/>
                <w:color w:val="000000"/>
                <w:sz w:val="20"/>
              </w:rPr>
              <w:t>
</w:t>
            </w:r>
            <w:r>
              <w:rPr>
                <w:rFonts w:ascii="Times New Roman"/>
                <w:b w:val="false"/>
                <w:i w:val="false"/>
                <w:color w:val="000000"/>
                <w:sz w:val="20"/>
              </w:rPr>
              <w:t>ПК 2.8.2. Знать 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2.8.3. Знать 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2.8.4. Знать виды и жанры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xml:space="preserve">ПК 2.8.5. Грамотно владеть видами перспективы </w:t>
            </w:r>
            <w:r>
              <w:br/>
            </w:r>
            <w:r>
              <w:rPr>
                <w:rFonts w:ascii="Times New Roman"/>
                <w:b w:val="false"/>
                <w:i w:val="false"/>
                <w:color w:val="000000"/>
                <w:sz w:val="20"/>
              </w:rPr>
              <w:t>
</w:t>
            </w:r>
            <w:r>
              <w:rPr>
                <w:rFonts w:ascii="Times New Roman"/>
                <w:b w:val="false"/>
                <w:i w:val="false"/>
                <w:color w:val="000000"/>
                <w:sz w:val="20"/>
              </w:rPr>
              <w:t>ПК 2.8.6. Знать законы композиции</w:t>
            </w:r>
            <w:r>
              <w:br/>
            </w:r>
            <w:r>
              <w:rPr>
                <w:rFonts w:ascii="Times New Roman"/>
                <w:b w:val="false"/>
                <w:i w:val="false"/>
                <w:color w:val="000000"/>
                <w:sz w:val="20"/>
              </w:rPr>
              <w:t>
</w:t>
            </w:r>
            <w:r>
              <w:rPr>
                <w:rFonts w:ascii="Times New Roman"/>
                <w:b w:val="false"/>
                <w:i w:val="false"/>
                <w:color w:val="000000"/>
                <w:sz w:val="20"/>
              </w:rPr>
              <w:t>ПК 2.8.7. Уметь выделять главное и второстепенное.</w:t>
            </w:r>
            <w:r>
              <w:br/>
            </w:r>
            <w:r>
              <w:rPr>
                <w:rFonts w:ascii="Times New Roman"/>
                <w:b w:val="false"/>
                <w:i w:val="false"/>
                <w:color w:val="000000"/>
                <w:sz w:val="20"/>
              </w:rPr>
              <w:t>
</w:t>
            </w:r>
            <w:r>
              <w:rPr>
                <w:rFonts w:ascii="Times New Roman"/>
                <w:b w:val="false"/>
                <w:i w:val="false"/>
                <w:color w:val="000000"/>
                <w:sz w:val="20"/>
              </w:rPr>
              <w:t>ПК 2.8.8. Владеть технологическими приемамидекоративно-прикладного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ПК 2.8.9. Знать технологию материала</w:t>
            </w:r>
            <w:r>
              <w:br/>
            </w:r>
            <w:r>
              <w:rPr>
                <w:rFonts w:ascii="Times New Roman"/>
                <w:b w:val="false"/>
                <w:i w:val="false"/>
                <w:color w:val="000000"/>
                <w:sz w:val="20"/>
              </w:rPr>
              <w:t>
</w:t>
            </w:r>
            <w:r>
              <w:rPr>
                <w:rFonts w:ascii="Times New Roman"/>
                <w:b w:val="false"/>
                <w:i w:val="false"/>
                <w:color w:val="000000"/>
                <w:sz w:val="20"/>
              </w:rPr>
              <w:t xml:space="preserve">ПК 2.8.10.Знать последовательность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2.8.11. Знать химические свойства материалаи красителей</w:t>
            </w:r>
            <w:r>
              <w:br/>
            </w:r>
            <w:r>
              <w:rPr>
                <w:rFonts w:ascii="Times New Roman"/>
                <w:b w:val="false"/>
                <w:i w:val="false"/>
                <w:color w:val="000000"/>
                <w:sz w:val="20"/>
              </w:rPr>
              <w:t>
</w:t>
            </w:r>
            <w:r>
              <w:rPr>
                <w:rFonts w:ascii="Times New Roman"/>
                <w:b w:val="false"/>
                <w:i w:val="false"/>
                <w:color w:val="000000"/>
                <w:sz w:val="20"/>
              </w:rPr>
              <w:t>ПК 2.8.12. Владеть различными приемами реставрации</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2.9 041309 </w:t>
            </w:r>
            <w:r>
              <w:rPr>
                <w:rFonts w:ascii="Times New Roman"/>
                <w:b/>
                <w:i w:val="false"/>
                <w:color w:val="000000"/>
                <w:sz w:val="20"/>
              </w:rPr>
              <w:t>2</w:t>
            </w:r>
            <w:r>
              <w:rPr>
                <w:rFonts w:ascii="Times New Roman"/>
                <w:b w:val="false"/>
                <w:i w:val="false"/>
                <w:color w:val="000000"/>
                <w:sz w:val="20"/>
              </w:rPr>
              <w:t xml:space="preserve"> – Заготовщик деталей и материалов к ювелирным изделиям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2.9.1. Владеть основами изобразительного искусства. </w:t>
            </w:r>
            <w:r>
              <w:br/>
            </w:r>
            <w:r>
              <w:rPr>
                <w:rFonts w:ascii="Times New Roman"/>
                <w:b w:val="false"/>
                <w:i w:val="false"/>
                <w:color w:val="000000"/>
                <w:sz w:val="20"/>
              </w:rPr>
              <w:t>
</w:t>
            </w:r>
            <w:r>
              <w:rPr>
                <w:rFonts w:ascii="Times New Roman"/>
                <w:b w:val="false"/>
                <w:i w:val="false"/>
                <w:color w:val="000000"/>
                <w:sz w:val="20"/>
              </w:rPr>
              <w:t>ПК 2.9.2. Знать 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2.9.3. Знать 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2.9.4. Знать виды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xml:space="preserve">ПК 2.9.5. Владеть знаниями линейной перспективы </w:t>
            </w:r>
            <w:r>
              <w:br/>
            </w:r>
            <w:r>
              <w:rPr>
                <w:rFonts w:ascii="Times New Roman"/>
                <w:b w:val="false"/>
                <w:i w:val="false"/>
                <w:color w:val="000000"/>
                <w:sz w:val="20"/>
              </w:rPr>
              <w:t>
</w:t>
            </w:r>
            <w:r>
              <w:rPr>
                <w:rFonts w:ascii="Times New Roman"/>
                <w:b w:val="false"/>
                <w:i w:val="false"/>
                <w:color w:val="000000"/>
                <w:sz w:val="20"/>
              </w:rPr>
              <w:t>ПК 2.9.6. Знать законы композиции</w:t>
            </w:r>
            <w:r>
              <w:br/>
            </w:r>
            <w:r>
              <w:rPr>
                <w:rFonts w:ascii="Times New Roman"/>
                <w:b w:val="false"/>
                <w:i w:val="false"/>
                <w:color w:val="000000"/>
                <w:sz w:val="20"/>
              </w:rPr>
              <w:t>
</w:t>
            </w:r>
            <w:r>
              <w:rPr>
                <w:rFonts w:ascii="Times New Roman"/>
                <w:b w:val="false"/>
                <w:i w:val="false"/>
                <w:color w:val="000000"/>
                <w:sz w:val="20"/>
              </w:rPr>
              <w:t>ПК 2.9.7. Уметь выделять главное и второстепенное.</w:t>
            </w:r>
            <w:r>
              <w:br/>
            </w:r>
            <w:r>
              <w:rPr>
                <w:rFonts w:ascii="Times New Roman"/>
                <w:b w:val="false"/>
                <w:i w:val="false"/>
                <w:color w:val="000000"/>
                <w:sz w:val="20"/>
              </w:rPr>
              <w:t>
</w:t>
            </w:r>
            <w:r>
              <w:rPr>
                <w:rFonts w:ascii="Times New Roman"/>
                <w:b w:val="false"/>
                <w:i w:val="false"/>
                <w:color w:val="000000"/>
                <w:sz w:val="20"/>
              </w:rPr>
              <w:t xml:space="preserve">ПК 2.9.8. Владеть техникой и технологией ювелирного искусства </w:t>
            </w:r>
            <w:r>
              <w:br/>
            </w:r>
            <w:r>
              <w:rPr>
                <w:rFonts w:ascii="Times New Roman"/>
                <w:b w:val="false"/>
                <w:i w:val="false"/>
                <w:color w:val="000000"/>
                <w:sz w:val="20"/>
              </w:rPr>
              <w:t>
</w:t>
            </w:r>
            <w:r>
              <w:rPr>
                <w:rFonts w:ascii="Times New Roman"/>
                <w:b w:val="false"/>
                <w:i w:val="false"/>
                <w:color w:val="000000"/>
                <w:sz w:val="20"/>
              </w:rPr>
              <w:t>ПК 2.9.9. Знать технологию материала</w:t>
            </w:r>
            <w:r>
              <w:br/>
            </w:r>
            <w:r>
              <w:rPr>
                <w:rFonts w:ascii="Times New Roman"/>
                <w:b w:val="false"/>
                <w:i w:val="false"/>
                <w:color w:val="000000"/>
                <w:sz w:val="20"/>
              </w:rPr>
              <w:t>
</w:t>
            </w:r>
            <w:r>
              <w:rPr>
                <w:rFonts w:ascii="Times New Roman"/>
                <w:b w:val="false"/>
                <w:i w:val="false"/>
                <w:color w:val="000000"/>
                <w:sz w:val="20"/>
              </w:rPr>
              <w:t xml:space="preserve">ПК 2.9.10. Знать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2.9.11. Владеть технологиейизготовления изделия.</w:t>
            </w:r>
            <w:r>
              <w:br/>
            </w:r>
            <w:r>
              <w:rPr>
                <w:rFonts w:ascii="Times New Roman"/>
                <w:b w:val="false"/>
                <w:i w:val="false"/>
                <w:color w:val="000000"/>
                <w:sz w:val="20"/>
              </w:rPr>
              <w:t>
</w:t>
            </w:r>
            <w:r>
              <w:rPr>
                <w:rFonts w:ascii="Times New Roman"/>
                <w:b w:val="false"/>
                <w:i w:val="false"/>
                <w:color w:val="000000"/>
                <w:sz w:val="20"/>
              </w:rPr>
              <w:t>ПК 2.9.12. Владеть различными приемами подготовкиматериалов</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2.10 041310 </w:t>
            </w:r>
            <w:r>
              <w:rPr>
                <w:rFonts w:ascii="Times New Roman"/>
                <w:b/>
                <w:i w:val="false"/>
                <w:color w:val="000000"/>
                <w:sz w:val="20"/>
              </w:rPr>
              <w:t>2</w:t>
            </w:r>
            <w:r>
              <w:rPr>
                <w:rFonts w:ascii="Times New Roman"/>
                <w:b w:val="false"/>
                <w:i w:val="false"/>
                <w:color w:val="000000"/>
                <w:sz w:val="20"/>
              </w:rPr>
              <w:t xml:space="preserve"> – Монтировщик изделий из камня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2.10.1. Знать основы прикладного искусства. </w:t>
            </w:r>
            <w:r>
              <w:br/>
            </w:r>
            <w:r>
              <w:rPr>
                <w:rFonts w:ascii="Times New Roman"/>
                <w:b w:val="false"/>
                <w:i w:val="false"/>
                <w:color w:val="000000"/>
                <w:sz w:val="20"/>
              </w:rPr>
              <w:t>
</w:t>
            </w:r>
            <w:r>
              <w:rPr>
                <w:rFonts w:ascii="Times New Roman"/>
                <w:b w:val="false"/>
                <w:i w:val="false"/>
                <w:color w:val="000000"/>
                <w:sz w:val="20"/>
              </w:rPr>
              <w:t>ПК 2.10.2. Знать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2.10.3. Знать стили и виды мирового декоративно-прикладного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2.10.4. Ориентироваться в видах и жанрах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2.10.5. Иметь представление о перспективе</w:t>
            </w:r>
            <w:r>
              <w:br/>
            </w:r>
            <w:r>
              <w:rPr>
                <w:rFonts w:ascii="Times New Roman"/>
                <w:b w:val="false"/>
                <w:i w:val="false"/>
                <w:color w:val="000000"/>
                <w:sz w:val="20"/>
              </w:rPr>
              <w:t>
</w:t>
            </w:r>
            <w:r>
              <w:rPr>
                <w:rFonts w:ascii="Times New Roman"/>
                <w:b w:val="false"/>
                <w:i w:val="false"/>
                <w:color w:val="000000"/>
                <w:sz w:val="20"/>
              </w:rPr>
              <w:t>ПК 2.10.6. Знать законы композиции</w:t>
            </w:r>
            <w:r>
              <w:br/>
            </w:r>
            <w:r>
              <w:rPr>
                <w:rFonts w:ascii="Times New Roman"/>
                <w:b w:val="false"/>
                <w:i w:val="false"/>
                <w:color w:val="000000"/>
                <w:sz w:val="20"/>
              </w:rPr>
              <w:t>
</w:t>
            </w:r>
            <w:r>
              <w:rPr>
                <w:rFonts w:ascii="Times New Roman"/>
                <w:b w:val="false"/>
                <w:i w:val="false"/>
                <w:color w:val="000000"/>
                <w:sz w:val="20"/>
              </w:rPr>
              <w:t>ПК 2.10.7. Грамотное подчинение главному второстепенному</w:t>
            </w:r>
            <w:r>
              <w:br/>
            </w:r>
            <w:r>
              <w:rPr>
                <w:rFonts w:ascii="Times New Roman"/>
                <w:b w:val="false"/>
                <w:i w:val="false"/>
                <w:color w:val="000000"/>
                <w:sz w:val="20"/>
              </w:rPr>
              <w:t>
</w:t>
            </w:r>
            <w:r>
              <w:rPr>
                <w:rFonts w:ascii="Times New Roman"/>
                <w:b w:val="false"/>
                <w:i w:val="false"/>
                <w:color w:val="000000"/>
                <w:sz w:val="20"/>
              </w:rPr>
              <w:t xml:space="preserve">ПК 2.10.8. Владеть технологическими приемами </w:t>
            </w:r>
            <w:r>
              <w:br/>
            </w:r>
            <w:r>
              <w:rPr>
                <w:rFonts w:ascii="Times New Roman"/>
                <w:b w:val="false"/>
                <w:i w:val="false"/>
                <w:color w:val="000000"/>
                <w:sz w:val="20"/>
              </w:rPr>
              <w:t>
</w:t>
            </w:r>
            <w:r>
              <w:rPr>
                <w:rFonts w:ascii="Times New Roman"/>
                <w:b w:val="false"/>
                <w:i w:val="false"/>
                <w:color w:val="000000"/>
                <w:sz w:val="20"/>
              </w:rPr>
              <w:t>ПК 2.10.9. Знать технологические свойства камня</w:t>
            </w:r>
            <w:r>
              <w:br/>
            </w:r>
            <w:r>
              <w:rPr>
                <w:rFonts w:ascii="Times New Roman"/>
                <w:b w:val="false"/>
                <w:i w:val="false"/>
                <w:color w:val="000000"/>
                <w:sz w:val="20"/>
              </w:rPr>
              <w:t>
</w:t>
            </w:r>
            <w:r>
              <w:rPr>
                <w:rFonts w:ascii="Times New Roman"/>
                <w:b w:val="false"/>
                <w:i w:val="false"/>
                <w:color w:val="000000"/>
                <w:sz w:val="20"/>
              </w:rPr>
              <w:t xml:space="preserve">ПК 2.10.10.Знать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2.10.11.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 xml:space="preserve">ПК 2.10.12. Владеть различными приемами </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2.11 041311 </w:t>
            </w:r>
            <w:r>
              <w:rPr>
                <w:rFonts w:ascii="Times New Roman"/>
                <w:b/>
                <w:i w:val="false"/>
                <w:color w:val="000000"/>
                <w:sz w:val="20"/>
              </w:rPr>
              <w:t>2</w:t>
            </w:r>
            <w:r>
              <w:rPr>
                <w:rFonts w:ascii="Times New Roman"/>
                <w:b w:val="false"/>
                <w:i w:val="false"/>
                <w:color w:val="000000"/>
                <w:sz w:val="20"/>
              </w:rPr>
              <w:t xml:space="preserve"> – Разрисовщик тканей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 Знать основы росписи тканей</w:t>
            </w:r>
            <w:r>
              <w:br/>
            </w:r>
            <w:r>
              <w:rPr>
                <w:rFonts w:ascii="Times New Roman"/>
                <w:b w:val="false"/>
                <w:i w:val="false"/>
                <w:color w:val="000000"/>
                <w:sz w:val="20"/>
              </w:rPr>
              <w:t>
</w:t>
            </w:r>
            <w:r>
              <w:rPr>
                <w:rFonts w:ascii="Times New Roman"/>
                <w:b w:val="false"/>
                <w:i w:val="false"/>
                <w:color w:val="000000"/>
                <w:sz w:val="20"/>
              </w:rPr>
              <w:t>ПК 2.11.2. Знать 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2.11.3. Знать 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2.11.4. Знать виды декоративного искусства</w:t>
            </w:r>
            <w:r>
              <w:br/>
            </w:r>
            <w:r>
              <w:rPr>
                <w:rFonts w:ascii="Times New Roman"/>
                <w:b w:val="false"/>
                <w:i w:val="false"/>
                <w:color w:val="000000"/>
                <w:sz w:val="20"/>
              </w:rPr>
              <w:t>
</w:t>
            </w:r>
            <w:r>
              <w:rPr>
                <w:rFonts w:ascii="Times New Roman"/>
                <w:b w:val="false"/>
                <w:i w:val="false"/>
                <w:color w:val="000000"/>
                <w:sz w:val="20"/>
              </w:rPr>
              <w:t xml:space="preserve">ПК 2.11.5. Иметь представление о законах перспективы </w:t>
            </w:r>
            <w:r>
              <w:br/>
            </w:r>
            <w:r>
              <w:rPr>
                <w:rFonts w:ascii="Times New Roman"/>
                <w:b w:val="false"/>
                <w:i w:val="false"/>
                <w:color w:val="000000"/>
                <w:sz w:val="20"/>
              </w:rPr>
              <w:t>
</w:t>
            </w:r>
            <w:r>
              <w:rPr>
                <w:rFonts w:ascii="Times New Roman"/>
                <w:b w:val="false"/>
                <w:i w:val="false"/>
                <w:color w:val="000000"/>
                <w:sz w:val="20"/>
              </w:rPr>
              <w:t>ПК 2.11.6. Знать законы построения раппортных композиций</w:t>
            </w:r>
            <w:r>
              <w:br/>
            </w:r>
            <w:r>
              <w:rPr>
                <w:rFonts w:ascii="Times New Roman"/>
                <w:b w:val="false"/>
                <w:i w:val="false"/>
                <w:color w:val="000000"/>
                <w:sz w:val="20"/>
              </w:rPr>
              <w:t>
</w:t>
            </w:r>
            <w:r>
              <w:rPr>
                <w:rFonts w:ascii="Times New Roman"/>
                <w:b w:val="false"/>
                <w:i w:val="false"/>
                <w:color w:val="000000"/>
                <w:sz w:val="20"/>
              </w:rPr>
              <w:t>ПК 2.11.7. Уметь выделять главное и второстепенное.</w:t>
            </w:r>
            <w:r>
              <w:br/>
            </w:r>
            <w:r>
              <w:rPr>
                <w:rFonts w:ascii="Times New Roman"/>
                <w:b w:val="false"/>
                <w:i w:val="false"/>
                <w:color w:val="000000"/>
                <w:sz w:val="20"/>
              </w:rPr>
              <w:t>
</w:t>
            </w:r>
            <w:r>
              <w:rPr>
                <w:rFonts w:ascii="Times New Roman"/>
                <w:b w:val="false"/>
                <w:i w:val="false"/>
                <w:color w:val="000000"/>
                <w:sz w:val="20"/>
              </w:rPr>
              <w:t xml:space="preserve">ПК 2.11.8. Владеть графическими приемами </w:t>
            </w:r>
            <w:r>
              <w:br/>
            </w:r>
            <w:r>
              <w:rPr>
                <w:rFonts w:ascii="Times New Roman"/>
                <w:b w:val="false"/>
                <w:i w:val="false"/>
                <w:color w:val="000000"/>
                <w:sz w:val="20"/>
              </w:rPr>
              <w:t>
</w:t>
            </w:r>
            <w:r>
              <w:rPr>
                <w:rFonts w:ascii="Times New Roman"/>
                <w:b w:val="false"/>
                <w:i w:val="false"/>
                <w:color w:val="000000"/>
                <w:sz w:val="20"/>
              </w:rPr>
              <w:t>ПК 2.11.9. Знать технологию материалов</w:t>
            </w:r>
            <w:r>
              <w:br/>
            </w:r>
            <w:r>
              <w:rPr>
                <w:rFonts w:ascii="Times New Roman"/>
                <w:b w:val="false"/>
                <w:i w:val="false"/>
                <w:color w:val="000000"/>
                <w:sz w:val="20"/>
              </w:rPr>
              <w:t>
</w:t>
            </w:r>
            <w:r>
              <w:rPr>
                <w:rFonts w:ascii="Times New Roman"/>
                <w:b w:val="false"/>
                <w:i w:val="false"/>
                <w:color w:val="000000"/>
                <w:sz w:val="20"/>
              </w:rPr>
              <w:t xml:space="preserve">ПК 2.11.10.Знать технологию крашения и росписи тканей </w:t>
            </w:r>
            <w:r>
              <w:br/>
            </w:r>
            <w:r>
              <w:rPr>
                <w:rFonts w:ascii="Times New Roman"/>
                <w:b w:val="false"/>
                <w:i w:val="false"/>
                <w:color w:val="000000"/>
                <w:sz w:val="20"/>
              </w:rPr>
              <w:t>
</w:t>
            </w:r>
            <w:r>
              <w:rPr>
                <w:rFonts w:ascii="Times New Roman"/>
                <w:b w:val="false"/>
                <w:i w:val="false"/>
                <w:color w:val="000000"/>
                <w:sz w:val="20"/>
              </w:rPr>
              <w:t>ПК 2.11.11. Технологию поэтапностиизготовления изделия.</w:t>
            </w:r>
            <w:r>
              <w:br/>
            </w:r>
            <w:r>
              <w:rPr>
                <w:rFonts w:ascii="Times New Roman"/>
                <w:b w:val="false"/>
                <w:i w:val="false"/>
                <w:color w:val="000000"/>
                <w:sz w:val="20"/>
              </w:rPr>
              <w:t>
</w:t>
            </w:r>
            <w:r>
              <w:rPr>
                <w:rFonts w:ascii="Times New Roman"/>
                <w:b w:val="false"/>
                <w:i w:val="false"/>
                <w:color w:val="000000"/>
                <w:sz w:val="20"/>
              </w:rPr>
              <w:t>ПК 2.11.12. Владеть различными приемами декорирования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2.12 041312 </w:t>
            </w:r>
            <w:r>
              <w:rPr>
                <w:rFonts w:ascii="Times New Roman"/>
                <w:b/>
                <w:i w:val="false"/>
                <w:color w:val="000000"/>
                <w:sz w:val="20"/>
              </w:rPr>
              <w:t>2</w:t>
            </w:r>
            <w:r>
              <w:rPr>
                <w:rFonts w:ascii="Times New Roman"/>
                <w:b w:val="false"/>
                <w:i w:val="false"/>
                <w:color w:val="000000"/>
                <w:sz w:val="20"/>
              </w:rPr>
              <w:t xml:space="preserve"> – Изготовитель художественных изделий из шерсти и кожи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2.12.1. Знать основы декоративно-прикладногоискусства. </w:t>
            </w:r>
            <w:r>
              <w:br/>
            </w:r>
            <w:r>
              <w:rPr>
                <w:rFonts w:ascii="Times New Roman"/>
                <w:b w:val="false"/>
                <w:i w:val="false"/>
                <w:color w:val="000000"/>
                <w:sz w:val="20"/>
              </w:rPr>
              <w:t>
</w:t>
            </w:r>
            <w:r>
              <w:rPr>
                <w:rFonts w:ascii="Times New Roman"/>
                <w:b w:val="false"/>
                <w:i w:val="false"/>
                <w:color w:val="000000"/>
                <w:sz w:val="20"/>
              </w:rPr>
              <w:t>ПК 2.12.2. Знать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2.12.3. Знать 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2.12.4. Знать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2.12.5. Знать виды перспективы </w:t>
            </w:r>
            <w:r>
              <w:br/>
            </w:r>
            <w:r>
              <w:rPr>
                <w:rFonts w:ascii="Times New Roman"/>
                <w:b w:val="false"/>
                <w:i w:val="false"/>
                <w:color w:val="000000"/>
                <w:sz w:val="20"/>
              </w:rPr>
              <w:t>
</w:t>
            </w:r>
            <w:r>
              <w:rPr>
                <w:rFonts w:ascii="Times New Roman"/>
                <w:b w:val="false"/>
                <w:i w:val="false"/>
                <w:color w:val="000000"/>
                <w:sz w:val="20"/>
              </w:rPr>
              <w:t>ПК 2.12.6. Знать законы композиции</w:t>
            </w:r>
            <w:r>
              <w:br/>
            </w:r>
            <w:r>
              <w:rPr>
                <w:rFonts w:ascii="Times New Roman"/>
                <w:b w:val="false"/>
                <w:i w:val="false"/>
                <w:color w:val="000000"/>
                <w:sz w:val="20"/>
              </w:rPr>
              <w:t>
</w:t>
            </w:r>
            <w:r>
              <w:rPr>
                <w:rFonts w:ascii="Times New Roman"/>
                <w:b w:val="false"/>
                <w:i w:val="false"/>
                <w:color w:val="000000"/>
                <w:sz w:val="20"/>
              </w:rPr>
              <w:t>ПК 2.12.7. Уметь выделять главное и второстепенное.</w:t>
            </w:r>
            <w:r>
              <w:br/>
            </w:r>
            <w:r>
              <w:rPr>
                <w:rFonts w:ascii="Times New Roman"/>
                <w:b w:val="false"/>
                <w:i w:val="false"/>
                <w:color w:val="000000"/>
                <w:sz w:val="20"/>
              </w:rPr>
              <w:t>
</w:t>
            </w:r>
            <w:r>
              <w:rPr>
                <w:rFonts w:ascii="Times New Roman"/>
                <w:b w:val="false"/>
                <w:i w:val="false"/>
                <w:color w:val="000000"/>
                <w:sz w:val="20"/>
              </w:rPr>
              <w:t>ПК 2.12.8. Владеть технологическими приемамиобработки шерсти и кожи</w:t>
            </w:r>
            <w:r>
              <w:br/>
            </w:r>
            <w:r>
              <w:rPr>
                <w:rFonts w:ascii="Times New Roman"/>
                <w:b w:val="false"/>
                <w:i w:val="false"/>
                <w:color w:val="000000"/>
                <w:sz w:val="20"/>
              </w:rPr>
              <w:t>
</w:t>
            </w:r>
            <w:r>
              <w:rPr>
                <w:rFonts w:ascii="Times New Roman"/>
                <w:b w:val="false"/>
                <w:i w:val="false"/>
                <w:color w:val="000000"/>
                <w:sz w:val="20"/>
              </w:rPr>
              <w:t>ПК 2.12.9. Знать технологию и структуру материала</w:t>
            </w:r>
            <w:r>
              <w:br/>
            </w:r>
            <w:r>
              <w:rPr>
                <w:rFonts w:ascii="Times New Roman"/>
                <w:b w:val="false"/>
                <w:i w:val="false"/>
                <w:color w:val="000000"/>
                <w:sz w:val="20"/>
              </w:rPr>
              <w:t>
</w:t>
            </w:r>
            <w:r>
              <w:rPr>
                <w:rFonts w:ascii="Times New Roman"/>
                <w:b w:val="false"/>
                <w:i w:val="false"/>
                <w:color w:val="000000"/>
                <w:sz w:val="20"/>
              </w:rPr>
              <w:t xml:space="preserve">ПК 2.12.10.Знать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2.12.11. Знать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2.12.12. Владеть различными приемами обработки шерсти и кожи</w:t>
            </w:r>
          </w:p>
        </w:tc>
      </w:tr>
      <w:tr>
        <w:trPr>
          <w:trHeight w:val="24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2.13 041313 </w:t>
            </w:r>
            <w:r>
              <w:rPr>
                <w:rFonts w:ascii="Times New Roman"/>
                <w:b/>
                <w:i w:val="false"/>
                <w:color w:val="000000"/>
                <w:sz w:val="20"/>
              </w:rPr>
              <w:t>2</w:t>
            </w:r>
            <w:r>
              <w:rPr>
                <w:rFonts w:ascii="Times New Roman"/>
                <w:b w:val="false"/>
                <w:i w:val="false"/>
                <w:color w:val="000000"/>
                <w:sz w:val="20"/>
              </w:rPr>
              <w:t xml:space="preserve"> – Изготовитель музыкальных инструментов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2.13.1. Знать основы прикладного искусства. </w:t>
            </w:r>
            <w:r>
              <w:br/>
            </w:r>
            <w:r>
              <w:rPr>
                <w:rFonts w:ascii="Times New Roman"/>
                <w:b w:val="false"/>
                <w:i w:val="false"/>
                <w:color w:val="000000"/>
                <w:sz w:val="20"/>
              </w:rPr>
              <w:t>
</w:t>
            </w:r>
            <w:r>
              <w:rPr>
                <w:rFonts w:ascii="Times New Roman"/>
                <w:b w:val="false"/>
                <w:i w:val="false"/>
                <w:color w:val="000000"/>
                <w:sz w:val="20"/>
              </w:rPr>
              <w:t>ПК 2.13.2. Знать основы изобразительной грамоты</w:t>
            </w:r>
            <w:r>
              <w:br/>
            </w:r>
            <w:r>
              <w:rPr>
                <w:rFonts w:ascii="Times New Roman"/>
                <w:b w:val="false"/>
                <w:i w:val="false"/>
                <w:color w:val="000000"/>
                <w:sz w:val="20"/>
              </w:rPr>
              <w:t>
</w:t>
            </w:r>
            <w:r>
              <w:rPr>
                <w:rFonts w:ascii="Times New Roman"/>
                <w:b w:val="false"/>
                <w:i w:val="false"/>
                <w:color w:val="000000"/>
                <w:sz w:val="20"/>
              </w:rPr>
              <w:t xml:space="preserve">ПК 2.13.3. Знать 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2.13.4. Знать виды музыкальных инструментов</w:t>
            </w:r>
            <w:r>
              <w:br/>
            </w:r>
            <w:r>
              <w:rPr>
                <w:rFonts w:ascii="Times New Roman"/>
                <w:b w:val="false"/>
                <w:i w:val="false"/>
                <w:color w:val="000000"/>
                <w:sz w:val="20"/>
              </w:rPr>
              <w:t>
</w:t>
            </w:r>
            <w:r>
              <w:rPr>
                <w:rFonts w:ascii="Times New Roman"/>
                <w:b w:val="false"/>
                <w:i w:val="false"/>
                <w:color w:val="000000"/>
                <w:sz w:val="20"/>
              </w:rPr>
              <w:t>ПК 2.13.5. Иметь понятия о перспективе</w:t>
            </w:r>
            <w:r>
              <w:br/>
            </w:r>
            <w:r>
              <w:rPr>
                <w:rFonts w:ascii="Times New Roman"/>
                <w:b w:val="false"/>
                <w:i w:val="false"/>
                <w:color w:val="000000"/>
                <w:sz w:val="20"/>
              </w:rPr>
              <w:t>
</w:t>
            </w:r>
            <w:r>
              <w:rPr>
                <w:rFonts w:ascii="Times New Roman"/>
                <w:b w:val="false"/>
                <w:i w:val="false"/>
                <w:color w:val="000000"/>
                <w:sz w:val="20"/>
              </w:rPr>
              <w:t>ПК 2.13.6. Знать основныезаконы композиции</w:t>
            </w:r>
            <w:r>
              <w:br/>
            </w:r>
            <w:r>
              <w:rPr>
                <w:rFonts w:ascii="Times New Roman"/>
                <w:b w:val="false"/>
                <w:i w:val="false"/>
                <w:color w:val="000000"/>
                <w:sz w:val="20"/>
              </w:rPr>
              <w:t>
</w:t>
            </w:r>
            <w:r>
              <w:rPr>
                <w:rFonts w:ascii="Times New Roman"/>
                <w:b w:val="false"/>
                <w:i w:val="false"/>
                <w:color w:val="000000"/>
                <w:sz w:val="20"/>
              </w:rPr>
              <w:t>ПК 2.13.7. Уметь подчинить форму и внешний вид основному предназначению инструмента</w:t>
            </w:r>
            <w:r>
              <w:br/>
            </w:r>
            <w:r>
              <w:rPr>
                <w:rFonts w:ascii="Times New Roman"/>
                <w:b w:val="false"/>
                <w:i w:val="false"/>
                <w:color w:val="000000"/>
                <w:sz w:val="20"/>
              </w:rPr>
              <w:t>
</w:t>
            </w:r>
            <w:r>
              <w:rPr>
                <w:rFonts w:ascii="Times New Roman"/>
                <w:b w:val="false"/>
                <w:i w:val="false"/>
                <w:color w:val="000000"/>
                <w:sz w:val="20"/>
              </w:rPr>
              <w:t xml:space="preserve">ПК 2.13.8. Владеть традиционными приемами </w:t>
            </w:r>
            <w:r>
              <w:br/>
            </w:r>
            <w:r>
              <w:rPr>
                <w:rFonts w:ascii="Times New Roman"/>
                <w:b w:val="false"/>
                <w:i w:val="false"/>
                <w:color w:val="000000"/>
                <w:sz w:val="20"/>
              </w:rPr>
              <w:t>
</w:t>
            </w:r>
            <w:r>
              <w:rPr>
                <w:rFonts w:ascii="Times New Roman"/>
                <w:b w:val="false"/>
                <w:i w:val="false"/>
                <w:color w:val="000000"/>
                <w:sz w:val="20"/>
              </w:rPr>
              <w:t>ПК 2.13.9. Знать технологию материалов</w:t>
            </w:r>
            <w:r>
              <w:br/>
            </w:r>
            <w:r>
              <w:rPr>
                <w:rFonts w:ascii="Times New Roman"/>
                <w:b w:val="false"/>
                <w:i w:val="false"/>
                <w:color w:val="000000"/>
                <w:sz w:val="20"/>
              </w:rPr>
              <w:t>
</w:t>
            </w:r>
            <w:r>
              <w:rPr>
                <w:rFonts w:ascii="Times New Roman"/>
                <w:b w:val="false"/>
                <w:i w:val="false"/>
                <w:color w:val="000000"/>
                <w:sz w:val="20"/>
              </w:rPr>
              <w:t xml:space="preserve">ПК 2.13.10.Знать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2.13.11. Знать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2.13.12. Владеть различными приемами изготовления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2.14 041314 </w:t>
            </w:r>
            <w:r>
              <w:rPr>
                <w:rFonts w:ascii="Times New Roman"/>
                <w:b/>
                <w:i w:val="false"/>
                <w:color w:val="000000"/>
                <w:sz w:val="20"/>
              </w:rPr>
              <w:t>2</w:t>
            </w:r>
            <w:r>
              <w:rPr>
                <w:rFonts w:ascii="Times New Roman"/>
                <w:b w:val="false"/>
                <w:i w:val="false"/>
                <w:color w:val="000000"/>
                <w:sz w:val="20"/>
              </w:rPr>
              <w:t xml:space="preserve"> – Обработчик изделий из кости и рога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2.14.1.Знать основы прикладного искусства. </w:t>
            </w:r>
            <w:r>
              <w:br/>
            </w:r>
            <w:r>
              <w:rPr>
                <w:rFonts w:ascii="Times New Roman"/>
                <w:b w:val="false"/>
                <w:i w:val="false"/>
                <w:color w:val="000000"/>
                <w:sz w:val="20"/>
              </w:rPr>
              <w:t>
</w:t>
            </w:r>
            <w:r>
              <w:rPr>
                <w:rFonts w:ascii="Times New Roman"/>
                <w:b w:val="false"/>
                <w:i w:val="false"/>
                <w:color w:val="000000"/>
                <w:sz w:val="20"/>
              </w:rPr>
              <w:t>ПК 2.14. 2.Знать структуру построения композиции,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2.14.3. Знать стили и виды мирового искусства </w:t>
            </w:r>
            <w:r>
              <w:br/>
            </w:r>
            <w:r>
              <w:rPr>
                <w:rFonts w:ascii="Times New Roman"/>
                <w:b w:val="false"/>
                <w:i w:val="false"/>
                <w:color w:val="000000"/>
                <w:sz w:val="20"/>
              </w:rPr>
              <w:t>
</w:t>
            </w:r>
            <w:r>
              <w:rPr>
                <w:rFonts w:ascii="Times New Roman"/>
                <w:b w:val="false"/>
                <w:i w:val="false"/>
                <w:color w:val="000000"/>
                <w:sz w:val="20"/>
              </w:rPr>
              <w:t>ПК 2.14.4. Знать виды и приемы обработки</w:t>
            </w:r>
            <w:r>
              <w:br/>
            </w:r>
            <w:r>
              <w:rPr>
                <w:rFonts w:ascii="Times New Roman"/>
                <w:b w:val="false"/>
                <w:i w:val="false"/>
                <w:color w:val="000000"/>
                <w:sz w:val="20"/>
              </w:rPr>
              <w:t>
</w:t>
            </w:r>
            <w:r>
              <w:rPr>
                <w:rFonts w:ascii="Times New Roman"/>
                <w:b w:val="false"/>
                <w:i w:val="false"/>
                <w:color w:val="000000"/>
                <w:sz w:val="20"/>
              </w:rPr>
              <w:t xml:space="preserve">ПК 2.14.5. Знать виды материалов </w:t>
            </w:r>
            <w:r>
              <w:br/>
            </w:r>
            <w:r>
              <w:rPr>
                <w:rFonts w:ascii="Times New Roman"/>
                <w:b w:val="false"/>
                <w:i w:val="false"/>
                <w:color w:val="000000"/>
                <w:sz w:val="20"/>
              </w:rPr>
              <w:t>
</w:t>
            </w:r>
            <w:r>
              <w:rPr>
                <w:rFonts w:ascii="Times New Roman"/>
                <w:b w:val="false"/>
                <w:i w:val="false"/>
                <w:color w:val="000000"/>
                <w:sz w:val="20"/>
              </w:rPr>
              <w:t>ПК 2.14.6. Знать законы композиции</w:t>
            </w:r>
            <w:r>
              <w:br/>
            </w:r>
            <w:r>
              <w:rPr>
                <w:rFonts w:ascii="Times New Roman"/>
                <w:b w:val="false"/>
                <w:i w:val="false"/>
                <w:color w:val="000000"/>
                <w:sz w:val="20"/>
              </w:rPr>
              <w:t>
</w:t>
            </w:r>
            <w:r>
              <w:rPr>
                <w:rFonts w:ascii="Times New Roman"/>
                <w:b w:val="false"/>
                <w:i w:val="false"/>
                <w:color w:val="000000"/>
                <w:sz w:val="20"/>
              </w:rPr>
              <w:t>ПК 2.14.7. Знать историю изготовления изделий из кости и рога разных эпох и культур</w:t>
            </w:r>
            <w:r>
              <w:br/>
            </w:r>
            <w:r>
              <w:rPr>
                <w:rFonts w:ascii="Times New Roman"/>
                <w:b w:val="false"/>
                <w:i w:val="false"/>
                <w:color w:val="000000"/>
                <w:sz w:val="20"/>
              </w:rPr>
              <w:t>
</w:t>
            </w:r>
            <w:r>
              <w:rPr>
                <w:rFonts w:ascii="Times New Roman"/>
                <w:b w:val="false"/>
                <w:i w:val="false"/>
                <w:color w:val="000000"/>
                <w:sz w:val="20"/>
              </w:rPr>
              <w:t xml:space="preserve">ПК 2.14.8. Владеть технологией обработки кости и рога </w:t>
            </w:r>
            <w:r>
              <w:br/>
            </w:r>
            <w:r>
              <w:rPr>
                <w:rFonts w:ascii="Times New Roman"/>
                <w:b w:val="false"/>
                <w:i w:val="false"/>
                <w:color w:val="000000"/>
                <w:sz w:val="20"/>
              </w:rPr>
              <w:t>
</w:t>
            </w:r>
            <w:r>
              <w:rPr>
                <w:rFonts w:ascii="Times New Roman"/>
                <w:b w:val="false"/>
                <w:i w:val="false"/>
                <w:color w:val="000000"/>
                <w:sz w:val="20"/>
              </w:rPr>
              <w:t xml:space="preserve">ПК 2.14.9.Знать производственный процесс. </w:t>
            </w:r>
            <w:r>
              <w:br/>
            </w:r>
            <w:r>
              <w:rPr>
                <w:rFonts w:ascii="Times New Roman"/>
                <w:b w:val="false"/>
                <w:i w:val="false"/>
                <w:color w:val="000000"/>
                <w:sz w:val="20"/>
              </w:rPr>
              <w:t>
</w:t>
            </w:r>
            <w:r>
              <w:rPr>
                <w:rFonts w:ascii="Times New Roman"/>
                <w:b w:val="false"/>
                <w:i w:val="false"/>
                <w:color w:val="000000"/>
                <w:sz w:val="20"/>
              </w:rPr>
              <w:t>ПК 2.14.10. Знать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 xml:space="preserve">ПК 2.14.11. Владеть различными декоративнымиприемами </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2.15 041317 </w:t>
            </w:r>
            <w:r>
              <w:rPr>
                <w:rFonts w:ascii="Times New Roman"/>
                <w:b/>
                <w:i w:val="false"/>
                <w:color w:val="000000"/>
                <w:sz w:val="20"/>
              </w:rPr>
              <w:t>2</w:t>
            </w:r>
            <w:r>
              <w:rPr>
                <w:rFonts w:ascii="Times New Roman"/>
                <w:b w:val="false"/>
                <w:i w:val="false"/>
                <w:color w:val="000000"/>
                <w:sz w:val="20"/>
              </w:rPr>
              <w:t xml:space="preserve"> – Обработчик изделий по металлу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2.17.1. Знания:основы изобразительного искусства. </w:t>
            </w:r>
            <w:r>
              <w:br/>
            </w:r>
            <w:r>
              <w:rPr>
                <w:rFonts w:ascii="Times New Roman"/>
                <w:b w:val="false"/>
                <w:i w:val="false"/>
                <w:color w:val="000000"/>
                <w:sz w:val="20"/>
              </w:rPr>
              <w:t>
</w:t>
            </w:r>
            <w:r>
              <w:rPr>
                <w:rFonts w:ascii="Times New Roman"/>
                <w:b w:val="false"/>
                <w:i w:val="false"/>
                <w:color w:val="000000"/>
                <w:sz w:val="20"/>
              </w:rPr>
              <w:t>ПК 2.17.2. Знания:основы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2.17.3. Знания:стили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2.17.4. Знания:виды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2.17.5. Знания:виды перспективы </w:t>
            </w:r>
            <w:r>
              <w:br/>
            </w:r>
            <w:r>
              <w:rPr>
                <w:rFonts w:ascii="Times New Roman"/>
                <w:b w:val="false"/>
                <w:i w:val="false"/>
                <w:color w:val="000000"/>
                <w:sz w:val="20"/>
              </w:rPr>
              <w:t>
</w:t>
            </w:r>
            <w:r>
              <w:rPr>
                <w:rFonts w:ascii="Times New Roman"/>
                <w:b w:val="false"/>
                <w:i w:val="false"/>
                <w:color w:val="000000"/>
                <w:sz w:val="20"/>
              </w:rPr>
              <w:t>ПК 2.17.6. Знания:законы композиции</w:t>
            </w:r>
            <w:r>
              <w:br/>
            </w:r>
            <w:r>
              <w:rPr>
                <w:rFonts w:ascii="Times New Roman"/>
                <w:b w:val="false"/>
                <w:i w:val="false"/>
                <w:color w:val="000000"/>
                <w:sz w:val="20"/>
              </w:rPr>
              <w:t>
</w:t>
            </w:r>
            <w:r>
              <w:rPr>
                <w:rFonts w:ascii="Times New Roman"/>
                <w:b w:val="false"/>
                <w:i w:val="false"/>
                <w:color w:val="000000"/>
                <w:sz w:val="20"/>
              </w:rPr>
              <w:t>ПК 2.17.7. Умения: выделять главное от второстепенного.</w:t>
            </w:r>
            <w:r>
              <w:br/>
            </w:r>
            <w:r>
              <w:rPr>
                <w:rFonts w:ascii="Times New Roman"/>
                <w:b w:val="false"/>
                <w:i w:val="false"/>
                <w:color w:val="000000"/>
                <w:sz w:val="20"/>
              </w:rPr>
              <w:t>
</w:t>
            </w:r>
            <w:r>
              <w:rPr>
                <w:rFonts w:ascii="Times New Roman"/>
                <w:b w:val="false"/>
                <w:i w:val="false"/>
                <w:color w:val="000000"/>
                <w:sz w:val="20"/>
              </w:rPr>
              <w:t xml:space="preserve">ПК 2.17.8. Владеть графическими приемами </w:t>
            </w:r>
            <w:r>
              <w:br/>
            </w:r>
            <w:r>
              <w:rPr>
                <w:rFonts w:ascii="Times New Roman"/>
                <w:b w:val="false"/>
                <w:i w:val="false"/>
                <w:color w:val="000000"/>
                <w:sz w:val="20"/>
              </w:rPr>
              <w:t>
</w:t>
            </w:r>
            <w:r>
              <w:rPr>
                <w:rFonts w:ascii="Times New Roman"/>
                <w:b w:val="false"/>
                <w:i w:val="false"/>
                <w:color w:val="000000"/>
                <w:sz w:val="20"/>
              </w:rPr>
              <w:t>ПК 2.17.9. Знания:технологию материала</w:t>
            </w:r>
            <w:r>
              <w:br/>
            </w:r>
            <w:r>
              <w:rPr>
                <w:rFonts w:ascii="Times New Roman"/>
                <w:b w:val="false"/>
                <w:i w:val="false"/>
                <w:color w:val="000000"/>
                <w:sz w:val="20"/>
              </w:rPr>
              <w:t>
</w:t>
            </w:r>
            <w:r>
              <w:rPr>
                <w:rFonts w:ascii="Times New Roman"/>
                <w:b w:val="false"/>
                <w:i w:val="false"/>
                <w:color w:val="000000"/>
                <w:sz w:val="20"/>
              </w:rPr>
              <w:t xml:space="preserve">ПК 2.17.10. Знания:производственный процесс. </w:t>
            </w:r>
            <w:r>
              <w:br/>
            </w:r>
            <w:r>
              <w:rPr>
                <w:rFonts w:ascii="Times New Roman"/>
                <w:b w:val="false"/>
                <w:i w:val="false"/>
                <w:color w:val="000000"/>
                <w:sz w:val="20"/>
              </w:rPr>
              <w:t>
</w:t>
            </w:r>
            <w:r>
              <w:rPr>
                <w:rFonts w:ascii="Times New Roman"/>
                <w:b w:val="false"/>
                <w:i w:val="false"/>
                <w:color w:val="000000"/>
                <w:sz w:val="20"/>
              </w:rPr>
              <w:t>ПК 2.17.11. Знания:технологию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2.17.12. Владеть различными видами обработки металла</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среднего звена</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041315 3 – Художник миниатюрной живописи</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 Знания:основы изобразительного искусства. </w:t>
            </w:r>
            <w:r>
              <w:br/>
            </w:r>
            <w:r>
              <w:rPr>
                <w:rFonts w:ascii="Times New Roman"/>
                <w:b w:val="false"/>
                <w:i w:val="false"/>
                <w:color w:val="000000"/>
                <w:sz w:val="20"/>
              </w:rPr>
              <w:t>
</w:t>
            </w:r>
            <w:r>
              <w:rPr>
                <w:rFonts w:ascii="Times New Roman"/>
                <w:b w:val="false"/>
                <w:i w:val="false"/>
                <w:color w:val="000000"/>
                <w:sz w:val="20"/>
              </w:rPr>
              <w:t>ПК 3.1.2. Знания:основы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ПК 3.1.3. Знания:стили и виды мирового искусства различных эпох</w:t>
            </w:r>
            <w:r>
              <w:br/>
            </w:r>
            <w:r>
              <w:rPr>
                <w:rFonts w:ascii="Times New Roman"/>
                <w:b w:val="false"/>
                <w:i w:val="false"/>
                <w:color w:val="000000"/>
                <w:sz w:val="20"/>
              </w:rPr>
              <w:t>
</w:t>
            </w:r>
            <w:r>
              <w:rPr>
                <w:rFonts w:ascii="Times New Roman"/>
                <w:b w:val="false"/>
                <w:i w:val="false"/>
                <w:color w:val="000000"/>
                <w:sz w:val="20"/>
              </w:rPr>
              <w:t>ПК 3.1.4. Знания:виды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3.1.5. Знания:виды перспективы </w:t>
            </w:r>
            <w:r>
              <w:br/>
            </w:r>
            <w:r>
              <w:rPr>
                <w:rFonts w:ascii="Times New Roman"/>
                <w:b w:val="false"/>
                <w:i w:val="false"/>
                <w:color w:val="000000"/>
                <w:sz w:val="20"/>
              </w:rPr>
              <w:t>
</w:t>
            </w:r>
            <w:r>
              <w:rPr>
                <w:rFonts w:ascii="Times New Roman"/>
                <w:b w:val="false"/>
                <w:i w:val="false"/>
                <w:color w:val="000000"/>
                <w:sz w:val="20"/>
              </w:rPr>
              <w:t>ПК 3.1.6. Знания:законы композиции</w:t>
            </w:r>
            <w:r>
              <w:br/>
            </w:r>
            <w:r>
              <w:rPr>
                <w:rFonts w:ascii="Times New Roman"/>
                <w:b w:val="false"/>
                <w:i w:val="false"/>
                <w:color w:val="000000"/>
                <w:sz w:val="20"/>
              </w:rPr>
              <w:t>
</w:t>
            </w:r>
            <w:r>
              <w:rPr>
                <w:rFonts w:ascii="Times New Roman"/>
                <w:b w:val="false"/>
                <w:i w:val="false"/>
                <w:color w:val="000000"/>
                <w:sz w:val="20"/>
              </w:rPr>
              <w:t>ПК 3.1.7. Умения: выделять главное и второстепенное</w:t>
            </w:r>
            <w:r>
              <w:br/>
            </w:r>
            <w:r>
              <w:rPr>
                <w:rFonts w:ascii="Times New Roman"/>
                <w:b w:val="false"/>
                <w:i w:val="false"/>
                <w:color w:val="000000"/>
                <w:sz w:val="20"/>
              </w:rPr>
              <w:t>
</w:t>
            </w:r>
            <w:r>
              <w:rPr>
                <w:rFonts w:ascii="Times New Roman"/>
                <w:b w:val="false"/>
                <w:i w:val="false"/>
                <w:color w:val="000000"/>
                <w:sz w:val="20"/>
              </w:rPr>
              <w:t>ПК 3.1.8. Владеть графическими приемами</w:t>
            </w:r>
            <w:r>
              <w:br/>
            </w:r>
            <w:r>
              <w:rPr>
                <w:rFonts w:ascii="Times New Roman"/>
                <w:b w:val="false"/>
                <w:i w:val="false"/>
                <w:color w:val="000000"/>
                <w:sz w:val="20"/>
              </w:rPr>
              <w:t>
</w:t>
            </w:r>
            <w:r>
              <w:rPr>
                <w:rFonts w:ascii="Times New Roman"/>
                <w:b w:val="false"/>
                <w:i w:val="false"/>
                <w:color w:val="000000"/>
                <w:sz w:val="20"/>
              </w:rPr>
              <w:t>ПК 3.1.9. Знания:технологию материала</w:t>
            </w:r>
            <w:r>
              <w:br/>
            </w:r>
            <w:r>
              <w:rPr>
                <w:rFonts w:ascii="Times New Roman"/>
                <w:b w:val="false"/>
                <w:i w:val="false"/>
                <w:color w:val="000000"/>
                <w:sz w:val="20"/>
              </w:rPr>
              <w:t>
</w:t>
            </w:r>
            <w:r>
              <w:rPr>
                <w:rFonts w:ascii="Times New Roman"/>
                <w:b w:val="false"/>
                <w:i w:val="false"/>
                <w:color w:val="000000"/>
                <w:sz w:val="20"/>
              </w:rPr>
              <w:t>ПК 3.1.10.Знания:технологический процесс</w:t>
            </w:r>
            <w:r>
              <w:br/>
            </w:r>
            <w:r>
              <w:rPr>
                <w:rFonts w:ascii="Times New Roman"/>
                <w:b w:val="false"/>
                <w:i w:val="false"/>
                <w:color w:val="000000"/>
                <w:sz w:val="20"/>
              </w:rPr>
              <w:t>
</w:t>
            </w:r>
            <w:r>
              <w:rPr>
                <w:rFonts w:ascii="Times New Roman"/>
                <w:b w:val="false"/>
                <w:i w:val="false"/>
                <w:color w:val="000000"/>
                <w:sz w:val="20"/>
              </w:rPr>
              <w:t>ПК 3.1.11. Владеть живописными приемами</w:t>
            </w:r>
            <w:r>
              <w:br/>
            </w:r>
            <w:r>
              <w:rPr>
                <w:rFonts w:ascii="Times New Roman"/>
                <w:b w:val="false"/>
                <w:i w:val="false"/>
                <w:color w:val="000000"/>
                <w:sz w:val="20"/>
              </w:rPr>
              <w:t>
</w:t>
            </w:r>
            <w:r>
              <w:rPr>
                <w:rFonts w:ascii="Times New Roman"/>
                <w:b w:val="false"/>
                <w:i w:val="false"/>
                <w:color w:val="000000"/>
                <w:sz w:val="20"/>
              </w:rPr>
              <w:t>ПК 3.1.12. Владеть различными приемами миниатюрной живописи</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041316 3 – Художник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Знания:основы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3.2.2. Знания:основы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ПК 3.2.3. Знания:стили и виды мирового искусства различных эпох</w:t>
            </w:r>
            <w:r>
              <w:br/>
            </w:r>
            <w:r>
              <w:rPr>
                <w:rFonts w:ascii="Times New Roman"/>
                <w:b w:val="false"/>
                <w:i w:val="false"/>
                <w:color w:val="000000"/>
                <w:sz w:val="20"/>
              </w:rPr>
              <w:t>
</w:t>
            </w:r>
            <w:r>
              <w:rPr>
                <w:rFonts w:ascii="Times New Roman"/>
                <w:b w:val="false"/>
                <w:i w:val="false"/>
                <w:color w:val="000000"/>
                <w:sz w:val="20"/>
              </w:rPr>
              <w:t>ПК 3.2.4. Знания:виды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3.2.5. Знания:разновидности традиционного ковроткачества</w:t>
            </w:r>
            <w:r>
              <w:br/>
            </w:r>
            <w:r>
              <w:rPr>
                <w:rFonts w:ascii="Times New Roman"/>
                <w:b w:val="false"/>
                <w:i w:val="false"/>
                <w:color w:val="000000"/>
                <w:sz w:val="20"/>
              </w:rPr>
              <w:t>
</w:t>
            </w:r>
            <w:r>
              <w:rPr>
                <w:rFonts w:ascii="Times New Roman"/>
                <w:b w:val="false"/>
                <w:i w:val="false"/>
                <w:color w:val="000000"/>
                <w:sz w:val="20"/>
              </w:rPr>
              <w:t>ПК 3.2.6. Знания:законы композиции</w:t>
            </w:r>
            <w:r>
              <w:br/>
            </w:r>
            <w:r>
              <w:rPr>
                <w:rFonts w:ascii="Times New Roman"/>
                <w:b w:val="false"/>
                <w:i w:val="false"/>
                <w:color w:val="000000"/>
                <w:sz w:val="20"/>
              </w:rPr>
              <w:t>
</w:t>
            </w:r>
            <w:r>
              <w:rPr>
                <w:rFonts w:ascii="Times New Roman"/>
                <w:b w:val="false"/>
                <w:i w:val="false"/>
                <w:color w:val="000000"/>
                <w:sz w:val="20"/>
              </w:rPr>
              <w:t>ПК 3.2.7. Знания:казахские народные ремесла</w:t>
            </w:r>
            <w:r>
              <w:br/>
            </w:r>
            <w:r>
              <w:rPr>
                <w:rFonts w:ascii="Times New Roman"/>
                <w:b w:val="false"/>
                <w:i w:val="false"/>
                <w:color w:val="000000"/>
                <w:sz w:val="20"/>
              </w:rPr>
              <w:t>
</w:t>
            </w:r>
            <w:r>
              <w:rPr>
                <w:rFonts w:ascii="Times New Roman"/>
                <w:b w:val="false"/>
                <w:i w:val="false"/>
                <w:color w:val="000000"/>
                <w:sz w:val="20"/>
              </w:rPr>
              <w:t>ПК 3.2.8. Владеть графическими приемами</w:t>
            </w:r>
            <w:r>
              <w:br/>
            </w:r>
            <w:r>
              <w:rPr>
                <w:rFonts w:ascii="Times New Roman"/>
                <w:b w:val="false"/>
                <w:i w:val="false"/>
                <w:color w:val="000000"/>
                <w:sz w:val="20"/>
              </w:rPr>
              <w:t>
</w:t>
            </w:r>
            <w:r>
              <w:rPr>
                <w:rFonts w:ascii="Times New Roman"/>
                <w:b w:val="false"/>
                <w:i w:val="false"/>
                <w:color w:val="000000"/>
                <w:sz w:val="20"/>
              </w:rPr>
              <w:t>ПК 3.2.9. Знания:технологию материала</w:t>
            </w:r>
            <w:r>
              <w:br/>
            </w:r>
            <w:r>
              <w:rPr>
                <w:rFonts w:ascii="Times New Roman"/>
                <w:b w:val="false"/>
                <w:i w:val="false"/>
                <w:color w:val="000000"/>
                <w:sz w:val="20"/>
              </w:rPr>
              <w:t>
</w:t>
            </w:r>
            <w:r>
              <w:rPr>
                <w:rFonts w:ascii="Times New Roman"/>
                <w:b w:val="false"/>
                <w:i w:val="false"/>
                <w:color w:val="000000"/>
                <w:sz w:val="20"/>
              </w:rPr>
              <w:t>ПК 3.2.10.Знания:производственный процесс</w:t>
            </w:r>
            <w:r>
              <w:br/>
            </w:r>
            <w:r>
              <w:rPr>
                <w:rFonts w:ascii="Times New Roman"/>
                <w:b w:val="false"/>
                <w:i w:val="false"/>
                <w:color w:val="000000"/>
                <w:sz w:val="20"/>
              </w:rPr>
              <w:t>
</w:t>
            </w:r>
            <w:r>
              <w:rPr>
                <w:rFonts w:ascii="Times New Roman"/>
                <w:b w:val="false"/>
                <w:i w:val="false"/>
                <w:color w:val="000000"/>
                <w:sz w:val="20"/>
              </w:rPr>
              <w:t>ПК 3.2.11. Владеть технологией плетения</w:t>
            </w:r>
            <w:r>
              <w:br/>
            </w:r>
            <w:r>
              <w:rPr>
                <w:rFonts w:ascii="Times New Roman"/>
                <w:b w:val="false"/>
                <w:i w:val="false"/>
                <w:color w:val="000000"/>
                <w:sz w:val="20"/>
              </w:rPr>
              <w:t>
</w:t>
            </w:r>
            <w:r>
              <w:rPr>
                <w:rFonts w:ascii="Times New Roman"/>
                <w:b w:val="false"/>
                <w:i w:val="false"/>
                <w:color w:val="000000"/>
                <w:sz w:val="20"/>
              </w:rPr>
              <w:t>ПК 3.2.12. Владеть различными приемами и техниками</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041316 3- Художник – мастер художественной обработки металла</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Знания:основы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3.3.2. Знания:основы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3.3.3. Знания:стили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3.3.4. Использовать народные традиции в современном прикладном искусстве</w:t>
            </w:r>
            <w:r>
              <w:br/>
            </w:r>
            <w:r>
              <w:rPr>
                <w:rFonts w:ascii="Times New Roman"/>
                <w:b w:val="false"/>
                <w:i w:val="false"/>
                <w:color w:val="000000"/>
                <w:sz w:val="20"/>
              </w:rPr>
              <w:t>
</w:t>
            </w:r>
            <w:r>
              <w:rPr>
                <w:rFonts w:ascii="Times New Roman"/>
                <w:b w:val="false"/>
                <w:i w:val="false"/>
                <w:color w:val="000000"/>
                <w:sz w:val="20"/>
              </w:rPr>
              <w:t>ПК 3.3.5. Ориентироваться в традиционных и современных направлениях, течениях и явлениях в искусстве</w:t>
            </w:r>
            <w:r>
              <w:br/>
            </w:r>
            <w:r>
              <w:rPr>
                <w:rFonts w:ascii="Times New Roman"/>
                <w:b w:val="false"/>
                <w:i w:val="false"/>
                <w:color w:val="000000"/>
                <w:sz w:val="20"/>
              </w:rPr>
              <w:t>
</w:t>
            </w:r>
            <w:r>
              <w:rPr>
                <w:rFonts w:ascii="Times New Roman"/>
                <w:b w:val="false"/>
                <w:i w:val="false"/>
                <w:color w:val="000000"/>
                <w:sz w:val="20"/>
              </w:rPr>
              <w:t>ПК 3.3.6. Знания:законы композиции и Умения: применять в решении работ</w:t>
            </w:r>
            <w:r>
              <w:br/>
            </w:r>
            <w:r>
              <w:rPr>
                <w:rFonts w:ascii="Times New Roman"/>
                <w:b w:val="false"/>
                <w:i w:val="false"/>
                <w:color w:val="000000"/>
                <w:sz w:val="20"/>
              </w:rPr>
              <w:t>
</w:t>
            </w:r>
            <w:r>
              <w:rPr>
                <w:rFonts w:ascii="Times New Roman"/>
                <w:b w:val="false"/>
                <w:i w:val="false"/>
                <w:color w:val="000000"/>
                <w:sz w:val="20"/>
              </w:rPr>
              <w:t>ПК 3.3.7. Использовать знания традиционной технологии на практике</w:t>
            </w:r>
            <w:r>
              <w:br/>
            </w:r>
            <w:r>
              <w:rPr>
                <w:rFonts w:ascii="Times New Roman"/>
                <w:b w:val="false"/>
                <w:i w:val="false"/>
                <w:color w:val="000000"/>
                <w:sz w:val="20"/>
              </w:rPr>
              <w:t>
</w:t>
            </w:r>
            <w:r>
              <w:rPr>
                <w:rFonts w:ascii="Times New Roman"/>
                <w:b w:val="false"/>
                <w:i w:val="false"/>
                <w:color w:val="000000"/>
                <w:sz w:val="20"/>
              </w:rPr>
              <w:t>ПК 3.3.8. Владеть различной техникой</w:t>
            </w:r>
            <w:r>
              <w:br/>
            </w:r>
            <w:r>
              <w:rPr>
                <w:rFonts w:ascii="Times New Roman"/>
                <w:b w:val="false"/>
                <w:i w:val="false"/>
                <w:color w:val="000000"/>
                <w:sz w:val="20"/>
              </w:rPr>
              <w:t>
</w:t>
            </w:r>
            <w:r>
              <w:rPr>
                <w:rFonts w:ascii="Times New Roman"/>
                <w:b w:val="false"/>
                <w:i w:val="false"/>
                <w:color w:val="000000"/>
                <w:sz w:val="20"/>
              </w:rPr>
              <w:t>ПК 3.3.9. Знания:технологию процесса при изготовлении изделия</w:t>
            </w:r>
            <w:r>
              <w:br/>
            </w:r>
            <w:r>
              <w:rPr>
                <w:rFonts w:ascii="Times New Roman"/>
                <w:b w:val="false"/>
                <w:i w:val="false"/>
                <w:color w:val="000000"/>
                <w:sz w:val="20"/>
              </w:rPr>
              <w:t>
</w:t>
            </w:r>
            <w:r>
              <w:rPr>
                <w:rFonts w:ascii="Times New Roman"/>
                <w:b w:val="false"/>
                <w:i w:val="false"/>
                <w:color w:val="000000"/>
                <w:sz w:val="20"/>
              </w:rPr>
              <w:t>ПК 3.3.10.Знания:казахские народные ремесла</w:t>
            </w:r>
            <w:r>
              <w:br/>
            </w:r>
            <w:r>
              <w:rPr>
                <w:rFonts w:ascii="Times New Roman"/>
                <w:b w:val="false"/>
                <w:i w:val="false"/>
                <w:color w:val="000000"/>
                <w:sz w:val="20"/>
              </w:rPr>
              <w:t>
</w:t>
            </w:r>
            <w:r>
              <w:rPr>
                <w:rFonts w:ascii="Times New Roman"/>
                <w:b w:val="false"/>
                <w:i w:val="false"/>
                <w:color w:val="000000"/>
                <w:sz w:val="20"/>
              </w:rPr>
              <w:t>ПК 3.3.11. Умения: применять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3.3.12. Владеть различными приемами</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041316 3- Художник – мастер художественной обработки дерева</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Знания:основы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3.4.2. Знания:основы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 xml:space="preserve">ПК 3.4.3. Знания:стили и виды мирового искусства различных эпох </w:t>
            </w:r>
            <w:r>
              <w:br/>
            </w:r>
            <w:r>
              <w:rPr>
                <w:rFonts w:ascii="Times New Roman"/>
                <w:b w:val="false"/>
                <w:i w:val="false"/>
                <w:color w:val="000000"/>
                <w:sz w:val="20"/>
              </w:rPr>
              <w:t>
</w:t>
            </w:r>
            <w:r>
              <w:rPr>
                <w:rFonts w:ascii="Times New Roman"/>
                <w:b w:val="false"/>
                <w:i w:val="false"/>
                <w:color w:val="000000"/>
                <w:sz w:val="20"/>
              </w:rPr>
              <w:t>ПК 3.4.4. Знания:виды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 xml:space="preserve">ПК 3.4.5. Ориентироваться в традиционных и современных направлениях, течениях и явлениях в искусстве </w:t>
            </w:r>
            <w:r>
              <w:br/>
            </w:r>
            <w:r>
              <w:rPr>
                <w:rFonts w:ascii="Times New Roman"/>
                <w:b w:val="false"/>
                <w:i w:val="false"/>
                <w:color w:val="000000"/>
                <w:sz w:val="20"/>
              </w:rPr>
              <w:t>
</w:t>
            </w:r>
            <w:r>
              <w:rPr>
                <w:rFonts w:ascii="Times New Roman"/>
                <w:b w:val="false"/>
                <w:i w:val="false"/>
                <w:color w:val="000000"/>
                <w:sz w:val="20"/>
              </w:rPr>
              <w:t>ПК 3.4.6. Знания:законы композиции и Умения: применять в решении работ</w:t>
            </w:r>
            <w:r>
              <w:br/>
            </w:r>
            <w:r>
              <w:rPr>
                <w:rFonts w:ascii="Times New Roman"/>
                <w:b w:val="false"/>
                <w:i w:val="false"/>
                <w:color w:val="000000"/>
                <w:sz w:val="20"/>
              </w:rPr>
              <w:t>
</w:t>
            </w:r>
            <w:r>
              <w:rPr>
                <w:rFonts w:ascii="Times New Roman"/>
                <w:b w:val="false"/>
                <w:i w:val="false"/>
                <w:color w:val="000000"/>
                <w:sz w:val="20"/>
              </w:rPr>
              <w:t>ПК 3.4.7. Использовать знания традиционной технологии на практике</w:t>
            </w:r>
            <w:r>
              <w:br/>
            </w:r>
            <w:r>
              <w:rPr>
                <w:rFonts w:ascii="Times New Roman"/>
                <w:b w:val="false"/>
                <w:i w:val="false"/>
                <w:color w:val="000000"/>
                <w:sz w:val="20"/>
              </w:rPr>
              <w:t>
</w:t>
            </w:r>
            <w:r>
              <w:rPr>
                <w:rFonts w:ascii="Times New Roman"/>
                <w:b w:val="false"/>
                <w:i w:val="false"/>
                <w:color w:val="000000"/>
                <w:sz w:val="20"/>
              </w:rPr>
              <w:t xml:space="preserve">ПК 3.4.8. Владеть графическими приемами </w:t>
            </w:r>
            <w:r>
              <w:br/>
            </w:r>
            <w:r>
              <w:rPr>
                <w:rFonts w:ascii="Times New Roman"/>
                <w:b w:val="false"/>
                <w:i w:val="false"/>
                <w:color w:val="000000"/>
                <w:sz w:val="20"/>
              </w:rPr>
              <w:t>
</w:t>
            </w:r>
            <w:r>
              <w:rPr>
                <w:rFonts w:ascii="Times New Roman"/>
                <w:b w:val="false"/>
                <w:i w:val="false"/>
                <w:color w:val="000000"/>
                <w:sz w:val="20"/>
              </w:rPr>
              <w:t>ПК 3.4.9. Знания:технологию процесса при изготовлении изделия</w:t>
            </w:r>
            <w:r>
              <w:br/>
            </w:r>
            <w:r>
              <w:rPr>
                <w:rFonts w:ascii="Times New Roman"/>
                <w:b w:val="false"/>
                <w:i w:val="false"/>
                <w:color w:val="000000"/>
                <w:sz w:val="20"/>
              </w:rPr>
              <w:t>
</w:t>
            </w:r>
            <w:r>
              <w:rPr>
                <w:rFonts w:ascii="Times New Roman"/>
                <w:b w:val="false"/>
                <w:i w:val="false"/>
                <w:color w:val="000000"/>
                <w:sz w:val="20"/>
              </w:rPr>
              <w:t>ПК 3.4.10.Знания:казахские народные ремесла</w:t>
            </w:r>
            <w:r>
              <w:br/>
            </w:r>
            <w:r>
              <w:rPr>
                <w:rFonts w:ascii="Times New Roman"/>
                <w:b w:val="false"/>
                <w:i w:val="false"/>
                <w:color w:val="000000"/>
                <w:sz w:val="20"/>
              </w:rPr>
              <w:t>
</w:t>
            </w:r>
            <w:r>
              <w:rPr>
                <w:rFonts w:ascii="Times New Roman"/>
                <w:b w:val="false"/>
                <w:i w:val="false"/>
                <w:color w:val="000000"/>
                <w:sz w:val="20"/>
              </w:rPr>
              <w:t>ПК 3.4.11. Знания:технологию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 xml:space="preserve">ПК 3.4.12. Владеть различными приемами </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041316 3 - Художник – мастер по художественной керамике</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Знания:основы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3.5.2. Знания:основы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ПК 3.5.3. Знания:стили и виды мирового искусства различных эпох</w:t>
            </w:r>
            <w:r>
              <w:br/>
            </w:r>
            <w:r>
              <w:rPr>
                <w:rFonts w:ascii="Times New Roman"/>
                <w:b w:val="false"/>
                <w:i w:val="false"/>
                <w:color w:val="000000"/>
                <w:sz w:val="20"/>
              </w:rPr>
              <w:t>
</w:t>
            </w:r>
            <w:r>
              <w:rPr>
                <w:rFonts w:ascii="Times New Roman"/>
                <w:b w:val="false"/>
                <w:i w:val="false"/>
                <w:color w:val="000000"/>
                <w:sz w:val="20"/>
              </w:rPr>
              <w:t>ПК 3.5.4. Знания:виды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3.5.5. Знания:казахские народные ремесла</w:t>
            </w:r>
            <w:r>
              <w:br/>
            </w:r>
            <w:r>
              <w:rPr>
                <w:rFonts w:ascii="Times New Roman"/>
                <w:b w:val="false"/>
                <w:i w:val="false"/>
                <w:color w:val="000000"/>
                <w:sz w:val="20"/>
              </w:rPr>
              <w:t>
</w:t>
            </w:r>
            <w:r>
              <w:rPr>
                <w:rFonts w:ascii="Times New Roman"/>
                <w:b w:val="false"/>
                <w:i w:val="false"/>
                <w:color w:val="000000"/>
                <w:sz w:val="20"/>
              </w:rPr>
              <w:t>ПК 3.5.6. Знания:законы композиции</w:t>
            </w:r>
            <w:r>
              <w:br/>
            </w:r>
            <w:r>
              <w:rPr>
                <w:rFonts w:ascii="Times New Roman"/>
                <w:b w:val="false"/>
                <w:i w:val="false"/>
                <w:color w:val="000000"/>
                <w:sz w:val="20"/>
              </w:rPr>
              <w:t>
</w:t>
            </w:r>
            <w:r>
              <w:rPr>
                <w:rFonts w:ascii="Times New Roman"/>
                <w:b w:val="false"/>
                <w:i w:val="false"/>
                <w:color w:val="000000"/>
                <w:sz w:val="20"/>
              </w:rPr>
              <w:t>ПК 3.5.7. Использовать народные традиции в современном прикладном искусстве</w:t>
            </w:r>
            <w:r>
              <w:br/>
            </w:r>
            <w:r>
              <w:rPr>
                <w:rFonts w:ascii="Times New Roman"/>
                <w:b w:val="false"/>
                <w:i w:val="false"/>
                <w:color w:val="000000"/>
                <w:sz w:val="20"/>
              </w:rPr>
              <w:t>
</w:t>
            </w:r>
            <w:r>
              <w:rPr>
                <w:rFonts w:ascii="Times New Roman"/>
                <w:b w:val="false"/>
                <w:i w:val="false"/>
                <w:color w:val="000000"/>
                <w:sz w:val="20"/>
              </w:rPr>
              <w:t>ПК 3.5.8. Владеть графическими приемами</w:t>
            </w:r>
            <w:r>
              <w:br/>
            </w:r>
            <w:r>
              <w:rPr>
                <w:rFonts w:ascii="Times New Roman"/>
                <w:b w:val="false"/>
                <w:i w:val="false"/>
                <w:color w:val="000000"/>
                <w:sz w:val="20"/>
              </w:rPr>
              <w:t>
</w:t>
            </w:r>
            <w:r>
              <w:rPr>
                <w:rFonts w:ascii="Times New Roman"/>
                <w:b w:val="false"/>
                <w:i w:val="false"/>
                <w:color w:val="000000"/>
                <w:sz w:val="20"/>
              </w:rPr>
              <w:t>ПК 3.5.9. Знания:технологию материала и технологию изготовления изделия</w:t>
            </w:r>
            <w:r>
              <w:br/>
            </w:r>
            <w:r>
              <w:rPr>
                <w:rFonts w:ascii="Times New Roman"/>
                <w:b w:val="false"/>
                <w:i w:val="false"/>
                <w:color w:val="000000"/>
                <w:sz w:val="20"/>
              </w:rPr>
              <w:t>
</w:t>
            </w:r>
            <w:r>
              <w:rPr>
                <w:rFonts w:ascii="Times New Roman"/>
                <w:b w:val="false"/>
                <w:i w:val="false"/>
                <w:color w:val="000000"/>
                <w:sz w:val="20"/>
              </w:rPr>
              <w:t>ПК 3.5.10.Знания:виды орнамента (космогонические, зооморфные, растительные и т.д.)</w:t>
            </w:r>
            <w:r>
              <w:br/>
            </w:r>
            <w:r>
              <w:rPr>
                <w:rFonts w:ascii="Times New Roman"/>
                <w:b w:val="false"/>
                <w:i w:val="false"/>
                <w:color w:val="000000"/>
                <w:sz w:val="20"/>
              </w:rPr>
              <w:t>
</w:t>
            </w:r>
            <w:r>
              <w:rPr>
                <w:rFonts w:ascii="Times New Roman"/>
                <w:b w:val="false"/>
                <w:i w:val="false"/>
                <w:color w:val="000000"/>
                <w:sz w:val="20"/>
              </w:rPr>
              <w:t>ПК 3.5.11. Использовать знания по технологии при изготовлении изделий</w:t>
            </w:r>
            <w:r>
              <w:br/>
            </w:r>
            <w:r>
              <w:rPr>
                <w:rFonts w:ascii="Times New Roman"/>
                <w:b w:val="false"/>
                <w:i w:val="false"/>
                <w:color w:val="000000"/>
                <w:sz w:val="20"/>
              </w:rPr>
              <w:t>
</w:t>
            </w:r>
            <w:r>
              <w:rPr>
                <w:rFonts w:ascii="Times New Roman"/>
                <w:b w:val="false"/>
                <w:i w:val="false"/>
                <w:color w:val="000000"/>
                <w:sz w:val="20"/>
              </w:rPr>
              <w:t>ПК 3.5.12. Владеть различными приемами декорирования</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041316 3 - Художник – мастер художественной обработки кожи</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Знания:основы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3.6.2. Знания:основы изобразительной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ПК 3.6.3. Знания:стили и виды мирового искусства различных эпох</w:t>
            </w:r>
            <w:r>
              <w:br/>
            </w:r>
            <w:r>
              <w:rPr>
                <w:rFonts w:ascii="Times New Roman"/>
                <w:b w:val="false"/>
                <w:i w:val="false"/>
                <w:color w:val="000000"/>
                <w:sz w:val="20"/>
              </w:rPr>
              <w:t>
</w:t>
            </w:r>
            <w:r>
              <w:rPr>
                <w:rFonts w:ascii="Times New Roman"/>
                <w:b w:val="false"/>
                <w:i w:val="false"/>
                <w:color w:val="000000"/>
                <w:sz w:val="20"/>
              </w:rPr>
              <w:t>ПК 3.6.4. Использовать народные традиции в современном прикладном искусстве</w:t>
            </w:r>
            <w:r>
              <w:br/>
            </w:r>
            <w:r>
              <w:rPr>
                <w:rFonts w:ascii="Times New Roman"/>
                <w:b w:val="false"/>
                <w:i w:val="false"/>
                <w:color w:val="000000"/>
                <w:sz w:val="20"/>
              </w:rPr>
              <w:t>
</w:t>
            </w:r>
            <w:r>
              <w:rPr>
                <w:rFonts w:ascii="Times New Roman"/>
                <w:b w:val="false"/>
                <w:i w:val="false"/>
                <w:color w:val="000000"/>
                <w:sz w:val="20"/>
              </w:rPr>
              <w:t>ПК 3.6.5. Ориентироваться в традиционных и современных направлениях, течениях и явлениях в искусстве</w:t>
            </w:r>
            <w:r>
              <w:br/>
            </w:r>
            <w:r>
              <w:rPr>
                <w:rFonts w:ascii="Times New Roman"/>
                <w:b w:val="false"/>
                <w:i w:val="false"/>
                <w:color w:val="000000"/>
                <w:sz w:val="20"/>
              </w:rPr>
              <w:t>
</w:t>
            </w:r>
            <w:r>
              <w:rPr>
                <w:rFonts w:ascii="Times New Roman"/>
                <w:b w:val="false"/>
                <w:i w:val="false"/>
                <w:color w:val="000000"/>
                <w:sz w:val="20"/>
              </w:rPr>
              <w:t>ПК 3.6.6. Использовать в специальности знания основ композиции (статика, динамика, симметрия, асимметрия, ритм и так далее)</w:t>
            </w:r>
            <w:r>
              <w:br/>
            </w:r>
            <w:r>
              <w:rPr>
                <w:rFonts w:ascii="Times New Roman"/>
                <w:b w:val="false"/>
                <w:i w:val="false"/>
                <w:color w:val="000000"/>
                <w:sz w:val="20"/>
              </w:rPr>
              <w:t>
</w:t>
            </w:r>
            <w:r>
              <w:rPr>
                <w:rFonts w:ascii="Times New Roman"/>
                <w:b w:val="false"/>
                <w:i w:val="false"/>
                <w:color w:val="000000"/>
                <w:sz w:val="20"/>
              </w:rPr>
              <w:t>ПК 3.6.7. Использовать знания традиционной технологии на практике</w:t>
            </w:r>
            <w:r>
              <w:br/>
            </w:r>
            <w:r>
              <w:rPr>
                <w:rFonts w:ascii="Times New Roman"/>
                <w:b w:val="false"/>
                <w:i w:val="false"/>
                <w:color w:val="000000"/>
                <w:sz w:val="20"/>
              </w:rPr>
              <w:t>
</w:t>
            </w:r>
            <w:r>
              <w:rPr>
                <w:rFonts w:ascii="Times New Roman"/>
                <w:b w:val="false"/>
                <w:i w:val="false"/>
                <w:color w:val="000000"/>
                <w:sz w:val="20"/>
              </w:rPr>
              <w:t>ПК 3.6.8. Владеть различной техникой обработки</w:t>
            </w:r>
            <w:r>
              <w:br/>
            </w:r>
            <w:r>
              <w:rPr>
                <w:rFonts w:ascii="Times New Roman"/>
                <w:b w:val="false"/>
                <w:i w:val="false"/>
                <w:color w:val="000000"/>
                <w:sz w:val="20"/>
              </w:rPr>
              <w:t>
</w:t>
            </w:r>
            <w:r>
              <w:rPr>
                <w:rFonts w:ascii="Times New Roman"/>
                <w:b w:val="false"/>
                <w:i w:val="false"/>
                <w:color w:val="000000"/>
                <w:sz w:val="20"/>
              </w:rPr>
              <w:t>ПК 3.6.9. Знания:технологию процесса при изготовлении изделия</w:t>
            </w:r>
            <w:r>
              <w:br/>
            </w:r>
            <w:r>
              <w:rPr>
                <w:rFonts w:ascii="Times New Roman"/>
                <w:b w:val="false"/>
                <w:i w:val="false"/>
                <w:color w:val="000000"/>
                <w:sz w:val="20"/>
              </w:rPr>
              <w:t>
</w:t>
            </w:r>
            <w:r>
              <w:rPr>
                <w:rFonts w:ascii="Times New Roman"/>
                <w:b w:val="false"/>
                <w:i w:val="false"/>
                <w:color w:val="000000"/>
                <w:sz w:val="20"/>
              </w:rPr>
              <w:t>ПК 3.6.10.Знания:казахские народные ремесла и умело использовать в современных решениях</w:t>
            </w:r>
            <w:r>
              <w:br/>
            </w:r>
            <w:r>
              <w:rPr>
                <w:rFonts w:ascii="Times New Roman"/>
                <w:b w:val="false"/>
                <w:i w:val="false"/>
                <w:color w:val="000000"/>
                <w:sz w:val="20"/>
              </w:rPr>
              <w:t>
</w:t>
            </w:r>
            <w:r>
              <w:rPr>
                <w:rFonts w:ascii="Times New Roman"/>
                <w:b w:val="false"/>
                <w:i w:val="false"/>
                <w:color w:val="000000"/>
                <w:sz w:val="20"/>
              </w:rPr>
              <w:t>ПК 3.6.11. Знания:процесс техно- логии изготовления изделия</w:t>
            </w:r>
            <w:r>
              <w:br/>
            </w:r>
            <w:r>
              <w:rPr>
                <w:rFonts w:ascii="Times New Roman"/>
                <w:b w:val="false"/>
                <w:i w:val="false"/>
                <w:color w:val="000000"/>
                <w:sz w:val="20"/>
              </w:rPr>
              <w:t>
</w:t>
            </w:r>
            <w:r>
              <w:rPr>
                <w:rFonts w:ascii="Times New Roman"/>
                <w:b w:val="false"/>
                <w:i w:val="false"/>
                <w:color w:val="000000"/>
                <w:sz w:val="20"/>
              </w:rPr>
              <w:t>ПК 3.6.12. Владеть различными приемами декорирования</w:t>
            </w:r>
          </w:p>
        </w:tc>
      </w:tr>
      <w:tr>
        <w:trPr>
          <w:trHeight w:val="24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041316 3 - Художник – мастер художественной росписи</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Знания:основы изобразительного искусства</w:t>
            </w:r>
            <w:r>
              <w:br/>
            </w:r>
            <w:r>
              <w:rPr>
                <w:rFonts w:ascii="Times New Roman"/>
                <w:b w:val="false"/>
                <w:i w:val="false"/>
                <w:color w:val="000000"/>
                <w:sz w:val="20"/>
              </w:rPr>
              <w:t>
</w:t>
            </w:r>
            <w:r>
              <w:rPr>
                <w:rFonts w:ascii="Times New Roman"/>
                <w:b w:val="false"/>
                <w:i w:val="false"/>
                <w:color w:val="000000"/>
                <w:sz w:val="20"/>
              </w:rPr>
              <w:t>ПК 3.7.2. Знания:основы изобра- зительной грамоты, структуру построения работы, подчинение второстепенных деталей главному</w:t>
            </w:r>
            <w:r>
              <w:br/>
            </w:r>
            <w:r>
              <w:rPr>
                <w:rFonts w:ascii="Times New Roman"/>
                <w:b w:val="false"/>
                <w:i w:val="false"/>
                <w:color w:val="000000"/>
                <w:sz w:val="20"/>
              </w:rPr>
              <w:t>
</w:t>
            </w:r>
            <w:r>
              <w:rPr>
                <w:rFonts w:ascii="Times New Roman"/>
                <w:b w:val="false"/>
                <w:i w:val="false"/>
                <w:color w:val="000000"/>
                <w:sz w:val="20"/>
              </w:rPr>
              <w:t>ПК 3.7.3. Знания:стили и виды мирового искусства различных эпох</w:t>
            </w:r>
            <w:r>
              <w:br/>
            </w:r>
            <w:r>
              <w:rPr>
                <w:rFonts w:ascii="Times New Roman"/>
                <w:b w:val="false"/>
                <w:i w:val="false"/>
                <w:color w:val="000000"/>
                <w:sz w:val="20"/>
              </w:rPr>
              <w:t>
</w:t>
            </w:r>
            <w:r>
              <w:rPr>
                <w:rFonts w:ascii="Times New Roman"/>
                <w:b w:val="false"/>
                <w:i w:val="false"/>
                <w:color w:val="000000"/>
                <w:sz w:val="20"/>
              </w:rPr>
              <w:t>ПК 3.7.4. Использовать народные традиции в современном прикладном искусстве</w:t>
            </w:r>
            <w:r>
              <w:br/>
            </w:r>
            <w:r>
              <w:rPr>
                <w:rFonts w:ascii="Times New Roman"/>
                <w:b w:val="false"/>
                <w:i w:val="false"/>
                <w:color w:val="000000"/>
                <w:sz w:val="20"/>
              </w:rPr>
              <w:t>
</w:t>
            </w:r>
            <w:r>
              <w:rPr>
                <w:rFonts w:ascii="Times New Roman"/>
                <w:b w:val="false"/>
                <w:i w:val="false"/>
                <w:color w:val="000000"/>
                <w:sz w:val="20"/>
              </w:rPr>
              <w:t>ПК 3.7.5. Ориентироваться в традиционных и современных направлениях, течениях и явлениях в искусстве</w:t>
            </w:r>
            <w:r>
              <w:br/>
            </w:r>
            <w:r>
              <w:rPr>
                <w:rFonts w:ascii="Times New Roman"/>
                <w:b w:val="false"/>
                <w:i w:val="false"/>
                <w:color w:val="000000"/>
                <w:sz w:val="20"/>
              </w:rPr>
              <w:t>
</w:t>
            </w:r>
            <w:r>
              <w:rPr>
                <w:rFonts w:ascii="Times New Roman"/>
                <w:b w:val="false"/>
                <w:i w:val="false"/>
                <w:color w:val="000000"/>
                <w:sz w:val="20"/>
              </w:rPr>
              <w:t>ПК 3.7.6. Использовать в специальности знания основ композиции (статика, динамика, симметрия, асимметрия, ритм и так далее)</w:t>
            </w:r>
            <w:r>
              <w:br/>
            </w:r>
            <w:r>
              <w:rPr>
                <w:rFonts w:ascii="Times New Roman"/>
                <w:b w:val="false"/>
                <w:i w:val="false"/>
                <w:color w:val="000000"/>
                <w:sz w:val="20"/>
              </w:rPr>
              <w:t>
</w:t>
            </w:r>
            <w:r>
              <w:rPr>
                <w:rFonts w:ascii="Times New Roman"/>
                <w:b w:val="false"/>
                <w:i w:val="false"/>
                <w:color w:val="000000"/>
                <w:sz w:val="20"/>
              </w:rPr>
              <w:t>ПК 3.7.7. Использовать знания традиционной технологии на практике</w:t>
            </w:r>
            <w:r>
              <w:br/>
            </w:r>
            <w:r>
              <w:rPr>
                <w:rFonts w:ascii="Times New Roman"/>
                <w:b w:val="false"/>
                <w:i w:val="false"/>
                <w:color w:val="000000"/>
                <w:sz w:val="20"/>
              </w:rPr>
              <w:t>
</w:t>
            </w:r>
            <w:r>
              <w:rPr>
                <w:rFonts w:ascii="Times New Roman"/>
                <w:b w:val="false"/>
                <w:i w:val="false"/>
                <w:color w:val="000000"/>
                <w:sz w:val="20"/>
              </w:rPr>
              <w:t>ПК 3.7.8. Владеть различной техникой росписи</w:t>
            </w:r>
            <w:r>
              <w:br/>
            </w:r>
            <w:r>
              <w:rPr>
                <w:rFonts w:ascii="Times New Roman"/>
                <w:b w:val="false"/>
                <w:i w:val="false"/>
                <w:color w:val="000000"/>
                <w:sz w:val="20"/>
              </w:rPr>
              <w:t>
</w:t>
            </w:r>
            <w:r>
              <w:rPr>
                <w:rFonts w:ascii="Times New Roman"/>
                <w:b w:val="false"/>
                <w:i w:val="false"/>
                <w:color w:val="000000"/>
                <w:sz w:val="20"/>
              </w:rPr>
              <w:t>ПК 3.7.9. Знания:технологию процесса при выполнении росписи</w:t>
            </w:r>
            <w:r>
              <w:br/>
            </w:r>
            <w:r>
              <w:rPr>
                <w:rFonts w:ascii="Times New Roman"/>
                <w:b w:val="false"/>
                <w:i w:val="false"/>
                <w:color w:val="000000"/>
                <w:sz w:val="20"/>
              </w:rPr>
              <w:t>
</w:t>
            </w:r>
            <w:r>
              <w:rPr>
                <w:rFonts w:ascii="Times New Roman"/>
                <w:b w:val="false"/>
                <w:i w:val="false"/>
                <w:color w:val="000000"/>
                <w:sz w:val="20"/>
              </w:rPr>
              <w:t>ПК 3.7.10.Знания:казахские народные ремесла и умело использовать в современных решениях</w:t>
            </w:r>
            <w:r>
              <w:br/>
            </w:r>
            <w:r>
              <w:rPr>
                <w:rFonts w:ascii="Times New Roman"/>
                <w:b w:val="false"/>
                <w:i w:val="false"/>
                <w:color w:val="000000"/>
                <w:sz w:val="20"/>
              </w:rPr>
              <w:t>
</w:t>
            </w:r>
            <w:r>
              <w:rPr>
                <w:rFonts w:ascii="Times New Roman"/>
                <w:b w:val="false"/>
                <w:i w:val="false"/>
                <w:color w:val="000000"/>
                <w:sz w:val="20"/>
              </w:rPr>
              <w:t>ПК 3.7.11. Знания:виды росписи разных народов</w:t>
            </w:r>
            <w:r>
              <w:br/>
            </w:r>
            <w:r>
              <w:rPr>
                <w:rFonts w:ascii="Times New Roman"/>
                <w:b w:val="false"/>
                <w:i w:val="false"/>
                <w:color w:val="000000"/>
                <w:sz w:val="20"/>
              </w:rPr>
              <w:t>
</w:t>
            </w:r>
            <w:r>
              <w:rPr>
                <w:rFonts w:ascii="Times New Roman"/>
                <w:b w:val="false"/>
                <w:i w:val="false"/>
                <w:color w:val="000000"/>
                <w:sz w:val="20"/>
              </w:rPr>
              <w:t>ПК 3.7.12. Знания:свойства красок, лаков и вспомогательных материалов</w:t>
            </w:r>
          </w:p>
        </w:tc>
      </w:tr>
    </w:tbl>
    <w:bookmarkStart w:name="z220" w:id="169"/>
    <w:p>
      <w:pPr>
        <w:spacing w:after="0"/>
        <w:ind w:left="0"/>
        <w:jc w:val="both"/>
      </w:pPr>
      <w:r>
        <w:rPr>
          <w:rFonts w:ascii="Times New Roman"/>
          <w:b w:val="false"/>
          <w:i w:val="false"/>
          <w:color w:val="000000"/>
          <w:sz w:val="28"/>
        </w:rPr>
        <w:t xml:space="preserve">
Приложение 75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69"/>
    <w:bookmarkStart w:name="z221" w:id="17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0"/>
    <w:bookmarkStart w:name="z222" w:id="17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0501000 - Социальная работа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050101 3 - Специалист по социальной работе </w:t>
      </w:r>
    </w:p>
    <w:bookmarkEnd w:id="171"/>
    <w:bookmarkStart w:name="z225" w:id="17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72"/>
    <w:bookmarkStart w:name="z226" w:id="17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3871"/>
        <w:gridCol w:w="521"/>
        <w:gridCol w:w="556"/>
        <w:gridCol w:w="641"/>
        <w:gridCol w:w="727"/>
        <w:gridCol w:w="1225"/>
        <w:gridCol w:w="1057"/>
        <w:gridCol w:w="1171"/>
        <w:gridCol w:w="953"/>
        <w:gridCol w:w="1220"/>
      </w:tblGrid>
      <w:tr>
        <w:trPr>
          <w:trHeight w:val="195"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Индекс циклов и дисциплин</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времени(час)</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 и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Контрольных работ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 – экономические дисциплины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ОПД.01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этика и культура общения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социальной медицины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психология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социальной работы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социальной работе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менеджмент</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социальной работы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 обеспечение социальной работы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социальных учреждений</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Возрастная психология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психология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детей с проблемами в развитии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диагностики и коррекции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консультирования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исследования в социальной работе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 (ОУППК)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Факультативные занятия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7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74"/>
    <w:bookmarkStart w:name="z228" w:id="175"/>
    <w:p>
      <w:pPr>
        <w:spacing w:after="0"/>
        <w:ind w:left="0"/>
        <w:jc w:val="both"/>
      </w:pPr>
      <w:r>
        <w:rPr>
          <w:rFonts w:ascii="Times New Roman"/>
          <w:b w:val="false"/>
          <w:i w:val="false"/>
          <w:color w:val="000000"/>
          <w:sz w:val="28"/>
        </w:rPr>
        <w:t xml:space="preserve">
Приложение 76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75"/>
    <w:bookmarkStart w:name="z229" w:id="17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6"/>
    <w:bookmarkStart w:name="z230" w:id="17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0501000 - Социальная работа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050101 3 - Специалист по социальной работе </w:t>
      </w:r>
    </w:p>
    <w:bookmarkEnd w:id="177"/>
    <w:bookmarkStart w:name="z233" w:id="17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178"/>
    <w:bookmarkStart w:name="z234" w:id="17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393"/>
        <w:gridCol w:w="819"/>
        <w:gridCol w:w="716"/>
        <w:gridCol w:w="773"/>
        <w:gridCol w:w="745"/>
        <w:gridCol w:w="899"/>
        <w:gridCol w:w="1171"/>
        <w:gridCol w:w="1205"/>
        <w:gridCol w:w="977"/>
        <w:gridCol w:w="1354"/>
      </w:tblGrid>
      <w:tr>
        <w:trPr>
          <w:trHeight w:val="48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Индекс циклов и дисциплин</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времени(час)</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 и семестрам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Контрольных работ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 – экономические дисциплины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ОПД.01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этика и культура общения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социальной медицины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психология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социальной работы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государственном.языке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социальной работе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менеджмент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социальной работы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 обеспечение социальной работы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социальных учреждений</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Возрастная психология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психология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детей с проблемами в развитии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диагностики и коррекции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консультирования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исследования в социальной работе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1872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аттестация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 (ОУППК)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Факультативные занятия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8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80"/>
    <w:bookmarkStart w:name="z236" w:id="181"/>
    <w:p>
      <w:pPr>
        <w:spacing w:after="0"/>
        <w:ind w:left="0"/>
        <w:jc w:val="both"/>
      </w:pPr>
      <w:r>
        <w:rPr>
          <w:rFonts w:ascii="Times New Roman"/>
          <w:b w:val="false"/>
          <w:i w:val="false"/>
          <w:color w:val="000000"/>
          <w:sz w:val="28"/>
        </w:rPr>
        <w:t xml:space="preserve">
Приложение 77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81"/>
    <w:bookmarkStart w:name="z237" w:id="18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82"/>
    <w:bookmarkStart w:name="z238" w:id="18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050100 0 - Социальная работа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050102 3 - Специалист в организациях социальной защиты</w:t>
      </w:r>
      <w:r>
        <w:br/>
      </w:r>
      <w:r>
        <w:rPr>
          <w:rFonts w:ascii="Times New Roman"/>
          <w:b w:val="false"/>
          <w:i w:val="false"/>
          <w:color w:val="000000"/>
          <w:sz w:val="28"/>
        </w:rPr>
        <w:t>
населения</w:t>
      </w:r>
    </w:p>
    <w:bookmarkEnd w:id="183"/>
    <w:bookmarkStart w:name="z241" w:id="184"/>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84"/>
    <w:bookmarkStart w:name="z242" w:id="18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608"/>
        <w:gridCol w:w="585"/>
        <w:gridCol w:w="635"/>
        <w:gridCol w:w="1079"/>
        <w:gridCol w:w="1029"/>
        <w:gridCol w:w="785"/>
        <w:gridCol w:w="909"/>
        <w:gridCol w:w="1592"/>
        <w:gridCol w:w="1056"/>
        <w:gridCol w:w="1258"/>
      </w:tblGrid>
      <w:tr>
        <w:trPr>
          <w:trHeight w:val="3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p>
          <w:p>
            <w:pPr>
              <w:spacing w:after="20"/>
              <w:ind w:left="20"/>
              <w:jc w:val="both"/>
            </w:pPr>
            <w:r>
              <w:rPr>
                <w:rFonts w:ascii="Times New Roman"/>
                <w:b w:val="false"/>
                <w:i w:val="false"/>
                <w:color w:val="000000"/>
                <w:sz w:val="20"/>
              </w:rPr>
              <w:t>чет</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 основами биологии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государства и права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теории государства и права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Конституционное право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Административное право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Правоохранительные органы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право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 и отчетности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финансового и налогового права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Этика и психология деловых отношений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обработка правовой информации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социальной защиты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75"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обслуживание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социальных учреждений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Правовые основы медико-социальной экспертной комиссии (МСЭК)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социально-психологической работы с обслуживаемым контингентом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Гражданское право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Семейное право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Гражданское процессуальное право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право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юридической службы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8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86"/>
    <w:bookmarkStart w:name="z244" w:id="187"/>
    <w:p>
      <w:pPr>
        <w:spacing w:after="0"/>
        <w:ind w:left="0"/>
        <w:jc w:val="both"/>
      </w:pPr>
      <w:r>
        <w:rPr>
          <w:rFonts w:ascii="Times New Roman"/>
          <w:b w:val="false"/>
          <w:i w:val="false"/>
          <w:color w:val="000000"/>
          <w:sz w:val="28"/>
        </w:rPr>
        <w:t xml:space="preserve">
Приложение 78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преля 2013 года № 150   </w:t>
      </w:r>
    </w:p>
    <w:bookmarkEnd w:id="187"/>
    <w:bookmarkStart w:name="z245" w:id="18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88"/>
    <w:bookmarkStart w:name="z246" w:id="18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050100 0 - Социальная работа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050102 3 - Специалист в организациях социальной защиты</w:t>
      </w:r>
      <w:r>
        <w:br/>
      </w:r>
      <w:r>
        <w:rPr>
          <w:rFonts w:ascii="Times New Roman"/>
          <w:b w:val="false"/>
          <w:i w:val="false"/>
          <w:color w:val="000000"/>
          <w:sz w:val="28"/>
        </w:rPr>
        <w:t>
населения</w:t>
      </w:r>
    </w:p>
    <w:bookmarkEnd w:id="189"/>
    <w:bookmarkStart w:name="z249" w:id="190"/>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190"/>
    <w:bookmarkStart w:name="z250" w:id="19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3371"/>
        <w:gridCol w:w="580"/>
        <w:gridCol w:w="631"/>
        <w:gridCol w:w="1066"/>
        <w:gridCol w:w="737"/>
        <w:gridCol w:w="782"/>
        <w:gridCol w:w="902"/>
        <w:gridCol w:w="1439"/>
        <w:gridCol w:w="843"/>
        <w:gridCol w:w="1472"/>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p>
          <w:p>
            <w:pPr>
              <w:spacing w:after="20"/>
              <w:ind w:left="20"/>
              <w:jc w:val="both"/>
            </w:pPr>
            <w:r>
              <w:rPr>
                <w:rFonts w:ascii="Times New Roman"/>
                <w:b w:val="false"/>
                <w:i w:val="false"/>
                <w:color w:val="000000"/>
                <w:sz w:val="20"/>
              </w:rPr>
              <w:t>чет</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государства и права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теории государства и права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Конституционное право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Административное право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Правоохранительные органы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право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 и отчетности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финансового и налогового права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Этика и психология деловых отношений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обработка правовой информации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социальной защиты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обслуживание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социальных учреждений</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Правовые основы медико-социальной экспертной комиссии (МСЭК)</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социально-психологической работы с обслуживаемым контингентом</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Гражданское право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Семейное право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Гражданское процессуальное право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09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право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юридической службы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19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92"/>
    <w:bookmarkStart w:name="z252" w:id="193"/>
    <w:p>
      <w:pPr>
        <w:spacing w:after="0"/>
        <w:ind w:left="0"/>
        <w:jc w:val="both"/>
      </w:pPr>
      <w:r>
        <w:rPr>
          <w:rFonts w:ascii="Times New Roman"/>
          <w:b w:val="false"/>
          <w:i w:val="false"/>
          <w:color w:val="000000"/>
          <w:sz w:val="28"/>
        </w:rPr>
        <w:t xml:space="preserve">
Приложение 79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93"/>
    <w:bookmarkStart w:name="z253" w:id="194"/>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xml:space="preserve">                  технического и профессионального образования </w:t>
      </w:r>
      <w:r>
        <w:br/>
      </w:r>
      <w:r>
        <w:rPr>
          <w:rFonts w:ascii="Times New Roman"/>
          <w:b w:val="false"/>
          <w:i w:val="false"/>
          <w:color w:val="000000"/>
          <w:sz w:val="28"/>
        </w:rPr>
        <w:t>
</w:t>
      </w:r>
      <w:r>
        <w:rPr>
          <w:rFonts w:ascii="Times New Roman"/>
          <w:b/>
          <w:i w:val="false"/>
          <w:color w:val="000000"/>
          <w:sz w:val="28"/>
        </w:rPr>
        <w:t>                 по специальности: 0501000 «Социальная работа»</w:t>
      </w:r>
    </w:p>
    <w:bookmarkEnd w:id="194"/>
    <w:bookmarkStart w:name="z254" w:id="195"/>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по социальной работе)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598"/>
        <w:gridCol w:w="7081"/>
        <w:gridCol w:w="1348"/>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ОДД.01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 xml:space="preserve">Фонетика. Лексика. Правописание профессиональных терминов. Речевой этикет и профессиональное общение. Техника перевода «со словарем» профессионально ориентированных текстов. Основы делового языка по специальности.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и владеть необходимым лексическим (2300 лексических единиц) и грамматическим минимумом; языковые нормы; основные сведения по фонетике, словообразованию, морфологии и синтаксису; профессиональные термины; профессиональное общение.</w:t>
            </w:r>
            <w:r>
              <w:br/>
            </w:r>
            <w:r>
              <w:rPr>
                <w:rFonts w:ascii="Times New Roman"/>
                <w:b w:val="false"/>
                <w:i w:val="false"/>
                <w:color w:val="000000"/>
                <w:sz w:val="20"/>
              </w:rPr>
              <w:t>
</w:t>
            </w:r>
            <w:r>
              <w:rPr>
                <w:rFonts w:ascii="Times New Roman"/>
                <w:b w:val="false"/>
                <w:i w:val="false"/>
                <w:color w:val="000000"/>
                <w:sz w:val="20"/>
              </w:rPr>
              <w:t>Уметь: пользоваться навыками устной деловой коммуникации (ведение деловой беседы, совещания и т.д.); создавать письменные тексты различных жанров; осуществлять речевой самоконтроль, исправлять грамматические и речевые ошибки; совершенствовать и редактировать тексты. Основы делового языка по специальности.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Лексика. Грамматика. Адаптированные тексты по специальности «Социальная работа». Диалоги по профессиональной направленности «Social work».</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специфику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w:t>
            </w:r>
            <w:r>
              <w:br/>
            </w:r>
            <w:r>
              <w:rPr>
                <w:rFonts w:ascii="Times New Roman"/>
                <w:b w:val="false"/>
                <w:i w:val="false"/>
                <w:color w:val="000000"/>
                <w:sz w:val="20"/>
              </w:rPr>
              <w:t>
</w:t>
            </w:r>
            <w:r>
              <w:rPr>
                <w:rFonts w:ascii="Times New Roman"/>
                <w:b w:val="false"/>
                <w:i w:val="false"/>
                <w:color w:val="000000"/>
                <w:sz w:val="20"/>
              </w:rPr>
              <w:t>понятие об основных способах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r>
              <w:br/>
            </w:r>
            <w:r>
              <w:rPr>
                <w:rFonts w:ascii="Times New Roman"/>
                <w:b w:val="false"/>
                <w:i w:val="false"/>
                <w:color w:val="000000"/>
                <w:sz w:val="20"/>
              </w:rPr>
              <w:t>
</w:t>
            </w:r>
            <w:r>
              <w:rPr>
                <w:rFonts w:ascii="Times New Roman"/>
                <w:b w:val="false"/>
                <w:i w:val="false"/>
                <w:color w:val="000000"/>
                <w:sz w:val="20"/>
              </w:rPr>
              <w:t>культуру и традиции стран изучаемого языка, правила речевого этикета.</w:t>
            </w:r>
            <w:r>
              <w:br/>
            </w:r>
            <w:r>
              <w:rPr>
                <w:rFonts w:ascii="Times New Roman"/>
                <w:b w:val="false"/>
                <w:i w:val="false"/>
                <w:color w:val="000000"/>
                <w:sz w:val="20"/>
              </w:rPr>
              <w:t>
</w:t>
            </w:r>
            <w:r>
              <w:rPr>
                <w:rFonts w:ascii="Times New Roman"/>
                <w:b w:val="false"/>
                <w:i w:val="false"/>
                <w:color w:val="000000"/>
                <w:sz w:val="20"/>
              </w:rPr>
              <w:t>Уметь: использовать диалогическую и монологическую речь с наиболее употребительными и относительно простыми лексико-грамматическими средствами в основных коммуникативных ситуациях неофициального и официального общения; основы публичной речи (устное сообщение, доклад).</w:t>
            </w:r>
            <w:r>
              <w:br/>
            </w:r>
            <w:r>
              <w:rPr>
                <w:rFonts w:ascii="Times New Roman"/>
                <w:b w:val="false"/>
                <w:i w:val="false"/>
                <w:color w:val="000000"/>
                <w:sz w:val="20"/>
              </w:rPr>
              <w:t>
</w:t>
            </w:r>
            <w:r>
              <w:rPr>
                <w:rFonts w:ascii="Times New Roman"/>
                <w:b w:val="false"/>
                <w:i w:val="false"/>
                <w:color w:val="000000"/>
                <w:sz w:val="20"/>
              </w:rPr>
              <w:t>понимать диалогическую и монологическую речь в сфере бытовой и профессиональной коммуникации.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Конституция Республики Казахстан Древняя история Казахстана</w:t>
            </w:r>
            <w:r>
              <w:br/>
            </w:r>
            <w:r>
              <w:rPr>
                <w:rFonts w:ascii="Times New Roman"/>
                <w:b w:val="false"/>
                <w:i w:val="false"/>
                <w:color w:val="000000"/>
                <w:sz w:val="20"/>
              </w:rPr>
              <w:t>
</w:t>
            </w:r>
            <w:r>
              <w:rPr>
                <w:rFonts w:ascii="Times New Roman"/>
                <w:b w:val="false"/>
                <w:i w:val="false"/>
                <w:color w:val="000000"/>
                <w:sz w:val="20"/>
              </w:rPr>
              <w:t>Государства раннего средневековья.</w:t>
            </w:r>
            <w:r>
              <w:br/>
            </w:r>
            <w:r>
              <w:rPr>
                <w:rFonts w:ascii="Times New Roman"/>
                <w:b w:val="false"/>
                <w:i w:val="false"/>
                <w:color w:val="000000"/>
                <w:sz w:val="20"/>
              </w:rPr>
              <w:t>
</w:t>
            </w:r>
            <w:r>
              <w:rPr>
                <w:rFonts w:ascii="Times New Roman"/>
                <w:b w:val="false"/>
                <w:i w:val="false"/>
                <w:color w:val="000000"/>
                <w:sz w:val="20"/>
              </w:rPr>
              <w:t>Казахстан в новое время Казахстан в начале XX века.</w:t>
            </w:r>
            <w:r>
              <w:br/>
            </w:r>
            <w:r>
              <w:rPr>
                <w:rFonts w:ascii="Times New Roman"/>
                <w:b w:val="false"/>
                <w:i w:val="false"/>
                <w:color w:val="000000"/>
                <w:sz w:val="20"/>
              </w:rPr>
              <w:t>
</w:t>
            </w:r>
            <w:r>
              <w:rPr>
                <w:rFonts w:ascii="Times New Roman"/>
                <w:b w:val="false"/>
                <w:i w:val="false"/>
                <w:color w:val="000000"/>
                <w:sz w:val="20"/>
              </w:rPr>
              <w:t>Казахстан в годы гражданского противостояния.</w:t>
            </w:r>
            <w:r>
              <w:br/>
            </w:r>
            <w:r>
              <w:rPr>
                <w:rFonts w:ascii="Times New Roman"/>
                <w:b w:val="false"/>
                <w:i w:val="false"/>
                <w:color w:val="000000"/>
                <w:sz w:val="20"/>
              </w:rPr>
              <w:t>
</w:t>
            </w:r>
            <w:r>
              <w:rPr>
                <w:rFonts w:ascii="Times New Roman"/>
                <w:b w:val="false"/>
                <w:i w:val="false"/>
                <w:color w:val="000000"/>
                <w:sz w:val="20"/>
              </w:rPr>
              <w:t xml:space="preserve">Казахстан в период укрепления тоталитарной системы. </w:t>
            </w:r>
            <w:r>
              <w:br/>
            </w:r>
            <w:r>
              <w:rPr>
                <w:rFonts w:ascii="Times New Roman"/>
                <w:b w:val="false"/>
                <w:i w:val="false"/>
                <w:color w:val="000000"/>
                <w:sz w:val="20"/>
              </w:rPr>
              <w:t>
</w:t>
            </w:r>
            <w:r>
              <w:rPr>
                <w:rFonts w:ascii="Times New Roman"/>
                <w:b w:val="false"/>
                <w:i w:val="false"/>
                <w:color w:val="000000"/>
                <w:sz w:val="20"/>
              </w:rPr>
              <w:t>Казахстан в годы второй мировой войны и послевоенное время. Казахстан на современном этапе</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Хронологию и периодизацию истории Казахстана. Археологические и письменные источники. Историографию. Методы исследования. Каменный и бронзовый век на территории Казахстана. Антропогенез. Социогенез. Культурогенез. Зарождение намодизма и его значение. Раннегосударственные образования І тыс. до н.э. Хозяйство, быт, общественный строй и культуру саков, хунну, усуней, кангюй. Тюркский каганат и его приемников. Казахстан в составе монгольской империи. Государства и улусы XIV-XV вв.</w:t>
            </w:r>
            <w:r>
              <w:br/>
            </w:r>
            <w:r>
              <w:rPr>
                <w:rFonts w:ascii="Times New Roman"/>
                <w:b w:val="false"/>
                <w:i w:val="false"/>
                <w:color w:val="000000"/>
                <w:sz w:val="20"/>
              </w:rPr>
              <w:t>
</w:t>
            </w:r>
            <w:r>
              <w:rPr>
                <w:rFonts w:ascii="Times New Roman"/>
                <w:b w:val="false"/>
                <w:i w:val="false"/>
                <w:color w:val="000000"/>
                <w:sz w:val="20"/>
              </w:rPr>
              <w:t xml:space="preserve">Предпосылки образования Казахского ханства. Освободительная война казахского народа против жунгарских захватчиков. </w:t>
            </w:r>
            <w:r>
              <w:br/>
            </w:r>
            <w:r>
              <w:rPr>
                <w:rFonts w:ascii="Times New Roman"/>
                <w:b w:val="false"/>
                <w:i w:val="false"/>
                <w:color w:val="000000"/>
                <w:sz w:val="20"/>
              </w:rPr>
              <w:t>
</w:t>
            </w:r>
            <w:r>
              <w:rPr>
                <w:rFonts w:ascii="Times New Roman"/>
                <w:b w:val="false"/>
                <w:i w:val="false"/>
                <w:color w:val="000000"/>
                <w:sz w:val="20"/>
              </w:rPr>
              <w:t>Казахстан в составе Российской империи. Общественно-политическое и социально-экономическое положение Казахстана во второй половине ХІХ-начала ХХ вв. История движения «Алаш» и правительства «Алаш-Орда».</w:t>
            </w:r>
            <w:r>
              <w:br/>
            </w:r>
            <w:r>
              <w:rPr>
                <w:rFonts w:ascii="Times New Roman"/>
                <w:b w:val="false"/>
                <w:i w:val="false"/>
                <w:color w:val="000000"/>
                <w:sz w:val="20"/>
              </w:rPr>
              <w:t>
</w:t>
            </w:r>
            <w:r>
              <w:rPr>
                <w:rFonts w:ascii="Times New Roman"/>
                <w:b w:val="false"/>
                <w:i w:val="false"/>
                <w:color w:val="000000"/>
                <w:sz w:val="20"/>
              </w:rPr>
              <w:t xml:space="preserve">Казахстан в годы установления Советской власти. Образование Казахской АССР. Политические репрессии и их последствия.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положение Казахстана в годы Второй мировой войны. Казахстанцы на полях сражения (1941-1945 гг.). Насильственная депортация народов в казахстан. </w:t>
            </w:r>
            <w:r>
              <w:br/>
            </w:r>
            <w:r>
              <w:rPr>
                <w:rFonts w:ascii="Times New Roman"/>
                <w:b w:val="false"/>
                <w:i w:val="false"/>
                <w:color w:val="000000"/>
                <w:sz w:val="20"/>
              </w:rPr>
              <w:t>
</w:t>
            </w:r>
            <w:r>
              <w:rPr>
                <w:rFonts w:ascii="Times New Roman"/>
                <w:b w:val="false"/>
                <w:i w:val="false"/>
                <w:color w:val="000000"/>
                <w:sz w:val="20"/>
              </w:rPr>
              <w:t xml:space="preserve">Послевоенное положение Казахстана (1946-1953 гг.). Экономические преобразования и реформы сельского хозяйства 50-60-е гг. ХХ в. Общественно-политическая жизнь и культурные процессы в 50-70-гг. ХХ в. Кризис национальной политики. Казахстан в годы «перестройки». Декабрьские события 1986 г. </w:t>
            </w:r>
            <w:r>
              <w:br/>
            </w:r>
            <w:r>
              <w:rPr>
                <w:rFonts w:ascii="Times New Roman"/>
                <w:b w:val="false"/>
                <w:i w:val="false"/>
                <w:color w:val="000000"/>
                <w:sz w:val="20"/>
              </w:rPr>
              <w:t>
</w:t>
            </w:r>
            <w:r>
              <w:rPr>
                <w:rFonts w:ascii="Times New Roman"/>
                <w:b w:val="false"/>
                <w:i w:val="false"/>
                <w:color w:val="000000"/>
                <w:sz w:val="20"/>
              </w:rPr>
              <w:t>Распад СССР и образование СНГ. Становление Казахстана как независимой Республики. Ведение рыночных отношении. Политические и социально-экономические реформы 1992-1998 гг. Казахстан – равноправный член международного сообщества. Внешняя и внутренняя политика Республики Казахстан.</w:t>
            </w:r>
            <w:r>
              <w:br/>
            </w:r>
            <w:r>
              <w:rPr>
                <w:rFonts w:ascii="Times New Roman"/>
                <w:b w:val="false"/>
                <w:i w:val="false"/>
                <w:color w:val="000000"/>
                <w:sz w:val="20"/>
              </w:rPr>
              <w:t>
</w:t>
            </w:r>
            <w:r>
              <w:rPr>
                <w:rFonts w:ascii="Times New Roman"/>
                <w:b w:val="false"/>
                <w:i w:val="false"/>
                <w:color w:val="000000"/>
                <w:sz w:val="20"/>
              </w:rPr>
              <w:t>Уметь: анализировать хронологические и исторические события, ориентироваться в современной социально-политической ситуации, давать оценку происходящим событиям.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Естесственно-научные основы физического воспитания. Основы здорового образа жизни. Режим двигательной активности и работоспособности. Профессионально-прикладная физическая подготовка будущих специалистов. Легкая атлетика. Баскетбол.</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 роли и значении физической культуры в развитии человека и общества;</w:t>
            </w:r>
            <w:r>
              <w:br/>
            </w:r>
            <w:r>
              <w:rPr>
                <w:rFonts w:ascii="Times New Roman"/>
                <w:b w:val="false"/>
                <w:i w:val="false"/>
                <w:color w:val="000000"/>
                <w:sz w:val="20"/>
              </w:rPr>
              <w:t>
</w:t>
            </w:r>
            <w:r>
              <w:rPr>
                <w:rFonts w:ascii="Times New Roman"/>
                <w:b w:val="false"/>
                <w:i w:val="false"/>
                <w:color w:val="000000"/>
                <w:sz w:val="20"/>
              </w:rPr>
              <w:t>о взаимосвязи занятий физической культурой с процессом биологического созревания организма;</w:t>
            </w:r>
            <w:r>
              <w:br/>
            </w:r>
            <w:r>
              <w:rPr>
                <w:rFonts w:ascii="Times New Roman"/>
                <w:b w:val="false"/>
                <w:i w:val="false"/>
                <w:color w:val="000000"/>
                <w:sz w:val="20"/>
              </w:rPr>
              <w:t>
</w:t>
            </w:r>
            <w:r>
              <w:rPr>
                <w:rFonts w:ascii="Times New Roman"/>
                <w:b w:val="false"/>
                <w:i w:val="false"/>
                <w:color w:val="000000"/>
                <w:sz w:val="20"/>
              </w:rPr>
              <w:t>о потребности в систематических занятиях физической культурой и необходимости ведения здорового образа жизни;</w:t>
            </w:r>
            <w:r>
              <w:br/>
            </w:r>
            <w:r>
              <w:rPr>
                <w:rFonts w:ascii="Times New Roman"/>
                <w:b w:val="false"/>
                <w:i w:val="false"/>
                <w:color w:val="000000"/>
                <w:sz w:val="20"/>
              </w:rPr>
              <w:t>
</w:t>
            </w:r>
            <w:r>
              <w:rPr>
                <w:rFonts w:ascii="Times New Roman"/>
                <w:b w:val="false"/>
                <w:i w:val="false"/>
                <w:color w:val="000000"/>
                <w:sz w:val="20"/>
              </w:rPr>
              <w:t>значение социальной и природной среды в сохранении здоровья человека.</w:t>
            </w:r>
            <w:r>
              <w:br/>
            </w:r>
            <w:r>
              <w:rPr>
                <w:rFonts w:ascii="Times New Roman"/>
                <w:b w:val="false"/>
                <w:i w:val="false"/>
                <w:color w:val="000000"/>
                <w:sz w:val="20"/>
              </w:rPr>
              <w:t>
</w:t>
            </w:r>
            <w:r>
              <w:rPr>
                <w:rFonts w:ascii="Times New Roman"/>
                <w:b w:val="false"/>
                <w:i w:val="false"/>
                <w:color w:val="000000"/>
                <w:sz w:val="20"/>
              </w:rPr>
              <w:t>Уметь: планировать занятие физическими упражнениями в режиме дня, организовывать отдых и досуг с использованием средств физической культуры;</w:t>
            </w:r>
            <w:r>
              <w:br/>
            </w:r>
            <w:r>
              <w:rPr>
                <w:rFonts w:ascii="Times New Roman"/>
                <w:b w:val="false"/>
                <w:i w:val="false"/>
                <w:color w:val="000000"/>
                <w:sz w:val="20"/>
              </w:rPr>
              <w:t>
</w:t>
            </w:r>
            <w:r>
              <w:rPr>
                <w:rFonts w:ascii="Times New Roman"/>
                <w:b w:val="false"/>
                <w:i w:val="false"/>
                <w:color w:val="000000"/>
                <w:sz w:val="20"/>
              </w:rPr>
              <w:t>представлять физическую культуру как средство укрепления здоровья, физического развития и физической подготовки человека;</w:t>
            </w:r>
            <w:r>
              <w:br/>
            </w:r>
            <w:r>
              <w:rPr>
                <w:rFonts w:ascii="Times New Roman"/>
                <w:b w:val="false"/>
                <w:i w:val="false"/>
                <w:color w:val="000000"/>
                <w:sz w:val="20"/>
              </w:rPr>
              <w:t>
</w:t>
            </w:r>
            <w:r>
              <w:rPr>
                <w:rFonts w:ascii="Times New Roman"/>
                <w:b w:val="false"/>
                <w:i w:val="false"/>
                <w:color w:val="000000"/>
                <w:sz w:val="20"/>
              </w:rPr>
              <w:t>характеризовать физическую нагрузку по показателю частоты пульса, регулировать ее напряженность во время занятий по развитию физических качеств;</w:t>
            </w:r>
            <w:r>
              <w:br/>
            </w:r>
            <w:r>
              <w:rPr>
                <w:rFonts w:ascii="Times New Roman"/>
                <w:b w:val="false"/>
                <w:i w:val="false"/>
                <w:color w:val="000000"/>
                <w:sz w:val="20"/>
              </w:rPr>
              <w:t>
</w:t>
            </w:r>
            <w:r>
              <w:rPr>
                <w:rFonts w:ascii="Times New Roman"/>
                <w:b w:val="false"/>
                <w:i w:val="false"/>
                <w:color w:val="000000"/>
                <w:sz w:val="20"/>
              </w:rPr>
              <w:t>в доступной форме объяснять правила (технику) выполнения двигательных действий, анализировать и находить ошибки, эффективно их исправлять;</w:t>
            </w:r>
            <w:r>
              <w:br/>
            </w:r>
            <w:r>
              <w:rPr>
                <w:rFonts w:ascii="Times New Roman"/>
                <w:b w:val="false"/>
                <w:i w:val="false"/>
                <w:color w:val="000000"/>
                <w:sz w:val="20"/>
              </w:rPr>
              <w:t>
</w:t>
            </w:r>
            <w:r>
              <w:rPr>
                <w:rFonts w:ascii="Times New Roman"/>
                <w:b w:val="false"/>
                <w:i w:val="false"/>
                <w:color w:val="000000"/>
                <w:sz w:val="20"/>
              </w:rPr>
              <w:t>выполнять акробатические и гимнастические комбинации, характеризовать признаки техничного исполнения;</w:t>
            </w:r>
            <w:r>
              <w:br/>
            </w:r>
            <w:r>
              <w:rPr>
                <w:rFonts w:ascii="Times New Roman"/>
                <w:b w:val="false"/>
                <w:i w:val="false"/>
                <w:color w:val="000000"/>
                <w:sz w:val="20"/>
              </w:rPr>
              <w:t>
</w:t>
            </w:r>
            <w:r>
              <w:rPr>
                <w:rFonts w:ascii="Times New Roman"/>
                <w:b w:val="false"/>
                <w:i w:val="false"/>
                <w:color w:val="000000"/>
                <w:sz w:val="20"/>
              </w:rPr>
              <w:t>выполнять технические действия из базовых видов спорта, применять их в игровой и соревновательной деятельности;</w:t>
            </w:r>
            <w:r>
              <w:br/>
            </w:r>
            <w:r>
              <w:rPr>
                <w:rFonts w:ascii="Times New Roman"/>
                <w:b w:val="false"/>
                <w:i w:val="false"/>
                <w:color w:val="000000"/>
                <w:sz w:val="20"/>
              </w:rPr>
              <w:t>
</w:t>
            </w:r>
            <w:r>
              <w:rPr>
                <w:rFonts w:ascii="Times New Roman"/>
                <w:b w:val="false"/>
                <w:i w:val="false"/>
                <w:color w:val="000000"/>
                <w:sz w:val="20"/>
              </w:rPr>
              <w:t>выполнять жизненно важные двигательные навыки и умения различными способами, в различных изменяющихся, вариативных условиях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БК1.3; БК1.7;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 xml:space="preserve">Культурология как наука. Типология культур. Типы современной казахской культуры.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структуру и состав современного культурологического знания. Культурологию и философию культуры, социологию культуры, культурную антропологию. Культурологию и историю культуры. Теоретическую и прикладную культурологию. Методы культурологических исследований. Основные понятия культурологии: культура, цивилизация, морфология культуры, функции культуры, объект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культурные картины мира, социальные культурные институты, культурная самоидентичность, культурная модернизация</w:t>
            </w:r>
            <w:r>
              <w:br/>
            </w:r>
            <w:r>
              <w:rPr>
                <w:rFonts w:ascii="Times New Roman"/>
                <w:b w:val="false"/>
                <w:i w:val="false"/>
                <w:color w:val="000000"/>
                <w:sz w:val="20"/>
              </w:rPr>
              <w:t>
</w:t>
            </w:r>
            <w:r>
              <w:rPr>
                <w:rFonts w:ascii="Times New Roman"/>
                <w:b w:val="false"/>
                <w:i w:val="false"/>
                <w:color w:val="000000"/>
                <w:sz w:val="20"/>
              </w:rPr>
              <w:t>Уметь: исследовать культуру, как исторически, многомерное, сложное общественное явление, систематизировать исторические и гуманитарные знания, понимать явления общественной жизни в едином смысловом контексте. Создавать атмосферу глубокого уважения к культуре народов, стремление к взаимопониманию и сотрудничеству способствующего утверждению гуманизма в отношениях между людьми.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как часть духовной жизни общества. Исторические этапы развития философии. Гносеология и социальная философия. Антропология как философская дисциплина.</w:t>
            </w:r>
            <w:r>
              <w:br/>
            </w:r>
            <w:r>
              <w:rPr>
                <w:rFonts w:ascii="Times New Roman"/>
                <w:b w:val="false"/>
                <w:i w:val="false"/>
                <w:color w:val="000000"/>
                <w:sz w:val="20"/>
              </w:rPr>
              <w:t>
</w:t>
            </w:r>
            <w:r>
              <w:rPr>
                <w:rFonts w:ascii="Times New Roman"/>
                <w:b w:val="false"/>
                <w:i w:val="false"/>
                <w:color w:val="000000"/>
                <w:sz w:val="20"/>
              </w:rPr>
              <w:t>Глобальные проблемы человечества.</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Структуру философского знания. 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 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 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Проблемы истины. Действительность, мышление, логика и язык. Научное и вненаучное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 Будущее человечества. Глобальные проблемы современности. Взаимодействие цивилизаций и сценарии будущего. Философские проблемы социальной работы.</w:t>
            </w:r>
            <w:r>
              <w:br/>
            </w:r>
            <w:r>
              <w:rPr>
                <w:rFonts w:ascii="Times New Roman"/>
                <w:b w:val="false"/>
                <w:i w:val="false"/>
                <w:color w:val="000000"/>
                <w:sz w:val="20"/>
              </w:rPr>
              <w:t>
</w:t>
            </w:r>
            <w:r>
              <w:rPr>
                <w:rFonts w:ascii="Times New Roman"/>
                <w:b w:val="false"/>
                <w:i w:val="false"/>
                <w:color w:val="000000"/>
                <w:sz w:val="20"/>
              </w:rPr>
              <w:t>Уметь: ориентироваться в структуре научного познания, в его методах и формах; объяснять рациональное и иррациональное в познавательной деятельности; научное и вненаучное знание, выделять социальные проблемы современности.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Основы экономики. Предпринимательство.</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Значение экономических терминов, закономерности и принципы рыночной экономики;</w:t>
            </w:r>
            <w:r>
              <w:br/>
            </w:r>
            <w:r>
              <w:rPr>
                <w:rFonts w:ascii="Times New Roman"/>
                <w:b w:val="false"/>
                <w:i w:val="false"/>
                <w:color w:val="000000"/>
                <w:sz w:val="20"/>
              </w:rPr>
              <w:t>
</w:t>
            </w:r>
            <w:r>
              <w:rPr>
                <w:rFonts w:ascii="Times New Roman"/>
                <w:b w:val="false"/>
                <w:i w:val="false"/>
                <w:color w:val="000000"/>
                <w:sz w:val="20"/>
              </w:rPr>
              <w:t>основы экономики производства и потребления;</w:t>
            </w:r>
            <w:r>
              <w:br/>
            </w:r>
            <w:r>
              <w:rPr>
                <w:rFonts w:ascii="Times New Roman"/>
                <w:b w:val="false"/>
                <w:i w:val="false"/>
                <w:color w:val="000000"/>
                <w:sz w:val="20"/>
              </w:rPr>
              <w:t>
</w:t>
            </w:r>
            <w:r>
              <w:rPr>
                <w:rFonts w:ascii="Times New Roman"/>
                <w:b w:val="false"/>
                <w:i w:val="false"/>
                <w:color w:val="000000"/>
                <w:sz w:val="20"/>
              </w:rPr>
              <w:t>организационно – правовые основы предпринимательства в РК;</w:t>
            </w:r>
            <w:r>
              <w:br/>
            </w:r>
            <w:r>
              <w:rPr>
                <w:rFonts w:ascii="Times New Roman"/>
                <w:b w:val="false"/>
                <w:i w:val="false"/>
                <w:color w:val="000000"/>
                <w:sz w:val="20"/>
              </w:rPr>
              <w:t>
</w:t>
            </w:r>
            <w:r>
              <w:rPr>
                <w:rFonts w:ascii="Times New Roman"/>
                <w:b w:val="false"/>
                <w:i w:val="false"/>
                <w:color w:val="000000"/>
                <w:sz w:val="20"/>
              </w:rPr>
              <w:t>преимущества малого предпринимательства;</w:t>
            </w:r>
            <w:r>
              <w:br/>
            </w:r>
            <w:r>
              <w:rPr>
                <w:rFonts w:ascii="Times New Roman"/>
                <w:b w:val="false"/>
                <w:i w:val="false"/>
                <w:color w:val="000000"/>
                <w:sz w:val="20"/>
              </w:rPr>
              <w:t>
</w:t>
            </w:r>
            <w:r>
              <w:rPr>
                <w:rFonts w:ascii="Times New Roman"/>
                <w:b w:val="false"/>
                <w:i w:val="false"/>
                <w:color w:val="000000"/>
                <w:sz w:val="20"/>
              </w:rPr>
              <w:t>правила государственной регистрации и ликвидации предприятий;</w:t>
            </w:r>
            <w:r>
              <w:br/>
            </w:r>
            <w:r>
              <w:rPr>
                <w:rFonts w:ascii="Times New Roman"/>
                <w:b w:val="false"/>
                <w:i w:val="false"/>
                <w:color w:val="000000"/>
                <w:sz w:val="20"/>
              </w:rPr>
              <w:t>
</w:t>
            </w:r>
            <w:r>
              <w:rPr>
                <w:rFonts w:ascii="Times New Roman"/>
                <w:b w:val="false"/>
                <w:i w:val="false"/>
                <w:color w:val="000000"/>
                <w:sz w:val="20"/>
              </w:rPr>
              <w:t>сферы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основные проблемы предпринимательства;</w:t>
            </w:r>
            <w:r>
              <w:br/>
            </w:r>
            <w:r>
              <w:rPr>
                <w:rFonts w:ascii="Times New Roman"/>
                <w:b w:val="false"/>
                <w:i w:val="false"/>
                <w:color w:val="000000"/>
                <w:sz w:val="20"/>
              </w:rPr>
              <w:t>
</w:t>
            </w:r>
            <w:r>
              <w:rPr>
                <w:rFonts w:ascii="Times New Roman"/>
                <w:b w:val="false"/>
                <w:i w:val="false"/>
                <w:color w:val="000000"/>
                <w:sz w:val="20"/>
              </w:rPr>
              <w:t>психологический портрет современного предпринимателя;</w:t>
            </w:r>
            <w:r>
              <w:br/>
            </w:r>
            <w:r>
              <w:rPr>
                <w:rFonts w:ascii="Times New Roman"/>
                <w:b w:val="false"/>
                <w:i w:val="false"/>
                <w:color w:val="000000"/>
                <w:sz w:val="20"/>
              </w:rPr>
              <w:t>
</w:t>
            </w:r>
            <w:r>
              <w:rPr>
                <w:rFonts w:ascii="Times New Roman"/>
                <w:b w:val="false"/>
                <w:i w:val="false"/>
                <w:color w:val="000000"/>
                <w:sz w:val="20"/>
              </w:rPr>
              <w:t>как оценить и уменьшить предпринимательский риск;</w:t>
            </w:r>
            <w:r>
              <w:br/>
            </w:r>
            <w:r>
              <w:rPr>
                <w:rFonts w:ascii="Times New Roman"/>
                <w:b w:val="false"/>
                <w:i w:val="false"/>
                <w:color w:val="000000"/>
                <w:sz w:val="20"/>
              </w:rPr>
              <w:t>
</w:t>
            </w:r>
            <w:r>
              <w:rPr>
                <w:rFonts w:ascii="Times New Roman"/>
                <w:b w:val="false"/>
                <w:i w:val="false"/>
                <w:color w:val="000000"/>
                <w:sz w:val="20"/>
              </w:rPr>
              <w:t>методы выбора своего дела, принятия решения, самоконтроля и самооценки;</w:t>
            </w:r>
            <w:r>
              <w:br/>
            </w:r>
            <w:r>
              <w:rPr>
                <w:rFonts w:ascii="Times New Roman"/>
                <w:b w:val="false"/>
                <w:i w:val="false"/>
                <w:color w:val="000000"/>
                <w:sz w:val="20"/>
              </w:rPr>
              <w:t>
</w:t>
            </w:r>
            <w:r>
              <w:rPr>
                <w:rFonts w:ascii="Times New Roman"/>
                <w:b w:val="false"/>
                <w:i w:val="false"/>
                <w:color w:val="000000"/>
                <w:sz w:val="20"/>
              </w:rPr>
              <w:t>Уметь: ориентироваться в рыночных ценах с учетом спроса и предложения;</w:t>
            </w:r>
            <w:r>
              <w:br/>
            </w:r>
            <w:r>
              <w:rPr>
                <w:rFonts w:ascii="Times New Roman"/>
                <w:b w:val="false"/>
                <w:i w:val="false"/>
                <w:color w:val="000000"/>
                <w:sz w:val="20"/>
              </w:rPr>
              <w:t>
</w:t>
            </w:r>
            <w:r>
              <w:rPr>
                <w:rFonts w:ascii="Times New Roman"/>
                <w:b w:val="false"/>
                <w:i w:val="false"/>
                <w:color w:val="000000"/>
                <w:sz w:val="20"/>
              </w:rPr>
              <w:t>при безработице уметь найти свое место на рынке, используя знания о предпринимательстве;</w:t>
            </w:r>
            <w:r>
              <w:br/>
            </w:r>
            <w:r>
              <w:rPr>
                <w:rFonts w:ascii="Times New Roman"/>
                <w:b w:val="false"/>
                <w:i w:val="false"/>
                <w:color w:val="000000"/>
                <w:sz w:val="20"/>
              </w:rPr>
              <w:t>
</w:t>
            </w:r>
            <w:r>
              <w:rPr>
                <w:rFonts w:ascii="Times New Roman"/>
                <w:b w:val="false"/>
                <w:i w:val="false"/>
                <w:color w:val="000000"/>
                <w:sz w:val="20"/>
              </w:rPr>
              <w:t>составлять бизнес – план;</w:t>
            </w:r>
            <w:r>
              <w:br/>
            </w:r>
            <w:r>
              <w:rPr>
                <w:rFonts w:ascii="Times New Roman"/>
                <w:b w:val="false"/>
                <w:i w:val="false"/>
                <w:color w:val="000000"/>
                <w:sz w:val="20"/>
              </w:rPr>
              <w:t>
</w:t>
            </w:r>
            <w:r>
              <w:rPr>
                <w:rFonts w:ascii="Times New Roman"/>
                <w:b w:val="false"/>
                <w:i w:val="false"/>
                <w:color w:val="000000"/>
                <w:sz w:val="20"/>
              </w:rPr>
              <w:t>анализировать особенности экономического развития Казахстана;</w:t>
            </w:r>
            <w:r>
              <w:br/>
            </w:r>
            <w:r>
              <w:rPr>
                <w:rFonts w:ascii="Times New Roman"/>
                <w:b w:val="false"/>
                <w:i w:val="false"/>
                <w:color w:val="000000"/>
                <w:sz w:val="20"/>
              </w:rPr>
              <w:t>
</w:t>
            </w:r>
            <w:r>
              <w:rPr>
                <w:rFonts w:ascii="Times New Roman"/>
                <w:b w:val="false"/>
                <w:i w:val="false"/>
                <w:color w:val="000000"/>
                <w:sz w:val="20"/>
              </w:rPr>
              <w:t>понимать источники инфляции и ее последствия;</w:t>
            </w:r>
            <w:r>
              <w:br/>
            </w:r>
            <w:r>
              <w:rPr>
                <w:rFonts w:ascii="Times New Roman"/>
                <w:b w:val="false"/>
                <w:i w:val="false"/>
                <w:color w:val="000000"/>
                <w:sz w:val="20"/>
              </w:rPr>
              <w:t>
</w:t>
            </w:r>
            <w:r>
              <w:rPr>
                <w:rFonts w:ascii="Times New Roman"/>
                <w:b w:val="false"/>
                <w:i w:val="false"/>
                <w:color w:val="000000"/>
                <w:sz w:val="20"/>
              </w:rPr>
              <w:t>определять основные экономические показатели предприятия;</w:t>
            </w:r>
            <w:r>
              <w:br/>
            </w:r>
            <w:r>
              <w:rPr>
                <w:rFonts w:ascii="Times New Roman"/>
                <w:b w:val="false"/>
                <w:i w:val="false"/>
                <w:color w:val="000000"/>
                <w:sz w:val="20"/>
              </w:rPr>
              <w:t>
</w:t>
            </w:r>
            <w:r>
              <w:rPr>
                <w:rFonts w:ascii="Times New Roman"/>
                <w:b w:val="false"/>
                <w:i w:val="false"/>
                <w:color w:val="000000"/>
                <w:sz w:val="20"/>
              </w:rPr>
              <w:t>описать разработку бизнес – плана предприятия;</w:t>
            </w:r>
            <w:r>
              <w:br/>
            </w:r>
            <w:r>
              <w:rPr>
                <w:rFonts w:ascii="Times New Roman"/>
                <w:b w:val="false"/>
                <w:i w:val="false"/>
                <w:color w:val="000000"/>
                <w:sz w:val="20"/>
              </w:rPr>
              <w:t>
</w:t>
            </w:r>
            <w:r>
              <w:rPr>
                <w:rFonts w:ascii="Times New Roman"/>
                <w:b w:val="false"/>
                <w:i w:val="false"/>
                <w:color w:val="000000"/>
                <w:sz w:val="20"/>
              </w:rPr>
              <w:t>определить роль управления в предпринимательской деятельности; генерировать предпринимательские идеи;</w:t>
            </w:r>
            <w:r>
              <w:br/>
            </w:r>
            <w:r>
              <w:rPr>
                <w:rFonts w:ascii="Times New Roman"/>
                <w:b w:val="false"/>
                <w:i w:val="false"/>
                <w:color w:val="000000"/>
                <w:sz w:val="20"/>
              </w:rPr>
              <w:t>
</w:t>
            </w:r>
            <w:r>
              <w:rPr>
                <w:rFonts w:ascii="Times New Roman"/>
                <w:b w:val="false"/>
                <w:i w:val="false"/>
                <w:color w:val="000000"/>
                <w:sz w:val="20"/>
              </w:rPr>
              <w:t>проводить анализ конкурентной среды, рыночные исследования.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Введение в дисциплину</w:t>
            </w:r>
            <w:r>
              <w:br/>
            </w:r>
            <w:r>
              <w:rPr>
                <w:rFonts w:ascii="Times New Roman"/>
                <w:b w:val="false"/>
                <w:i w:val="false"/>
                <w:color w:val="000000"/>
                <w:sz w:val="20"/>
              </w:rPr>
              <w:t>
</w:t>
            </w:r>
            <w:r>
              <w:rPr>
                <w:rFonts w:ascii="Times New Roman"/>
                <w:b w:val="false"/>
                <w:i w:val="false"/>
                <w:color w:val="000000"/>
                <w:sz w:val="20"/>
              </w:rPr>
              <w:t>Теория и методология политической науки</w:t>
            </w:r>
            <w:r>
              <w:br/>
            </w:r>
            <w:r>
              <w:rPr>
                <w:rFonts w:ascii="Times New Roman"/>
                <w:b w:val="false"/>
                <w:i w:val="false"/>
                <w:color w:val="000000"/>
                <w:sz w:val="20"/>
              </w:rPr>
              <w:t>
</w:t>
            </w:r>
            <w:r>
              <w:rPr>
                <w:rFonts w:ascii="Times New Roman"/>
                <w:b w:val="false"/>
                <w:i w:val="false"/>
                <w:color w:val="000000"/>
                <w:sz w:val="20"/>
              </w:rPr>
              <w:t>Политические институты в Казахстане.</w:t>
            </w:r>
            <w:r>
              <w:br/>
            </w:r>
            <w:r>
              <w:rPr>
                <w:rFonts w:ascii="Times New Roman"/>
                <w:b w:val="false"/>
                <w:i w:val="false"/>
                <w:color w:val="000000"/>
                <w:sz w:val="20"/>
              </w:rPr>
              <w:t>
</w:t>
            </w:r>
            <w:r>
              <w:rPr>
                <w:rFonts w:ascii="Times New Roman"/>
                <w:b w:val="false"/>
                <w:i w:val="false"/>
                <w:color w:val="000000"/>
                <w:sz w:val="20"/>
              </w:rPr>
              <w:t>Политические процессы в Казахстане и современном мире</w:t>
            </w:r>
            <w:r>
              <w:br/>
            </w:r>
            <w:r>
              <w:rPr>
                <w:rFonts w:ascii="Times New Roman"/>
                <w:b w:val="false"/>
                <w:i w:val="false"/>
                <w:color w:val="000000"/>
                <w:sz w:val="20"/>
              </w:rPr>
              <w:t>
</w:t>
            </w:r>
            <w:r>
              <w:rPr>
                <w:rFonts w:ascii="Times New Roman"/>
                <w:b w:val="false"/>
                <w:i w:val="false"/>
                <w:color w:val="000000"/>
                <w:sz w:val="20"/>
              </w:rPr>
              <w:t>Государственная политика и управление в республике Казахстан</w:t>
            </w:r>
            <w:r>
              <w:br/>
            </w:r>
            <w:r>
              <w:rPr>
                <w:rFonts w:ascii="Times New Roman"/>
                <w:b w:val="false"/>
                <w:i w:val="false"/>
                <w:color w:val="000000"/>
                <w:sz w:val="20"/>
              </w:rPr>
              <w:t>
</w:t>
            </w:r>
            <w:r>
              <w:rPr>
                <w:rFonts w:ascii="Times New Roman"/>
                <w:b w:val="false"/>
                <w:i w:val="false"/>
                <w:color w:val="000000"/>
                <w:sz w:val="20"/>
              </w:rPr>
              <w:t>Международные политические отношения и геополитика</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Объекты, предмет и метод политической науки. Функции политологии и социологии. Политическая жизнь и властные отношения. Роль и место политики в жизни современных обществ. Социальные функции политики. История политических учений. Современные политологические школы. Гражданское общество, его происхождение и особенности. Особенности становления гражданского общества в РК. Институциональные аспекты политики. Политическая власть. Политическая система. Политические режимы, политические партии, электронные системы. Политические отношения и процессы. Политические конфликты и способы их разрешения. Социокультурные аспекты политики.</w:t>
            </w:r>
            <w:r>
              <w:br/>
            </w:r>
            <w:r>
              <w:rPr>
                <w:rFonts w:ascii="Times New Roman"/>
                <w:b w:val="false"/>
                <w:i w:val="false"/>
                <w:color w:val="000000"/>
                <w:sz w:val="20"/>
              </w:rPr>
              <w:t>
</w:t>
            </w:r>
            <w:r>
              <w:rPr>
                <w:rFonts w:ascii="Times New Roman"/>
                <w:b w:val="false"/>
                <w:i w:val="false"/>
                <w:color w:val="000000"/>
                <w:sz w:val="20"/>
              </w:rPr>
              <w:t>Мировая политика и международные отношения. Политические аспекты социальной работы. Личность в системе социального взаимодействия (социализация личности). Социальное неравенство и социальная мобильность.</w:t>
            </w:r>
            <w:r>
              <w:br/>
            </w:r>
            <w:r>
              <w:rPr>
                <w:rFonts w:ascii="Times New Roman"/>
                <w:b w:val="false"/>
                <w:i w:val="false"/>
                <w:color w:val="000000"/>
                <w:sz w:val="20"/>
              </w:rPr>
              <w:t>
</w:t>
            </w:r>
            <w:r>
              <w:rPr>
                <w:rFonts w:ascii="Times New Roman"/>
                <w:b w:val="false"/>
                <w:i w:val="false"/>
                <w:color w:val="000000"/>
                <w:sz w:val="20"/>
              </w:rPr>
              <w:t>Уметь: выявлять причины социально-политических конфликтов, применять способы их решения, использовать знания о международных отношениях и международной политике, различать признаки социального неравенства, анализировать и обрабатывать социологические исследования социально-политических событий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Теория государства и права. Основные отрасли права Республики Казахстан.</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Предмет, систему курса “Основы права”. Основные понятия и категории государства и права. Правовые отношения. Юридическая ответственность. Основы конституционного права Республики Казахстан. Основы административного права Республики Казахстан. Основы гражданского права Республики Казахстан. Основы семейного права Республики Казахстан. Основы организации и деятельности правоохранительных органов. Основы трудового права Республики Казахстан. Основы уголовного права Республики Казахстан. Основы экологического права Республики Казахстан. Основы земельного права Республики Казахстан. Основы гражданско-процессуального права. Основы международного права.</w:t>
            </w:r>
            <w:r>
              <w:br/>
            </w:r>
            <w:r>
              <w:rPr>
                <w:rFonts w:ascii="Times New Roman"/>
                <w:b w:val="false"/>
                <w:i w:val="false"/>
                <w:color w:val="000000"/>
                <w:sz w:val="20"/>
              </w:rPr>
              <w:t>
</w:t>
            </w:r>
            <w:r>
              <w:rPr>
                <w:rFonts w:ascii="Times New Roman"/>
                <w:b w:val="false"/>
                <w:i w:val="false"/>
                <w:color w:val="000000"/>
                <w:sz w:val="20"/>
              </w:rPr>
              <w:t>Уметь: ориентироваться в законодательстве РК по основным отраслям права.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этика и культура общения.</w:t>
            </w:r>
            <w:r>
              <w:br/>
            </w:r>
            <w:r>
              <w:rPr>
                <w:rFonts w:ascii="Times New Roman"/>
                <w:b w:val="false"/>
                <w:i w:val="false"/>
                <w:color w:val="000000"/>
                <w:sz w:val="20"/>
              </w:rPr>
              <w:t>
</w:t>
            </w:r>
            <w:r>
              <w:rPr>
                <w:rFonts w:ascii="Times New Roman"/>
                <w:b w:val="false"/>
                <w:i w:val="false"/>
                <w:color w:val="000000"/>
                <w:sz w:val="20"/>
              </w:rPr>
              <w:t>Введение в профессиональную этику. Психология делового общения. Этика и этикет делового общения.</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правила делового общения, этические нормы взаимоотношений, основные техники и приемы общения.</w:t>
            </w:r>
            <w:r>
              <w:br/>
            </w:r>
            <w:r>
              <w:rPr>
                <w:rFonts w:ascii="Times New Roman"/>
                <w:b w:val="false"/>
                <w:i w:val="false"/>
                <w:color w:val="000000"/>
                <w:sz w:val="20"/>
              </w:rPr>
              <w:t>
</w:t>
            </w:r>
            <w:r>
              <w:rPr>
                <w:rFonts w:ascii="Times New Roman"/>
                <w:b w:val="false"/>
                <w:i w:val="false"/>
                <w:color w:val="000000"/>
                <w:sz w:val="20"/>
              </w:rPr>
              <w:t>Уметь: пользоваться основными понятиями и категориями специальности;</w:t>
            </w:r>
            <w:r>
              <w:br/>
            </w:r>
            <w:r>
              <w:rPr>
                <w:rFonts w:ascii="Times New Roman"/>
                <w:b w:val="false"/>
                <w:i w:val="false"/>
                <w:color w:val="000000"/>
                <w:sz w:val="20"/>
              </w:rPr>
              <w:t>
</w:t>
            </w:r>
            <w:r>
              <w:rPr>
                <w:rFonts w:ascii="Times New Roman"/>
                <w:b w:val="false"/>
                <w:i w:val="false"/>
                <w:color w:val="000000"/>
                <w:sz w:val="20"/>
              </w:rPr>
              <w:t>осуществлять профессиональную оценку эффективности своей деятельности;</w:t>
            </w:r>
            <w:r>
              <w:br/>
            </w:r>
            <w:r>
              <w:rPr>
                <w:rFonts w:ascii="Times New Roman"/>
                <w:b w:val="false"/>
                <w:i w:val="false"/>
                <w:color w:val="000000"/>
                <w:sz w:val="20"/>
              </w:rPr>
              <w:t>
</w:t>
            </w:r>
            <w:r>
              <w:rPr>
                <w:rFonts w:ascii="Times New Roman"/>
                <w:b w:val="false"/>
                <w:i w:val="false"/>
                <w:color w:val="000000"/>
                <w:sz w:val="20"/>
              </w:rPr>
              <w:t>соотносить современные этические нормы профессионального поведения с традициями РК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БК1.6;</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 xml:space="preserve">ПК 3.1.4;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социальной медицины</w:t>
            </w:r>
            <w:r>
              <w:br/>
            </w:r>
            <w:r>
              <w:rPr>
                <w:rFonts w:ascii="Times New Roman"/>
                <w:b w:val="false"/>
                <w:i w:val="false"/>
                <w:color w:val="000000"/>
                <w:sz w:val="20"/>
              </w:rPr>
              <w:t>
</w:t>
            </w:r>
            <w:r>
              <w:rPr>
                <w:rFonts w:ascii="Times New Roman"/>
                <w:b w:val="false"/>
                <w:i w:val="false"/>
                <w:color w:val="000000"/>
                <w:sz w:val="20"/>
              </w:rPr>
              <w:t>Основные понятия социальной медицины. Принципы организации здравоохранения РК. Болезни цивилизации. Социально-медицинские аспекты полового созревания. Основы лекарственной терапии. Основные принципы ухода за больными.</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типы и формы социальных объединений, связи и отношения людей в социальных общностях;</w:t>
            </w:r>
            <w:r>
              <w:br/>
            </w:r>
            <w:r>
              <w:rPr>
                <w:rFonts w:ascii="Times New Roman"/>
                <w:b w:val="false"/>
                <w:i w:val="false"/>
                <w:color w:val="000000"/>
                <w:sz w:val="20"/>
              </w:rPr>
              <w:t>
</w:t>
            </w:r>
            <w:r>
              <w:rPr>
                <w:rFonts w:ascii="Times New Roman"/>
                <w:b w:val="false"/>
                <w:i w:val="false"/>
                <w:color w:val="000000"/>
                <w:sz w:val="20"/>
              </w:rPr>
              <w:t>основные категории социальной медицины;</w:t>
            </w:r>
            <w:r>
              <w:br/>
            </w:r>
            <w:r>
              <w:rPr>
                <w:rFonts w:ascii="Times New Roman"/>
                <w:b w:val="false"/>
                <w:i w:val="false"/>
                <w:color w:val="000000"/>
                <w:sz w:val="20"/>
              </w:rPr>
              <w:t>
</w:t>
            </w:r>
            <w:r>
              <w:rPr>
                <w:rFonts w:ascii="Times New Roman"/>
                <w:b w:val="false"/>
                <w:i w:val="false"/>
                <w:color w:val="000000"/>
                <w:sz w:val="20"/>
              </w:rPr>
              <w:t>формы медико-социальной помощи населению;</w:t>
            </w:r>
            <w:r>
              <w:br/>
            </w:r>
            <w:r>
              <w:rPr>
                <w:rFonts w:ascii="Times New Roman"/>
                <w:b w:val="false"/>
                <w:i w:val="false"/>
                <w:color w:val="000000"/>
                <w:sz w:val="20"/>
              </w:rPr>
              <w:t>
</w:t>
            </w:r>
            <w:r>
              <w:rPr>
                <w:rFonts w:ascii="Times New Roman"/>
                <w:b w:val="false"/>
                <w:i w:val="false"/>
                <w:color w:val="000000"/>
                <w:sz w:val="20"/>
              </w:rPr>
              <w:t>этапы и особенности социальной работы в медико-социальной сфере.</w:t>
            </w:r>
            <w:r>
              <w:br/>
            </w:r>
            <w:r>
              <w:rPr>
                <w:rFonts w:ascii="Times New Roman"/>
                <w:b w:val="false"/>
                <w:i w:val="false"/>
                <w:color w:val="000000"/>
                <w:sz w:val="20"/>
              </w:rPr>
              <w:t>
</w:t>
            </w:r>
            <w:r>
              <w:rPr>
                <w:rFonts w:ascii="Times New Roman"/>
                <w:b w:val="false"/>
                <w:i w:val="false"/>
                <w:color w:val="000000"/>
                <w:sz w:val="20"/>
              </w:rPr>
              <w:t>Уметь: анализировать медико-социальные условия жизни человека, семьи или группы людей; выявлять медико-социальные проблемы;</w:t>
            </w:r>
            <w:r>
              <w:br/>
            </w:r>
            <w:r>
              <w:rPr>
                <w:rFonts w:ascii="Times New Roman"/>
                <w:b w:val="false"/>
                <w:i w:val="false"/>
                <w:color w:val="000000"/>
                <w:sz w:val="20"/>
              </w:rPr>
              <w:t>
</w:t>
            </w:r>
            <w:r>
              <w:rPr>
                <w:rFonts w:ascii="Times New Roman"/>
                <w:b w:val="false"/>
                <w:i w:val="false"/>
                <w:color w:val="000000"/>
                <w:sz w:val="20"/>
              </w:rPr>
              <w:t>осуществлять взаимодействия в структуре системы здравоохранения и социальной защиты для решения медико-социальных проблем населения.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БК1.6;</w:t>
            </w:r>
            <w:r>
              <w:br/>
            </w:r>
            <w:r>
              <w:rPr>
                <w:rFonts w:ascii="Times New Roman"/>
                <w:b w:val="false"/>
                <w:i w:val="false"/>
                <w:color w:val="000000"/>
                <w:sz w:val="20"/>
              </w:rPr>
              <w:t>
</w:t>
            </w:r>
            <w:r>
              <w:rPr>
                <w:rFonts w:ascii="Times New Roman"/>
                <w:b w:val="false"/>
                <w:i w:val="false"/>
                <w:color w:val="000000"/>
                <w:sz w:val="20"/>
              </w:rPr>
              <w:t>БК1.7;</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психология.</w:t>
            </w:r>
            <w:r>
              <w:br/>
            </w:r>
            <w:r>
              <w:rPr>
                <w:rFonts w:ascii="Times New Roman"/>
                <w:b w:val="false"/>
                <w:i w:val="false"/>
                <w:color w:val="000000"/>
                <w:sz w:val="20"/>
              </w:rPr>
              <w:t>
</w:t>
            </w:r>
            <w:r>
              <w:rPr>
                <w:rFonts w:ascii="Times New Roman"/>
                <w:b w:val="false"/>
                <w:i w:val="false"/>
                <w:color w:val="000000"/>
                <w:sz w:val="20"/>
              </w:rPr>
              <w:t>Введение в психологию. Психология личности в деятельности и общении. Познавательные психические процессы. Эмоционально-волевая характеристика личности. Индивидуально- психологические особенности личности.</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основы психологии и методы психологического познания человека</w:t>
            </w:r>
            <w:r>
              <w:br/>
            </w:r>
            <w:r>
              <w:rPr>
                <w:rFonts w:ascii="Times New Roman"/>
                <w:b w:val="false"/>
                <w:i w:val="false"/>
                <w:color w:val="000000"/>
                <w:sz w:val="20"/>
              </w:rPr>
              <w:t>
</w:t>
            </w:r>
            <w:r>
              <w:rPr>
                <w:rFonts w:ascii="Times New Roman"/>
                <w:b w:val="false"/>
                <w:i w:val="false"/>
                <w:color w:val="000000"/>
                <w:sz w:val="20"/>
              </w:rPr>
              <w:t>Уметь: осуществлять первичную психологическую поддержку клиента;</w:t>
            </w:r>
            <w:r>
              <w:br/>
            </w:r>
            <w:r>
              <w:rPr>
                <w:rFonts w:ascii="Times New Roman"/>
                <w:b w:val="false"/>
                <w:i w:val="false"/>
                <w:color w:val="000000"/>
                <w:sz w:val="20"/>
              </w:rPr>
              <w:t>
</w:t>
            </w:r>
            <w:r>
              <w:rPr>
                <w:rFonts w:ascii="Times New Roman"/>
                <w:b w:val="false"/>
                <w:i w:val="false"/>
                <w:color w:val="000000"/>
                <w:sz w:val="20"/>
              </w:rPr>
              <w:t xml:space="preserve">оценивать эмоционально-волевое состояние личности; </w:t>
            </w:r>
            <w:r>
              <w:br/>
            </w:r>
            <w:r>
              <w:rPr>
                <w:rFonts w:ascii="Times New Roman"/>
                <w:b w:val="false"/>
                <w:i w:val="false"/>
                <w:color w:val="000000"/>
                <w:sz w:val="20"/>
              </w:rPr>
              <w:t>
</w:t>
            </w:r>
            <w:r>
              <w:rPr>
                <w:rFonts w:ascii="Times New Roman"/>
                <w:b w:val="false"/>
                <w:i w:val="false"/>
                <w:color w:val="000000"/>
                <w:sz w:val="20"/>
              </w:rPr>
              <w:t>устанавливать соответствие типов нервной системы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ПК3.1.8.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социальной работы</w:t>
            </w:r>
            <w:r>
              <w:br/>
            </w:r>
            <w:r>
              <w:rPr>
                <w:rFonts w:ascii="Times New Roman"/>
                <w:b w:val="false"/>
                <w:i w:val="false"/>
                <w:color w:val="000000"/>
                <w:sz w:val="20"/>
              </w:rPr>
              <w:t>
</w:t>
            </w:r>
            <w:r>
              <w:rPr>
                <w:rFonts w:ascii="Times New Roman"/>
                <w:b w:val="false"/>
                <w:i w:val="false"/>
                <w:color w:val="000000"/>
                <w:sz w:val="20"/>
              </w:rPr>
              <w:t>Социальная работа как общественный феномен.</w:t>
            </w:r>
            <w:r>
              <w:br/>
            </w:r>
            <w:r>
              <w:rPr>
                <w:rFonts w:ascii="Times New Roman"/>
                <w:b w:val="false"/>
                <w:i w:val="false"/>
                <w:color w:val="000000"/>
                <w:sz w:val="20"/>
              </w:rPr>
              <w:t>
</w:t>
            </w:r>
            <w:r>
              <w:rPr>
                <w:rFonts w:ascii="Times New Roman"/>
                <w:b w:val="false"/>
                <w:i w:val="false"/>
                <w:color w:val="000000"/>
                <w:sz w:val="20"/>
              </w:rPr>
              <w:t>Критерии профессиональной пригодности социального работника.</w:t>
            </w:r>
            <w:r>
              <w:br/>
            </w:r>
            <w:r>
              <w:rPr>
                <w:rFonts w:ascii="Times New Roman"/>
                <w:b w:val="false"/>
                <w:i w:val="false"/>
                <w:color w:val="000000"/>
                <w:sz w:val="20"/>
              </w:rPr>
              <w:t>
</w:t>
            </w:r>
            <w:r>
              <w:rPr>
                <w:rFonts w:ascii="Times New Roman"/>
                <w:b w:val="false"/>
                <w:i w:val="false"/>
                <w:color w:val="000000"/>
                <w:sz w:val="20"/>
              </w:rPr>
              <w:t>Профессионально-этические основы социальной работы.</w:t>
            </w:r>
            <w:r>
              <w:br/>
            </w:r>
            <w:r>
              <w:rPr>
                <w:rFonts w:ascii="Times New Roman"/>
                <w:b w:val="false"/>
                <w:i w:val="false"/>
                <w:color w:val="000000"/>
                <w:sz w:val="20"/>
              </w:rPr>
              <w:t>
</w:t>
            </w:r>
            <w:r>
              <w:rPr>
                <w:rFonts w:ascii="Times New Roman"/>
                <w:b w:val="false"/>
                <w:i w:val="false"/>
                <w:color w:val="000000"/>
                <w:sz w:val="20"/>
              </w:rPr>
              <w:t>Профессиональная «Я» концепция социального работника.</w:t>
            </w:r>
            <w:r>
              <w:br/>
            </w:r>
            <w:r>
              <w:rPr>
                <w:rFonts w:ascii="Times New Roman"/>
                <w:b w:val="false"/>
                <w:i w:val="false"/>
                <w:color w:val="000000"/>
                <w:sz w:val="20"/>
              </w:rPr>
              <w:t>
</w:t>
            </w:r>
            <w:r>
              <w:rPr>
                <w:rFonts w:ascii="Times New Roman"/>
                <w:b w:val="false"/>
                <w:i w:val="false"/>
                <w:color w:val="000000"/>
                <w:sz w:val="20"/>
              </w:rPr>
              <w:t>Направления деятельности социального работника.</w:t>
            </w:r>
            <w:r>
              <w:br/>
            </w:r>
            <w:r>
              <w:rPr>
                <w:rFonts w:ascii="Times New Roman"/>
                <w:b w:val="false"/>
                <w:i w:val="false"/>
                <w:color w:val="000000"/>
                <w:sz w:val="20"/>
              </w:rPr>
              <w:t>
</w:t>
            </w:r>
            <w:r>
              <w:rPr>
                <w:rFonts w:ascii="Times New Roman"/>
                <w:b w:val="false"/>
                <w:i w:val="false"/>
                <w:color w:val="000000"/>
                <w:sz w:val="20"/>
              </w:rPr>
              <w:t>Основные направления социальной работы.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определения основных понятий и категорий курса;</w:t>
            </w:r>
            <w:r>
              <w:br/>
            </w:r>
            <w:r>
              <w:rPr>
                <w:rFonts w:ascii="Times New Roman"/>
                <w:b w:val="false"/>
                <w:i w:val="false"/>
                <w:color w:val="000000"/>
                <w:sz w:val="20"/>
              </w:rPr>
              <w:t>
</w:t>
            </w:r>
            <w:r>
              <w:rPr>
                <w:rFonts w:ascii="Times New Roman"/>
                <w:b w:val="false"/>
                <w:i w:val="false"/>
                <w:color w:val="000000"/>
                <w:sz w:val="20"/>
              </w:rPr>
              <w:t>исторические предпосылки становления социальной работы, как профессиональной деятельности, науки и учебной дисциплины;</w:t>
            </w:r>
            <w:r>
              <w:br/>
            </w:r>
            <w:r>
              <w:rPr>
                <w:rFonts w:ascii="Times New Roman"/>
                <w:b w:val="false"/>
                <w:i w:val="false"/>
                <w:color w:val="000000"/>
                <w:sz w:val="20"/>
              </w:rPr>
              <w:t>
</w:t>
            </w:r>
            <w:r>
              <w:rPr>
                <w:rFonts w:ascii="Times New Roman"/>
                <w:b w:val="false"/>
                <w:i w:val="false"/>
                <w:color w:val="000000"/>
                <w:sz w:val="20"/>
              </w:rPr>
              <w:t>теоретические аспекты и методологию социальной работы этические и правовые нормы, регулирующие профессиональную деятельность социальных работников;</w:t>
            </w:r>
            <w:r>
              <w:br/>
            </w:r>
            <w:r>
              <w:rPr>
                <w:rFonts w:ascii="Times New Roman"/>
                <w:b w:val="false"/>
                <w:i w:val="false"/>
                <w:color w:val="000000"/>
                <w:sz w:val="20"/>
              </w:rPr>
              <w:t>
</w:t>
            </w:r>
            <w:r>
              <w:rPr>
                <w:rFonts w:ascii="Times New Roman"/>
                <w:b w:val="false"/>
                <w:i w:val="false"/>
                <w:color w:val="000000"/>
                <w:sz w:val="20"/>
              </w:rPr>
              <w:t xml:space="preserve">формы и методы работы с различными категориями населения. </w:t>
            </w:r>
            <w:r>
              <w:br/>
            </w:r>
            <w:r>
              <w:rPr>
                <w:rFonts w:ascii="Times New Roman"/>
                <w:b w:val="false"/>
                <w:i w:val="false"/>
                <w:color w:val="000000"/>
                <w:sz w:val="20"/>
              </w:rPr>
              <w:t>
</w:t>
            </w:r>
            <w:r>
              <w:rPr>
                <w:rFonts w:ascii="Times New Roman"/>
                <w:b w:val="false"/>
                <w:i w:val="false"/>
                <w:color w:val="000000"/>
                <w:sz w:val="20"/>
              </w:rPr>
              <w:t>Уметь: работать с клиентом, в коллективе, налаживать контакты между личностью и семьей, между различными общественными и государственными структурами;</w:t>
            </w:r>
            <w:r>
              <w:br/>
            </w:r>
            <w:r>
              <w:rPr>
                <w:rFonts w:ascii="Times New Roman"/>
                <w:b w:val="false"/>
                <w:i w:val="false"/>
                <w:color w:val="000000"/>
                <w:sz w:val="20"/>
              </w:rPr>
              <w:t>
</w:t>
            </w:r>
            <w:r>
              <w:rPr>
                <w:rFonts w:ascii="Times New Roman"/>
                <w:b w:val="false"/>
                <w:i w:val="false"/>
                <w:color w:val="000000"/>
                <w:sz w:val="20"/>
              </w:rPr>
              <w:t>работать в условиях неформального общения;</w:t>
            </w:r>
            <w:r>
              <w:br/>
            </w:r>
            <w:r>
              <w:rPr>
                <w:rFonts w:ascii="Times New Roman"/>
                <w:b w:val="false"/>
                <w:i w:val="false"/>
                <w:color w:val="000000"/>
                <w:sz w:val="20"/>
              </w:rPr>
              <w:t>
</w:t>
            </w:r>
            <w:r>
              <w:rPr>
                <w:rFonts w:ascii="Times New Roman"/>
                <w:b w:val="false"/>
                <w:i w:val="false"/>
                <w:color w:val="000000"/>
                <w:sz w:val="20"/>
              </w:rPr>
              <w:t>анализировать свои возможности, планировать и организовывать рациональный режим работы и отдыха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Общие основы педагогики. Теория целостного педагогического процесса. Технология целостного педагогического процесса. Педагогические основы социальной работы. Управление педагогическим процессом.</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сущность, содержание, принципы, формы и методы воспитания и обучения в социальной работе</w:t>
            </w:r>
            <w:r>
              <w:br/>
            </w:r>
            <w:r>
              <w:rPr>
                <w:rFonts w:ascii="Times New Roman"/>
                <w:b w:val="false"/>
                <w:i w:val="false"/>
                <w:color w:val="000000"/>
                <w:sz w:val="20"/>
              </w:rPr>
              <w:t>
</w:t>
            </w:r>
            <w:r>
              <w:rPr>
                <w:rFonts w:ascii="Times New Roman"/>
                <w:b w:val="false"/>
                <w:i w:val="false"/>
                <w:color w:val="000000"/>
                <w:sz w:val="20"/>
              </w:rPr>
              <w:t>Уметь: использовать разнообразные формы и методы решения задач социальной работы.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тілде іс </w:t>
            </w: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Мемлекеттік іс жүргізу және іскерлік корреспонденцияны ұйымдастыру. Құжат түрлері және оларды жіктеу. Іс қағаздарының тілі мен стилі. Жеке құрам құжаттары. Ақпараттық-анықтамалық құжаттар.Құжаттарды тіркеуге және есепке алу. Мекеме қызметін құжатпен қамтамасыз етуге компьютерді пайдалану</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іс жүргізу және коррсепонденция туралы түсінікті біледі;</w:t>
            </w:r>
            <w:r>
              <w:br/>
            </w:r>
            <w:r>
              <w:rPr>
                <w:rFonts w:ascii="Times New Roman"/>
                <w:b w:val="false"/>
                <w:i w:val="false"/>
                <w:color w:val="000000"/>
                <w:sz w:val="20"/>
              </w:rPr>
              <w:t>
</w:t>
            </w:r>
            <w:r>
              <w:rPr>
                <w:rFonts w:ascii="Times New Roman"/>
                <w:b w:val="false"/>
                <w:i w:val="false"/>
                <w:color w:val="000000"/>
                <w:sz w:val="20"/>
              </w:rPr>
              <w:t>- құжат туралы түсінікті, олардың қызмет түрлеріне қарай бөле алады;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қызмет құжаттарының тілі мен стилінің түсінігін меңгереді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социальной работе.</w:t>
            </w:r>
            <w:r>
              <w:br/>
            </w:r>
            <w:r>
              <w:rPr>
                <w:rFonts w:ascii="Times New Roman"/>
                <w:b w:val="false"/>
                <w:i w:val="false"/>
                <w:color w:val="000000"/>
                <w:sz w:val="20"/>
              </w:rPr>
              <w:t>
</w:t>
            </w:r>
            <w:r>
              <w:rPr>
                <w:rFonts w:ascii="Times New Roman"/>
                <w:b w:val="false"/>
                <w:i w:val="false"/>
                <w:color w:val="000000"/>
                <w:sz w:val="20"/>
              </w:rPr>
              <w:t xml:space="preserve">Основные понятия, используемые в математической обработке социально-психологических данных </w:t>
            </w:r>
            <w:r>
              <w:br/>
            </w:r>
            <w:r>
              <w:rPr>
                <w:rFonts w:ascii="Times New Roman"/>
                <w:b w:val="false"/>
                <w:i w:val="false"/>
                <w:color w:val="000000"/>
                <w:sz w:val="20"/>
              </w:rPr>
              <w:t>
</w:t>
            </w:r>
            <w:r>
              <w:rPr>
                <w:rFonts w:ascii="Times New Roman"/>
                <w:b w:val="false"/>
                <w:i w:val="false"/>
                <w:color w:val="000000"/>
                <w:sz w:val="20"/>
              </w:rPr>
              <w:t xml:space="preserve">Выявление различий в уровне исследуемого признака </w:t>
            </w:r>
            <w:r>
              <w:br/>
            </w:r>
            <w:r>
              <w:rPr>
                <w:rFonts w:ascii="Times New Roman"/>
                <w:b w:val="false"/>
                <w:i w:val="false"/>
                <w:color w:val="000000"/>
                <w:sz w:val="20"/>
              </w:rPr>
              <w:t>
</w:t>
            </w:r>
            <w:r>
              <w:rPr>
                <w:rFonts w:ascii="Times New Roman"/>
                <w:b w:val="false"/>
                <w:i w:val="false"/>
                <w:color w:val="000000"/>
                <w:sz w:val="20"/>
              </w:rPr>
              <w:t xml:space="preserve">Оценка достоверности сдвига в значениях исследуемого признака </w:t>
            </w:r>
            <w:r>
              <w:br/>
            </w:r>
            <w:r>
              <w:rPr>
                <w:rFonts w:ascii="Times New Roman"/>
                <w:b w:val="false"/>
                <w:i w:val="false"/>
                <w:color w:val="000000"/>
                <w:sz w:val="20"/>
              </w:rPr>
              <w:t>
</w:t>
            </w:r>
            <w:r>
              <w:rPr>
                <w:rFonts w:ascii="Times New Roman"/>
                <w:b w:val="false"/>
                <w:i w:val="false"/>
                <w:color w:val="000000"/>
                <w:sz w:val="20"/>
              </w:rPr>
              <w:t xml:space="preserve">Выявление различий в распределении признака </w:t>
            </w:r>
            <w:r>
              <w:br/>
            </w:r>
            <w:r>
              <w:rPr>
                <w:rFonts w:ascii="Times New Roman"/>
                <w:b w:val="false"/>
                <w:i w:val="false"/>
                <w:color w:val="000000"/>
                <w:sz w:val="20"/>
              </w:rPr>
              <w:t>
</w:t>
            </w:r>
            <w:r>
              <w:rPr>
                <w:rFonts w:ascii="Times New Roman"/>
                <w:b w:val="false"/>
                <w:i w:val="false"/>
                <w:color w:val="000000"/>
                <w:sz w:val="20"/>
              </w:rPr>
              <w:t xml:space="preserve">Многофункциональные статистические критерии. </w:t>
            </w:r>
            <w:r>
              <w:br/>
            </w:r>
            <w:r>
              <w:rPr>
                <w:rFonts w:ascii="Times New Roman"/>
                <w:b w:val="false"/>
                <w:i w:val="false"/>
                <w:color w:val="000000"/>
                <w:sz w:val="20"/>
              </w:rPr>
              <w:t>
</w:t>
            </w:r>
            <w:r>
              <w:rPr>
                <w:rFonts w:ascii="Times New Roman"/>
                <w:b w:val="false"/>
                <w:i w:val="false"/>
                <w:color w:val="000000"/>
                <w:sz w:val="20"/>
              </w:rPr>
              <w:t xml:space="preserve">Метод ранговой корреляции. </w:t>
            </w:r>
            <w:r>
              <w:br/>
            </w:r>
            <w:r>
              <w:rPr>
                <w:rFonts w:ascii="Times New Roman"/>
                <w:b w:val="false"/>
                <w:i w:val="false"/>
                <w:color w:val="000000"/>
                <w:sz w:val="20"/>
              </w:rPr>
              <w:t>
</w:t>
            </w:r>
            <w:r>
              <w:rPr>
                <w:rFonts w:ascii="Times New Roman"/>
                <w:b w:val="false"/>
                <w:i w:val="false"/>
                <w:color w:val="000000"/>
                <w:sz w:val="20"/>
              </w:rPr>
              <w:t xml:space="preserve">Применение пакетов прикладных программ для моделирования и обработки данных социально-психологического исследованияю.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методы обработки исследовательской деятельности;</w:t>
            </w:r>
            <w:r>
              <w:br/>
            </w:r>
            <w:r>
              <w:rPr>
                <w:rFonts w:ascii="Times New Roman"/>
                <w:b w:val="false"/>
                <w:i w:val="false"/>
                <w:color w:val="000000"/>
                <w:sz w:val="20"/>
              </w:rPr>
              <w:t>
</w:t>
            </w:r>
            <w:r>
              <w:rPr>
                <w:rFonts w:ascii="Times New Roman"/>
                <w:b w:val="false"/>
                <w:i w:val="false"/>
                <w:color w:val="000000"/>
                <w:sz w:val="20"/>
              </w:rPr>
              <w:t>предъявляемые требования.</w:t>
            </w:r>
            <w:r>
              <w:br/>
            </w:r>
            <w:r>
              <w:rPr>
                <w:rFonts w:ascii="Times New Roman"/>
                <w:b w:val="false"/>
                <w:i w:val="false"/>
                <w:color w:val="000000"/>
                <w:sz w:val="20"/>
              </w:rPr>
              <w:t>
</w:t>
            </w:r>
            <w:r>
              <w:rPr>
                <w:rFonts w:ascii="Times New Roman"/>
                <w:b w:val="false"/>
                <w:i w:val="false"/>
                <w:color w:val="000000"/>
                <w:sz w:val="20"/>
              </w:rPr>
              <w:t>Уметь: работать с информационными источниками: изданиями, сайтами и т.д; оформлять и защищать учебно-исследовательские студенческие работы (реферат, выпускную квалификационную работу)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Социальный менеджмент.</w:t>
            </w:r>
            <w:r>
              <w:br/>
            </w:r>
            <w:r>
              <w:rPr>
                <w:rFonts w:ascii="Times New Roman"/>
                <w:b w:val="false"/>
                <w:i w:val="false"/>
                <w:color w:val="000000"/>
                <w:sz w:val="20"/>
              </w:rPr>
              <w:t>
</w:t>
            </w:r>
            <w:r>
              <w:rPr>
                <w:rFonts w:ascii="Times New Roman"/>
                <w:b w:val="false"/>
                <w:i w:val="false"/>
                <w:color w:val="000000"/>
                <w:sz w:val="20"/>
              </w:rPr>
              <w:t xml:space="preserve">Основы организации социального менеджмента. </w:t>
            </w:r>
            <w:r>
              <w:br/>
            </w:r>
            <w:r>
              <w:rPr>
                <w:rFonts w:ascii="Times New Roman"/>
                <w:b w:val="false"/>
                <w:i w:val="false"/>
                <w:color w:val="000000"/>
                <w:sz w:val="20"/>
              </w:rPr>
              <w:t>
</w:t>
            </w:r>
            <w:r>
              <w:rPr>
                <w:rFonts w:ascii="Times New Roman"/>
                <w:b w:val="false"/>
                <w:i w:val="false"/>
                <w:color w:val="000000"/>
                <w:sz w:val="20"/>
              </w:rPr>
              <w:t>Функции социального менеджмента.</w:t>
            </w:r>
            <w:r>
              <w:br/>
            </w:r>
            <w:r>
              <w:rPr>
                <w:rFonts w:ascii="Times New Roman"/>
                <w:b w:val="false"/>
                <w:i w:val="false"/>
                <w:color w:val="000000"/>
                <w:sz w:val="20"/>
              </w:rPr>
              <w:t>
</w:t>
            </w:r>
            <w:r>
              <w:rPr>
                <w:rFonts w:ascii="Times New Roman"/>
                <w:b w:val="false"/>
                <w:i w:val="false"/>
                <w:color w:val="000000"/>
                <w:sz w:val="20"/>
              </w:rPr>
              <w:t>Интеграционные процессы социального менеджмента.</w:t>
            </w:r>
            <w:r>
              <w:br/>
            </w:r>
            <w:r>
              <w:rPr>
                <w:rFonts w:ascii="Times New Roman"/>
                <w:b w:val="false"/>
                <w:i w:val="false"/>
                <w:color w:val="000000"/>
                <w:sz w:val="20"/>
              </w:rPr>
              <w:t>
</w:t>
            </w:r>
            <w:r>
              <w:rPr>
                <w:rFonts w:ascii="Times New Roman"/>
                <w:b w:val="false"/>
                <w:i w:val="false"/>
                <w:color w:val="000000"/>
                <w:sz w:val="20"/>
              </w:rPr>
              <w:t>Руководство и власть.</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теорию социальных организаций, основы построения социальной доктрины общества, разработки и реализации социальной политики государства;</w:t>
            </w:r>
            <w:r>
              <w:br/>
            </w:r>
            <w:r>
              <w:rPr>
                <w:rFonts w:ascii="Times New Roman"/>
                <w:b w:val="false"/>
                <w:i w:val="false"/>
                <w:color w:val="000000"/>
                <w:sz w:val="20"/>
              </w:rPr>
              <w:t>
</w:t>
            </w:r>
            <w:r>
              <w:rPr>
                <w:rFonts w:ascii="Times New Roman"/>
                <w:b w:val="false"/>
                <w:i w:val="false"/>
                <w:color w:val="000000"/>
                <w:sz w:val="20"/>
              </w:rPr>
              <w:t>основные законы, принципы и технологии инновирования, как субъектов управления, в соответствии с социальными целями и требованиями конкурентной рыночной среды;</w:t>
            </w:r>
            <w:r>
              <w:br/>
            </w:r>
            <w:r>
              <w:rPr>
                <w:rFonts w:ascii="Times New Roman"/>
                <w:b w:val="false"/>
                <w:i w:val="false"/>
                <w:color w:val="000000"/>
                <w:sz w:val="20"/>
              </w:rPr>
              <w:t>
</w:t>
            </w:r>
            <w:r>
              <w:rPr>
                <w:rFonts w:ascii="Times New Roman"/>
                <w:b w:val="false"/>
                <w:i w:val="false"/>
                <w:color w:val="000000"/>
                <w:sz w:val="20"/>
              </w:rPr>
              <w:t>современные ноу-хау в социальной области.</w:t>
            </w:r>
            <w:r>
              <w:br/>
            </w:r>
            <w:r>
              <w:rPr>
                <w:rFonts w:ascii="Times New Roman"/>
                <w:b w:val="false"/>
                <w:i w:val="false"/>
                <w:color w:val="000000"/>
                <w:sz w:val="20"/>
              </w:rPr>
              <w:t>
</w:t>
            </w:r>
            <w:r>
              <w:rPr>
                <w:rFonts w:ascii="Times New Roman"/>
                <w:b w:val="false"/>
                <w:i w:val="false"/>
                <w:color w:val="000000"/>
                <w:sz w:val="20"/>
              </w:rPr>
              <w:t>Уметь: давать оценку проблемной ситуации в социальной области (социальные процессы, социальная сфера, социальные ресурсы); поҒстроить стратегию социального действия и найти адекватные инновационные методы решения социальных проблем; разрабатывать и внедрять инновационные методы решения социальных проблем и получать оптимальный результат, прогнозировать и моделировать социальные последствия принимаемых решений, добиваться оптимальных управленческих решений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 xml:space="preserve">БК1.6; </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социальной работы.</w:t>
            </w:r>
            <w:r>
              <w:br/>
            </w:r>
            <w:r>
              <w:rPr>
                <w:rFonts w:ascii="Times New Roman"/>
                <w:b w:val="false"/>
                <w:i w:val="false"/>
                <w:color w:val="000000"/>
                <w:sz w:val="20"/>
              </w:rPr>
              <w:t>
</w:t>
            </w:r>
            <w:r>
              <w:rPr>
                <w:rFonts w:ascii="Times New Roman"/>
                <w:b w:val="false"/>
                <w:i w:val="false"/>
                <w:color w:val="000000"/>
                <w:sz w:val="20"/>
              </w:rPr>
              <w:t>Теоретические основы технологии социальной работы.</w:t>
            </w:r>
            <w:r>
              <w:br/>
            </w:r>
            <w:r>
              <w:rPr>
                <w:rFonts w:ascii="Times New Roman"/>
                <w:b w:val="false"/>
                <w:i w:val="false"/>
                <w:color w:val="000000"/>
                <w:sz w:val="20"/>
              </w:rPr>
              <w:t>
</w:t>
            </w:r>
            <w:r>
              <w:rPr>
                <w:rFonts w:ascii="Times New Roman"/>
                <w:b w:val="false"/>
                <w:i w:val="false"/>
                <w:color w:val="000000"/>
                <w:sz w:val="20"/>
              </w:rPr>
              <w:t>Базовые технологии социальной работы.</w:t>
            </w:r>
            <w:r>
              <w:br/>
            </w:r>
            <w:r>
              <w:rPr>
                <w:rFonts w:ascii="Times New Roman"/>
                <w:b w:val="false"/>
                <w:i w:val="false"/>
                <w:color w:val="000000"/>
                <w:sz w:val="20"/>
              </w:rPr>
              <w:t>
</w:t>
            </w:r>
            <w:r>
              <w:rPr>
                <w:rFonts w:ascii="Times New Roman"/>
                <w:b w:val="false"/>
                <w:i w:val="false"/>
                <w:color w:val="000000"/>
                <w:sz w:val="20"/>
              </w:rPr>
              <w:t>Частные технологии социальной работы.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основные подходы к классификации социальных технологий, их характеристики;</w:t>
            </w:r>
            <w:r>
              <w:br/>
            </w:r>
            <w:r>
              <w:rPr>
                <w:rFonts w:ascii="Times New Roman"/>
                <w:b w:val="false"/>
                <w:i w:val="false"/>
                <w:color w:val="000000"/>
                <w:sz w:val="20"/>
              </w:rPr>
              <w:t>
</w:t>
            </w:r>
            <w:r>
              <w:rPr>
                <w:rFonts w:ascii="Times New Roman"/>
                <w:b w:val="false"/>
                <w:i w:val="false"/>
                <w:color w:val="000000"/>
                <w:sz w:val="20"/>
              </w:rPr>
              <w:t>научные основы разработки и внедрения социальных технологий;</w:t>
            </w:r>
            <w:r>
              <w:br/>
            </w:r>
            <w:r>
              <w:rPr>
                <w:rFonts w:ascii="Times New Roman"/>
                <w:b w:val="false"/>
                <w:i w:val="false"/>
                <w:color w:val="000000"/>
                <w:sz w:val="20"/>
              </w:rPr>
              <w:t>
</w:t>
            </w:r>
            <w:r>
              <w:rPr>
                <w:rFonts w:ascii="Times New Roman"/>
                <w:b w:val="false"/>
                <w:i w:val="false"/>
                <w:color w:val="000000"/>
                <w:sz w:val="20"/>
              </w:rPr>
              <w:t>основные методы и технологии социальной работы в социальных службах.</w:t>
            </w:r>
            <w:r>
              <w:br/>
            </w:r>
            <w:r>
              <w:rPr>
                <w:rFonts w:ascii="Times New Roman"/>
                <w:b w:val="false"/>
                <w:i w:val="false"/>
                <w:color w:val="000000"/>
                <w:sz w:val="20"/>
              </w:rPr>
              <w:t>
</w:t>
            </w:r>
            <w:r>
              <w:rPr>
                <w:rFonts w:ascii="Times New Roman"/>
                <w:b w:val="false"/>
                <w:i w:val="false"/>
                <w:color w:val="000000"/>
                <w:sz w:val="20"/>
              </w:rPr>
              <w:t>Уметь: выбирать методы и технологии в соответствии с конкретной ситуацией клиента и эффективной моделью теории и практики социальной работы;</w:t>
            </w:r>
            <w:r>
              <w:br/>
            </w:r>
            <w:r>
              <w:rPr>
                <w:rFonts w:ascii="Times New Roman"/>
                <w:b w:val="false"/>
                <w:i w:val="false"/>
                <w:color w:val="000000"/>
                <w:sz w:val="20"/>
              </w:rPr>
              <w:t>
</w:t>
            </w:r>
            <w:r>
              <w:rPr>
                <w:rFonts w:ascii="Times New Roman"/>
                <w:b w:val="false"/>
                <w:i w:val="false"/>
                <w:color w:val="000000"/>
                <w:sz w:val="20"/>
              </w:rPr>
              <w:t>анализировать и оценивать собственный уровень технологической подготовки.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 xml:space="preserve">БК1.6; </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Правовое обеспечение социальной работы.</w:t>
            </w:r>
            <w:r>
              <w:br/>
            </w:r>
            <w:r>
              <w:rPr>
                <w:rFonts w:ascii="Times New Roman"/>
                <w:b w:val="false"/>
                <w:i w:val="false"/>
                <w:color w:val="000000"/>
                <w:sz w:val="20"/>
              </w:rPr>
              <w:t>
</w:t>
            </w:r>
            <w:r>
              <w:rPr>
                <w:rFonts w:ascii="Times New Roman"/>
                <w:b w:val="false"/>
                <w:i w:val="false"/>
                <w:color w:val="000000"/>
                <w:sz w:val="20"/>
              </w:rPr>
              <w:t>Основы правового обеспечения. Пенсионная система Республики Казахстан. Государственные пособия в Республике Казахстан. Льготы и меры по социальной защите ветеранов, участников, инвалидов Великой Отечественной войны и приравненных к ним лиц. Правовой статус и нормативная база. Трудовые правоотношения. Занятость населения в Республике Казахстан. Социальная защита инвалидов в Республике Казахстан. Дополнительные меры социальной защиты населения. Правовое обеспечение социальной работы с семьей. Правовые основы социальной работы с осужденными, лицами без определенного места жительства.</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основные категории и понятия социально-правовых норм действующих на территории РК;</w:t>
            </w:r>
            <w:r>
              <w:br/>
            </w:r>
            <w:r>
              <w:rPr>
                <w:rFonts w:ascii="Times New Roman"/>
                <w:b w:val="false"/>
                <w:i w:val="false"/>
                <w:color w:val="000000"/>
                <w:sz w:val="20"/>
              </w:rPr>
              <w:t>
</w:t>
            </w:r>
            <w:r>
              <w:rPr>
                <w:rFonts w:ascii="Times New Roman"/>
                <w:b w:val="false"/>
                <w:i w:val="false"/>
                <w:color w:val="000000"/>
                <w:sz w:val="20"/>
              </w:rPr>
              <w:t>основы гражданского права, семейного права, трудового права, право социального обеспечения;</w:t>
            </w:r>
            <w:r>
              <w:br/>
            </w:r>
            <w:r>
              <w:rPr>
                <w:rFonts w:ascii="Times New Roman"/>
                <w:b w:val="false"/>
                <w:i w:val="false"/>
                <w:color w:val="000000"/>
                <w:sz w:val="20"/>
              </w:rPr>
              <w:t>
</w:t>
            </w:r>
            <w:r>
              <w:rPr>
                <w:rFonts w:ascii="Times New Roman"/>
                <w:b w:val="false"/>
                <w:i w:val="false"/>
                <w:color w:val="000000"/>
                <w:sz w:val="20"/>
              </w:rPr>
              <w:t>основные принципы взаимоотношений государства и личности, государства и общества.</w:t>
            </w:r>
            <w:r>
              <w:br/>
            </w:r>
            <w:r>
              <w:rPr>
                <w:rFonts w:ascii="Times New Roman"/>
                <w:b w:val="false"/>
                <w:i w:val="false"/>
                <w:color w:val="000000"/>
                <w:sz w:val="20"/>
              </w:rPr>
              <w:t>
</w:t>
            </w:r>
            <w:r>
              <w:rPr>
                <w:rFonts w:ascii="Times New Roman"/>
                <w:b w:val="false"/>
                <w:i w:val="false"/>
                <w:color w:val="000000"/>
                <w:sz w:val="20"/>
              </w:rPr>
              <w:t>Уметь: анализировать причины и условия, способствующие возникновению споров в практике социального обеспечения;</w:t>
            </w:r>
            <w:r>
              <w:br/>
            </w:r>
            <w:r>
              <w:rPr>
                <w:rFonts w:ascii="Times New Roman"/>
                <w:b w:val="false"/>
                <w:i w:val="false"/>
                <w:color w:val="000000"/>
                <w:sz w:val="20"/>
              </w:rPr>
              <w:t>
</w:t>
            </w:r>
            <w:r>
              <w:rPr>
                <w:rFonts w:ascii="Times New Roman"/>
                <w:b w:val="false"/>
                <w:i w:val="false"/>
                <w:color w:val="000000"/>
                <w:sz w:val="20"/>
              </w:rPr>
              <w:t>оперировать понятиями и категориями социально-правовой помощи и поддержки.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БК1.6;</w:t>
            </w:r>
            <w:r>
              <w:br/>
            </w:r>
            <w:r>
              <w:rPr>
                <w:rFonts w:ascii="Times New Roman"/>
                <w:b w:val="false"/>
                <w:i w:val="false"/>
                <w:color w:val="000000"/>
                <w:sz w:val="20"/>
              </w:rPr>
              <w:t>
</w:t>
            </w:r>
            <w:r>
              <w:rPr>
                <w:rFonts w:ascii="Times New Roman"/>
                <w:b w:val="false"/>
                <w:i w:val="false"/>
                <w:color w:val="000000"/>
                <w:sz w:val="20"/>
              </w:rPr>
              <w:t>БК1.7;</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работы социальных учреждений.</w:t>
            </w:r>
            <w:r>
              <w:br/>
            </w:r>
            <w:r>
              <w:rPr>
                <w:rFonts w:ascii="Times New Roman"/>
                <w:b w:val="false"/>
                <w:i w:val="false"/>
                <w:color w:val="000000"/>
                <w:sz w:val="20"/>
              </w:rPr>
              <w:t>
</w:t>
            </w:r>
            <w:r>
              <w:rPr>
                <w:rFonts w:ascii="Times New Roman"/>
                <w:b w:val="false"/>
                <w:i w:val="false"/>
                <w:color w:val="000000"/>
                <w:sz w:val="20"/>
              </w:rPr>
              <w:t>Документирование деятельности государственных органов и учреждений социальной защиты населения. Органы социальной защиты населения и их функции. Основы теории управления. Основные функции районных и городских отделов занятости и социальных программ. Организация работы подведомственных медико-социальных учреждений</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документирование и делопроизводство медико-социальных и социальных учреждений; основы теории управления; функции государственных органов в сфере социальной защиты населения и пенсионного обеспечения.</w:t>
            </w:r>
            <w:r>
              <w:br/>
            </w:r>
            <w:r>
              <w:rPr>
                <w:rFonts w:ascii="Times New Roman"/>
                <w:b w:val="false"/>
                <w:i w:val="false"/>
                <w:color w:val="000000"/>
                <w:sz w:val="20"/>
              </w:rPr>
              <w:t>
</w:t>
            </w:r>
            <w:r>
              <w:rPr>
                <w:rFonts w:ascii="Times New Roman"/>
                <w:b w:val="false"/>
                <w:i w:val="false"/>
                <w:color w:val="000000"/>
                <w:sz w:val="20"/>
              </w:rPr>
              <w:t>Уметь: организовывать документооборот;</w:t>
            </w:r>
            <w:r>
              <w:br/>
            </w:r>
            <w:r>
              <w:rPr>
                <w:rFonts w:ascii="Times New Roman"/>
                <w:b w:val="false"/>
                <w:i w:val="false"/>
                <w:color w:val="000000"/>
                <w:sz w:val="20"/>
              </w:rPr>
              <w:t>
</w:t>
            </w:r>
            <w:r>
              <w:rPr>
                <w:rFonts w:ascii="Times New Roman"/>
                <w:b w:val="false"/>
                <w:i w:val="false"/>
                <w:color w:val="000000"/>
                <w:sz w:val="20"/>
              </w:rPr>
              <w:t>содействовать клиенту в подготовке и оформлении документов для назначения различных социальных выплат; сотрудничать со СМИ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 xml:space="preserve">БК1.6; </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Возрастная психология.</w:t>
            </w:r>
            <w:r>
              <w:br/>
            </w:r>
            <w:r>
              <w:rPr>
                <w:rFonts w:ascii="Times New Roman"/>
                <w:b w:val="false"/>
                <w:i w:val="false"/>
                <w:color w:val="000000"/>
                <w:sz w:val="20"/>
              </w:rPr>
              <w:t>
</w:t>
            </w:r>
            <w:r>
              <w:rPr>
                <w:rFonts w:ascii="Times New Roman"/>
                <w:b w:val="false"/>
                <w:i w:val="false"/>
                <w:color w:val="000000"/>
                <w:sz w:val="20"/>
              </w:rPr>
              <w:t xml:space="preserve">Феноменология развития. Младенчество. Ранний возраст. Дошкольный возраст. Младший школьный возраст. Подростковый возраст. Ранняя юность. Молодость. Взрослость. Зрелость. Поздний возраст. Психическое здоровье.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особенности психологического развития на каждом возрастном этапе;</w:t>
            </w:r>
            <w:r>
              <w:br/>
            </w:r>
            <w:r>
              <w:rPr>
                <w:rFonts w:ascii="Times New Roman"/>
                <w:b w:val="false"/>
                <w:i w:val="false"/>
                <w:color w:val="000000"/>
                <w:sz w:val="20"/>
              </w:rPr>
              <w:t>
</w:t>
            </w:r>
            <w:r>
              <w:rPr>
                <w:rFonts w:ascii="Times New Roman"/>
                <w:b w:val="false"/>
                <w:i w:val="false"/>
                <w:color w:val="000000"/>
                <w:sz w:val="20"/>
              </w:rPr>
              <w:t>влияние среды на развитие человека;</w:t>
            </w:r>
            <w:r>
              <w:br/>
            </w:r>
            <w:r>
              <w:rPr>
                <w:rFonts w:ascii="Times New Roman"/>
                <w:b w:val="false"/>
                <w:i w:val="false"/>
                <w:color w:val="000000"/>
                <w:sz w:val="20"/>
              </w:rPr>
              <w:t>
</w:t>
            </w:r>
            <w:r>
              <w:rPr>
                <w:rFonts w:ascii="Times New Roman"/>
                <w:b w:val="false"/>
                <w:i w:val="false"/>
                <w:color w:val="000000"/>
                <w:sz w:val="20"/>
              </w:rPr>
              <w:t>возрастные кризисы.</w:t>
            </w:r>
            <w:r>
              <w:br/>
            </w:r>
            <w:r>
              <w:rPr>
                <w:rFonts w:ascii="Times New Roman"/>
                <w:b w:val="false"/>
                <w:i w:val="false"/>
                <w:color w:val="000000"/>
                <w:sz w:val="20"/>
              </w:rPr>
              <w:t>
</w:t>
            </w:r>
            <w:r>
              <w:rPr>
                <w:rFonts w:ascii="Times New Roman"/>
                <w:b w:val="false"/>
                <w:i w:val="false"/>
                <w:color w:val="000000"/>
                <w:sz w:val="20"/>
              </w:rPr>
              <w:t>Уметь: использовать методы для определения особенностей развития человека на каждом возрастном этапе.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 xml:space="preserve">БК1.6; </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психология.</w:t>
            </w:r>
            <w:r>
              <w:br/>
            </w:r>
            <w:r>
              <w:rPr>
                <w:rFonts w:ascii="Times New Roman"/>
                <w:b w:val="false"/>
                <w:i w:val="false"/>
                <w:color w:val="000000"/>
                <w:sz w:val="20"/>
              </w:rPr>
              <w:t>
</w:t>
            </w:r>
            <w:r>
              <w:rPr>
                <w:rFonts w:ascii="Times New Roman"/>
                <w:b w:val="false"/>
                <w:i w:val="false"/>
                <w:color w:val="000000"/>
                <w:sz w:val="20"/>
              </w:rPr>
              <w:t>Методологические основы социальной психологии. Социальная психология личности. Социальная психология общения. Малые группы и их изучение в социальной психологии. Социальная психология конфликтов. История этно психологии.</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понятия и факторы социальной компетенции; признаки деформации общения; классификацию малых групп; социально-психологическую характеристику конфликтов; виды конфликтов; влияние этнических стереотипов на поведение человека.</w:t>
            </w:r>
            <w:r>
              <w:br/>
            </w:r>
            <w:r>
              <w:rPr>
                <w:rFonts w:ascii="Times New Roman"/>
                <w:b w:val="false"/>
                <w:i w:val="false"/>
                <w:color w:val="000000"/>
                <w:sz w:val="20"/>
              </w:rPr>
              <w:t>
</w:t>
            </w:r>
            <w:r>
              <w:rPr>
                <w:rFonts w:ascii="Times New Roman"/>
                <w:b w:val="false"/>
                <w:i w:val="false"/>
                <w:color w:val="000000"/>
                <w:sz w:val="20"/>
              </w:rPr>
              <w:t>Уметь: использовать методы социальной психологии; сравнивать различные стороны социально-психологических теорий; повышать свою компетентность; владеть коммуникационными действиями; определять причины конфликтов, виды конфликтов.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БК1.6;</w:t>
            </w:r>
            <w:r>
              <w:br/>
            </w:r>
            <w:r>
              <w:rPr>
                <w:rFonts w:ascii="Times New Roman"/>
                <w:b w:val="false"/>
                <w:i w:val="false"/>
                <w:color w:val="000000"/>
                <w:sz w:val="20"/>
              </w:rPr>
              <w:t>
</w:t>
            </w:r>
            <w:r>
              <w:rPr>
                <w:rFonts w:ascii="Times New Roman"/>
                <w:b w:val="false"/>
                <w:i w:val="false"/>
                <w:color w:val="000000"/>
                <w:sz w:val="20"/>
              </w:rPr>
              <w:t>БК1.7;</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педагогика.</w:t>
            </w:r>
            <w:r>
              <w:br/>
            </w:r>
            <w:r>
              <w:rPr>
                <w:rFonts w:ascii="Times New Roman"/>
                <w:b w:val="false"/>
                <w:i w:val="false"/>
                <w:color w:val="000000"/>
                <w:sz w:val="20"/>
              </w:rPr>
              <w:t>
</w:t>
            </w:r>
            <w:r>
              <w:rPr>
                <w:rFonts w:ascii="Times New Roman"/>
                <w:b w:val="false"/>
                <w:i w:val="false"/>
                <w:color w:val="000000"/>
                <w:sz w:val="20"/>
              </w:rPr>
              <w:t>Основы социальной педагогики. Социально-педагогическая деятельность.</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структуру задачи социальной педагогики; сферу деятельности социального педагога; особенности профессиональной деятельности; должностные и функциональные обязанности социального педагога; принципы социальной педагогики; этические и правовые нормы; конвенцию ООН о правах ребенка.</w:t>
            </w:r>
            <w:r>
              <w:br/>
            </w:r>
            <w:r>
              <w:rPr>
                <w:rFonts w:ascii="Times New Roman"/>
                <w:b w:val="false"/>
                <w:i w:val="false"/>
                <w:color w:val="000000"/>
                <w:sz w:val="20"/>
              </w:rPr>
              <w:t>
</w:t>
            </w:r>
            <w:r>
              <w:rPr>
                <w:rFonts w:ascii="Times New Roman"/>
                <w:b w:val="false"/>
                <w:i w:val="false"/>
                <w:color w:val="000000"/>
                <w:sz w:val="20"/>
              </w:rPr>
              <w:t>Уметь: определять сферу своей деятельности; анализировать и оценивать процесс адаптации ребенка в окружающем мире; оказывать посреднические услуги в получение социальной помощи; обеспечивать благоприятную педагогическую среду для развития и образования детей; планировать и организовывать работу с родителями, учителями и сверстниками.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 xml:space="preserve">БК1.6; </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Психология детей с проблемами в развитии. </w:t>
            </w:r>
            <w:r>
              <w:br/>
            </w:r>
            <w:r>
              <w:rPr>
                <w:rFonts w:ascii="Times New Roman"/>
                <w:b w:val="false"/>
                <w:i w:val="false"/>
                <w:color w:val="000000"/>
                <w:sz w:val="20"/>
              </w:rPr>
              <w:t>
</w:t>
            </w:r>
            <w:r>
              <w:rPr>
                <w:rFonts w:ascii="Times New Roman"/>
                <w:b w:val="false"/>
                <w:i w:val="false"/>
                <w:color w:val="000000"/>
                <w:sz w:val="20"/>
              </w:rPr>
              <w:t>Изучение детей с ограниченными возможностями. Социально-психологическая помощь людям с нарушениями слуха. Социально-педагогическая помощь людям с нарушениями зрения. Социально-психологическая помощь людям с нарушениями речи. Социально-психологическая помощь людям с олигофренией и ЗПР. Нарушение двигательной сферы. ДЦП.</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методы диагностики развития личности ребенка;</w:t>
            </w:r>
            <w:r>
              <w:br/>
            </w:r>
            <w:r>
              <w:rPr>
                <w:rFonts w:ascii="Times New Roman"/>
                <w:b w:val="false"/>
                <w:i w:val="false"/>
                <w:color w:val="000000"/>
                <w:sz w:val="20"/>
              </w:rPr>
              <w:t>
</w:t>
            </w:r>
            <w:r>
              <w:rPr>
                <w:rFonts w:ascii="Times New Roman"/>
                <w:b w:val="false"/>
                <w:i w:val="false"/>
                <w:color w:val="000000"/>
                <w:sz w:val="20"/>
              </w:rPr>
              <w:t>особенности социально-психологической адаптации детей с ОВ;</w:t>
            </w:r>
            <w:r>
              <w:br/>
            </w:r>
            <w:r>
              <w:rPr>
                <w:rFonts w:ascii="Times New Roman"/>
                <w:b w:val="false"/>
                <w:i w:val="false"/>
                <w:color w:val="000000"/>
                <w:sz w:val="20"/>
              </w:rPr>
              <w:t>
</w:t>
            </w:r>
            <w:r>
              <w:rPr>
                <w:rFonts w:ascii="Times New Roman"/>
                <w:b w:val="false"/>
                <w:i w:val="false"/>
                <w:color w:val="000000"/>
                <w:sz w:val="20"/>
              </w:rPr>
              <w:t>основные характеристики детей с нарушениями поведения; формы социально обучения детей с ОВ.</w:t>
            </w:r>
            <w:r>
              <w:br/>
            </w:r>
            <w:r>
              <w:rPr>
                <w:rFonts w:ascii="Times New Roman"/>
                <w:b w:val="false"/>
                <w:i w:val="false"/>
                <w:color w:val="000000"/>
                <w:sz w:val="20"/>
              </w:rPr>
              <w:t>
</w:t>
            </w:r>
            <w:r>
              <w:rPr>
                <w:rFonts w:ascii="Times New Roman"/>
                <w:b w:val="false"/>
                <w:i w:val="false"/>
                <w:color w:val="000000"/>
                <w:sz w:val="20"/>
              </w:rPr>
              <w:t>Уметь: диагностировать первые проявления психических отклонений у детей;</w:t>
            </w:r>
            <w:r>
              <w:br/>
            </w:r>
            <w:r>
              <w:rPr>
                <w:rFonts w:ascii="Times New Roman"/>
                <w:b w:val="false"/>
                <w:i w:val="false"/>
                <w:color w:val="000000"/>
                <w:sz w:val="20"/>
              </w:rPr>
              <w:t>
</w:t>
            </w:r>
            <w:r>
              <w:rPr>
                <w:rFonts w:ascii="Times New Roman"/>
                <w:b w:val="false"/>
                <w:i w:val="false"/>
                <w:color w:val="000000"/>
                <w:sz w:val="20"/>
              </w:rPr>
              <w:t>оказывать профессиональную помощь в проведении социально-психологической адаптации детей с ОВ;</w:t>
            </w:r>
            <w:r>
              <w:br/>
            </w:r>
            <w:r>
              <w:rPr>
                <w:rFonts w:ascii="Times New Roman"/>
                <w:b w:val="false"/>
                <w:i w:val="false"/>
                <w:color w:val="000000"/>
                <w:sz w:val="20"/>
              </w:rPr>
              <w:t>
</w:t>
            </w:r>
            <w:r>
              <w:rPr>
                <w:rFonts w:ascii="Times New Roman"/>
                <w:b w:val="false"/>
                <w:i w:val="false"/>
                <w:color w:val="000000"/>
                <w:sz w:val="20"/>
              </w:rPr>
              <w:t>различать виды психических нарушений и контролировать закономерности развития ребенка.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БК1.6;</w:t>
            </w:r>
            <w:r>
              <w:br/>
            </w:r>
            <w:r>
              <w:rPr>
                <w:rFonts w:ascii="Times New Roman"/>
                <w:b w:val="false"/>
                <w:i w:val="false"/>
                <w:color w:val="000000"/>
                <w:sz w:val="20"/>
              </w:rPr>
              <w:t>
</w:t>
            </w:r>
            <w:r>
              <w:rPr>
                <w:rFonts w:ascii="Times New Roman"/>
                <w:b w:val="false"/>
                <w:i w:val="false"/>
                <w:color w:val="000000"/>
                <w:sz w:val="20"/>
              </w:rPr>
              <w:t>БК1.7;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психодиагностики и коррекции. </w:t>
            </w:r>
            <w:r>
              <w:br/>
            </w:r>
            <w:r>
              <w:rPr>
                <w:rFonts w:ascii="Times New Roman"/>
                <w:b w:val="false"/>
                <w:i w:val="false"/>
                <w:color w:val="000000"/>
                <w:sz w:val="20"/>
              </w:rPr>
              <w:t>
</w:t>
            </w:r>
            <w:r>
              <w:rPr>
                <w:rFonts w:ascii="Times New Roman"/>
                <w:b w:val="false"/>
                <w:i w:val="false"/>
                <w:color w:val="000000"/>
                <w:sz w:val="20"/>
              </w:rPr>
              <w:t>Введение. Психодиагностика как наука и практическая деятельность. Требования к психодиагностике детей и взрослых. Методы психодиагностики детей дошкольного возраста. Методы психодиагностики детей младшего школьного возраста. Методы психодиагностики подростков и юношей. Методы психодиагностики. Психологическая коррекция.</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основные требования к организации и проведению психодиагностическогоисследования;</w:t>
            </w:r>
            <w:r>
              <w:br/>
            </w:r>
            <w:r>
              <w:rPr>
                <w:rFonts w:ascii="Times New Roman"/>
                <w:b w:val="false"/>
                <w:i w:val="false"/>
                <w:color w:val="000000"/>
                <w:sz w:val="20"/>
              </w:rPr>
              <w:t>
</w:t>
            </w:r>
            <w:r>
              <w:rPr>
                <w:rFonts w:ascii="Times New Roman"/>
                <w:b w:val="false"/>
                <w:i w:val="false"/>
                <w:color w:val="000000"/>
                <w:sz w:val="20"/>
              </w:rPr>
              <w:t>основные теоретические понятия и методы психодиагностики и коррекции.</w:t>
            </w:r>
            <w:r>
              <w:br/>
            </w:r>
            <w:r>
              <w:rPr>
                <w:rFonts w:ascii="Times New Roman"/>
                <w:b w:val="false"/>
                <w:i w:val="false"/>
                <w:color w:val="000000"/>
                <w:sz w:val="20"/>
              </w:rPr>
              <w:t>
</w:t>
            </w:r>
            <w:r>
              <w:rPr>
                <w:rFonts w:ascii="Times New Roman"/>
                <w:b w:val="false"/>
                <w:i w:val="false"/>
                <w:color w:val="000000"/>
                <w:sz w:val="20"/>
              </w:rPr>
              <w:t>Уметь: практически использовать психодиагностические и психокоррекционные методы в работе с детьми разного возраста и взрослыми.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 xml:space="preserve">БК1.3; </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психоконсультирования. </w:t>
            </w:r>
            <w:r>
              <w:br/>
            </w:r>
            <w:r>
              <w:rPr>
                <w:rFonts w:ascii="Times New Roman"/>
                <w:b w:val="false"/>
                <w:i w:val="false"/>
                <w:color w:val="000000"/>
                <w:sz w:val="20"/>
              </w:rPr>
              <w:t>
</w:t>
            </w:r>
            <w:r>
              <w:rPr>
                <w:rFonts w:ascii="Times New Roman"/>
                <w:b w:val="false"/>
                <w:i w:val="false"/>
                <w:color w:val="000000"/>
                <w:sz w:val="20"/>
              </w:rPr>
              <w:t>Теоретические основы психологического консультирования. Психологическое консультирование семьи. Специальное консультирование</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методологию консультирования как профессиональной деятельности; специфику консультирования по направлениям.</w:t>
            </w:r>
            <w:r>
              <w:br/>
            </w:r>
            <w:r>
              <w:rPr>
                <w:rFonts w:ascii="Times New Roman"/>
                <w:b w:val="false"/>
                <w:i w:val="false"/>
                <w:color w:val="000000"/>
                <w:sz w:val="20"/>
              </w:rPr>
              <w:t>
</w:t>
            </w:r>
            <w:r>
              <w:rPr>
                <w:rFonts w:ascii="Times New Roman"/>
                <w:b w:val="false"/>
                <w:i w:val="false"/>
                <w:color w:val="000000"/>
                <w:sz w:val="20"/>
              </w:rPr>
              <w:t xml:space="preserve">Уметь: организовать психологические консультации; реализовывать навыки установления и поддержания консультативного контакта; </w:t>
            </w:r>
            <w:r>
              <w:br/>
            </w:r>
            <w:r>
              <w:rPr>
                <w:rFonts w:ascii="Times New Roman"/>
                <w:b w:val="false"/>
                <w:i w:val="false"/>
                <w:color w:val="000000"/>
                <w:sz w:val="20"/>
              </w:rPr>
              <w:t>
</w:t>
            </w:r>
            <w:r>
              <w:rPr>
                <w:rFonts w:ascii="Times New Roman"/>
                <w:b w:val="false"/>
                <w:i w:val="false"/>
                <w:color w:val="000000"/>
                <w:sz w:val="20"/>
              </w:rPr>
              <w:t>осуществлять анализ проблемной ситуации; использовать психотерапевтические приемы в процессе консультирования.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БК1.3;</w:t>
            </w:r>
            <w:r>
              <w:br/>
            </w:r>
            <w:r>
              <w:rPr>
                <w:rFonts w:ascii="Times New Roman"/>
                <w:b w:val="false"/>
                <w:i w:val="false"/>
                <w:color w:val="000000"/>
                <w:sz w:val="20"/>
              </w:rPr>
              <w:t>
</w:t>
            </w:r>
            <w:r>
              <w:rPr>
                <w:rFonts w:ascii="Times New Roman"/>
                <w:b w:val="false"/>
                <w:i w:val="false"/>
                <w:color w:val="000000"/>
                <w:sz w:val="20"/>
              </w:rPr>
              <w:t>БК1.4;</w:t>
            </w:r>
            <w:r>
              <w:br/>
            </w:r>
            <w:r>
              <w:rPr>
                <w:rFonts w:ascii="Times New Roman"/>
                <w:b w:val="false"/>
                <w:i w:val="false"/>
                <w:color w:val="000000"/>
                <w:sz w:val="20"/>
              </w:rPr>
              <w:t>
</w:t>
            </w: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БК1.6;</w:t>
            </w:r>
            <w:r>
              <w:br/>
            </w:r>
            <w:r>
              <w:rPr>
                <w:rFonts w:ascii="Times New Roman"/>
                <w:b w:val="false"/>
                <w:i w:val="false"/>
                <w:color w:val="000000"/>
                <w:sz w:val="20"/>
              </w:rPr>
              <w:t>
</w:t>
            </w:r>
            <w:r>
              <w:rPr>
                <w:rFonts w:ascii="Times New Roman"/>
                <w:b w:val="false"/>
                <w:i w:val="false"/>
                <w:color w:val="000000"/>
                <w:sz w:val="20"/>
              </w:rPr>
              <w:t>БК1.7;</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исследования в социальной работе.</w:t>
            </w:r>
            <w:r>
              <w:br/>
            </w:r>
            <w:r>
              <w:rPr>
                <w:rFonts w:ascii="Times New Roman"/>
                <w:b w:val="false"/>
                <w:i w:val="false"/>
                <w:color w:val="000000"/>
                <w:sz w:val="20"/>
              </w:rPr>
              <w:t>
</w:t>
            </w:r>
            <w:r>
              <w:rPr>
                <w:rFonts w:ascii="Times New Roman"/>
                <w:b w:val="false"/>
                <w:i w:val="false"/>
                <w:color w:val="000000"/>
                <w:sz w:val="20"/>
              </w:rPr>
              <w:t>Методология исследования. Научная теория. Этапы построения. Основные методы исследования.</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особенности социального исследования в социальной работе в различных сферах жизнедеятельности и с различными группами населения;</w:t>
            </w:r>
            <w:r>
              <w:br/>
            </w:r>
            <w:r>
              <w:rPr>
                <w:rFonts w:ascii="Times New Roman"/>
                <w:b w:val="false"/>
                <w:i w:val="false"/>
                <w:color w:val="000000"/>
                <w:sz w:val="20"/>
              </w:rPr>
              <w:t>
</w:t>
            </w:r>
            <w:r>
              <w:rPr>
                <w:rFonts w:ascii="Times New Roman"/>
                <w:b w:val="false"/>
                <w:i w:val="false"/>
                <w:color w:val="000000"/>
                <w:sz w:val="20"/>
              </w:rPr>
              <w:t>методы планирования и организации исследований в области социальной работы.</w:t>
            </w:r>
            <w:r>
              <w:br/>
            </w:r>
            <w:r>
              <w:rPr>
                <w:rFonts w:ascii="Times New Roman"/>
                <w:b w:val="false"/>
                <w:i w:val="false"/>
                <w:color w:val="000000"/>
                <w:sz w:val="20"/>
              </w:rPr>
              <w:t>
</w:t>
            </w:r>
            <w:r>
              <w:rPr>
                <w:rFonts w:ascii="Times New Roman"/>
                <w:b w:val="false"/>
                <w:i w:val="false"/>
                <w:color w:val="000000"/>
                <w:sz w:val="20"/>
              </w:rPr>
              <w:t>Уметь: оформлять итоги исследования, применять методику социально-исследовательской деятельности.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БК1.1;</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 xml:space="preserve">БК1.3; </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Умения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r>
      <w:tr>
        <w:trPr>
          <w:trHeight w:val="1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Уметь: моделировать профессиональную ситуацию на основе полученных знаний с определением социально-психологических проблем методов и средств социально-психологической помощи; осуществлять рефлексию результатов своей деятельности. Применять принципы и методы диагностирования личностных характеристик индивида, нуждающегося в помощи; выполнять функциональные обязанности и соблюдать нравственно-этические нормы деятельности специалистов социальных служб.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разрабатывать собственные варианты программного и методического обеспечения деятельности по социальной профилактике и коррекции девиантного поведения детей, молодежи, взрослых; разрабатывать программу социальной диагностики личности, группы, микросоциума;</w:t>
            </w:r>
            <w:r>
              <w:br/>
            </w:r>
            <w:r>
              <w:rPr>
                <w:rFonts w:ascii="Times New Roman"/>
                <w:b w:val="false"/>
                <w:i w:val="false"/>
                <w:color w:val="000000"/>
                <w:sz w:val="20"/>
              </w:rPr>
              <w:t>
</w:t>
            </w:r>
            <w:r>
              <w:rPr>
                <w:rFonts w:ascii="Times New Roman"/>
                <w:b w:val="false"/>
                <w:i w:val="false"/>
                <w:color w:val="000000"/>
                <w:sz w:val="20"/>
              </w:rPr>
              <w:t>использовать методы социальной диагностики для определения личностных социальных проблем клиента. Работать с законодательными, нормативно-правовыми документами. Проводить социально-психологическое исследование личностных характеристик индивида, нуждающегося в помощи. Оказание консультативной помощи различным категориям населения. Составлять модели социального обслуживания пожилых и инвалидов. Соблюдать этапы постановки клиента на социальный учет. Оказывать весь спектр специальных-социальных услуг. Составлять индивидуальный план развития ребенка с ограниченными возможностями. Организовывать и проводить занятия для детей с различными психофизиологическими отклонениями.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Уметь: работать с законодательными, нормативно-правовыми документами, с документацией специалиста по социальной работе наблюдать, анализировать и фиксировать содержание и особенности деятельности специалистов; определять специфические проблемы, с которыми люди обращаются в организации социальной защиты; организовывать работу с коллегами по решению актуальных социальных проблем; использовать принципы и методы диагностирования результатов деятельности социального работника; определять перспективы развития учреждения; разрабатывать планы работ подразделения, в котором осуществляется основная деятельность.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bl>
    <w:bookmarkStart w:name="z255" w:id="196"/>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(Специалист в организациях </w:t>
      </w:r>
      <w:r>
        <w:br/>
      </w:r>
      <w:r>
        <w:rPr>
          <w:rFonts w:ascii="Times New Roman"/>
          <w:b w:val="false"/>
          <w:i w:val="false"/>
          <w:color w:val="000000"/>
          <w:sz w:val="28"/>
        </w:rPr>
        <w:t>
                        социальной защиты населения)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4799"/>
        <w:gridCol w:w="5505"/>
        <w:gridCol w:w="1284"/>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i w:val="false"/>
                <w:color w:val="000000"/>
                <w:sz w:val="20"/>
              </w:rPr>
              <w:t xml:space="preserve">Профессиональный русский язык </w:t>
            </w:r>
            <w:r>
              <w:br/>
            </w:r>
            <w:r>
              <w:rPr>
                <w:rFonts w:ascii="Times New Roman"/>
                <w:b w:val="false"/>
                <w:i w:val="false"/>
                <w:color w:val="000000"/>
                <w:sz w:val="20"/>
              </w:rPr>
              <w:t>
</w:t>
            </w:r>
            <w:r>
              <w:rPr>
                <w:rFonts w:ascii="Times New Roman"/>
                <w:b w:val="false"/>
                <w:i w:val="false"/>
                <w:color w:val="000000"/>
                <w:sz w:val="20"/>
              </w:rPr>
              <w:t>Фонетика. Лексика Правописание профессиональных терминов. Речевой этикет и профессиональное общение. Техника перевода (со словарем) профессионально ориентированных текстов.</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структуру разделов лексики и морфологии и их основные единицы, общую характеристику и состав частей речи современного казахского, русского языков;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справочную лингвистическую литературу и может точно извлекать необходимую информацию</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Чтение: чтение с общим охватом содержания, техника перевода (со словарем) профессионально ориентированных текстов; профессиональное общение; основы делового языка по специальности; </w:t>
            </w:r>
            <w:r>
              <w:br/>
            </w:r>
            <w:r>
              <w:rPr>
                <w:rFonts w:ascii="Times New Roman"/>
                <w:b w:val="false"/>
                <w:i w:val="false"/>
                <w:color w:val="000000"/>
                <w:sz w:val="20"/>
              </w:rPr>
              <w:t>
</w:t>
            </w:r>
            <w:r>
              <w:rPr>
                <w:rFonts w:ascii="Times New Roman"/>
                <w:b w:val="false"/>
                <w:i w:val="false"/>
                <w:color w:val="000000"/>
                <w:sz w:val="20"/>
              </w:rPr>
              <w:t>профессиональная лексика, основы делового языка по специальности; употребление лексических единиц в речи социального работника; интернациональная лексика.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знать фонетику: основные правила чтения и произношения букв алфавита и буквосочетаний в речевом потоке, словообразовательные модели, термины и лексические конструкции;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беседу, используя вопросы, восклицания, просьбы, приказания, приглашения, ответные реплики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Естественно-научные основы физического воспитания. Основы здорового образа жизни. Режим двигательной активности и работоспособности. Профессионально-прикладная физическая подготовка будущих специалистов. Легкая атлетика. Баскетбол.</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знать правила соревнований по спортивным играм, правила техники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2.2</w:t>
            </w:r>
            <w:r>
              <w:br/>
            </w:r>
            <w:r>
              <w:rPr>
                <w:rFonts w:ascii="Times New Roman"/>
                <w:b w:val="false"/>
                <w:i w:val="false"/>
                <w:color w:val="000000"/>
                <w:sz w:val="20"/>
              </w:rPr>
              <w:t>
</w:t>
            </w:r>
            <w:r>
              <w:rPr>
                <w:rFonts w:ascii="Times New Roman"/>
                <w:b w:val="false"/>
                <w:i w:val="false"/>
                <w:color w:val="000000"/>
                <w:sz w:val="20"/>
              </w:rPr>
              <w:t>БК 2.8</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 экономические дисциплины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Логика</w:t>
            </w:r>
            <w:r>
              <w:br/>
            </w:r>
            <w:r>
              <w:rPr>
                <w:rFonts w:ascii="Times New Roman"/>
                <w:b w:val="false"/>
                <w:i w:val="false"/>
                <w:color w:val="000000"/>
                <w:sz w:val="20"/>
              </w:rPr>
              <w:t>
</w:t>
            </w:r>
            <w:r>
              <w:rPr>
                <w:rFonts w:ascii="Times New Roman"/>
                <w:b w:val="false"/>
                <w:i w:val="false"/>
                <w:color w:val="000000"/>
                <w:sz w:val="20"/>
              </w:rPr>
              <w:t>Предмет, методы логики. История развития логики. Значение логики для юристов. Основные категории логики: понятие, суждения, умозаключение. Сущность понятия и его виды. Основные операции с понятиями. Деление, обобщение, ограничение понятий. Определение понятий. Понятие суждений. Основные виды суждений.</w:t>
            </w:r>
            <w:r>
              <w:br/>
            </w:r>
            <w:r>
              <w:rPr>
                <w:rFonts w:ascii="Times New Roman"/>
                <w:b w:val="false"/>
                <w:i w:val="false"/>
                <w:color w:val="000000"/>
                <w:sz w:val="20"/>
              </w:rPr>
              <w:t>
</w:t>
            </w:r>
            <w:r>
              <w:rPr>
                <w:rFonts w:ascii="Times New Roman"/>
                <w:b w:val="false"/>
                <w:i w:val="false"/>
                <w:color w:val="000000"/>
                <w:sz w:val="20"/>
              </w:rPr>
              <w:t>Умозаключения и их виды. Основные законы логики. Гипотеза. Дедукция. Индукция.</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предмет и значение логики, историю развития логики;</w:t>
            </w:r>
            <w:r>
              <w:br/>
            </w:r>
            <w:r>
              <w:rPr>
                <w:rFonts w:ascii="Times New Roman"/>
                <w:b w:val="false"/>
                <w:i w:val="false"/>
                <w:color w:val="000000"/>
                <w:sz w:val="20"/>
              </w:rPr>
              <w:t>
</w:t>
            </w:r>
            <w:r>
              <w:rPr>
                <w:rFonts w:ascii="Times New Roman"/>
                <w:b w:val="false"/>
                <w:i w:val="false"/>
                <w:color w:val="000000"/>
                <w:sz w:val="20"/>
              </w:rPr>
              <w:t xml:space="preserve">- определять значение логики для юристов; </w:t>
            </w:r>
            <w:r>
              <w:br/>
            </w:r>
            <w:r>
              <w:rPr>
                <w:rFonts w:ascii="Times New Roman"/>
                <w:b w:val="false"/>
                <w:i w:val="false"/>
                <w:color w:val="000000"/>
                <w:sz w:val="20"/>
              </w:rPr>
              <w:t>
</w:t>
            </w:r>
            <w:r>
              <w:rPr>
                <w:rFonts w:ascii="Times New Roman"/>
                <w:b w:val="false"/>
                <w:i w:val="false"/>
                <w:color w:val="000000"/>
                <w:sz w:val="20"/>
              </w:rPr>
              <w:t xml:space="preserve">- знать основные категории логики понятие, суждения, умозаключения; </w:t>
            </w:r>
            <w:r>
              <w:br/>
            </w:r>
            <w:r>
              <w:rPr>
                <w:rFonts w:ascii="Times New Roman"/>
                <w:b w:val="false"/>
                <w:i w:val="false"/>
                <w:color w:val="000000"/>
                <w:sz w:val="20"/>
              </w:rPr>
              <w:t>
</w:t>
            </w:r>
            <w:r>
              <w:rPr>
                <w:rFonts w:ascii="Times New Roman"/>
                <w:b w:val="false"/>
                <w:i w:val="false"/>
                <w:color w:val="000000"/>
                <w:sz w:val="20"/>
              </w:rPr>
              <w:t xml:space="preserve">- определять сущность понятия и его виды;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основные операции с понятиями ограничение, обобщение, определение, деление;</w:t>
            </w:r>
            <w:r>
              <w:br/>
            </w:r>
            <w:r>
              <w:rPr>
                <w:rFonts w:ascii="Times New Roman"/>
                <w:b w:val="false"/>
                <w:i w:val="false"/>
                <w:color w:val="000000"/>
                <w:sz w:val="20"/>
              </w:rPr>
              <w:t>
</w:t>
            </w:r>
            <w:r>
              <w:rPr>
                <w:rFonts w:ascii="Times New Roman"/>
                <w:b w:val="false"/>
                <w:i w:val="false"/>
                <w:color w:val="000000"/>
                <w:sz w:val="20"/>
              </w:rPr>
              <w:t>- уметь делать умозаключения;</w:t>
            </w:r>
            <w:r>
              <w:br/>
            </w:r>
            <w:r>
              <w:rPr>
                <w:rFonts w:ascii="Times New Roman"/>
                <w:b w:val="false"/>
                <w:i w:val="false"/>
                <w:color w:val="000000"/>
                <w:sz w:val="20"/>
              </w:rPr>
              <w:t>
</w:t>
            </w:r>
            <w:r>
              <w:rPr>
                <w:rFonts w:ascii="Times New Roman"/>
                <w:b w:val="false"/>
                <w:i w:val="false"/>
                <w:color w:val="000000"/>
                <w:sz w:val="20"/>
              </w:rPr>
              <w:t>- применять основные законы логики.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w:t>
            </w:r>
            <w:r>
              <w:br/>
            </w:r>
            <w:r>
              <w:rPr>
                <w:rFonts w:ascii="Times New Roman"/>
                <w:b w:val="false"/>
                <w:i w:val="false"/>
                <w:color w:val="000000"/>
                <w:sz w:val="20"/>
              </w:rPr>
              <w:t>
</w:t>
            </w:r>
            <w:r>
              <w:rPr>
                <w:rFonts w:ascii="Times New Roman"/>
                <w:b w:val="false"/>
                <w:i w:val="false"/>
                <w:color w:val="000000"/>
                <w:sz w:val="20"/>
              </w:rPr>
              <w:t>БК 2.8</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88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государства и права РК </w:t>
            </w:r>
            <w:r>
              <w:br/>
            </w:r>
            <w:r>
              <w:rPr>
                <w:rFonts w:ascii="Times New Roman"/>
                <w:b w:val="false"/>
                <w:i w:val="false"/>
                <w:color w:val="000000"/>
                <w:sz w:val="20"/>
              </w:rPr>
              <w:t>
</w:t>
            </w:r>
            <w:r>
              <w:rPr>
                <w:rFonts w:ascii="Times New Roman"/>
                <w:b w:val="false"/>
                <w:i w:val="false"/>
                <w:color w:val="000000"/>
                <w:sz w:val="20"/>
              </w:rPr>
              <w:t>Предмет, основные задачи курса, периодизация. Первые государственные образования на территории Казахстана. Казахстан в период Монгольского завоевания. Политический строй Ногайской Орды. Образование казахской народности и первых казахских ханств. Казахское обычное право в XV-XVIII в.в. Присоединение Казахстана к России, его государственно-правовые условия. Административное устройство и право Казахстана по реформам 60-90-х годов XIX века. Казахстан в годы гражданского противостояния. Административно-политическая обстановка в Казахстане в период автономии. Казахстан в период кризиса и распада СССР. Становление независимого государства Казахстан. Казахстан – демократическое, независимое, суверенное, правовое государство.</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основные задачи предмета, связь предмета с другими дисциплинами;</w:t>
            </w:r>
            <w:r>
              <w:br/>
            </w:r>
            <w:r>
              <w:rPr>
                <w:rFonts w:ascii="Times New Roman"/>
                <w:b w:val="false"/>
                <w:i w:val="false"/>
                <w:color w:val="000000"/>
                <w:sz w:val="20"/>
              </w:rPr>
              <w:t>
</w:t>
            </w:r>
            <w:r>
              <w:rPr>
                <w:rFonts w:ascii="Times New Roman"/>
                <w:b w:val="false"/>
                <w:i w:val="false"/>
                <w:color w:val="000000"/>
                <w:sz w:val="20"/>
              </w:rPr>
              <w:t>- раскрывать основные признаки древних государств на территории Казахстана;</w:t>
            </w:r>
            <w:r>
              <w:br/>
            </w:r>
            <w:r>
              <w:rPr>
                <w:rFonts w:ascii="Times New Roman"/>
                <w:b w:val="false"/>
                <w:i w:val="false"/>
                <w:color w:val="000000"/>
                <w:sz w:val="20"/>
              </w:rPr>
              <w:t>
</w:t>
            </w:r>
            <w:r>
              <w:rPr>
                <w:rFonts w:ascii="Times New Roman"/>
                <w:b w:val="false"/>
                <w:i w:val="false"/>
                <w:color w:val="000000"/>
                <w:sz w:val="20"/>
              </w:rPr>
              <w:t>- определять правовое положение социальных слоев казахского общества;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государственные организации казахских ханств, роль хана в казахском обществе; </w:t>
            </w:r>
            <w:r>
              <w:br/>
            </w:r>
            <w:r>
              <w:rPr>
                <w:rFonts w:ascii="Times New Roman"/>
                <w:b w:val="false"/>
                <w:i w:val="false"/>
                <w:color w:val="000000"/>
                <w:sz w:val="20"/>
              </w:rPr>
              <w:t>
</w:t>
            </w:r>
            <w:r>
              <w:rPr>
                <w:rFonts w:ascii="Times New Roman"/>
                <w:b w:val="false"/>
                <w:i w:val="false"/>
                <w:color w:val="000000"/>
                <w:sz w:val="20"/>
              </w:rPr>
              <w:t>- знать права и обязанности членов родовой общины, основные функции совета биев;</w:t>
            </w:r>
            <w:r>
              <w:br/>
            </w:r>
            <w:r>
              <w:rPr>
                <w:rFonts w:ascii="Times New Roman"/>
                <w:b w:val="false"/>
                <w:i w:val="false"/>
                <w:color w:val="000000"/>
                <w:sz w:val="20"/>
              </w:rPr>
              <w:t>
</w:t>
            </w:r>
            <w:r>
              <w:rPr>
                <w:rFonts w:ascii="Times New Roman"/>
                <w:b w:val="false"/>
                <w:i w:val="false"/>
                <w:color w:val="000000"/>
                <w:sz w:val="20"/>
              </w:rPr>
              <w:t>- знать правовые основы государства, характеризующие сущность Республики Казахстан;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дать характеристику кодексу законов Касым хана и Конституции Есим хана;</w:t>
            </w:r>
            <w:r>
              <w:br/>
            </w:r>
            <w:r>
              <w:rPr>
                <w:rFonts w:ascii="Times New Roman"/>
                <w:b w:val="false"/>
                <w:i w:val="false"/>
                <w:color w:val="000000"/>
                <w:sz w:val="20"/>
              </w:rPr>
              <w:t>
</w:t>
            </w:r>
            <w:r>
              <w:rPr>
                <w:rFonts w:ascii="Times New Roman"/>
                <w:b w:val="false"/>
                <w:i w:val="false"/>
                <w:color w:val="000000"/>
                <w:sz w:val="20"/>
              </w:rPr>
              <w:t>- прослеживать этапы присоединения Казахстана к России;</w:t>
            </w:r>
            <w:r>
              <w:br/>
            </w:r>
            <w:r>
              <w:rPr>
                <w:rFonts w:ascii="Times New Roman"/>
                <w:b w:val="false"/>
                <w:i w:val="false"/>
                <w:color w:val="000000"/>
                <w:sz w:val="20"/>
              </w:rPr>
              <w:t>
</w:t>
            </w:r>
            <w:r>
              <w:rPr>
                <w:rFonts w:ascii="Times New Roman"/>
                <w:b w:val="false"/>
                <w:i w:val="false"/>
                <w:color w:val="000000"/>
                <w:sz w:val="20"/>
              </w:rPr>
              <w:t>- - раскрывать правовое положение Казахстана в период распада СССР.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теории государства и права</w:t>
            </w:r>
            <w:r>
              <w:br/>
            </w:r>
            <w:r>
              <w:rPr>
                <w:rFonts w:ascii="Times New Roman"/>
                <w:b w:val="false"/>
                <w:i w:val="false"/>
                <w:color w:val="000000"/>
                <w:sz w:val="20"/>
              </w:rPr>
              <w:t>
</w:t>
            </w:r>
            <w:r>
              <w:rPr>
                <w:rFonts w:ascii="Times New Roman"/>
                <w:b w:val="false"/>
                <w:i w:val="false"/>
                <w:color w:val="000000"/>
                <w:sz w:val="20"/>
              </w:rPr>
              <w:t>Предмет и методология теории государства и права. Причины возникновения государства, его понятие и сущность. Формы правления государственно-территориального устройства и государственно-политического режима. Функции и механизм государства. Правовое государство и его основные характеристики. Сущность права. Нормы права и их структура. Нормативно-правовые акты и их систематизация. Право в системе социальных норм. Правосознание и правовая культура. Личность, право, государство. Механизм правового регулирования общественных отношений. Законность и правопорядок в современном обществе.</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общую характеристику терминов основ теории государства и права;</w:t>
            </w:r>
            <w:r>
              <w:br/>
            </w:r>
            <w:r>
              <w:rPr>
                <w:rFonts w:ascii="Times New Roman"/>
                <w:b w:val="false"/>
                <w:i w:val="false"/>
                <w:color w:val="000000"/>
                <w:sz w:val="20"/>
              </w:rPr>
              <w:t>
</w:t>
            </w:r>
            <w:r>
              <w:rPr>
                <w:rFonts w:ascii="Times New Roman"/>
                <w:b w:val="false"/>
                <w:i w:val="false"/>
                <w:color w:val="000000"/>
                <w:sz w:val="20"/>
              </w:rPr>
              <w:t>- знать закономерности возникновения государства и права;</w:t>
            </w:r>
            <w:r>
              <w:br/>
            </w:r>
            <w:r>
              <w:rPr>
                <w:rFonts w:ascii="Times New Roman"/>
                <w:b w:val="false"/>
                <w:i w:val="false"/>
                <w:color w:val="000000"/>
                <w:sz w:val="20"/>
              </w:rPr>
              <w:t>
</w:t>
            </w:r>
            <w:r>
              <w:rPr>
                <w:rFonts w:ascii="Times New Roman"/>
                <w:b w:val="false"/>
                <w:i w:val="false"/>
                <w:color w:val="000000"/>
                <w:sz w:val="20"/>
              </w:rPr>
              <w:t>- знать нормы права и ее элементы;</w:t>
            </w:r>
            <w:r>
              <w:br/>
            </w:r>
            <w:r>
              <w:rPr>
                <w:rFonts w:ascii="Times New Roman"/>
                <w:b w:val="false"/>
                <w:i w:val="false"/>
                <w:color w:val="000000"/>
                <w:sz w:val="20"/>
              </w:rPr>
              <w:t>
</w:t>
            </w:r>
            <w:r>
              <w:rPr>
                <w:rFonts w:ascii="Times New Roman"/>
                <w:b w:val="false"/>
                <w:i w:val="false"/>
                <w:color w:val="000000"/>
                <w:sz w:val="20"/>
              </w:rPr>
              <w:t xml:space="preserve">- знать понятия правомерного поведения и пути искоренения правонарушений;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признаки правовых отношений;</w:t>
            </w:r>
            <w:r>
              <w:br/>
            </w:r>
            <w:r>
              <w:rPr>
                <w:rFonts w:ascii="Times New Roman"/>
                <w:b w:val="false"/>
                <w:i w:val="false"/>
                <w:color w:val="000000"/>
                <w:sz w:val="20"/>
              </w:rPr>
              <w:t>
</w:t>
            </w:r>
            <w:r>
              <w:rPr>
                <w:rFonts w:ascii="Times New Roman"/>
                <w:b w:val="false"/>
                <w:i w:val="false"/>
                <w:color w:val="000000"/>
                <w:sz w:val="20"/>
              </w:rPr>
              <w:t>- использовать понятие реализации права, его формы и методы;</w:t>
            </w:r>
            <w:r>
              <w:br/>
            </w:r>
            <w:r>
              <w:rPr>
                <w:rFonts w:ascii="Times New Roman"/>
                <w:b w:val="false"/>
                <w:i w:val="false"/>
                <w:color w:val="000000"/>
                <w:sz w:val="20"/>
              </w:rPr>
              <w:t>
</w:t>
            </w:r>
            <w:r>
              <w:rPr>
                <w:rFonts w:ascii="Times New Roman"/>
                <w:b w:val="false"/>
                <w:i w:val="false"/>
                <w:color w:val="000000"/>
                <w:sz w:val="20"/>
              </w:rPr>
              <w:t>- различать формы политических режимов, формы государственного устройства, формы правления;</w:t>
            </w:r>
            <w:r>
              <w:br/>
            </w:r>
            <w:r>
              <w:rPr>
                <w:rFonts w:ascii="Times New Roman"/>
                <w:b w:val="false"/>
                <w:i w:val="false"/>
                <w:color w:val="000000"/>
                <w:sz w:val="20"/>
              </w:rPr>
              <w:t>
</w:t>
            </w:r>
            <w:r>
              <w:rPr>
                <w:rFonts w:ascii="Times New Roman"/>
                <w:b w:val="false"/>
                <w:i w:val="false"/>
                <w:color w:val="000000"/>
                <w:sz w:val="20"/>
              </w:rPr>
              <w:t>- выделять элементы норм права;</w:t>
            </w:r>
            <w:r>
              <w:br/>
            </w:r>
            <w:r>
              <w:rPr>
                <w:rFonts w:ascii="Times New Roman"/>
                <w:b w:val="false"/>
                <w:i w:val="false"/>
                <w:color w:val="000000"/>
                <w:sz w:val="20"/>
              </w:rPr>
              <w:t>
</w:t>
            </w:r>
            <w:r>
              <w:rPr>
                <w:rFonts w:ascii="Times New Roman"/>
                <w:b w:val="false"/>
                <w:i w:val="false"/>
                <w:color w:val="000000"/>
                <w:sz w:val="20"/>
              </w:rPr>
              <w:t>- уметь пользоваться юридической терминологией;</w:t>
            </w:r>
            <w:r>
              <w:br/>
            </w:r>
            <w:r>
              <w:rPr>
                <w:rFonts w:ascii="Times New Roman"/>
                <w:b w:val="false"/>
                <w:i w:val="false"/>
                <w:color w:val="000000"/>
                <w:sz w:val="20"/>
              </w:rPr>
              <w:t>
</w:t>
            </w:r>
            <w:r>
              <w:rPr>
                <w:rFonts w:ascii="Times New Roman"/>
                <w:b w:val="false"/>
                <w:i w:val="false"/>
                <w:color w:val="000000"/>
                <w:sz w:val="20"/>
              </w:rPr>
              <w:t>- разграничивать отрасли права;</w:t>
            </w:r>
            <w:r>
              <w:br/>
            </w:r>
            <w:r>
              <w:rPr>
                <w:rFonts w:ascii="Times New Roman"/>
                <w:b w:val="false"/>
                <w:i w:val="false"/>
                <w:color w:val="000000"/>
                <w:sz w:val="20"/>
              </w:rPr>
              <w:t>
</w:t>
            </w:r>
            <w:r>
              <w:rPr>
                <w:rFonts w:ascii="Times New Roman"/>
                <w:b w:val="false"/>
                <w:i w:val="false"/>
                <w:color w:val="000000"/>
                <w:sz w:val="20"/>
              </w:rPr>
              <w:t>- разграничивать законы и подзаконные нормативно-правовые акты.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Конституционное право</w:t>
            </w:r>
            <w:r>
              <w:br/>
            </w:r>
            <w:r>
              <w:rPr>
                <w:rFonts w:ascii="Times New Roman"/>
                <w:b w:val="false"/>
                <w:i w:val="false"/>
                <w:color w:val="000000"/>
                <w:sz w:val="20"/>
              </w:rPr>
              <w:t>
</w:t>
            </w:r>
            <w:r>
              <w:rPr>
                <w:rFonts w:ascii="Times New Roman"/>
                <w:b w:val="false"/>
                <w:i w:val="false"/>
                <w:color w:val="000000"/>
                <w:sz w:val="20"/>
              </w:rPr>
              <w:t xml:space="preserve">Правовые основы гражданства. Статус и полномочия Президента Республики Казахстан. Статус и компетенция Парламента Республики Казахстан. Законодательный процесс. Статус и компетенция Правительства. Статус Конституционного совета Республики Казахстан. Судебная система Республики Казахстан.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систему конституционного права;</w:t>
            </w:r>
            <w:r>
              <w:br/>
            </w:r>
            <w:r>
              <w:rPr>
                <w:rFonts w:ascii="Times New Roman"/>
                <w:b w:val="false"/>
                <w:i w:val="false"/>
                <w:color w:val="000000"/>
                <w:sz w:val="20"/>
              </w:rPr>
              <w:t>
</w:t>
            </w:r>
            <w:r>
              <w:rPr>
                <w:rFonts w:ascii="Times New Roman"/>
                <w:b w:val="false"/>
                <w:i w:val="false"/>
                <w:color w:val="000000"/>
                <w:sz w:val="20"/>
              </w:rPr>
              <w:t>- различать основные институты конституционного права;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выделять права и обязанности субъектов правоотношений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Административное право</w:t>
            </w:r>
            <w:r>
              <w:br/>
            </w:r>
            <w:r>
              <w:rPr>
                <w:rFonts w:ascii="Times New Roman"/>
                <w:b w:val="false"/>
                <w:i w:val="false"/>
                <w:color w:val="000000"/>
                <w:sz w:val="20"/>
              </w:rPr>
              <w:t>
</w:t>
            </w:r>
            <w:r>
              <w:rPr>
                <w:rFonts w:ascii="Times New Roman"/>
                <w:b w:val="false"/>
                <w:i w:val="false"/>
                <w:color w:val="000000"/>
                <w:sz w:val="20"/>
              </w:rPr>
              <w:t xml:space="preserve">Понятие государственного управления, методы и формы управления. Акты управления. Понятие и принципы государственной службы. Административный процесс, его стадии. Административные правонарушения и ответственность. Административно-правовые санкции. Правила наложения административных взысканий.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знать понятие субъектов, принципов административного процесса и основные признаки административной ответственности и административного правонарушения, его состава;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административные документы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ПК3.2.5</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Правоохранительные органы</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 и правоохранительные органы. Законодательство о правоохранительных органах. Понятие и принципы правосудия. Судебная власть и судебная система Республики Казахстан. Полномочия судов. Министерство юстиции Республики Казахстан. Прокуратура и прокурорский надзор. Органы дознания и предварительного следствия, их полномочия. Структура и компетенция Комитета национальной безопасности. Деятельность налогового комитета. Организация оказания юридической помощи. Основные направления деятельности адвокатуры. Нотариальная деятельность.</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устройство правоохранительных органов, законодательные акты, регулирующие деятельность правоохранительных органов;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различать правоохранительные органы; </w:t>
            </w:r>
            <w:r>
              <w:br/>
            </w:r>
            <w:r>
              <w:rPr>
                <w:rFonts w:ascii="Times New Roman"/>
                <w:b w:val="false"/>
                <w:i w:val="false"/>
                <w:color w:val="000000"/>
                <w:sz w:val="20"/>
              </w:rPr>
              <w:t>
</w:t>
            </w:r>
            <w:r>
              <w:rPr>
                <w:rFonts w:ascii="Times New Roman"/>
                <w:b w:val="false"/>
                <w:i w:val="false"/>
                <w:color w:val="000000"/>
                <w:sz w:val="20"/>
              </w:rPr>
              <w:t>- разграничивать звенья судебной системы и их компетенцию;</w:t>
            </w:r>
            <w:r>
              <w:br/>
            </w:r>
            <w:r>
              <w:rPr>
                <w:rFonts w:ascii="Times New Roman"/>
                <w:b w:val="false"/>
                <w:i w:val="false"/>
                <w:color w:val="000000"/>
                <w:sz w:val="20"/>
              </w:rPr>
              <w:t>
</w:t>
            </w:r>
            <w:r>
              <w:rPr>
                <w:rFonts w:ascii="Times New Roman"/>
                <w:b w:val="false"/>
                <w:i w:val="false"/>
                <w:color w:val="000000"/>
                <w:sz w:val="20"/>
              </w:rPr>
              <w:t xml:space="preserve">- анализировать принципы суда и правосудия; </w:t>
            </w:r>
            <w:r>
              <w:br/>
            </w:r>
            <w:r>
              <w:rPr>
                <w:rFonts w:ascii="Times New Roman"/>
                <w:b w:val="false"/>
                <w:i w:val="false"/>
                <w:color w:val="000000"/>
                <w:sz w:val="20"/>
              </w:rPr>
              <w:t>
</w:t>
            </w:r>
            <w:r>
              <w:rPr>
                <w:rFonts w:ascii="Times New Roman"/>
                <w:b w:val="false"/>
                <w:i w:val="false"/>
                <w:color w:val="000000"/>
                <w:sz w:val="20"/>
              </w:rPr>
              <w:t>- работать с нормативными правовыми актами.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Экологическое право</w:t>
            </w:r>
            <w:r>
              <w:br/>
            </w:r>
            <w:r>
              <w:rPr>
                <w:rFonts w:ascii="Times New Roman"/>
                <w:b w:val="false"/>
                <w:i w:val="false"/>
                <w:color w:val="000000"/>
                <w:sz w:val="20"/>
              </w:rPr>
              <w:t>
</w:t>
            </w:r>
            <w:r>
              <w:rPr>
                <w:rFonts w:ascii="Times New Roman"/>
                <w:b w:val="false"/>
                <w:i w:val="false"/>
                <w:color w:val="000000"/>
                <w:sz w:val="20"/>
              </w:rPr>
              <w:t>Субъекты и система экологического права. Нормы экологического права. Экологические правоотношения. Экологические функции государства. Характеристика природных объектов: земля, недра, воды, леса, животный мир, атмосферный воздух. Экологическая экспертиза и аудит. Концепция экологической безопасности общества и государства. Экологический мониторинг и кадастр. Правовая ответственность за нарушение природоохранительного законодательства. Международные организации по защите окружающей среды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знать состав экологического правонарушения и ответственность за экологические преступления знать предмет, метод правового регулирования, принципы, систему и источники экологического права, право природопользования;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разграничивать систему органов экологического управления;</w:t>
            </w:r>
            <w:r>
              <w:br/>
            </w:r>
            <w:r>
              <w:rPr>
                <w:rFonts w:ascii="Times New Roman"/>
                <w:b w:val="false"/>
                <w:i w:val="false"/>
                <w:color w:val="000000"/>
                <w:sz w:val="20"/>
              </w:rPr>
              <w:t>
</w:t>
            </w:r>
            <w:r>
              <w:rPr>
                <w:rFonts w:ascii="Times New Roman"/>
                <w:b w:val="false"/>
                <w:i w:val="false"/>
                <w:color w:val="000000"/>
                <w:sz w:val="20"/>
              </w:rPr>
              <w:t xml:space="preserve">- определять эколого-правовой режим: земель, водопользования, недропользования, пользования животным миром, защиту атмосферного воздуха; </w:t>
            </w:r>
            <w:r>
              <w:br/>
            </w:r>
            <w:r>
              <w:rPr>
                <w:rFonts w:ascii="Times New Roman"/>
                <w:b w:val="false"/>
                <w:i w:val="false"/>
                <w:color w:val="000000"/>
                <w:sz w:val="20"/>
              </w:rPr>
              <w:t>
</w:t>
            </w:r>
            <w:r>
              <w:rPr>
                <w:rFonts w:ascii="Times New Roman"/>
                <w:b w:val="false"/>
                <w:i w:val="false"/>
                <w:color w:val="000000"/>
                <w:sz w:val="20"/>
              </w:rPr>
              <w:t>- раскрывать роль Мирового океана в жизни человека;</w:t>
            </w:r>
            <w:r>
              <w:br/>
            </w:r>
            <w:r>
              <w:rPr>
                <w:rFonts w:ascii="Times New Roman"/>
                <w:b w:val="false"/>
                <w:i w:val="false"/>
                <w:color w:val="000000"/>
                <w:sz w:val="20"/>
              </w:rPr>
              <w:t>
</w:t>
            </w:r>
            <w:r>
              <w:rPr>
                <w:rFonts w:ascii="Times New Roman"/>
                <w:b w:val="false"/>
                <w:i w:val="false"/>
                <w:color w:val="000000"/>
                <w:sz w:val="20"/>
              </w:rPr>
              <w:t>- выделять проблемы формирования международного экологического права;</w:t>
            </w:r>
            <w:r>
              <w:br/>
            </w:r>
            <w:r>
              <w:rPr>
                <w:rFonts w:ascii="Times New Roman"/>
                <w:b w:val="false"/>
                <w:i w:val="false"/>
                <w:color w:val="000000"/>
                <w:sz w:val="20"/>
              </w:rPr>
              <w:t>
</w:t>
            </w:r>
            <w:r>
              <w:rPr>
                <w:rFonts w:ascii="Times New Roman"/>
                <w:b w:val="false"/>
                <w:i w:val="false"/>
                <w:color w:val="000000"/>
                <w:sz w:val="20"/>
              </w:rPr>
              <w:t>- определяет экологическую ответственность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ПК3.2.5</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 и отчетности</w:t>
            </w:r>
            <w:r>
              <w:br/>
            </w:r>
            <w:r>
              <w:rPr>
                <w:rFonts w:ascii="Times New Roman"/>
                <w:b w:val="false"/>
                <w:i w:val="false"/>
                <w:color w:val="000000"/>
                <w:sz w:val="20"/>
              </w:rPr>
              <w:t>
</w:t>
            </w:r>
            <w:r>
              <w:rPr>
                <w:rFonts w:ascii="Times New Roman"/>
                <w:b w:val="false"/>
                <w:i w:val="false"/>
                <w:color w:val="000000"/>
                <w:sz w:val="20"/>
              </w:rPr>
              <w:t>Сущность, значение бухгалтерского учета и его виды. Бухгалтерский баланс и отчетность. Счета бухгалтерского учета и двойная запись. План счетов. Документы бухгалтерского учета и их классификация.</w:t>
            </w:r>
            <w:r>
              <w:br/>
            </w:r>
            <w:r>
              <w:rPr>
                <w:rFonts w:ascii="Times New Roman"/>
                <w:b w:val="false"/>
                <w:i w:val="false"/>
                <w:color w:val="000000"/>
                <w:sz w:val="20"/>
              </w:rPr>
              <w:t>
</w:t>
            </w:r>
            <w:r>
              <w:rPr>
                <w:rFonts w:ascii="Times New Roman"/>
                <w:b w:val="false"/>
                <w:i w:val="false"/>
                <w:color w:val="000000"/>
                <w:sz w:val="20"/>
              </w:rPr>
              <w:t>Учетные регистры. Формы бухгалтерского учета. Организация бухгалтерского учета в Республике Казахстан. Понятия международных стандартов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Учет денежных средств, расчетных и кредитных операций. </w:t>
            </w:r>
            <w:r>
              <w:br/>
            </w:r>
            <w:r>
              <w:rPr>
                <w:rFonts w:ascii="Times New Roman"/>
                <w:b w:val="false"/>
                <w:i w:val="false"/>
                <w:color w:val="000000"/>
                <w:sz w:val="20"/>
              </w:rPr>
              <w:t>
</w:t>
            </w:r>
            <w:r>
              <w:rPr>
                <w:rFonts w:ascii="Times New Roman"/>
                <w:b w:val="false"/>
                <w:i w:val="false"/>
                <w:color w:val="000000"/>
                <w:sz w:val="20"/>
              </w:rPr>
              <w:t xml:space="preserve">Учет основных средств и нематериальных активов. </w:t>
            </w:r>
            <w:r>
              <w:br/>
            </w:r>
            <w:r>
              <w:rPr>
                <w:rFonts w:ascii="Times New Roman"/>
                <w:b w:val="false"/>
                <w:i w:val="false"/>
                <w:color w:val="000000"/>
                <w:sz w:val="20"/>
              </w:rPr>
              <w:t>
</w:t>
            </w:r>
            <w:r>
              <w:rPr>
                <w:rFonts w:ascii="Times New Roman"/>
                <w:b w:val="false"/>
                <w:i w:val="false"/>
                <w:color w:val="000000"/>
                <w:sz w:val="20"/>
              </w:rPr>
              <w:t>Учет запасов.</w:t>
            </w:r>
            <w:r>
              <w:br/>
            </w:r>
            <w:r>
              <w:rPr>
                <w:rFonts w:ascii="Times New Roman"/>
                <w:b w:val="false"/>
                <w:i w:val="false"/>
                <w:color w:val="000000"/>
                <w:sz w:val="20"/>
              </w:rPr>
              <w:t>
</w:t>
            </w:r>
            <w:r>
              <w:rPr>
                <w:rFonts w:ascii="Times New Roman"/>
                <w:b w:val="false"/>
                <w:i w:val="false"/>
                <w:color w:val="000000"/>
                <w:sz w:val="20"/>
              </w:rPr>
              <w:t xml:space="preserve">Учет труда и его оплаты. </w:t>
            </w:r>
            <w:r>
              <w:br/>
            </w:r>
            <w:r>
              <w:rPr>
                <w:rFonts w:ascii="Times New Roman"/>
                <w:b w:val="false"/>
                <w:i w:val="false"/>
                <w:color w:val="000000"/>
                <w:sz w:val="20"/>
              </w:rPr>
              <w:t>
</w:t>
            </w:r>
            <w:r>
              <w:rPr>
                <w:rFonts w:ascii="Times New Roman"/>
                <w:b w:val="false"/>
                <w:i w:val="false"/>
                <w:color w:val="000000"/>
                <w:sz w:val="20"/>
              </w:rPr>
              <w:t>Учет готовой продукции. Учет доходов и расходов предприятия. Учет производственных затрат.</w:t>
            </w:r>
            <w:r>
              <w:br/>
            </w:r>
            <w:r>
              <w:rPr>
                <w:rFonts w:ascii="Times New Roman"/>
                <w:b w:val="false"/>
                <w:i w:val="false"/>
                <w:color w:val="000000"/>
                <w:sz w:val="20"/>
              </w:rPr>
              <w:t>
</w:t>
            </w:r>
            <w:r>
              <w:rPr>
                <w:rFonts w:ascii="Times New Roman"/>
                <w:b w:val="false"/>
                <w:i w:val="false"/>
                <w:color w:val="000000"/>
                <w:sz w:val="20"/>
              </w:rPr>
              <w:t xml:space="preserve">Учет финансовых результатов и капитала. </w:t>
            </w:r>
            <w:r>
              <w:br/>
            </w:r>
            <w:r>
              <w:rPr>
                <w:rFonts w:ascii="Times New Roman"/>
                <w:b w:val="false"/>
                <w:i w:val="false"/>
                <w:color w:val="000000"/>
                <w:sz w:val="20"/>
              </w:rPr>
              <w:t>
</w:t>
            </w:r>
            <w:r>
              <w:rPr>
                <w:rFonts w:ascii="Times New Roman"/>
                <w:b w:val="false"/>
                <w:i w:val="false"/>
                <w:color w:val="000000"/>
                <w:sz w:val="20"/>
              </w:rPr>
              <w:t xml:space="preserve">Учетная политика хозяйствующего субъекта. </w:t>
            </w:r>
            <w:r>
              <w:br/>
            </w:r>
            <w:r>
              <w:rPr>
                <w:rFonts w:ascii="Times New Roman"/>
                <w:b w:val="false"/>
                <w:i w:val="false"/>
                <w:color w:val="000000"/>
                <w:sz w:val="20"/>
              </w:rPr>
              <w:t>
</w:t>
            </w:r>
            <w:r>
              <w:rPr>
                <w:rFonts w:ascii="Times New Roman"/>
                <w:b w:val="false"/>
                <w:i w:val="false"/>
                <w:color w:val="000000"/>
                <w:sz w:val="20"/>
              </w:rPr>
              <w:t>Финансовая отчетность субъекта.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знать предмет, метод, принципы и задачи бухгалтерского учета; </w:t>
            </w:r>
            <w:r>
              <w:br/>
            </w:r>
            <w:r>
              <w:rPr>
                <w:rFonts w:ascii="Times New Roman"/>
                <w:b w:val="false"/>
                <w:i w:val="false"/>
                <w:color w:val="000000"/>
                <w:sz w:val="20"/>
              </w:rPr>
              <w:t>
</w:t>
            </w:r>
            <w:r>
              <w:rPr>
                <w:rFonts w:ascii="Times New Roman"/>
                <w:b w:val="false"/>
                <w:i w:val="false"/>
                <w:color w:val="000000"/>
                <w:sz w:val="20"/>
              </w:rPr>
              <w:t>- определять сущность, значение, содержание бухгалтерского баланса и его виды;</w:t>
            </w:r>
            <w:r>
              <w:br/>
            </w:r>
            <w:r>
              <w:rPr>
                <w:rFonts w:ascii="Times New Roman"/>
                <w:b w:val="false"/>
                <w:i w:val="false"/>
                <w:color w:val="000000"/>
                <w:sz w:val="20"/>
              </w:rPr>
              <w:t>
</w:t>
            </w:r>
            <w:r>
              <w:rPr>
                <w:rFonts w:ascii="Times New Roman"/>
                <w:b w:val="false"/>
                <w:i w:val="false"/>
                <w:color w:val="000000"/>
                <w:sz w:val="20"/>
              </w:rPr>
              <w:t>- знать бухгалтерские счета и их классификацию;</w:t>
            </w:r>
            <w:r>
              <w:br/>
            </w:r>
            <w:r>
              <w:rPr>
                <w:rFonts w:ascii="Times New Roman"/>
                <w:b w:val="false"/>
                <w:i w:val="false"/>
                <w:color w:val="000000"/>
                <w:sz w:val="20"/>
              </w:rPr>
              <w:t>
</w:t>
            </w:r>
            <w:r>
              <w:rPr>
                <w:rFonts w:ascii="Times New Roman"/>
                <w:b w:val="false"/>
                <w:i w:val="false"/>
                <w:color w:val="000000"/>
                <w:sz w:val="20"/>
              </w:rPr>
              <w:t>- знать учетные регистры и определять их назначение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корреспонденции счетов; </w:t>
            </w:r>
            <w:r>
              <w:br/>
            </w:r>
            <w:r>
              <w:rPr>
                <w:rFonts w:ascii="Times New Roman"/>
                <w:b w:val="false"/>
                <w:i w:val="false"/>
                <w:color w:val="000000"/>
                <w:sz w:val="20"/>
              </w:rPr>
              <w:t>
</w:t>
            </w:r>
            <w:r>
              <w:rPr>
                <w:rFonts w:ascii="Times New Roman"/>
                <w:b w:val="false"/>
                <w:i w:val="false"/>
                <w:color w:val="000000"/>
                <w:sz w:val="20"/>
              </w:rPr>
              <w:t>- документально оформлять хозяйственные операции;</w:t>
            </w:r>
            <w:r>
              <w:br/>
            </w:r>
            <w:r>
              <w:rPr>
                <w:rFonts w:ascii="Times New Roman"/>
                <w:b w:val="false"/>
                <w:i w:val="false"/>
                <w:color w:val="000000"/>
                <w:sz w:val="20"/>
              </w:rPr>
              <w:t>
</w:t>
            </w:r>
            <w:r>
              <w:rPr>
                <w:rFonts w:ascii="Times New Roman"/>
                <w:b w:val="false"/>
                <w:i w:val="false"/>
                <w:color w:val="000000"/>
                <w:sz w:val="20"/>
              </w:rPr>
              <w:t>- различать формы бухгалтерского учета;</w:t>
            </w:r>
            <w:r>
              <w:br/>
            </w:r>
            <w:r>
              <w:rPr>
                <w:rFonts w:ascii="Times New Roman"/>
                <w:b w:val="false"/>
                <w:i w:val="false"/>
                <w:color w:val="000000"/>
                <w:sz w:val="20"/>
              </w:rPr>
              <w:t>
</w:t>
            </w:r>
            <w:r>
              <w:rPr>
                <w:rFonts w:ascii="Times New Roman"/>
                <w:b w:val="false"/>
                <w:i w:val="false"/>
                <w:color w:val="000000"/>
                <w:sz w:val="20"/>
              </w:rPr>
              <w:t>- ориентироваться в финансовом и управленческом учете, в финансовой отчетности.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w:t>
            </w:r>
            <w:r>
              <w:br/>
            </w:r>
            <w:r>
              <w:rPr>
                <w:rFonts w:ascii="Times New Roman"/>
                <w:b w:val="false"/>
                <w:i w:val="false"/>
                <w:color w:val="000000"/>
                <w:sz w:val="20"/>
              </w:rPr>
              <w:t>
</w:t>
            </w:r>
            <w:r>
              <w:rPr>
                <w:rFonts w:ascii="Times New Roman"/>
                <w:b w:val="false"/>
                <w:i w:val="false"/>
                <w:color w:val="000000"/>
                <w:sz w:val="20"/>
              </w:rPr>
              <w:t>БК 2.5</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финансового и налогового права </w:t>
            </w:r>
            <w:r>
              <w:br/>
            </w:r>
            <w:r>
              <w:rPr>
                <w:rFonts w:ascii="Times New Roman"/>
                <w:b w:val="false"/>
                <w:i w:val="false"/>
                <w:color w:val="000000"/>
                <w:sz w:val="20"/>
              </w:rPr>
              <w:t>
</w:t>
            </w:r>
            <w:r>
              <w:rPr>
                <w:rFonts w:ascii="Times New Roman"/>
                <w:b w:val="false"/>
                <w:i w:val="false"/>
                <w:color w:val="000000"/>
                <w:sz w:val="20"/>
              </w:rPr>
              <w:t>Финансы и финансовая деятельность государства. Понятие, предмет и система финансового права. Финансовые правоотношения, их субъекты. Денежное обращение и валютное регулирование. Бюджет и бюджетная система, бюджетное устройство и процедура. Государственные доходы и расходы. Налоговая деятельность государства. Налоговая система Республики Казахстан. Понятие государственного налога, его признаки. Налоговые органы, их система и функции. Статус органов налоговой службы. Статус налогоплательщика. Налоговое планирование и управление в области налогов. Налоговое обязательство и его содержание. Налоговое администрирование и его виды. Ответственность в сфере налогообложения. Порядок и сроки разрешения налоговых споров</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знать понятие финансов, функции, методы финансовой деятельности государства;</w:t>
            </w:r>
            <w:r>
              <w:br/>
            </w:r>
            <w:r>
              <w:rPr>
                <w:rFonts w:ascii="Times New Roman"/>
                <w:b w:val="false"/>
                <w:i w:val="false"/>
                <w:color w:val="000000"/>
                <w:sz w:val="20"/>
              </w:rPr>
              <w:t>
</w:t>
            </w:r>
            <w:r>
              <w:rPr>
                <w:rFonts w:ascii="Times New Roman"/>
                <w:b w:val="false"/>
                <w:i w:val="false"/>
                <w:color w:val="000000"/>
                <w:sz w:val="20"/>
              </w:rPr>
              <w:t>- знать методы формирования, распределения и организации использования государственных финансов;</w:t>
            </w:r>
            <w:r>
              <w:br/>
            </w:r>
            <w:r>
              <w:rPr>
                <w:rFonts w:ascii="Times New Roman"/>
                <w:b w:val="false"/>
                <w:i w:val="false"/>
                <w:color w:val="000000"/>
                <w:sz w:val="20"/>
              </w:rPr>
              <w:t>
</w:t>
            </w:r>
            <w:r>
              <w:rPr>
                <w:rFonts w:ascii="Times New Roman"/>
                <w:b w:val="false"/>
                <w:i w:val="false"/>
                <w:color w:val="000000"/>
                <w:sz w:val="20"/>
              </w:rPr>
              <w:t>- знать понятие, сущность, основные принципы бюджетной системы;</w:t>
            </w:r>
            <w:r>
              <w:br/>
            </w:r>
            <w:r>
              <w:rPr>
                <w:rFonts w:ascii="Times New Roman"/>
                <w:b w:val="false"/>
                <w:i w:val="false"/>
                <w:color w:val="000000"/>
                <w:sz w:val="20"/>
              </w:rPr>
              <w:t>
</w:t>
            </w:r>
            <w:r>
              <w:rPr>
                <w:rFonts w:ascii="Times New Roman"/>
                <w:b w:val="false"/>
                <w:i w:val="false"/>
                <w:color w:val="000000"/>
                <w:sz w:val="20"/>
              </w:rPr>
              <w:t>- знать понятие, признаки, функции, элементы налогов, принципы налогообложения и их методы;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правилами организации денежного обращения;</w:t>
            </w:r>
            <w:r>
              <w:br/>
            </w:r>
            <w:r>
              <w:rPr>
                <w:rFonts w:ascii="Times New Roman"/>
                <w:b w:val="false"/>
                <w:i w:val="false"/>
                <w:color w:val="000000"/>
                <w:sz w:val="20"/>
              </w:rPr>
              <w:t>
</w:t>
            </w:r>
            <w:r>
              <w:rPr>
                <w:rFonts w:ascii="Times New Roman"/>
                <w:b w:val="false"/>
                <w:i w:val="false"/>
                <w:color w:val="000000"/>
                <w:sz w:val="20"/>
              </w:rPr>
              <w:t>- выделять структуру финансового устройства, управления в области финансового планирования и финансового контроля;</w:t>
            </w:r>
            <w:r>
              <w:br/>
            </w:r>
            <w:r>
              <w:rPr>
                <w:rFonts w:ascii="Times New Roman"/>
                <w:b w:val="false"/>
                <w:i w:val="false"/>
                <w:color w:val="000000"/>
                <w:sz w:val="20"/>
              </w:rPr>
              <w:t>
</w:t>
            </w:r>
            <w:r>
              <w:rPr>
                <w:rFonts w:ascii="Times New Roman"/>
                <w:b w:val="false"/>
                <w:i w:val="false"/>
                <w:color w:val="000000"/>
                <w:sz w:val="20"/>
              </w:rPr>
              <w:t>- раскрывать понятие, состав, источники, механизм образования государственных доходов и расходов государственного бюджета;</w:t>
            </w:r>
            <w:r>
              <w:br/>
            </w:r>
            <w:r>
              <w:rPr>
                <w:rFonts w:ascii="Times New Roman"/>
                <w:b w:val="false"/>
                <w:i w:val="false"/>
                <w:color w:val="000000"/>
                <w:sz w:val="20"/>
              </w:rPr>
              <w:t>
</w:t>
            </w:r>
            <w:r>
              <w:rPr>
                <w:rFonts w:ascii="Times New Roman"/>
                <w:b w:val="false"/>
                <w:i w:val="false"/>
                <w:color w:val="000000"/>
                <w:sz w:val="20"/>
              </w:rPr>
              <w:t>- разграничивать статус органов налоговой службы и налогоплательщика;</w:t>
            </w:r>
            <w:r>
              <w:br/>
            </w:r>
            <w:r>
              <w:rPr>
                <w:rFonts w:ascii="Times New Roman"/>
                <w:b w:val="false"/>
                <w:i w:val="false"/>
                <w:color w:val="000000"/>
                <w:sz w:val="20"/>
              </w:rPr>
              <w:t>
</w:t>
            </w:r>
            <w:r>
              <w:rPr>
                <w:rFonts w:ascii="Times New Roman"/>
                <w:b w:val="false"/>
                <w:i w:val="false"/>
                <w:color w:val="000000"/>
                <w:sz w:val="20"/>
              </w:rPr>
              <w:t>- выделять виды налогов, плат и платежей;</w:t>
            </w:r>
            <w:r>
              <w:br/>
            </w:r>
            <w:r>
              <w:rPr>
                <w:rFonts w:ascii="Times New Roman"/>
                <w:b w:val="false"/>
                <w:i w:val="false"/>
                <w:color w:val="000000"/>
                <w:sz w:val="20"/>
              </w:rPr>
              <w:t>
</w:t>
            </w:r>
            <w:r>
              <w:rPr>
                <w:rFonts w:ascii="Times New Roman"/>
                <w:b w:val="false"/>
                <w:i w:val="false"/>
                <w:color w:val="000000"/>
                <w:sz w:val="20"/>
              </w:rPr>
              <w:t>- работать с нормативно-правовыми актами, исчислять налоги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Этика и психология деловых отношений</w:t>
            </w:r>
            <w:r>
              <w:br/>
            </w:r>
            <w:r>
              <w:rPr>
                <w:rFonts w:ascii="Times New Roman"/>
                <w:b w:val="false"/>
                <w:i w:val="false"/>
                <w:color w:val="000000"/>
                <w:sz w:val="20"/>
              </w:rPr>
              <w:t>
</w:t>
            </w:r>
            <w:r>
              <w:rPr>
                <w:rFonts w:ascii="Times New Roman"/>
                <w:b w:val="false"/>
                <w:i w:val="false"/>
                <w:color w:val="000000"/>
                <w:sz w:val="20"/>
              </w:rPr>
              <w:t xml:space="preserve">Этика как учебная дисциплина. Ее предмет и система. Правовая культура работников социальных учреждений. Этико-психологические основы социальной работы. Правовая культура специалиста по социальной работе. </w:t>
            </w:r>
            <w:r>
              <w:br/>
            </w:r>
            <w:r>
              <w:rPr>
                <w:rFonts w:ascii="Times New Roman"/>
                <w:b w:val="false"/>
                <w:i w:val="false"/>
                <w:color w:val="000000"/>
                <w:sz w:val="20"/>
              </w:rPr>
              <w:t>
</w:t>
            </w:r>
            <w:r>
              <w:rPr>
                <w:rFonts w:ascii="Times New Roman"/>
                <w:b w:val="false"/>
                <w:i w:val="false"/>
                <w:color w:val="000000"/>
                <w:sz w:val="20"/>
              </w:rPr>
              <w:t>Объекты социальной работы и их психологические характеристики.</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особенности служебной этики, стиль руководства;</w:t>
            </w:r>
            <w:r>
              <w:br/>
            </w:r>
            <w:r>
              <w:rPr>
                <w:rFonts w:ascii="Times New Roman"/>
                <w:b w:val="false"/>
                <w:i w:val="false"/>
                <w:color w:val="000000"/>
                <w:sz w:val="20"/>
              </w:rPr>
              <w:t>
</w:t>
            </w:r>
            <w:r>
              <w:rPr>
                <w:rFonts w:ascii="Times New Roman"/>
                <w:b w:val="false"/>
                <w:i w:val="false"/>
                <w:color w:val="000000"/>
                <w:sz w:val="20"/>
              </w:rPr>
              <w:t>- обладать знанием социально-психологического климата коллектива;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публичное выступление, проводить дискуссии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2.7</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10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Автоматизированная обработка правовой информации </w:t>
            </w:r>
            <w:r>
              <w:br/>
            </w:r>
            <w:r>
              <w:rPr>
                <w:rFonts w:ascii="Times New Roman"/>
                <w:b w:val="false"/>
                <w:i w:val="false"/>
                <w:color w:val="000000"/>
                <w:sz w:val="20"/>
              </w:rPr>
              <w:t>
</w:t>
            </w:r>
            <w:r>
              <w:rPr>
                <w:rFonts w:ascii="Times New Roman"/>
                <w:b w:val="false"/>
                <w:i w:val="false"/>
                <w:color w:val="000000"/>
                <w:sz w:val="20"/>
              </w:rPr>
              <w:t>Представление об информационном обществе, информационной культуре. Операционная система MS Windows. Операции с файловой структурой. Компьютерные сети. Интернет. Обработка социально - экономической информации помощью текстового процессора MS WORD. Использование электронных таблиц для решения социально – экономических задач. Средства автоматизации делопроизводстава.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значение и место ПК в организационной работе предприятия;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способы обработки информации и средств автоматизации делопроизводства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2.2</w:t>
            </w:r>
            <w:r>
              <w:br/>
            </w:r>
            <w:r>
              <w:rPr>
                <w:rFonts w:ascii="Times New Roman"/>
                <w:b w:val="false"/>
                <w:i w:val="false"/>
                <w:color w:val="000000"/>
                <w:sz w:val="20"/>
              </w:rPr>
              <w:t>
</w:t>
            </w:r>
            <w:r>
              <w:rPr>
                <w:rFonts w:ascii="Times New Roman"/>
                <w:b w:val="false"/>
                <w:i w:val="false"/>
                <w:color w:val="000000"/>
                <w:sz w:val="20"/>
              </w:rPr>
              <w:t>БК 2.5</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11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Мемлекеттік іс жүргізу және іскерлік корреспонденцияны ұйымдастыру. Құжат түрлері және оларды жіктеу. Іс қағаздарының тілі мен стилі. Жеке құрам құжаттары. Ақпараттық-анықтамалық құжаттар.Құжаттарды тіркеуге және есепке алу. Мекеме қызметін құжатпен қамтамасыз етуге компьютерді пайдалану</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іс жүргізу және корреспонденция туралы түсінікті біледі;</w:t>
            </w:r>
            <w:r>
              <w:br/>
            </w:r>
            <w:r>
              <w:rPr>
                <w:rFonts w:ascii="Times New Roman"/>
                <w:b w:val="false"/>
                <w:i w:val="false"/>
                <w:color w:val="000000"/>
                <w:sz w:val="20"/>
              </w:rPr>
              <w:t>
</w:t>
            </w:r>
            <w:r>
              <w:rPr>
                <w:rFonts w:ascii="Times New Roman"/>
                <w:b w:val="false"/>
                <w:i w:val="false"/>
                <w:color w:val="000000"/>
                <w:sz w:val="20"/>
              </w:rPr>
              <w:t>- құжат туралы түсінікті, олардың қызмет түрлеріне қарай бөле алады;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қызмет құжаттарының тілі мен стилінің түсінігін меңгереді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p>
        </w:tc>
      </w:tr>
      <w:tr>
        <w:trPr>
          <w:trHeight w:val="16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 социальной защиты</w:t>
            </w:r>
            <w:r>
              <w:br/>
            </w:r>
            <w:r>
              <w:rPr>
                <w:rFonts w:ascii="Times New Roman"/>
                <w:b w:val="false"/>
                <w:i w:val="false"/>
                <w:color w:val="000000"/>
                <w:sz w:val="20"/>
              </w:rPr>
              <w:t>
</w:t>
            </w:r>
            <w:r>
              <w:rPr>
                <w:rFonts w:ascii="Times New Roman"/>
                <w:b w:val="false"/>
                <w:i w:val="false"/>
                <w:color w:val="000000"/>
                <w:sz w:val="20"/>
              </w:rPr>
              <w:t>Принципы права социальной защиты и источники. Понятие и организационно-правовые формы социальной защиты. Трудовой стаж. Обеспечение пенсионными выплатами.. Государственные социальные пособия. Понятие и виды специальных пособий. Обязательное медицинское страхование. Понятие, виды и характеристики пособий, выплачиваемых за счет средств работодателя. Пособия семьям, имеющим детей.</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правоотношения по социальной защите, основные понятия, используемые в пенсионном законодательстве;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уметь исчислять размер пенсии из Центра, различных видов пособий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r>
              <w:br/>
            </w:r>
            <w:r>
              <w:rPr>
                <w:rFonts w:ascii="Times New Roman"/>
                <w:b w:val="false"/>
                <w:i w:val="false"/>
                <w:color w:val="000000"/>
                <w:sz w:val="20"/>
              </w:rPr>
              <w:t>
</w:t>
            </w:r>
            <w:r>
              <w:rPr>
                <w:rFonts w:ascii="Times New Roman"/>
                <w:b w:val="false"/>
                <w:i w:val="false"/>
                <w:color w:val="000000"/>
                <w:sz w:val="20"/>
              </w:rPr>
              <w:t>БК 2.3</w:t>
            </w:r>
            <w:r>
              <w:br/>
            </w:r>
            <w:r>
              <w:rPr>
                <w:rFonts w:ascii="Times New Roman"/>
                <w:b w:val="false"/>
                <w:i w:val="false"/>
                <w:color w:val="000000"/>
                <w:sz w:val="20"/>
              </w:rPr>
              <w:t>
</w:t>
            </w:r>
            <w:r>
              <w:rPr>
                <w:rFonts w:ascii="Times New Roman"/>
                <w:b w:val="false"/>
                <w:i w:val="false"/>
                <w:color w:val="000000"/>
                <w:sz w:val="20"/>
              </w:rPr>
              <w:t>БК 2.7</w:t>
            </w:r>
            <w:r>
              <w:br/>
            </w:r>
            <w:r>
              <w:rPr>
                <w:rFonts w:ascii="Times New Roman"/>
                <w:b w:val="false"/>
                <w:i w:val="false"/>
                <w:color w:val="000000"/>
                <w:sz w:val="20"/>
              </w:rPr>
              <w:t>
</w:t>
            </w:r>
            <w:r>
              <w:rPr>
                <w:rFonts w:ascii="Times New Roman"/>
                <w:b w:val="false"/>
                <w:i w:val="false"/>
                <w:color w:val="000000"/>
                <w:sz w:val="20"/>
              </w:rPr>
              <w:t>БК 2.8</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Социальное обслуживание</w:t>
            </w:r>
            <w:r>
              <w:br/>
            </w:r>
            <w:r>
              <w:rPr>
                <w:rFonts w:ascii="Times New Roman"/>
                <w:b w:val="false"/>
                <w:i w:val="false"/>
                <w:color w:val="000000"/>
                <w:sz w:val="20"/>
              </w:rPr>
              <w:t>
</w:t>
            </w:r>
            <w:r>
              <w:rPr>
                <w:rFonts w:ascii="Times New Roman"/>
                <w:b w:val="false"/>
                <w:i w:val="false"/>
                <w:color w:val="000000"/>
                <w:sz w:val="20"/>
              </w:rPr>
              <w:t>Понятие и принципы социального обслуживания. Социально-бытовое обслуживание на дому. Круг лиц, имеющих право на бытовое обслуживание на дому. Виды, порядок и условия предоставления социальных услуг на дому. Стационарное социальное обслуживание. Условия и порядок помещения граждан в стационарные учреждения. Виды услуг, оказываемых в стационарных учреждениях. Условия оплаты социальных услуг. Детские приюты и другие стационарные учреждения для детей. Погребение. Протезно-ортопедическая помощь и обеспечение инвалидов средствами передвижения. Виды специальных транспортных средств. Общие и льготные условия их предоставления. Условия технического обслуживания и ремонта специальных транспортных средств</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знать понятие и принципы социального обслуживания; </w:t>
            </w:r>
            <w:r>
              <w:br/>
            </w:r>
            <w:r>
              <w:rPr>
                <w:rFonts w:ascii="Times New Roman"/>
                <w:b w:val="false"/>
                <w:i w:val="false"/>
                <w:color w:val="000000"/>
                <w:sz w:val="20"/>
              </w:rPr>
              <w:t>
</w:t>
            </w:r>
            <w:r>
              <w:rPr>
                <w:rFonts w:ascii="Times New Roman"/>
                <w:b w:val="false"/>
                <w:i w:val="false"/>
                <w:color w:val="000000"/>
                <w:sz w:val="20"/>
              </w:rPr>
              <w:t>- знать формы и принципы социального обслуживания;</w:t>
            </w:r>
            <w:r>
              <w:br/>
            </w:r>
            <w:r>
              <w:rPr>
                <w:rFonts w:ascii="Times New Roman"/>
                <w:b w:val="false"/>
                <w:i w:val="false"/>
                <w:color w:val="000000"/>
                <w:sz w:val="20"/>
              </w:rPr>
              <w:t>
</w:t>
            </w:r>
            <w:r>
              <w:rPr>
                <w:rFonts w:ascii="Times New Roman"/>
                <w:b w:val="false"/>
                <w:i w:val="false"/>
                <w:color w:val="000000"/>
                <w:sz w:val="20"/>
              </w:rPr>
              <w:t xml:space="preserve">- знать права граждан, граждан пожилого возраста и инвалидов на социальное обслуживание;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приемами оказания медицинской помощи инвалидам;</w:t>
            </w:r>
            <w:r>
              <w:br/>
            </w:r>
            <w:r>
              <w:rPr>
                <w:rFonts w:ascii="Times New Roman"/>
                <w:b w:val="false"/>
                <w:i w:val="false"/>
                <w:color w:val="000000"/>
                <w:sz w:val="20"/>
              </w:rPr>
              <w:t>
</w:t>
            </w:r>
            <w:r>
              <w:rPr>
                <w:rFonts w:ascii="Times New Roman"/>
                <w:b w:val="false"/>
                <w:i w:val="false"/>
                <w:color w:val="000000"/>
                <w:sz w:val="20"/>
              </w:rPr>
              <w:t>- определять случаи оказания протезно-ортопедической помощи;</w:t>
            </w:r>
            <w:r>
              <w:br/>
            </w:r>
            <w:r>
              <w:rPr>
                <w:rFonts w:ascii="Times New Roman"/>
                <w:b w:val="false"/>
                <w:i w:val="false"/>
                <w:color w:val="000000"/>
                <w:sz w:val="20"/>
              </w:rPr>
              <w:t>
</w:t>
            </w:r>
            <w:r>
              <w:rPr>
                <w:rFonts w:ascii="Times New Roman"/>
                <w:b w:val="false"/>
                <w:i w:val="false"/>
                <w:color w:val="000000"/>
                <w:sz w:val="20"/>
              </w:rPr>
              <w:t>- устанавливать основания обеспечения инвалидов средствами передвижения и транспортными средствами;</w:t>
            </w:r>
            <w:r>
              <w:br/>
            </w:r>
            <w:r>
              <w:rPr>
                <w:rFonts w:ascii="Times New Roman"/>
                <w:b w:val="false"/>
                <w:i w:val="false"/>
                <w:color w:val="000000"/>
                <w:sz w:val="20"/>
              </w:rPr>
              <w:t>
</w:t>
            </w:r>
            <w:r>
              <w:rPr>
                <w:rFonts w:ascii="Times New Roman"/>
                <w:b w:val="false"/>
                <w:i w:val="false"/>
                <w:color w:val="000000"/>
                <w:sz w:val="20"/>
              </w:rPr>
              <w:t>- определять случаи оказания лекарственной помощи;</w:t>
            </w:r>
            <w:r>
              <w:br/>
            </w:r>
            <w:r>
              <w:rPr>
                <w:rFonts w:ascii="Times New Roman"/>
                <w:b w:val="false"/>
                <w:i w:val="false"/>
                <w:color w:val="000000"/>
                <w:sz w:val="20"/>
              </w:rPr>
              <w:t>
</w:t>
            </w:r>
            <w:r>
              <w:rPr>
                <w:rFonts w:ascii="Times New Roman"/>
                <w:b w:val="false"/>
                <w:i w:val="false"/>
                <w:color w:val="000000"/>
                <w:sz w:val="20"/>
              </w:rPr>
              <w:t>- определять меры социальной защиты ветеранов, участников ВОВ и лиц, приравненных к ним;</w:t>
            </w:r>
            <w:r>
              <w:br/>
            </w:r>
            <w:r>
              <w:rPr>
                <w:rFonts w:ascii="Times New Roman"/>
                <w:b w:val="false"/>
                <w:i w:val="false"/>
                <w:color w:val="000000"/>
                <w:sz w:val="20"/>
              </w:rPr>
              <w:t>
</w:t>
            </w:r>
            <w:r>
              <w:rPr>
                <w:rFonts w:ascii="Times New Roman"/>
                <w:b w:val="false"/>
                <w:i w:val="false"/>
                <w:color w:val="000000"/>
                <w:sz w:val="20"/>
              </w:rPr>
              <w:t>- оформлять заказ на протезирование, бесплатное обеспечение лекарственными средствами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w:t>
            </w:r>
            <w:r>
              <w:br/>
            </w:r>
            <w:r>
              <w:rPr>
                <w:rFonts w:ascii="Times New Roman"/>
                <w:b w:val="false"/>
                <w:i w:val="false"/>
                <w:color w:val="000000"/>
                <w:sz w:val="20"/>
              </w:rPr>
              <w:t>
</w:t>
            </w:r>
            <w:r>
              <w:rPr>
                <w:rFonts w:ascii="Times New Roman"/>
                <w:b w:val="false"/>
                <w:i w:val="false"/>
                <w:color w:val="000000"/>
                <w:sz w:val="20"/>
              </w:rPr>
              <w:t>БК 2.7</w:t>
            </w:r>
            <w:r>
              <w:br/>
            </w:r>
            <w:r>
              <w:rPr>
                <w:rFonts w:ascii="Times New Roman"/>
                <w:b w:val="false"/>
                <w:i w:val="false"/>
                <w:color w:val="000000"/>
                <w:sz w:val="20"/>
              </w:rPr>
              <w:t>
</w:t>
            </w:r>
            <w:r>
              <w:rPr>
                <w:rFonts w:ascii="Times New Roman"/>
                <w:b w:val="false"/>
                <w:i w:val="false"/>
                <w:color w:val="000000"/>
                <w:sz w:val="20"/>
              </w:rPr>
              <w:t>БК 2.8</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работы социальных учреждений</w:t>
            </w:r>
            <w:r>
              <w:br/>
            </w:r>
            <w:r>
              <w:rPr>
                <w:rFonts w:ascii="Times New Roman"/>
                <w:b w:val="false"/>
                <w:i w:val="false"/>
                <w:color w:val="000000"/>
                <w:sz w:val="20"/>
              </w:rPr>
              <w:t>
</w:t>
            </w:r>
            <w:r>
              <w:rPr>
                <w:rFonts w:ascii="Times New Roman"/>
                <w:b w:val="false"/>
                <w:i w:val="false"/>
                <w:color w:val="000000"/>
                <w:sz w:val="20"/>
              </w:rPr>
              <w:t>Социальные проблемы и государственная политика в области социальной сферы. Понятие и основные функции социальной службы. Деятельность социальных служб. Службы занятости. Представительство. Общественные службы. Службы доверия. Юридическая служба. Здравоохранение. Образование. Органы социального обеспечения. Социальные учреждения в Казахстане. Значение организации работы социальных учреждений в современных условиях в Республике Казахстан</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организацию приема граждан в отделах труда, занятости и социальной защиты населения;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разграничивать права и обязанности сотрудников отдела труда, занятости и социальной защиты населения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2.8</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Правовые основы медико-социальной экспертной комиссии (МСЭК)</w:t>
            </w:r>
            <w:r>
              <w:br/>
            </w:r>
            <w:r>
              <w:rPr>
                <w:rFonts w:ascii="Times New Roman"/>
                <w:b w:val="false"/>
                <w:i w:val="false"/>
                <w:color w:val="000000"/>
                <w:sz w:val="20"/>
              </w:rPr>
              <w:t>
</w:t>
            </w:r>
            <w:r>
              <w:rPr>
                <w:rFonts w:ascii="Times New Roman"/>
                <w:b w:val="false"/>
                <w:i w:val="false"/>
                <w:color w:val="000000"/>
                <w:sz w:val="20"/>
              </w:rPr>
              <w:t>Социально-медицинские услуги населению. Здоровье и здоровый образ жизни как целевые параметры социальной работы. Медицинское страхование. Трудоустройство нетрудоспособных лиц. Патронажная работа с семьями. Контроль за деятельностью медико-социальной экспертной комиссии.</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порядок проведения медико-социальной экспертизы;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собирать и оформлять документы для прохождения МСЭК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2.8</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Особенности социально-психологической работы с обслуживаемым контингентом</w:t>
            </w:r>
            <w:r>
              <w:br/>
            </w:r>
            <w:r>
              <w:rPr>
                <w:rFonts w:ascii="Times New Roman"/>
                <w:b w:val="false"/>
                <w:i w:val="false"/>
                <w:color w:val="000000"/>
                <w:sz w:val="20"/>
              </w:rPr>
              <w:t>
</w:t>
            </w:r>
            <w:r>
              <w:rPr>
                <w:rFonts w:ascii="Times New Roman"/>
                <w:b w:val="false"/>
                <w:i w:val="false"/>
                <w:color w:val="000000"/>
                <w:sz w:val="20"/>
              </w:rPr>
              <w:t>Структура психологии и связь с другими науками</w:t>
            </w:r>
            <w:r>
              <w:br/>
            </w:r>
            <w:r>
              <w:rPr>
                <w:rFonts w:ascii="Times New Roman"/>
                <w:b w:val="false"/>
                <w:i w:val="false"/>
                <w:color w:val="000000"/>
                <w:sz w:val="20"/>
              </w:rPr>
              <w:t>
</w:t>
            </w:r>
            <w:r>
              <w:rPr>
                <w:rFonts w:ascii="Times New Roman"/>
                <w:b w:val="false"/>
                <w:i w:val="false"/>
                <w:color w:val="000000"/>
                <w:sz w:val="20"/>
              </w:rPr>
              <w:t>Объекты социальной работы и их психологические характеристики. Психологическое обеспечение социальной работы. Психология социальной работы с различными слоями населения. Функции социальной работы. Психологические факторы, влияющие на процесс обучения.</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задачи социально-психологической работы, основные направления управления социальной работой, социально-психологические механизмы социализации личности;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психологические особенности разных социальных групп</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2.7</w:t>
            </w:r>
            <w:r>
              <w:br/>
            </w:r>
            <w:r>
              <w:rPr>
                <w:rFonts w:ascii="Times New Roman"/>
                <w:b w:val="false"/>
                <w:i w:val="false"/>
                <w:color w:val="000000"/>
                <w:sz w:val="20"/>
              </w:rPr>
              <w:t>
</w:t>
            </w:r>
            <w:r>
              <w:rPr>
                <w:rFonts w:ascii="Times New Roman"/>
                <w:b w:val="false"/>
                <w:i w:val="false"/>
                <w:color w:val="000000"/>
                <w:sz w:val="20"/>
              </w:rPr>
              <w:t>БК 2.8</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Гражданское право </w:t>
            </w:r>
            <w:r>
              <w:br/>
            </w:r>
            <w:r>
              <w:rPr>
                <w:rFonts w:ascii="Times New Roman"/>
                <w:b w:val="false"/>
                <w:i w:val="false"/>
                <w:color w:val="000000"/>
                <w:sz w:val="20"/>
              </w:rPr>
              <w:t>
</w:t>
            </w:r>
            <w:r>
              <w:rPr>
                <w:rFonts w:ascii="Times New Roman"/>
                <w:b w:val="false"/>
                <w:i w:val="false"/>
                <w:color w:val="000000"/>
                <w:sz w:val="20"/>
              </w:rPr>
              <w:t>Предмет, система, методы и источники гражданского права. Действие гражданского законодательства во времени и в пространстве, по кругу лиц. Гражданско-правовые отношения. Объекты и субъекты гражданских правоотношений. Понятия о сделках, виды, формы и условия заключения сделок. Недействительность сделок. Представительство и доверенность. Формы, порядок, сроки доверенности. Исковая давность и исчисление сроков. Право собственности. Обязательственное право. Договорные обязательства. Внедоговорные обязательства. Конкурсные обязательства. Право интеллектуальной собственности. Авторские и смежные права. Наследственное право</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знать понятие, виды и основания возникновения обязательств;</w:t>
            </w:r>
            <w:r>
              <w:br/>
            </w:r>
            <w:r>
              <w:rPr>
                <w:rFonts w:ascii="Times New Roman"/>
                <w:b w:val="false"/>
                <w:i w:val="false"/>
                <w:color w:val="000000"/>
                <w:sz w:val="20"/>
              </w:rPr>
              <w:t>
</w:t>
            </w:r>
            <w:r>
              <w:rPr>
                <w:rFonts w:ascii="Times New Roman"/>
                <w:b w:val="false"/>
                <w:i w:val="false"/>
                <w:color w:val="000000"/>
                <w:sz w:val="20"/>
              </w:rPr>
              <w:t>- знать понятия субъектов и объектов гражданского права;</w:t>
            </w:r>
            <w:r>
              <w:br/>
            </w:r>
            <w:r>
              <w:rPr>
                <w:rFonts w:ascii="Times New Roman"/>
                <w:b w:val="false"/>
                <w:i w:val="false"/>
                <w:color w:val="000000"/>
                <w:sz w:val="20"/>
              </w:rPr>
              <w:t>
</w:t>
            </w:r>
            <w:r>
              <w:rPr>
                <w:rFonts w:ascii="Times New Roman"/>
                <w:b w:val="false"/>
                <w:i w:val="false"/>
                <w:color w:val="000000"/>
                <w:sz w:val="20"/>
              </w:rPr>
              <w:t>- знать имущественные и личные неимущественные права и блага;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учредительные документы юридического лица;</w:t>
            </w:r>
            <w:r>
              <w:br/>
            </w:r>
            <w:r>
              <w:rPr>
                <w:rFonts w:ascii="Times New Roman"/>
                <w:b w:val="false"/>
                <w:i w:val="false"/>
                <w:color w:val="000000"/>
                <w:sz w:val="20"/>
              </w:rPr>
              <w:t>
</w:t>
            </w:r>
            <w:r>
              <w:rPr>
                <w:rFonts w:ascii="Times New Roman"/>
                <w:b w:val="false"/>
                <w:i w:val="false"/>
                <w:color w:val="000000"/>
                <w:sz w:val="20"/>
              </w:rPr>
              <w:t xml:space="preserve">- разграничивать организационные правовые формы коммерческого и некоммерческого юридического лица; </w:t>
            </w:r>
            <w:r>
              <w:br/>
            </w:r>
            <w:r>
              <w:rPr>
                <w:rFonts w:ascii="Times New Roman"/>
                <w:b w:val="false"/>
                <w:i w:val="false"/>
                <w:color w:val="000000"/>
                <w:sz w:val="20"/>
              </w:rPr>
              <w:t>
</w:t>
            </w:r>
            <w:r>
              <w:rPr>
                <w:rFonts w:ascii="Times New Roman"/>
                <w:b w:val="false"/>
                <w:i w:val="false"/>
                <w:color w:val="000000"/>
                <w:sz w:val="20"/>
              </w:rPr>
              <w:t>- различать виды сделок, условия действительности сделок, недействительные сделки;</w:t>
            </w:r>
            <w:r>
              <w:br/>
            </w:r>
            <w:r>
              <w:rPr>
                <w:rFonts w:ascii="Times New Roman"/>
                <w:b w:val="false"/>
                <w:i w:val="false"/>
                <w:color w:val="000000"/>
                <w:sz w:val="20"/>
              </w:rPr>
              <w:t>
</w:t>
            </w:r>
            <w:r>
              <w:rPr>
                <w:rFonts w:ascii="Times New Roman"/>
                <w:b w:val="false"/>
                <w:i w:val="false"/>
                <w:color w:val="000000"/>
                <w:sz w:val="20"/>
              </w:rPr>
              <w:t>- исчислять сроки в гражданском праве;</w:t>
            </w:r>
            <w:r>
              <w:br/>
            </w:r>
            <w:r>
              <w:rPr>
                <w:rFonts w:ascii="Times New Roman"/>
                <w:b w:val="false"/>
                <w:i w:val="false"/>
                <w:color w:val="000000"/>
                <w:sz w:val="20"/>
              </w:rPr>
              <w:t>
</w:t>
            </w:r>
            <w:r>
              <w:rPr>
                <w:rFonts w:ascii="Times New Roman"/>
                <w:b w:val="false"/>
                <w:i w:val="false"/>
                <w:color w:val="000000"/>
                <w:sz w:val="20"/>
              </w:rPr>
              <w:t>- определять содержание права собственности, основания возникновения и прекращения;</w:t>
            </w:r>
            <w:r>
              <w:br/>
            </w:r>
            <w:r>
              <w:rPr>
                <w:rFonts w:ascii="Times New Roman"/>
                <w:b w:val="false"/>
                <w:i w:val="false"/>
                <w:color w:val="000000"/>
                <w:sz w:val="20"/>
              </w:rPr>
              <w:t>
</w:t>
            </w:r>
            <w:r>
              <w:rPr>
                <w:rFonts w:ascii="Times New Roman"/>
                <w:b w:val="false"/>
                <w:i w:val="false"/>
                <w:color w:val="000000"/>
                <w:sz w:val="20"/>
              </w:rPr>
              <w:t>- составлять отдельные виды обязательств;</w:t>
            </w:r>
            <w:r>
              <w:br/>
            </w:r>
            <w:r>
              <w:rPr>
                <w:rFonts w:ascii="Times New Roman"/>
                <w:b w:val="false"/>
                <w:i w:val="false"/>
                <w:color w:val="000000"/>
                <w:sz w:val="20"/>
              </w:rPr>
              <w:t>
</w:t>
            </w:r>
            <w:r>
              <w:rPr>
                <w:rFonts w:ascii="Times New Roman"/>
                <w:b w:val="false"/>
                <w:i w:val="false"/>
                <w:color w:val="000000"/>
                <w:sz w:val="20"/>
              </w:rPr>
              <w:t>- выделять основания наследования, очередность наследования по закону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Семейное право</w:t>
            </w:r>
            <w:r>
              <w:br/>
            </w:r>
            <w:r>
              <w:rPr>
                <w:rFonts w:ascii="Times New Roman"/>
                <w:b w:val="false"/>
                <w:i w:val="false"/>
                <w:color w:val="000000"/>
                <w:sz w:val="20"/>
              </w:rPr>
              <w:t>
</w:t>
            </w:r>
            <w:r>
              <w:rPr>
                <w:rFonts w:ascii="Times New Roman"/>
                <w:b w:val="false"/>
                <w:i w:val="false"/>
                <w:color w:val="000000"/>
                <w:sz w:val="20"/>
              </w:rPr>
              <w:t>Понятие, предмет, система, метод семейного права. Брак. Заключение брака. Недействительность и прекращение брака. Правовые отношения супругов: личные и имущественные права. Семья. Происхождение детей. Правовые отношения родителей и детей. Лишение и ограничение родительских прав. Усыновление (удочерение) ребенка. Опека и попечительство. Правовое положение опекунов и попечителей. Патронат. Алиментные обязательства. Акты гражданского состояния.</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понятие, предмет, метод и принципы семейного права;</w:t>
            </w:r>
            <w:r>
              <w:br/>
            </w:r>
            <w:r>
              <w:rPr>
                <w:rFonts w:ascii="Times New Roman"/>
                <w:b w:val="false"/>
                <w:i w:val="false"/>
                <w:color w:val="000000"/>
                <w:sz w:val="20"/>
              </w:rPr>
              <w:t>
</w:t>
            </w:r>
            <w:r>
              <w:rPr>
                <w:rFonts w:ascii="Times New Roman"/>
                <w:b w:val="false"/>
                <w:i w:val="false"/>
                <w:color w:val="000000"/>
                <w:sz w:val="20"/>
              </w:rPr>
              <w:t>- знать условия и порядок заключения брака;</w:t>
            </w:r>
            <w:r>
              <w:br/>
            </w:r>
            <w:r>
              <w:rPr>
                <w:rFonts w:ascii="Times New Roman"/>
                <w:b w:val="false"/>
                <w:i w:val="false"/>
                <w:color w:val="000000"/>
                <w:sz w:val="20"/>
              </w:rPr>
              <w:t>
</w:t>
            </w:r>
            <w:r>
              <w:rPr>
                <w:rFonts w:ascii="Times New Roman"/>
                <w:b w:val="false"/>
                <w:i w:val="false"/>
                <w:color w:val="000000"/>
                <w:sz w:val="20"/>
              </w:rPr>
              <w:t>- знать правовые отношения супругов, родителей и детей;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выделять основания лишения, ограничения родительских прав;</w:t>
            </w:r>
            <w:r>
              <w:br/>
            </w:r>
            <w:r>
              <w:rPr>
                <w:rFonts w:ascii="Times New Roman"/>
                <w:b w:val="false"/>
                <w:i w:val="false"/>
                <w:color w:val="000000"/>
                <w:sz w:val="20"/>
              </w:rPr>
              <w:t>
</w:t>
            </w:r>
            <w:r>
              <w:rPr>
                <w:rFonts w:ascii="Times New Roman"/>
                <w:b w:val="false"/>
                <w:i w:val="false"/>
                <w:color w:val="000000"/>
                <w:sz w:val="20"/>
              </w:rPr>
              <w:t>- составлять заявления о заключении, расторжении и признаний брака недействительным;</w:t>
            </w:r>
            <w:r>
              <w:br/>
            </w:r>
            <w:r>
              <w:rPr>
                <w:rFonts w:ascii="Times New Roman"/>
                <w:b w:val="false"/>
                <w:i w:val="false"/>
                <w:color w:val="000000"/>
                <w:sz w:val="20"/>
              </w:rPr>
              <w:t>
</w:t>
            </w:r>
            <w:r>
              <w:rPr>
                <w:rFonts w:ascii="Times New Roman"/>
                <w:b w:val="false"/>
                <w:i w:val="false"/>
                <w:color w:val="000000"/>
                <w:sz w:val="20"/>
              </w:rPr>
              <w:t>- работать с нормативными правовыми актами;</w:t>
            </w:r>
            <w:r>
              <w:br/>
            </w:r>
            <w:r>
              <w:rPr>
                <w:rFonts w:ascii="Times New Roman"/>
                <w:b w:val="false"/>
                <w:i w:val="false"/>
                <w:color w:val="000000"/>
                <w:sz w:val="20"/>
              </w:rPr>
              <w:t>
</w:t>
            </w:r>
            <w:r>
              <w:rPr>
                <w:rFonts w:ascii="Times New Roman"/>
                <w:b w:val="false"/>
                <w:i w:val="false"/>
                <w:color w:val="000000"/>
                <w:sz w:val="20"/>
              </w:rPr>
              <w:t>- исчислять алиментные обязательства.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Гражданское процессуальное право</w:t>
            </w:r>
            <w:r>
              <w:br/>
            </w:r>
            <w:r>
              <w:rPr>
                <w:rFonts w:ascii="Times New Roman"/>
                <w:b w:val="false"/>
                <w:i w:val="false"/>
                <w:color w:val="000000"/>
                <w:sz w:val="20"/>
              </w:rPr>
              <w:t>
</w:t>
            </w:r>
            <w:r>
              <w:rPr>
                <w:rFonts w:ascii="Times New Roman"/>
                <w:b w:val="false"/>
                <w:i w:val="false"/>
                <w:color w:val="000000"/>
                <w:sz w:val="20"/>
              </w:rPr>
              <w:t xml:space="preserve">Предмет, принципы и источники гражданского процессуального права.. Понятие гражданского судопроизводства, его виды и задачи. Гражданские процессуальные правоотношения и их субъекты. Участники гражданского процесса. Подведомственность и подсудность гражданских дел. Судебное представительство. Понятие процессуальных сроков и их значение. Судебные расходы. Понятие и значение иска, виды. Право на иск и порядок предъявления иска. Исковое заявление. Производство дел в суде первой инстанции. Возбуждение гражданского дела в суде и его рассмотрение. Судебное разбирательство. Обжалование и опротестование судебных постановлений.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стадии и виды гражданского судопроизводства;</w:t>
            </w:r>
            <w:r>
              <w:br/>
            </w:r>
            <w:r>
              <w:rPr>
                <w:rFonts w:ascii="Times New Roman"/>
                <w:b w:val="false"/>
                <w:i w:val="false"/>
                <w:color w:val="000000"/>
                <w:sz w:val="20"/>
              </w:rPr>
              <w:t>
</w:t>
            </w:r>
            <w:r>
              <w:rPr>
                <w:rFonts w:ascii="Times New Roman"/>
                <w:b w:val="false"/>
                <w:i w:val="false"/>
                <w:color w:val="000000"/>
                <w:sz w:val="20"/>
              </w:rPr>
              <w:t>- знать состав суда;</w:t>
            </w:r>
            <w:r>
              <w:br/>
            </w:r>
            <w:r>
              <w:rPr>
                <w:rFonts w:ascii="Times New Roman"/>
                <w:b w:val="false"/>
                <w:i w:val="false"/>
                <w:color w:val="000000"/>
                <w:sz w:val="20"/>
              </w:rPr>
              <w:t>
</w:t>
            </w:r>
            <w:r>
              <w:rPr>
                <w:rFonts w:ascii="Times New Roman"/>
                <w:b w:val="false"/>
                <w:i w:val="false"/>
                <w:color w:val="000000"/>
                <w:sz w:val="20"/>
              </w:rPr>
              <w:t xml:space="preserve">- знать понятие подсудности и подведомственности; </w:t>
            </w:r>
            <w:r>
              <w:br/>
            </w:r>
            <w:r>
              <w:rPr>
                <w:rFonts w:ascii="Times New Roman"/>
                <w:b w:val="false"/>
                <w:i w:val="false"/>
                <w:color w:val="000000"/>
                <w:sz w:val="20"/>
              </w:rPr>
              <w:t>
</w:t>
            </w:r>
            <w:r>
              <w:rPr>
                <w:rFonts w:ascii="Times New Roman"/>
                <w:b w:val="false"/>
                <w:i w:val="false"/>
                <w:color w:val="000000"/>
                <w:sz w:val="20"/>
              </w:rPr>
              <w:t xml:space="preserve">- знать сущность судебного доказывания и доказательств;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выделять стороны, третьи лица и их правовое положения;</w:t>
            </w:r>
            <w:r>
              <w:br/>
            </w:r>
            <w:r>
              <w:rPr>
                <w:rFonts w:ascii="Times New Roman"/>
                <w:b w:val="false"/>
                <w:i w:val="false"/>
                <w:color w:val="000000"/>
                <w:sz w:val="20"/>
              </w:rPr>
              <w:t>
</w:t>
            </w:r>
            <w:r>
              <w:rPr>
                <w:rFonts w:ascii="Times New Roman"/>
                <w:b w:val="false"/>
                <w:i w:val="false"/>
                <w:color w:val="000000"/>
                <w:sz w:val="20"/>
              </w:rPr>
              <w:t>- исчислять судебные расходы;</w:t>
            </w:r>
            <w:r>
              <w:br/>
            </w:r>
            <w:r>
              <w:rPr>
                <w:rFonts w:ascii="Times New Roman"/>
                <w:b w:val="false"/>
                <w:i w:val="false"/>
                <w:color w:val="000000"/>
                <w:sz w:val="20"/>
              </w:rPr>
              <w:t>
</w:t>
            </w:r>
            <w:r>
              <w:rPr>
                <w:rFonts w:ascii="Times New Roman"/>
                <w:b w:val="false"/>
                <w:i w:val="false"/>
                <w:color w:val="000000"/>
                <w:sz w:val="20"/>
              </w:rPr>
              <w:t>- выделять элементы иска, виды исков;</w:t>
            </w:r>
            <w:r>
              <w:br/>
            </w:r>
            <w:r>
              <w:rPr>
                <w:rFonts w:ascii="Times New Roman"/>
                <w:b w:val="false"/>
                <w:i w:val="false"/>
                <w:color w:val="000000"/>
                <w:sz w:val="20"/>
              </w:rPr>
              <w:t>
</w:t>
            </w:r>
            <w:r>
              <w:rPr>
                <w:rFonts w:ascii="Times New Roman"/>
                <w:b w:val="false"/>
                <w:i w:val="false"/>
                <w:color w:val="000000"/>
                <w:sz w:val="20"/>
              </w:rPr>
              <w:t>- составлять исковые заявления;</w:t>
            </w:r>
            <w:r>
              <w:br/>
            </w:r>
            <w:r>
              <w:rPr>
                <w:rFonts w:ascii="Times New Roman"/>
                <w:b w:val="false"/>
                <w:i w:val="false"/>
                <w:color w:val="000000"/>
                <w:sz w:val="20"/>
              </w:rPr>
              <w:t>
</w:t>
            </w:r>
            <w:r>
              <w:rPr>
                <w:rFonts w:ascii="Times New Roman"/>
                <w:b w:val="false"/>
                <w:i w:val="false"/>
                <w:color w:val="000000"/>
                <w:sz w:val="20"/>
              </w:rPr>
              <w:t>- разграничивать части судебного разбирательства;</w:t>
            </w:r>
            <w:r>
              <w:br/>
            </w:r>
            <w:r>
              <w:rPr>
                <w:rFonts w:ascii="Times New Roman"/>
                <w:b w:val="false"/>
                <w:i w:val="false"/>
                <w:color w:val="000000"/>
                <w:sz w:val="20"/>
              </w:rPr>
              <w:t>
</w:t>
            </w:r>
            <w:r>
              <w:rPr>
                <w:rFonts w:ascii="Times New Roman"/>
                <w:b w:val="false"/>
                <w:i w:val="false"/>
                <w:color w:val="000000"/>
                <w:sz w:val="20"/>
              </w:rPr>
              <w:t>- составлять протоколы судебного заседания;</w:t>
            </w:r>
            <w:r>
              <w:br/>
            </w:r>
            <w:r>
              <w:rPr>
                <w:rFonts w:ascii="Times New Roman"/>
                <w:b w:val="false"/>
                <w:i w:val="false"/>
                <w:color w:val="000000"/>
                <w:sz w:val="20"/>
              </w:rPr>
              <w:t>
</w:t>
            </w:r>
            <w:r>
              <w:rPr>
                <w:rFonts w:ascii="Times New Roman"/>
                <w:b w:val="false"/>
                <w:i w:val="false"/>
                <w:color w:val="000000"/>
                <w:sz w:val="20"/>
              </w:rPr>
              <w:t>- работать с нормативными актами;</w:t>
            </w:r>
            <w:r>
              <w:br/>
            </w:r>
            <w:r>
              <w:rPr>
                <w:rFonts w:ascii="Times New Roman"/>
                <w:b w:val="false"/>
                <w:i w:val="false"/>
                <w:color w:val="000000"/>
                <w:sz w:val="20"/>
              </w:rPr>
              <w:t>
</w:t>
            </w:r>
            <w:r>
              <w:rPr>
                <w:rFonts w:ascii="Times New Roman"/>
                <w:b w:val="false"/>
                <w:i w:val="false"/>
                <w:color w:val="000000"/>
                <w:sz w:val="20"/>
              </w:rPr>
              <w:t>- составлять процессуальные документы.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Трудовое право</w:t>
            </w:r>
            <w:r>
              <w:br/>
            </w:r>
            <w:r>
              <w:rPr>
                <w:rFonts w:ascii="Times New Roman"/>
                <w:b w:val="false"/>
                <w:i w:val="false"/>
                <w:color w:val="000000"/>
                <w:sz w:val="20"/>
              </w:rPr>
              <w:t>
</w:t>
            </w:r>
            <w:r>
              <w:rPr>
                <w:rFonts w:ascii="Times New Roman"/>
                <w:b w:val="false"/>
                <w:i w:val="false"/>
                <w:color w:val="000000"/>
                <w:sz w:val="20"/>
              </w:rPr>
              <w:t>Организация труда в Республике Казахстан.Субъекты трудового права. Профессиональные союзы. Правовое регулирование занятости населения. Порядок заключения коллективных договоров и соглашений. Материальная ответственность сторон индивидуального трудового договора. Меры поощрения и взыскания, налагаемые на работников. Порядок разрешения индивидуальных и коллективных трудовых споров.</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систему, основные принципы, методы трудового права, содержание трудовых правоотношений;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нормативные акты при решении трудовых споров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2.2</w:t>
            </w:r>
            <w:r>
              <w:br/>
            </w:r>
            <w:r>
              <w:rPr>
                <w:rFonts w:ascii="Times New Roman"/>
                <w:b w:val="false"/>
                <w:i w:val="false"/>
                <w:color w:val="000000"/>
                <w:sz w:val="20"/>
              </w:rPr>
              <w:t>
</w:t>
            </w:r>
            <w:r>
              <w:rPr>
                <w:rFonts w:ascii="Times New Roman"/>
                <w:b w:val="false"/>
                <w:i w:val="false"/>
                <w:color w:val="000000"/>
                <w:sz w:val="20"/>
              </w:rPr>
              <w:t>БК 2.6</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юридической службы</w:t>
            </w:r>
            <w:r>
              <w:br/>
            </w:r>
            <w:r>
              <w:rPr>
                <w:rFonts w:ascii="Times New Roman"/>
                <w:b w:val="false"/>
                <w:i w:val="false"/>
                <w:color w:val="000000"/>
                <w:sz w:val="20"/>
              </w:rPr>
              <w:t>
</w:t>
            </w:r>
            <w:r>
              <w:rPr>
                <w:rFonts w:ascii="Times New Roman"/>
                <w:b w:val="false"/>
                <w:i w:val="false"/>
                <w:color w:val="000000"/>
                <w:sz w:val="20"/>
              </w:rPr>
              <w:t>Организация юридической службы на предприятиях, учреждениях и организациях. Требования, предъявляемые кадрам. Понятие претензионной работы. Порядок и рассмотрение обращений граждан и сроки рассмотрения претензий. Судебная защита: право на иск. Организация правовой помощи населению. Адвокатура и правовой статус адвоката. Деятельность нотариата. Юридическая консультация. Современные тенденции совершенствования юридической службы. Независимые аудиторские и консалдинговые службы.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знать понятие и порядок заключения хозяйственного договора, порядок предъявления искового заявления в суд;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гражданские процессуальные документы.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Уметь выполнять разные виды социально-бытовых услуг, оказывать социально-медицинские услуги, проводить правовые, социальные и психологические консультации,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Заполнять и оформлять документы правового характера.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3.2.6</w:t>
            </w:r>
          </w:p>
        </w:tc>
      </w:tr>
    </w:tbl>
    <w:bookmarkStart w:name="z256" w:id="19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xml:space="preserve">
Таблица 1 Базовые компетенции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1157"/>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 тенции</w:t>
            </w:r>
          </w:p>
        </w:tc>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p>
            <w:pPr>
              <w:spacing w:after="20"/>
              <w:ind w:left="20"/>
              <w:jc w:val="both"/>
            </w:pPr>
            <w:r>
              <w:rPr>
                <w:rFonts w:ascii="Times New Roman"/>
                <w:b w:val="false"/>
                <w:i w:val="false"/>
                <w:color w:val="000000"/>
                <w:sz w:val="20"/>
              </w:rPr>
              <w:t>БК 1.2</w:t>
            </w:r>
          </w:p>
          <w:p>
            <w:pPr>
              <w:spacing w:after="20"/>
              <w:ind w:left="20"/>
              <w:jc w:val="both"/>
            </w:pPr>
            <w:r>
              <w:rPr>
                <w:rFonts w:ascii="Times New Roman"/>
                <w:b w:val="false"/>
                <w:i w:val="false"/>
                <w:color w:val="000000"/>
                <w:sz w:val="20"/>
              </w:rPr>
              <w:t>БК 1.3</w:t>
            </w:r>
          </w:p>
          <w:p>
            <w:pPr>
              <w:spacing w:after="20"/>
              <w:ind w:left="20"/>
              <w:jc w:val="both"/>
            </w:pPr>
            <w:r>
              <w:rPr>
                <w:rFonts w:ascii="Times New Roman"/>
                <w:b w:val="false"/>
                <w:i w:val="false"/>
                <w:color w:val="000000"/>
                <w:sz w:val="20"/>
              </w:rPr>
              <w:t>БК 1.4</w:t>
            </w:r>
          </w:p>
          <w:p>
            <w:pPr>
              <w:spacing w:after="20"/>
              <w:ind w:left="20"/>
              <w:jc w:val="both"/>
            </w:pPr>
            <w:r>
              <w:rPr>
                <w:rFonts w:ascii="Times New Roman"/>
                <w:b w:val="false"/>
                <w:i w:val="false"/>
                <w:color w:val="000000"/>
                <w:sz w:val="20"/>
              </w:rPr>
              <w:t>БК 1.5</w:t>
            </w:r>
          </w:p>
          <w:p>
            <w:pPr>
              <w:spacing w:after="20"/>
              <w:ind w:left="20"/>
              <w:jc w:val="both"/>
            </w:pPr>
            <w:r>
              <w:rPr>
                <w:rFonts w:ascii="Times New Roman"/>
                <w:b w:val="false"/>
                <w:i w:val="false"/>
                <w:color w:val="000000"/>
                <w:sz w:val="20"/>
              </w:rPr>
              <w:t>БК 1.6</w:t>
            </w:r>
          </w:p>
          <w:p>
            <w:pPr>
              <w:spacing w:after="20"/>
              <w:ind w:left="20"/>
              <w:jc w:val="both"/>
            </w:pPr>
            <w:r>
              <w:rPr>
                <w:rFonts w:ascii="Times New Roman"/>
                <w:b w:val="false"/>
                <w:i w:val="false"/>
                <w:color w:val="000000"/>
                <w:sz w:val="20"/>
              </w:rPr>
              <w:t>БК 1.7</w:t>
            </w:r>
          </w:p>
        </w:tc>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будущей профессии, проявлять к ней устойчивый интерес.</w:t>
            </w:r>
            <w:r>
              <w:br/>
            </w:r>
            <w:r>
              <w:rPr>
                <w:rFonts w:ascii="Times New Roman"/>
                <w:b w:val="false"/>
                <w:i w:val="false"/>
                <w:color w:val="000000"/>
                <w:sz w:val="20"/>
              </w:rPr>
              <w:t>
</w:t>
            </w:r>
            <w:r>
              <w:rPr>
                <w:rFonts w:ascii="Times New Roman"/>
                <w:b w:val="false"/>
                <w:i w:val="false"/>
                <w:color w:val="000000"/>
                <w:sz w:val="20"/>
              </w:rPr>
              <w:t>Организовывать собственную деятельность, выбирать рациональные методы и способы выполнения профессиональных задач, оценивать их эффективность и качество.</w:t>
            </w:r>
            <w:r>
              <w:br/>
            </w:r>
            <w:r>
              <w:rPr>
                <w:rFonts w:ascii="Times New Roman"/>
                <w:b w:val="false"/>
                <w:i w:val="false"/>
                <w:color w:val="000000"/>
                <w:sz w:val="20"/>
              </w:rPr>
              <w:t>
</w:t>
            </w:r>
            <w:r>
              <w:rPr>
                <w:rFonts w:ascii="Times New Roman"/>
                <w:b w:val="false"/>
                <w:i w:val="false"/>
                <w:color w:val="000000"/>
                <w:sz w:val="20"/>
              </w:rPr>
              <w:t xml:space="preserve">Самостоятельно определять задачи профессионального и личностного развития, заниматься самообразованием, повышением квалификации. </w:t>
            </w:r>
            <w:r>
              <w:br/>
            </w:r>
            <w:r>
              <w:rPr>
                <w:rFonts w:ascii="Times New Roman"/>
                <w:b w:val="false"/>
                <w:i w:val="false"/>
                <w:color w:val="000000"/>
                <w:sz w:val="20"/>
              </w:rPr>
              <w:t>
</w:t>
            </w:r>
            <w:r>
              <w:rPr>
                <w:rFonts w:ascii="Times New Roman"/>
                <w:b w:val="false"/>
                <w:i w:val="false"/>
                <w:color w:val="000000"/>
                <w:sz w:val="20"/>
              </w:rPr>
              <w:t>Организовывать рабочее место с соблюдением требований охраны труда, производственной санитарии и противопожарной безопасности.</w:t>
            </w:r>
            <w:r>
              <w:br/>
            </w:r>
            <w:r>
              <w:rPr>
                <w:rFonts w:ascii="Times New Roman"/>
                <w:b w:val="false"/>
                <w:i w:val="false"/>
                <w:color w:val="000000"/>
                <w:sz w:val="20"/>
              </w:rPr>
              <w:t>
</w:t>
            </w:r>
            <w:r>
              <w:rPr>
                <w:rFonts w:ascii="Times New Roman"/>
                <w:b w:val="false"/>
                <w:i w:val="false"/>
                <w:color w:val="000000"/>
                <w:sz w:val="20"/>
              </w:rPr>
              <w:t>Поддерживать связь с трудовыми коллективами, благотворительными фондами и другими общественными организациями с целью оказания помощи пожилым и больным людям.</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организациями здравоохранения, образования, обществами инвалидов по вопросам социальной защиты различных категорий населения.</w:t>
            </w:r>
            <w:r>
              <w:br/>
            </w:r>
            <w:r>
              <w:rPr>
                <w:rFonts w:ascii="Times New Roman"/>
                <w:b w:val="false"/>
                <w:i w:val="false"/>
                <w:color w:val="000000"/>
                <w:sz w:val="20"/>
              </w:rPr>
              <w:t>
</w:t>
            </w:r>
            <w:r>
              <w:rPr>
                <w:rFonts w:ascii="Times New Roman"/>
                <w:b w:val="false"/>
                <w:i w:val="false"/>
                <w:color w:val="000000"/>
                <w:sz w:val="20"/>
              </w:rPr>
              <w:t>Вести здоровый образ жизни, заниматься физической культурой и спортом, для достижения жизненных и профессиональных целей</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2.1 </w:t>
            </w:r>
            <w:r>
              <w:br/>
            </w:r>
            <w:r>
              <w:rPr>
                <w:rFonts w:ascii="Times New Roman"/>
                <w:b w:val="false"/>
                <w:i w:val="false"/>
                <w:color w:val="000000"/>
                <w:sz w:val="20"/>
              </w:rPr>
              <w:t>
</w:t>
            </w:r>
            <w:r>
              <w:rPr>
                <w:rFonts w:ascii="Times New Roman"/>
                <w:b w:val="false"/>
                <w:i w:val="false"/>
                <w:color w:val="000000"/>
                <w:sz w:val="20"/>
              </w:rPr>
              <w:t xml:space="preserve">БК 2.2 </w:t>
            </w:r>
          </w:p>
          <w:p>
            <w:pPr>
              <w:spacing w:after="20"/>
              <w:ind w:left="20"/>
              <w:jc w:val="both"/>
            </w:pPr>
            <w:r>
              <w:rPr>
                <w:rFonts w:ascii="Times New Roman"/>
                <w:b w:val="false"/>
                <w:i w:val="false"/>
                <w:color w:val="000000"/>
                <w:sz w:val="20"/>
              </w:rPr>
              <w:t xml:space="preserve">БК 2.3 </w:t>
            </w:r>
          </w:p>
          <w:p>
            <w:pPr>
              <w:spacing w:after="20"/>
              <w:ind w:left="20"/>
              <w:jc w:val="both"/>
            </w:pPr>
            <w:r>
              <w:rPr>
                <w:rFonts w:ascii="Times New Roman"/>
                <w:b w:val="false"/>
                <w:i w:val="false"/>
                <w:color w:val="000000"/>
                <w:sz w:val="20"/>
              </w:rPr>
              <w:t>БК 2.4</w:t>
            </w:r>
            <w:r>
              <w:br/>
            </w:r>
            <w:r>
              <w:rPr>
                <w:rFonts w:ascii="Times New Roman"/>
                <w:b w:val="false"/>
                <w:i w:val="false"/>
                <w:color w:val="000000"/>
                <w:sz w:val="20"/>
              </w:rPr>
              <w:t>
</w:t>
            </w:r>
            <w:r>
              <w:rPr>
                <w:rFonts w:ascii="Times New Roman"/>
                <w:b w:val="false"/>
                <w:i w:val="false"/>
                <w:color w:val="000000"/>
                <w:sz w:val="20"/>
              </w:rPr>
              <w:t xml:space="preserve">БК 2.5 </w:t>
            </w:r>
            <w:r>
              <w:br/>
            </w:r>
            <w:r>
              <w:rPr>
                <w:rFonts w:ascii="Times New Roman"/>
                <w:b w:val="false"/>
                <w:i w:val="false"/>
                <w:color w:val="000000"/>
                <w:sz w:val="20"/>
              </w:rPr>
              <w:t>
</w:t>
            </w:r>
            <w:r>
              <w:rPr>
                <w:rFonts w:ascii="Times New Roman"/>
                <w:b w:val="false"/>
                <w:i w:val="false"/>
                <w:color w:val="000000"/>
                <w:sz w:val="20"/>
              </w:rPr>
              <w:t xml:space="preserve">БК 2.6 </w:t>
            </w:r>
            <w:r>
              <w:br/>
            </w:r>
            <w:r>
              <w:rPr>
                <w:rFonts w:ascii="Times New Roman"/>
                <w:b w:val="false"/>
                <w:i w:val="false"/>
                <w:color w:val="000000"/>
                <w:sz w:val="20"/>
              </w:rPr>
              <w:t>
</w:t>
            </w:r>
            <w:r>
              <w:rPr>
                <w:rFonts w:ascii="Times New Roman"/>
                <w:b w:val="false"/>
                <w:i w:val="false"/>
                <w:color w:val="000000"/>
                <w:sz w:val="20"/>
              </w:rPr>
              <w:t xml:space="preserve">БК 2.7 </w:t>
            </w:r>
            <w:r>
              <w:br/>
            </w:r>
            <w:r>
              <w:rPr>
                <w:rFonts w:ascii="Times New Roman"/>
                <w:b w:val="false"/>
                <w:i w:val="false"/>
                <w:color w:val="000000"/>
                <w:sz w:val="20"/>
              </w:rPr>
              <w:t>
</w:t>
            </w:r>
            <w:r>
              <w:rPr>
                <w:rFonts w:ascii="Times New Roman"/>
                <w:b w:val="false"/>
                <w:i w:val="false"/>
                <w:color w:val="000000"/>
                <w:sz w:val="20"/>
              </w:rPr>
              <w:t>БК 2.8</w:t>
            </w:r>
          </w:p>
        </w:tc>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основными понятиями и содержанием права социальной защиты;</w:t>
            </w:r>
            <w:r>
              <w:br/>
            </w:r>
            <w:r>
              <w:rPr>
                <w:rFonts w:ascii="Times New Roman"/>
                <w:b w:val="false"/>
                <w:i w:val="false"/>
                <w:color w:val="000000"/>
                <w:sz w:val="20"/>
              </w:rPr>
              <w:t>
</w:t>
            </w:r>
            <w:r>
              <w:rPr>
                <w:rFonts w:ascii="Times New Roman"/>
                <w:b w:val="false"/>
                <w:i w:val="false"/>
                <w:color w:val="000000"/>
                <w:sz w:val="20"/>
              </w:rPr>
              <w:t>Организовывать рабочее место с соблюдением требований охраны труда, производственной санитарии и противопожарной безопасности;</w:t>
            </w:r>
            <w:r>
              <w:br/>
            </w:r>
            <w:r>
              <w:rPr>
                <w:rFonts w:ascii="Times New Roman"/>
                <w:b w:val="false"/>
                <w:i w:val="false"/>
                <w:color w:val="000000"/>
                <w:sz w:val="20"/>
              </w:rPr>
              <w:t>
</w:t>
            </w:r>
            <w:r>
              <w:rPr>
                <w:rFonts w:ascii="Times New Roman"/>
                <w:b w:val="false"/>
                <w:i w:val="false"/>
                <w:color w:val="000000"/>
                <w:sz w:val="20"/>
              </w:rPr>
              <w:t>Знать основные направления в проводимой политике социальной защиты населения; отечественный и зарубежный опыт по вопросам социального обслуживания;</w:t>
            </w:r>
            <w:r>
              <w:br/>
            </w:r>
            <w:r>
              <w:rPr>
                <w:rFonts w:ascii="Times New Roman"/>
                <w:b w:val="false"/>
                <w:i w:val="false"/>
                <w:color w:val="000000"/>
                <w:sz w:val="20"/>
              </w:rPr>
              <w:t>
</w:t>
            </w:r>
            <w:r>
              <w:rPr>
                <w:rFonts w:ascii="Times New Roman"/>
                <w:b w:val="false"/>
                <w:i w:val="false"/>
                <w:color w:val="000000"/>
                <w:sz w:val="20"/>
              </w:rPr>
              <w:t xml:space="preserve">Владеть основами экономики и права; </w:t>
            </w:r>
            <w:r>
              <w:br/>
            </w:r>
            <w:r>
              <w:rPr>
                <w:rFonts w:ascii="Times New Roman"/>
                <w:b w:val="false"/>
                <w:i w:val="false"/>
                <w:color w:val="000000"/>
                <w:sz w:val="20"/>
              </w:rPr>
              <w:t>
</w:t>
            </w:r>
            <w:r>
              <w:rPr>
                <w:rFonts w:ascii="Times New Roman"/>
                <w:b w:val="false"/>
                <w:i w:val="false"/>
                <w:color w:val="000000"/>
                <w:sz w:val="20"/>
              </w:rPr>
              <w:t>Выбирать наиболее рациональные способы и средства осуществления оказания услуг;</w:t>
            </w:r>
            <w:r>
              <w:br/>
            </w:r>
            <w:r>
              <w:rPr>
                <w:rFonts w:ascii="Times New Roman"/>
                <w:b w:val="false"/>
                <w:i w:val="false"/>
                <w:color w:val="000000"/>
                <w:sz w:val="20"/>
              </w:rPr>
              <w:t>
</w:t>
            </w:r>
            <w:r>
              <w:rPr>
                <w:rFonts w:ascii="Times New Roman"/>
                <w:b w:val="false"/>
                <w:i w:val="false"/>
                <w:color w:val="000000"/>
                <w:sz w:val="20"/>
              </w:rPr>
              <w:t>Организовывать обмен опытом, обучение, повышение квалификации социальных работников;</w:t>
            </w:r>
            <w:r>
              <w:br/>
            </w:r>
            <w:r>
              <w:rPr>
                <w:rFonts w:ascii="Times New Roman"/>
                <w:b w:val="false"/>
                <w:i w:val="false"/>
                <w:color w:val="000000"/>
                <w:sz w:val="20"/>
              </w:rPr>
              <w:t>
</w:t>
            </w:r>
            <w:r>
              <w:rPr>
                <w:rFonts w:ascii="Times New Roman"/>
                <w:b w:val="false"/>
                <w:i w:val="false"/>
                <w:color w:val="000000"/>
                <w:sz w:val="20"/>
              </w:rPr>
              <w:t>Соблюдать эстетическую и этическую культуру бытового обслуживания;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организициями здравоохранения, образования, обществами инвалидов по вопросам социальной защиты социально-уязвимых слоев населения.</w:t>
            </w:r>
          </w:p>
        </w:tc>
      </w:tr>
    </w:tbl>
    <w:bookmarkStart w:name="z257" w:id="198"/>
    <w:p>
      <w:pPr>
        <w:spacing w:after="0"/>
        <w:ind w:left="0"/>
        <w:jc w:val="both"/>
      </w:pPr>
      <w:r>
        <w:rPr>
          <w:rFonts w:ascii="Times New Roman"/>
          <w:b w:val="false"/>
          <w:i w:val="false"/>
          <w:color w:val="000000"/>
          <w:sz w:val="28"/>
        </w:rPr>
        <w:t>
Таблица 2 Профессиональные компетенции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2739"/>
        <w:gridCol w:w="8463"/>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050101 3 - Специалист по социальной работе</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3.1.1.Выполнять весь спектр социально-бытовых услуг: </w:t>
            </w:r>
            <w:r>
              <w:br/>
            </w:r>
            <w:r>
              <w:rPr>
                <w:rFonts w:ascii="Times New Roman"/>
                <w:b w:val="false"/>
                <w:i w:val="false"/>
                <w:color w:val="000000"/>
                <w:sz w:val="20"/>
              </w:rPr>
              <w:t>
</w:t>
            </w:r>
            <w:r>
              <w:rPr>
                <w:rFonts w:ascii="Times New Roman"/>
                <w:b w:val="false"/>
                <w:i w:val="false"/>
                <w:color w:val="000000"/>
                <w:sz w:val="20"/>
              </w:rPr>
              <w:t>ПК 3.1.2. Оказывать социально-медицинские услуги.</w:t>
            </w:r>
            <w:r>
              <w:br/>
            </w:r>
            <w:r>
              <w:rPr>
                <w:rFonts w:ascii="Times New Roman"/>
                <w:b w:val="false"/>
                <w:i w:val="false"/>
                <w:color w:val="000000"/>
                <w:sz w:val="20"/>
              </w:rPr>
              <w:t>
</w:t>
            </w:r>
            <w:r>
              <w:rPr>
                <w:rFonts w:ascii="Times New Roman"/>
                <w:b w:val="false"/>
                <w:i w:val="false"/>
                <w:color w:val="000000"/>
                <w:sz w:val="20"/>
              </w:rPr>
              <w:t>ПК 3.1.3. Оказывать социально-педагогические услуги различным слоям населения.</w:t>
            </w:r>
            <w:r>
              <w:br/>
            </w:r>
            <w:r>
              <w:rPr>
                <w:rFonts w:ascii="Times New Roman"/>
                <w:b w:val="false"/>
                <w:i w:val="false"/>
                <w:color w:val="000000"/>
                <w:sz w:val="20"/>
              </w:rPr>
              <w:t>
</w:t>
            </w:r>
            <w:r>
              <w:rPr>
                <w:rFonts w:ascii="Times New Roman"/>
                <w:b w:val="false"/>
                <w:i w:val="false"/>
                <w:color w:val="000000"/>
                <w:sz w:val="20"/>
              </w:rPr>
              <w:t>ПК3.1.4. Проводить социально-психологические консультации с различными группами населения.</w:t>
            </w:r>
            <w:r>
              <w:br/>
            </w:r>
            <w:r>
              <w:rPr>
                <w:rFonts w:ascii="Times New Roman"/>
                <w:b w:val="false"/>
                <w:i w:val="false"/>
                <w:color w:val="000000"/>
                <w:sz w:val="20"/>
              </w:rPr>
              <w:t>
</w:t>
            </w:r>
            <w:r>
              <w:rPr>
                <w:rFonts w:ascii="Times New Roman"/>
                <w:b w:val="false"/>
                <w:i w:val="false"/>
                <w:color w:val="000000"/>
                <w:sz w:val="20"/>
              </w:rPr>
              <w:t>ПК 3.1.5. Применять нормы действующего законодательства и оказывать социально-правовые услуги в сфере социальной защиты населения.</w:t>
            </w:r>
            <w:r>
              <w:br/>
            </w:r>
            <w:r>
              <w:rPr>
                <w:rFonts w:ascii="Times New Roman"/>
                <w:b w:val="false"/>
                <w:i w:val="false"/>
                <w:color w:val="000000"/>
                <w:sz w:val="20"/>
              </w:rPr>
              <w:t>
</w:t>
            </w:r>
            <w:r>
              <w:rPr>
                <w:rFonts w:ascii="Times New Roman"/>
                <w:b w:val="false"/>
                <w:i w:val="false"/>
                <w:color w:val="000000"/>
                <w:sz w:val="20"/>
              </w:rPr>
              <w:t xml:space="preserve">ПК 3.1.6. Организовывать досуг обслуживаемого контингента. </w:t>
            </w:r>
            <w:r>
              <w:br/>
            </w:r>
            <w:r>
              <w:rPr>
                <w:rFonts w:ascii="Times New Roman"/>
                <w:b w:val="false"/>
                <w:i w:val="false"/>
                <w:color w:val="000000"/>
                <w:sz w:val="20"/>
              </w:rPr>
              <w:t>
</w:t>
            </w:r>
            <w:r>
              <w:rPr>
                <w:rFonts w:ascii="Times New Roman"/>
                <w:b w:val="false"/>
                <w:i w:val="false"/>
                <w:color w:val="000000"/>
                <w:sz w:val="20"/>
              </w:rPr>
              <w:t>ПК 3.1.7. Выявлять семьи и отдельные категории населения нуждающиеся в социальной помощи и социальной защите.</w:t>
            </w:r>
            <w:r>
              <w:br/>
            </w:r>
            <w:r>
              <w:rPr>
                <w:rFonts w:ascii="Times New Roman"/>
                <w:b w:val="false"/>
                <w:i w:val="false"/>
                <w:color w:val="000000"/>
                <w:sz w:val="20"/>
              </w:rPr>
              <w:t>
</w:t>
            </w:r>
            <w:r>
              <w:rPr>
                <w:rFonts w:ascii="Times New Roman"/>
                <w:b w:val="false"/>
                <w:i w:val="false"/>
                <w:color w:val="000000"/>
                <w:sz w:val="20"/>
              </w:rPr>
              <w:t>ПК 3.1.8. Осуществлять методическое руководство и контроль за деятельностью работников оказывающих специальные социальные услуги.</w:t>
            </w:r>
          </w:p>
        </w:tc>
      </w:tr>
      <w:tr>
        <w:trPr>
          <w:trHeight w:val="75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050102 3 - Специалист в организациях социальной защиты населения</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Давать практические советы и помогать в оформлении документов правового характера: установление опеки и попечительства, общественную защиту несовершеннолетних правонарушителей;</w:t>
            </w:r>
            <w:r>
              <w:br/>
            </w:r>
            <w:r>
              <w:rPr>
                <w:rFonts w:ascii="Times New Roman"/>
                <w:b w:val="false"/>
                <w:i w:val="false"/>
                <w:color w:val="000000"/>
                <w:sz w:val="20"/>
              </w:rPr>
              <w:t>
</w:t>
            </w:r>
            <w:r>
              <w:rPr>
                <w:rFonts w:ascii="Times New Roman"/>
                <w:b w:val="false"/>
                <w:i w:val="false"/>
                <w:color w:val="000000"/>
                <w:sz w:val="20"/>
              </w:rPr>
              <w:t>ПК 3.2.2. Проводить юридические консультации по вопросам семьи и брака, усыновления, социальной реабилитации, приютов;</w:t>
            </w:r>
            <w:r>
              <w:br/>
            </w:r>
            <w:r>
              <w:rPr>
                <w:rFonts w:ascii="Times New Roman"/>
                <w:b w:val="false"/>
                <w:i w:val="false"/>
                <w:color w:val="000000"/>
                <w:sz w:val="20"/>
              </w:rPr>
              <w:t>
</w:t>
            </w:r>
            <w:r>
              <w:rPr>
                <w:rFonts w:ascii="Times New Roman"/>
                <w:b w:val="false"/>
                <w:i w:val="false"/>
                <w:color w:val="000000"/>
                <w:sz w:val="20"/>
              </w:rPr>
              <w:t>ПК 3.2.3. Выявлять семьи и отдельные лица, нуждающиеся в социально-медицинской, юридической, психолого-педагогической и материальной помощи</w:t>
            </w:r>
            <w:r>
              <w:br/>
            </w:r>
            <w:r>
              <w:rPr>
                <w:rFonts w:ascii="Times New Roman"/>
                <w:b w:val="false"/>
                <w:i w:val="false"/>
                <w:color w:val="000000"/>
                <w:sz w:val="20"/>
              </w:rPr>
              <w:t>
</w:t>
            </w:r>
            <w:r>
              <w:rPr>
                <w:rFonts w:ascii="Times New Roman"/>
                <w:b w:val="false"/>
                <w:i w:val="false"/>
                <w:color w:val="000000"/>
                <w:sz w:val="20"/>
              </w:rPr>
              <w:t>ПК 3.2.4. Организовывать совместную деятельность различных общественных и государственных организаций и учреждений по оказанию необходимой социальной помощи нуждающимся группам населения;</w:t>
            </w:r>
            <w:r>
              <w:br/>
            </w:r>
            <w:r>
              <w:rPr>
                <w:rFonts w:ascii="Times New Roman"/>
                <w:b w:val="false"/>
                <w:i w:val="false"/>
                <w:color w:val="000000"/>
                <w:sz w:val="20"/>
              </w:rPr>
              <w:t>
</w:t>
            </w:r>
            <w:r>
              <w:rPr>
                <w:rFonts w:ascii="Times New Roman"/>
                <w:b w:val="false"/>
                <w:i w:val="false"/>
                <w:color w:val="000000"/>
                <w:sz w:val="20"/>
              </w:rPr>
              <w:t>ПК 3.2.5. Соблюдать требования законодательства РК, нормативных актов и инструкций;</w:t>
            </w:r>
            <w:r>
              <w:br/>
            </w:r>
            <w:r>
              <w:rPr>
                <w:rFonts w:ascii="Times New Roman"/>
                <w:b w:val="false"/>
                <w:i w:val="false"/>
                <w:color w:val="000000"/>
                <w:sz w:val="20"/>
              </w:rPr>
              <w:t>
</w:t>
            </w:r>
            <w:r>
              <w:rPr>
                <w:rFonts w:ascii="Times New Roman"/>
                <w:b w:val="false"/>
                <w:i w:val="false"/>
                <w:color w:val="000000"/>
                <w:sz w:val="20"/>
              </w:rPr>
              <w:t>ПК 3.2.6. Применять полученные знания в решении современных проблем социальной защиты населения.</w:t>
            </w:r>
          </w:p>
        </w:tc>
      </w:tr>
    </w:tbl>
    <w:bookmarkStart w:name="z258" w:id="199"/>
    <w:p>
      <w:pPr>
        <w:spacing w:after="0"/>
        <w:ind w:left="0"/>
        <w:jc w:val="both"/>
      </w:pPr>
      <w:r>
        <w:rPr>
          <w:rFonts w:ascii="Times New Roman"/>
          <w:b w:val="false"/>
          <w:i w:val="false"/>
          <w:color w:val="000000"/>
          <w:sz w:val="28"/>
        </w:rPr>
        <w:t xml:space="preserve">
Приложение 80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99"/>
    <w:bookmarkStart w:name="z259" w:id="20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00"/>
    <w:bookmarkStart w:name="z260" w:id="20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050200 0 – Обслуживание и ремонт</w:t>
      </w:r>
      <w:r>
        <w:br/>
      </w:r>
      <w:r>
        <w:rPr>
          <w:rFonts w:ascii="Times New Roman"/>
          <w:b w:val="false"/>
          <w:i w:val="false"/>
          <w:color w:val="000000"/>
          <w:sz w:val="28"/>
        </w:rPr>
        <w:t>
телекоммуникационного оборудования и бытовой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050201 2 – Радиомеханик по ремонту и обслуживанию</w:t>
      </w:r>
      <w:r>
        <w:br/>
      </w:r>
      <w:r>
        <w:rPr>
          <w:rFonts w:ascii="Times New Roman"/>
          <w:b w:val="false"/>
          <w:i w:val="false"/>
          <w:color w:val="000000"/>
          <w:sz w:val="28"/>
        </w:rPr>
        <w:t>
радиоэлектронного оборудования (радио-, теле-, аудио-, видео-)*</w:t>
      </w:r>
      <w:r>
        <w:br/>
      </w:r>
      <w:r>
        <w:rPr>
          <w:rFonts w:ascii="Times New Roman"/>
          <w:b w:val="false"/>
          <w:i w:val="false"/>
          <w:color w:val="000000"/>
          <w:sz w:val="28"/>
        </w:rPr>
        <w:t>
               050202 2 – Телеоператор*</w:t>
      </w:r>
    </w:p>
    <w:bookmarkEnd w:id="201"/>
    <w:bookmarkStart w:name="z263" w:id="20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общего образования без</w:t>
      </w:r>
      <w:r>
        <w:br/>
      </w:r>
      <w:r>
        <w:rPr>
          <w:rFonts w:ascii="Times New Roman"/>
          <w:b w:val="false"/>
          <w:i w:val="false"/>
          <w:color w:val="000000"/>
          <w:sz w:val="28"/>
        </w:rPr>
        <w:t>
                              получения общего среднего образования</w:t>
      </w:r>
    </w:p>
    <w:bookmarkEnd w:id="202"/>
    <w:bookmarkStart w:name="z264" w:id="20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653"/>
        <w:gridCol w:w="953"/>
        <w:gridCol w:w="623"/>
        <w:gridCol w:w="683"/>
        <w:gridCol w:w="700"/>
        <w:gridCol w:w="311"/>
        <w:gridCol w:w="1053"/>
        <w:gridCol w:w="1"/>
        <w:gridCol w:w="493"/>
        <w:gridCol w:w="320"/>
        <w:gridCol w:w="321"/>
        <w:gridCol w:w="493"/>
        <w:gridCol w:w="172"/>
        <w:gridCol w:w="1077"/>
        <w:gridCol w:w="1071"/>
        <w:gridCol w:w="921"/>
        <w:gridCol w:w="9"/>
        <w:gridCol w:w="10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050201 2 – Радиомеханик по ремонту и обслуживанию радиоэлектронного оборудования (радио-, теле-,аудио-, видео)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автоматизаций производства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050202 2 – Телеоператор*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автоматизаций производства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телепроизводства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кино и телевидения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общения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rPr>
                <w:rFonts w:ascii="Times New Roman"/>
                <w:b w:val="false"/>
                <w:i w:val="false"/>
                <w:color w:val="000000"/>
                <w:sz w:val="20"/>
              </w:rPr>
              <w:t xml:space="preserve"> 050201 2 – «Радиомеханик по ремонту и обслуживанию радиоэлектронного оборудования (радио-, теле-, аудио-, видео-)»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Электрорадиотехнические измерения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rPr>
                <w:rFonts w:ascii="Times New Roman"/>
                <w:b w:val="false"/>
                <w:i w:val="false"/>
                <w:color w:val="000000"/>
                <w:sz w:val="20"/>
              </w:rPr>
              <w:t xml:space="preserve"> 050202 2 – Телеоператор*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Видеотехника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Операторское мастерство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телевидения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 и оптика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Фотокомпозиция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монтажа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(стажерская)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теоретического обучения</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0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04"/>
    <w:bookmarkStart w:name="z266" w:id="205"/>
    <w:p>
      <w:pPr>
        <w:spacing w:after="0"/>
        <w:ind w:left="0"/>
        <w:jc w:val="both"/>
      </w:pPr>
      <w:r>
        <w:rPr>
          <w:rFonts w:ascii="Times New Roman"/>
          <w:b w:val="false"/>
          <w:i w:val="false"/>
          <w:color w:val="000000"/>
          <w:sz w:val="28"/>
        </w:rPr>
        <w:t xml:space="preserve">
Приложение 81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05"/>
    <w:bookmarkStart w:name="z267" w:id="20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06"/>
    <w:bookmarkStart w:name="z268" w:id="20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050200 0 – Обслуживание и ремонт</w:t>
      </w:r>
      <w:r>
        <w:br/>
      </w:r>
      <w:r>
        <w:rPr>
          <w:rFonts w:ascii="Times New Roman"/>
          <w:b w:val="false"/>
          <w:i w:val="false"/>
          <w:color w:val="000000"/>
          <w:sz w:val="28"/>
        </w:rPr>
        <w:t>
телекоммуникационного оборудования и бытовой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050201 2 – Радиомеханик по ремонту и обслуживанию радиоэлектронного оборудования (радио-, теле-, аудио-, видео-)*</w:t>
      </w:r>
      <w:r>
        <w:br/>
      </w:r>
      <w:r>
        <w:rPr>
          <w:rFonts w:ascii="Times New Roman"/>
          <w:b w:val="false"/>
          <w:i w:val="false"/>
          <w:color w:val="000000"/>
          <w:sz w:val="28"/>
        </w:rPr>
        <w:t xml:space="preserve">
               050202 2 – Телеоператор* </w:t>
      </w:r>
    </w:p>
    <w:bookmarkEnd w:id="207"/>
    <w:bookmarkStart w:name="z271" w:id="20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08"/>
    <w:tbl>
      <w:tblPr>
        <w:tblW w:w="0" w:type="auto"/>
        <w:tblCellSpacing w:w="0" w:type="auto"/>
        <w:tblBorders>
          <w:top w:val="none"/>
          <w:left w:val="none"/>
          <w:bottom w:val="none"/>
          <w:right w:val="none"/>
          <w:insideH w:val="none"/>
          <w:insideV w:val="none"/>
        </w:tblBorders>
      </w:tblPr>
      <w:tblGrid>
        <w:gridCol w:w="820"/>
        <w:gridCol w:w="2300"/>
        <w:gridCol w:w="360"/>
        <w:gridCol w:w="394"/>
        <w:gridCol w:w="548"/>
        <w:gridCol w:w="678"/>
        <w:gridCol w:w="548"/>
        <w:gridCol w:w="470"/>
        <w:gridCol w:w="678"/>
        <w:gridCol w:w="558"/>
        <w:gridCol w:w="646"/>
        <w:gridCol w:w="721"/>
        <w:gridCol w:w="759"/>
        <w:gridCol w:w="712"/>
        <w:gridCol w:w="647"/>
        <w:gridCol w:w="473"/>
        <w:gridCol w:w="644"/>
        <w:gridCol w:w="24"/>
        <w:gridCol w:w="1040"/>
      </w:tblGrid>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3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tcBorders>
          </w:tc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010</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ООД.013</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014</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050201 2 – Радиомеханик по ремонту и обслуживанию радиоэлектронного оборудования (радио-, теле-, аудио-, видео-)*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050202 2 – Телеоператор*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автоматизаций производства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телепроизводства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кино и телевидения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общения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rPr>
                <w:rFonts w:ascii="Times New Roman"/>
                <w:b w:val="false"/>
                <w:i w:val="false"/>
                <w:color w:val="000000"/>
                <w:sz w:val="20"/>
              </w:rPr>
              <w:t xml:space="preserve"> 050201 2 – Радиомеханик по ремонту и обслуживанию радиоэлектронного оборудования (радио-, теле-, аудио-, видео-)*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Электрорадиотехнические измерения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050202 2 – Телеоператор*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Видеотехника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Операторская мастерство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 телевидения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 и оптика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Фотокомпозиция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монтажа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01</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(стажерская)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теоретического обучения</w:t>
            </w:r>
          </w:p>
        </w:tc>
      </w:tr>
      <w:tr>
        <w:trPr>
          <w:trHeight w:val="30" w:hRule="atLeast"/>
        </w:trPr>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20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09"/>
    <w:bookmarkStart w:name="z273" w:id="210"/>
    <w:p>
      <w:pPr>
        <w:spacing w:after="0"/>
        <w:ind w:left="0"/>
        <w:jc w:val="both"/>
      </w:pPr>
      <w:r>
        <w:rPr>
          <w:rFonts w:ascii="Times New Roman"/>
          <w:b w:val="false"/>
          <w:i w:val="false"/>
          <w:color w:val="000000"/>
          <w:sz w:val="28"/>
        </w:rPr>
        <w:t xml:space="preserve">
Приложение 82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10"/>
    <w:bookmarkStart w:name="z274" w:id="21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11"/>
    <w:bookmarkStart w:name="z275" w:id="21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050200 0 – Обслуживание и ремонт</w:t>
      </w:r>
      <w:r>
        <w:br/>
      </w:r>
      <w:r>
        <w:rPr>
          <w:rFonts w:ascii="Times New Roman"/>
          <w:b w:val="false"/>
          <w:i w:val="false"/>
          <w:color w:val="000000"/>
          <w:sz w:val="28"/>
        </w:rPr>
        <w:t>
телекоммуникационного оборудования и бытовой техник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050203 </w:t>
      </w:r>
      <w:r>
        <w:rPr>
          <w:rFonts w:ascii="Times New Roman"/>
          <w:b/>
          <w:i w:val="false"/>
          <w:color w:val="000000"/>
          <w:sz w:val="28"/>
        </w:rPr>
        <w:t>3</w:t>
      </w:r>
      <w:r>
        <w:rPr>
          <w:rFonts w:ascii="Times New Roman"/>
          <w:b w:val="false"/>
          <w:i w:val="false"/>
          <w:color w:val="000000"/>
          <w:sz w:val="28"/>
        </w:rPr>
        <w:t xml:space="preserve"> – Техник по эксплуатации и ремонту оборудования;</w:t>
      </w:r>
      <w:r>
        <w:br/>
      </w:r>
      <w:r>
        <w:rPr>
          <w:rFonts w:ascii="Times New Roman"/>
          <w:b w:val="false"/>
          <w:i w:val="false"/>
          <w:color w:val="000000"/>
          <w:sz w:val="28"/>
        </w:rPr>
        <w:t xml:space="preserve">
               050204 </w:t>
      </w:r>
      <w:r>
        <w:rPr>
          <w:rFonts w:ascii="Times New Roman"/>
          <w:b/>
          <w:i w:val="false"/>
          <w:color w:val="000000"/>
          <w:sz w:val="28"/>
        </w:rPr>
        <w:t>3</w:t>
      </w:r>
      <w:r>
        <w:rPr>
          <w:rFonts w:ascii="Times New Roman"/>
          <w:b w:val="false"/>
          <w:i w:val="false"/>
          <w:color w:val="000000"/>
          <w:sz w:val="28"/>
        </w:rPr>
        <w:t xml:space="preserve"> – Техник-механик</w:t>
      </w:r>
    </w:p>
    <w:bookmarkEnd w:id="212"/>
    <w:bookmarkStart w:name="z278" w:id="21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 10 месяцев</w:t>
      </w:r>
      <w:r>
        <w:br/>
      </w:r>
      <w:r>
        <w:rPr>
          <w:rFonts w:ascii="Times New Roman"/>
          <w:b w:val="false"/>
          <w:i w:val="false"/>
          <w:color w:val="000000"/>
          <w:sz w:val="28"/>
        </w:rPr>
        <w:t>
                            на базе основного среднего образования</w:t>
      </w:r>
    </w:p>
    <w:bookmarkEnd w:id="213"/>
    <w:bookmarkStart w:name="z279" w:id="21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2790"/>
        <w:gridCol w:w="421"/>
        <w:gridCol w:w="1"/>
        <w:gridCol w:w="588"/>
        <w:gridCol w:w="1069"/>
        <w:gridCol w:w="874"/>
        <w:gridCol w:w="1"/>
        <w:gridCol w:w="891"/>
        <w:gridCol w:w="1200"/>
        <w:gridCol w:w="1388"/>
        <w:gridCol w:w="915"/>
        <w:gridCol w:w="1886"/>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иностранный язык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 0502033 – Техник по эксплуатации и ремонту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Бытовая радиотехническая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Радиотелевизионная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Электрорадиотехнические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rPr>
                <w:rFonts w:ascii="Times New Roman"/>
                <w:b w:val="false"/>
                <w:i w:val="false"/>
                <w:color w:val="000000"/>
                <w:sz w:val="20"/>
              </w:rPr>
              <w:t>: 0502043 – Техник-механик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Электроакустика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Звуковоспроизводящая и усилительная аппаратура киноустановок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киноустановок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 и видеотехника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Кинопроекционная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Кинотеатры и видеозалы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кинопроекционной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Ознакомительная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(стажерская)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теоретического обучения</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21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15"/>
    <w:bookmarkStart w:name="z281" w:id="216"/>
    <w:p>
      <w:pPr>
        <w:spacing w:after="0"/>
        <w:ind w:left="0"/>
        <w:jc w:val="both"/>
      </w:pPr>
      <w:r>
        <w:rPr>
          <w:rFonts w:ascii="Times New Roman"/>
          <w:b w:val="false"/>
          <w:i w:val="false"/>
          <w:color w:val="000000"/>
          <w:sz w:val="28"/>
        </w:rPr>
        <w:t xml:space="preserve">
Приложение 83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16"/>
    <w:bookmarkStart w:name="z282" w:id="21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17"/>
    <w:bookmarkStart w:name="z283" w:id="21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w:t>
      </w:r>
      <w:r>
        <w:br/>
      </w:r>
      <w:r>
        <w:rPr>
          <w:rFonts w:ascii="Times New Roman"/>
          <w:b w:val="false"/>
          <w:i w:val="false"/>
          <w:color w:val="000000"/>
          <w:sz w:val="28"/>
        </w:rPr>
        <w:t xml:space="preserve">
управление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050200 0 – Обслуживание и ремонт</w:t>
      </w:r>
      <w:r>
        <w:br/>
      </w:r>
      <w:r>
        <w:rPr>
          <w:rFonts w:ascii="Times New Roman"/>
          <w:b w:val="false"/>
          <w:i w:val="false"/>
          <w:color w:val="000000"/>
          <w:sz w:val="28"/>
        </w:rPr>
        <w:t>
телекоммуникационного оборудования и бытовой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050201 2 – Радиомеханик по ремонту и обслуживанию радиоэлектронного оборудования (радио-, теле-, аудио-, видео-)*</w:t>
      </w:r>
      <w:r>
        <w:br/>
      </w:r>
      <w:r>
        <w:rPr>
          <w:rFonts w:ascii="Times New Roman"/>
          <w:b w:val="false"/>
          <w:i w:val="false"/>
          <w:color w:val="000000"/>
          <w:sz w:val="28"/>
        </w:rPr>
        <w:t>
               050202 2 – Телеоператор*</w:t>
      </w:r>
    </w:p>
    <w:bookmarkEnd w:id="218"/>
    <w:bookmarkStart w:name="z286" w:id="21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основного среднего образования</w:t>
      </w:r>
    </w:p>
    <w:bookmarkEnd w:id="219"/>
    <w:bookmarkStart w:name="z287" w:id="22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508"/>
        <w:gridCol w:w="575"/>
        <w:gridCol w:w="734"/>
        <w:gridCol w:w="727"/>
        <w:gridCol w:w="745"/>
        <w:gridCol w:w="1"/>
        <w:gridCol w:w="1036"/>
        <w:gridCol w:w="899"/>
        <w:gridCol w:w="1310"/>
        <w:gridCol w:w="784"/>
        <w:gridCol w:w="1"/>
        <w:gridCol w:w="1583"/>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иностранный язык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050201 2 – «Радиомеханик по ремонту и обслуживанию радиоэлектронного оборудования (радио-, теле-, аудио-, видео-)*»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автоматизаций производства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050202 2 – «Телеоператор*»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автоматизаций производства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телепроизводства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кино и телевидения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общения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r>
              <w:rPr>
                <w:rFonts w:ascii="Times New Roman"/>
                <w:b w:val="false"/>
                <w:i w:val="false"/>
                <w:color w:val="000000"/>
                <w:sz w:val="20"/>
              </w:rPr>
              <w:t>050201 2 – Радиомеханик по ремонту и обслуживанию радиоэлектронного оборудования (радио-, теле-, аудио-, видео-)*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Электрорадиотехнические измерения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br/>
            </w:r>
            <w:r>
              <w:rPr>
                <w:rFonts w:ascii="Times New Roman"/>
                <w:b w:val="false"/>
                <w:i w:val="false"/>
                <w:color w:val="000000"/>
                <w:sz w:val="20"/>
              </w:rPr>
              <w:t>
</w:t>
            </w:r>
            <w:r>
              <w:rPr>
                <w:rFonts w:ascii="Times New Roman"/>
                <w:b w:val="false"/>
                <w:i w:val="false"/>
                <w:color w:val="000000"/>
                <w:sz w:val="20"/>
              </w:rPr>
              <w:t>050202 2 – Телеоператор*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Видеотехника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Операторское мастерство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телевидения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 и оптика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Фотокомпозиция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монтажа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(стажерская)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ИА.00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теоретического обучения</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2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21"/>
    <w:bookmarkStart w:name="z289" w:id="222"/>
    <w:p>
      <w:pPr>
        <w:spacing w:after="0"/>
        <w:ind w:left="0"/>
        <w:jc w:val="both"/>
      </w:pPr>
      <w:r>
        <w:rPr>
          <w:rFonts w:ascii="Times New Roman"/>
          <w:b w:val="false"/>
          <w:i w:val="false"/>
          <w:color w:val="000000"/>
          <w:sz w:val="28"/>
        </w:rPr>
        <w:t xml:space="preserve">
Приложение 84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22"/>
    <w:bookmarkStart w:name="z290" w:id="22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23"/>
    <w:bookmarkStart w:name="z291" w:id="22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w:t>
      </w:r>
      <w:r>
        <w:br/>
      </w:r>
      <w:r>
        <w:rPr>
          <w:rFonts w:ascii="Times New Roman"/>
          <w:b w:val="false"/>
          <w:i w:val="false"/>
          <w:color w:val="000000"/>
          <w:sz w:val="28"/>
        </w:rPr>
        <w:t xml:space="preserve">
управление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050200 0 – Обслуживание и ремонт</w:t>
      </w:r>
      <w:r>
        <w:br/>
      </w:r>
      <w:r>
        <w:rPr>
          <w:rFonts w:ascii="Times New Roman"/>
          <w:b w:val="false"/>
          <w:i w:val="false"/>
          <w:color w:val="000000"/>
          <w:sz w:val="28"/>
        </w:rPr>
        <w:t>
телекоммуникационного оборудования и бытовой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050203 </w:t>
      </w:r>
      <w:r>
        <w:rPr>
          <w:rFonts w:ascii="Times New Roman"/>
          <w:b/>
          <w:i w:val="false"/>
          <w:color w:val="000000"/>
          <w:sz w:val="28"/>
        </w:rPr>
        <w:t>3</w:t>
      </w:r>
      <w:r>
        <w:rPr>
          <w:rFonts w:ascii="Times New Roman"/>
          <w:b w:val="false"/>
          <w:i w:val="false"/>
          <w:color w:val="000000"/>
          <w:sz w:val="28"/>
        </w:rPr>
        <w:t xml:space="preserve"> – Техник по эксплуатации и ремонту</w:t>
      </w:r>
      <w:r>
        <w:br/>
      </w:r>
      <w:r>
        <w:rPr>
          <w:rFonts w:ascii="Times New Roman"/>
          <w:b w:val="false"/>
          <w:i w:val="false"/>
          <w:color w:val="000000"/>
          <w:sz w:val="28"/>
        </w:rPr>
        <w:t>
оборудования;</w:t>
      </w:r>
      <w:r>
        <w:br/>
      </w:r>
      <w:r>
        <w:rPr>
          <w:rFonts w:ascii="Times New Roman"/>
          <w:b w:val="false"/>
          <w:i w:val="false"/>
          <w:color w:val="000000"/>
          <w:sz w:val="28"/>
        </w:rPr>
        <w:t xml:space="preserve">
               050204 </w:t>
      </w:r>
      <w:r>
        <w:rPr>
          <w:rFonts w:ascii="Times New Roman"/>
          <w:b/>
          <w:i w:val="false"/>
          <w:color w:val="000000"/>
          <w:sz w:val="28"/>
        </w:rPr>
        <w:t>3</w:t>
      </w:r>
      <w:r>
        <w:rPr>
          <w:rFonts w:ascii="Times New Roman"/>
          <w:b w:val="false"/>
          <w:i w:val="false"/>
          <w:color w:val="000000"/>
          <w:sz w:val="28"/>
        </w:rPr>
        <w:t xml:space="preserve"> – Техник-механик </w:t>
      </w:r>
    </w:p>
    <w:bookmarkEnd w:id="224"/>
    <w:bookmarkStart w:name="z294" w:id="22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xml:space="preserve">
                              на базе общего среднего образования </w:t>
      </w:r>
    </w:p>
    <w:bookmarkEnd w:id="225"/>
    <w:bookmarkStart w:name="z295" w:id="22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796"/>
        <w:gridCol w:w="577"/>
        <w:gridCol w:w="578"/>
        <w:gridCol w:w="825"/>
        <w:gridCol w:w="718"/>
        <w:gridCol w:w="1012"/>
        <w:gridCol w:w="1012"/>
        <w:gridCol w:w="1269"/>
        <w:gridCol w:w="1"/>
        <w:gridCol w:w="887"/>
        <w:gridCol w:w="1269"/>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иностранный язык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черчение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br/>
            </w:r>
            <w:r>
              <w:rPr>
                <w:rFonts w:ascii="Times New Roman"/>
                <w:b w:val="false"/>
                <w:i w:val="false"/>
                <w:color w:val="000000"/>
                <w:sz w:val="20"/>
              </w:rPr>
              <w:t>
</w:t>
            </w:r>
            <w:r>
              <w:rPr>
                <w:rFonts w:ascii="Times New Roman"/>
                <w:b w:val="false"/>
                <w:i w:val="false"/>
                <w:color w:val="000000"/>
                <w:sz w:val="20"/>
              </w:rPr>
              <w:t>0502033 – «Техник по эксплуатации и ремонту оборудования»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Бытовая радиотехническая аппаратура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Радиотелевизионная аппаратура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Электрорадиотехнические измерения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br/>
            </w:r>
            <w:r>
              <w:rPr>
                <w:rFonts w:ascii="Times New Roman"/>
                <w:b w:val="false"/>
                <w:i w:val="false"/>
                <w:color w:val="000000"/>
                <w:sz w:val="20"/>
              </w:rPr>
              <w:t>
</w:t>
            </w:r>
            <w:r>
              <w:rPr>
                <w:rFonts w:ascii="Times New Roman"/>
                <w:b w:val="false"/>
                <w:i w:val="false"/>
                <w:color w:val="000000"/>
                <w:sz w:val="20"/>
              </w:rPr>
              <w:t>0502043 – «Техник-механик»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Электроакустика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Звуковоспроизводящая и усилительная аппаратура киноустановок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киноустановок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 и видеотехника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Кинопроекционная техника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Кинотеатры и видеозалы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кинопроекционной аппаратуры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(стажерская)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ИА.00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теоретического обучения</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2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27"/>
    <w:bookmarkStart w:name="z297" w:id="228"/>
    <w:p>
      <w:pPr>
        <w:spacing w:after="0"/>
        <w:ind w:left="0"/>
        <w:jc w:val="both"/>
      </w:pPr>
      <w:r>
        <w:rPr>
          <w:rFonts w:ascii="Times New Roman"/>
          <w:b w:val="false"/>
          <w:i w:val="false"/>
          <w:color w:val="000000"/>
          <w:sz w:val="28"/>
        </w:rPr>
        <w:t xml:space="preserve">
Приложение 85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от 24 апреля 2013 года № 150</w:t>
      </w:r>
    </w:p>
    <w:bookmarkEnd w:id="228"/>
    <w:bookmarkStart w:name="z298" w:id="22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0502000</w:t>
      </w:r>
      <w:r>
        <w:br/>
      </w:r>
      <w:r>
        <w:rPr>
          <w:rFonts w:ascii="Times New Roman"/>
          <w:b w:val="false"/>
          <w:i w:val="false"/>
          <w:color w:val="000000"/>
          <w:sz w:val="28"/>
        </w:rPr>
        <w:t>
</w:t>
      </w:r>
      <w:r>
        <w:rPr>
          <w:rFonts w:ascii="Times New Roman"/>
          <w:b/>
          <w:i w:val="false"/>
          <w:color w:val="000000"/>
          <w:sz w:val="28"/>
        </w:rPr>
        <w:t>      «Обслуживание и ремонт телекоммуникационного оборудования</w:t>
      </w:r>
      <w:r>
        <w:br/>
      </w:r>
      <w:r>
        <w:rPr>
          <w:rFonts w:ascii="Times New Roman"/>
          <w:b w:val="false"/>
          <w:i w:val="false"/>
          <w:color w:val="000000"/>
          <w:sz w:val="28"/>
        </w:rPr>
        <w:t>
</w:t>
      </w:r>
      <w:r>
        <w:rPr>
          <w:rFonts w:ascii="Times New Roman"/>
          <w:b/>
          <w:i w:val="false"/>
          <w:color w:val="000000"/>
          <w:sz w:val="28"/>
        </w:rPr>
        <w:t>                 и бытовой техники (по отраслям)»</w:t>
      </w:r>
    </w:p>
    <w:bookmarkEnd w:id="229"/>
    <w:bookmarkStart w:name="z299" w:id="23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w:t>
      </w:r>
      <w:r>
        <w:rPr>
          <w:rFonts w:ascii="Times New Roman"/>
          <w:b w:val="false"/>
          <w:i/>
          <w:color w:val="000000"/>
          <w:sz w:val="28"/>
        </w:rPr>
        <w:t>установленный уровень</w:t>
      </w:r>
      <w:r>
        <w:rPr>
          <w:rFonts w:ascii="Times New Roman"/>
          <w:b w:val="false"/>
          <w:i w:val="false"/>
          <w:color w:val="000000"/>
          <w:sz w:val="28"/>
        </w:rPr>
        <w:t>)</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5145"/>
        <w:gridCol w:w="5553"/>
        <w:gridCol w:w="1219"/>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15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Техническое черчение: </w:t>
            </w:r>
            <w:r>
              <w:br/>
            </w:r>
            <w:r>
              <w:rPr>
                <w:rFonts w:ascii="Times New Roman"/>
                <w:b w:val="false"/>
                <w:i w:val="false"/>
                <w:color w:val="000000"/>
                <w:sz w:val="20"/>
              </w:rPr>
              <w:t>
</w:t>
            </w:r>
            <w:r>
              <w:rPr>
                <w:rFonts w:ascii="Times New Roman"/>
                <w:b w:val="false"/>
                <w:i w:val="false"/>
                <w:color w:val="000000"/>
                <w:sz w:val="20"/>
              </w:rPr>
              <w:t>Методы, нормы и правила чтения, составления конструкторских документов. Правила выполнения электрических схем. Правила выполнения курсовых и дипломных проектов.</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требования, которые предъявляются к документу, реквизиты, их оформление;</w:t>
            </w:r>
            <w:r>
              <w:br/>
            </w:r>
            <w:r>
              <w:rPr>
                <w:rFonts w:ascii="Times New Roman"/>
                <w:b w:val="false"/>
                <w:i w:val="false"/>
                <w:color w:val="000000"/>
                <w:sz w:val="20"/>
              </w:rPr>
              <w:t>
</w:t>
            </w:r>
            <w:r>
              <w:rPr>
                <w:rFonts w:ascii="Times New Roman"/>
                <w:b w:val="false"/>
                <w:i w:val="false"/>
                <w:color w:val="000000"/>
                <w:sz w:val="20"/>
              </w:rPr>
              <w:t>- основные сведения по оформлению чертежей согласно ГОСТ;</w:t>
            </w:r>
            <w:r>
              <w:br/>
            </w:r>
            <w:r>
              <w:rPr>
                <w:rFonts w:ascii="Times New Roman"/>
                <w:b w:val="false"/>
                <w:i w:val="false"/>
                <w:color w:val="000000"/>
                <w:sz w:val="20"/>
              </w:rPr>
              <w:t>
</w:t>
            </w:r>
            <w:r>
              <w:rPr>
                <w:rFonts w:ascii="Times New Roman"/>
                <w:b w:val="false"/>
                <w:i w:val="false"/>
                <w:color w:val="000000"/>
                <w:sz w:val="20"/>
              </w:rPr>
              <w:t>- методы проецирования комплексных чертежей несложной модели и построения аксонометрии.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 вычерчивания электрических принципиальных схем установок и устройств.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p>
            <w:pPr>
              <w:spacing w:after="20"/>
              <w:ind w:left="20"/>
              <w:jc w:val="both"/>
            </w:pPr>
            <w:r>
              <w:rPr>
                <w:rFonts w:ascii="Times New Roman"/>
                <w:b w:val="false"/>
                <w:i w:val="false"/>
                <w:color w:val="000000"/>
                <w:sz w:val="20"/>
              </w:rPr>
              <w:t>ПК 1.1.1</w:t>
            </w:r>
            <w:r>
              <w:br/>
            </w:r>
            <w:r>
              <w:rPr>
                <w:rFonts w:ascii="Times New Roman"/>
                <w:b w:val="false"/>
                <w:i w:val="false"/>
                <w:color w:val="000000"/>
                <w:sz w:val="20"/>
              </w:rPr>
              <w:t>
</w:t>
            </w:r>
            <w:r>
              <w:rPr>
                <w:rFonts w:ascii="Times New Roman"/>
                <w:b w:val="false"/>
                <w:i w:val="false"/>
                <w:color w:val="000000"/>
                <w:sz w:val="20"/>
              </w:rPr>
              <w:t>ПК 1.1.2.</w:t>
            </w:r>
            <w:r>
              <w:br/>
            </w:r>
            <w:r>
              <w:rPr>
                <w:rFonts w:ascii="Times New Roman"/>
                <w:b w:val="false"/>
                <w:i w:val="false"/>
                <w:color w:val="000000"/>
                <w:sz w:val="20"/>
              </w:rPr>
              <w:t>
</w:t>
            </w:r>
            <w:r>
              <w:rPr>
                <w:rFonts w:ascii="Times New Roman"/>
                <w:b w:val="false"/>
                <w:i w:val="false"/>
                <w:color w:val="000000"/>
                <w:sz w:val="20"/>
              </w:rPr>
              <w:t>ПК 1.1.3.</w:t>
            </w:r>
            <w:r>
              <w:br/>
            </w:r>
            <w:r>
              <w:rPr>
                <w:rFonts w:ascii="Times New Roman"/>
                <w:b w:val="false"/>
                <w:i w:val="false"/>
                <w:color w:val="000000"/>
                <w:sz w:val="20"/>
              </w:rPr>
              <w:t>
</w:t>
            </w:r>
            <w:r>
              <w:rPr>
                <w:rFonts w:ascii="Times New Roman"/>
                <w:b w:val="false"/>
                <w:i w:val="false"/>
                <w:color w:val="000000"/>
                <w:sz w:val="20"/>
              </w:rPr>
              <w:t>ПК 1.1.4.</w:t>
            </w:r>
            <w:r>
              <w:br/>
            </w:r>
            <w:r>
              <w:rPr>
                <w:rFonts w:ascii="Times New Roman"/>
                <w:b w:val="false"/>
                <w:i w:val="false"/>
                <w:color w:val="000000"/>
                <w:sz w:val="20"/>
              </w:rPr>
              <w:t>
</w:t>
            </w:r>
            <w:r>
              <w:rPr>
                <w:rFonts w:ascii="Times New Roman"/>
                <w:b w:val="false"/>
                <w:i w:val="false"/>
                <w:color w:val="000000"/>
                <w:sz w:val="20"/>
              </w:rPr>
              <w:t>ПК 1.1.5.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Основы электростатики. Электрические цепи постоянного тока. Расчет электрических цепей постоянного тока. Магнитное поле. Электромагнитная индукция. Неразветвленные и разветвленные цепи переменного тока. Символический метод расчета цепей переменного тока. Трехфазные цепи. Переходные процессы.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законы электростатики;</w:t>
            </w:r>
            <w:r>
              <w:br/>
            </w:r>
            <w:r>
              <w:rPr>
                <w:rFonts w:ascii="Times New Roman"/>
                <w:b w:val="false"/>
                <w:i w:val="false"/>
                <w:color w:val="000000"/>
                <w:sz w:val="20"/>
              </w:rPr>
              <w:t>
</w:t>
            </w:r>
            <w:r>
              <w:rPr>
                <w:rFonts w:ascii="Times New Roman"/>
                <w:b w:val="false"/>
                <w:i w:val="false"/>
                <w:color w:val="000000"/>
                <w:sz w:val="20"/>
              </w:rPr>
              <w:t>- основные методы расчета электрических цепей;</w:t>
            </w:r>
            <w:r>
              <w:br/>
            </w:r>
            <w:r>
              <w:rPr>
                <w:rFonts w:ascii="Times New Roman"/>
                <w:b w:val="false"/>
                <w:i w:val="false"/>
                <w:color w:val="000000"/>
                <w:sz w:val="20"/>
              </w:rPr>
              <w:t>
</w:t>
            </w:r>
            <w:r>
              <w:rPr>
                <w:rFonts w:ascii="Times New Roman"/>
                <w:b w:val="false"/>
                <w:i w:val="false"/>
                <w:color w:val="000000"/>
                <w:sz w:val="20"/>
              </w:rPr>
              <w:t>- определение электромагнитного поля;</w:t>
            </w:r>
            <w:r>
              <w:br/>
            </w:r>
            <w:r>
              <w:rPr>
                <w:rFonts w:ascii="Times New Roman"/>
                <w:b w:val="false"/>
                <w:i w:val="false"/>
                <w:color w:val="000000"/>
                <w:sz w:val="20"/>
              </w:rPr>
              <w:t>
</w:t>
            </w:r>
            <w:r>
              <w:rPr>
                <w:rFonts w:ascii="Times New Roman"/>
                <w:b w:val="false"/>
                <w:i w:val="false"/>
                <w:color w:val="000000"/>
                <w:sz w:val="20"/>
              </w:rPr>
              <w:t>- основного закона электромагнитной индукции;</w:t>
            </w:r>
            <w:r>
              <w:br/>
            </w:r>
            <w:r>
              <w:rPr>
                <w:rFonts w:ascii="Times New Roman"/>
                <w:b w:val="false"/>
                <w:i w:val="false"/>
                <w:color w:val="000000"/>
                <w:sz w:val="20"/>
              </w:rPr>
              <w:t>
</w:t>
            </w:r>
            <w:r>
              <w:rPr>
                <w:rFonts w:ascii="Times New Roman"/>
                <w:b w:val="false"/>
                <w:i w:val="false"/>
                <w:color w:val="000000"/>
                <w:sz w:val="20"/>
              </w:rPr>
              <w:t>- символический метод расчета цепей переменного тока.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сборка электрической цепи для исследования;</w:t>
            </w:r>
            <w:r>
              <w:br/>
            </w:r>
            <w:r>
              <w:rPr>
                <w:rFonts w:ascii="Times New Roman"/>
                <w:b w:val="false"/>
                <w:i w:val="false"/>
                <w:color w:val="000000"/>
                <w:sz w:val="20"/>
              </w:rPr>
              <w:t>
</w:t>
            </w:r>
            <w:r>
              <w:rPr>
                <w:rFonts w:ascii="Times New Roman"/>
                <w:b w:val="false"/>
                <w:i w:val="false"/>
                <w:color w:val="000000"/>
                <w:sz w:val="20"/>
              </w:rPr>
              <w:t>- снятия показаний измерительных приборов для определения параметров электрических цепей;</w:t>
            </w:r>
            <w:r>
              <w:br/>
            </w:r>
            <w:r>
              <w:rPr>
                <w:rFonts w:ascii="Times New Roman"/>
                <w:b w:val="false"/>
                <w:i w:val="false"/>
                <w:color w:val="000000"/>
                <w:sz w:val="20"/>
              </w:rPr>
              <w:t>
</w:t>
            </w:r>
            <w:r>
              <w:rPr>
                <w:rFonts w:ascii="Times New Roman"/>
                <w:b w:val="false"/>
                <w:i w:val="false"/>
                <w:color w:val="000000"/>
                <w:sz w:val="20"/>
              </w:rPr>
              <w:t>- применение символического метода расчета;</w:t>
            </w:r>
            <w:r>
              <w:br/>
            </w:r>
            <w:r>
              <w:rPr>
                <w:rFonts w:ascii="Times New Roman"/>
                <w:b w:val="false"/>
                <w:i w:val="false"/>
                <w:color w:val="000000"/>
                <w:sz w:val="20"/>
              </w:rPr>
              <w:t>
</w:t>
            </w:r>
            <w:r>
              <w:rPr>
                <w:rFonts w:ascii="Times New Roman"/>
                <w:b w:val="false"/>
                <w:i w:val="false"/>
                <w:color w:val="000000"/>
                <w:sz w:val="20"/>
              </w:rPr>
              <w:t>- анализ переходных процессов в электрические цепи.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p>
            <w:pPr>
              <w:spacing w:after="20"/>
              <w:ind w:left="20"/>
              <w:jc w:val="both"/>
            </w:pPr>
            <w:r>
              <w:rPr>
                <w:rFonts w:ascii="Times New Roman"/>
                <w:b w:val="false"/>
                <w:i w:val="false"/>
                <w:color w:val="000000"/>
                <w:sz w:val="20"/>
              </w:rPr>
              <w:t>ПК 1.1.1</w:t>
            </w:r>
            <w:r>
              <w:br/>
            </w:r>
            <w:r>
              <w:rPr>
                <w:rFonts w:ascii="Times New Roman"/>
                <w:b w:val="false"/>
                <w:i w:val="false"/>
                <w:color w:val="000000"/>
                <w:sz w:val="20"/>
              </w:rPr>
              <w:t>
</w:t>
            </w:r>
            <w:r>
              <w:rPr>
                <w:rFonts w:ascii="Times New Roman"/>
                <w:b w:val="false"/>
                <w:i w:val="false"/>
                <w:color w:val="000000"/>
                <w:sz w:val="20"/>
              </w:rPr>
              <w:t>ПК 1.1.2</w:t>
            </w:r>
            <w:r>
              <w:br/>
            </w:r>
            <w:r>
              <w:rPr>
                <w:rFonts w:ascii="Times New Roman"/>
                <w:b w:val="false"/>
                <w:i w:val="false"/>
                <w:color w:val="000000"/>
                <w:sz w:val="20"/>
              </w:rPr>
              <w:t>
</w:t>
            </w:r>
            <w:r>
              <w:rPr>
                <w:rFonts w:ascii="Times New Roman"/>
                <w:b w:val="false"/>
                <w:i w:val="false"/>
                <w:color w:val="000000"/>
                <w:sz w:val="20"/>
              </w:rPr>
              <w:t>ПК 1.1.6</w:t>
            </w:r>
            <w:r>
              <w:br/>
            </w:r>
            <w:r>
              <w:rPr>
                <w:rFonts w:ascii="Times New Roman"/>
                <w:b w:val="false"/>
                <w:i w:val="false"/>
                <w:color w:val="000000"/>
                <w:sz w:val="20"/>
              </w:rPr>
              <w:t>
</w:t>
            </w:r>
            <w:r>
              <w:rPr>
                <w:rFonts w:ascii="Times New Roman"/>
                <w:b w:val="false"/>
                <w:i w:val="false"/>
                <w:color w:val="000000"/>
                <w:sz w:val="20"/>
              </w:rPr>
              <w:t>ПК 1.1.7</w:t>
            </w:r>
            <w:r>
              <w:br/>
            </w:r>
            <w:r>
              <w:rPr>
                <w:rFonts w:ascii="Times New Roman"/>
                <w:b w:val="false"/>
                <w:i w:val="false"/>
                <w:color w:val="000000"/>
                <w:sz w:val="20"/>
              </w:rPr>
              <w:t>
</w:t>
            </w:r>
            <w:r>
              <w:rPr>
                <w:rFonts w:ascii="Times New Roman"/>
                <w:b w:val="false"/>
                <w:i w:val="false"/>
                <w:color w:val="000000"/>
                <w:sz w:val="20"/>
              </w:rPr>
              <w:t>ПК 1.1.8</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автоматизаций производства:</w:t>
            </w:r>
            <w:r>
              <w:br/>
            </w:r>
            <w:r>
              <w:rPr>
                <w:rFonts w:ascii="Times New Roman"/>
                <w:b w:val="false"/>
                <w:i w:val="false"/>
                <w:color w:val="000000"/>
                <w:sz w:val="20"/>
              </w:rPr>
              <w:t>
</w:t>
            </w:r>
            <w:r>
              <w:rPr>
                <w:rFonts w:ascii="Times New Roman"/>
                <w:b w:val="false"/>
                <w:i w:val="false"/>
                <w:color w:val="000000"/>
                <w:sz w:val="20"/>
              </w:rPr>
              <w:t xml:space="preserve">Информация. Кодирование информации. Системы счисления.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OC DOS. Современная электронно-вычислительная техника. Автоматизированная система управления технологии производства (АСУТП). Применение ЭВМ в современной технологии производства. Контрольно-вычислительная техника с элементами современной электронно-вычислительной техники.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использования компьютерной техники;</w:t>
            </w:r>
            <w:r>
              <w:br/>
            </w:r>
            <w:r>
              <w:rPr>
                <w:rFonts w:ascii="Times New Roman"/>
                <w:b w:val="false"/>
                <w:i w:val="false"/>
                <w:color w:val="000000"/>
                <w:sz w:val="20"/>
              </w:rPr>
              <w:t>
</w:t>
            </w:r>
            <w:r>
              <w:rPr>
                <w:rFonts w:ascii="Times New Roman"/>
                <w:b w:val="false"/>
                <w:i w:val="false"/>
                <w:color w:val="000000"/>
                <w:sz w:val="20"/>
              </w:rPr>
              <w:t>- принцип кодирования информации;</w:t>
            </w:r>
            <w:r>
              <w:br/>
            </w:r>
            <w:r>
              <w:rPr>
                <w:rFonts w:ascii="Times New Roman"/>
                <w:b w:val="false"/>
                <w:i w:val="false"/>
                <w:color w:val="000000"/>
                <w:sz w:val="20"/>
              </w:rPr>
              <w:t>
</w:t>
            </w:r>
            <w:r>
              <w:rPr>
                <w:rFonts w:ascii="Times New Roman"/>
                <w:b w:val="false"/>
                <w:i w:val="false"/>
                <w:color w:val="000000"/>
                <w:sz w:val="20"/>
              </w:rPr>
              <w:t>- принцип моделирования, составление текстового редактора.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пользование компьютерной техникой при анализе автоматизированной системы управления;</w:t>
            </w:r>
            <w:r>
              <w:br/>
            </w:r>
            <w:r>
              <w:rPr>
                <w:rFonts w:ascii="Times New Roman"/>
                <w:b w:val="false"/>
                <w:i w:val="false"/>
                <w:color w:val="000000"/>
                <w:sz w:val="20"/>
              </w:rPr>
              <w:t>
</w:t>
            </w:r>
            <w:r>
              <w:rPr>
                <w:rFonts w:ascii="Times New Roman"/>
                <w:b w:val="false"/>
                <w:i w:val="false"/>
                <w:color w:val="000000"/>
                <w:sz w:val="20"/>
              </w:rPr>
              <w:t>- работа с базами данных.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1.1.1</w:t>
            </w:r>
            <w:r>
              <w:br/>
            </w:r>
            <w:r>
              <w:rPr>
                <w:rFonts w:ascii="Times New Roman"/>
                <w:b w:val="false"/>
                <w:i w:val="false"/>
                <w:color w:val="000000"/>
                <w:sz w:val="20"/>
              </w:rPr>
              <w:t>
</w:t>
            </w:r>
            <w:r>
              <w:rPr>
                <w:rFonts w:ascii="Times New Roman"/>
                <w:b w:val="false"/>
                <w:i w:val="false"/>
                <w:color w:val="000000"/>
                <w:sz w:val="20"/>
              </w:rPr>
              <w:t>ПК 1.1.3</w:t>
            </w:r>
            <w:r>
              <w:br/>
            </w:r>
            <w:r>
              <w:rPr>
                <w:rFonts w:ascii="Times New Roman"/>
                <w:b w:val="false"/>
                <w:i w:val="false"/>
                <w:color w:val="000000"/>
                <w:sz w:val="20"/>
              </w:rPr>
              <w:t>
</w:t>
            </w:r>
            <w:r>
              <w:rPr>
                <w:rFonts w:ascii="Times New Roman"/>
                <w:b w:val="false"/>
                <w:i w:val="false"/>
                <w:color w:val="000000"/>
                <w:sz w:val="20"/>
              </w:rPr>
              <w:t>ПК 1.1.4</w:t>
            </w:r>
            <w:r>
              <w:br/>
            </w:r>
            <w:r>
              <w:rPr>
                <w:rFonts w:ascii="Times New Roman"/>
                <w:b w:val="false"/>
                <w:i w:val="false"/>
                <w:color w:val="000000"/>
                <w:sz w:val="20"/>
              </w:rPr>
              <w:t>
</w:t>
            </w:r>
            <w:r>
              <w:rPr>
                <w:rFonts w:ascii="Times New Roman"/>
                <w:b w:val="false"/>
                <w:i w:val="false"/>
                <w:color w:val="000000"/>
                <w:sz w:val="20"/>
              </w:rPr>
              <w:t>ПК 1.1.7</w:t>
            </w:r>
            <w:r>
              <w:br/>
            </w:r>
            <w:r>
              <w:rPr>
                <w:rFonts w:ascii="Times New Roman"/>
                <w:b w:val="false"/>
                <w:i w:val="false"/>
                <w:color w:val="000000"/>
                <w:sz w:val="20"/>
              </w:rPr>
              <w:t>
</w:t>
            </w:r>
            <w:r>
              <w:rPr>
                <w:rFonts w:ascii="Times New Roman"/>
                <w:b w:val="false"/>
                <w:i w:val="false"/>
                <w:color w:val="000000"/>
                <w:sz w:val="20"/>
              </w:rPr>
              <w:t>ПК 1.1.8</w:t>
            </w:r>
            <w:r>
              <w:br/>
            </w:r>
            <w:r>
              <w:rPr>
                <w:rFonts w:ascii="Times New Roman"/>
                <w:b w:val="false"/>
                <w:i w:val="false"/>
                <w:color w:val="000000"/>
                <w:sz w:val="20"/>
              </w:rPr>
              <w:t>
</w:t>
            </w:r>
            <w:r>
              <w:rPr>
                <w:rFonts w:ascii="Times New Roman"/>
                <w:b w:val="false"/>
                <w:i w:val="false"/>
                <w:color w:val="000000"/>
                <w:sz w:val="20"/>
              </w:rPr>
              <w:t>ПК 1.1.9</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Основы рыночной экономики. Основы предпринимательской деятельности. Связь – отрасль экономики государства. Организация плановой работы на предприятиях. Планирование объема работ. Качество работы на предприятиях. Доходы предприятий. Производственные фонды. Трудовые ресурсы предприятия. Себестоимость доходов (продукции) на предприятиях. Чистый доход и рентабельность предприятия. Эффективность капитальных вложений. Организация финансовой работы на предприятии.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рыночные теории, модели рынка, его социально-экономическое содержание;</w:t>
            </w:r>
            <w:r>
              <w:br/>
            </w:r>
            <w:r>
              <w:rPr>
                <w:rFonts w:ascii="Times New Roman"/>
                <w:b w:val="false"/>
                <w:i w:val="false"/>
                <w:color w:val="000000"/>
                <w:sz w:val="20"/>
              </w:rPr>
              <w:t>
</w:t>
            </w:r>
            <w:r>
              <w:rPr>
                <w:rFonts w:ascii="Times New Roman"/>
                <w:b w:val="false"/>
                <w:i w:val="false"/>
                <w:color w:val="000000"/>
                <w:sz w:val="20"/>
              </w:rPr>
              <w:t>- рыночное и государственные механизмы регулирования экономики;</w:t>
            </w:r>
            <w:r>
              <w:br/>
            </w:r>
            <w:r>
              <w:rPr>
                <w:rFonts w:ascii="Times New Roman"/>
                <w:b w:val="false"/>
                <w:i w:val="false"/>
                <w:color w:val="000000"/>
                <w:sz w:val="20"/>
              </w:rPr>
              <w:t>
</w:t>
            </w:r>
            <w:r>
              <w:rPr>
                <w:rFonts w:ascii="Times New Roman"/>
                <w:b w:val="false"/>
                <w:i w:val="false"/>
                <w:color w:val="000000"/>
                <w:sz w:val="20"/>
              </w:rPr>
              <w:t>- формы предпринимательской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 особенности организации производственных процессов предприятий;</w:t>
            </w:r>
            <w:r>
              <w:br/>
            </w:r>
            <w:r>
              <w:rPr>
                <w:rFonts w:ascii="Times New Roman"/>
                <w:b w:val="false"/>
                <w:i w:val="false"/>
                <w:color w:val="000000"/>
                <w:sz w:val="20"/>
              </w:rPr>
              <w:t>
</w:t>
            </w:r>
            <w:r>
              <w:rPr>
                <w:rFonts w:ascii="Times New Roman"/>
                <w:b w:val="false"/>
                <w:i w:val="false"/>
                <w:color w:val="000000"/>
                <w:sz w:val="20"/>
              </w:rPr>
              <w:t>- специфику расчета показателя объема работ на предприятиях;</w:t>
            </w:r>
            <w:r>
              <w:br/>
            </w:r>
            <w:r>
              <w:rPr>
                <w:rFonts w:ascii="Times New Roman"/>
                <w:b w:val="false"/>
                <w:i w:val="false"/>
                <w:color w:val="000000"/>
                <w:sz w:val="20"/>
              </w:rPr>
              <w:t>
</w:t>
            </w:r>
            <w:r>
              <w:rPr>
                <w:rFonts w:ascii="Times New Roman"/>
                <w:b w:val="false"/>
                <w:i w:val="false"/>
                <w:color w:val="000000"/>
                <w:sz w:val="20"/>
              </w:rPr>
              <w:t>- систему показателей качества продукции;</w:t>
            </w:r>
            <w:r>
              <w:br/>
            </w:r>
            <w:r>
              <w:rPr>
                <w:rFonts w:ascii="Times New Roman"/>
                <w:b w:val="false"/>
                <w:i w:val="false"/>
                <w:color w:val="000000"/>
                <w:sz w:val="20"/>
              </w:rPr>
              <w:t>
</w:t>
            </w:r>
            <w:r>
              <w:rPr>
                <w:rFonts w:ascii="Times New Roman"/>
                <w:b w:val="false"/>
                <w:i w:val="false"/>
                <w:color w:val="000000"/>
                <w:sz w:val="20"/>
              </w:rPr>
              <w:t>- особенности производственных фондов.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факторы изменения спроса и предложения;</w:t>
            </w:r>
            <w:r>
              <w:br/>
            </w:r>
            <w:r>
              <w:rPr>
                <w:rFonts w:ascii="Times New Roman"/>
                <w:b w:val="false"/>
                <w:i w:val="false"/>
                <w:color w:val="000000"/>
                <w:sz w:val="20"/>
              </w:rPr>
              <w:t>
</w:t>
            </w:r>
            <w:r>
              <w:rPr>
                <w:rFonts w:ascii="Times New Roman"/>
                <w:b w:val="false"/>
                <w:i w:val="false"/>
                <w:color w:val="000000"/>
                <w:sz w:val="20"/>
              </w:rPr>
              <w:t>- производить расчет по определению доли участников деятельности и дивидентов;</w:t>
            </w:r>
            <w:r>
              <w:br/>
            </w:r>
            <w:r>
              <w:rPr>
                <w:rFonts w:ascii="Times New Roman"/>
                <w:b w:val="false"/>
                <w:i w:val="false"/>
                <w:color w:val="000000"/>
                <w:sz w:val="20"/>
              </w:rPr>
              <w:t>
</w:t>
            </w:r>
            <w:r>
              <w:rPr>
                <w:rFonts w:ascii="Times New Roman"/>
                <w:b w:val="false"/>
                <w:i w:val="false"/>
                <w:color w:val="000000"/>
                <w:sz w:val="20"/>
              </w:rPr>
              <w:t>- рассчитывать показатели объема работ на предприятиях;</w:t>
            </w:r>
            <w:r>
              <w:br/>
            </w:r>
            <w:r>
              <w:rPr>
                <w:rFonts w:ascii="Times New Roman"/>
                <w:b w:val="false"/>
                <w:i w:val="false"/>
                <w:color w:val="000000"/>
                <w:sz w:val="20"/>
              </w:rPr>
              <w:t>
</w:t>
            </w:r>
            <w:r>
              <w:rPr>
                <w:rFonts w:ascii="Times New Roman"/>
                <w:b w:val="false"/>
                <w:i w:val="false"/>
                <w:color w:val="000000"/>
                <w:sz w:val="20"/>
              </w:rPr>
              <w:t>- производить расчет показателей и производить оценку качества работы;</w:t>
            </w:r>
            <w:r>
              <w:br/>
            </w:r>
            <w:r>
              <w:rPr>
                <w:rFonts w:ascii="Times New Roman"/>
                <w:b w:val="false"/>
                <w:i w:val="false"/>
                <w:color w:val="000000"/>
                <w:sz w:val="20"/>
              </w:rPr>
              <w:t>
</w:t>
            </w:r>
            <w:r>
              <w:rPr>
                <w:rFonts w:ascii="Times New Roman"/>
                <w:b w:val="false"/>
                <w:i w:val="false"/>
                <w:color w:val="000000"/>
                <w:sz w:val="20"/>
              </w:rPr>
              <w:t>- производить расчеты показателей использования основных фондов (ОФ), среднегодовой стоимости ОФ, амортизационных отчислений, делать анализ.</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1.1.12</w:t>
            </w:r>
            <w:r>
              <w:br/>
            </w:r>
            <w:r>
              <w:rPr>
                <w:rFonts w:ascii="Times New Roman"/>
                <w:b w:val="false"/>
                <w:i w:val="false"/>
                <w:color w:val="000000"/>
                <w:sz w:val="20"/>
              </w:rPr>
              <w:t>
</w:t>
            </w:r>
            <w:r>
              <w:rPr>
                <w:rFonts w:ascii="Times New Roman"/>
                <w:b w:val="false"/>
                <w:i w:val="false"/>
                <w:color w:val="000000"/>
                <w:sz w:val="20"/>
              </w:rPr>
              <w:t>ПК 1.1.13</w:t>
            </w:r>
            <w:r>
              <w:br/>
            </w:r>
            <w:r>
              <w:rPr>
                <w:rFonts w:ascii="Times New Roman"/>
                <w:b w:val="false"/>
                <w:i w:val="false"/>
                <w:color w:val="000000"/>
                <w:sz w:val="20"/>
              </w:rPr>
              <w:t>
</w:t>
            </w:r>
            <w:r>
              <w:rPr>
                <w:rFonts w:ascii="Times New Roman"/>
                <w:b w:val="false"/>
                <w:i w:val="false"/>
                <w:color w:val="000000"/>
                <w:sz w:val="20"/>
              </w:rPr>
              <w:t>ПК 1.1.15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Электропроводность полупроводников. Полупроводниковые приборы: диоды, биполярные, полевые транзисторы. Интегральные микросхемы. Тиристоры. Электронные лампы. Ионные, фотоэлектронные приборы. Усиление. Работа усилительного элемента с нагрузкой. Основные параметры и характеристики усилителя. Обратная связь и ее влияние на показатели усилителя. Общие принципы построения схем и работа электронных усилителей. Каскады усиления. Микроэлектронные приборы и усилители.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устройство и физические процессы, происходящие в электронных приборах;</w:t>
            </w:r>
            <w:r>
              <w:br/>
            </w:r>
            <w:r>
              <w:rPr>
                <w:rFonts w:ascii="Times New Roman"/>
                <w:b w:val="false"/>
                <w:i w:val="false"/>
                <w:color w:val="000000"/>
                <w:sz w:val="20"/>
              </w:rPr>
              <w:t>
</w:t>
            </w:r>
            <w:r>
              <w:rPr>
                <w:rFonts w:ascii="Times New Roman"/>
                <w:b w:val="false"/>
                <w:i w:val="false"/>
                <w:color w:val="000000"/>
                <w:sz w:val="20"/>
              </w:rPr>
              <w:t>- способы управления потоком заряженных частиц в приборах;</w:t>
            </w:r>
            <w:r>
              <w:br/>
            </w:r>
            <w:r>
              <w:rPr>
                <w:rFonts w:ascii="Times New Roman"/>
                <w:b w:val="false"/>
                <w:i w:val="false"/>
                <w:color w:val="000000"/>
                <w:sz w:val="20"/>
              </w:rPr>
              <w:t>
</w:t>
            </w:r>
            <w:r>
              <w:rPr>
                <w:rFonts w:ascii="Times New Roman"/>
                <w:b w:val="false"/>
                <w:i w:val="false"/>
                <w:color w:val="000000"/>
                <w:sz w:val="20"/>
              </w:rPr>
              <w:t>- основные параметры приборов и их анализ;</w:t>
            </w:r>
            <w:r>
              <w:br/>
            </w:r>
            <w:r>
              <w:rPr>
                <w:rFonts w:ascii="Times New Roman"/>
                <w:b w:val="false"/>
                <w:i w:val="false"/>
                <w:color w:val="000000"/>
                <w:sz w:val="20"/>
              </w:rPr>
              <w:t>
</w:t>
            </w:r>
            <w:r>
              <w:rPr>
                <w:rFonts w:ascii="Times New Roman"/>
                <w:b w:val="false"/>
                <w:i w:val="false"/>
                <w:color w:val="000000"/>
                <w:sz w:val="20"/>
              </w:rPr>
              <w:t>- принцип построения схем различных усилительных каскадов;</w:t>
            </w:r>
            <w:r>
              <w:br/>
            </w:r>
            <w:r>
              <w:rPr>
                <w:rFonts w:ascii="Times New Roman"/>
                <w:b w:val="false"/>
                <w:i w:val="false"/>
                <w:color w:val="000000"/>
                <w:sz w:val="20"/>
              </w:rPr>
              <w:t>
</w:t>
            </w:r>
            <w:r>
              <w:rPr>
                <w:rFonts w:ascii="Times New Roman"/>
                <w:b w:val="false"/>
                <w:i w:val="false"/>
                <w:color w:val="000000"/>
                <w:sz w:val="20"/>
              </w:rPr>
              <w:t>- назначения элементов схем усилительных каскадов;</w:t>
            </w:r>
            <w:r>
              <w:br/>
            </w:r>
            <w:r>
              <w:rPr>
                <w:rFonts w:ascii="Times New Roman"/>
                <w:b w:val="false"/>
                <w:i w:val="false"/>
                <w:color w:val="000000"/>
                <w:sz w:val="20"/>
              </w:rPr>
              <w:t>
</w:t>
            </w:r>
            <w:r>
              <w:rPr>
                <w:rFonts w:ascii="Times New Roman"/>
                <w:b w:val="false"/>
                <w:i w:val="false"/>
                <w:color w:val="000000"/>
                <w:sz w:val="20"/>
              </w:rPr>
              <w:t>- зависимость показателей и характеристик усилителей от параметров элемента схемы.</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снимать характеристики приборов и определять по ним параметры;</w:t>
            </w:r>
            <w:r>
              <w:br/>
            </w:r>
            <w:r>
              <w:rPr>
                <w:rFonts w:ascii="Times New Roman"/>
                <w:b w:val="false"/>
                <w:i w:val="false"/>
                <w:color w:val="000000"/>
                <w:sz w:val="20"/>
              </w:rPr>
              <w:t>
</w:t>
            </w:r>
            <w:r>
              <w:rPr>
                <w:rFonts w:ascii="Times New Roman"/>
                <w:b w:val="false"/>
                <w:i w:val="false"/>
                <w:color w:val="000000"/>
                <w:sz w:val="20"/>
              </w:rPr>
              <w:t>- работать со справочниками по электронным приборам;</w:t>
            </w:r>
            <w:r>
              <w:br/>
            </w:r>
            <w:r>
              <w:rPr>
                <w:rFonts w:ascii="Times New Roman"/>
                <w:b w:val="false"/>
                <w:i w:val="false"/>
                <w:color w:val="000000"/>
                <w:sz w:val="20"/>
              </w:rPr>
              <w:t>
</w:t>
            </w:r>
            <w:r>
              <w:rPr>
                <w:rFonts w:ascii="Times New Roman"/>
                <w:b w:val="false"/>
                <w:i w:val="false"/>
                <w:color w:val="000000"/>
                <w:sz w:val="20"/>
              </w:rPr>
              <w:t>- составлять и читать различные схемы усилителей;</w:t>
            </w:r>
            <w:r>
              <w:br/>
            </w:r>
            <w:r>
              <w:rPr>
                <w:rFonts w:ascii="Times New Roman"/>
                <w:b w:val="false"/>
                <w:i w:val="false"/>
                <w:color w:val="000000"/>
                <w:sz w:val="20"/>
              </w:rPr>
              <w:t>
</w:t>
            </w:r>
            <w:r>
              <w:rPr>
                <w:rFonts w:ascii="Times New Roman"/>
                <w:b w:val="false"/>
                <w:i w:val="false"/>
                <w:color w:val="000000"/>
                <w:sz w:val="20"/>
              </w:rPr>
              <w:t>- производить расчеты основных типов усилительных каскадов;</w:t>
            </w:r>
            <w:r>
              <w:br/>
            </w:r>
            <w:r>
              <w:rPr>
                <w:rFonts w:ascii="Times New Roman"/>
                <w:b w:val="false"/>
                <w:i w:val="false"/>
                <w:color w:val="000000"/>
                <w:sz w:val="20"/>
              </w:rPr>
              <w:t>
</w:t>
            </w:r>
            <w:r>
              <w:rPr>
                <w:rFonts w:ascii="Times New Roman"/>
                <w:b w:val="false"/>
                <w:i w:val="false"/>
                <w:color w:val="000000"/>
                <w:sz w:val="20"/>
              </w:rPr>
              <w:t>- производить практические исследования различных схем усилителей.</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1.1.1</w:t>
            </w:r>
            <w:r>
              <w:br/>
            </w:r>
            <w:r>
              <w:rPr>
                <w:rFonts w:ascii="Times New Roman"/>
                <w:b w:val="false"/>
                <w:i w:val="false"/>
                <w:color w:val="000000"/>
                <w:sz w:val="20"/>
              </w:rPr>
              <w:t>
</w:t>
            </w:r>
            <w:r>
              <w:rPr>
                <w:rFonts w:ascii="Times New Roman"/>
                <w:b w:val="false"/>
                <w:i w:val="false"/>
                <w:color w:val="000000"/>
                <w:sz w:val="20"/>
              </w:rPr>
              <w:t>ПК 1.1.2</w:t>
            </w:r>
            <w:r>
              <w:br/>
            </w:r>
            <w:r>
              <w:rPr>
                <w:rFonts w:ascii="Times New Roman"/>
                <w:b w:val="false"/>
                <w:i w:val="false"/>
                <w:color w:val="000000"/>
                <w:sz w:val="20"/>
              </w:rPr>
              <w:t>
</w:t>
            </w:r>
            <w:r>
              <w:rPr>
                <w:rFonts w:ascii="Times New Roman"/>
                <w:b w:val="false"/>
                <w:i w:val="false"/>
                <w:color w:val="000000"/>
                <w:sz w:val="20"/>
              </w:rPr>
              <w:t>ПК 1.1.3</w:t>
            </w:r>
            <w:r>
              <w:br/>
            </w:r>
            <w:r>
              <w:rPr>
                <w:rFonts w:ascii="Times New Roman"/>
                <w:b w:val="false"/>
                <w:i w:val="false"/>
                <w:color w:val="000000"/>
                <w:sz w:val="20"/>
              </w:rPr>
              <w:t>
</w:t>
            </w:r>
            <w:r>
              <w:rPr>
                <w:rFonts w:ascii="Times New Roman"/>
                <w:b w:val="false"/>
                <w:i w:val="false"/>
                <w:color w:val="000000"/>
                <w:sz w:val="20"/>
              </w:rPr>
              <w:t>ПК 1.1.7</w:t>
            </w:r>
            <w:r>
              <w:br/>
            </w:r>
            <w:r>
              <w:rPr>
                <w:rFonts w:ascii="Times New Roman"/>
                <w:b w:val="false"/>
                <w:i w:val="false"/>
                <w:color w:val="000000"/>
                <w:sz w:val="20"/>
              </w:rPr>
              <w:t>
</w:t>
            </w:r>
            <w:r>
              <w:rPr>
                <w:rFonts w:ascii="Times New Roman"/>
                <w:b w:val="false"/>
                <w:i w:val="false"/>
                <w:color w:val="000000"/>
                <w:sz w:val="20"/>
              </w:rPr>
              <w:t>ПК 1.1.8</w:t>
            </w:r>
            <w:r>
              <w:br/>
            </w:r>
            <w:r>
              <w:rPr>
                <w:rFonts w:ascii="Times New Roman"/>
                <w:b w:val="false"/>
                <w:i w:val="false"/>
                <w:color w:val="000000"/>
                <w:sz w:val="20"/>
              </w:rPr>
              <w:t>
</w:t>
            </w:r>
            <w:r>
              <w:rPr>
                <w:rFonts w:ascii="Times New Roman"/>
                <w:b w:val="false"/>
                <w:i w:val="false"/>
                <w:color w:val="000000"/>
                <w:sz w:val="20"/>
              </w:rPr>
              <w:t>ПК 1.1.9</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телепроизводства</w:t>
            </w:r>
            <w:r>
              <w:br/>
            </w:r>
            <w:r>
              <w:rPr>
                <w:rFonts w:ascii="Times New Roman"/>
                <w:b w:val="false"/>
                <w:i w:val="false"/>
                <w:color w:val="000000"/>
                <w:sz w:val="20"/>
              </w:rPr>
              <w:t>
</w:t>
            </w:r>
            <w:r>
              <w:rPr>
                <w:rFonts w:ascii="Times New Roman"/>
                <w:b w:val="false"/>
                <w:i w:val="false"/>
                <w:color w:val="000000"/>
                <w:sz w:val="20"/>
              </w:rPr>
              <w:t>История создания телевидения;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вещательный комплекс;</w:t>
            </w:r>
            <w:r>
              <w:br/>
            </w:r>
            <w:r>
              <w:rPr>
                <w:rFonts w:ascii="Times New Roman"/>
                <w:b w:val="false"/>
                <w:i w:val="false"/>
                <w:color w:val="000000"/>
                <w:sz w:val="20"/>
              </w:rPr>
              <w:t>
</w:t>
            </w:r>
            <w:r>
              <w:rPr>
                <w:rFonts w:ascii="Times New Roman"/>
                <w:b w:val="false"/>
                <w:i w:val="false"/>
                <w:color w:val="000000"/>
                <w:sz w:val="20"/>
              </w:rPr>
              <w:t>форматы носителей;</w:t>
            </w:r>
            <w:r>
              <w:br/>
            </w:r>
            <w:r>
              <w:rPr>
                <w:rFonts w:ascii="Times New Roman"/>
                <w:b w:val="false"/>
                <w:i w:val="false"/>
                <w:color w:val="000000"/>
                <w:sz w:val="20"/>
              </w:rPr>
              <w:t>
</w:t>
            </w:r>
            <w:r>
              <w:rPr>
                <w:rFonts w:ascii="Times New Roman"/>
                <w:b w:val="false"/>
                <w:i w:val="false"/>
                <w:color w:val="000000"/>
                <w:sz w:val="20"/>
              </w:rPr>
              <w:t>системы образования цветного сигнала;</w:t>
            </w:r>
            <w:r>
              <w:br/>
            </w:r>
            <w:r>
              <w:rPr>
                <w:rFonts w:ascii="Times New Roman"/>
                <w:b w:val="false"/>
                <w:i w:val="false"/>
                <w:color w:val="000000"/>
                <w:sz w:val="20"/>
              </w:rPr>
              <w:t>
</w:t>
            </w:r>
            <w:r>
              <w:rPr>
                <w:rFonts w:ascii="Times New Roman"/>
                <w:b w:val="false"/>
                <w:i w:val="false"/>
                <w:color w:val="000000"/>
                <w:sz w:val="20"/>
              </w:rPr>
              <w:t>Структура вещательной телекомпании и работа с эфиром;</w:t>
            </w:r>
            <w:r>
              <w:br/>
            </w:r>
            <w:r>
              <w:rPr>
                <w:rFonts w:ascii="Times New Roman"/>
                <w:b w:val="false"/>
                <w:i w:val="false"/>
                <w:color w:val="000000"/>
                <w:sz w:val="20"/>
              </w:rPr>
              <w:t>
</w:t>
            </w:r>
            <w:r>
              <w:rPr>
                <w:rFonts w:ascii="Times New Roman"/>
                <w:b w:val="false"/>
                <w:i w:val="false"/>
                <w:color w:val="000000"/>
                <w:sz w:val="20"/>
              </w:rPr>
              <w:t>телекомпании вещательные и производящие;</w:t>
            </w:r>
            <w:r>
              <w:br/>
            </w:r>
            <w:r>
              <w:rPr>
                <w:rFonts w:ascii="Times New Roman"/>
                <w:b w:val="false"/>
                <w:i w:val="false"/>
                <w:color w:val="000000"/>
                <w:sz w:val="20"/>
              </w:rPr>
              <w:t>
</w:t>
            </w:r>
            <w:r>
              <w:rPr>
                <w:rFonts w:ascii="Times New Roman"/>
                <w:b w:val="false"/>
                <w:i w:val="false"/>
                <w:color w:val="000000"/>
                <w:sz w:val="20"/>
              </w:rPr>
              <w:t>сетка вещания, работа над ее созданием; дирекция программ; отдел координации; отдел видеотеки, микрофонная папка; отдел выпуска, эфирная путевка; главные редакции; дирекция информационных программ; создание и выпуск информационных программ; регионы вещания; телевизионная аналитика; бюджет телекомпании, смета расходов на телевизионную программу; бюджет программы. Состав телевизионной съемочной группы; сценарная группа; режиссерская группа;</w:t>
            </w:r>
            <w:r>
              <w:br/>
            </w:r>
            <w:r>
              <w:rPr>
                <w:rFonts w:ascii="Times New Roman"/>
                <w:b w:val="false"/>
                <w:i w:val="false"/>
                <w:color w:val="000000"/>
                <w:sz w:val="20"/>
              </w:rPr>
              <w:t>
</w:t>
            </w:r>
            <w:r>
              <w:rPr>
                <w:rFonts w:ascii="Times New Roman"/>
                <w:b w:val="false"/>
                <w:i w:val="false"/>
                <w:color w:val="000000"/>
                <w:sz w:val="20"/>
              </w:rPr>
              <w:t>операторская группа;</w:t>
            </w:r>
            <w:r>
              <w:br/>
            </w:r>
            <w:r>
              <w:rPr>
                <w:rFonts w:ascii="Times New Roman"/>
                <w:b w:val="false"/>
                <w:i w:val="false"/>
                <w:color w:val="000000"/>
                <w:sz w:val="20"/>
              </w:rPr>
              <w:t>
</w:t>
            </w:r>
            <w:r>
              <w:rPr>
                <w:rFonts w:ascii="Times New Roman"/>
                <w:b w:val="false"/>
                <w:i w:val="false"/>
                <w:color w:val="000000"/>
                <w:sz w:val="20"/>
              </w:rPr>
              <w:t>художник-постановщик;</w:t>
            </w:r>
            <w:r>
              <w:br/>
            </w:r>
            <w:r>
              <w:rPr>
                <w:rFonts w:ascii="Times New Roman"/>
                <w:b w:val="false"/>
                <w:i w:val="false"/>
                <w:color w:val="000000"/>
                <w:sz w:val="20"/>
              </w:rPr>
              <w:t>
</w:t>
            </w:r>
            <w:r>
              <w:rPr>
                <w:rFonts w:ascii="Times New Roman"/>
                <w:b w:val="false"/>
                <w:i w:val="false"/>
                <w:color w:val="000000"/>
                <w:sz w:val="20"/>
              </w:rPr>
              <w:t>композитор; звукорежиссерская группа; редакторская группа; монтажер; ассистентская группа;</w:t>
            </w:r>
            <w:r>
              <w:br/>
            </w:r>
            <w:r>
              <w:rPr>
                <w:rFonts w:ascii="Times New Roman"/>
                <w:b w:val="false"/>
                <w:i w:val="false"/>
                <w:color w:val="000000"/>
                <w:sz w:val="20"/>
              </w:rPr>
              <w:t>
</w:t>
            </w:r>
            <w:r>
              <w:rPr>
                <w:rFonts w:ascii="Times New Roman"/>
                <w:b w:val="false"/>
                <w:i w:val="false"/>
                <w:color w:val="000000"/>
                <w:sz w:val="20"/>
              </w:rPr>
              <w:t>группа стилиста программы;</w:t>
            </w:r>
            <w:r>
              <w:br/>
            </w:r>
            <w:r>
              <w:rPr>
                <w:rFonts w:ascii="Times New Roman"/>
                <w:b w:val="false"/>
                <w:i w:val="false"/>
                <w:color w:val="000000"/>
                <w:sz w:val="20"/>
              </w:rPr>
              <w:t>
</w:t>
            </w:r>
            <w:r>
              <w:rPr>
                <w:rFonts w:ascii="Times New Roman"/>
                <w:b w:val="false"/>
                <w:i w:val="false"/>
                <w:color w:val="000000"/>
                <w:sz w:val="20"/>
              </w:rPr>
              <w:t>административная группа;</w:t>
            </w:r>
            <w:r>
              <w:br/>
            </w:r>
            <w:r>
              <w:rPr>
                <w:rFonts w:ascii="Times New Roman"/>
                <w:b w:val="false"/>
                <w:i w:val="false"/>
                <w:color w:val="000000"/>
                <w:sz w:val="20"/>
              </w:rPr>
              <w:t>
</w:t>
            </w:r>
            <w:r>
              <w:rPr>
                <w:rFonts w:ascii="Times New Roman"/>
                <w:b w:val="false"/>
                <w:i w:val="false"/>
                <w:color w:val="000000"/>
                <w:sz w:val="20"/>
              </w:rPr>
              <w:t>продюсерская группа.</w:t>
            </w:r>
            <w:r>
              <w:br/>
            </w:r>
            <w:r>
              <w:rPr>
                <w:rFonts w:ascii="Times New Roman"/>
                <w:b w:val="false"/>
                <w:i w:val="false"/>
                <w:color w:val="000000"/>
                <w:sz w:val="20"/>
              </w:rPr>
              <w:t>
</w:t>
            </w:r>
            <w:r>
              <w:rPr>
                <w:rFonts w:ascii="Times New Roman"/>
                <w:b w:val="false"/>
                <w:i w:val="false"/>
                <w:color w:val="000000"/>
                <w:sz w:val="20"/>
              </w:rPr>
              <w:t>Производственная база телекомпании.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истории создание телевидения;</w:t>
            </w:r>
            <w:r>
              <w:br/>
            </w:r>
            <w:r>
              <w:rPr>
                <w:rFonts w:ascii="Times New Roman"/>
                <w:b w:val="false"/>
                <w:i w:val="false"/>
                <w:color w:val="000000"/>
                <w:sz w:val="20"/>
              </w:rPr>
              <w:t>
</w:t>
            </w:r>
            <w:r>
              <w:rPr>
                <w:rFonts w:ascii="Times New Roman"/>
                <w:b w:val="false"/>
                <w:i w:val="false"/>
                <w:color w:val="000000"/>
                <w:sz w:val="20"/>
              </w:rPr>
              <w:t>- развития телетехники;</w:t>
            </w:r>
            <w:r>
              <w:br/>
            </w:r>
            <w:r>
              <w:rPr>
                <w:rFonts w:ascii="Times New Roman"/>
                <w:b w:val="false"/>
                <w:i w:val="false"/>
                <w:color w:val="000000"/>
                <w:sz w:val="20"/>
              </w:rPr>
              <w:t>
</w:t>
            </w:r>
            <w:r>
              <w:rPr>
                <w:rFonts w:ascii="Times New Roman"/>
                <w:b w:val="false"/>
                <w:i w:val="false"/>
                <w:color w:val="000000"/>
                <w:sz w:val="20"/>
              </w:rPr>
              <w:t>- системы образования цветного сигнала;</w:t>
            </w:r>
            <w:r>
              <w:br/>
            </w:r>
            <w:r>
              <w:rPr>
                <w:rFonts w:ascii="Times New Roman"/>
                <w:b w:val="false"/>
                <w:i w:val="false"/>
                <w:color w:val="000000"/>
                <w:sz w:val="20"/>
              </w:rPr>
              <w:t>
</w:t>
            </w:r>
            <w:r>
              <w:rPr>
                <w:rFonts w:ascii="Times New Roman"/>
                <w:b w:val="false"/>
                <w:i w:val="false"/>
                <w:color w:val="000000"/>
                <w:sz w:val="20"/>
              </w:rPr>
              <w:t>- структуру вещательной телекомпании;</w:t>
            </w:r>
            <w:r>
              <w:br/>
            </w:r>
            <w:r>
              <w:rPr>
                <w:rFonts w:ascii="Times New Roman"/>
                <w:b w:val="false"/>
                <w:i w:val="false"/>
                <w:color w:val="000000"/>
                <w:sz w:val="20"/>
              </w:rPr>
              <w:t>
</w:t>
            </w:r>
            <w:r>
              <w:rPr>
                <w:rFonts w:ascii="Times New Roman"/>
                <w:b w:val="false"/>
                <w:i w:val="false"/>
                <w:color w:val="000000"/>
                <w:sz w:val="20"/>
              </w:rPr>
              <w:t>- состав телевизионной съемочной группы;</w:t>
            </w:r>
            <w:r>
              <w:br/>
            </w:r>
            <w:r>
              <w:rPr>
                <w:rFonts w:ascii="Times New Roman"/>
                <w:b w:val="false"/>
                <w:i w:val="false"/>
                <w:color w:val="000000"/>
                <w:sz w:val="20"/>
              </w:rPr>
              <w:t>
</w:t>
            </w:r>
            <w:r>
              <w:rPr>
                <w:rFonts w:ascii="Times New Roman"/>
                <w:b w:val="false"/>
                <w:i w:val="false"/>
                <w:color w:val="000000"/>
                <w:sz w:val="20"/>
              </w:rPr>
              <w:t xml:space="preserve">- производственную базу телекомпании; </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сетку вещание;</w:t>
            </w:r>
            <w:r>
              <w:br/>
            </w:r>
            <w:r>
              <w:rPr>
                <w:rFonts w:ascii="Times New Roman"/>
                <w:b w:val="false"/>
                <w:i w:val="false"/>
                <w:color w:val="000000"/>
                <w:sz w:val="20"/>
              </w:rPr>
              <w:t>
</w:t>
            </w:r>
            <w:r>
              <w:rPr>
                <w:rFonts w:ascii="Times New Roman"/>
                <w:b w:val="false"/>
                <w:i w:val="false"/>
                <w:color w:val="000000"/>
                <w:sz w:val="20"/>
              </w:rPr>
              <w:t>- формировать цветной электрической сигнал;</w:t>
            </w:r>
            <w:r>
              <w:br/>
            </w:r>
            <w:r>
              <w:rPr>
                <w:rFonts w:ascii="Times New Roman"/>
                <w:b w:val="false"/>
                <w:i w:val="false"/>
                <w:color w:val="000000"/>
                <w:sz w:val="20"/>
              </w:rPr>
              <w:t>
</w:t>
            </w:r>
            <w:r>
              <w:rPr>
                <w:rFonts w:ascii="Times New Roman"/>
                <w:b w:val="false"/>
                <w:i w:val="false"/>
                <w:color w:val="000000"/>
                <w:sz w:val="20"/>
              </w:rPr>
              <w:t>- анализировать формирование и регулирование электрического сигнала;</w:t>
            </w:r>
            <w:r>
              <w:br/>
            </w:r>
            <w:r>
              <w:rPr>
                <w:rFonts w:ascii="Times New Roman"/>
                <w:b w:val="false"/>
                <w:i w:val="false"/>
                <w:color w:val="000000"/>
                <w:sz w:val="20"/>
              </w:rPr>
              <w:t>
</w:t>
            </w:r>
            <w:r>
              <w:rPr>
                <w:rFonts w:ascii="Times New Roman"/>
                <w:b w:val="false"/>
                <w:i w:val="false"/>
                <w:color w:val="000000"/>
                <w:sz w:val="20"/>
              </w:rPr>
              <w:t>- подключать основные аппаратуры для организации записи;</w:t>
            </w:r>
            <w:r>
              <w:br/>
            </w:r>
            <w:r>
              <w:rPr>
                <w:rFonts w:ascii="Times New Roman"/>
                <w:b w:val="false"/>
                <w:i w:val="false"/>
                <w:color w:val="000000"/>
                <w:sz w:val="20"/>
              </w:rPr>
              <w:t>
</w:t>
            </w:r>
            <w:r>
              <w:rPr>
                <w:rFonts w:ascii="Times New Roman"/>
                <w:b w:val="false"/>
                <w:i w:val="false"/>
                <w:color w:val="000000"/>
                <w:sz w:val="20"/>
              </w:rPr>
              <w:t>- организовать озвучивание программ;</w:t>
            </w:r>
            <w:r>
              <w:br/>
            </w:r>
            <w:r>
              <w:rPr>
                <w:rFonts w:ascii="Times New Roman"/>
                <w:b w:val="false"/>
                <w:i w:val="false"/>
                <w:color w:val="000000"/>
                <w:sz w:val="20"/>
              </w:rPr>
              <w:t>
</w:t>
            </w:r>
            <w:r>
              <w:rPr>
                <w:rFonts w:ascii="Times New Roman"/>
                <w:b w:val="false"/>
                <w:i w:val="false"/>
                <w:color w:val="000000"/>
                <w:sz w:val="20"/>
              </w:rPr>
              <w:t xml:space="preserve">- работать с декоративно техническим сооружением;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1.2.7</w:t>
            </w:r>
            <w:r>
              <w:br/>
            </w:r>
            <w:r>
              <w:rPr>
                <w:rFonts w:ascii="Times New Roman"/>
                <w:b w:val="false"/>
                <w:i w:val="false"/>
                <w:color w:val="000000"/>
                <w:sz w:val="20"/>
              </w:rPr>
              <w:t>
</w:t>
            </w:r>
            <w:r>
              <w:rPr>
                <w:rFonts w:ascii="Times New Roman"/>
                <w:b w:val="false"/>
                <w:i w:val="false"/>
                <w:color w:val="000000"/>
                <w:sz w:val="20"/>
              </w:rPr>
              <w:t>ПК 1.2.8</w:t>
            </w:r>
            <w:r>
              <w:br/>
            </w:r>
            <w:r>
              <w:rPr>
                <w:rFonts w:ascii="Times New Roman"/>
                <w:b w:val="false"/>
                <w:i w:val="false"/>
                <w:color w:val="000000"/>
                <w:sz w:val="20"/>
              </w:rPr>
              <w:t>
</w:t>
            </w:r>
            <w:r>
              <w:rPr>
                <w:rFonts w:ascii="Times New Roman"/>
                <w:b w:val="false"/>
                <w:i w:val="false"/>
                <w:color w:val="000000"/>
                <w:sz w:val="20"/>
              </w:rPr>
              <w:t>ПК 1.2.9</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кино и телевидения</w:t>
            </w:r>
            <w:r>
              <w:br/>
            </w:r>
            <w:r>
              <w:rPr>
                <w:rFonts w:ascii="Times New Roman"/>
                <w:b w:val="false"/>
                <w:i w:val="false"/>
                <w:color w:val="000000"/>
                <w:sz w:val="20"/>
              </w:rPr>
              <w:t>
</w:t>
            </w:r>
            <w:r>
              <w:rPr>
                <w:rFonts w:ascii="Times New Roman"/>
                <w:b w:val="false"/>
                <w:i w:val="false"/>
                <w:color w:val="000000"/>
                <w:sz w:val="20"/>
              </w:rPr>
              <w:t xml:space="preserve">Кино как синтетическое искусство. </w:t>
            </w:r>
            <w:r>
              <w:br/>
            </w:r>
            <w:r>
              <w:rPr>
                <w:rFonts w:ascii="Times New Roman"/>
                <w:b w:val="false"/>
                <w:i w:val="false"/>
                <w:color w:val="000000"/>
                <w:sz w:val="20"/>
              </w:rPr>
              <w:t>
</w:t>
            </w:r>
            <w:r>
              <w:rPr>
                <w:rFonts w:ascii="Times New Roman"/>
                <w:b w:val="false"/>
                <w:i w:val="false"/>
                <w:color w:val="000000"/>
                <w:sz w:val="20"/>
              </w:rPr>
              <w:t xml:space="preserve">История возникновения кинематографа в разных странах. </w:t>
            </w:r>
            <w:r>
              <w:br/>
            </w:r>
            <w:r>
              <w:rPr>
                <w:rFonts w:ascii="Times New Roman"/>
                <w:b w:val="false"/>
                <w:i w:val="false"/>
                <w:color w:val="000000"/>
                <w:sz w:val="20"/>
              </w:rPr>
              <w:t>
</w:t>
            </w:r>
            <w:r>
              <w:rPr>
                <w:rFonts w:ascii="Times New Roman"/>
                <w:b w:val="false"/>
                <w:i w:val="false"/>
                <w:color w:val="000000"/>
                <w:sz w:val="20"/>
              </w:rPr>
              <w:t xml:space="preserve">Связь кинематографа с другими искусствами. </w:t>
            </w:r>
            <w:r>
              <w:br/>
            </w:r>
            <w:r>
              <w:rPr>
                <w:rFonts w:ascii="Times New Roman"/>
                <w:b w:val="false"/>
                <w:i w:val="false"/>
                <w:color w:val="000000"/>
                <w:sz w:val="20"/>
              </w:rPr>
              <w:t>
</w:t>
            </w:r>
            <w:r>
              <w:rPr>
                <w:rFonts w:ascii="Times New Roman"/>
                <w:b w:val="false"/>
                <w:i w:val="false"/>
                <w:color w:val="000000"/>
                <w:sz w:val="20"/>
              </w:rPr>
              <w:t xml:space="preserve">Крупнейшие мастера мирового кино в период немого кинематографа. </w:t>
            </w:r>
            <w:r>
              <w:br/>
            </w:r>
            <w:r>
              <w:rPr>
                <w:rFonts w:ascii="Times New Roman"/>
                <w:b w:val="false"/>
                <w:i w:val="false"/>
                <w:color w:val="000000"/>
                <w:sz w:val="20"/>
              </w:rPr>
              <w:t>
</w:t>
            </w:r>
            <w:r>
              <w:rPr>
                <w:rFonts w:ascii="Times New Roman"/>
                <w:b w:val="false"/>
                <w:i w:val="false"/>
                <w:color w:val="000000"/>
                <w:sz w:val="20"/>
              </w:rPr>
              <w:t xml:space="preserve">Рождение звука в кино. </w:t>
            </w:r>
            <w:r>
              <w:br/>
            </w:r>
            <w:r>
              <w:rPr>
                <w:rFonts w:ascii="Times New Roman"/>
                <w:b w:val="false"/>
                <w:i w:val="false"/>
                <w:color w:val="000000"/>
                <w:sz w:val="20"/>
              </w:rPr>
              <w:t>
</w:t>
            </w:r>
            <w:r>
              <w:rPr>
                <w:rFonts w:ascii="Times New Roman"/>
                <w:b w:val="false"/>
                <w:i w:val="false"/>
                <w:color w:val="000000"/>
                <w:sz w:val="20"/>
              </w:rPr>
              <w:t xml:space="preserve">Основные жанры. Специфика кино. </w:t>
            </w:r>
            <w:r>
              <w:br/>
            </w:r>
            <w:r>
              <w:rPr>
                <w:rFonts w:ascii="Times New Roman"/>
                <w:b w:val="false"/>
                <w:i w:val="false"/>
                <w:color w:val="000000"/>
                <w:sz w:val="20"/>
              </w:rPr>
              <w:t>
</w:t>
            </w:r>
            <w:r>
              <w:rPr>
                <w:rFonts w:ascii="Times New Roman"/>
                <w:b w:val="false"/>
                <w:i w:val="false"/>
                <w:color w:val="000000"/>
                <w:sz w:val="20"/>
              </w:rPr>
              <w:t xml:space="preserve">Киноискусство разных регионов. Специфические национальные особенности кинематографа. </w:t>
            </w:r>
            <w:r>
              <w:br/>
            </w:r>
            <w:r>
              <w:rPr>
                <w:rFonts w:ascii="Times New Roman"/>
                <w:b w:val="false"/>
                <w:i w:val="false"/>
                <w:color w:val="000000"/>
                <w:sz w:val="20"/>
              </w:rPr>
              <w:t>
</w:t>
            </w:r>
            <w:r>
              <w:rPr>
                <w:rFonts w:ascii="Times New Roman"/>
                <w:b w:val="false"/>
                <w:i w:val="false"/>
                <w:color w:val="000000"/>
                <w:sz w:val="20"/>
              </w:rPr>
              <w:t xml:space="preserve">Киноискусство Европы и Америки. </w:t>
            </w:r>
            <w:r>
              <w:br/>
            </w:r>
            <w:r>
              <w:rPr>
                <w:rFonts w:ascii="Times New Roman"/>
                <w:b w:val="false"/>
                <w:i w:val="false"/>
                <w:color w:val="000000"/>
                <w:sz w:val="20"/>
              </w:rPr>
              <w:t>
</w:t>
            </w:r>
            <w:r>
              <w:rPr>
                <w:rFonts w:ascii="Times New Roman"/>
                <w:b w:val="false"/>
                <w:i w:val="false"/>
                <w:color w:val="000000"/>
                <w:sz w:val="20"/>
              </w:rPr>
              <w:t>Отечественное кино. История и перспективы развития. Роль кино в современном обществе. Кино и телевидение.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основах формирование кинематографа;</w:t>
            </w:r>
            <w:r>
              <w:br/>
            </w:r>
            <w:r>
              <w:rPr>
                <w:rFonts w:ascii="Times New Roman"/>
                <w:b w:val="false"/>
                <w:i w:val="false"/>
                <w:color w:val="000000"/>
                <w:sz w:val="20"/>
              </w:rPr>
              <w:t>
</w:t>
            </w:r>
            <w:r>
              <w:rPr>
                <w:rFonts w:ascii="Times New Roman"/>
                <w:b w:val="false"/>
                <w:i w:val="false"/>
                <w:color w:val="000000"/>
                <w:sz w:val="20"/>
              </w:rPr>
              <w:t>- принцип записи изображения на пленку:</w:t>
            </w:r>
            <w:r>
              <w:br/>
            </w:r>
            <w:r>
              <w:rPr>
                <w:rFonts w:ascii="Times New Roman"/>
                <w:b w:val="false"/>
                <w:i w:val="false"/>
                <w:color w:val="000000"/>
                <w:sz w:val="20"/>
              </w:rPr>
              <w:t>
</w:t>
            </w:r>
            <w:r>
              <w:rPr>
                <w:rFonts w:ascii="Times New Roman"/>
                <w:b w:val="false"/>
                <w:i w:val="false"/>
                <w:color w:val="000000"/>
                <w:sz w:val="20"/>
              </w:rPr>
              <w:t>- об основных элементах записи;</w:t>
            </w:r>
            <w:r>
              <w:br/>
            </w:r>
            <w:r>
              <w:rPr>
                <w:rFonts w:ascii="Times New Roman"/>
                <w:b w:val="false"/>
                <w:i w:val="false"/>
                <w:color w:val="000000"/>
                <w:sz w:val="20"/>
              </w:rPr>
              <w:t>
</w:t>
            </w:r>
            <w:r>
              <w:rPr>
                <w:rFonts w:ascii="Times New Roman"/>
                <w:b w:val="false"/>
                <w:i w:val="false"/>
                <w:color w:val="000000"/>
                <w:sz w:val="20"/>
              </w:rPr>
              <w:t>- принцип звукозаписи;</w:t>
            </w:r>
            <w:r>
              <w:br/>
            </w:r>
            <w:r>
              <w:rPr>
                <w:rFonts w:ascii="Times New Roman"/>
                <w:b w:val="false"/>
                <w:i w:val="false"/>
                <w:color w:val="000000"/>
                <w:sz w:val="20"/>
              </w:rPr>
              <w:t>
</w:t>
            </w:r>
            <w:r>
              <w:rPr>
                <w:rFonts w:ascii="Times New Roman"/>
                <w:b w:val="false"/>
                <w:i w:val="false"/>
                <w:color w:val="000000"/>
                <w:sz w:val="20"/>
              </w:rPr>
              <w:t>- основные жанры специфику кино;</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кинотехническое устройства;</w:t>
            </w:r>
            <w:r>
              <w:br/>
            </w:r>
            <w:r>
              <w:rPr>
                <w:rFonts w:ascii="Times New Roman"/>
                <w:b w:val="false"/>
                <w:i w:val="false"/>
                <w:color w:val="000000"/>
                <w:sz w:val="20"/>
              </w:rPr>
              <w:t>
</w:t>
            </w:r>
            <w:r>
              <w:rPr>
                <w:rFonts w:ascii="Times New Roman"/>
                <w:b w:val="false"/>
                <w:i w:val="false"/>
                <w:color w:val="000000"/>
                <w:sz w:val="20"/>
              </w:rPr>
              <w:t>- использовать видеотехническое устройства;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w:t>
            </w:r>
            <w:r>
              <w:br/>
            </w:r>
            <w:r>
              <w:rPr>
                <w:rFonts w:ascii="Times New Roman"/>
                <w:b w:val="false"/>
                <w:i w:val="false"/>
                <w:color w:val="000000"/>
                <w:sz w:val="20"/>
              </w:rPr>
              <w:t>
</w:t>
            </w:r>
            <w:r>
              <w:rPr>
                <w:rFonts w:ascii="Times New Roman"/>
                <w:b w:val="false"/>
                <w:i w:val="false"/>
                <w:color w:val="000000"/>
                <w:sz w:val="20"/>
              </w:rPr>
              <w:t>ПК 1.2.2</w:t>
            </w:r>
            <w:r>
              <w:br/>
            </w:r>
            <w:r>
              <w:rPr>
                <w:rFonts w:ascii="Times New Roman"/>
                <w:b w:val="false"/>
                <w:i w:val="false"/>
                <w:color w:val="000000"/>
                <w:sz w:val="20"/>
              </w:rPr>
              <w:t>
</w:t>
            </w:r>
            <w:r>
              <w:rPr>
                <w:rFonts w:ascii="Times New Roman"/>
                <w:b w:val="false"/>
                <w:i w:val="false"/>
                <w:color w:val="000000"/>
                <w:sz w:val="20"/>
              </w:rPr>
              <w:t>ПК 1.2.3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общения</w:t>
            </w:r>
            <w:r>
              <w:br/>
            </w:r>
            <w:r>
              <w:rPr>
                <w:rFonts w:ascii="Times New Roman"/>
                <w:b w:val="false"/>
                <w:i w:val="false"/>
                <w:color w:val="000000"/>
                <w:sz w:val="20"/>
              </w:rPr>
              <w:t>
</w:t>
            </w:r>
            <w:r>
              <w:rPr>
                <w:rFonts w:ascii="Times New Roman"/>
                <w:b w:val="false"/>
                <w:i w:val="false"/>
                <w:color w:val="000000"/>
                <w:sz w:val="20"/>
              </w:rPr>
              <w:t>Вербальное и невербальное общение.</w:t>
            </w:r>
            <w:r>
              <w:br/>
            </w:r>
            <w:r>
              <w:rPr>
                <w:rFonts w:ascii="Times New Roman"/>
                <w:b w:val="false"/>
                <w:i w:val="false"/>
                <w:color w:val="000000"/>
                <w:sz w:val="20"/>
              </w:rPr>
              <w:t>
</w:t>
            </w:r>
            <w:r>
              <w:rPr>
                <w:rFonts w:ascii="Times New Roman"/>
                <w:b w:val="false"/>
                <w:i w:val="false"/>
                <w:color w:val="000000"/>
                <w:sz w:val="20"/>
              </w:rPr>
              <w:t>Личное психологическое пространство</w:t>
            </w:r>
            <w:r>
              <w:br/>
            </w:r>
            <w:r>
              <w:rPr>
                <w:rFonts w:ascii="Times New Roman"/>
                <w:b w:val="false"/>
                <w:i w:val="false"/>
                <w:color w:val="000000"/>
                <w:sz w:val="20"/>
              </w:rPr>
              <w:t>
</w:t>
            </w:r>
            <w:r>
              <w:rPr>
                <w:rFonts w:ascii="Times New Roman"/>
                <w:b w:val="false"/>
                <w:i w:val="false"/>
                <w:color w:val="000000"/>
                <w:sz w:val="20"/>
              </w:rPr>
              <w:t>Дистанция общения</w:t>
            </w:r>
            <w:r>
              <w:br/>
            </w:r>
            <w:r>
              <w:rPr>
                <w:rFonts w:ascii="Times New Roman"/>
                <w:b w:val="false"/>
                <w:i w:val="false"/>
                <w:color w:val="000000"/>
                <w:sz w:val="20"/>
              </w:rPr>
              <w:t>
</w:t>
            </w:r>
            <w:r>
              <w:rPr>
                <w:rFonts w:ascii="Times New Roman"/>
                <w:b w:val="false"/>
                <w:i w:val="false"/>
                <w:color w:val="000000"/>
                <w:sz w:val="20"/>
              </w:rPr>
              <w:t>Стадии общения:</w:t>
            </w:r>
            <w:r>
              <w:br/>
            </w:r>
            <w:r>
              <w:rPr>
                <w:rFonts w:ascii="Times New Roman"/>
                <w:b w:val="false"/>
                <w:i w:val="false"/>
                <w:color w:val="000000"/>
                <w:sz w:val="20"/>
              </w:rPr>
              <w:t>
</w:t>
            </w:r>
            <w:r>
              <w:rPr>
                <w:rFonts w:ascii="Times New Roman"/>
                <w:b w:val="false"/>
                <w:i w:val="false"/>
                <w:color w:val="000000"/>
                <w:sz w:val="20"/>
              </w:rPr>
              <w:t>а) установление контакта;</w:t>
            </w:r>
            <w:r>
              <w:br/>
            </w:r>
            <w:r>
              <w:rPr>
                <w:rFonts w:ascii="Times New Roman"/>
                <w:b w:val="false"/>
                <w:i w:val="false"/>
                <w:color w:val="000000"/>
                <w:sz w:val="20"/>
              </w:rPr>
              <w:t>
</w:t>
            </w:r>
            <w:r>
              <w:rPr>
                <w:rFonts w:ascii="Times New Roman"/>
                <w:b w:val="false"/>
                <w:i w:val="false"/>
                <w:color w:val="000000"/>
                <w:sz w:val="20"/>
              </w:rPr>
              <w:t>б) основная;</w:t>
            </w:r>
            <w:r>
              <w:br/>
            </w:r>
            <w:r>
              <w:rPr>
                <w:rFonts w:ascii="Times New Roman"/>
                <w:b w:val="false"/>
                <w:i w:val="false"/>
                <w:color w:val="000000"/>
                <w:sz w:val="20"/>
              </w:rPr>
              <w:t>
</w:t>
            </w:r>
            <w:r>
              <w:rPr>
                <w:rFonts w:ascii="Times New Roman"/>
                <w:b w:val="false"/>
                <w:i w:val="false"/>
                <w:color w:val="000000"/>
                <w:sz w:val="20"/>
              </w:rPr>
              <w:t>в) стадия разрядки;</w:t>
            </w:r>
            <w:r>
              <w:br/>
            </w:r>
            <w:r>
              <w:rPr>
                <w:rFonts w:ascii="Times New Roman"/>
                <w:b w:val="false"/>
                <w:i w:val="false"/>
                <w:color w:val="000000"/>
                <w:sz w:val="20"/>
              </w:rPr>
              <w:t>
</w:t>
            </w:r>
            <w:r>
              <w:rPr>
                <w:rFonts w:ascii="Times New Roman"/>
                <w:b w:val="false"/>
                <w:i w:val="false"/>
                <w:color w:val="000000"/>
                <w:sz w:val="20"/>
              </w:rPr>
              <w:t>г) остаточный эффект.</w:t>
            </w:r>
            <w:r>
              <w:br/>
            </w:r>
            <w:r>
              <w:rPr>
                <w:rFonts w:ascii="Times New Roman"/>
                <w:b w:val="false"/>
                <w:i w:val="false"/>
                <w:color w:val="000000"/>
                <w:sz w:val="20"/>
              </w:rPr>
              <w:t>
</w:t>
            </w:r>
            <w:r>
              <w:rPr>
                <w:rFonts w:ascii="Times New Roman"/>
                <w:b w:val="false"/>
                <w:i w:val="false"/>
                <w:color w:val="000000"/>
                <w:sz w:val="20"/>
              </w:rPr>
              <w:t>Тренинг партнерского общения:</w:t>
            </w:r>
            <w:r>
              <w:br/>
            </w:r>
            <w:r>
              <w:rPr>
                <w:rFonts w:ascii="Times New Roman"/>
                <w:b w:val="false"/>
                <w:i w:val="false"/>
                <w:color w:val="000000"/>
                <w:sz w:val="20"/>
              </w:rPr>
              <w:t>
</w:t>
            </w:r>
            <w:r>
              <w:rPr>
                <w:rFonts w:ascii="Times New Roman"/>
                <w:b w:val="false"/>
                <w:i w:val="false"/>
                <w:color w:val="000000"/>
                <w:sz w:val="20"/>
              </w:rPr>
              <w:t>а) упражнения на установление контакта, восприятия и понимания эмоционального состояния;</w:t>
            </w:r>
            <w:r>
              <w:br/>
            </w:r>
            <w:r>
              <w:rPr>
                <w:rFonts w:ascii="Times New Roman"/>
                <w:b w:val="false"/>
                <w:i w:val="false"/>
                <w:color w:val="000000"/>
                <w:sz w:val="20"/>
              </w:rPr>
              <w:t>
</w:t>
            </w:r>
            <w:r>
              <w:rPr>
                <w:rFonts w:ascii="Times New Roman"/>
                <w:b w:val="false"/>
                <w:i w:val="false"/>
                <w:color w:val="000000"/>
                <w:sz w:val="20"/>
              </w:rPr>
              <w:t>б) прием и передача информации.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о видах общение;</w:t>
            </w:r>
            <w:r>
              <w:br/>
            </w:r>
            <w:r>
              <w:rPr>
                <w:rFonts w:ascii="Times New Roman"/>
                <w:b w:val="false"/>
                <w:i w:val="false"/>
                <w:color w:val="000000"/>
                <w:sz w:val="20"/>
              </w:rPr>
              <w:t>
</w:t>
            </w:r>
            <w:r>
              <w:rPr>
                <w:rFonts w:ascii="Times New Roman"/>
                <w:b w:val="false"/>
                <w:i w:val="false"/>
                <w:color w:val="000000"/>
                <w:sz w:val="20"/>
              </w:rPr>
              <w:t>- основах психологии;</w:t>
            </w:r>
            <w:r>
              <w:br/>
            </w:r>
            <w:r>
              <w:rPr>
                <w:rFonts w:ascii="Times New Roman"/>
                <w:b w:val="false"/>
                <w:i w:val="false"/>
                <w:color w:val="000000"/>
                <w:sz w:val="20"/>
              </w:rPr>
              <w:t>
</w:t>
            </w:r>
            <w:r>
              <w:rPr>
                <w:rFonts w:ascii="Times New Roman"/>
                <w:b w:val="false"/>
                <w:i w:val="false"/>
                <w:color w:val="000000"/>
                <w:sz w:val="20"/>
              </w:rPr>
              <w:t>- о процессе установление общения;</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устанавливание контакта;</w:t>
            </w:r>
            <w:r>
              <w:br/>
            </w:r>
            <w:r>
              <w:rPr>
                <w:rFonts w:ascii="Times New Roman"/>
                <w:b w:val="false"/>
                <w:i w:val="false"/>
                <w:color w:val="000000"/>
                <w:sz w:val="20"/>
              </w:rPr>
              <w:t>
</w:t>
            </w:r>
            <w:r>
              <w:rPr>
                <w:rFonts w:ascii="Times New Roman"/>
                <w:b w:val="false"/>
                <w:i w:val="false"/>
                <w:color w:val="000000"/>
                <w:sz w:val="20"/>
              </w:rPr>
              <w:t>- тренинг партнерского общение;</w:t>
            </w:r>
            <w:r>
              <w:br/>
            </w:r>
            <w:r>
              <w:rPr>
                <w:rFonts w:ascii="Times New Roman"/>
                <w:b w:val="false"/>
                <w:i w:val="false"/>
                <w:color w:val="000000"/>
                <w:sz w:val="20"/>
              </w:rPr>
              <w:t>
</w:t>
            </w:r>
            <w:r>
              <w:rPr>
                <w:rFonts w:ascii="Times New Roman"/>
                <w:b w:val="false"/>
                <w:i w:val="false"/>
                <w:color w:val="000000"/>
                <w:sz w:val="20"/>
              </w:rPr>
              <w:t>- выполнять упражнения на установления контакта;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1.2.12</w:t>
            </w:r>
            <w:r>
              <w:br/>
            </w:r>
            <w:r>
              <w:rPr>
                <w:rFonts w:ascii="Times New Roman"/>
                <w:b w:val="false"/>
                <w:i w:val="false"/>
                <w:color w:val="000000"/>
                <w:sz w:val="20"/>
              </w:rPr>
              <w:t>
</w:t>
            </w:r>
            <w:r>
              <w:rPr>
                <w:rFonts w:ascii="Times New Roman"/>
                <w:b w:val="false"/>
                <w:i w:val="false"/>
                <w:color w:val="000000"/>
                <w:sz w:val="20"/>
              </w:rPr>
              <w:t>ПК 1.2.13</w:t>
            </w:r>
            <w:r>
              <w:br/>
            </w:r>
            <w:r>
              <w:rPr>
                <w:rFonts w:ascii="Times New Roman"/>
                <w:b w:val="false"/>
                <w:i w:val="false"/>
                <w:color w:val="000000"/>
                <w:sz w:val="20"/>
              </w:rPr>
              <w:t>
</w:t>
            </w:r>
            <w:r>
              <w:rPr>
                <w:rFonts w:ascii="Times New Roman"/>
                <w:b w:val="false"/>
                <w:i w:val="false"/>
                <w:color w:val="000000"/>
                <w:sz w:val="20"/>
              </w:rPr>
              <w:t>ПК 1.2.14</w:t>
            </w:r>
          </w:p>
        </w:tc>
      </w:tr>
      <w:tr>
        <w:trPr>
          <w:trHeight w:val="16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Общие понятия об электросвязи. Линейные радиотехнические цепи с сосредоточенными параметрами. Линейные радиотехнические цепи с рассредоточенными параметрами. Нелинейные и параметрические цепи. Распространение радиоволн. Основы радиоприема. Тракты радиочастоты. (ТРЧ). Тракты промежуточной частоты (ТПЧ). Детекторы. Возбудители радиопередающих устройств. Радиочастотный тракт РПДУ. Передатчики с амплитудной модуляцией (АМ). Передатчики с угловой модуляцией. Регулировка в радиоприемниках. Управление и контроль. Антенны.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назначение радиоэлементов для регулировки параметров;</w:t>
            </w:r>
            <w:r>
              <w:br/>
            </w:r>
            <w:r>
              <w:rPr>
                <w:rFonts w:ascii="Times New Roman"/>
                <w:b w:val="false"/>
                <w:i w:val="false"/>
                <w:color w:val="000000"/>
                <w:sz w:val="20"/>
              </w:rPr>
              <w:t>
</w:t>
            </w:r>
            <w:r>
              <w:rPr>
                <w:rFonts w:ascii="Times New Roman"/>
                <w:b w:val="false"/>
                <w:i w:val="false"/>
                <w:color w:val="000000"/>
                <w:sz w:val="20"/>
              </w:rPr>
              <w:t>- обозначение радиоэлементов на электрических принципиальных схемах в соответствии различным стандартам;</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различных функциональных узлов радиотехнических устройств;</w:t>
            </w:r>
            <w:r>
              <w:br/>
            </w:r>
            <w:r>
              <w:rPr>
                <w:rFonts w:ascii="Times New Roman"/>
                <w:b w:val="false"/>
                <w:i w:val="false"/>
                <w:color w:val="000000"/>
                <w:sz w:val="20"/>
              </w:rPr>
              <w:t>
</w:t>
            </w:r>
            <w:r>
              <w:rPr>
                <w:rFonts w:ascii="Times New Roman"/>
                <w:b w:val="false"/>
                <w:i w:val="false"/>
                <w:color w:val="000000"/>
                <w:sz w:val="20"/>
              </w:rPr>
              <w:t>- принцип образования электромагнитного колебания и распространение радиоволн;</w:t>
            </w:r>
            <w:r>
              <w:br/>
            </w:r>
            <w:r>
              <w:rPr>
                <w:rFonts w:ascii="Times New Roman"/>
                <w:b w:val="false"/>
                <w:i w:val="false"/>
                <w:color w:val="000000"/>
                <w:sz w:val="20"/>
              </w:rPr>
              <w:t>
</w:t>
            </w:r>
            <w:r>
              <w:rPr>
                <w:rFonts w:ascii="Times New Roman"/>
                <w:b w:val="false"/>
                <w:i w:val="false"/>
                <w:color w:val="000000"/>
                <w:sz w:val="20"/>
              </w:rPr>
              <w:t>- определение и особенности различных видов модуляций и демодуляций;</w:t>
            </w:r>
            <w:r>
              <w:br/>
            </w:r>
            <w:r>
              <w:rPr>
                <w:rFonts w:ascii="Times New Roman"/>
                <w:b w:val="false"/>
                <w:i w:val="false"/>
                <w:color w:val="000000"/>
                <w:sz w:val="20"/>
              </w:rPr>
              <w:t>
</w:t>
            </w:r>
            <w:r>
              <w:rPr>
                <w:rFonts w:ascii="Times New Roman"/>
                <w:b w:val="false"/>
                <w:i w:val="false"/>
                <w:color w:val="000000"/>
                <w:sz w:val="20"/>
              </w:rPr>
              <w:t>- электрические принципиальные схемы разных видов бытовой радиоэлектронной аппаратуры.</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производить выбор регулируемых элементов по электрической схеме;</w:t>
            </w:r>
            <w:r>
              <w:br/>
            </w:r>
            <w:r>
              <w:rPr>
                <w:rFonts w:ascii="Times New Roman"/>
                <w:b w:val="false"/>
                <w:i w:val="false"/>
                <w:color w:val="000000"/>
                <w:sz w:val="20"/>
              </w:rPr>
              <w:t>
</w:t>
            </w:r>
            <w:r>
              <w:rPr>
                <w:rFonts w:ascii="Times New Roman"/>
                <w:b w:val="false"/>
                <w:i w:val="false"/>
                <w:color w:val="000000"/>
                <w:sz w:val="20"/>
              </w:rPr>
              <w:t>- разбирать и собирать бытовую радиоэлектронную аппаратуру;</w:t>
            </w:r>
            <w:r>
              <w:br/>
            </w:r>
            <w:r>
              <w:rPr>
                <w:rFonts w:ascii="Times New Roman"/>
                <w:b w:val="false"/>
                <w:i w:val="false"/>
                <w:color w:val="000000"/>
                <w:sz w:val="20"/>
              </w:rPr>
              <w:t>
</w:t>
            </w:r>
            <w:r>
              <w:rPr>
                <w:rFonts w:ascii="Times New Roman"/>
                <w:b w:val="false"/>
                <w:i w:val="false"/>
                <w:color w:val="000000"/>
                <w:sz w:val="20"/>
              </w:rPr>
              <w:t>- производить замены блоков.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p>
            <w:pPr>
              <w:spacing w:after="20"/>
              <w:ind w:left="20"/>
              <w:jc w:val="both"/>
            </w:pPr>
            <w:r>
              <w:rPr>
                <w:rFonts w:ascii="Times New Roman"/>
                <w:b w:val="false"/>
                <w:i w:val="false"/>
                <w:color w:val="000000"/>
                <w:sz w:val="20"/>
              </w:rPr>
              <w:t>ПК 1.2.1</w:t>
            </w:r>
            <w:r>
              <w:br/>
            </w:r>
            <w:r>
              <w:rPr>
                <w:rFonts w:ascii="Times New Roman"/>
                <w:b w:val="false"/>
                <w:i w:val="false"/>
                <w:color w:val="000000"/>
                <w:sz w:val="20"/>
              </w:rPr>
              <w:t>
</w:t>
            </w:r>
            <w:r>
              <w:rPr>
                <w:rFonts w:ascii="Times New Roman"/>
                <w:b w:val="false"/>
                <w:i w:val="false"/>
                <w:color w:val="000000"/>
                <w:sz w:val="20"/>
              </w:rPr>
              <w:t>ПК 1.2.2</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1.2.9</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Телевидение:</w:t>
            </w:r>
            <w:r>
              <w:br/>
            </w:r>
            <w:r>
              <w:rPr>
                <w:rFonts w:ascii="Times New Roman"/>
                <w:b w:val="false"/>
                <w:i w:val="false"/>
                <w:color w:val="000000"/>
                <w:sz w:val="20"/>
              </w:rPr>
              <w:t>
</w:t>
            </w:r>
            <w:r>
              <w:rPr>
                <w:rFonts w:ascii="Times New Roman"/>
                <w:b w:val="false"/>
                <w:i w:val="false"/>
                <w:color w:val="000000"/>
                <w:sz w:val="20"/>
              </w:rPr>
              <w:t>Характеристики сигналов телевизионного вещания. Телевизионные преобразователи оптических изображений в электрические сигналы. Формирование и распределение программ телевизионного вещания. Системы телевизионного вещания. Развертывающие устройства и синхронизация. Радиоканал телевизионного вещания. Контроль качества работы систем телевизионного вещания.</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физические основы основных методов записи и воспроизведения звуковых и видеосигналов (механический, магнитный, фотографический, оптический и т.п.) </w:t>
            </w:r>
            <w:r>
              <w:br/>
            </w:r>
            <w:r>
              <w:rPr>
                <w:rFonts w:ascii="Times New Roman"/>
                <w:b w:val="false"/>
                <w:i w:val="false"/>
                <w:color w:val="000000"/>
                <w:sz w:val="20"/>
              </w:rPr>
              <w:t>
</w:t>
            </w:r>
            <w:r>
              <w:rPr>
                <w:rFonts w:ascii="Times New Roman"/>
                <w:b w:val="false"/>
                <w:i w:val="false"/>
                <w:color w:val="000000"/>
                <w:sz w:val="20"/>
              </w:rPr>
              <w:t xml:space="preserve">- устройство, принцип звукоизвлечения, музыкальный и частотный диапазоны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 оборудование и современные технологии обработки видеопрограмм и их составных частей; </w:t>
            </w:r>
            <w:r>
              <w:br/>
            </w:r>
            <w:r>
              <w:rPr>
                <w:rFonts w:ascii="Times New Roman"/>
                <w:b w:val="false"/>
                <w:i w:val="false"/>
                <w:color w:val="000000"/>
                <w:sz w:val="20"/>
              </w:rPr>
              <w:t>
</w:t>
            </w:r>
            <w:r>
              <w:rPr>
                <w:rFonts w:ascii="Times New Roman"/>
                <w:b w:val="false"/>
                <w:i w:val="false"/>
                <w:color w:val="000000"/>
                <w:sz w:val="20"/>
              </w:rPr>
              <w:t xml:space="preserve">- основные принципы получения изображений больших размеров; </w:t>
            </w:r>
            <w:r>
              <w:br/>
            </w:r>
            <w:r>
              <w:rPr>
                <w:rFonts w:ascii="Times New Roman"/>
                <w:b w:val="false"/>
                <w:i w:val="false"/>
                <w:color w:val="000000"/>
                <w:sz w:val="20"/>
              </w:rPr>
              <w:t>
</w:t>
            </w:r>
            <w:r>
              <w:rPr>
                <w:rFonts w:ascii="Times New Roman"/>
                <w:b w:val="false"/>
                <w:i w:val="false"/>
                <w:color w:val="000000"/>
                <w:sz w:val="20"/>
              </w:rPr>
              <w:t xml:space="preserve">- принципы магнитной записи звука и изображения; </w:t>
            </w:r>
            <w:r>
              <w:br/>
            </w:r>
            <w:r>
              <w:rPr>
                <w:rFonts w:ascii="Times New Roman"/>
                <w:b w:val="false"/>
                <w:i w:val="false"/>
                <w:color w:val="000000"/>
                <w:sz w:val="20"/>
              </w:rPr>
              <w:t>
</w:t>
            </w:r>
            <w:r>
              <w:rPr>
                <w:rFonts w:ascii="Times New Roman"/>
                <w:b w:val="false"/>
                <w:i w:val="false"/>
                <w:color w:val="000000"/>
                <w:sz w:val="20"/>
              </w:rPr>
              <w:t xml:space="preserve">- структурные схемы и принципы работы телевизионных приемников черно-белого и цветного изображения; </w:t>
            </w:r>
            <w:r>
              <w:br/>
            </w:r>
            <w:r>
              <w:rPr>
                <w:rFonts w:ascii="Times New Roman"/>
                <w:b w:val="false"/>
                <w:i w:val="false"/>
                <w:color w:val="000000"/>
                <w:sz w:val="20"/>
              </w:rPr>
              <w:t>
</w:t>
            </w:r>
            <w:r>
              <w:rPr>
                <w:rFonts w:ascii="Times New Roman"/>
                <w:b w:val="false"/>
                <w:i w:val="false"/>
                <w:color w:val="000000"/>
                <w:sz w:val="20"/>
              </w:rPr>
              <w:t xml:space="preserve">- принцип цифровой записи изображения и воспроизведения; </w:t>
            </w:r>
            <w:r>
              <w:br/>
            </w:r>
            <w:r>
              <w:rPr>
                <w:rFonts w:ascii="Times New Roman"/>
                <w:b w:val="false"/>
                <w:i w:val="false"/>
                <w:color w:val="000000"/>
                <w:sz w:val="20"/>
              </w:rPr>
              <w:t>
</w:t>
            </w:r>
            <w:r>
              <w:rPr>
                <w:rFonts w:ascii="Times New Roman"/>
                <w:b w:val="false"/>
                <w:i w:val="false"/>
                <w:color w:val="000000"/>
                <w:sz w:val="20"/>
              </w:rPr>
              <w:t xml:space="preserve">- принцип организаций наземного телевизионного вещания.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основные виды работ на звуковом и телевизионном технологическом оборудовании зрелищных предприятий и студий; </w:t>
            </w:r>
            <w:r>
              <w:br/>
            </w:r>
            <w:r>
              <w:rPr>
                <w:rFonts w:ascii="Times New Roman"/>
                <w:b w:val="false"/>
                <w:i w:val="false"/>
                <w:color w:val="000000"/>
                <w:sz w:val="20"/>
              </w:rPr>
              <w:t>
</w:t>
            </w:r>
            <w:r>
              <w:rPr>
                <w:rFonts w:ascii="Times New Roman"/>
                <w:b w:val="false"/>
                <w:i w:val="false"/>
                <w:color w:val="000000"/>
                <w:sz w:val="20"/>
              </w:rPr>
              <w:t xml:space="preserve">- записывать, реставрировать и воспроизводить несложные звуковые и видеопрограммы.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1.2.1</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r>
              <w:br/>
            </w:r>
            <w:r>
              <w:rPr>
                <w:rFonts w:ascii="Times New Roman"/>
                <w:b w:val="false"/>
                <w:i w:val="false"/>
                <w:color w:val="000000"/>
                <w:sz w:val="20"/>
              </w:rPr>
              <w:t>
</w:t>
            </w:r>
            <w:r>
              <w:rPr>
                <w:rFonts w:ascii="Times New Roman"/>
                <w:b w:val="false"/>
                <w:i w:val="false"/>
                <w:color w:val="000000"/>
                <w:sz w:val="20"/>
              </w:rPr>
              <w:t>ПК 1.2.6</w:t>
            </w:r>
            <w:r>
              <w:br/>
            </w:r>
            <w:r>
              <w:rPr>
                <w:rFonts w:ascii="Times New Roman"/>
                <w:b w:val="false"/>
                <w:i w:val="false"/>
                <w:color w:val="000000"/>
                <w:sz w:val="20"/>
              </w:rPr>
              <w:t>
</w:t>
            </w:r>
            <w:r>
              <w:rPr>
                <w:rFonts w:ascii="Times New Roman"/>
                <w:b w:val="false"/>
                <w:i w:val="false"/>
                <w:color w:val="000000"/>
                <w:sz w:val="20"/>
              </w:rPr>
              <w:t>ПК 1.2.7</w:t>
            </w:r>
            <w:r>
              <w:br/>
            </w:r>
            <w:r>
              <w:rPr>
                <w:rFonts w:ascii="Times New Roman"/>
                <w:b w:val="false"/>
                <w:i w:val="false"/>
                <w:color w:val="000000"/>
                <w:sz w:val="20"/>
              </w:rPr>
              <w:t>
</w:t>
            </w:r>
            <w:r>
              <w:rPr>
                <w:rFonts w:ascii="Times New Roman"/>
                <w:b w:val="false"/>
                <w:i w:val="false"/>
                <w:color w:val="000000"/>
                <w:sz w:val="20"/>
              </w:rPr>
              <w:t>ПК 1.2.8</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Электрорадиотехнические измерения:</w:t>
            </w:r>
            <w:r>
              <w:br/>
            </w:r>
            <w:r>
              <w:rPr>
                <w:rFonts w:ascii="Times New Roman"/>
                <w:b w:val="false"/>
                <w:i w:val="false"/>
                <w:color w:val="000000"/>
                <w:sz w:val="20"/>
              </w:rPr>
              <w:t>
</w:t>
            </w:r>
            <w:r>
              <w:rPr>
                <w:rFonts w:ascii="Times New Roman"/>
                <w:b w:val="false"/>
                <w:i w:val="false"/>
                <w:color w:val="000000"/>
                <w:sz w:val="20"/>
              </w:rPr>
              <w:t>Основные сведения об измерениях. Погрешности измерений и обработка результатов измерений. Классификация электроизмерительных приборов. Аналоговые электромеханические измерительные приборы. Классификация электронных радиоизмерительных приборов. Электронные вольтметры и их применение. Измерение параметров электромагнитных колебаний. Измерения в цепях СВЧ. Измерение напряженности электромагнитного поля и радиопомех.</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электрорадиоизмерительных приборов их устройства и принцип действия;</w:t>
            </w:r>
            <w:r>
              <w:br/>
            </w:r>
            <w:r>
              <w:rPr>
                <w:rFonts w:ascii="Times New Roman"/>
                <w:b w:val="false"/>
                <w:i w:val="false"/>
                <w:color w:val="000000"/>
                <w:sz w:val="20"/>
              </w:rPr>
              <w:t>
</w:t>
            </w:r>
            <w:r>
              <w:rPr>
                <w:rFonts w:ascii="Times New Roman"/>
                <w:b w:val="false"/>
                <w:i w:val="false"/>
                <w:color w:val="000000"/>
                <w:sz w:val="20"/>
              </w:rPr>
              <w:t>- включать приборы в измерительную схему;</w:t>
            </w:r>
            <w:r>
              <w:br/>
            </w:r>
            <w:r>
              <w:rPr>
                <w:rFonts w:ascii="Times New Roman"/>
                <w:b w:val="false"/>
                <w:i w:val="false"/>
                <w:color w:val="000000"/>
                <w:sz w:val="20"/>
              </w:rPr>
              <w:t>
</w:t>
            </w:r>
            <w:r>
              <w:rPr>
                <w:rFonts w:ascii="Times New Roman"/>
                <w:b w:val="false"/>
                <w:i w:val="false"/>
                <w:color w:val="000000"/>
                <w:sz w:val="20"/>
              </w:rPr>
              <w:t>- устройство и принцип работы аналоговых электромеханических измерительных приборов;</w:t>
            </w:r>
            <w:r>
              <w:br/>
            </w:r>
            <w:r>
              <w:rPr>
                <w:rFonts w:ascii="Times New Roman"/>
                <w:b w:val="false"/>
                <w:i w:val="false"/>
                <w:color w:val="000000"/>
                <w:sz w:val="20"/>
              </w:rPr>
              <w:t>
</w:t>
            </w:r>
            <w:r>
              <w:rPr>
                <w:rFonts w:ascii="Times New Roman"/>
                <w:b w:val="false"/>
                <w:i w:val="false"/>
                <w:color w:val="000000"/>
                <w:sz w:val="20"/>
              </w:rPr>
              <w:t>- устройство и принцип работы электронных измерительных приборов;</w:t>
            </w:r>
            <w:r>
              <w:br/>
            </w:r>
            <w:r>
              <w:rPr>
                <w:rFonts w:ascii="Times New Roman"/>
                <w:b w:val="false"/>
                <w:i w:val="false"/>
                <w:color w:val="000000"/>
                <w:sz w:val="20"/>
              </w:rPr>
              <w:t>
</w:t>
            </w:r>
            <w:r>
              <w:rPr>
                <w:rFonts w:ascii="Times New Roman"/>
                <w:b w:val="false"/>
                <w:i w:val="false"/>
                <w:color w:val="000000"/>
                <w:sz w:val="20"/>
              </w:rPr>
              <w:t>- устройство и принцип работы приборов для измерения напряженности электромагнитного поля;</w:t>
            </w:r>
            <w:r>
              <w:br/>
            </w:r>
            <w:r>
              <w:rPr>
                <w:rFonts w:ascii="Times New Roman"/>
                <w:b w:val="false"/>
                <w:i w:val="false"/>
                <w:color w:val="000000"/>
                <w:sz w:val="20"/>
              </w:rPr>
              <w:t>
</w:t>
            </w:r>
            <w:r>
              <w:rPr>
                <w:rFonts w:ascii="Times New Roman"/>
                <w:b w:val="false"/>
                <w:i w:val="false"/>
                <w:color w:val="000000"/>
                <w:sz w:val="20"/>
              </w:rPr>
              <w:t>- устройство и принцип работы осциллографических приборов.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и обрабатывать результаты измерения;</w:t>
            </w:r>
            <w:r>
              <w:br/>
            </w:r>
            <w:r>
              <w:rPr>
                <w:rFonts w:ascii="Times New Roman"/>
                <w:b w:val="false"/>
                <w:i w:val="false"/>
                <w:color w:val="000000"/>
                <w:sz w:val="20"/>
              </w:rPr>
              <w:t>
</w:t>
            </w:r>
            <w:r>
              <w:rPr>
                <w:rFonts w:ascii="Times New Roman"/>
                <w:b w:val="false"/>
                <w:i w:val="false"/>
                <w:color w:val="000000"/>
                <w:sz w:val="20"/>
              </w:rPr>
              <w:t>- измерять постоянный ток и напряжения электромеханическими приборами;</w:t>
            </w:r>
            <w:r>
              <w:br/>
            </w:r>
            <w:r>
              <w:rPr>
                <w:rFonts w:ascii="Times New Roman"/>
                <w:b w:val="false"/>
                <w:i w:val="false"/>
                <w:color w:val="000000"/>
                <w:sz w:val="20"/>
              </w:rPr>
              <w:t>
</w:t>
            </w:r>
            <w:r>
              <w:rPr>
                <w:rFonts w:ascii="Times New Roman"/>
                <w:b w:val="false"/>
                <w:i w:val="false"/>
                <w:color w:val="000000"/>
                <w:sz w:val="20"/>
              </w:rPr>
              <w:t xml:space="preserve">- определять параметры электрических сигналов при использований осциллографа.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1.2.2</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r>
              <w:br/>
            </w:r>
            <w:r>
              <w:rPr>
                <w:rFonts w:ascii="Times New Roman"/>
                <w:b w:val="false"/>
                <w:i w:val="false"/>
                <w:color w:val="000000"/>
                <w:sz w:val="20"/>
              </w:rPr>
              <w:t>
</w:t>
            </w:r>
            <w:r>
              <w:rPr>
                <w:rFonts w:ascii="Times New Roman"/>
                <w:b w:val="false"/>
                <w:i w:val="false"/>
                <w:color w:val="000000"/>
                <w:sz w:val="20"/>
              </w:rPr>
              <w:t>ПК 1.2.6</w:t>
            </w:r>
            <w:r>
              <w:br/>
            </w:r>
            <w:r>
              <w:rPr>
                <w:rFonts w:ascii="Times New Roman"/>
                <w:b w:val="false"/>
                <w:i w:val="false"/>
                <w:color w:val="000000"/>
                <w:sz w:val="20"/>
              </w:rPr>
              <w:t>
</w:t>
            </w:r>
            <w:r>
              <w:rPr>
                <w:rFonts w:ascii="Times New Roman"/>
                <w:b w:val="false"/>
                <w:i w:val="false"/>
                <w:color w:val="000000"/>
                <w:sz w:val="20"/>
              </w:rPr>
              <w:t>ПК 1.2.7</w:t>
            </w:r>
            <w:r>
              <w:br/>
            </w:r>
            <w:r>
              <w:rPr>
                <w:rFonts w:ascii="Times New Roman"/>
                <w:b w:val="false"/>
                <w:i w:val="false"/>
                <w:color w:val="000000"/>
                <w:sz w:val="20"/>
              </w:rPr>
              <w:t>
</w:t>
            </w:r>
            <w:r>
              <w:rPr>
                <w:rFonts w:ascii="Times New Roman"/>
                <w:b w:val="false"/>
                <w:i w:val="false"/>
                <w:color w:val="000000"/>
                <w:sz w:val="20"/>
              </w:rPr>
              <w:t>ПК 1.2.8</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вопросы предмета «Охрана труда». Основы электробезопасности. Первая помощь пострадавшим при несчастных случаях. Производственная санитария. Охрана окружающей среды. Пожарная безопасность. Основы правового знания.</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нормативно-правовые акты об охране труда РК; </w:t>
            </w:r>
            <w:r>
              <w:br/>
            </w:r>
            <w:r>
              <w:rPr>
                <w:rFonts w:ascii="Times New Roman"/>
                <w:b w:val="false"/>
                <w:i w:val="false"/>
                <w:color w:val="000000"/>
                <w:sz w:val="20"/>
              </w:rPr>
              <w:t>
</w:t>
            </w:r>
            <w:r>
              <w:rPr>
                <w:rFonts w:ascii="Times New Roman"/>
                <w:b w:val="false"/>
                <w:i w:val="false"/>
                <w:color w:val="000000"/>
                <w:sz w:val="20"/>
              </w:rPr>
              <w:t xml:space="preserve">- правила электробезопасности, производственной гигиены и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действия электрического тока на организм; </w:t>
            </w:r>
            <w:r>
              <w:br/>
            </w:r>
            <w:r>
              <w:rPr>
                <w:rFonts w:ascii="Times New Roman"/>
                <w:b w:val="false"/>
                <w:i w:val="false"/>
                <w:color w:val="000000"/>
                <w:sz w:val="20"/>
              </w:rPr>
              <w:t>
</w:t>
            </w:r>
            <w:r>
              <w:rPr>
                <w:rFonts w:ascii="Times New Roman"/>
                <w:b w:val="false"/>
                <w:i w:val="false"/>
                <w:color w:val="000000"/>
                <w:sz w:val="20"/>
              </w:rPr>
              <w:t xml:space="preserve">- основные методы оказания первой помощи при поражений электрическим током; </w:t>
            </w:r>
            <w:r>
              <w:br/>
            </w:r>
            <w:r>
              <w:rPr>
                <w:rFonts w:ascii="Times New Roman"/>
                <w:b w:val="false"/>
                <w:i w:val="false"/>
                <w:color w:val="000000"/>
                <w:sz w:val="20"/>
              </w:rPr>
              <w:t>
</w:t>
            </w:r>
            <w:r>
              <w:rPr>
                <w:rFonts w:ascii="Times New Roman"/>
                <w:b w:val="false"/>
                <w:i w:val="false"/>
                <w:color w:val="000000"/>
                <w:sz w:val="20"/>
              </w:rPr>
              <w:t xml:space="preserve">- основные диэлектрические средства защиты.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основными диэлектрическими средствами защиты; </w:t>
            </w:r>
            <w:r>
              <w:br/>
            </w:r>
            <w:r>
              <w:rPr>
                <w:rFonts w:ascii="Times New Roman"/>
                <w:b w:val="false"/>
                <w:i w:val="false"/>
                <w:color w:val="000000"/>
                <w:sz w:val="20"/>
              </w:rPr>
              <w:t>
</w:t>
            </w:r>
            <w:r>
              <w:rPr>
                <w:rFonts w:ascii="Times New Roman"/>
                <w:b w:val="false"/>
                <w:i w:val="false"/>
                <w:color w:val="000000"/>
                <w:sz w:val="20"/>
              </w:rPr>
              <w:t xml:space="preserve">- пользоваться средствами предупреждения; </w:t>
            </w:r>
            <w:r>
              <w:br/>
            </w:r>
            <w:r>
              <w:rPr>
                <w:rFonts w:ascii="Times New Roman"/>
                <w:b w:val="false"/>
                <w:i w:val="false"/>
                <w:color w:val="000000"/>
                <w:sz w:val="20"/>
              </w:rPr>
              <w:t>
</w:t>
            </w:r>
            <w:r>
              <w:rPr>
                <w:rFonts w:ascii="Times New Roman"/>
                <w:b w:val="false"/>
                <w:i w:val="false"/>
                <w:color w:val="000000"/>
                <w:sz w:val="20"/>
              </w:rPr>
              <w:t xml:space="preserve">- определять основные места по пожароопасности электрооборудования; </w:t>
            </w:r>
            <w:r>
              <w:br/>
            </w:r>
            <w:r>
              <w:rPr>
                <w:rFonts w:ascii="Times New Roman"/>
                <w:b w:val="false"/>
                <w:i w:val="false"/>
                <w:color w:val="000000"/>
                <w:sz w:val="20"/>
              </w:rPr>
              <w:t>
</w:t>
            </w:r>
            <w:r>
              <w:rPr>
                <w:rFonts w:ascii="Times New Roman"/>
                <w:b w:val="false"/>
                <w:i w:val="false"/>
                <w:color w:val="000000"/>
                <w:sz w:val="20"/>
              </w:rPr>
              <w:t xml:space="preserve">- оказывать первый помощь при поражении электрическим током;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p>
            <w:pPr>
              <w:spacing w:after="20"/>
              <w:ind w:left="20"/>
              <w:jc w:val="both"/>
            </w:pPr>
            <w:r>
              <w:rPr>
                <w:rFonts w:ascii="Times New Roman"/>
                <w:b w:val="false"/>
                <w:i w:val="false"/>
                <w:color w:val="000000"/>
                <w:sz w:val="20"/>
              </w:rPr>
              <w:t>ПК 1.2.2</w:t>
            </w:r>
            <w:r>
              <w:br/>
            </w:r>
            <w:r>
              <w:rPr>
                <w:rFonts w:ascii="Times New Roman"/>
                <w:b w:val="false"/>
                <w:i w:val="false"/>
                <w:color w:val="000000"/>
                <w:sz w:val="20"/>
              </w:rPr>
              <w:t>
</w:t>
            </w:r>
            <w:r>
              <w:rPr>
                <w:rFonts w:ascii="Times New Roman"/>
                <w:b w:val="false"/>
                <w:i w:val="false"/>
                <w:color w:val="000000"/>
                <w:sz w:val="20"/>
              </w:rPr>
              <w:t>ПК 1.2.4</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Видеотехника</w:t>
            </w:r>
            <w:r>
              <w:br/>
            </w:r>
            <w:r>
              <w:rPr>
                <w:rFonts w:ascii="Times New Roman"/>
                <w:b w:val="false"/>
                <w:i w:val="false"/>
                <w:color w:val="000000"/>
                <w:sz w:val="20"/>
              </w:rPr>
              <w:t>
</w:t>
            </w:r>
            <w:r>
              <w:rPr>
                <w:rFonts w:ascii="Times New Roman"/>
                <w:b w:val="false"/>
                <w:i w:val="false"/>
                <w:color w:val="000000"/>
                <w:sz w:val="20"/>
              </w:rPr>
              <w:t>Общая характеристика цифровых аудио-видео устройств</w:t>
            </w:r>
            <w:r>
              <w:br/>
            </w:r>
            <w:r>
              <w:rPr>
                <w:rFonts w:ascii="Times New Roman"/>
                <w:b w:val="false"/>
                <w:i w:val="false"/>
                <w:color w:val="000000"/>
                <w:sz w:val="20"/>
              </w:rPr>
              <w:t>
</w:t>
            </w:r>
            <w:r>
              <w:rPr>
                <w:rFonts w:ascii="Times New Roman"/>
                <w:b w:val="false"/>
                <w:i w:val="false"/>
                <w:color w:val="000000"/>
                <w:sz w:val="20"/>
              </w:rPr>
              <w:t>Цифровые носители данных Цифровое телевидение и радиовещание</w:t>
            </w:r>
            <w:r>
              <w:br/>
            </w:r>
            <w:r>
              <w:rPr>
                <w:rFonts w:ascii="Times New Roman"/>
                <w:b w:val="false"/>
                <w:i w:val="false"/>
                <w:color w:val="000000"/>
                <w:sz w:val="20"/>
              </w:rPr>
              <w:t>
</w:t>
            </w:r>
            <w:r>
              <w:rPr>
                <w:rFonts w:ascii="Times New Roman"/>
                <w:b w:val="false"/>
                <w:i w:val="false"/>
                <w:color w:val="000000"/>
                <w:sz w:val="20"/>
              </w:rPr>
              <w:t>Средства отображения визуальной информации</w:t>
            </w:r>
            <w:r>
              <w:br/>
            </w:r>
            <w:r>
              <w:rPr>
                <w:rFonts w:ascii="Times New Roman"/>
                <w:b w:val="false"/>
                <w:i w:val="false"/>
                <w:color w:val="000000"/>
                <w:sz w:val="20"/>
              </w:rPr>
              <w:t>
</w:t>
            </w:r>
            <w:r>
              <w:rPr>
                <w:rFonts w:ascii="Times New Roman"/>
                <w:b w:val="false"/>
                <w:i w:val="false"/>
                <w:color w:val="000000"/>
                <w:sz w:val="20"/>
              </w:rPr>
              <w:t>Системы многоканальной звукопередачи</w:t>
            </w:r>
            <w:r>
              <w:br/>
            </w:r>
            <w:r>
              <w:rPr>
                <w:rFonts w:ascii="Times New Roman"/>
                <w:b w:val="false"/>
                <w:i w:val="false"/>
                <w:color w:val="000000"/>
                <w:sz w:val="20"/>
              </w:rPr>
              <w:t>
</w:t>
            </w:r>
            <w:r>
              <w:rPr>
                <w:rFonts w:ascii="Times New Roman"/>
                <w:b w:val="false"/>
                <w:i w:val="false"/>
                <w:color w:val="000000"/>
                <w:sz w:val="20"/>
              </w:rPr>
              <w:t>Развитие систем передачи аудиовизуальной информации</w:t>
            </w:r>
            <w:r>
              <w:br/>
            </w:r>
            <w:r>
              <w:rPr>
                <w:rFonts w:ascii="Times New Roman"/>
                <w:b w:val="false"/>
                <w:i w:val="false"/>
                <w:color w:val="000000"/>
                <w:sz w:val="20"/>
              </w:rPr>
              <w:t>
</w:t>
            </w:r>
            <w:r>
              <w:rPr>
                <w:rFonts w:ascii="Times New Roman"/>
                <w:b w:val="false"/>
                <w:i w:val="false"/>
                <w:color w:val="000000"/>
                <w:sz w:val="20"/>
              </w:rPr>
              <w:t>Основные направления и тенденции развития носителей цифровых данных, цифровой аудио и видеоаппаратуры, цифрового телевидения и радиовещания, систем звукопередачи и отображения визуальной информации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алгоритмы и способы обработки, методы кодирования аудиовизуальных данных;</w:t>
            </w:r>
            <w:r>
              <w:br/>
            </w:r>
            <w:r>
              <w:rPr>
                <w:rFonts w:ascii="Times New Roman"/>
                <w:b w:val="false"/>
                <w:i w:val="false"/>
                <w:color w:val="000000"/>
                <w:sz w:val="20"/>
              </w:rPr>
              <w:t>
</w:t>
            </w:r>
            <w:r>
              <w:rPr>
                <w:rFonts w:ascii="Times New Roman"/>
                <w:b w:val="false"/>
                <w:i w:val="false"/>
                <w:color w:val="000000"/>
                <w:sz w:val="20"/>
              </w:rPr>
              <w:t>- форматы передачи, хранения и сжатия; интерфейсы и протоколы передачи аудиовизуальных и интерактивных данных;</w:t>
            </w:r>
            <w:r>
              <w:br/>
            </w:r>
            <w:r>
              <w:rPr>
                <w:rFonts w:ascii="Times New Roman"/>
                <w:b w:val="false"/>
                <w:i w:val="false"/>
                <w:color w:val="000000"/>
                <w:sz w:val="20"/>
              </w:rPr>
              <w:t>
</w:t>
            </w:r>
            <w:r>
              <w:rPr>
                <w:rFonts w:ascii="Times New Roman"/>
                <w:b w:val="false"/>
                <w:i w:val="false"/>
                <w:color w:val="000000"/>
                <w:sz w:val="20"/>
              </w:rPr>
              <w:t>- принципы структурной и функциональной организации; основные параметры и характеристики цифровой аудио- видеотехники.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обработку цифрового аудио - и видеоконтента современными программно-аппаратными средствами;</w:t>
            </w:r>
            <w:r>
              <w:br/>
            </w:r>
            <w:r>
              <w:rPr>
                <w:rFonts w:ascii="Times New Roman"/>
                <w:b w:val="false"/>
                <w:i w:val="false"/>
                <w:color w:val="000000"/>
                <w:sz w:val="20"/>
              </w:rPr>
              <w:t>
</w:t>
            </w:r>
            <w:r>
              <w:rPr>
                <w:rFonts w:ascii="Times New Roman"/>
                <w:b w:val="false"/>
                <w:i w:val="false"/>
                <w:color w:val="000000"/>
                <w:sz w:val="20"/>
              </w:rPr>
              <w:t>- создавать медиа и аудиовизуальный контент в современных форматах хранения данных.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1.2.10</w:t>
            </w:r>
            <w:r>
              <w:br/>
            </w:r>
            <w:r>
              <w:rPr>
                <w:rFonts w:ascii="Times New Roman"/>
                <w:b w:val="false"/>
                <w:i w:val="false"/>
                <w:color w:val="000000"/>
                <w:sz w:val="20"/>
              </w:rPr>
              <w:t>
</w:t>
            </w:r>
            <w:r>
              <w:rPr>
                <w:rFonts w:ascii="Times New Roman"/>
                <w:b w:val="false"/>
                <w:i w:val="false"/>
                <w:color w:val="000000"/>
                <w:sz w:val="20"/>
              </w:rPr>
              <w:t>ПК 1.2.11</w:t>
            </w:r>
            <w:r>
              <w:br/>
            </w:r>
            <w:r>
              <w:rPr>
                <w:rFonts w:ascii="Times New Roman"/>
                <w:b w:val="false"/>
                <w:i w:val="false"/>
                <w:color w:val="000000"/>
                <w:sz w:val="20"/>
              </w:rPr>
              <w:t>
</w:t>
            </w:r>
            <w:r>
              <w:rPr>
                <w:rFonts w:ascii="Times New Roman"/>
                <w:b w:val="false"/>
                <w:i w:val="false"/>
                <w:color w:val="000000"/>
                <w:sz w:val="20"/>
              </w:rPr>
              <w:t>ПК 1.2.12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Операторское мастерство</w:t>
            </w:r>
            <w:r>
              <w:br/>
            </w:r>
            <w:r>
              <w:rPr>
                <w:rFonts w:ascii="Times New Roman"/>
                <w:b w:val="false"/>
                <w:i w:val="false"/>
                <w:color w:val="000000"/>
                <w:sz w:val="20"/>
              </w:rPr>
              <w:t>
</w:t>
            </w:r>
            <w:r>
              <w:rPr>
                <w:rFonts w:ascii="Times New Roman"/>
                <w:b w:val="false"/>
                <w:i w:val="false"/>
                <w:color w:val="000000"/>
                <w:sz w:val="20"/>
              </w:rPr>
              <w:t>Введение в профессию</w:t>
            </w:r>
            <w:r>
              <w:br/>
            </w:r>
            <w:r>
              <w:rPr>
                <w:rFonts w:ascii="Times New Roman"/>
                <w:b w:val="false"/>
                <w:i w:val="false"/>
                <w:color w:val="000000"/>
                <w:sz w:val="20"/>
              </w:rPr>
              <w:t>
</w:t>
            </w:r>
            <w:r>
              <w:rPr>
                <w:rFonts w:ascii="Times New Roman"/>
                <w:b w:val="false"/>
                <w:i w:val="false"/>
                <w:color w:val="000000"/>
                <w:sz w:val="20"/>
              </w:rPr>
              <w:t xml:space="preserve">Свет и цвет. Физическая природа света </w:t>
            </w:r>
            <w:r>
              <w:br/>
            </w:r>
            <w:r>
              <w:rPr>
                <w:rFonts w:ascii="Times New Roman"/>
                <w:b w:val="false"/>
                <w:i w:val="false"/>
                <w:color w:val="000000"/>
                <w:sz w:val="20"/>
              </w:rPr>
              <w:t>
</w:t>
            </w:r>
            <w:r>
              <w:rPr>
                <w:rFonts w:ascii="Times New Roman"/>
                <w:b w:val="false"/>
                <w:i w:val="false"/>
                <w:color w:val="000000"/>
                <w:sz w:val="20"/>
              </w:rPr>
              <w:t>Экспонометрия</w:t>
            </w:r>
            <w:r>
              <w:br/>
            </w:r>
            <w:r>
              <w:rPr>
                <w:rFonts w:ascii="Times New Roman"/>
                <w:b w:val="false"/>
                <w:i w:val="false"/>
                <w:color w:val="000000"/>
                <w:sz w:val="20"/>
              </w:rPr>
              <w:t>
</w:t>
            </w:r>
            <w:r>
              <w:rPr>
                <w:rFonts w:ascii="Times New Roman"/>
                <w:b w:val="false"/>
                <w:i w:val="false"/>
                <w:color w:val="000000"/>
                <w:sz w:val="20"/>
              </w:rPr>
              <w:t>Операторская техника</w:t>
            </w:r>
            <w:r>
              <w:br/>
            </w:r>
            <w:r>
              <w:rPr>
                <w:rFonts w:ascii="Times New Roman"/>
                <w:b w:val="false"/>
                <w:i w:val="false"/>
                <w:color w:val="000000"/>
                <w:sz w:val="20"/>
              </w:rPr>
              <w:t>
</w:t>
            </w:r>
            <w:r>
              <w:rPr>
                <w:rFonts w:ascii="Times New Roman"/>
                <w:b w:val="false"/>
                <w:i w:val="false"/>
                <w:color w:val="000000"/>
                <w:sz w:val="20"/>
              </w:rPr>
              <w:t>Творческая работа оператора</w:t>
            </w:r>
            <w:r>
              <w:br/>
            </w:r>
            <w:r>
              <w:rPr>
                <w:rFonts w:ascii="Times New Roman"/>
                <w:b w:val="false"/>
                <w:i w:val="false"/>
                <w:color w:val="000000"/>
                <w:sz w:val="20"/>
              </w:rPr>
              <w:t>
</w:t>
            </w:r>
            <w:r>
              <w:rPr>
                <w:rFonts w:ascii="Times New Roman"/>
                <w:b w:val="false"/>
                <w:i w:val="false"/>
                <w:color w:val="000000"/>
                <w:sz w:val="20"/>
              </w:rPr>
              <w:t xml:space="preserve">Специфика работы оператора особенности работы в различных режимах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операторской профессии;</w:t>
            </w:r>
            <w:r>
              <w:br/>
            </w:r>
            <w:r>
              <w:rPr>
                <w:rFonts w:ascii="Times New Roman"/>
                <w:b w:val="false"/>
                <w:i w:val="false"/>
                <w:color w:val="000000"/>
                <w:sz w:val="20"/>
              </w:rPr>
              <w:t>
</w:t>
            </w:r>
            <w:r>
              <w:rPr>
                <w:rFonts w:ascii="Times New Roman"/>
                <w:b w:val="false"/>
                <w:i w:val="false"/>
                <w:color w:val="000000"/>
                <w:sz w:val="20"/>
              </w:rPr>
              <w:t>- принцип построение операторской техники;</w:t>
            </w:r>
            <w:r>
              <w:br/>
            </w:r>
            <w:r>
              <w:rPr>
                <w:rFonts w:ascii="Times New Roman"/>
                <w:b w:val="false"/>
                <w:i w:val="false"/>
                <w:color w:val="000000"/>
                <w:sz w:val="20"/>
              </w:rPr>
              <w:t>
</w:t>
            </w:r>
            <w:r>
              <w:rPr>
                <w:rFonts w:ascii="Times New Roman"/>
                <w:b w:val="false"/>
                <w:i w:val="false"/>
                <w:color w:val="000000"/>
                <w:sz w:val="20"/>
              </w:rPr>
              <w:t>- характеристика телевизионного изображения;</w:t>
            </w:r>
            <w:r>
              <w:br/>
            </w:r>
            <w:r>
              <w:rPr>
                <w:rFonts w:ascii="Times New Roman"/>
                <w:b w:val="false"/>
                <w:i w:val="false"/>
                <w:color w:val="000000"/>
                <w:sz w:val="20"/>
              </w:rPr>
              <w:t>
</w:t>
            </w:r>
            <w:r>
              <w:rPr>
                <w:rFonts w:ascii="Times New Roman"/>
                <w:b w:val="false"/>
                <w:i w:val="false"/>
                <w:color w:val="000000"/>
                <w:sz w:val="20"/>
              </w:rPr>
              <w:t>- определение основных параметров для съемки объекта;</w:t>
            </w:r>
            <w:r>
              <w:br/>
            </w:r>
            <w:r>
              <w:rPr>
                <w:rFonts w:ascii="Times New Roman"/>
                <w:b w:val="false"/>
                <w:i w:val="false"/>
                <w:color w:val="000000"/>
                <w:sz w:val="20"/>
              </w:rPr>
              <w:t>
</w:t>
            </w:r>
            <w:r>
              <w:rPr>
                <w:rFonts w:ascii="Times New Roman"/>
                <w:b w:val="false"/>
                <w:i w:val="false"/>
                <w:color w:val="000000"/>
                <w:sz w:val="20"/>
              </w:rPr>
              <w:t>- о принципах организацию творческой работы оператора;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снимать различные объекты;</w:t>
            </w:r>
            <w:r>
              <w:br/>
            </w:r>
            <w:r>
              <w:rPr>
                <w:rFonts w:ascii="Times New Roman"/>
                <w:b w:val="false"/>
                <w:i w:val="false"/>
                <w:color w:val="000000"/>
                <w:sz w:val="20"/>
              </w:rPr>
              <w:t>
</w:t>
            </w:r>
            <w:r>
              <w:rPr>
                <w:rFonts w:ascii="Times New Roman"/>
                <w:b w:val="false"/>
                <w:i w:val="false"/>
                <w:color w:val="000000"/>
                <w:sz w:val="20"/>
              </w:rPr>
              <w:t>- работать со светом в павильоне;</w:t>
            </w:r>
            <w:r>
              <w:br/>
            </w:r>
            <w:r>
              <w:rPr>
                <w:rFonts w:ascii="Times New Roman"/>
                <w:b w:val="false"/>
                <w:i w:val="false"/>
                <w:color w:val="000000"/>
                <w:sz w:val="20"/>
              </w:rPr>
              <w:t>
</w:t>
            </w:r>
            <w:r>
              <w:rPr>
                <w:rFonts w:ascii="Times New Roman"/>
                <w:b w:val="false"/>
                <w:i w:val="false"/>
                <w:color w:val="000000"/>
                <w:sz w:val="20"/>
              </w:rPr>
              <w:t xml:space="preserve">- применять вспомогательную операторскую технику; </w:t>
            </w:r>
            <w:r>
              <w:br/>
            </w:r>
            <w:r>
              <w:rPr>
                <w:rFonts w:ascii="Times New Roman"/>
                <w:b w:val="false"/>
                <w:i w:val="false"/>
                <w:color w:val="000000"/>
                <w:sz w:val="20"/>
              </w:rPr>
              <w:t>
</w:t>
            </w:r>
            <w:r>
              <w:rPr>
                <w:rFonts w:ascii="Times New Roman"/>
                <w:b w:val="false"/>
                <w:i w:val="false"/>
                <w:color w:val="000000"/>
                <w:sz w:val="20"/>
              </w:rPr>
              <w:t>- работать с автором режиссером художником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1.2.9</w:t>
            </w:r>
            <w:r>
              <w:br/>
            </w:r>
            <w:r>
              <w:rPr>
                <w:rFonts w:ascii="Times New Roman"/>
                <w:b w:val="false"/>
                <w:i w:val="false"/>
                <w:color w:val="000000"/>
                <w:sz w:val="20"/>
              </w:rPr>
              <w:t>
</w:t>
            </w:r>
            <w:r>
              <w:rPr>
                <w:rFonts w:ascii="Times New Roman"/>
                <w:b w:val="false"/>
                <w:i w:val="false"/>
                <w:color w:val="000000"/>
                <w:sz w:val="20"/>
              </w:rPr>
              <w:t>ПК 1.2.10</w:t>
            </w:r>
            <w:r>
              <w:br/>
            </w:r>
            <w:r>
              <w:rPr>
                <w:rFonts w:ascii="Times New Roman"/>
                <w:b w:val="false"/>
                <w:i w:val="false"/>
                <w:color w:val="000000"/>
                <w:sz w:val="20"/>
              </w:rPr>
              <w:t>
</w:t>
            </w:r>
            <w:r>
              <w:rPr>
                <w:rFonts w:ascii="Times New Roman"/>
                <w:b w:val="false"/>
                <w:i w:val="false"/>
                <w:color w:val="000000"/>
                <w:sz w:val="20"/>
              </w:rPr>
              <w:t>ПК 1.2.11</w:t>
            </w:r>
            <w:r>
              <w:br/>
            </w:r>
            <w:r>
              <w:rPr>
                <w:rFonts w:ascii="Times New Roman"/>
                <w:b w:val="false"/>
                <w:i w:val="false"/>
                <w:color w:val="000000"/>
                <w:sz w:val="20"/>
              </w:rPr>
              <w:t>
</w:t>
            </w:r>
            <w:r>
              <w:rPr>
                <w:rFonts w:ascii="Times New Roman"/>
                <w:b w:val="false"/>
                <w:i w:val="false"/>
                <w:color w:val="000000"/>
                <w:sz w:val="20"/>
              </w:rPr>
              <w:t>ПК 1.2.12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Режиссура телевидения</w:t>
            </w:r>
            <w:r>
              <w:br/>
            </w:r>
            <w:r>
              <w:rPr>
                <w:rFonts w:ascii="Times New Roman"/>
                <w:b w:val="false"/>
                <w:i w:val="false"/>
                <w:color w:val="000000"/>
                <w:sz w:val="20"/>
              </w:rPr>
              <w:t>
</w:t>
            </w:r>
            <w:r>
              <w:rPr>
                <w:rFonts w:ascii="Times New Roman"/>
                <w:b w:val="false"/>
                <w:i w:val="false"/>
                <w:color w:val="000000"/>
                <w:sz w:val="20"/>
              </w:rPr>
              <w:t xml:space="preserve">Жанры телепередач, теледраматургия. </w:t>
            </w:r>
            <w:r>
              <w:br/>
            </w:r>
            <w:r>
              <w:rPr>
                <w:rFonts w:ascii="Times New Roman"/>
                <w:b w:val="false"/>
                <w:i w:val="false"/>
                <w:color w:val="000000"/>
                <w:sz w:val="20"/>
              </w:rPr>
              <w:t>
</w:t>
            </w:r>
            <w:r>
              <w:rPr>
                <w:rFonts w:ascii="Times New Roman"/>
                <w:b w:val="false"/>
                <w:i w:val="false"/>
                <w:color w:val="000000"/>
                <w:sz w:val="20"/>
              </w:rPr>
              <w:t xml:space="preserve">Литературный сценарий и сценарный план. </w:t>
            </w:r>
            <w:r>
              <w:br/>
            </w:r>
            <w:r>
              <w:rPr>
                <w:rFonts w:ascii="Times New Roman"/>
                <w:b w:val="false"/>
                <w:i w:val="false"/>
                <w:color w:val="000000"/>
                <w:sz w:val="20"/>
              </w:rPr>
              <w:t>
</w:t>
            </w:r>
            <w:r>
              <w:rPr>
                <w:rFonts w:ascii="Times New Roman"/>
                <w:b w:val="false"/>
                <w:i w:val="false"/>
                <w:color w:val="000000"/>
                <w:sz w:val="20"/>
              </w:rPr>
              <w:t xml:space="preserve">Режиссерская экспликация, раскадровка. Кадр (законы композиции). </w:t>
            </w:r>
            <w:r>
              <w:br/>
            </w:r>
            <w:r>
              <w:rPr>
                <w:rFonts w:ascii="Times New Roman"/>
                <w:b w:val="false"/>
                <w:i w:val="false"/>
                <w:color w:val="000000"/>
                <w:sz w:val="20"/>
              </w:rPr>
              <w:t>
</w:t>
            </w:r>
            <w:r>
              <w:rPr>
                <w:rFonts w:ascii="Times New Roman"/>
                <w:b w:val="false"/>
                <w:i w:val="false"/>
                <w:color w:val="000000"/>
                <w:sz w:val="20"/>
              </w:rPr>
              <w:t xml:space="preserve">Монтаж как художественная форма, приемы и виды. </w:t>
            </w:r>
            <w:r>
              <w:br/>
            </w:r>
            <w:r>
              <w:rPr>
                <w:rFonts w:ascii="Times New Roman"/>
                <w:b w:val="false"/>
                <w:i w:val="false"/>
                <w:color w:val="000000"/>
                <w:sz w:val="20"/>
              </w:rPr>
              <w:t>
</w:t>
            </w:r>
            <w:r>
              <w:rPr>
                <w:rFonts w:ascii="Times New Roman"/>
                <w:b w:val="false"/>
                <w:i w:val="false"/>
                <w:color w:val="000000"/>
                <w:sz w:val="20"/>
              </w:rPr>
              <w:t xml:space="preserve">Планы: крупный, средний, общий. </w:t>
            </w:r>
            <w:r>
              <w:br/>
            </w:r>
            <w:r>
              <w:rPr>
                <w:rFonts w:ascii="Times New Roman"/>
                <w:b w:val="false"/>
                <w:i w:val="false"/>
                <w:color w:val="000000"/>
                <w:sz w:val="20"/>
              </w:rPr>
              <w:t>
</w:t>
            </w:r>
            <w:r>
              <w:rPr>
                <w:rFonts w:ascii="Times New Roman"/>
                <w:b w:val="false"/>
                <w:i w:val="false"/>
                <w:color w:val="000000"/>
                <w:sz w:val="20"/>
              </w:rPr>
              <w:t xml:space="preserve">Роль режиссера в создании телепередач. </w:t>
            </w:r>
            <w:r>
              <w:br/>
            </w:r>
            <w:r>
              <w:rPr>
                <w:rFonts w:ascii="Times New Roman"/>
                <w:b w:val="false"/>
                <w:i w:val="false"/>
                <w:color w:val="000000"/>
                <w:sz w:val="20"/>
              </w:rPr>
              <w:t>
</w:t>
            </w:r>
            <w:r>
              <w:rPr>
                <w:rFonts w:ascii="Times New Roman"/>
                <w:b w:val="false"/>
                <w:i w:val="false"/>
                <w:color w:val="000000"/>
                <w:sz w:val="20"/>
              </w:rPr>
              <w:t>Выездная съемка.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жанров телепередач, теледраматургии;</w:t>
            </w:r>
            <w:r>
              <w:br/>
            </w:r>
            <w:r>
              <w:rPr>
                <w:rFonts w:ascii="Times New Roman"/>
                <w:b w:val="false"/>
                <w:i w:val="false"/>
                <w:color w:val="000000"/>
                <w:sz w:val="20"/>
              </w:rPr>
              <w:t>
</w:t>
            </w:r>
            <w:r>
              <w:rPr>
                <w:rFonts w:ascii="Times New Roman"/>
                <w:b w:val="false"/>
                <w:i w:val="false"/>
                <w:color w:val="000000"/>
                <w:sz w:val="20"/>
              </w:rPr>
              <w:t>- основ составление литературного сценария;</w:t>
            </w:r>
            <w:r>
              <w:br/>
            </w:r>
            <w:r>
              <w:rPr>
                <w:rFonts w:ascii="Times New Roman"/>
                <w:b w:val="false"/>
                <w:i w:val="false"/>
                <w:color w:val="000000"/>
                <w:sz w:val="20"/>
              </w:rPr>
              <w:t>
</w:t>
            </w:r>
            <w:r>
              <w:rPr>
                <w:rFonts w:ascii="Times New Roman"/>
                <w:b w:val="false"/>
                <w:i w:val="false"/>
                <w:color w:val="000000"/>
                <w:sz w:val="20"/>
              </w:rPr>
              <w:t>- функции режиссера в создании телепередач;</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создавать объекты разного плана;</w:t>
            </w:r>
            <w:r>
              <w:br/>
            </w:r>
            <w:r>
              <w:rPr>
                <w:rFonts w:ascii="Times New Roman"/>
                <w:b w:val="false"/>
                <w:i w:val="false"/>
                <w:color w:val="000000"/>
                <w:sz w:val="20"/>
              </w:rPr>
              <w:t>
</w:t>
            </w:r>
            <w:r>
              <w:rPr>
                <w:rFonts w:ascii="Times New Roman"/>
                <w:b w:val="false"/>
                <w:i w:val="false"/>
                <w:color w:val="000000"/>
                <w:sz w:val="20"/>
              </w:rPr>
              <w:t>- выполнять выездную съемку;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r>
              <w:br/>
            </w:r>
            <w:r>
              <w:rPr>
                <w:rFonts w:ascii="Times New Roman"/>
                <w:b w:val="false"/>
                <w:i w:val="false"/>
                <w:color w:val="000000"/>
                <w:sz w:val="20"/>
              </w:rPr>
              <w:t>
</w:t>
            </w:r>
            <w:r>
              <w:rPr>
                <w:rFonts w:ascii="Times New Roman"/>
                <w:b w:val="false"/>
                <w:i w:val="false"/>
                <w:color w:val="000000"/>
                <w:sz w:val="20"/>
              </w:rPr>
              <w:t>ПК 1.2.6</w:t>
            </w:r>
            <w:r>
              <w:br/>
            </w:r>
            <w:r>
              <w:rPr>
                <w:rFonts w:ascii="Times New Roman"/>
                <w:b w:val="false"/>
                <w:i w:val="false"/>
                <w:color w:val="000000"/>
                <w:sz w:val="20"/>
              </w:rPr>
              <w:t>
</w:t>
            </w:r>
            <w:r>
              <w:rPr>
                <w:rFonts w:ascii="Times New Roman"/>
                <w:b w:val="false"/>
                <w:i w:val="false"/>
                <w:color w:val="000000"/>
                <w:sz w:val="20"/>
              </w:rPr>
              <w:t>ПК 1.2.7</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Свет и оптика </w:t>
            </w:r>
            <w:r>
              <w:br/>
            </w:r>
            <w:r>
              <w:rPr>
                <w:rFonts w:ascii="Times New Roman"/>
                <w:b w:val="false"/>
                <w:i w:val="false"/>
                <w:color w:val="000000"/>
                <w:sz w:val="20"/>
              </w:rPr>
              <w:t>
</w:t>
            </w:r>
            <w:r>
              <w:rPr>
                <w:rFonts w:ascii="Times New Roman"/>
                <w:b w:val="false"/>
                <w:i w:val="false"/>
                <w:color w:val="000000"/>
                <w:sz w:val="20"/>
              </w:rPr>
              <w:t>Свет и цвет. Физическая природа света: лучистая энергия; спектральный состав; цветовая температура; белый свет.</w:t>
            </w:r>
            <w:r>
              <w:br/>
            </w:r>
            <w:r>
              <w:rPr>
                <w:rFonts w:ascii="Times New Roman"/>
                <w:b w:val="false"/>
                <w:i w:val="false"/>
                <w:color w:val="000000"/>
                <w:sz w:val="20"/>
              </w:rPr>
              <w:t>
</w:t>
            </w:r>
            <w:r>
              <w:rPr>
                <w:rFonts w:ascii="Times New Roman"/>
                <w:b w:val="false"/>
                <w:i w:val="false"/>
                <w:color w:val="000000"/>
                <w:sz w:val="20"/>
              </w:rPr>
              <w:t>Основные световые величины: световой поток;</w:t>
            </w:r>
            <w:r>
              <w:br/>
            </w:r>
            <w:r>
              <w:rPr>
                <w:rFonts w:ascii="Times New Roman"/>
                <w:b w:val="false"/>
                <w:i w:val="false"/>
                <w:color w:val="000000"/>
                <w:sz w:val="20"/>
              </w:rPr>
              <w:t>
</w:t>
            </w:r>
            <w:r>
              <w:rPr>
                <w:rFonts w:ascii="Times New Roman"/>
                <w:b w:val="false"/>
                <w:i w:val="false"/>
                <w:color w:val="000000"/>
                <w:sz w:val="20"/>
              </w:rPr>
              <w:t>сила света; освещенность, яркость; световая отдача.</w:t>
            </w:r>
            <w:r>
              <w:br/>
            </w:r>
            <w:r>
              <w:rPr>
                <w:rFonts w:ascii="Times New Roman"/>
                <w:b w:val="false"/>
                <w:i w:val="false"/>
                <w:color w:val="000000"/>
                <w:sz w:val="20"/>
              </w:rPr>
              <w:t>
</w:t>
            </w:r>
            <w:r>
              <w:rPr>
                <w:rFonts w:ascii="Times New Roman"/>
                <w:b w:val="false"/>
                <w:i w:val="false"/>
                <w:color w:val="000000"/>
                <w:sz w:val="20"/>
              </w:rPr>
              <w:t xml:space="preserve">Элементы цветоведения: </w:t>
            </w:r>
            <w:r>
              <w:br/>
            </w:r>
            <w:r>
              <w:rPr>
                <w:rFonts w:ascii="Times New Roman"/>
                <w:b w:val="false"/>
                <w:i w:val="false"/>
                <w:color w:val="000000"/>
                <w:sz w:val="20"/>
              </w:rPr>
              <w:t>
</w:t>
            </w:r>
            <w:r>
              <w:rPr>
                <w:rFonts w:ascii="Times New Roman"/>
                <w:b w:val="false"/>
                <w:i w:val="false"/>
                <w:color w:val="000000"/>
                <w:sz w:val="20"/>
              </w:rPr>
              <w:t xml:space="preserve">цвет, цветовой тон; насыщенность; светлота; </w:t>
            </w:r>
            <w:r>
              <w:br/>
            </w:r>
            <w:r>
              <w:rPr>
                <w:rFonts w:ascii="Times New Roman"/>
                <w:b w:val="false"/>
                <w:i w:val="false"/>
                <w:color w:val="000000"/>
                <w:sz w:val="20"/>
              </w:rPr>
              <w:t>
</w:t>
            </w:r>
            <w:r>
              <w:rPr>
                <w:rFonts w:ascii="Times New Roman"/>
                <w:b w:val="false"/>
                <w:i w:val="false"/>
                <w:color w:val="000000"/>
                <w:sz w:val="20"/>
              </w:rPr>
              <w:t>основные и дополнительные цвета; графическое изображение спектральных свойств источников света и отражающих поверхностей.</w:t>
            </w:r>
            <w:r>
              <w:br/>
            </w:r>
            <w:r>
              <w:rPr>
                <w:rFonts w:ascii="Times New Roman"/>
                <w:b w:val="false"/>
                <w:i w:val="false"/>
                <w:color w:val="000000"/>
                <w:sz w:val="20"/>
              </w:rPr>
              <w:t>
</w:t>
            </w:r>
            <w:r>
              <w:rPr>
                <w:rFonts w:ascii="Times New Roman"/>
                <w:b w:val="false"/>
                <w:i w:val="false"/>
                <w:color w:val="000000"/>
                <w:sz w:val="20"/>
              </w:rPr>
              <w:t>Световая характеристика материала:</w:t>
            </w:r>
            <w:r>
              <w:br/>
            </w:r>
            <w:r>
              <w:rPr>
                <w:rFonts w:ascii="Times New Roman"/>
                <w:b w:val="false"/>
                <w:i w:val="false"/>
                <w:color w:val="000000"/>
                <w:sz w:val="20"/>
              </w:rPr>
              <w:t>
</w:t>
            </w:r>
            <w:r>
              <w:rPr>
                <w:rFonts w:ascii="Times New Roman"/>
                <w:b w:val="false"/>
                <w:i w:val="false"/>
                <w:color w:val="000000"/>
                <w:sz w:val="20"/>
              </w:rPr>
              <w:t>Отражение и поглощение, пропускание света, световые коэффициенты;</w:t>
            </w:r>
            <w:r>
              <w:br/>
            </w:r>
            <w:r>
              <w:rPr>
                <w:rFonts w:ascii="Times New Roman"/>
                <w:b w:val="false"/>
                <w:i w:val="false"/>
                <w:color w:val="000000"/>
                <w:sz w:val="20"/>
              </w:rPr>
              <w:t>
</w:t>
            </w:r>
            <w:r>
              <w:rPr>
                <w:rFonts w:ascii="Times New Roman"/>
                <w:b w:val="false"/>
                <w:i w:val="false"/>
                <w:color w:val="000000"/>
                <w:sz w:val="20"/>
              </w:rPr>
              <w:t>виды отражений и поглощений (металлы, стекла и пр.);</w:t>
            </w:r>
            <w:r>
              <w:br/>
            </w:r>
            <w:r>
              <w:rPr>
                <w:rFonts w:ascii="Times New Roman"/>
                <w:b w:val="false"/>
                <w:i w:val="false"/>
                <w:color w:val="000000"/>
                <w:sz w:val="20"/>
              </w:rPr>
              <w:t>
</w:t>
            </w:r>
            <w:r>
              <w:rPr>
                <w:rFonts w:ascii="Times New Roman"/>
                <w:b w:val="false"/>
                <w:i w:val="false"/>
                <w:color w:val="000000"/>
                <w:sz w:val="20"/>
              </w:rPr>
              <w:t>гримы, спектральные характеристики отражения белой кожи лица.</w:t>
            </w:r>
            <w:r>
              <w:br/>
            </w:r>
            <w:r>
              <w:rPr>
                <w:rFonts w:ascii="Times New Roman"/>
                <w:b w:val="false"/>
                <w:i w:val="false"/>
                <w:color w:val="000000"/>
                <w:sz w:val="20"/>
              </w:rPr>
              <w:t>
</w:t>
            </w:r>
            <w:r>
              <w:rPr>
                <w:rFonts w:ascii="Times New Roman"/>
                <w:b w:val="false"/>
                <w:i w:val="false"/>
                <w:color w:val="000000"/>
                <w:sz w:val="20"/>
              </w:rPr>
              <w:t>Источники света: искусственные источники света;</w:t>
            </w:r>
            <w:r>
              <w:br/>
            </w:r>
            <w:r>
              <w:rPr>
                <w:rFonts w:ascii="Times New Roman"/>
                <w:b w:val="false"/>
                <w:i w:val="false"/>
                <w:color w:val="000000"/>
                <w:sz w:val="20"/>
              </w:rPr>
              <w:t>
</w:t>
            </w:r>
            <w:r>
              <w:rPr>
                <w:rFonts w:ascii="Times New Roman"/>
                <w:b w:val="false"/>
                <w:i w:val="false"/>
                <w:color w:val="000000"/>
                <w:sz w:val="20"/>
              </w:rPr>
              <w:t>спектральный состав естественного света.</w:t>
            </w:r>
            <w:r>
              <w:br/>
            </w:r>
            <w:r>
              <w:rPr>
                <w:rFonts w:ascii="Times New Roman"/>
                <w:b w:val="false"/>
                <w:i w:val="false"/>
                <w:color w:val="000000"/>
                <w:sz w:val="20"/>
              </w:rPr>
              <w:t>
</w:t>
            </w:r>
            <w:r>
              <w:rPr>
                <w:rFonts w:ascii="Times New Roman"/>
                <w:b w:val="false"/>
                <w:i w:val="false"/>
                <w:color w:val="000000"/>
                <w:sz w:val="20"/>
              </w:rPr>
              <w:t xml:space="preserve">Осветительная аппаратура. </w:t>
            </w:r>
            <w:r>
              <w:br/>
            </w:r>
            <w:r>
              <w:rPr>
                <w:rFonts w:ascii="Times New Roman"/>
                <w:b w:val="false"/>
                <w:i w:val="false"/>
                <w:color w:val="000000"/>
                <w:sz w:val="20"/>
              </w:rPr>
              <w:t>
</w:t>
            </w:r>
            <w:r>
              <w:rPr>
                <w:rFonts w:ascii="Times New Roman"/>
                <w:b w:val="false"/>
                <w:i w:val="false"/>
                <w:color w:val="000000"/>
                <w:sz w:val="20"/>
              </w:rPr>
              <w:t xml:space="preserve">Оптика: </w:t>
            </w:r>
            <w:r>
              <w:br/>
            </w:r>
            <w:r>
              <w:rPr>
                <w:rFonts w:ascii="Times New Roman"/>
                <w:b w:val="false"/>
                <w:i w:val="false"/>
                <w:color w:val="000000"/>
                <w:sz w:val="20"/>
              </w:rPr>
              <w:t>
</w:t>
            </w:r>
            <w:r>
              <w:rPr>
                <w:rFonts w:ascii="Times New Roman"/>
                <w:b w:val="false"/>
                <w:i w:val="false"/>
                <w:color w:val="000000"/>
                <w:sz w:val="20"/>
              </w:rPr>
              <w:t>история развития объектива; основные характеристики, фокусное расстояние, угол зрения, масштаб изображения; относительное отверстие объектива, распределение освещенности по полю кадра; границы и глубина резкости; фотографическая разрешающая сила, обзор современных телевизионных объективов различного назначения.</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физической природы цвета:</w:t>
            </w:r>
            <w:r>
              <w:br/>
            </w:r>
            <w:r>
              <w:rPr>
                <w:rFonts w:ascii="Times New Roman"/>
                <w:b w:val="false"/>
                <w:i w:val="false"/>
                <w:color w:val="000000"/>
                <w:sz w:val="20"/>
              </w:rPr>
              <w:t>
</w:t>
            </w:r>
            <w:r>
              <w:rPr>
                <w:rFonts w:ascii="Times New Roman"/>
                <w:b w:val="false"/>
                <w:i w:val="false"/>
                <w:color w:val="000000"/>
                <w:sz w:val="20"/>
              </w:rPr>
              <w:t>- основные световые величины;</w:t>
            </w:r>
            <w:r>
              <w:br/>
            </w:r>
            <w:r>
              <w:rPr>
                <w:rFonts w:ascii="Times New Roman"/>
                <w:b w:val="false"/>
                <w:i w:val="false"/>
                <w:color w:val="000000"/>
                <w:sz w:val="20"/>
              </w:rPr>
              <w:t>
</w:t>
            </w:r>
            <w:r>
              <w:rPr>
                <w:rFonts w:ascii="Times New Roman"/>
                <w:b w:val="false"/>
                <w:i w:val="false"/>
                <w:color w:val="000000"/>
                <w:sz w:val="20"/>
              </w:rPr>
              <w:t>- определения элементов цветоведения;</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параметры световой характеристики материала;</w:t>
            </w:r>
            <w:r>
              <w:br/>
            </w:r>
            <w:r>
              <w:rPr>
                <w:rFonts w:ascii="Times New Roman"/>
                <w:b w:val="false"/>
                <w:i w:val="false"/>
                <w:color w:val="000000"/>
                <w:sz w:val="20"/>
              </w:rPr>
              <w:t>
</w:t>
            </w:r>
            <w:r>
              <w:rPr>
                <w:rFonts w:ascii="Times New Roman"/>
                <w:b w:val="false"/>
                <w:i w:val="false"/>
                <w:color w:val="000000"/>
                <w:sz w:val="20"/>
              </w:rPr>
              <w:t>- определять виды отражении и поглощении;</w:t>
            </w:r>
            <w:r>
              <w:br/>
            </w:r>
            <w:r>
              <w:rPr>
                <w:rFonts w:ascii="Times New Roman"/>
                <w:b w:val="false"/>
                <w:i w:val="false"/>
                <w:color w:val="000000"/>
                <w:sz w:val="20"/>
              </w:rPr>
              <w:t>
</w:t>
            </w:r>
            <w:r>
              <w:rPr>
                <w:rFonts w:ascii="Times New Roman"/>
                <w:b w:val="false"/>
                <w:i w:val="false"/>
                <w:color w:val="000000"/>
                <w:sz w:val="20"/>
              </w:rPr>
              <w:t>- устанавливать основные виды источников света;</w:t>
            </w:r>
            <w:r>
              <w:br/>
            </w:r>
            <w:r>
              <w:rPr>
                <w:rFonts w:ascii="Times New Roman"/>
                <w:b w:val="false"/>
                <w:i w:val="false"/>
                <w:color w:val="000000"/>
                <w:sz w:val="20"/>
              </w:rPr>
              <w:t>
</w:t>
            </w:r>
            <w:r>
              <w:rPr>
                <w:rFonts w:ascii="Times New Roman"/>
                <w:b w:val="false"/>
                <w:i w:val="false"/>
                <w:color w:val="000000"/>
                <w:sz w:val="20"/>
              </w:rPr>
              <w:t>- устанавливать основные параметры объектива, распределения освещенности;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1.2.11</w:t>
            </w:r>
            <w:r>
              <w:br/>
            </w:r>
            <w:r>
              <w:rPr>
                <w:rFonts w:ascii="Times New Roman"/>
                <w:b w:val="false"/>
                <w:i w:val="false"/>
                <w:color w:val="000000"/>
                <w:sz w:val="20"/>
              </w:rPr>
              <w:t>
</w:t>
            </w:r>
            <w:r>
              <w:rPr>
                <w:rFonts w:ascii="Times New Roman"/>
                <w:b w:val="false"/>
                <w:i w:val="false"/>
                <w:color w:val="000000"/>
                <w:sz w:val="20"/>
              </w:rPr>
              <w:t>ПК 1.2.12</w:t>
            </w:r>
            <w:r>
              <w:br/>
            </w:r>
            <w:r>
              <w:rPr>
                <w:rFonts w:ascii="Times New Roman"/>
                <w:b w:val="false"/>
                <w:i w:val="false"/>
                <w:color w:val="000000"/>
                <w:sz w:val="20"/>
              </w:rPr>
              <w:t>
</w:t>
            </w:r>
            <w:r>
              <w:rPr>
                <w:rFonts w:ascii="Times New Roman"/>
                <w:b w:val="false"/>
                <w:i w:val="false"/>
                <w:color w:val="000000"/>
                <w:sz w:val="20"/>
              </w:rPr>
              <w:t>ПК 1.2.13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Фотокомпазиция</w:t>
            </w:r>
            <w:r>
              <w:br/>
            </w:r>
            <w:r>
              <w:rPr>
                <w:rFonts w:ascii="Times New Roman"/>
                <w:b w:val="false"/>
                <w:i w:val="false"/>
                <w:color w:val="000000"/>
                <w:sz w:val="20"/>
              </w:rPr>
              <w:t>
</w:t>
            </w:r>
            <w:r>
              <w:rPr>
                <w:rFonts w:ascii="Times New Roman"/>
                <w:b w:val="false"/>
                <w:i w:val="false"/>
                <w:color w:val="000000"/>
                <w:sz w:val="20"/>
              </w:rPr>
              <w:t>Определение композиции.</w:t>
            </w:r>
            <w:r>
              <w:br/>
            </w:r>
            <w:r>
              <w:rPr>
                <w:rFonts w:ascii="Times New Roman"/>
                <w:b w:val="false"/>
                <w:i w:val="false"/>
                <w:color w:val="000000"/>
                <w:sz w:val="20"/>
              </w:rPr>
              <w:t>
</w:t>
            </w:r>
            <w:r>
              <w:rPr>
                <w:rFonts w:ascii="Times New Roman"/>
                <w:b w:val="false"/>
                <w:i w:val="false"/>
                <w:color w:val="000000"/>
                <w:sz w:val="20"/>
              </w:rPr>
              <w:t>Композиция в живописи - в различных жанрах.</w:t>
            </w:r>
            <w:r>
              <w:br/>
            </w:r>
            <w:r>
              <w:rPr>
                <w:rFonts w:ascii="Times New Roman"/>
                <w:b w:val="false"/>
                <w:i w:val="false"/>
                <w:color w:val="000000"/>
                <w:sz w:val="20"/>
              </w:rPr>
              <w:t>
</w:t>
            </w:r>
            <w:r>
              <w:rPr>
                <w:rFonts w:ascii="Times New Roman"/>
                <w:b w:val="false"/>
                <w:i w:val="false"/>
                <w:color w:val="000000"/>
                <w:sz w:val="20"/>
              </w:rPr>
              <w:t>Основные законы композиции. Фотокомпозиция как одно из направлений композиционного решения произведения.Виды композиционного решения в фотографии.Значение в композиционном решении фотографии понятий:</w:t>
            </w:r>
            <w:r>
              <w:br/>
            </w:r>
            <w:r>
              <w:rPr>
                <w:rFonts w:ascii="Times New Roman"/>
                <w:b w:val="false"/>
                <w:i w:val="false"/>
                <w:color w:val="000000"/>
                <w:sz w:val="20"/>
              </w:rPr>
              <w:t>
</w:t>
            </w:r>
            <w:r>
              <w:rPr>
                <w:rFonts w:ascii="Times New Roman"/>
                <w:b w:val="false"/>
                <w:i w:val="false"/>
                <w:color w:val="000000"/>
                <w:sz w:val="20"/>
              </w:rPr>
              <w:t>перспектива;линия горизонта;золотые сечения;</w:t>
            </w:r>
            <w:r>
              <w:br/>
            </w:r>
            <w:r>
              <w:rPr>
                <w:rFonts w:ascii="Times New Roman"/>
                <w:b w:val="false"/>
                <w:i w:val="false"/>
                <w:color w:val="000000"/>
                <w:sz w:val="20"/>
              </w:rPr>
              <w:t>
</w:t>
            </w:r>
            <w:r>
              <w:rPr>
                <w:rFonts w:ascii="Times New Roman"/>
                <w:b w:val="false"/>
                <w:i w:val="false"/>
                <w:color w:val="000000"/>
                <w:sz w:val="20"/>
              </w:rPr>
              <w:t>соотношения сторон кадра в фотографии; вертикальное построение кадра; горизонтальное построение кадра; квадрат; панорама. Свет, как составная часть в композиционном решении кадра (фотографии).</w:t>
            </w:r>
            <w:r>
              <w:br/>
            </w:r>
            <w:r>
              <w:rPr>
                <w:rFonts w:ascii="Times New Roman"/>
                <w:b w:val="false"/>
                <w:i w:val="false"/>
                <w:color w:val="000000"/>
                <w:sz w:val="20"/>
              </w:rPr>
              <w:t>
</w:t>
            </w:r>
            <w:r>
              <w:rPr>
                <w:rFonts w:ascii="Times New Roman"/>
                <w:b w:val="false"/>
                <w:i w:val="false"/>
                <w:color w:val="000000"/>
                <w:sz w:val="20"/>
              </w:rPr>
              <w:t>Особенности композиции в черно-белой фотографии.</w:t>
            </w:r>
            <w:r>
              <w:br/>
            </w:r>
            <w:r>
              <w:rPr>
                <w:rFonts w:ascii="Times New Roman"/>
                <w:b w:val="false"/>
                <w:i w:val="false"/>
                <w:color w:val="000000"/>
                <w:sz w:val="20"/>
              </w:rPr>
              <w:t>
</w:t>
            </w:r>
            <w:r>
              <w:rPr>
                <w:rFonts w:ascii="Times New Roman"/>
                <w:b w:val="false"/>
                <w:i w:val="false"/>
                <w:color w:val="000000"/>
                <w:sz w:val="20"/>
              </w:rPr>
              <w:t>Использование цвета в композиционном решении в цветной фотографии.</w:t>
            </w:r>
            <w:r>
              <w:br/>
            </w:r>
            <w:r>
              <w:rPr>
                <w:rFonts w:ascii="Times New Roman"/>
                <w:b w:val="false"/>
                <w:i w:val="false"/>
                <w:color w:val="000000"/>
                <w:sz w:val="20"/>
              </w:rPr>
              <w:t>
</w:t>
            </w:r>
            <w:r>
              <w:rPr>
                <w:rFonts w:ascii="Times New Roman"/>
                <w:b w:val="false"/>
                <w:i w:val="false"/>
                <w:color w:val="000000"/>
                <w:sz w:val="20"/>
              </w:rPr>
              <w:t>Композиция в портрете - павильон, интерьер; натура + использование заднего фона и плана:</w:t>
            </w:r>
            <w:r>
              <w:br/>
            </w:r>
            <w:r>
              <w:rPr>
                <w:rFonts w:ascii="Times New Roman"/>
                <w:b w:val="false"/>
                <w:i w:val="false"/>
                <w:color w:val="000000"/>
                <w:sz w:val="20"/>
              </w:rPr>
              <w:t>
</w:t>
            </w:r>
            <w:r>
              <w:rPr>
                <w:rFonts w:ascii="Times New Roman"/>
                <w:b w:val="false"/>
                <w:i w:val="false"/>
                <w:color w:val="000000"/>
                <w:sz w:val="20"/>
              </w:rPr>
              <w:t>композиция при съемке гипса; композиция при съемке натюрморта;</w:t>
            </w:r>
            <w:r>
              <w:br/>
            </w:r>
            <w:r>
              <w:rPr>
                <w:rFonts w:ascii="Times New Roman"/>
                <w:b w:val="false"/>
                <w:i w:val="false"/>
                <w:color w:val="000000"/>
                <w:sz w:val="20"/>
              </w:rPr>
              <w:t>
</w:t>
            </w:r>
            <w:r>
              <w:rPr>
                <w:rFonts w:ascii="Times New Roman"/>
                <w:b w:val="false"/>
                <w:i w:val="false"/>
                <w:color w:val="000000"/>
                <w:sz w:val="20"/>
              </w:rPr>
              <w:t>композиция при съемке архитектуры;композиция при съемке спорта. Значение - глубины резкости - в композиционном решении фотографии.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и особенности композиции;</w:t>
            </w:r>
            <w:r>
              <w:br/>
            </w:r>
            <w:r>
              <w:rPr>
                <w:rFonts w:ascii="Times New Roman"/>
                <w:b w:val="false"/>
                <w:i w:val="false"/>
                <w:color w:val="000000"/>
                <w:sz w:val="20"/>
              </w:rPr>
              <w:t>
</w:t>
            </w:r>
            <w:r>
              <w:rPr>
                <w:rFonts w:ascii="Times New Roman"/>
                <w:b w:val="false"/>
                <w:i w:val="false"/>
                <w:color w:val="000000"/>
                <w:sz w:val="20"/>
              </w:rPr>
              <w:t>- основные законы композиции;</w:t>
            </w:r>
            <w:r>
              <w:br/>
            </w:r>
            <w:r>
              <w:rPr>
                <w:rFonts w:ascii="Times New Roman"/>
                <w:b w:val="false"/>
                <w:i w:val="false"/>
                <w:color w:val="000000"/>
                <w:sz w:val="20"/>
              </w:rPr>
              <w:t>
</w:t>
            </w:r>
            <w:r>
              <w:rPr>
                <w:rFonts w:ascii="Times New Roman"/>
                <w:b w:val="false"/>
                <w:i w:val="false"/>
                <w:color w:val="000000"/>
                <w:sz w:val="20"/>
              </w:rPr>
              <w:t>- виды композиционного решения в фотографии;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цвета в композиционном решении;</w:t>
            </w:r>
            <w:r>
              <w:br/>
            </w:r>
            <w:r>
              <w:rPr>
                <w:rFonts w:ascii="Times New Roman"/>
                <w:b w:val="false"/>
                <w:i w:val="false"/>
                <w:color w:val="000000"/>
                <w:sz w:val="20"/>
              </w:rPr>
              <w:t>
</w:t>
            </w:r>
            <w:r>
              <w:rPr>
                <w:rFonts w:ascii="Times New Roman"/>
                <w:b w:val="false"/>
                <w:i w:val="false"/>
                <w:color w:val="000000"/>
                <w:sz w:val="20"/>
              </w:rPr>
              <w:t>- определять значение глубины резкости в композиционном решении фотографии;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1.2.8 </w:t>
            </w:r>
            <w:r>
              <w:br/>
            </w:r>
            <w:r>
              <w:rPr>
                <w:rFonts w:ascii="Times New Roman"/>
                <w:b w:val="false"/>
                <w:i w:val="false"/>
                <w:color w:val="000000"/>
                <w:sz w:val="20"/>
              </w:rPr>
              <w:t>
</w:t>
            </w:r>
            <w:r>
              <w:rPr>
                <w:rFonts w:ascii="Times New Roman"/>
                <w:b w:val="false"/>
                <w:i w:val="false"/>
                <w:color w:val="000000"/>
                <w:sz w:val="20"/>
              </w:rPr>
              <w:t>ПК 1.2.9</w:t>
            </w:r>
            <w:r>
              <w:br/>
            </w:r>
            <w:r>
              <w:rPr>
                <w:rFonts w:ascii="Times New Roman"/>
                <w:b w:val="false"/>
                <w:i w:val="false"/>
                <w:color w:val="000000"/>
                <w:sz w:val="20"/>
              </w:rPr>
              <w:t>
</w:t>
            </w:r>
            <w:r>
              <w:rPr>
                <w:rFonts w:ascii="Times New Roman"/>
                <w:b w:val="false"/>
                <w:i w:val="false"/>
                <w:color w:val="000000"/>
                <w:sz w:val="20"/>
              </w:rPr>
              <w:t>ПК 1.2.10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Стилистика</w:t>
            </w:r>
            <w:r>
              <w:br/>
            </w:r>
            <w:r>
              <w:rPr>
                <w:rFonts w:ascii="Times New Roman"/>
                <w:b w:val="false"/>
                <w:i w:val="false"/>
                <w:color w:val="000000"/>
                <w:sz w:val="20"/>
              </w:rPr>
              <w:t>
</w:t>
            </w:r>
            <w:r>
              <w:rPr>
                <w:rFonts w:ascii="Times New Roman"/>
                <w:b w:val="false"/>
                <w:i w:val="false"/>
                <w:color w:val="000000"/>
                <w:sz w:val="20"/>
              </w:rPr>
              <w:t xml:space="preserve">Инструменты декоративной косметики. Средства декоративной косметики </w:t>
            </w:r>
            <w:r>
              <w:br/>
            </w:r>
            <w:r>
              <w:rPr>
                <w:rFonts w:ascii="Times New Roman"/>
                <w:b w:val="false"/>
                <w:i w:val="false"/>
                <w:color w:val="000000"/>
                <w:sz w:val="20"/>
              </w:rPr>
              <w:t>
</w:t>
            </w:r>
            <w:r>
              <w:rPr>
                <w:rFonts w:ascii="Times New Roman"/>
                <w:b w:val="false"/>
                <w:i w:val="false"/>
                <w:color w:val="000000"/>
                <w:sz w:val="20"/>
              </w:rPr>
              <w:t xml:space="preserve">Технология макияжа (демакияж) </w:t>
            </w:r>
            <w:r>
              <w:br/>
            </w:r>
            <w:r>
              <w:rPr>
                <w:rFonts w:ascii="Times New Roman"/>
                <w:b w:val="false"/>
                <w:i w:val="false"/>
                <w:color w:val="000000"/>
                <w:sz w:val="20"/>
              </w:rPr>
              <w:t>
</w:t>
            </w:r>
            <w:r>
              <w:rPr>
                <w:rFonts w:ascii="Times New Roman"/>
                <w:b w:val="false"/>
                <w:i w:val="false"/>
                <w:color w:val="000000"/>
                <w:sz w:val="20"/>
              </w:rPr>
              <w:t xml:space="preserve">Типы лиц, моделирование лица, коррекция носа, коррекция лица. Коррекция глаз и способы нанесения подводки, теней. Брови. </w:t>
            </w:r>
            <w:r>
              <w:br/>
            </w:r>
            <w:r>
              <w:rPr>
                <w:rFonts w:ascii="Times New Roman"/>
                <w:b w:val="false"/>
                <w:i w:val="false"/>
                <w:color w:val="000000"/>
                <w:sz w:val="20"/>
              </w:rPr>
              <w:t>
</w:t>
            </w:r>
            <w:r>
              <w:rPr>
                <w:rFonts w:ascii="Times New Roman"/>
                <w:b w:val="false"/>
                <w:i w:val="false"/>
                <w:color w:val="000000"/>
                <w:sz w:val="20"/>
              </w:rPr>
              <w:t>Коррекция губ и нанесение помады. Железные правила телевизионного грима. Стили. Макияж по временам года. Схема распределения цвета. Самостоятельное нанесение телевизионного грима.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инструменты декоративной косметики;</w:t>
            </w:r>
            <w:r>
              <w:br/>
            </w:r>
            <w:r>
              <w:rPr>
                <w:rFonts w:ascii="Times New Roman"/>
                <w:b w:val="false"/>
                <w:i w:val="false"/>
                <w:color w:val="000000"/>
                <w:sz w:val="20"/>
              </w:rPr>
              <w:t>
</w:t>
            </w:r>
            <w:r>
              <w:rPr>
                <w:rFonts w:ascii="Times New Roman"/>
                <w:b w:val="false"/>
                <w:i w:val="false"/>
                <w:color w:val="000000"/>
                <w:sz w:val="20"/>
              </w:rPr>
              <w:t>- средств декоративной косметики;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стиль объекта;</w:t>
            </w:r>
            <w:r>
              <w:br/>
            </w:r>
            <w:r>
              <w:rPr>
                <w:rFonts w:ascii="Times New Roman"/>
                <w:b w:val="false"/>
                <w:i w:val="false"/>
                <w:color w:val="000000"/>
                <w:sz w:val="20"/>
              </w:rPr>
              <w:t>
</w:t>
            </w:r>
            <w:r>
              <w:rPr>
                <w:rFonts w:ascii="Times New Roman"/>
                <w:b w:val="false"/>
                <w:i w:val="false"/>
                <w:color w:val="000000"/>
                <w:sz w:val="20"/>
              </w:rPr>
              <w:t>- создавать макияж по временам года;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r>
              <w:br/>
            </w:r>
            <w:r>
              <w:rPr>
                <w:rFonts w:ascii="Times New Roman"/>
                <w:b w:val="false"/>
                <w:i w:val="false"/>
                <w:color w:val="000000"/>
                <w:sz w:val="20"/>
              </w:rPr>
              <w:t>
</w:t>
            </w:r>
            <w:r>
              <w:rPr>
                <w:rFonts w:ascii="Times New Roman"/>
                <w:b w:val="false"/>
                <w:i w:val="false"/>
                <w:color w:val="000000"/>
                <w:sz w:val="20"/>
              </w:rPr>
              <w:t>ПК 1.2.6</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монтажа</w:t>
            </w:r>
            <w:r>
              <w:br/>
            </w:r>
            <w:r>
              <w:rPr>
                <w:rFonts w:ascii="Times New Roman"/>
                <w:b w:val="false"/>
                <w:i w:val="false"/>
                <w:color w:val="000000"/>
                <w:sz w:val="20"/>
              </w:rPr>
              <w:t>
</w:t>
            </w:r>
            <w:r>
              <w:rPr>
                <w:rFonts w:ascii="Times New Roman"/>
                <w:b w:val="false"/>
                <w:i w:val="false"/>
                <w:color w:val="000000"/>
                <w:sz w:val="20"/>
              </w:rPr>
              <w:t>Процесс аудиовизуальной коммуникации со зрителем. Экранное произведение. Специфика предмета режиссуры монтажа.</w:t>
            </w:r>
            <w:r>
              <w:br/>
            </w:r>
            <w:r>
              <w:rPr>
                <w:rFonts w:ascii="Times New Roman"/>
                <w:b w:val="false"/>
                <w:i w:val="false"/>
                <w:color w:val="000000"/>
                <w:sz w:val="20"/>
              </w:rPr>
              <w:t>
</w:t>
            </w:r>
            <w:r>
              <w:rPr>
                <w:rFonts w:ascii="Times New Roman"/>
                <w:b w:val="false"/>
                <w:i w:val="false"/>
                <w:color w:val="000000"/>
                <w:sz w:val="20"/>
              </w:rPr>
              <w:t xml:space="preserve">Основа построения монтажной концепции экранного произведения - постановка режиссерской задачи. Условия реализации режиссерской задачи. </w:t>
            </w:r>
            <w:r>
              <w:br/>
            </w:r>
            <w:r>
              <w:rPr>
                <w:rFonts w:ascii="Times New Roman"/>
                <w:b w:val="false"/>
                <w:i w:val="false"/>
                <w:color w:val="000000"/>
                <w:sz w:val="20"/>
              </w:rPr>
              <w:t>
</w:t>
            </w:r>
            <w:r>
              <w:rPr>
                <w:rFonts w:ascii="Times New Roman"/>
                <w:b w:val="false"/>
                <w:i w:val="false"/>
                <w:color w:val="000000"/>
                <w:sz w:val="20"/>
              </w:rPr>
              <w:t>Способы реализации режиссерской задачи. Типы монтажа.</w:t>
            </w:r>
            <w:r>
              <w:br/>
            </w:r>
            <w:r>
              <w:rPr>
                <w:rFonts w:ascii="Times New Roman"/>
                <w:b w:val="false"/>
                <w:i w:val="false"/>
                <w:color w:val="000000"/>
                <w:sz w:val="20"/>
              </w:rPr>
              <w:t>
</w:t>
            </w:r>
            <w:r>
              <w:rPr>
                <w:rFonts w:ascii="Times New Roman"/>
                <w:b w:val="false"/>
                <w:i w:val="false"/>
                <w:color w:val="000000"/>
                <w:sz w:val="20"/>
              </w:rPr>
              <w:t>Коммуникативная единица аудиовизуального языка. Виды монтажа.</w:t>
            </w:r>
            <w:r>
              <w:br/>
            </w:r>
            <w:r>
              <w:rPr>
                <w:rFonts w:ascii="Times New Roman"/>
                <w:b w:val="false"/>
                <w:i w:val="false"/>
                <w:color w:val="000000"/>
                <w:sz w:val="20"/>
              </w:rPr>
              <w:t>
</w:t>
            </w:r>
            <w:r>
              <w:rPr>
                <w:rFonts w:ascii="Times New Roman"/>
                <w:b w:val="false"/>
                <w:i w:val="false"/>
                <w:color w:val="000000"/>
                <w:sz w:val="20"/>
              </w:rPr>
              <w:t xml:space="preserve">Базовые понятия монтажа, их взаимосвязь с технологическим процессом создания экранного произведения. </w:t>
            </w:r>
            <w:r>
              <w:br/>
            </w:r>
            <w:r>
              <w:rPr>
                <w:rFonts w:ascii="Times New Roman"/>
                <w:b w:val="false"/>
                <w:i w:val="false"/>
                <w:color w:val="000000"/>
                <w:sz w:val="20"/>
              </w:rPr>
              <w:t>
</w:t>
            </w:r>
            <w:r>
              <w:rPr>
                <w:rFonts w:ascii="Times New Roman"/>
                <w:b w:val="false"/>
                <w:i w:val="false"/>
                <w:color w:val="000000"/>
                <w:sz w:val="20"/>
              </w:rPr>
              <w:t>Параметры содержания изображения и дифференциально-психологические черты их восприятия зрителем.</w:t>
            </w:r>
            <w:r>
              <w:br/>
            </w:r>
            <w:r>
              <w:rPr>
                <w:rFonts w:ascii="Times New Roman"/>
                <w:b w:val="false"/>
                <w:i w:val="false"/>
                <w:color w:val="000000"/>
                <w:sz w:val="20"/>
              </w:rPr>
              <w:t>
</w:t>
            </w:r>
            <w:r>
              <w:rPr>
                <w:rFonts w:ascii="Times New Roman"/>
                <w:b w:val="false"/>
                <w:i w:val="false"/>
                <w:color w:val="000000"/>
                <w:sz w:val="20"/>
              </w:rPr>
              <w:t>Фразеология монтажа. Правила построения монтажных переходов и условия их выполнения.</w:t>
            </w:r>
            <w:r>
              <w:br/>
            </w:r>
            <w:r>
              <w:rPr>
                <w:rFonts w:ascii="Times New Roman"/>
                <w:b w:val="false"/>
                <w:i w:val="false"/>
                <w:color w:val="000000"/>
                <w:sz w:val="20"/>
              </w:rPr>
              <w:t>
</w:t>
            </w:r>
            <w:r>
              <w:rPr>
                <w:rFonts w:ascii="Times New Roman"/>
                <w:b w:val="false"/>
                <w:i w:val="false"/>
                <w:color w:val="000000"/>
                <w:sz w:val="20"/>
              </w:rPr>
              <w:t xml:space="preserve">Режиссерская мотивация выбора монтажного решения. Аудиовизуальный образ. Особенности монтажа привязанного к звуку изображения. Темпо-ритмическое построение экранного произведения. </w:t>
            </w:r>
            <w:r>
              <w:br/>
            </w:r>
            <w:r>
              <w:rPr>
                <w:rFonts w:ascii="Times New Roman"/>
                <w:b w:val="false"/>
                <w:i w:val="false"/>
                <w:color w:val="000000"/>
                <w:sz w:val="20"/>
              </w:rPr>
              <w:t>
</w:t>
            </w:r>
            <w:r>
              <w:rPr>
                <w:rFonts w:ascii="Times New Roman"/>
                <w:b w:val="false"/>
                <w:i w:val="false"/>
                <w:color w:val="000000"/>
                <w:sz w:val="20"/>
              </w:rPr>
              <w:t>Жанровые особенности монтажной структуры экранного произведения</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специфики предмета режиссуры монтажа;</w:t>
            </w:r>
            <w:r>
              <w:br/>
            </w:r>
            <w:r>
              <w:rPr>
                <w:rFonts w:ascii="Times New Roman"/>
                <w:b w:val="false"/>
                <w:i w:val="false"/>
                <w:color w:val="000000"/>
                <w:sz w:val="20"/>
              </w:rPr>
              <w:t>
</w:t>
            </w:r>
            <w:r>
              <w:rPr>
                <w:rFonts w:ascii="Times New Roman"/>
                <w:b w:val="false"/>
                <w:i w:val="false"/>
                <w:color w:val="000000"/>
                <w:sz w:val="20"/>
              </w:rPr>
              <w:t>- способ реализации монтажа;</w:t>
            </w:r>
            <w:r>
              <w:br/>
            </w:r>
            <w:r>
              <w:rPr>
                <w:rFonts w:ascii="Times New Roman"/>
                <w:b w:val="false"/>
                <w:i w:val="false"/>
                <w:color w:val="000000"/>
                <w:sz w:val="20"/>
              </w:rPr>
              <w:t>
</w:t>
            </w:r>
            <w:r>
              <w:rPr>
                <w:rFonts w:ascii="Times New Roman"/>
                <w:b w:val="false"/>
                <w:i w:val="false"/>
                <w:color w:val="000000"/>
                <w:sz w:val="20"/>
              </w:rPr>
              <w:t>- параметров содержания изображения и их восприятия зрителям;</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выполнения монтажа;</w:t>
            </w:r>
            <w:r>
              <w:br/>
            </w:r>
            <w:r>
              <w:rPr>
                <w:rFonts w:ascii="Times New Roman"/>
                <w:b w:val="false"/>
                <w:i w:val="false"/>
                <w:color w:val="000000"/>
                <w:sz w:val="20"/>
              </w:rPr>
              <w:t>
</w:t>
            </w:r>
            <w:r>
              <w:rPr>
                <w:rFonts w:ascii="Times New Roman"/>
                <w:b w:val="false"/>
                <w:i w:val="false"/>
                <w:color w:val="000000"/>
                <w:sz w:val="20"/>
              </w:rPr>
              <w:t>- учитывать особенности монтажа привязанного к звуку изображения;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r>
              <w:br/>
            </w:r>
            <w:r>
              <w:rPr>
                <w:rFonts w:ascii="Times New Roman"/>
                <w:b w:val="false"/>
                <w:i w:val="false"/>
                <w:color w:val="000000"/>
                <w:sz w:val="20"/>
              </w:rPr>
              <w:t>
</w:t>
            </w:r>
            <w:r>
              <w:rPr>
                <w:rFonts w:ascii="Times New Roman"/>
                <w:b w:val="false"/>
                <w:i w:val="false"/>
                <w:color w:val="000000"/>
                <w:sz w:val="20"/>
              </w:rPr>
              <w:t>ПК 1.2.6</w:t>
            </w:r>
            <w:r>
              <w:br/>
            </w:r>
            <w:r>
              <w:rPr>
                <w:rFonts w:ascii="Times New Roman"/>
                <w:b w:val="false"/>
                <w:i w:val="false"/>
                <w:color w:val="000000"/>
                <w:sz w:val="20"/>
              </w:rPr>
              <w:t>
</w:t>
            </w:r>
            <w:r>
              <w:rPr>
                <w:rFonts w:ascii="Times New Roman"/>
                <w:b w:val="false"/>
                <w:i w:val="false"/>
                <w:color w:val="000000"/>
                <w:sz w:val="20"/>
              </w:rPr>
              <w:t>ПК 1.2.13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Компьютерная графика</w:t>
            </w:r>
            <w:r>
              <w:br/>
            </w:r>
            <w:r>
              <w:rPr>
                <w:rFonts w:ascii="Times New Roman"/>
                <w:b w:val="false"/>
                <w:i w:val="false"/>
                <w:color w:val="000000"/>
                <w:sz w:val="20"/>
              </w:rPr>
              <w:t>
</w:t>
            </w:r>
            <w:r>
              <w:rPr>
                <w:rFonts w:ascii="Times New Roman"/>
                <w:b w:val="false"/>
                <w:i w:val="false"/>
                <w:color w:val="000000"/>
                <w:sz w:val="20"/>
              </w:rPr>
              <w:t>Определение и основные задачи компьютерной графики.</w:t>
            </w:r>
            <w:r>
              <w:br/>
            </w:r>
            <w:r>
              <w:rPr>
                <w:rFonts w:ascii="Times New Roman"/>
                <w:b w:val="false"/>
                <w:i w:val="false"/>
                <w:color w:val="000000"/>
                <w:sz w:val="20"/>
              </w:rPr>
              <w:t>
</w:t>
            </w:r>
            <w:r>
              <w:rPr>
                <w:rFonts w:ascii="Times New Roman"/>
                <w:b w:val="false"/>
                <w:i w:val="false"/>
                <w:color w:val="000000"/>
                <w:sz w:val="20"/>
              </w:rPr>
              <w:t>История развития компьютерной (машинной) графики.</w:t>
            </w:r>
            <w:r>
              <w:br/>
            </w:r>
            <w:r>
              <w:rPr>
                <w:rFonts w:ascii="Times New Roman"/>
                <w:b w:val="false"/>
                <w:i w:val="false"/>
                <w:color w:val="000000"/>
                <w:sz w:val="20"/>
              </w:rPr>
              <w:t>
</w:t>
            </w:r>
            <w:r>
              <w:rPr>
                <w:rFonts w:ascii="Times New Roman"/>
                <w:b w:val="false"/>
                <w:i w:val="false"/>
                <w:color w:val="000000"/>
                <w:sz w:val="20"/>
              </w:rPr>
              <w:t>Области применения компьютерной графики.</w:t>
            </w:r>
            <w:r>
              <w:br/>
            </w:r>
            <w:r>
              <w:rPr>
                <w:rFonts w:ascii="Times New Roman"/>
                <w:b w:val="false"/>
                <w:i w:val="false"/>
                <w:color w:val="000000"/>
                <w:sz w:val="20"/>
              </w:rPr>
              <w:t>
</w:t>
            </w:r>
            <w:r>
              <w:rPr>
                <w:rFonts w:ascii="Times New Roman"/>
                <w:b w:val="false"/>
                <w:i w:val="false"/>
                <w:color w:val="000000"/>
                <w:sz w:val="20"/>
              </w:rPr>
              <w:t>Виды компьютерной графики.</w:t>
            </w:r>
            <w:r>
              <w:br/>
            </w:r>
            <w:r>
              <w:rPr>
                <w:rFonts w:ascii="Times New Roman"/>
                <w:b w:val="false"/>
                <w:i w:val="false"/>
                <w:color w:val="000000"/>
                <w:sz w:val="20"/>
              </w:rPr>
              <w:t>
</w:t>
            </w:r>
            <w:r>
              <w:rPr>
                <w:rFonts w:ascii="Times New Roman"/>
                <w:b w:val="false"/>
                <w:i w:val="false"/>
                <w:color w:val="000000"/>
                <w:sz w:val="20"/>
              </w:rPr>
              <w:t>Аппаратное обеспечение компьютерной графики.</w:t>
            </w:r>
            <w:r>
              <w:br/>
            </w:r>
            <w:r>
              <w:rPr>
                <w:rFonts w:ascii="Times New Roman"/>
                <w:b w:val="false"/>
                <w:i w:val="false"/>
                <w:color w:val="000000"/>
                <w:sz w:val="20"/>
              </w:rPr>
              <w:t>
</w:t>
            </w:r>
            <w:r>
              <w:rPr>
                <w:rFonts w:ascii="Times New Roman"/>
                <w:b w:val="false"/>
                <w:i w:val="false"/>
                <w:color w:val="000000"/>
                <w:sz w:val="20"/>
              </w:rPr>
              <w:t>Мониторы, классификация, принцип действия, основные характеристики.</w:t>
            </w:r>
            <w:r>
              <w:br/>
            </w:r>
            <w:r>
              <w:rPr>
                <w:rFonts w:ascii="Times New Roman"/>
                <w:b w:val="false"/>
                <w:i w:val="false"/>
                <w:color w:val="000000"/>
                <w:sz w:val="20"/>
              </w:rPr>
              <w:t>
</w:t>
            </w:r>
            <w:r>
              <w:rPr>
                <w:rFonts w:ascii="Times New Roman"/>
                <w:b w:val="false"/>
                <w:i w:val="false"/>
                <w:color w:val="000000"/>
                <w:sz w:val="20"/>
              </w:rPr>
              <w:t>Видеоадаптер. Принтеры, их классификация, основные характеристики и принцип работы. Плоттеры (графопостроители).</w:t>
            </w:r>
            <w:r>
              <w:br/>
            </w:r>
            <w:r>
              <w:rPr>
                <w:rFonts w:ascii="Times New Roman"/>
                <w:b w:val="false"/>
                <w:i w:val="false"/>
                <w:color w:val="000000"/>
                <w:sz w:val="20"/>
              </w:rPr>
              <w:t>
</w:t>
            </w:r>
            <w:r>
              <w:rPr>
                <w:rFonts w:ascii="Times New Roman"/>
                <w:b w:val="false"/>
                <w:i w:val="false"/>
                <w:color w:val="000000"/>
                <w:sz w:val="20"/>
              </w:rPr>
              <w:t>Сканеры, классификация и основные характеристики.</w:t>
            </w:r>
            <w:r>
              <w:br/>
            </w:r>
            <w:r>
              <w:rPr>
                <w:rFonts w:ascii="Times New Roman"/>
                <w:b w:val="false"/>
                <w:i w:val="false"/>
                <w:color w:val="000000"/>
                <w:sz w:val="20"/>
              </w:rPr>
              <w:t>
</w:t>
            </w:r>
            <w:r>
              <w:rPr>
                <w:rFonts w:ascii="Times New Roman"/>
                <w:b w:val="false"/>
                <w:i w:val="false"/>
                <w:color w:val="000000"/>
                <w:sz w:val="20"/>
              </w:rPr>
              <w:t>Дигитайзеры. Манипулятор "мышь".Джойстики. Трекбол. Тачпад и трекпойнт. Средства диалога для систем виртуальной реальности.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компьютерной графики;</w:t>
            </w:r>
            <w:r>
              <w:br/>
            </w:r>
            <w:r>
              <w:rPr>
                <w:rFonts w:ascii="Times New Roman"/>
                <w:b w:val="false"/>
                <w:i w:val="false"/>
                <w:color w:val="000000"/>
                <w:sz w:val="20"/>
              </w:rPr>
              <w:t>
</w:t>
            </w:r>
            <w:r>
              <w:rPr>
                <w:rFonts w:ascii="Times New Roman"/>
                <w:b w:val="false"/>
                <w:i w:val="false"/>
                <w:color w:val="000000"/>
                <w:sz w:val="20"/>
              </w:rPr>
              <w:t>- видов компьютерной графики;</w:t>
            </w:r>
            <w:r>
              <w:br/>
            </w:r>
            <w:r>
              <w:rPr>
                <w:rFonts w:ascii="Times New Roman"/>
                <w:b w:val="false"/>
                <w:i w:val="false"/>
                <w:color w:val="000000"/>
                <w:sz w:val="20"/>
              </w:rPr>
              <w:t>
</w:t>
            </w:r>
            <w:r>
              <w:rPr>
                <w:rFonts w:ascii="Times New Roman"/>
                <w:b w:val="false"/>
                <w:i w:val="false"/>
                <w:color w:val="000000"/>
                <w:sz w:val="20"/>
              </w:rPr>
              <w:t>- аппаратного обеспечения;</w:t>
            </w:r>
            <w:r>
              <w:br/>
            </w:r>
            <w:r>
              <w:rPr>
                <w:rFonts w:ascii="Times New Roman"/>
                <w:b w:val="false"/>
                <w:i w:val="false"/>
                <w:color w:val="000000"/>
                <w:sz w:val="20"/>
              </w:rPr>
              <w:t>
</w:t>
            </w:r>
            <w:r>
              <w:rPr>
                <w:rFonts w:ascii="Times New Roman"/>
                <w:b w:val="false"/>
                <w:i w:val="false"/>
                <w:color w:val="000000"/>
                <w:sz w:val="20"/>
              </w:rPr>
              <w:t>- средств диалога для систем виртуальной реальности;</w:t>
            </w:r>
            <w:r>
              <w:br/>
            </w:r>
            <w:r>
              <w:rPr>
                <w:rFonts w:ascii="Times New Roman"/>
                <w:b w:val="false"/>
                <w:i w:val="false"/>
                <w:color w:val="000000"/>
                <w:sz w:val="20"/>
              </w:rPr>
              <w:t>
</w:t>
            </w:r>
            <w:r>
              <w:rPr>
                <w:rFonts w:ascii="Times New Roman"/>
                <w:b w:val="false"/>
                <w:i w:val="false"/>
                <w:color w:val="000000"/>
                <w:sz w:val="20"/>
              </w:rPr>
              <w:t>- цветовых моделей;</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формирование растровой графики;</w:t>
            </w:r>
            <w:r>
              <w:br/>
            </w:r>
            <w:r>
              <w:rPr>
                <w:rFonts w:ascii="Times New Roman"/>
                <w:b w:val="false"/>
                <w:i w:val="false"/>
                <w:color w:val="000000"/>
                <w:sz w:val="20"/>
              </w:rPr>
              <w:t>
</w:t>
            </w:r>
            <w:r>
              <w:rPr>
                <w:rFonts w:ascii="Times New Roman"/>
                <w:b w:val="false"/>
                <w:i w:val="false"/>
                <w:color w:val="000000"/>
                <w:sz w:val="20"/>
              </w:rPr>
              <w:t>- применять средства для работы с растровой графики;</w:t>
            </w:r>
            <w:r>
              <w:br/>
            </w:r>
            <w:r>
              <w:rPr>
                <w:rFonts w:ascii="Times New Roman"/>
                <w:b w:val="false"/>
                <w:i w:val="false"/>
                <w:color w:val="000000"/>
                <w:sz w:val="20"/>
              </w:rPr>
              <w:t>
</w:t>
            </w:r>
            <w:r>
              <w:rPr>
                <w:rFonts w:ascii="Times New Roman"/>
                <w:b w:val="false"/>
                <w:i w:val="false"/>
                <w:color w:val="000000"/>
                <w:sz w:val="20"/>
              </w:rPr>
              <w:t>- применение Интернета;</w:t>
            </w:r>
            <w:r>
              <w:br/>
            </w:r>
            <w:r>
              <w:rPr>
                <w:rFonts w:ascii="Times New Roman"/>
                <w:b w:val="false"/>
                <w:i w:val="false"/>
                <w:color w:val="000000"/>
                <w:sz w:val="20"/>
              </w:rPr>
              <w:t>
</w:t>
            </w:r>
            <w:r>
              <w:rPr>
                <w:rFonts w:ascii="Times New Roman"/>
                <w:b w:val="false"/>
                <w:i w:val="false"/>
                <w:color w:val="000000"/>
                <w:sz w:val="20"/>
              </w:rPr>
              <w:t>- применение векторной графики;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1.2.2</w:t>
            </w:r>
            <w:r>
              <w:br/>
            </w:r>
            <w:r>
              <w:rPr>
                <w:rFonts w:ascii="Times New Roman"/>
                <w:b w:val="false"/>
                <w:i w:val="false"/>
                <w:color w:val="000000"/>
                <w:sz w:val="20"/>
              </w:rPr>
              <w:t>
</w:t>
            </w:r>
            <w:r>
              <w:rPr>
                <w:rFonts w:ascii="Times New Roman"/>
                <w:b w:val="false"/>
                <w:i w:val="false"/>
                <w:color w:val="000000"/>
                <w:sz w:val="20"/>
              </w:rPr>
              <w:t>ПК 1.2.11</w:t>
            </w:r>
            <w:r>
              <w:br/>
            </w:r>
            <w:r>
              <w:rPr>
                <w:rFonts w:ascii="Times New Roman"/>
                <w:b w:val="false"/>
                <w:i w:val="false"/>
                <w:color w:val="000000"/>
                <w:sz w:val="20"/>
              </w:rPr>
              <w:t>
</w:t>
            </w:r>
            <w:r>
              <w:rPr>
                <w:rFonts w:ascii="Times New Roman"/>
                <w:b w:val="false"/>
                <w:i w:val="false"/>
                <w:color w:val="000000"/>
                <w:sz w:val="20"/>
              </w:rPr>
              <w:t>ПК 1.2.12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обработка материалов. Электрорадиокомпоненты. Контрольно-измерительные приборы. Пайка электромонтажных соединений. Монтаж стабилизированного выпрямителя. Монтаж, измерение параметров и настройка усилителя звуковых частот. Монтаж интегральных схем. Монтаж силовых и осветительных цепей. Электрорадиоизмерительные и испытательные приборы. Электроакустические преобразователи и усилители звуковых частот. Ремонт и регулировка узлов радиоприемных трактов. Ремонт и настройка телевизионной аппаратуры. Ремонт аппаратуры звукозаписи и видеозаписи.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пользоваться разметочными инструментами, выполнять различные механические действия над деталями; </w:t>
            </w:r>
            <w:r>
              <w:br/>
            </w:r>
            <w:r>
              <w:rPr>
                <w:rFonts w:ascii="Times New Roman"/>
                <w:b w:val="false"/>
                <w:i w:val="false"/>
                <w:color w:val="000000"/>
                <w:sz w:val="20"/>
              </w:rPr>
              <w:t>
</w:t>
            </w:r>
            <w:r>
              <w:rPr>
                <w:rFonts w:ascii="Times New Roman"/>
                <w:b w:val="false"/>
                <w:i w:val="false"/>
                <w:color w:val="000000"/>
                <w:sz w:val="20"/>
              </w:rPr>
              <w:t xml:space="preserve">- различать на внешний вид различные виды радиоэлементов, определять параметры, выполнять соединения; </w:t>
            </w:r>
            <w:r>
              <w:br/>
            </w:r>
            <w:r>
              <w:rPr>
                <w:rFonts w:ascii="Times New Roman"/>
                <w:b w:val="false"/>
                <w:i w:val="false"/>
                <w:color w:val="000000"/>
                <w:sz w:val="20"/>
              </w:rPr>
              <w:t>
</w:t>
            </w:r>
            <w:r>
              <w:rPr>
                <w:rFonts w:ascii="Times New Roman"/>
                <w:b w:val="false"/>
                <w:i w:val="false"/>
                <w:color w:val="000000"/>
                <w:sz w:val="20"/>
              </w:rPr>
              <w:t xml:space="preserve">- составлять монтажные, принципиальные электрические схемы ВС, сборку и проверку работоспособности ВС; </w:t>
            </w:r>
            <w:r>
              <w:br/>
            </w:r>
            <w:r>
              <w:rPr>
                <w:rFonts w:ascii="Times New Roman"/>
                <w:b w:val="false"/>
                <w:i w:val="false"/>
                <w:color w:val="000000"/>
                <w:sz w:val="20"/>
              </w:rPr>
              <w:t>
</w:t>
            </w:r>
            <w:r>
              <w:rPr>
                <w:rFonts w:ascii="Times New Roman"/>
                <w:b w:val="false"/>
                <w:i w:val="false"/>
                <w:color w:val="000000"/>
                <w:sz w:val="20"/>
              </w:rPr>
              <w:t xml:space="preserve">- составлять монтажные, принципиальные электрические схемы УЗЧ, монтаж и проверку работоспособности, настройка и измерения параметров усилителя; </w:t>
            </w:r>
            <w:r>
              <w:br/>
            </w:r>
            <w:r>
              <w:rPr>
                <w:rFonts w:ascii="Times New Roman"/>
                <w:b w:val="false"/>
                <w:i w:val="false"/>
                <w:color w:val="000000"/>
                <w:sz w:val="20"/>
              </w:rPr>
              <w:t>
</w:t>
            </w:r>
            <w:r>
              <w:rPr>
                <w:rFonts w:ascii="Times New Roman"/>
                <w:b w:val="false"/>
                <w:i w:val="false"/>
                <w:color w:val="000000"/>
                <w:sz w:val="20"/>
              </w:rPr>
              <w:t xml:space="preserve">- составлять компоновку электронных радиоэлементов, изготовление печатной платы, выполнять соединение микросхем с печатной платы; </w:t>
            </w:r>
            <w:r>
              <w:br/>
            </w:r>
            <w:r>
              <w:rPr>
                <w:rFonts w:ascii="Times New Roman"/>
                <w:b w:val="false"/>
                <w:i w:val="false"/>
                <w:color w:val="000000"/>
                <w:sz w:val="20"/>
              </w:rPr>
              <w:t>
</w:t>
            </w:r>
            <w:r>
              <w:rPr>
                <w:rFonts w:ascii="Times New Roman"/>
                <w:b w:val="false"/>
                <w:i w:val="false"/>
                <w:color w:val="000000"/>
                <w:sz w:val="20"/>
              </w:rPr>
              <w:t xml:space="preserve">- составлять план проведения электропроводок внутри помещения, выполнять соединения различных элементов электроустановок; </w:t>
            </w:r>
            <w:r>
              <w:br/>
            </w:r>
            <w:r>
              <w:rPr>
                <w:rFonts w:ascii="Times New Roman"/>
                <w:b w:val="false"/>
                <w:i w:val="false"/>
                <w:color w:val="000000"/>
                <w:sz w:val="20"/>
              </w:rPr>
              <w:t>
</w:t>
            </w:r>
            <w:r>
              <w:rPr>
                <w:rFonts w:ascii="Times New Roman"/>
                <w:b w:val="false"/>
                <w:i w:val="false"/>
                <w:color w:val="000000"/>
                <w:sz w:val="20"/>
              </w:rPr>
              <w:t xml:space="preserve">- производить проверку исправности измерительных, электронных приборов; </w:t>
            </w:r>
            <w:r>
              <w:br/>
            </w:r>
            <w:r>
              <w:rPr>
                <w:rFonts w:ascii="Times New Roman"/>
                <w:b w:val="false"/>
                <w:i w:val="false"/>
                <w:color w:val="000000"/>
                <w:sz w:val="20"/>
              </w:rPr>
              <w:t>
</w:t>
            </w:r>
            <w:r>
              <w:rPr>
                <w:rFonts w:ascii="Times New Roman"/>
                <w:b w:val="false"/>
                <w:i w:val="false"/>
                <w:color w:val="000000"/>
                <w:sz w:val="20"/>
              </w:rPr>
              <w:t xml:space="preserve">- выполнять включение, установку и измерение основных электрических параметров; </w:t>
            </w:r>
            <w:r>
              <w:br/>
            </w:r>
            <w:r>
              <w:rPr>
                <w:rFonts w:ascii="Times New Roman"/>
                <w:b w:val="false"/>
                <w:i w:val="false"/>
                <w:color w:val="000000"/>
                <w:sz w:val="20"/>
              </w:rPr>
              <w:t>
</w:t>
            </w:r>
            <w:r>
              <w:rPr>
                <w:rFonts w:ascii="Times New Roman"/>
                <w:b w:val="false"/>
                <w:i w:val="false"/>
                <w:color w:val="000000"/>
                <w:sz w:val="20"/>
              </w:rPr>
              <w:t xml:space="preserve">- производить разборку и сборку элементов и включение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выполнять сборку схем озвучения; </w:t>
            </w:r>
            <w:r>
              <w:br/>
            </w:r>
            <w:r>
              <w:rPr>
                <w:rFonts w:ascii="Times New Roman"/>
                <w:b w:val="false"/>
                <w:i w:val="false"/>
                <w:color w:val="000000"/>
                <w:sz w:val="20"/>
              </w:rPr>
              <w:t>
</w:t>
            </w:r>
            <w:r>
              <w:rPr>
                <w:rFonts w:ascii="Times New Roman"/>
                <w:b w:val="false"/>
                <w:i w:val="false"/>
                <w:color w:val="000000"/>
                <w:sz w:val="20"/>
              </w:rPr>
              <w:t xml:space="preserve">- определять и устранять повреждение в радиоприемном устройстве, производить настройку; </w:t>
            </w:r>
            <w:r>
              <w:br/>
            </w:r>
            <w:r>
              <w:rPr>
                <w:rFonts w:ascii="Times New Roman"/>
                <w:b w:val="false"/>
                <w:i w:val="false"/>
                <w:color w:val="000000"/>
                <w:sz w:val="20"/>
              </w:rPr>
              <w:t>
</w:t>
            </w:r>
            <w:r>
              <w:rPr>
                <w:rFonts w:ascii="Times New Roman"/>
                <w:b w:val="false"/>
                <w:i w:val="false"/>
                <w:color w:val="000000"/>
                <w:sz w:val="20"/>
              </w:rPr>
              <w:t xml:space="preserve">- пользоваться измерительной техникой при технической эксплуатации телевизионных установок, магнитофонов. </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измерения геометрических параметров деталей, выполнять различные виды механической обработки: резка, вырубка, разметка и т.д; </w:t>
            </w:r>
            <w:r>
              <w:br/>
            </w:r>
            <w:r>
              <w:rPr>
                <w:rFonts w:ascii="Times New Roman"/>
                <w:b w:val="false"/>
                <w:i w:val="false"/>
                <w:color w:val="000000"/>
                <w:sz w:val="20"/>
              </w:rPr>
              <w:t>
</w:t>
            </w:r>
            <w:r>
              <w:rPr>
                <w:rFonts w:ascii="Times New Roman"/>
                <w:b w:val="false"/>
                <w:i w:val="false"/>
                <w:color w:val="000000"/>
                <w:sz w:val="20"/>
              </w:rPr>
              <w:t xml:space="preserve">- выполнение электромонтажных работ с помощью электропаяльников для сборки схем различных установок; </w:t>
            </w:r>
            <w:r>
              <w:br/>
            </w:r>
            <w:r>
              <w:rPr>
                <w:rFonts w:ascii="Times New Roman"/>
                <w:b w:val="false"/>
                <w:i w:val="false"/>
                <w:color w:val="000000"/>
                <w:sz w:val="20"/>
              </w:rPr>
              <w:t>
</w:t>
            </w:r>
            <w:r>
              <w:rPr>
                <w:rFonts w:ascii="Times New Roman"/>
                <w:b w:val="false"/>
                <w:i w:val="false"/>
                <w:color w:val="000000"/>
                <w:sz w:val="20"/>
              </w:rPr>
              <w:t xml:space="preserve">- выполнять сборку стабилизированного выпрямителя и снятия различных показателей; </w:t>
            </w:r>
            <w:r>
              <w:br/>
            </w:r>
            <w:r>
              <w:rPr>
                <w:rFonts w:ascii="Times New Roman"/>
                <w:b w:val="false"/>
                <w:i w:val="false"/>
                <w:color w:val="000000"/>
                <w:sz w:val="20"/>
              </w:rPr>
              <w:t>
</w:t>
            </w:r>
            <w:r>
              <w:rPr>
                <w:rFonts w:ascii="Times New Roman"/>
                <w:b w:val="false"/>
                <w:i w:val="false"/>
                <w:color w:val="000000"/>
                <w:sz w:val="20"/>
              </w:rPr>
              <w:t xml:space="preserve">- снятие карты напряжения и сопротивления усилителя звуковых частот; </w:t>
            </w:r>
            <w:r>
              <w:br/>
            </w:r>
            <w:r>
              <w:rPr>
                <w:rFonts w:ascii="Times New Roman"/>
                <w:b w:val="false"/>
                <w:i w:val="false"/>
                <w:color w:val="000000"/>
                <w:sz w:val="20"/>
              </w:rPr>
              <w:t>
</w:t>
            </w:r>
            <w:r>
              <w:rPr>
                <w:rFonts w:ascii="Times New Roman"/>
                <w:b w:val="false"/>
                <w:i w:val="false"/>
                <w:color w:val="000000"/>
                <w:sz w:val="20"/>
              </w:rPr>
              <w:t>- выполнять монтаж систем автоматики;</w:t>
            </w:r>
            <w:r>
              <w:br/>
            </w:r>
            <w:r>
              <w:rPr>
                <w:rFonts w:ascii="Times New Roman"/>
                <w:b w:val="false"/>
                <w:i w:val="false"/>
                <w:color w:val="000000"/>
                <w:sz w:val="20"/>
              </w:rPr>
              <w:t>
</w:t>
            </w:r>
            <w:r>
              <w:rPr>
                <w:rFonts w:ascii="Times New Roman"/>
                <w:b w:val="false"/>
                <w:i w:val="false"/>
                <w:color w:val="000000"/>
                <w:sz w:val="20"/>
              </w:rPr>
              <w:t xml:space="preserve">- производить проверку исправности кабелей и генераторов; </w:t>
            </w:r>
            <w:r>
              <w:br/>
            </w:r>
            <w:r>
              <w:rPr>
                <w:rFonts w:ascii="Times New Roman"/>
                <w:b w:val="false"/>
                <w:i w:val="false"/>
                <w:color w:val="000000"/>
                <w:sz w:val="20"/>
              </w:rPr>
              <w:t>
</w:t>
            </w:r>
            <w:r>
              <w:rPr>
                <w:rFonts w:ascii="Times New Roman"/>
                <w:b w:val="false"/>
                <w:i w:val="false"/>
                <w:color w:val="000000"/>
                <w:sz w:val="20"/>
              </w:rPr>
              <w:t xml:space="preserve">- проверка исправности электроустановок, сборка сложных схем систем озвучения; </w:t>
            </w:r>
            <w:r>
              <w:br/>
            </w:r>
            <w:r>
              <w:rPr>
                <w:rFonts w:ascii="Times New Roman"/>
                <w:b w:val="false"/>
                <w:i w:val="false"/>
                <w:color w:val="000000"/>
                <w:sz w:val="20"/>
              </w:rPr>
              <w:t>
</w:t>
            </w:r>
            <w:r>
              <w:rPr>
                <w:rFonts w:ascii="Times New Roman"/>
                <w:b w:val="false"/>
                <w:i w:val="false"/>
                <w:color w:val="000000"/>
                <w:sz w:val="20"/>
              </w:rPr>
              <w:t xml:space="preserve">- выполнение монтажа и настройки отдельных узлов РПУ; </w:t>
            </w:r>
            <w:r>
              <w:br/>
            </w:r>
            <w:r>
              <w:rPr>
                <w:rFonts w:ascii="Times New Roman"/>
                <w:b w:val="false"/>
                <w:i w:val="false"/>
                <w:color w:val="000000"/>
                <w:sz w:val="20"/>
              </w:rPr>
              <w:t>
</w:t>
            </w:r>
            <w:r>
              <w:rPr>
                <w:rFonts w:ascii="Times New Roman"/>
                <w:b w:val="false"/>
                <w:i w:val="false"/>
                <w:color w:val="000000"/>
                <w:sz w:val="20"/>
              </w:rPr>
              <w:t xml:space="preserve">- определять основные неисправности телевизионных приемников, бытовой техники и порядок их устранения.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w:t>
            </w:r>
            <w:r>
              <w:br/>
            </w:r>
            <w:r>
              <w:rPr>
                <w:rFonts w:ascii="Times New Roman"/>
                <w:b w:val="false"/>
                <w:i w:val="false"/>
                <w:color w:val="000000"/>
                <w:sz w:val="20"/>
              </w:rPr>
              <w:t>
</w:t>
            </w:r>
            <w:r>
              <w:rPr>
                <w:rFonts w:ascii="Times New Roman"/>
                <w:b w:val="false"/>
                <w:i w:val="false"/>
                <w:color w:val="000000"/>
                <w:sz w:val="20"/>
              </w:rPr>
              <w:t>ПК 1.2.9</w:t>
            </w:r>
            <w:r>
              <w:br/>
            </w:r>
            <w:r>
              <w:rPr>
                <w:rFonts w:ascii="Times New Roman"/>
                <w:b w:val="false"/>
                <w:i w:val="false"/>
                <w:color w:val="000000"/>
                <w:sz w:val="20"/>
              </w:rPr>
              <w:t>
</w:t>
            </w:r>
            <w:r>
              <w:rPr>
                <w:rFonts w:ascii="Times New Roman"/>
                <w:b w:val="false"/>
                <w:i w:val="false"/>
                <w:color w:val="000000"/>
                <w:sz w:val="20"/>
              </w:rPr>
              <w:t>ПК 1.2.10</w:t>
            </w:r>
            <w:r>
              <w:br/>
            </w:r>
            <w:r>
              <w:rPr>
                <w:rFonts w:ascii="Times New Roman"/>
                <w:b w:val="false"/>
                <w:i w:val="false"/>
                <w:color w:val="000000"/>
                <w:sz w:val="20"/>
              </w:rPr>
              <w:t>
</w:t>
            </w:r>
            <w:r>
              <w:rPr>
                <w:rFonts w:ascii="Times New Roman"/>
                <w:b w:val="false"/>
                <w:i w:val="false"/>
                <w:color w:val="000000"/>
                <w:sz w:val="20"/>
              </w:rPr>
              <w:t>ПК 1.2.11</w:t>
            </w:r>
            <w:r>
              <w:br/>
            </w:r>
            <w:r>
              <w:rPr>
                <w:rFonts w:ascii="Times New Roman"/>
                <w:b w:val="false"/>
                <w:i w:val="false"/>
                <w:color w:val="000000"/>
                <w:sz w:val="20"/>
              </w:rPr>
              <w:t>
</w:t>
            </w:r>
            <w:r>
              <w:rPr>
                <w:rFonts w:ascii="Times New Roman"/>
                <w:b w:val="false"/>
                <w:i w:val="false"/>
                <w:color w:val="000000"/>
                <w:sz w:val="20"/>
              </w:rPr>
              <w:t>ПК 1.2.12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предприятием. Примерное содержание работ по преддипломной работе.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выполнение и чтение чертежей согласно ЕСКД; </w:t>
            </w:r>
            <w:r>
              <w:br/>
            </w:r>
            <w:r>
              <w:rPr>
                <w:rFonts w:ascii="Times New Roman"/>
                <w:b w:val="false"/>
                <w:i w:val="false"/>
                <w:color w:val="000000"/>
                <w:sz w:val="20"/>
              </w:rPr>
              <w:t>
</w:t>
            </w:r>
            <w:r>
              <w:rPr>
                <w:rFonts w:ascii="Times New Roman"/>
                <w:b w:val="false"/>
                <w:i w:val="false"/>
                <w:color w:val="000000"/>
                <w:sz w:val="20"/>
              </w:rPr>
              <w:t xml:space="preserve">- соблюдения правила техники безопасности и охрана труда; </w:t>
            </w:r>
            <w:r>
              <w:br/>
            </w:r>
            <w:r>
              <w:rPr>
                <w:rFonts w:ascii="Times New Roman"/>
                <w:b w:val="false"/>
                <w:i w:val="false"/>
                <w:color w:val="000000"/>
                <w:sz w:val="20"/>
              </w:rPr>
              <w:t>
</w:t>
            </w:r>
            <w:r>
              <w:rPr>
                <w:rFonts w:ascii="Times New Roman"/>
                <w:b w:val="false"/>
                <w:i w:val="false"/>
                <w:color w:val="000000"/>
                <w:sz w:val="20"/>
              </w:rPr>
              <w:t xml:space="preserve">- подбор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разработка технологических инструкций, карт технологического процесса телекоммуникационного оборудования и бытовой техники; </w:t>
            </w:r>
            <w:r>
              <w:br/>
            </w:r>
            <w:r>
              <w:rPr>
                <w:rFonts w:ascii="Times New Roman"/>
                <w:b w:val="false"/>
                <w:i w:val="false"/>
                <w:color w:val="000000"/>
                <w:sz w:val="20"/>
              </w:rPr>
              <w:t>
</w:t>
            </w:r>
            <w:r>
              <w:rPr>
                <w:rFonts w:ascii="Times New Roman"/>
                <w:b w:val="false"/>
                <w:i w:val="false"/>
                <w:color w:val="000000"/>
                <w:sz w:val="20"/>
              </w:rPr>
              <w:t xml:space="preserve">- контроль безопасности и охрана труда рабочих; </w:t>
            </w:r>
            <w:r>
              <w:br/>
            </w:r>
            <w:r>
              <w:rPr>
                <w:rFonts w:ascii="Times New Roman"/>
                <w:b w:val="false"/>
                <w:i w:val="false"/>
                <w:color w:val="000000"/>
                <w:sz w:val="20"/>
              </w:rPr>
              <w:t>
</w:t>
            </w:r>
            <w:r>
              <w:rPr>
                <w:rFonts w:ascii="Times New Roman"/>
                <w:b w:val="false"/>
                <w:i w:val="false"/>
                <w:color w:val="000000"/>
                <w:sz w:val="20"/>
              </w:rPr>
              <w:t xml:space="preserve">- контроль соблюдения технологии выполнения монтажных работ. </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профилактика, техническое обслуживание и ремонт телекоммуникационного оборудования и бытовой техники; </w:t>
            </w:r>
            <w:r>
              <w:br/>
            </w:r>
            <w:r>
              <w:rPr>
                <w:rFonts w:ascii="Times New Roman"/>
                <w:b w:val="false"/>
                <w:i w:val="false"/>
                <w:color w:val="000000"/>
                <w:sz w:val="20"/>
              </w:rPr>
              <w:t>
</w:t>
            </w:r>
            <w:r>
              <w:rPr>
                <w:rFonts w:ascii="Times New Roman"/>
                <w:b w:val="false"/>
                <w:i w:val="false"/>
                <w:color w:val="000000"/>
                <w:sz w:val="20"/>
              </w:rPr>
              <w:t xml:space="preserve">- наладка и регулировка ремонт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разработка технологической оснастки телекоммуникационного оборудования и бытовой техники. </w:t>
            </w:r>
            <w:r>
              <w:br/>
            </w:r>
            <w:r>
              <w:rPr>
                <w:rFonts w:ascii="Times New Roman"/>
                <w:b w:val="false"/>
                <w:i w:val="false"/>
                <w:color w:val="000000"/>
                <w:sz w:val="20"/>
              </w:rPr>
              <w:t>
</w:t>
            </w:r>
            <w:r>
              <w:rPr>
                <w:rFonts w:ascii="Times New Roman"/>
                <w:b w:val="false"/>
                <w:i w:val="false"/>
                <w:color w:val="000000"/>
                <w:sz w:val="20"/>
              </w:rPr>
              <w:t xml:space="preserve">- работа в качестве дублеров технических работников для эксплуатации телекоммуникационного оборудования и бытовой техники.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1.2.9</w:t>
            </w:r>
            <w:r>
              <w:br/>
            </w:r>
            <w:r>
              <w:rPr>
                <w:rFonts w:ascii="Times New Roman"/>
                <w:b w:val="false"/>
                <w:i w:val="false"/>
                <w:color w:val="000000"/>
                <w:sz w:val="20"/>
              </w:rPr>
              <w:t>
</w:t>
            </w:r>
            <w:r>
              <w:rPr>
                <w:rFonts w:ascii="Times New Roman"/>
                <w:b w:val="false"/>
                <w:i w:val="false"/>
                <w:color w:val="000000"/>
                <w:sz w:val="20"/>
              </w:rPr>
              <w:t>ПК 1.2.10</w:t>
            </w:r>
            <w:r>
              <w:br/>
            </w:r>
            <w:r>
              <w:rPr>
                <w:rFonts w:ascii="Times New Roman"/>
                <w:b w:val="false"/>
                <w:i w:val="false"/>
                <w:color w:val="000000"/>
                <w:sz w:val="20"/>
              </w:rPr>
              <w:t>
</w:t>
            </w:r>
            <w:r>
              <w:rPr>
                <w:rFonts w:ascii="Times New Roman"/>
                <w:b w:val="false"/>
                <w:i w:val="false"/>
                <w:color w:val="000000"/>
                <w:sz w:val="20"/>
              </w:rPr>
              <w:t>ПК 1.2.11</w:t>
            </w:r>
            <w:r>
              <w:br/>
            </w:r>
            <w:r>
              <w:rPr>
                <w:rFonts w:ascii="Times New Roman"/>
                <w:b w:val="false"/>
                <w:i w:val="false"/>
                <w:color w:val="000000"/>
                <w:sz w:val="20"/>
              </w:rPr>
              <w:t>
</w:t>
            </w:r>
            <w:r>
              <w:rPr>
                <w:rFonts w:ascii="Times New Roman"/>
                <w:b w:val="false"/>
                <w:i w:val="false"/>
                <w:color w:val="000000"/>
                <w:sz w:val="20"/>
              </w:rPr>
              <w:t>ПК 1.2.12</w:t>
            </w:r>
            <w:r>
              <w:br/>
            </w:r>
            <w:r>
              <w:rPr>
                <w:rFonts w:ascii="Times New Roman"/>
                <w:b w:val="false"/>
                <w:i w:val="false"/>
                <w:color w:val="000000"/>
                <w:sz w:val="20"/>
              </w:rPr>
              <w:t>
</w:t>
            </w:r>
            <w:r>
              <w:rPr>
                <w:rFonts w:ascii="Times New Roman"/>
                <w:b w:val="false"/>
                <w:i w:val="false"/>
                <w:color w:val="000000"/>
                <w:sz w:val="20"/>
              </w:rPr>
              <w:t>ПК 1.2.13</w:t>
            </w:r>
            <w:r>
              <w:br/>
            </w:r>
            <w:r>
              <w:rPr>
                <w:rFonts w:ascii="Times New Roman"/>
                <w:b w:val="false"/>
                <w:i w:val="false"/>
                <w:color w:val="000000"/>
                <w:sz w:val="20"/>
              </w:rPr>
              <w:t>
</w:t>
            </w:r>
            <w:r>
              <w:rPr>
                <w:rFonts w:ascii="Times New Roman"/>
                <w:b w:val="false"/>
                <w:i w:val="false"/>
                <w:color w:val="000000"/>
                <w:sz w:val="20"/>
              </w:rPr>
              <w:t>ПК 1.2.14</w:t>
            </w:r>
            <w:r>
              <w:br/>
            </w:r>
            <w:r>
              <w:rPr>
                <w:rFonts w:ascii="Times New Roman"/>
                <w:b w:val="false"/>
                <w:i w:val="false"/>
                <w:color w:val="000000"/>
                <w:sz w:val="20"/>
              </w:rPr>
              <w:t>
</w:t>
            </w:r>
            <w:r>
              <w:rPr>
                <w:rFonts w:ascii="Times New Roman"/>
                <w:b w:val="false"/>
                <w:i w:val="false"/>
                <w:color w:val="000000"/>
                <w:sz w:val="20"/>
              </w:rPr>
              <w:t>ПК 1.2.15</w:t>
            </w:r>
          </w:p>
        </w:tc>
      </w:tr>
    </w:tbl>
    <w:bookmarkStart w:name="z300" w:id="23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4272"/>
        <w:gridCol w:w="6068"/>
        <w:gridCol w:w="1274"/>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 xml:space="preserve">Фонетика. Лексика. Морфология. Развитие профессионального языка. Синтаксис. Стиль делопроизводства.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понятие о языке;</w:t>
            </w:r>
            <w:r>
              <w:br/>
            </w:r>
            <w:r>
              <w:rPr>
                <w:rFonts w:ascii="Times New Roman"/>
                <w:b w:val="false"/>
                <w:i w:val="false"/>
                <w:color w:val="000000"/>
                <w:sz w:val="20"/>
              </w:rPr>
              <w:t>
</w:t>
            </w:r>
            <w:r>
              <w:rPr>
                <w:rFonts w:ascii="Times New Roman"/>
                <w:b w:val="false"/>
                <w:i w:val="false"/>
                <w:color w:val="000000"/>
                <w:sz w:val="20"/>
              </w:rPr>
              <w:t>- правила построения предложений, их смысловое содержание;</w:t>
            </w:r>
            <w:r>
              <w:br/>
            </w:r>
            <w:r>
              <w:rPr>
                <w:rFonts w:ascii="Times New Roman"/>
                <w:b w:val="false"/>
                <w:i w:val="false"/>
                <w:color w:val="000000"/>
                <w:sz w:val="20"/>
              </w:rPr>
              <w:t>
</w:t>
            </w:r>
            <w:r>
              <w:rPr>
                <w:rFonts w:ascii="Times New Roman"/>
                <w:b w:val="false"/>
                <w:i w:val="false"/>
                <w:color w:val="000000"/>
                <w:sz w:val="20"/>
              </w:rPr>
              <w:t>- лексические и грамматические минимумом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воспринимать на слух информацию, конспектировать и реферировать материалы;</w:t>
            </w:r>
            <w:r>
              <w:br/>
            </w:r>
            <w:r>
              <w:rPr>
                <w:rFonts w:ascii="Times New Roman"/>
                <w:b w:val="false"/>
                <w:i w:val="false"/>
                <w:color w:val="000000"/>
                <w:sz w:val="20"/>
              </w:rPr>
              <w:t>
</w:t>
            </w:r>
            <w:r>
              <w:rPr>
                <w:rFonts w:ascii="Times New Roman"/>
                <w:b w:val="false"/>
                <w:i w:val="false"/>
                <w:color w:val="000000"/>
                <w:sz w:val="20"/>
              </w:rPr>
              <w:t>- оформлять деловые бумаги в соответствии с международными стандартами.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лексический и грамматический минимум необходимый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элементарное умение общения на иностранном языке.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Теоретические занятия. Легкая атлетика. Лыжная подготовка. Гимнастика. Волейбол. Баскетбол. Футбол. Национальные игры. Туризм.</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представление о роли физической культуры в общекультурном, профессиональном и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основы физической культуры и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 умений и навыков, обеспечивающих сохранение и укрепление здоровья, развитие и совершенствование психофизических способностей, самоопределение в физической культуре.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15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Техническое черчение: </w:t>
            </w:r>
            <w:r>
              <w:br/>
            </w:r>
            <w:r>
              <w:rPr>
                <w:rFonts w:ascii="Times New Roman"/>
                <w:b w:val="false"/>
                <w:i w:val="false"/>
                <w:color w:val="000000"/>
                <w:sz w:val="20"/>
              </w:rPr>
              <w:t>
</w:t>
            </w:r>
            <w:r>
              <w:rPr>
                <w:rFonts w:ascii="Times New Roman"/>
                <w:b w:val="false"/>
                <w:i w:val="false"/>
                <w:color w:val="000000"/>
                <w:sz w:val="20"/>
              </w:rPr>
              <w:t>Методы, нормы и правила чтения, составления конструкторских документов. Правила выполнения электрических схем. Правила выполнения курсовых и дипломных проектов.</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требования, которые предъявляются к документу, реквизиты, их оформление;</w:t>
            </w:r>
            <w:r>
              <w:br/>
            </w:r>
            <w:r>
              <w:rPr>
                <w:rFonts w:ascii="Times New Roman"/>
                <w:b w:val="false"/>
                <w:i w:val="false"/>
                <w:color w:val="000000"/>
                <w:sz w:val="20"/>
              </w:rPr>
              <w:t>
</w:t>
            </w:r>
            <w:r>
              <w:rPr>
                <w:rFonts w:ascii="Times New Roman"/>
                <w:b w:val="false"/>
                <w:i w:val="false"/>
                <w:color w:val="000000"/>
                <w:sz w:val="20"/>
              </w:rPr>
              <w:t>- основные сведения по оформлению чертежей согласно ГОСТ;</w:t>
            </w:r>
            <w:r>
              <w:br/>
            </w:r>
            <w:r>
              <w:rPr>
                <w:rFonts w:ascii="Times New Roman"/>
                <w:b w:val="false"/>
                <w:i w:val="false"/>
                <w:color w:val="000000"/>
                <w:sz w:val="20"/>
              </w:rPr>
              <w:t>
</w:t>
            </w:r>
            <w:r>
              <w:rPr>
                <w:rFonts w:ascii="Times New Roman"/>
                <w:b w:val="false"/>
                <w:i w:val="false"/>
                <w:color w:val="000000"/>
                <w:sz w:val="20"/>
              </w:rPr>
              <w:t>- методы проецирования комплексных чертежей несложной модели и построения аксонометрии.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 вычерчивания электрических принципиальных схем установок и устройств.</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Основы электростатики. Электрические цепи постоянного тока. Расчет электрических цепей постоянного тока. Магнитное поле. Электромагнитная индукция. Неразветвленные и разветвленные цепи переменного тока. Символический метод расчета цепей переменного тока. Трехфазные цепи. Переходные процессы.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законы электростатики;</w:t>
            </w:r>
            <w:r>
              <w:br/>
            </w:r>
            <w:r>
              <w:rPr>
                <w:rFonts w:ascii="Times New Roman"/>
                <w:b w:val="false"/>
                <w:i w:val="false"/>
                <w:color w:val="000000"/>
                <w:sz w:val="20"/>
              </w:rPr>
              <w:t>
</w:t>
            </w:r>
            <w:r>
              <w:rPr>
                <w:rFonts w:ascii="Times New Roman"/>
                <w:b w:val="false"/>
                <w:i w:val="false"/>
                <w:color w:val="000000"/>
                <w:sz w:val="20"/>
              </w:rPr>
              <w:t>- основные методы расчета электрических цепей;</w:t>
            </w:r>
            <w:r>
              <w:br/>
            </w:r>
            <w:r>
              <w:rPr>
                <w:rFonts w:ascii="Times New Roman"/>
                <w:b w:val="false"/>
                <w:i w:val="false"/>
                <w:color w:val="000000"/>
                <w:sz w:val="20"/>
              </w:rPr>
              <w:t>
</w:t>
            </w:r>
            <w:r>
              <w:rPr>
                <w:rFonts w:ascii="Times New Roman"/>
                <w:b w:val="false"/>
                <w:i w:val="false"/>
                <w:color w:val="000000"/>
                <w:sz w:val="20"/>
              </w:rPr>
              <w:t>- определение электромагнитного поля;</w:t>
            </w:r>
            <w:r>
              <w:br/>
            </w:r>
            <w:r>
              <w:rPr>
                <w:rFonts w:ascii="Times New Roman"/>
                <w:b w:val="false"/>
                <w:i w:val="false"/>
                <w:color w:val="000000"/>
                <w:sz w:val="20"/>
              </w:rPr>
              <w:t>
</w:t>
            </w:r>
            <w:r>
              <w:rPr>
                <w:rFonts w:ascii="Times New Roman"/>
                <w:b w:val="false"/>
                <w:i w:val="false"/>
                <w:color w:val="000000"/>
                <w:sz w:val="20"/>
              </w:rPr>
              <w:t>- основного закона электромагнитной индукции;</w:t>
            </w:r>
            <w:r>
              <w:br/>
            </w:r>
            <w:r>
              <w:rPr>
                <w:rFonts w:ascii="Times New Roman"/>
                <w:b w:val="false"/>
                <w:i w:val="false"/>
                <w:color w:val="000000"/>
                <w:sz w:val="20"/>
              </w:rPr>
              <w:t>
</w:t>
            </w:r>
            <w:r>
              <w:rPr>
                <w:rFonts w:ascii="Times New Roman"/>
                <w:b w:val="false"/>
                <w:i w:val="false"/>
                <w:color w:val="000000"/>
                <w:sz w:val="20"/>
              </w:rPr>
              <w:t>- символический метод расчета цепей переменного тока.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сборка электрической цепи для исследования;</w:t>
            </w:r>
            <w:r>
              <w:br/>
            </w:r>
            <w:r>
              <w:rPr>
                <w:rFonts w:ascii="Times New Roman"/>
                <w:b w:val="false"/>
                <w:i w:val="false"/>
                <w:color w:val="000000"/>
                <w:sz w:val="20"/>
              </w:rPr>
              <w:t>
</w:t>
            </w:r>
            <w:r>
              <w:rPr>
                <w:rFonts w:ascii="Times New Roman"/>
                <w:b w:val="false"/>
                <w:i w:val="false"/>
                <w:color w:val="000000"/>
                <w:sz w:val="20"/>
              </w:rPr>
              <w:t>- снятия показаний измерительных приборов для определения параметров электрических цепей;</w:t>
            </w:r>
            <w:r>
              <w:br/>
            </w:r>
            <w:r>
              <w:rPr>
                <w:rFonts w:ascii="Times New Roman"/>
                <w:b w:val="false"/>
                <w:i w:val="false"/>
                <w:color w:val="000000"/>
                <w:sz w:val="20"/>
              </w:rPr>
              <w:t>
</w:t>
            </w:r>
            <w:r>
              <w:rPr>
                <w:rFonts w:ascii="Times New Roman"/>
                <w:b w:val="false"/>
                <w:i w:val="false"/>
                <w:color w:val="000000"/>
                <w:sz w:val="20"/>
              </w:rPr>
              <w:t>- применение символического метода расчета;</w:t>
            </w:r>
            <w:r>
              <w:br/>
            </w:r>
            <w:r>
              <w:rPr>
                <w:rFonts w:ascii="Times New Roman"/>
                <w:b w:val="false"/>
                <w:i w:val="false"/>
                <w:color w:val="000000"/>
                <w:sz w:val="20"/>
              </w:rPr>
              <w:t>
</w:t>
            </w:r>
            <w:r>
              <w:rPr>
                <w:rFonts w:ascii="Times New Roman"/>
                <w:b w:val="false"/>
                <w:i w:val="false"/>
                <w:color w:val="000000"/>
                <w:sz w:val="20"/>
              </w:rPr>
              <w:t>- анализ переходных процессов в электрические цепи.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автоматизаций производства:</w:t>
            </w:r>
            <w:r>
              <w:br/>
            </w:r>
            <w:r>
              <w:rPr>
                <w:rFonts w:ascii="Times New Roman"/>
                <w:b w:val="false"/>
                <w:i w:val="false"/>
                <w:color w:val="000000"/>
                <w:sz w:val="20"/>
              </w:rPr>
              <w:t>
</w:t>
            </w:r>
            <w:r>
              <w:rPr>
                <w:rFonts w:ascii="Times New Roman"/>
                <w:b w:val="false"/>
                <w:i w:val="false"/>
                <w:color w:val="000000"/>
                <w:sz w:val="20"/>
              </w:rPr>
              <w:t xml:space="preserve">Информация. Кодирование информации. Системы счисления.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OC DOS. Современная электронно-вычислительная техника. Автоматизированная система управления технологии производства (АСУТП). Применение ЭВМ в современной технологии производства. Контрольно- вычислительная техника с элементами современной электронно-вычислительной техники.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использования компьютерной техники;</w:t>
            </w:r>
            <w:r>
              <w:br/>
            </w:r>
            <w:r>
              <w:rPr>
                <w:rFonts w:ascii="Times New Roman"/>
                <w:b w:val="false"/>
                <w:i w:val="false"/>
                <w:color w:val="000000"/>
                <w:sz w:val="20"/>
              </w:rPr>
              <w:t>
</w:t>
            </w:r>
            <w:r>
              <w:rPr>
                <w:rFonts w:ascii="Times New Roman"/>
                <w:b w:val="false"/>
                <w:i w:val="false"/>
                <w:color w:val="000000"/>
                <w:sz w:val="20"/>
              </w:rPr>
              <w:t>- принцип кодирования информации;</w:t>
            </w:r>
            <w:r>
              <w:br/>
            </w:r>
            <w:r>
              <w:rPr>
                <w:rFonts w:ascii="Times New Roman"/>
                <w:b w:val="false"/>
                <w:i w:val="false"/>
                <w:color w:val="000000"/>
                <w:sz w:val="20"/>
              </w:rPr>
              <w:t>
</w:t>
            </w:r>
            <w:r>
              <w:rPr>
                <w:rFonts w:ascii="Times New Roman"/>
                <w:b w:val="false"/>
                <w:i w:val="false"/>
                <w:color w:val="000000"/>
                <w:sz w:val="20"/>
              </w:rPr>
              <w:t>- принцип моделирования, составление текстового редактора.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пользование компьютерной техникой при анализе автоматизированной системы управления;</w:t>
            </w:r>
            <w:r>
              <w:br/>
            </w:r>
            <w:r>
              <w:rPr>
                <w:rFonts w:ascii="Times New Roman"/>
                <w:b w:val="false"/>
                <w:i w:val="false"/>
                <w:color w:val="000000"/>
                <w:sz w:val="20"/>
              </w:rPr>
              <w:t>
</w:t>
            </w:r>
            <w:r>
              <w:rPr>
                <w:rFonts w:ascii="Times New Roman"/>
                <w:b w:val="false"/>
                <w:i w:val="false"/>
                <w:color w:val="000000"/>
                <w:sz w:val="20"/>
              </w:rPr>
              <w:t>- работа с базами данных.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Основы рыночной экономики. Основы предпринимательской деятельности. Связь – отрасль экономики государства. Организация плановой работы на предприятиях. Планирование объема работ. Качество работы на предприятиях. Доходы предприятий. Производственные фонды. Трудовые ресурсы предприятия. Себестоимость доходов (продукции) на предприятиях. Чистый доход и рентабельность предприятия. Эффективность капитальных вложений. Организация финансовой работы на предприятии.</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рыночные теории, модели рынка, его социально-экономическое содержание;</w:t>
            </w:r>
            <w:r>
              <w:br/>
            </w:r>
            <w:r>
              <w:rPr>
                <w:rFonts w:ascii="Times New Roman"/>
                <w:b w:val="false"/>
                <w:i w:val="false"/>
                <w:color w:val="000000"/>
                <w:sz w:val="20"/>
              </w:rPr>
              <w:t>
</w:t>
            </w:r>
            <w:r>
              <w:rPr>
                <w:rFonts w:ascii="Times New Roman"/>
                <w:b w:val="false"/>
                <w:i w:val="false"/>
                <w:color w:val="000000"/>
                <w:sz w:val="20"/>
              </w:rPr>
              <w:t>- рыночные и государственные механизмы регулирования экономики;</w:t>
            </w:r>
            <w:r>
              <w:br/>
            </w:r>
            <w:r>
              <w:rPr>
                <w:rFonts w:ascii="Times New Roman"/>
                <w:b w:val="false"/>
                <w:i w:val="false"/>
                <w:color w:val="000000"/>
                <w:sz w:val="20"/>
              </w:rPr>
              <w:t>
</w:t>
            </w:r>
            <w:r>
              <w:rPr>
                <w:rFonts w:ascii="Times New Roman"/>
                <w:b w:val="false"/>
                <w:i w:val="false"/>
                <w:color w:val="000000"/>
                <w:sz w:val="20"/>
              </w:rPr>
              <w:t>- формы предпринимательской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 особенности организации производственных процессов предприятий;</w:t>
            </w:r>
            <w:r>
              <w:br/>
            </w:r>
            <w:r>
              <w:rPr>
                <w:rFonts w:ascii="Times New Roman"/>
                <w:b w:val="false"/>
                <w:i w:val="false"/>
                <w:color w:val="000000"/>
                <w:sz w:val="20"/>
              </w:rPr>
              <w:t>
</w:t>
            </w:r>
            <w:r>
              <w:rPr>
                <w:rFonts w:ascii="Times New Roman"/>
                <w:b w:val="false"/>
                <w:i w:val="false"/>
                <w:color w:val="000000"/>
                <w:sz w:val="20"/>
              </w:rPr>
              <w:t>- специфику расчета показателя объема работ на предприятиях;</w:t>
            </w:r>
            <w:r>
              <w:br/>
            </w:r>
            <w:r>
              <w:rPr>
                <w:rFonts w:ascii="Times New Roman"/>
                <w:b w:val="false"/>
                <w:i w:val="false"/>
                <w:color w:val="000000"/>
                <w:sz w:val="20"/>
              </w:rPr>
              <w:t>
</w:t>
            </w:r>
            <w:r>
              <w:rPr>
                <w:rFonts w:ascii="Times New Roman"/>
                <w:b w:val="false"/>
                <w:i w:val="false"/>
                <w:color w:val="000000"/>
                <w:sz w:val="20"/>
              </w:rPr>
              <w:t>- систему показателей качества продукции;</w:t>
            </w:r>
            <w:r>
              <w:br/>
            </w:r>
            <w:r>
              <w:rPr>
                <w:rFonts w:ascii="Times New Roman"/>
                <w:b w:val="false"/>
                <w:i w:val="false"/>
                <w:color w:val="000000"/>
                <w:sz w:val="20"/>
              </w:rPr>
              <w:t>
</w:t>
            </w:r>
            <w:r>
              <w:rPr>
                <w:rFonts w:ascii="Times New Roman"/>
                <w:b w:val="false"/>
                <w:i w:val="false"/>
                <w:color w:val="000000"/>
                <w:sz w:val="20"/>
              </w:rPr>
              <w:t>- особенности производственных фондов.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факторы изменения спроса и предложения;</w:t>
            </w:r>
            <w:r>
              <w:br/>
            </w:r>
            <w:r>
              <w:rPr>
                <w:rFonts w:ascii="Times New Roman"/>
                <w:b w:val="false"/>
                <w:i w:val="false"/>
                <w:color w:val="000000"/>
                <w:sz w:val="20"/>
              </w:rPr>
              <w:t>
</w:t>
            </w:r>
            <w:r>
              <w:rPr>
                <w:rFonts w:ascii="Times New Roman"/>
                <w:b w:val="false"/>
                <w:i w:val="false"/>
                <w:color w:val="000000"/>
                <w:sz w:val="20"/>
              </w:rPr>
              <w:t>- производить расчет по определению доли участников деятельности и дивидентов;</w:t>
            </w:r>
            <w:r>
              <w:br/>
            </w:r>
            <w:r>
              <w:rPr>
                <w:rFonts w:ascii="Times New Roman"/>
                <w:b w:val="false"/>
                <w:i w:val="false"/>
                <w:color w:val="000000"/>
                <w:sz w:val="20"/>
              </w:rPr>
              <w:t>
</w:t>
            </w:r>
            <w:r>
              <w:rPr>
                <w:rFonts w:ascii="Times New Roman"/>
                <w:b w:val="false"/>
                <w:i w:val="false"/>
                <w:color w:val="000000"/>
                <w:sz w:val="20"/>
              </w:rPr>
              <w:t>- рассчитывать показатели объема работ на предприятиях;</w:t>
            </w:r>
            <w:r>
              <w:br/>
            </w:r>
            <w:r>
              <w:rPr>
                <w:rFonts w:ascii="Times New Roman"/>
                <w:b w:val="false"/>
                <w:i w:val="false"/>
                <w:color w:val="000000"/>
                <w:sz w:val="20"/>
              </w:rPr>
              <w:t>
</w:t>
            </w:r>
            <w:r>
              <w:rPr>
                <w:rFonts w:ascii="Times New Roman"/>
                <w:b w:val="false"/>
                <w:i w:val="false"/>
                <w:color w:val="000000"/>
                <w:sz w:val="20"/>
              </w:rPr>
              <w:t>- производить расчет показателей и производить оценку качества работы;</w:t>
            </w:r>
            <w:r>
              <w:br/>
            </w:r>
            <w:r>
              <w:rPr>
                <w:rFonts w:ascii="Times New Roman"/>
                <w:b w:val="false"/>
                <w:i w:val="false"/>
                <w:color w:val="000000"/>
                <w:sz w:val="20"/>
              </w:rPr>
              <w:t>
</w:t>
            </w:r>
            <w:r>
              <w:rPr>
                <w:rFonts w:ascii="Times New Roman"/>
                <w:b w:val="false"/>
                <w:i w:val="false"/>
                <w:color w:val="000000"/>
                <w:sz w:val="20"/>
              </w:rPr>
              <w:t>- производить расчеты показателей использования основных фондов (ОФ), среднегодовой стоимости ОФ, амортизационных отчислений, делать анализ.</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Электропроводность полупроводников. Полупроводниковые приборы: диоды, биполярные, полевые транзисторы. Интегральные микросхемы. Тиристоры. Электронные лампы. Ионные, фотоэлектронные приборы. Усиление. Работа усилительного элемента с нагрузкой. Основные параметры и характеристики усилителя. Обратная связь и ее влияние на показатели усилителя. Общие принципы построения схем и работа электронных усилителей. Каскады усиления. Микроэлектронные приборы и усилители.</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устройство и физические процессы, происходящие в электронных приборах;</w:t>
            </w:r>
            <w:r>
              <w:br/>
            </w:r>
            <w:r>
              <w:rPr>
                <w:rFonts w:ascii="Times New Roman"/>
                <w:b w:val="false"/>
                <w:i w:val="false"/>
                <w:color w:val="000000"/>
                <w:sz w:val="20"/>
              </w:rPr>
              <w:t>
</w:t>
            </w:r>
            <w:r>
              <w:rPr>
                <w:rFonts w:ascii="Times New Roman"/>
                <w:b w:val="false"/>
                <w:i w:val="false"/>
                <w:color w:val="000000"/>
                <w:sz w:val="20"/>
              </w:rPr>
              <w:t>- способы управления потоком заряженных частиц в приборах;</w:t>
            </w:r>
            <w:r>
              <w:br/>
            </w:r>
            <w:r>
              <w:rPr>
                <w:rFonts w:ascii="Times New Roman"/>
                <w:b w:val="false"/>
                <w:i w:val="false"/>
                <w:color w:val="000000"/>
                <w:sz w:val="20"/>
              </w:rPr>
              <w:t>
</w:t>
            </w:r>
            <w:r>
              <w:rPr>
                <w:rFonts w:ascii="Times New Roman"/>
                <w:b w:val="false"/>
                <w:i w:val="false"/>
                <w:color w:val="000000"/>
                <w:sz w:val="20"/>
              </w:rPr>
              <w:t>- основные параметры приборов и их анализ;</w:t>
            </w:r>
            <w:r>
              <w:br/>
            </w:r>
            <w:r>
              <w:rPr>
                <w:rFonts w:ascii="Times New Roman"/>
                <w:b w:val="false"/>
                <w:i w:val="false"/>
                <w:color w:val="000000"/>
                <w:sz w:val="20"/>
              </w:rPr>
              <w:t>
</w:t>
            </w:r>
            <w:r>
              <w:rPr>
                <w:rFonts w:ascii="Times New Roman"/>
                <w:b w:val="false"/>
                <w:i w:val="false"/>
                <w:color w:val="000000"/>
                <w:sz w:val="20"/>
              </w:rPr>
              <w:t>- принцип построения схем различных усилительных каскадов;</w:t>
            </w:r>
            <w:r>
              <w:br/>
            </w:r>
            <w:r>
              <w:rPr>
                <w:rFonts w:ascii="Times New Roman"/>
                <w:b w:val="false"/>
                <w:i w:val="false"/>
                <w:color w:val="000000"/>
                <w:sz w:val="20"/>
              </w:rPr>
              <w:t>
</w:t>
            </w:r>
            <w:r>
              <w:rPr>
                <w:rFonts w:ascii="Times New Roman"/>
                <w:b w:val="false"/>
                <w:i w:val="false"/>
                <w:color w:val="000000"/>
                <w:sz w:val="20"/>
              </w:rPr>
              <w:t>- назначения элементов схем усилительных каскадов;</w:t>
            </w:r>
            <w:r>
              <w:br/>
            </w:r>
            <w:r>
              <w:rPr>
                <w:rFonts w:ascii="Times New Roman"/>
                <w:b w:val="false"/>
                <w:i w:val="false"/>
                <w:color w:val="000000"/>
                <w:sz w:val="20"/>
              </w:rPr>
              <w:t>
</w:t>
            </w:r>
            <w:r>
              <w:rPr>
                <w:rFonts w:ascii="Times New Roman"/>
                <w:b w:val="false"/>
                <w:i w:val="false"/>
                <w:color w:val="000000"/>
                <w:sz w:val="20"/>
              </w:rPr>
              <w:t>- зависимость показателей и характеристик усилителей от параметров элемента схемы.</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снимать характеристики приборов и определять по ним параметры;</w:t>
            </w:r>
            <w:r>
              <w:br/>
            </w:r>
            <w:r>
              <w:rPr>
                <w:rFonts w:ascii="Times New Roman"/>
                <w:b w:val="false"/>
                <w:i w:val="false"/>
                <w:color w:val="000000"/>
                <w:sz w:val="20"/>
              </w:rPr>
              <w:t>
</w:t>
            </w:r>
            <w:r>
              <w:rPr>
                <w:rFonts w:ascii="Times New Roman"/>
                <w:b w:val="false"/>
                <w:i w:val="false"/>
                <w:color w:val="000000"/>
                <w:sz w:val="20"/>
              </w:rPr>
              <w:t>- работать со справочниками по электронным приборам;</w:t>
            </w:r>
            <w:r>
              <w:br/>
            </w:r>
            <w:r>
              <w:rPr>
                <w:rFonts w:ascii="Times New Roman"/>
                <w:b w:val="false"/>
                <w:i w:val="false"/>
                <w:color w:val="000000"/>
                <w:sz w:val="20"/>
              </w:rPr>
              <w:t>
</w:t>
            </w:r>
            <w:r>
              <w:rPr>
                <w:rFonts w:ascii="Times New Roman"/>
                <w:b w:val="false"/>
                <w:i w:val="false"/>
                <w:color w:val="000000"/>
                <w:sz w:val="20"/>
              </w:rPr>
              <w:t>- составлять и читать различные схемы усилителей;</w:t>
            </w:r>
            <w:r>
              <w:br/>
            </w:r>
            <w:r>
              <w:rPr>
                <w:rFonts w:ascii="Times New Roman"/>
                <w:b w:val="false"/>
                <w:i w:val="false"/>
                <w:color w:val="000000"/>
                <w:sz w:val="20"/>
              </w:rPr>
              <w:t>
</w:t>
            </w:r>
            <w:r>
              <w:rPr>
                <w:rFonts w:ascii="Times New Roman"/>
                <w:b w:val="false"/>
                <w:i w:val="false"/>
                <w:color w:val="000000"/>
                <w:sz w:val="20"/>
              </w:rPr>
              <w:t>- производить расчеты основных типов усилительных каскадов;</w:t>
            </w:r>
            <w:r>
              <w:br/>
            </w:r>
            <w:r>
              <w:rPr>
                <w:rFonts w:ascii="Times New Roman"/>
                <w:b w:val="false"/>
                <w:i w:val="false"/>
                <w:color w:val="000000"/>
                <w:sz w:val="20"/>
              </w:rPr>
              <w:t>
</w:t>
            </w:r>
            <w:r>
              <w:rPr>
                <w:rFonts w:ascii="Times New Roman"/>
                <w:b w:val="false"/>
                <w:i w:val="false"/>
                <w:color w:val="000000"/>
                <w:sz w:val="20"/>
              </w:rPr>
              <w:t>- производить практические исследования различных схем усилителей.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2.1.8</w:t>
            </w:r>
          </w:p>
        </w:tc>
      </w:tr>
      <w:tr>
        <w:trPr>
          <w:trHeight w:val="16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Общие понятия об электросвязи. Линейные радиотехнические цепи с сосредоточенными параметрами. Линейные радиотехнические цепи с рассредоточенными параметрами. Нелинейные и параметрические цепи. Распространение радиоволн. Основы радиоприема. Тракты радиочастоты. (ТРЧ). Тракты промежуточной частоты (ТПЧ). Детекторы. Возбудители радиопередающих устройств. Радиочастотный тракт РПДУ. Передатчики с амплитудной модуляцией (АМ). Передатчики с угловой модуляцией. Регулировка в радиоприемниках. Управление и контроль. Антенны.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назначение радиоэлементов для регулировки параметров;</w:t>
            </w:r>
            <w:r>
              <w:br/>
            </w:r>
            <w:r>
              <w:rPr>
                <w:rFonts w:ascii="Times New Roman"/>
                <w:b w:val="false"/>
                <w:i w:val="false"/>
                <w:color w:val="000000"/>
                <w:sz w:val="20"/>
              </w:rPr>
              <w:t>
</w:t>
            </w:r>
            <w:r>
              <w:rPr>
                <w:rFonts w:ascii="Times New Roman"/>
                <w:b w:val="false"/>
                <w:i w:val="false"/>
                <w:color w:val="000000"/>
                <w:sz w:val="20"/>
              </w:rPr>
              <w:t>- обозначение радиоэлементов на электрических принципиальных схемах в соответствии различным стандартам;</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различных функциональных узлов радиотехнических устройств;</w:t>
            </w:r>
            <w:r>
              <w:br/>
            </w:r>
            <w:r>
              <w:rPr>
                <w:rFonts w:ascii="Times New Roman"/>
                <w:b w:val="false"/>
                <w:i w:val="false"/>
                <w:color w:val="000000"/>
                <w:sz w:val="20"/>
              </w:rPr>
              <w:t>
</w:t>
            </w:r>
            <w:r>
              <w:rPr>
                <w:rFonts w:ascii="Times New Roman"/>
                <w:b w:val="false"/>
                <w:i w:val="false"/>
                <w:color w:val="000000"/>
                <w:sz w:val="20"/>
              </w:rPr>
              <w:t>- принцип образования электромагнитного колебания и распространение радиоволн;</w:t>
            </w:r>
            <w:r>
              <w:br/>
            </w:r>
            <w:r>
              <w:rPr>
                <w:rFonts w:ascii="Times New Roman"/>
                <w:b w:val="false"/>
                <w:i w:val="false"/>
                <w:color w:val="000000"/>
                <w:sz w:val="20"/>
              </w:rPr>
              <w:t>
</w:t>
            </w:r>
            <w:r>
              <w:rPr>
                <w:rFonts w:ascii="Times New Roman"/>
                <w:b w:val="false"/>
                <w:i w:val="false"/>
                <w:color w:val="000000"/>
                <w:sz w:val="20"/>
              </w:rPr>
              <w:t>- определение и особенности различных видов модуляций и демодуляций;</w:t>
            </w:r>
            <w:r>
              <w:br/>
            </w:r>
            <w:r>
              <w:rPr>
                <w:rFonts w:ascii="Times New Roman"/>
                <w:b w:val="false"/>
                <w:i w:val="false"/>
                <w:color w:val="000000"/>
                <w:sz w:val="20"/>
              </w:rPr>
              <w:t>
</w:t>
            </w:r>
            <w:r>
              <w:rPr>
                <w:rFonts w:ascii="Times New Roman"/>
                <w:b w:val="false"/>
                <w:i w:val="false"/>
                <w:color w:val="000000"/>
                <w:sz w:val="20"/>
              </w:rPr>
              <w:t>- электрические принципиальные схемы разных видов бытовой радиоэлектронной аппаратуры.</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выбор регулируемых элементов по электрической схеме;</w:t>
            </w:r>
            <w:r>
              <w:br/>
            </w:r>
            <w:r>
              <w:rPr>
                <w:rFonts w:ascii="Times New Roman"/>
                <w:b w:val="false"/>
                <w:i w:val="false"/>
                <w:color w:val="000000"/>
                <w:sz w:val="20"/>
              </w:rPr>
              <w:t>
</w:t>
            </w:r>
            <w:r>
              <w:rPr>
                <w:rFonts w:ascii="Times New Roman"/>
                <w:b w:val="false"/>
                <w:i w:val="false"/>
                <w:color w:val="000000"/>
                <w:sz w:val="20"/>
              </w:rPr>
              <w:t>- разбирать и собирать бытовую радиоэлектронную аппаратуру;</w:t>
            </w:r>
            <w:r>
              <w:br/>
            </w:r>
            <w:r>
              <w:rPr>
                <w:rFonts w:ascii="Times New Roman"/>
                <w:b w:val="false"/>
                <w:i w:val="false"/>
                <w:color w:val="000000"/>
                <w:sz w:val="20"/>
              </w:rPr>
              <w:t>
</w:t>
            </w:r>
            <w:r>
              <w:rPr>
                <w:rFonts w:ascii="Times New Roman"/>
                <w:b w:val="false"/>
                <w:i w:val="false"/>
                <w:color w:val="000000"/>
                <w:sz w:val="20"/>
              </w:rPr>
              <w:t>- производить замены блоков.</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Телевидение:</w:t>
            </w:r>
            <w:r>
              <w:rPr>
                <w:rFonts w:ascii="Times New Roman"/>
                <w:b w:val="false"/>
                <w:i w:val="false"/>
                <w:color w:val="000000"/>
                <w:sz w:val="20"/>
              </w:rPr>
              <w:t xml:space="preserve"> Характеристики сигналов телевизионного вещания. Телевизионные преобразователи оптических изображений в электрические сигналы. Формирование и распределение программ телевизионного вещания. Системы телевизионного вещания. Развертывающие устройства и синхронизация. Радиоканал телевизионного вещания. Контроль качества работы систем телевизионного вещания.</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физические основы основных методов записи и воспроизведения звуковых и видеосигналов (механический, магнитный, фотографический, оптический и т.п.) </w:t>
            </w:r>
            <w:r>
              <w:br/>
            </w:r>
            <w:r>
              <w:rPr>
                <w:rFonts w:ascii="Times New Roman"/>
                <w:b w:val="false"/>
                <w:i w:val="false"/>
                <w:color w:val="000000"/>
                <w:sz w:val="20"/>
              </w:rPr>
              <w:t>
</w:t>
            </w:r>
            <w:r>
              <w:rPr>
                <w:rFonts w:ascii="Times New Roman"/>
                <w:b w:val="false"/>
                <w:i w:val="false"/>
                <w:color w:val="000000"/>
                <w:sz w:val="20"/>
              </w:rPr>
              <w:t xml:space="preserve">- устройство, принцип звукоизвлечения, музыкальный и частотный диапазоны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 оборудование и современные технологии обработки видеопрограмм и их составных частей; </w:t>
            </w:r>
            <w:r>
              <w:br/>
            </w:r>
            <w:r>
              <w:rPr>
                <w:rFonts w:ascii="Times New Roman"/>
                <w:b w:val="false"/>
                <w:i w:val="false"/>
                <w:color w:val="000000"/>
                <w:sz w:val="20"/>
              </w:rPr>
              <w:t>
</w:t>
            </w:r>
            <w:r>
              <w:rPr>
                <w:rFonts w:ascii="Times New Roman"/>
                <w:b w:val="false"/>
                <w:i w:val="false"/>
                <w:color w:val="000000"/>
                <w:sz w:val="20"/>
              </w:rPr>
              <w:t xml:space="preserve">- основные принципы получения изображений больших размеров; </w:t>
            </w:r>
            <w:r>
              <w:br/>
            </w:r>
            <w:r>
              <w:rPr>
                <w:rFonts w:ascii="Times New Roman"/>
                <w:b w:val="false"/>
                <w:i w:val="false"/>
                <w:color w:val="000000"/>
                <w:sz w:val="20"/>
              </w:rPr>
              <w:t>
</w:t>
            </w:r>
            <w:r>
              <w:rPr>
                <w:rFonts w:ascii="Times New Roman"/>
                <w:b w:val="false"/>
                <w:i w:val="false"/>
                <w:color w:val="000000"/>
                <w:sz w:val="20"/>
              </w:rPr>
              <w:t xml:space="preserve">- принципы магнитной записи звука и изображения; </w:t>
            </w:r>
            <w:r>
              <w:br/>
            </w:r>
            <w:r>
              <w:rPr>
                <w:rFonts w:ascii="Times New Roman"/>
                <w:b w:val="false"/>
                <w:i w:val="false"/>
                <w:color w:val="000000"/>
                <w:sz w:val="20"/>
              </w:rPr>
              <w:t>
</w:t>
            </w:r>
            <w:r>
              <w:rPr>
                <w:rFonts w:ascii="Times New Roman"/>
                <w:b w:val="false"/>
                <w:i w:val="false"/>
                <w:color w:val="000000"/>
                <w:sz w:val="20"/>
              </w:rPr>
              <w:t xml:space="preserve">- структурные схемы и принципы работы телевизионных приемников черно-белого и цветного изображения; </w:t>
            </w:r>
            <w:r>
              <w:br/>
            </w:r>
            <w:r>
              <w:rPr>
                <w:rFonts w:ascii="Times New Roman"/>
                <w:b w:val="false"/>
                <w:i w:val="false"/>
                <w:color w:val="000000"/>
                <w:sz w:val="20"/>
              </w:rPr>
              <w:t>
</w:t>
            </w:r>
            <w:r>
              <w:rPr>
                <w:rFonts w:ascii="Times New Roman"/>
                <w:b w:val="false"/>
                <w:i w:val="false"/>
                <w:color w:val="000000"/>
                <w:sz w:val="20"/>
              </w:rPr>
              <w:t xml:space="preserve">- принцип цифровой записи изображения и воспроизведения; </w:t>
            </w:r>
            <w:r>
              <w:br/>
            </w:r>
            <w:r>
              <w:rPr>
                <w:rFonts w:ascii="Times New Roman"/>
                <w:b w:val="false"/>
                <w:i w:val="false"/>
                <w:color w:val="000000"/>
                <w:sz w:val="20"/>
              </w:rPr>
              <w:t>
</w:t>
            </w:r>
            <w:r>
              <w:rPr>
                <w:rFonts w:ascii="Times New Roman"/>
                <w:b w:val="false"/>
                <w:i w:val="false"/>
                <w:color w:val="000000"/>
                <w:sz w:val="20"/>
              </w:rPr>
              <w:t>- принцип организаций наземного телевизионного вещания.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основные виды работ на звуковом и телевизионном технологическом оборудовании зрелищных предприятий и студий; </w:t>
            </w:r>
            <w:r>
              <w:br/>
            </w:r>
            <w:r>
              <w:rPr>
                <w:rFonts w:ascii="Times New Roman"/>
                <w:b w:val="false"/>
                <w:i w:val="false"/>
                <w:color w:val="000000"/>
                <w:sz w:val="20"/>
              </w:rPr>
              <w:t>
</w:t>
            </w:r>
            <w:r>
              <w:rPr>
                <w:rFonts w:ascii="Times New Roman"/>
                <w:b w:val="false"/>
                <w:i w:val="false"/>
                <w:color w:val="000000"/>
                <w:sz w:val="20"/>
              </w:rPr>
              <w:t xml:space="preserve">- записывать, реставрировать и воспроизводить несложные звуковые и видеопрограммы.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2.1.9</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Электрорадиотехнические измерения:</w:t>
            </w:r>
            <w:r>
              <w:br/>
            </w:r>
            <w:r>
              <w:rPr>
                <w:rFonts w:ascii="Times New Roman"/>
                <w:b w:val="false"/>
                <w:i w:val="false"/>
                <w:color w:val="000000"/>
                <w:sz w:val="20"/>
              </w:rPr>
              <w:t>
</w:t>
            </w:r>
            <w:r>
              <w:rPr>
                <w:rFonts w:ascii="Times New Roman"/>
                <w:b w:val="false"/>
                <w:i w:val="false"/>
                <w:color w:val="000000"/>
                <w:sz w:val="20"/>
              </w:rPr>
              <w:t>Основные сведения об измерениях. Погрешности измерений и обработка результатов измерений. Классификация электроизмерительных приборов. Аналоговые электромеханические измерительные приборы. Классификация электронных радиоизмерительных приборов. Электронные вольтметры и их применение. Измерение параметров электромагнитных колебаний. Измерения в цепях СВЧ. Измерение напряженности электромагнитного поля и радиопомех.</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электрорадиоизмерительных приборов их устройства и принцип действия;</w:t>
            </w:r>
            <w:r>
              <w:br/>
            </w:r>
            <w:r>
              <w:rPr>
                <w:rFonts w:ascii="Times New Roman"/>
                <w:b w:val="false"/>
                <w:i w:val="false"/>
                <w:color w:val="000000"/>
                <w:sz w:val="20"/>
              </w:rPr>
              <w:t>
</w:t>
            </w:r>
            <w:r>
              <w:rPr>
                <w:rFonts w:ascii="Times New Roman"/>
                <w:b w:val="false"/>
                <w:i w:val="false"/>
                <w:color w:val="000000"/>
                <w:sz w:val="20"/>
              </w:rPr>
              <w:t>- включать приборы в измерительную схему;</w:t>
            </w:r>
            <w:r>
              <w:br/>
            </w:r>
            <w:r>
              <w:rPr>
                <w:rFonts w:ascii="Times New Roman"/>
                <w:b w:val="false"/>
                <w:i w:val="false"/>
                <w:color w:val="000000"/>
                <w:sz w:val="20"/>
              </w:rPr>
              <w:t>
</w:t>
            </w:r>
            <w:r>
              <w:rPr>
                <w:rFonts w:ascii="Times New Roman"/>
                <w:b w:val="false"/>
                <w:i w:val="false"/>
                <w:color w:val="000000"/>
                <w:sz w:val="20"/>
              </w:rPr>
              <w:t>- устройство и принцип работы аналоговых электромеханических измерительных приборов;</w:t>
            </w:r>
            <w:r>
              <w:br/>
            </w:r>
            <w:r>
              <w:rPr>
                <w:rFonts w:ascii="Times New Roman"/>
                <w:b w:val="false"/>
                <w:i w:val="false"/>
                <w:color w:val="000000"/>
                <w:sz w:val="20"/>
              </w:rPr>
              <w:t>
</w:t>
            </w:r>
            <w:r>
              <w:rPr>
                <w:rFonts w:ascii="Times New Roman"/>
                <w:b w:val="false"/>
                <w:i w:val="false"/>
                <w:color w:val="000000"/>
                <w:sz w:val="20"/>
              </w:rPr>
              <w:t>- устройство и принцип работы электронных измерительных приборов;</w:t>
            </w:r>
            <w:r>
              <w:br/>
            </w:r>
            <w:r>
              <w:rPr>
                <w:rFonts w:ascii="Times New Roman"/>
                <w:b w:val="false"/>
                <w:i w:val="false"/>
                <w:color w:val="000000"/>
                <w:sz w:val="20"/>
              </w:rPr>
              <w:t>
</w:t>
            </w:r>
            <w:r>
              <w:rPr>
                <w:rFonts w:ascii="Times New Roman"/>
                <w:b w:val="false"/>
                <w:i w:val="false"/>
                <w:color w:val="000000"/>
                <w:sz w:val="20"/>
              </w:rPr>
              <w:t>- устройство и принцип работы приборов для измерения напряженности электромагнитного поля;</w:t>
            </w:r>
            <w:r>
              <w:br/>
            </w:r>
            <w:r>
              <w:rPr>
                <w:rFonts w:ascii="Times New Roman"/>
                <w:b w:val="false"/>
                <w:i w:val="false"/>
                <w:color w:val="000000"/>
                <w:sz w:val="20"/>
              </w:rPr>
              <w:t>
</w:t>
            </w:r>
            <w:r>
              <w:rPr>
                <w:rFonts w:ascii="Times New Roman"/>
                <w:b w:val="false"/>
                <w:i w:val="false"/>
                <w:color w:val="000000"/>
                <w:sz w:val="20"/>
              </w:rPr>
              <w:t>- устройство и принцип работы осциллографических приборов.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и обрабатывать результаты измерения;</w:t>
            </w:r>
            <w:r>
              <w:br/>
            </w:r>
            <w:r>
              <w:rPr>
                <w:rFonts w:ascii="Times New Roman"/>
                <w:b w:val="false"/>
                <w:i w:val="false"/>
                <w:color w:val="000000"/>
                <w:sz w:val="20"/>
              </w:rPr>
              <w:t>
</w:t>
            </w:r>
            <w:r>
              <w:rPr>
                <w:rFonts w:ascii="Times New Roman"/>
                <w:b w:val="false"/>
                <w:i w:val="false"/>
                <w:color w:val="000000"/>
                <w:sz w:val="20"/>
              </w:rPr>
              <w:t>- измерять постоянный ток и напряжения электромеханическими приборами;</w:t>
            </w:r>
            <w:r>
              <w:br/>
            </w:r>
            <w:r>
              <w:rPr>
                <w:rFonts w:ascii="Times New Roman"/>
                <w:b w:val="false"/>
                <w:i w:val="false"/>
                <w:color w:val="000000"/>
                <w:sz w:val="20"/>
              </w:rPr>
              <w:t>
</w:t>
            </w:r>
            <w:r>
              <w:rPr>
                <w:rFonts w:ascii="Times New Roman"/>
                <w:b w:val="false"/>
                <w:i w:val="false"/>
                <w:color w:val="000000"/>
                <w:sz w:val="20"/>
              </w:rPr>
              <w:t xml:space="preserve">- определять параметры электрических сигналов при использований осциллографа.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вопросы предмета «Охрана труда». Основы электробезопасности. Первая помощь пострадавшим при несчастных случаях. Производственная санитария. Охрана окружающей среды. Пожарная безопасность. Основы правового знания.</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нормативно-правовые акты об охране труда РК; </w:t>
            </w:r>
            <w:r>
              <w:br/>
            </w:r>
            <w:r>
              <w:rPr>
                <w:rFonts w:ascii="Times New Roman"/>
                <w:b w:val="false"/>
                <w:i w:val="false"/>
                <w:color w:val="000000"/>
                <w:sz w:val="20"/>
              </w:rPr>
              <w:t>
</w:t>
            </w:r>
            <w:r>
              <w:rPr>
                <w:rFonts w:ascii="Times New Roman"/>
                <w:b w:val="false"/>
                <w:i w:val="false"/>
                <w:color w:val="000000"/>
                <w:sz w:val="20"/>
              </w:rPr>
              <w:t xml:space="preserve">- правила электробезопасности, производственной гигиены и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действия электрического тока на организм; </w:t>
            </w:r>
            <w:r>
              <w:br/>
            </w:r>
            <w:r>
              <w:rPr>
                <w:rFonts w:ascii="Times New Roman"/>
                <w:b w:val="false"/>
                <w:i w:val="false"/>
                <w:color w:val="000000"/>
                <w:sz w:val="20"/>
              </w:rPr>
              <w:t>
</w:t>
            </w:r>
            <w:r>
              <w:rPr>
                <w:rFonts w:ascii="Times New Roman"/>
                <w:b w:val="false"/>
                <w:i w:val="false"/>
                <w:color w:val="000000"/>
                <w:sz w:val="20"/>
              </w:rPr>
              <w:t xml:space="preserve">- основные методы оказания первой помощи при поражений электрическим током; </w:t>
            </w:r>
            <w:r>
              <w:br/>
            </w:r>
            <w:r>
              <w:rPr>
                <w:rFonts w:ascii="Times New Roman"/>
                <w:b w:val="false"/>
                <w:i w:val="false"/>
                <w:color w:val="000000"/>
                <w:sz w:val="20"/>
              </w:rPr>
              <w:t>
</w:t>
            </w:r>
            <w:r>
              <w:rPr>
                <w:rFonts w:ascii="Times New Roman"/>
                <w:b w:val="false"/>
                <w:i w:val="false"/>
                <w:color w:val="000000"/>
                <w:sz w:val="20"/>
              </w:rPr>
              <w:t xml:space="preserve">- основные диэлектрические средства защиты.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основными диэлектрическими средствами защиты; </w:t>
            </w:r>
            <w:r>
              <w:br/>
            </w:r>
            <w:r>
              <w:rPr>
                <w:rFonts w:ascii="Times New Roman"/>
                <w:b w:val="false"/>
                <w:i w:val="false"/>
                <w:color w:val="000000"/>
                <w:sz w:val="20"/>
              </w:rPr>
              <w:t>
</w:t>
            </w:r>
            <w:r>
              <w:rPr>
                <w:rFonts w:ascii="Times New Roman"/>
                <w:b w:val="false"/>
                <w:i w:val="false"/>
                <w:color w:val="000000"/>
                <w:sz w:val="20"/>
              </w:rPr>
              <w:t xml:space="preserve">- пользоваться средствами предупреждения; </w:t>
            </w:r>
            <w:r>
              <w:br/>
            </w:r>
            <w:r>
              <w:rPr>
                <w:rFonts w:ascii="Times New Roman"/>
                <w:b w:val="false"/>
                <w:i w:val="false"/>
                <w:color w:val="000000"/>
                <w:sz w:val="20"/>
              </w:rPr>
              <w:t>
</w:t>
            </w:r>
            <w:r>
              <w:rPr>
                <w:rFonts w:ascii="Times New Roman"/>
                <w:b w:val="false"/>
                <w:i w:val="false"/>
                <w:color w:val="000000"/>
                <w:sz w:val="20"/>
              </w:rPr>
              <w:t xml:space="preserve">- определять основные места по пожароопасности электрооборудования; </w:t>
            </w:r>
            <w:r>
              <w:br/>
            </w:r>
            <w:r>
              <w:rPr>
                <w:rFonts w:ascii="Times New Roman"/>
                <w:b w:val="false"/>
                <w:i w:val="false"/>
                <w:color w:val="000000"/>
                <w:sz w:val="20"/>
              </w:rPr>
              <w:t>
</w:t>
            </w:r>
            <w:r>
              <w:rPr>
                <w:rFonts w:ascii="Times New Roman"/>
                <w:b w:val="false"/>
                <w:i w:val="false"/>
                <w:color w:val="000000"/>
                <w:sz w:val="20"/>
              </w:rPr>
              <w:t xml:space="preserve">- оказывать первый помощь при поражении электрическим током;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обработка материалов. Электрорадиокомпоненты. Контрольно-измерительные приборы. Пайка электромонтажных соединений. Монтаж стабилизированного выпрямителя. Монтаж, измерение параметров и настройка усилителя звуковых частот. Монтаж интегральных схем. Монтаж силовых и осветительных цепей. Электрорадиоизмерительные и испытательные приборы. Электроакустические преобразователи и усилители звуковых частот. Ремонт и регулировка узлов радиоприемных трактов. Ремонт и настройка телевизионной аппаратуры. Ремонт аппаратуры звукозаписи и видеозаписи.</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пользоваться разметочными инструментами, выполнять различные механические действия над деталями; </w:t>
            </w:r>
            <w:r>
              <w:br/>
            </w:r>
            <w:r>
              <w:rPr>
                <w:rFonts w:ascii="Times New Roman"/>
                <w:b w:val="false"/>
                <w:i w:val="false"/>
                <w:color w:val="000000"/>
                <w:sz w:val="20"/>
              </w:rPr>
              <w:t>
</w:t>
            </w:r>
            <w:r>
              <w:rPr>
                <w:rFonts w:ascii="Times New Roman"/>
                <w:b w:val="false"/>
                <w:i w:val="false"/>
                <w:color w:val="000000"/>
                <w:sz w:val="20"/>
              </w:rPr>
              <w:t xml:space="preserve">- различать на внешний вид различные виды радиоэлементов, определять параметры, выполнять соединения; </w:t>
            </w:r>
            <w:r>
              <w:br/>
            </w:r>
            <w:r>
              <w:rPr>
                <w:rFonts w:ascii="Times New Roman"/>
                <w:b w:val="false"/>
                <w:i w:val="false"/>
                <w:color w:val="000000"/>
                <w:sz w:val="20"/>
              </w:rPr>
              <w:t>
</w:t>
            </w:r>
            <w:r>
              <w:rPr>
                <w:rFonts w:ascii="Times New Roman"/>
                <w:b w:val="false"/>
                <w:i w:val="false"/>
                <w:color w:val="000000"/>
                <w:sz w:val="20"/>
              </w:rPr>
              <w:t xml:space="preserve">- составлять монтажные, принципиальные электрические схемы ВС, сборку и проверку работоспособности ВС; </w:t>
            </w:r>
            <w:r>
              <w:br/>
            </w:r>
            <w:r>
              <w:rPr>
                <w:rFonts w:ascii="Times New Roman"/>
                <w:b w:val="false"/>
                <w:i w:val="false"/>
                <w:color w:val="000000"/>
                <w:sz w:val="20"/>
              </w:rPr>
              <w:t>
</w:t>
            </w:r>
            <w:r>
              <w:rPr>
                <w:rFonts w:ascii="Times New Roman"/>
                <w:b w:val="false"/>
                <w:i w:val="false"/>
                <w:color w:val="000000"/>
                <w:sz w:val="20"/>
              </w:rPr>
              <w:t xml:space="preserve">- составлять монтажные, принципиальные электрические схемы УЗЧ, монтаж и проверку работоспособности, настройка и измерения параметров усилителя; </w:t>
            </w:r>
            <w:r>
              <w:br/>
            </w:r>
            <w:r>
              <w:rPr>
                <w:rFonts w:ascii="Times New Roman"/>
                <w:b w:val="false"/>
                <w:i w:val="false"/>
                <w:color w:val="000000"/>
                <w:sz w:val="20"/>
              </w:rPr>
              <w:t>
</w:t>
            </w:r>
            <w:r>
              <w:rPr>
                <w:rFonts w:ascii="Times New Roman"/>
                <w:b w:val="false"/>
                <w:i w:val="false"/>
                <w:color w:val="000000"/>
                <w:sz w:val="20"/>
              </w:rPr>
              <w:t xml:space="preserve">- составлять компоновку электронных радиоэлементов, изготовление печатной платы, выполнять соединение микросхем с печатной платы; </w:t>
            </w:r>
            <w:r>
              <w:br/>
            </w:r>
            <w:r>
              <w:rPr>
                <w:rFonts w:ascii="Times New Roman"/>
                <w:b w:val="false"/>
                <w:i w:val="false"/>
                <w:color w:val="000000"/>
                <w:sz w:val="20"/>
              </w:rPr>
              <w:t>
</w:t>
            </w:r>
            <w:r>
              <w:rPr>
                <w:rFonts w:ascii="Times New Roman"/>
                <w:b w:val="false"/>
                <w:i w:val="false"/>
                <w:color w:val="000000"/>
                <w:sz w:val="20"/>
              </w:rPr>
              <w:t xml:space="preserve">- составлять план проведения электропроводок внутри помещения, выполнять соединения различных элементов электроустановок; </w:t>
            </w:r>
            <w:r>
              <w:br/>
            </w:r>
            <w:r>
              <w:rPr>
                <w:rFonts w:ascii="Times New Roman"/>
                <w:b w:val="false"/>
                <w:i w:val="false"/>
                <w:color w:val="000000"/>
                <w:sz w:val="20"/>
              </w:rPr>
              <w:t>
</w:t>
            </w:r>
            <w:r>
              <w:rPr>
                <w:rFonts w:ascii="Times New Roman"/>
                <w:b w:val="false"/>
                <w:i w:val="false"/>
                <w:color w:val="000000"/>
                <w:sz w:val="20"/>
              </w:rPr>
              <w:t xml:space="preserve">- производить проверку исправности измерительных, электронных приборов; </w:t>
            </w:r>
            <w:r>
              <w:br/>
            </w:r>
            <w:r>
              <w:rPr>
                <w:rFonts w:ascii="Times New Roman"/>
                <w:b w:val="false"/>
                <w:i w:val="false"/>
                <w:color w:val="000000"/>
                <w:sz w:val="20"/>
              </w:rPr>
              <w:t>
</w:t>
            </w:r>
            <w:r>
              <w:rPr>
                <w:rFonts w:ascii="Times New Roman"/>
                <w:b w:val="false"/>
                <w:i w:val="false"/>
                <w:color w:val="000000"/>
                <w:sz w:val="20"/>
              </w:rPr>
              <w:t xml:space="preserve">- выполнять включение, установку и измерение основных электрических параметров; </w:t>
            </w:r>
            <w:r>
              <w:br/>
            </w:r>
            <w:r>
              <w:rPr>
                <w:rFonts w:ascii="Times New Roman"/>
                <w:b w:val="false"/>
                <w:i w:val="false"/>
                <w:color w:val="000000"/>
                <w:sz w:val="20"/>
              </w:rPr>
              <w:t>
</w:t>
            </w:r>
            <w:r>
              <w:rPr>
                <w:rFonts w:ascii="Times New Roman"/>
                <w:b w:val="false"/>
                <w:i w:val="false"/>
                <w:color w:val="000000"/>
                <w:sz w:val="20"/>
              </w:rPr>
              <w:t xml:space="preserve">- производить разборку и сборку элементов и включение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выполнять сборку схем озвучения; </w:t>
            </w:r>
            <w:r>
              <w:br/>
            </w:r>
            <w:r>
              <w:rPr>
                <w:rFonts w:ascii="Times New Roman"/>
                <w:b w:val="false"/>
                <w:i w:val="false"/>
                <w:color w:val="000000"/>
                <w:sz w:val="20"/>
              </w:rPr>
              <w:t>
</w:t>
            </w:r>
            <w:r>
              <w:rPr>
                <w:rFonts w:ascii="Times New Roman"/>
                <w:b w:val="false"/>
                <w:i w:val="false"/>
                <w:color w:val="000000"/>
                <w:sz w:val="20"/>
              </w:rPr>
              <w:t xml:space="preserve">- определять и устранять повреждение в радиоприемном устройстве, производить настройку; </w:t>
            </w:r>
            <w:r>
              <w:br/>
            </w:r>
            <w:r>
              <w:rPr>
                <w:rFonts w:ascii="Times New Roman"/>
                <w:b w:val="false"/>
                <w:i w:val="false"/>
                <w:color w:val="000000"/>
                <w:sz w:val="20"/>
              </w:rPr>
              <w:t>
</w:t>
            </w:r>
            <w:r>
              <w:rPr>
                <w:rFonts w:ascii="Times New Roman"/>
                <w:b w:val="false"/>
                <w:i w:val="false"/>
                <w:color w:val="000000"/>
                <w:sz w:val="20"/>
              </w:rPr>
              <w:t xml:space="preserve">- пользоваться измерительной техникой при технической эксплуатации телевизионных установок, магнитофонов. </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измерения геометрических параметров деталей, выполнять различные виды механической обработки: резка, вырубка, разметка и т.д; </w:t>
            </w:r>
            <w:r>
              <w:br/>
            </w:r>
            <w:r>
              <w:rPr>
                <w:rFonts w:ascii="Times New Roman"/>
                <w:b w:val="false"/>
                <w:i w:val="false"/>
                <w:color w:val="000000"/>
                <w:sz w:val="20"/>
              </w:rPr>
              <w:t>
</w:t>
            </w:r>
            <w:r>
              <w:rPr>
                <w:rFonts w:ascii="Times New Roman"/>
                <w:b w:val="false"/>
                <w:i w:val="false"/>
                <w:color w:val="000000"/>
                <w:sz w:val="20"/>
              </w:rPr>
              <w:t xml:space="preserve">- выполнение электромонтажных работ с помощью электропаяльников для сборки схем различных установок; </w:t>
            </w:r>
            <w:r>
              <w:br/>
            </w:r>
            <w:r>
              <w:rPr>
                <w:rFonts w:ascii="Times New Roman"/>
                <w:b w:val="false"/>
                <w:i w:val="false"/>
                <w:color w:val="000000"/>
                <w:sz w:val="20"/>
              </w:rPr>
              <w:t>
</w:t>
            </w:r>
            <w:r>
              <w:rPr>
                <w:rFonts w:ascii="Times New Roman"/>
                <w:b w:val="false"/>
                <w:i w:val="false"/>
                <w:color w:val="000000"/>
                <w:sz w:val="20"/>
              </w:rPr>
              <w:t xml:space="preserve">- выполнять сборку стабилизированного выпрямителя и снятия различных показателей; </w:t>
            </w:r>
            <w:r>
              <w:br/>
            </w:r>
            <w:r>
              <w:rPr>
                <w:rFonts w:ascii="Times New Roman"/>
                <w:b w:val="false"/>
                <w:i w:val="false"/>
                <w:color w:val="000000"/>
                <w:sz w:val="20"/>
              </w:rPr>
              <w:t>
</w:t>
            </w:r>
            <w:r>
              <w:rPr>
                <w:rFonts w:ascii="Times New Roman"/>
                <w:b w:val="false"/>
                <w:i w:val="false"/>
                <w:color w:val="000000"/>
                <w:sz w:val="20"/>
              </w:rPr>
              <w:t xml:space="preserve">- снятие карты напряжения и сопротивления усилителя звуковых частот; </w:t>
            </w:r>
            <w:r>
              <w:br/>
            </w:r>
            <w:r>
              <w:rPr>
                <w:rFonts w:ascii="Times New Roman"/>
                <w:b w:val="false"/>
                <w:i w:val="false"/>
                <w:color w:val="000000"/>
                <w:sz w:val="20"/>
              </w:rPr>
              <w:t>
</w:t>
            </w:r>
            <w:r>
              <w:rPr>
                <w:rFonts w:ascii="Times New Roman"/>
                <w:b w:val="false"/>
                <w:i w:val="false"/>
                <w:color w:val="000000"/>
                <w:sz w:val="20"/>
              </w:rPr>
              <w:t xml:space="preserve">- выполнять монтаж систем автоматики; </w:t>
            </w:r>
            <w:r>
              <w:br/>
            </w:r>
            <w:r>
              <w:rPr>
                <w:rFonts w:ascii="Times New Roman"/>
                <w:b w:val="false"/>
                <w:i w:val="false"/>
                <w:color w:val="000000"/>
                <w:sz w:val="20"/>
              </w:rPr>
              <w:t>
</w:t>
            </w:r>
            <w:r>
              <w:rPr>
                <w:rFonts w:ascii="Times New Roman"/>
                <w:b w:val="false"/>
                <w:i w:val="false"/>
                <w:color w:val="000000"/>
                <w:sz w:val="20"/>
              </w:rPr>
              <w:t xml:space="preserve">- производить проверку исправности кабелей и генераторов; </w:t>
            </w:r>
            <w:r>
              <w:br/>
            </w:r>
            <w:r>
              <w:rPr>
                <w:rFonts w:ascii="Times New Roman"/>
                <w:b w:val="false"/>
                <w:i w:val="false"/>
                <w:color w:val="000000"/>
                <w:sz w:val="20"/>
              </w:rPr>
              <w:t>
</w:t>
            </w:r>
            <w:r>
              <w:rPr>
                <w:rFonts w:ascii="Times New Roman"/>
                <w:b w:val="false"/>
                <w:i w:val="false"/>
                <w:color w:val="000000"/>
                <w:sz w:val="20"/>
              </w:rPr>
              <w:t xml:space="preserve">- проверка исправности электроустановок, сборка сложных схем систем озвучения; </w:t>
            </w:r>
            <w:r>
              <w:br/>
            </w:r>
            <w:r>
              <w:rPr>
                <w:rFonts w:ascii="Times New Roman"/>
                <w:b w:val="false"/>
                <w:i w:val="false"/>
                <w:color w:val="000000"/>
                <w:sz w:val="20"/>
              </w:rPr>
              <w:t>
</w:t>
            </w:r>
            <w:r>
              <w:rPr>
                <w:rFonts w:ascii="Times New Roman"/>
                <w:b w:val="false"/>
                <w:i w:val="false"/>
                <w:color w:val="000000"/>
                <w:sz w:val="20"/>
              </w:rPr>
              <w:t xml:space="preserve">- выполнение монтажа и настройки отдельных узлов РПУ; </w:t>
            </w:r>
            <w:r>
              <w:br/>
            </w:r>
            <w:r>
              <w:rPr>
                <w:rFonts w:ascii="Times New Roman"/>
                <w:b w:val="false"/>
                <w:i w:val="false"/>
                <w:color w:val="000000"/>
                <w:sz w:val="20"/>
              </w:rPr>
              <w:t>
</w:t>
            </w:r>
            <w:r>
              <w:rPr>
                <w:rFonts w:ascii="Times New Roman"/>
                <w:b w:val="false"/>
                <w:i w:val="false"/>
                <w:color w:val="000000"/>
                <w:sz w:val="20"/>
              </w:rPr>
              <w:t xml:space="preserve">- определять основные неисправности телевизионных приемников, бытовой техники и порядок их устранения.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2.2.10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предприятием. Примерное содержание работ по преддипломной работе.</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выполнение и чтение чертежей согласно ЕСКД; </w:t>
            </w:r>
            <w:r>
              <w:br/>
            </w:r>
            <w:r>
              <w:rPr>
                <w:rFonts w:ascii="Times New Roman"/>
                <w:b w:val="false"/>
                <w:i w:val="false"/>
                <w:color w:val="000000"/>
                <w:sz w:val="20"/>
              </w:rPr>
              <w:t>
</w:t>
            </w:r>
            <w:r>
              <w:rPr>
                <w:rFonts w:ascii="Times New Roman"/>
                <w:b w:val="false"/>
                <w:i w:val="false"/>
                <w:color w:val="000000"/>
                <w:sz w:val="20"/>
              </w:rPr>
              <w:t xml:space="preserve">- соблюдения правила техники безопасности и охрана труда; </w:t>
            </w:r>
            <w:r>
              <w:br/>
            </w:r>
            <w:r>
              <w:rPr>
                <w:rFonts w:ascii="Times New Roman"/>
                <w:b w:val="false"/>
                <w:i w:val="false"/>
                <w:color w:val="000000"/>
                <w:sz w:val="20"/>
              </w:rPr>
              <w:t>
</w:t>
            </w:r>
            <w:r>
              <w:rPr>
                <w:rFonts w:ascii="Times New Roman"/>
                <w:b w:val="false"/>
                <w:i w:val="false"/>
                <w:color w:val="000000"/>
                <w:sz w:val="20"/>
              </w:rPr>
              <w:t xml:space="preserve">- подбор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разработка технологических инструкций, карт технологического процесса телекоммуникационного оборудования и бытовой техники; </w:t>
            </w:r>
            <w:r>
              <w:br/>
            </w:r>
            <w:r>
              <w:rPr>
                <w:rFonts w:ascii="Times New Roman"/>
                <w:b w:val="false"/>
                <w:i w:val="false"/>
                <w:color w:val="000000"/>
                <w:sz w:val="20"/>
              </w:rPr>
              <w:t>
</w:t>
            </w:r>
            <w:r>
              <w:rPr>
                <w:rFonts w:ascii="Times New Roman"/>
                <w:b w:val="false"/>
                <w:i w:val="false"/>
                <w:color w:val="000000"/>
                <w:sz w:val="20"/>
              </w:rPr>
              <w:t xml:space="preserve">- контроль безопасности и охрана труда рабочих; </w:t>
            </w:r>
            <w:r>
              <w:br/>
            </w:r>
            <w:r>
              <w:rPr>
                <w:rFonts w:ascii="Times New Roman"/>
                <w:b w:val="false"/>
                <w:i w:val="false"/>
                <w:color w:val="000000"/>
                <w:sz w:val="20"/>
              </w:rPr>
              <w:t>
</w:t>
            </w:r>
            <w:r>
              <w:rPr>
                <w:rFonts w:ascii="Times New Roman"/>
                <w:b w:val="false"/>
                <w:i w:val="false"/>
                <w:color w:val="000000"/>
                <w:sz w:val="20"/>
              </w:rPr>
              <w:t xml:space="preserve">- контроль соблюдения технологии выполнения монтажных работ. </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профилактика, техническое обслуживание и ремонт телекоммуникационного оборудования и бытовой техники; </w:t>
            </w:r>
            <w:r>
              <w:br/>
            </w:r>
            <w:r>
              <w:rPr>
                <w:rFonts w:ascii="Times New Roman"/>
                <w:b w:val="false"/>
                <w:i w:val="false"/>
                <w:color w:val="000000"/>
                <w:sz w:val="20"/>
              </w:rPr>
              <w:t>
</w:t>
            </w:r>
            <w:r>
              <w:rPr>
                <w:rFonts w:ascii="Times New Roman"/>
                <w:b w:val="false"/>
                <w:i w:val="false"/>
                <w:color w:val="000000"/>
                <w:sz w:val="20"/>
              </w:rPr>
              <w:t xml:space="preserve">- наладка и регулировка ремонт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разработка технологической оснастки телекоммуникационного оборудования и бытовой техники. </w:t>
            </w:r>
            <w:r>
              <w:br/>
            </w:r>
            <w:r>
              <w:rPr>
                <w:rFonts w:ascii="Times New Roman"/>
                <w:b w:val="false"/>
                <w:i w:val="false"/>
                <w:color w:val="000000"/>
                <w:sz w:val="20"/>
              </w:rPr>
              <w:t>
</w:t>
            </w:r>
            <w:r>
              <w:rPr>
                <w:rFonts w:ascii="Times New Roman"/>
                <w:b w:val="false"/>
                <w:i w:val="false"/>
                <w:color w:val="000000"/>
                <w:sz w:val="20"/>
              </w:rPr>
              <w:t xml:space="preserve">- работа в качестве дублеров технических работников для эксплуатации телекоммуникационного оборудования и бытовой техники.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2.2.10</w:t>
            </w:r>
          </w:p>
        </w:tc>
      </w:tr>
    </w:tbl>
    <w:bookmarkStart w:name="z301" w:id="232"/>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4505"/>
        <w:gridCol w:w="5871"/>
        <w:gridCol w:w="1"/>
        <w:gridCol w:w="1426"/>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 xml:space="preserve">Фонетика. Лексика. Морфология. Развитие профессионального языка. Синтаксис. Стиль делопроизводства.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понятие о языке;</w:t>
            </w:r>
            <w:r>
              <w:br/>
            </w:r>
            <w:r>
              <w:rPr>
                <w:rFonts w:ascii="Times New Roman"/>
                <w:b w:val="false"/>
                <w:i w:val="false"/>
                <w:color w:val="000000"/>
                <w:sz w:val="20"/>
              </w:rPr>
              <w:t>
</w:t>
            </w:r>
            <w:r>
              <w:rPr>
                <w:rFonts w:ascii="Times New Roman"/>
                <w:b w:val="false"/>
                <w:i w:val="false"/>
                <w:color w:val="000000"/>
                <w:sz w:val="20"/>
              </w:rPr>
              <w:t>- правила построения предложений, их смысловое содержание;</w:t>
            </w:r>
            <w:r>
              <w:br/>
            </w:r>
            <w:r>
              <w:rPr>
                <w:rFonts w:ascii="Times New Roman"/>
                <w:b w:val="false"/>
                <w:i w:val="false"/>
                <w:color w:val="000000"/>
                <w:sz w:val="20"/>
              </w:rPr>
              <w:t>
</w:t>
            </w:r>
            <w:r>
              <w:rPr>
                <w:rFonts w:ascii="Times New Roman"/>
                <w:b w:val="false"/>
                <w:i w:val="false"/>
                <w:color w:val="000000"/>
                <w:sz w:val="20"/>
              </w:rPr>
              <w:t>- лексические и грамматические минимумом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воспринимать на слух информацию, конспектировать и реферировать материалы;</w:t>
            </w:r>
            <w:r>
              <w:br/>
            </w:r>
            <w:r>
              <w:rPr>
                <w:rFonts w:ascii="Times New Roman"/>
                <w:b w:val="false"/>
                <w:i w:val="false"/>
                <w:color w:val="000000"/>
                <w:sz w:val="20"/>
              </w:rPr>
              <w:t>
</w:t>
            </w:r>
            <w:r>
              <w:rPr>
                <w:rFonts w:ascii="Times New Roman"/>
                <w:b w:val="false"/>
                <w:i w:val="false"/>
                <w:color w:val="000000"/>
                <w:sz w:val="20"/>
              </w:rPr>
              <w:t>- оформлять деловые бумаги в соответствии с международными стандартами.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лексический и грамматический минимум необходимый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элементарное умение общения на иностранном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Теоретические занятия. Легкая атлетика. Лыжная подготовка. Гимнастика. Волейбол. Баскетбол. Футбол. Национальные игры. Туризм.</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представление о роли физической культуры в общекультурном, профессиональном и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основы физической культуры и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 умений и навыков, обеспечивающих сохранение и укрепление здоровья, развитие и совершенствование психофизических способностей, самоопределение в физической культуре.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 xml:space="preserve">Культура и цивилизация. Формы и типы. Наука и культура Казахстана на современном этапе. Сущность религий и его роль. Происхождений религий и его типы.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сущность категории культуры, памятники материальной и духовной мировой культуры;</w:t>
            </w:r>
            <w:r>
              <w:br/>
            </w:r>
            <w:r>
              <w:rPr>
                <w:rFonts w:ascii="Times New Roman"/>
                <w:b w:val="false"/>
                <w:i w:val="false"/>
                <w:color w:val="000000"/>
                <w:sz w:val="20"/>
              </w:rPr>
              <w:t>
</w:t>
            </w:r>
            <w:r>
              <w:rPr>
                <w:rFonts w:ascii="Times New Roman"/>
                <w:b w:val="false"/>
                <w:i w:val="false"/>
                <w:color w:val="000000"/>
                <w:sz w:val="20"/>
              </w:rPr>
              <w:t>- специфика материальной и духовной культуры Казахстана.</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определять процессы и явления, происходящие в культурном мире общества, анализировать основные периоды и материальные основы развития образования науки и искусства.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его роль в обществе. Типы. Философское понимание общества. Общество как саморазвивающаяся система. Сознание. Нравственные проблемы философии.</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нравственные нормы регулирования отношений между людьми в обществе;</w:t>
            </w:r>
            <w:r>
              <w:br/>
            </w:r>
            <w:r>
              <w:rPr>
                <w:rFonts w:ascii="Times New Roman"/>
                <w:b w:val="false"/>
                <w:i w:val="false"/>
                <w:color w:val="000000"/>
                <w:sz w:val="20"/>
              </w:rPr>
              <w:t>
</w:t>
            </w:r>
            <w:r>
              <w:rPr>
                <w:rFonts w:ascii="Times New Roman"/>
                <w:b w:val="false"/>
                <w:i w:val="false"/>
                <w:color w:val="000000"/>
                <w:sz w:val="20"/>
              </w:rPr>
              <w:t>- условия формирования личности, ее свободы и ответственности за сохранение жизни, культуры, окружающей природной среды.</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различия в философских, научных и религиозных картинах мира, в смысле жизни человека;</w:t>
            </w:r>
            <w:r>
              <w:br/>
            </w:r>
            <w:r>
              <w:rPr>
                <w:rFonts w:ascii="Times New Roman"/>
                <w:b w:val="false"/>
                <w:i w:val="false"/>
                <w:color w:val="000000"/>
                <w:sz w:val="20"/>
              </w:rPr>
              <w:t>
</w:t>
            </w:r>
            <w:r>
              <w:rPr>
                <w:rFonts w:ascii="Times New Roman"/>
                <w:b w:val="false"/>
                <w:i w:val="false"/>
                <w:color w:val="000000"/>
                <w:sz w:val="20"/>
              </w:rPr>
              <w:t>- определить роль науки и научного познания, формы и методы социальных и этических проблем, связанных с развитием и использованием достижений науки, техники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 xml:space="preserve">Основы понятия и категории социологии. Личность как субъект и объект общественных отношений. Социальная структура общества. Социальные конфликты. Основные понятия и категории политологии. Политическая система. Политические партии и движения.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 социологическом подходе в понимании закономерностей развития и функционирования общества и личности;</w:t>
            </w:r>
            <w:r>
              <w:br/>
            </w:r>
            <w:r>
              <w:rPr>
                <w:rFonts w:ascii="Times New Roman"/>
                <w:b w:val="false"/>
                <w:i w:val="false"/>
                <w:color w:val="000000"/>
                <w:sz w:val="20"/>
              </w:rPr>
              <w:t>
</w:t>
            </w:r>
            <w:r>
              <w:rPr>
                <w:rFonts w:ascii="Times New Roman"/>
                <w:b w:val="false"/>
                <w:i w:val="false"/>
                <w:color w:val="000000"/>
                <w:sz w:val="20"/>
              </w:rPr>
              <w:t>-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 и саморегуляции социального поведения.</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виды социального движения и других факторов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определять сущность власти, субъекты политики, политических отношений и процессов;</w:t>
            </w:r>
            <w:r>
              <w:br/>
            </w:r>
            <w:r>
              <w:rPr>
                <w:rFonts w:ascii="Times New Roman"/>
                <w:b w:val="false"/>
                <w:i w:val="false"/>
                <w:color w:val="000000"/>
                <w:sz w:val="20"/>
              </w:rPr>
              <w:t>
</w:t>
            </w:r>
            <w:r>
              <w:rPr>
                <w:rFonts w:ascii="Times New Roman"/>
                <w:b w:val="false"/>
                <w:i w:val="false"/>
                <w:color w:val="000000"/>
                <w:sz w:val="20"/>
              </w:rPr>
              <w:t>- определять виды политической системы и политических режимов.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Экономическая ситуация. Рыночный механизм и принцип его функционирования. Виды рынков. Инфраструктура рынков. Предпринимательство. Виды фирм.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становление и развитие научной экономической теории, ее основные направления.</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основы микро и макроэкономики;</w:t>
            </w:r>
            <w:r>
              <w:br/>
            </w:r>
            <w:r>
              <w:rPr>
                <w:rFonts w:ascii="Times New Roman"/>
                <w:b w:val="false"/>
                <w:i w:val="false"/>
                <w:color w:val="000000"/>
                <w:sz w:val="20"/>
              </w:rPr>
              <w:t>
</w:t>
            </w:r>
            <w:r>
              <w:rPr>
                <w:rFonts w:ascii="Times New Roman"/>
                <w:b w:val="false"/>
                <w:i w:val="false"/>
                <w:color w:val="000000"/>
                <w:sz w:val="20"/>
              </w:rPr>
              <w:t>- определять основу цепи производство-распределение-обмен-потребление;</w:t>
            </w:r>
            <w:r>
              <w:br/>
            </w:r>
            <w:r>
              <w:rPr>
                <w:rFonts w:ascii="Times New Roman"/>
                <w:b w:val="false"/>
                <w:i w:val="false"/>
                <w:color w:val="000000"/>
                <w:sz w:val="20"/>
              </w:rPr>
              <w:t>
</w:t>
            </w:r>
            <w:r>
              <w:rPr>
                <w:rFonts w:ascii="Times New Roman"/>
                <w:b w:val="false"/>
                <w:i w:val="false"/>
                <w:color w:val="000000"/>
                <w:sz w:val="20"/>
              </w:rPr>
              <w:t>- анализировать различные типы организаций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Республики Казахстан – ядро правовой системы. Всеобщая декларация прав человека. Юридическая ответственность и его виды. Основные отрасли права. Судебная система.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правовые нормы, регламентирующие статус человека и гражданина.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15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Техническое черчение: </w:t>
            </w:r>
            <w:r>
              <w:br/>
            </w:r>
            <w:r>
              <w:rPr>
                <w:rFonts w:ascii="Times New Roman"/>
                <w:b w:val="false"/>
                <w:i w:val="false"/>
                <w:color w:val="000000"/>
                <w:sz w:val="20"/>
              </w:rPr>
              <w:t>
</w:t>
            </w:r>
            <w:r>
              <w:rPr>
                <w:rFonts w:ascii="Times New Roman"/>
                <w:b w:val="false"/>
                <w:i w:val="false"/>
                <w:color w:val="000000"/>
                <w:sz w:val="20"/>
              </w:rPr>
              <w:t>Методы, нормы и правила чтения, составления конструкторских документов. Правила выполнения электрических схем. Правила выполнения курсовых и дипломных проектов.</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требования, которые предъявляются к документу, реквизиты, их оформление;</w:t>
            </w:r>
            <w:r>
              <w:br/>
            </w:r>
            <w:r>
              <w:rPr>
                <w:rFonts w:ascii="Times New Roman"/>
                <w:b w:val="false"/>
                <w:i w:val="false"/>
                <w:color w:val="000000"/>
                <w:sz w:val="20"/>
              </w:rPr>
              <w:t>
</w:t>
            </w:r>
            <w:r>
              <w:rPr>
                <w:rFonts w:ascii="Times New Roman"/>
                <w:b w:val="false"/>
                <w:i w:val="false"/>
                <w:color w:val="000000"/>
                <w:sz w:val="20"/>
              </w:rPr>
              <w:t>- основные сведения по оформлению чертежей согласно ГОСТ;</w:t>
            </w:r>
            <w:r>
              <w:br/>
            </w:r>
            <w:r>
              <w:rPr>
                <w:rFonts w:ascii="Times New Roman"/>
                <w:b w:val="false"/>
                <w:i w:val="false"/>
                <w:color w:val="000000"/>
                <w:sz w:val="20"/>
              </w:rPr>
              <w:t>
</w:t>
            </w:r>
            <w:r>
              <w:rPr>
                <w:rFonts w:ascii="Times New Roman"/>
                <w:b w:val="false"/>
                <w:i w:val="false"/>
                <w:color w:val="000000"/>
                <w:sz w:val="20"/>
              </w:rPr>
              <w:t>- методы проецирования комплексных чертежей несложной модели и построения аксонометрии.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 вычерчивания электрических принципиальных схем установок и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Основы электростатики. Электрические цепи постоянного тока. Расчет электрических цепей постоянного тока. Магнитное поле. Электромагнитная индукция. Неразветвленные и разветвленные цепи переменного тока. Символический метод расчета цепей переменного тока. Трехфазные цепи. Переходные процессы.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законы электростатики;</w:t>
            </w:r>
            <w:r>
              <w:br/>
            </w:r>
            <w:r>
              <w:rPr>
                <w:rFonts w:ascii="Times New Roman"/>
                <w:b w:val="false"/>
                <w:i w:val="false"/>
                <w:color w:val="000000"/>
                <w:sz w:val="20"/>
              </w:rPr>
              <w:t>
</w:t>
            </w:r>
            <w:r>
              <w:rPr>
                <w:rFonts w:ascii="Times New Roman"/>
                <w:b w:val="false"/>
                <w:i w:val="false"/>
                <w:color w:val="000000"/>
                <w:sz w:val="20"/>
              </w:rPr>
              <w:t>- основные методы расчета электрических цепей;</w:t>
            </w:r>
            <w:r>
              <w:br/>
            </w:r>
            <w:r>
              <w:rPr>
                <w:rFonts w:ascii="Times New Roman"/>
                <w:b w:val="false"/>
                <w:i w:val="false"/>
                <w:color w:val="000000"/>
                <w:sz w:val="20"/>
              </w:rPr>
              <w:t>
</w:t>
            </w:r>
            <w:r>
              <w:rPr>
                <w:rFonts w:ascii="Times New Roman"/>
                <w:b w:val="false"/>
                <w:i w:val="false"/>
                <w:color w:val="000000"/>
                <w:sz w:val="20"/>
              </w:rPr>
              <w:t>- определение электромагнитного поля;</w:t>
            </w:r>
            <w:r>
              <w:br/>
            </w:r>
            <w:r>
              <w:rPr>
                <w:rFonts w:ascii="Times New Roman"/>
                <w:b w:val="false"/>
                <w:i w:val="false"/>
                <w:color w:val="000000"/>
                <w:sz w:val="20"/>
              </w:rPr>
              <w:t>
</w:t>
            </w:r>
            <w:r>
              <w:rPr>
                <w:rFonts w:ascii="Times New Roman"/>
                <w:b w:val="false"/>
                <w:i w:val="false"/>
                <w:color w:val="000000"/>
                <w:sz w:val="20"/>
              </w:rPr>
              <w:t>- основного закона электромагнитной индукции;</w:t>
            </w:r>
            <w:r>
              <w:br/>
            </w:r>
            <w:r>
              <w:rPr>
                <w:rFonts w:ascii="Times New Roman"/>
                <w:b w:val="false"/>
                <w:i w:val="false"/>
                <w:color w:val="000000"/>
                <w:sz w:val="20"/>
              </w:rPr>
              <w:t>
</w:t>
            </w:r>
            <w:r>
              <w:rPr>
                <w:rFonts w:ascii="Times New Roman"/>
                <w:b w:val="false"/>
                <w:i w:val="false"/>
                <w:color w:val="000000"/>
                <w:sz w:val="20"/>
              </w:rPr>
              <w:t>- символический метод расчета цепей переменного тока.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сборка электрической цепи для исследования;</w:t>
            </w:r>
            <w:r>
              <w:br/>
            </w:r>
            <w:r>
              <w:rPr>
                <w:rFonts w:ascii="Times New Roman"/>
                <w:b w:val="false"/>
                <w:i w:val="false"/>
                <w:color w:val="000000"/>
                <w:sz w:val="20"/>
              </w:rPr>
              <w:t>
</w:t>
            </w:r>
            <w:r>
              <w:rPr>
                <w:rFonts w:ascii="Times New Roman"/>
                <w:b w:val="false"/>
                <w:i w:val="false"/>
                <w:color w:val="000000"/>
                <w:sz w:val="20"/>
              </w:rPr>
              <w:t>- снятия показаний измерительных приборов для определения параметров электрических цепей;</w:t>
            </w:r>
            <w:r>
              <w:br/>
            </w:r>
            <w:r>
              <w:rPr>
                <w:rFonts w:ascii="Times New Roman"/>
                <w:b w:val="false"/>
                <w:i w:val="false"/>
                <w:color w:val="000000"/>
                <w:sz w:val="20"/>
              </w:rPr>
              <w:t>
</w:t>
            </w:r>
            <w:r>
              <w:rPr>
                <w:rFonts w:ascii="Times New Roman"/>
                <w:b w:val="false"/>
                <w:i w:val="false"/>
                <w:color w:val="000000"/>
                <w:sz w:val="20"/>
              </w:rPr>
              <w:t>- применение символического метода расчета;</w:t>
            </w:r>
            <w:r>
              <w:br/>
            </w:r>
            <w:r>
              <w:rPr>
                <w:rFonts w:ascii="Times New Roman"/>
                <w:b w:val="false"/>
                <w:i w:val="false"/>
                <w:color w:val="000000"/>
                <w:sz w:val="20"/>
              </w:rPr>
              <w:t>
</w:t>
            </w:r>
            <w:r>
              <w:rPr>
                <w:rFonts w:ascii="Times New Roman"/>
                <w:b w:val="false"/>
                <w:i w:val="false"/>
                <w:color w:val="000000"/>
                <w:sz w:val="20"/>
              </w:rPr>
              <w:t>- анализ переходных процессов в электрические цепи.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p>
            <w:pPr>
              <w:spacing w:after="20"/>
              <w:ind w:left="20"/>
              <w:jc w:val="both"/>
            </w:pP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автоматизаций производства:</w:t>
            </w:r>
            <w:r>
              <w:br/>
            </w:r>
            <w:r>
              <w:rPr>
                <w:rFonts w:ascii="Times New Roman"/>
                <w:b w:val="false"/>
                <w:i w:val="false"/>
                <w:color w:val="000000"/>
                <w:sz w:val="20"/>
              </w:rPr>
              <w:t>
</w:t>
            </w:r>
            <w:r>
              <w:rPr>
                <w:rFonts w:ascii="Times New Roman"/>
                <w:b w:val="false"/>
                <w:i w:val="false"/>
                <w:color w:val="000000"/>
                <w:sz w:val="20"/>
              </w:rPr>
              <w:t xml:space="preserve">Информация. Кодирование информации. Системы счисления.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OC DOS. Современная электронно-вычислительная техника. Автоматизированная система управления технологии производства (АСУТП). Применение ЭВМ в современной технологии производства. Контрольно- вычислительная техника с элементами современной электронно-вычислительной техники.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использования компьютерной техники;</w:t>
            </w:r>
            <w:r>
              <w:br/>
            </w:r>
            <w:r>
              <w:rPr>
                <w:rFonts w:ascii="Times New Roman"/>
                <w:b w:val="false"/>
                <w:i w:val="false"/>
                <w:color w:val="000000"/>
                <w:sz w:val="20"/>
              </w:rPr>
              <w:t>
</w:t>
            </w:r>
            <w:r>
              <w:rPr>
                <w:rFonts w:ascii="Times New Roman"/>
                <w:b w:val="false"/>
                <w:i w:val="false"/>
                <w:color w:val="000000"/>
                <w:sz w:val="20"/>
              </w:rPr>
              <w:t>- принцип кодирования информации;</w:t>
            </w:r>
            <w:r>
              <w:br/>
            </w:r>
            <w:r>
              <w:rPr>
                <w:rFonts w:ascii="Times New Roman"/>
                <w:b w:val="false"/>
                <w:i w:val="false"/>
                <w:color w:val="000000"/>
                <w:sz w:val="20"/>
              </w:rPr>
              <w:t>
</w:t>
            </w:r>
            <w:r>
              <w:rPr>
                <w:rFonts w:ascii="Times New Roman"/>
                <w:b w:val="false"/>
                <w:i w:val="false"/>
                <w:color w:val="000000"/>
                <w:sz w:val="20"/>
              </w:rPr>
              <w:t>- принцип моделирования, составление текстового редактора.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пользование компьютерной техникой при анализе автоматизированной системы управления;</w:t>
            </w:r>
            <w:r>
              <w:br/>
            </w:r>
            <w:r>
              <w:rPr>
                <w:rFonts w:ascii="Times New Roman"/>
                <w:b w:val="false"/>
                <w:i w:val="false"/>
                <w:color w:val="000000"/>
                <w:sz w:val="20"/>
              </w:rPr>
              <w:t>
</w:t>
            </w:r>
            <w:r>
              <w:rPr>
                <w:rFonts w:ascii="Times New Roman"/>
                <w:b w:val="false"/>
                <w:i w:val="false"/>
                <w:color w:val="000000"/>
                <w:sz w:val="20"/>
              </w:rPr>
              <w:t>- работа с базами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Основы рыночной экономики. Основы предпринимательской деятельности. Связь – отрасль экономики государства. Организация плановой работы на предприятиях. Планирование объема работ. Качество работы на предприятиях. Доходы предприятий. Производственные фонды. Трудовые ресурсы предприятия. Себестоимость доходов (продукции) на предприятиях. Чистый доход и рентабельность предприятия. Эффективность капитальных вложений. Организация финансовой работы на предприятии.</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рыночные теории, модели рынка, его социально-экономическое содержание;</w:t>
            </w:r>
            <w:r>
              <w:br/>
            </w:r>
            <w:r>
              <w:rPr>
                <w:rFonts w:ascii="Times New Roman"/>
                <w:b w:val="false"/>
                <w:i w:val="false"/>
                <w:color w:val="000000"/>
                <w:sz w:val="20"/>
              </w:rPr>
              <w:t>
</w:t>
            </w:r>
            <w:r>
              <w:rPr>
                <w:rFonts w:ascii="Times New Roman"/>
                <w:b w:val="false"/>
                <w:i w:val="false"/>
                <w:color w:val="000000"/>
                <w:sz w:val="20"/>
              </w:rPr>
              <w:t>- рыночное и государственные механизмы регулирования экономики;</w:t>
            </w:r>
            <w:r>
              <w:br/>
            </w:r>
            <w:r>
              <w:rPr>
                <w:rFonts w:ascii="Times New Roman"/>
                <w:b w:val="false"/>
                <w:i w:val="false"/>
                <w:color w:val="000000"/>
                <w:sz w:val="20"/>
              </w:rPr>
              <w:t>
</w:t>
            </w:r>
            <w:r>
              <w:rPr>
                <w:rFonts w:ascii="Times New Roman"/>
                <w:b w:val="false"/>
                <w:i w:val="false"/>
                <w:color w:val="000000"/>
                <w:sz w:val="20"/>
              </w:rPr>
              <w:t>- формы предпринимательской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 особенности организации производственных процессов предприятий;</w:t>
            </w:r>
            <w:r>
              <w:br/>
            </w:r>
            <w:r>
              <w:rPr>
                <w:rFonts w:ascii="Times New Roman"/>
                <w:b w:val="false"/>
                <w:i w:val="false"/>
                <w:color w:val="000000"/>
                <w:sz w:val="20"/>
              </w:rPr>
              <w:t>
</w:t>
            </w:r>
            <w:r>
              <w:rPr>
                <w:rFonts w:ascii="Times New Roman"/>
                <w:b w:val="false"/>
                <w:i w:val="false"/>
                <w:color w:val="000000"/>
                <w:sz w:val="20"/>
              </w:rPr>
              <w:t>- специфику расчета показателя объема работ на предприятиях;</w:t>
            </w:r>
            <w:r>
              <w:br/>
            </w:r>
            <w:r>
              <w:rPr>
                <w:rFonts w:ascii="Times New Roman"/>
                <w:b w:val="false"/>
                <w:i w:val="false"/>
                <w:color w:val="000000"/>
                <w:sz w:val="20"/>
              </w:rPr>
              <w:t>
</w:t>
            </w:r>
            <w:r>
              <w:rPr>
                <w:rFonts w:ascii="Times New Roman"/>
                <w:b w:val="false"/>
                <w:i w:val="false"/>
                <w:color w:val="000000"/>
                <w:sz w:val="20"/>
              </w:rPr>
              <w:t>- систему показателей качества продукции;</w:t>
            </w:r>
            <w:r>
              <w:br/>
            </w:r>
            <w:r>
              <w:rPr>
                <w:rFonts w:ascii="Times New Roman"/>
                <w:b w:val="false"/>
                <w:i w:val="false"/>
                <w:color w:val="000000"/>
                <w:sz w:val="20"/>
              </w:rPr>
              <w:t>
</w:t>
            </w:r>
            <w:r>
              <w:rPr>
                <w:rFonts w:ascii="Times New Roman"/>
                <w:b w:val="false"/>
                <w:i w:val="false"/>
                <w:color w:val="000000"/>
                <w:sz w:val="20"/>
              </w:rPr>
              <w:t>- особенности производственных фондов.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факторы изменения спроса и предложения;</w:t>
            </w:r>
            <w:r>
              <w:br/>
            </w:r>
            <w:r>
              <w:rPr>
                <w:rFonts w:ascii="Times New Roman"/>
                <w:b w:val="false"/>
                <w:i w:val="false"/>
                <w:color w:val="000000"/>
                <w:sz w:val="20"/>
              </w:rPr>
              <w:t>
</w:t>
            </w:r>
            <w:r>
              <w:rPr>
                <w:rFonts w:ascii="Times New Roman"/>
                <w:b w:val="false"/>
                <w:i w:val="false"/>
                <w:color w:val="000000"/>
                <w:sz w:val="20"/>
              </w:rPr>
              <w:t>- производить расчет по определению доли участников деятельности и дивидентов;</w:t>
            </w:r>
            <w:r>
              <w:br/>
            </w:r>
            <w:r>
              <w:rPr>
                <w:rFonts w:ascii="Times New Roman"/>
                <w:b w:val="false"/>
                <w:i w:val="false"/>
                <w:color w:val="000000"/>
                <w:sz w:val="20"/>
              </w:rPr>
              <w:t>
</w:t>
            </w:r>
            <w:r>
              <w:rPr>
                <w:rFonts w:ascii="Times New Roman"/>
                <w:b w:val="false"/>
                <w:i w:val="false"/>
                <w:color w:val="000000"/>
                <w:sz w:val="20"/>
              </w:rPr>
              <w:t>- рассчитывать показатели объема работ на предприятиях;</w:t>
            </w:r>
            <w:r>
              <w:br/>
            </w:r>
            <w:r>
              <w:rPr>
                <w:rFonts w:ascii="Times New Roman"/>
                <w:b w:val="false"/>
                <w:i w:val="false"/>
                <w:color w:val="000000"/>
                <w:sz w:val="20"/>
              </w:rPr>
              <w:t>
</w:t>
            </w:r>
            <w:r>
              <w:rPr>
                <w:rFonts w:ascii="Times New Roman"/>
                <w:b w:val="false"/>
                <w:i w:val="false"/>
                <w:color w:val="000000"/>
                <w:sz w:val="20"/>
              </w:rPr>
              <w:t>- производить расчет показателей и производить оценку качества работы;</w:t>
            </w:r>
            <w:r>
              <w:br/>
            </w:r>
            <w:r>
              <w:rPr>
                <w:rFonts w:ascii="Times New Roman"/>
                <w:b w:val="false"/>
                <w:i w:val="false"/>
                <w:color w:val="000000"/>
                <w:sz w:val="20"/>
              </w:rPr>
              <w:t>
</w:t>
            </w:r>
            <w:r>
              <w:rPr>
                <w:rFonts w:ascii="Times New Roman"/>
                <w:b w:val="false"/>
                <w:i w:val="false"/>
                <w:color w:val="000000"/>
                <w:sz w:val="20"/>
              </w:rPr>
              <w:t>- производить расчеты показателей использования основных фондов (ОФ), среднегодовой стоимости ОФ, амортизационных отчислений, делать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Электропроводность полупроводников. Полупроводниковые приборы: диоды, биполярные, полевые транзисторы. Интегральные микросхемы. Тиристоры. Электронные лампы. Ионные, фотоэлектронные приборы. Усиление. Работа усилительного элемента с нагрузкой. Основные параметры и характеристики усилителя. Обратная связь и ее влияние на показатели усилителя. Общие принципы построения схем и работа электронных усилителей. Каскады усиления. Микроэлектронные приборы и усилители.</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устройство и физические процессы, происходящие в электронных приборах;</w:t>
            </w:r>
            <w:r>
              <w:br/>
            </w:r>
            <w:r>
              <w:rPr>
                <w:rFonts w:ascii="Times New Roman"/>
                <w:b w:val="false"/>
                <w:i w:val="false"/>
                <w:color w:val="000000"/>
                <w:sz w:val="20"/>
              </w:rPr>
              <w:t>
</w:t>
            </w:r>
            <w:r>
              <w:rPr>
                <w:rFonts w:ascii="Times New Roman"/>
                <w:b w:val="false"/>
                <w:i w:val="false"/>
                <w:color w:val="000000"/>
                <w:sz w:val="20"/>
              </w:rPr>
              <w:t>- способы управления потоком заряженных частиц в приборах;</w:t>
            </w:r>
            <w:r>
              <w:br/>
            </w:r>
            <w:r>
              <w:rPr>
                <w:rFonts w:ascii="Times New Roman"/>
                <w:b w:val="false"/>
                <w:i w:val="false"/>
                <w:color w:val="000000"/>
                <w:sz w:val="20"/>
              </w:rPr>
              <w:t>
</w:t>
            </w:r>
            <w:r>
              <w:rPr>
                <w:rFonts w:ascii="Times New Roman"/>
                <w:b w:val="false"/>
                <w:i w:val="false"/>
                <w:color w:val="000000"/>
                <w:sz w:val="20"/>
              </w:rPr>
              <w:t>- основные параметры приборов и их анализ;</w:t>
            </w:r>
            <w:r>
              <w:br/>
            </w:r>
            <w:r>
              <w:rPr>
                <w:rFonts w:ascii="Times New Roman"/>
                <w:b w:val="false"/>
                <w:i w:val="false"/>
                <w:color w:val="000000"/>
                <w:sz w:val="20"/>
              </w:rPr>
              <w:t>
</w:t>
            </w:r>
            <w:r>
              <w:rPr>
                <w:rFonts w:ascii="Times New Roman"/>
                <w:b w:val="false"/>
                <w:i w:val="false"/>
                <w:color w:val="000000"/>
                <w:sz w:val="20"/>
              </w:rPr>
              <w:t>- принцип построения схем различных усилительных каскадов;</w:t>
            </w:r>
            <w:r>
              <w:br/>
            </w:r>
            <w:r>
              <w:rPr>
                <w:rFonts w:ascii="Times New Roman"/>
                <w:b w:val="false"/>
                <w:i w:val="false"/>
                <w:color w:val="000000"/>
                <w:sz w:val="20"/>
              </w:rPr>
              <w:t>
</w:t>
            </w:r>
            <w:r>
              <w:rPr>
                <w:rFonts w:ascii="Times New Roman"/>
                <w:b w:val="false"/>
                <w:i w:val="false"/>
                <w:color w:val="000000"/>
                <w:sz w:val="20"/>
              </w:rPr>
              <w:t>- назначения элементов схем усилительных каскадов;</w:t>
            </w:r>
            <w:r>
              <w:br/>
            </w:r>
            <w:r>
              <w:rPr>
                <w:rFonts w:ascii="Times New Roman"/>
                <w:b w:val="false"/>
                <w:i w:val="false"/>
                <w:color w:val="000000"/>
                <w:sz w:val="20"/>
              </w:rPr>
              <w:t>
</w:t>
            </w:r>
            <w:r>
              <w:rPr>
                <w:rFonts w:ascii="Times New Roman"/>
                <w:b w:val="false"/>
                <w:i w:val="false"/>
                <w:color w:val="000000"/>
                <w:sz w:val="20"/>
              </w:rPr>
              <w:t>- зависимость показателей и характеристик усилителей от параметров элемента схемы.</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снимать характеристики приборов и определять по ним параметры;</w:t>
            </w:r>
            <w:r>
              <w:br/>
            </w:r>
            <w:r>
              <w:rPr>
                <w:rFonts w:ascii="Times New Roman"/>
                <w:b w:val="false"/>
                <w:i w:val="false"/>
                <w:color w:val="000000"/>
                <w:sz w:val="20"/>
              </w:rPr>
              <w:t>
</w:t>
            </w:r>
            <w:r>
              <w:rPr>
                <w:rFonts w:ascii="Times New Roman"/>
                <w:b w:val="false"/>
                <w:i w:val="false"/>
                <w:color w:val="000000"/>
                <w:sz w:val="20"/>
              </w:rPr>
              <w:t>- работать со справочниками по электронным приборам;</w:t>
            </w:r>
            <w:r>
              <w:br/>
            </w:r>
            <w:r>
              <w:rPr>
                <w:rFonts w:ascii="Times New Roman"/>
                <w:b w:val="false"/>
                <w:i w:val="false"/>
                <w:color w:val="000000"/>
                <w:sz w:val="20"/>
              </w:rPr>
              <w:t>
</w:t>
            </w:r>
            <w:r>
              <w:rPr>
                <w:rFonts w:ascii="Times New Roman"/>
                <w:b w:val="false"/>
                <w:i w:val="false"/>
                <w:color w:val="000000"/>
                <w:sz w:val="20"/>
              </w:rPr>
              <w:t>- составлять и читать различные схемы усилителей;</w:t>
            </w:r>
            <w:r>
              <w:br/>
            </w:r>
            <w:r>
              <w:rPr>
                <w:rFonts w:ascii="Times New Roman"/>
                <w:b w:val="false"/>
                <w:i w:val="false"/>
                <w:color w:val="000000"/>
                <w:sz w:val="20"/>
              </w:rPr>
              <w:t>
</w:t>
            </w:r>
            <w:r>
              <w:rPr>
                <w:rFonts w:ascii="Times New Roman"/>
                <w:b w:val="false"/>
                <w:i w:val="false"/>
                <w:color w:val="000000"/>
                <w:sz w:val="20"/>
              </w:rPr>
              <w:t>- производить расчеты основных типов усилительных каскадов;</w:t>
            </w:r>
            <w:r>
              <w:br/>
            </w:r>
            <w:r>
              <w:rPr>
                <w:rFonts w:ascii="Times New Roman"/>
                <w:b w:val="false"/>
                <w:i w:val="false"/>
                <w:color w:val="000000"/>
                <w:sz w:val="20"/>
              </w:rPr>
              <w:t>
</w:t>
            </w:r>
            <w:r>
              <w:rPr>
                <w:rFonts w:ascii="Times New Roman"/>
                <w:b w:val="false"/>
                <w:i w:val="false"/>
                <w:color w:val="000000"/>
                <w:sz w:val="20"/>
              </w:rPr>
              <w:t>- производить практические исследования различных схем усилителей.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3.3.9</w:t>
            </w:r>
          </w:p>
        </w:tc>
      </w:tr>
      <w:tr>
        <w:trPr>
          <w:trHeight w:val="16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r>
              <w:rPr>
                <w:rFonts w:ascii="Times New Roman"/>
                <w:b w:val="false"/>
                <w:i w:val="false"/>
                <w:color w:val="000000"/>
                <w:sz w:val="20"/>
              </w:rPr>
              <w:t>0502033 – «Техник по эксплуатации и ремонту оборудования»</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Бытовая радиотехническая аппаратура:</w:t>
            </w:r>
            <w:r>
              <w:br/>
            </w:r>
            <w:r>
              <w:rPr>
                <w:rFonts w:ascii="Times New Roman"/>
                <w:b w:val="false"/>
                <w:i w:val="false"/>
                <w:color w:val="000000"/>
                <w:sz w:val="20"/>
              </w:rPr>
              <w:t>
</w:t>
            </w:r>
            <w:r>
              <w:rPr>
                <w:rFonts w:ascii="Times New Roman"/>
                <w:b w:val="false"/>
                <w:i w:val="false"/>
                <w:color w:val="000000"/>
                <w:sz w:val="20"/>
              </w:rPr>
              <w:t>Современная бытовая радиотехническая аппаратура и ее классификация. Элементы акустической электроники. Основы компьютерной обработки звуковых сигналов. Электроакустические преобразователи. Основы записи и воспроизведения звука. Основные устройства бытовой аппаратуры записи и воспроизведения звука. Устройство радиоприемных трактов. Устройство источников питания бытовой радиотелевизионной аппаратуры. Схемотехника современных радиотелефонов. Радиопередающие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основной состав устройств БРТА, их стандартизацию и основные параметры;</w:t>
            </w:r>
            <w:r>
              <w:br/>
            </w:r>
            <w:r>
              <w:rPr>
                <w:rFonts w:ascii="Times New Roman"/>
                <w:b w:val="false"/>
                <w:i w:val="false"/>
                <w:color w:val="000000"/>
                <w:sz w:val="20"/>
              </w:rPr>
              <w:t>
</w:t>
            </w:r>
            <w:r>
              <w:rPr>
                <w:rFonts w:ascii="Times New Roman"/>
                <w:b w:val="false"/>
                <w:i w:val="false"/>
                <w:color w:val="000000"/>
                <w:sz w:val="20"/>
              </w:rPr>
              <w:t>- принцип работы, конструкцию, принципиальные и другие схемы, техника – экономические характеристики БРТА;</w:t>
            </w:r>
            <w:r>
              <w:br/>
            </w:r>
            <w:r>
              <w:rPr>
                <w:rFonts w:ascii="Times New Roman"/>
                <w:b w:val="false"/>
                <w:i w:val="false"/>
                <w:color w:val="000000"/>
                <w:sz w:val="20"/>
              </w:rPr>
              <w:t>
</w:t>
            </w:r>
            <w:r>
              <w:rPr>
                <w:rFonts w:ascii="Times New Roman"/>
                <w:b w:val="false"/>
                <w:i w:val="false"/>
                <w:color w:val="000000"/>
                <w:sz w:val="20"/>
              </w:rPr>
              <w:t>- режимы радиотехнических цепей.</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включать приборы в измерительную схему;</w:t>
            </w:r>
            <w:r>
              <w:br/>
            </w:r>
            <w:r>
              <w:rPr>
                <w:rFonts w:ascii="Times New Roman"/>
                <w:b w:val="false"/>
                <w:i w:val="false"/>
                <w:color w:val="000000"/>
                <w:sz w:val="20"/>
              </w:rPr>
              <w:t>
</w:t>
            </w:r>
            <w:r>
              <w:rPr>
                <w:rFonts w:ascii="Times New Roman"/>
                <w:b w:val="false"/>
                <w:i w:val="false"/>
                <w:color w:val="000000"/>
                <w:sz w:val="20"/>
              </w:rPr>
              <w:t>- производить работы по прогнозированию и предупреждению отказов;</w:t>
            </w:r>
            <w:r>
              <w:br/>
            </w:r>
            <w:r>
              <w:rPr>
                <w:rFonts w:ascii="Times New Roman"/>
                <w:b w:val="false"/>
                <w:i w:val="false"/>
                <w:color w:val="000000"/>
                <w:sz w:val="20"/>
              </w:rPr>
              <w:t>
</w:t>
            </w:r>
            <w:r>
              <w:rPr>
                <w:rFonts w:ascii="Times New Roman"/>
                <w:b w:val="false"/>
                <w:i w:val="false"/>
                <w:color w:val="000000"/>
                <w:sz w:val="20"/>
              </w:rPr>
              <w:t>- осуществлять регулировку электрических цепей для исследования основных параметров.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Радиотелевизионная аппаратура:</w:t>
            </w:r>
            <w:r>
              <w:br/>
            </w:r>
            <w:r>
              <w:rPr>
                <w:rFonts w:ascii="Times New Roman"/>
                <w:b w:val="false"/>
                <w:i w:val="false"/>
                <w:color w:val="000000"/>
                <w:sz w:val="20"/>
              </w:rPr>
              <w:t>
</w:t>
            </w:r>
            <w:r>
              <w:rPr>
                <w:rFonts w:ascii="Times New Roman"/>
                <w:b w:val="false"/>
                <w:i w:val="false"/>
                <w:color w:val="000000"/>
                <w:sz w:val="20"/>
              </w:rPr>
              <w:t>Современная радиотелевизионная аппаратура и ее классификация. Радиоприемная аппаратура. Телевизионная передающая аппаратура. Телевизионная приемная аппаратура. Аппаратура видеозаписи. Воспроизводящие устройства изображения. Контроль измерения на телевизионных радиостанциях.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основной состав радиотелевизионная аппаратура, их стандартизацию и основные параметры;</w:t>
            </w:r>
            <w:r>
              <w:br/>
            </w:r>
            <w:r>
              <w:rPr>
                <w:rFonts w:ascii="Times New Roman"/>
                <w:b w:val="false"/>
                <w:i w:val="false"/>
                <w:color w:val="000000"/>
                <w:sz w:val="20"/>
              </w:rPr>
              <w:t>
</w:t>
            </w:r>
            <w:r>
              <w:rPr>
                <w:rFonts w:ascii="Times New Roman"/>
                <w:b w:val="false"/>
                <w:i w:val="false"/>
                <w:color w:val="000000"/>
                <w:sz w:val="20"/>
              </w:rPr>
              <w:t>- основные элементы и системы настройки телевидения;</w:t>
            </w:r>
            <w:r>
              <w:br/>
            </w:r>
            <w:r>
              <w:rPr>
                <w:rFonts w:ascii="Times New Roman"/>
                <w:b w:val="false"/>
                <w:i w:val="false"/>
                <w:color w:val="000000"/>
                <w:sz w:val="20"/>
              </w:rPr>
              <w:t>
</w:t>
            </w:r>
            <w:r>
              <w:rPr>
                <w:rFonts w:ascii="Times New Roman"/>
                <w:b w:val="false"/>
                <w:i w:val="false"/>
                <w:color w:val="000000"/>
                <w:sz w:val="20"/>
              </w:rPr>
              <w:t>- принцип работы, конструкцию, принципиальные и структурные схемы ТВ и радиоприемников.</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включать приборы в измерительную технику;</w:t>
            </w:r>
            <w:r>
              <w:br/>
            </w:r>
            <w:r>
              <w:rPr>
                <w:rFonts w:ascii="Times New Roman"/>
                <w:b w:val="false"/>
                <w:i w:val="false"/>
                <w:color w:val="000000"/>
                <w:sz w:val="20"/>
              </w:rPr>
              <w:t>
</w:t>
            </w:r>
            <w:r>
              <w:rPr>
                <w:rFonts w:ascii="Times New Roman"/>
                <w:b w:val="false"/>
                <w:i w:val="false"/>
                <w:color w:val="000000"/>
                <w:sz w:val="20"/>
              </w:rPr>
              <w:t>- методику обнаружения и устранения неполадки в ТВ приемнике на аппаратном уровне;</w:t>
            </w:r>
            <w:r>
              <w:br/>
            </w:r>
            <w:r>
              <w:rPr>
                <w:rFonts w:ascii="Times New Roman"/>
                <w:b w:val="false"/>
                <w:i w:val="false"/>
                <w:color w:val="000000"/>
                <w:sz w:val="20"/>
              </w:rPr>
              <w:t>
</w:t>
            </w:r>
            <w:r>
              <w:rPr>
                <w:rFonts w:ascii="Times New Roman"/>
                <w:b w:val="false"/>
                <w:i w:val="false"/>
                <w:color w:val="000000"/>
                <w:sz w:val="20"/>
              </w:rPr>
              <w:t>- анализировать работу радиоприемника с применением принципиальных и монтажных схем.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Электрорадиотехнические измерения:</w:t>
            </w:r>
            <w:r>
              <w:br/>
            </w:r>
            <w:r>
              <w:rPr>
                <w:rFonts w:ascii="Times New Roman"/>
                <w:b w:val="false"/>
                <w:i w:val="false"/>
                <w:color w:val="000000"/>
                <w:sz w:val="20"/>
              </w:rPr>
              <w:t>
</w:t>
            </w:r>
            <w:r>
              <w:rPr>
                <w:rFonts w:ascii="Times New Roman"/>
                <w:b w:val="false"/>
                <w:i w:val="false"/>
                <w:color w:val="000000"/>
                <w:sz w:val="20"/>
              </w:rPr>
              <w:t>Основные сведения об измерениях. Погрешности измерений и обработка результатов измерений. Классификация электроизмерительных приборов. Аналоговые электромеханические измерительные приборы. Классификация электронных радиоизмерительных приборов. Электронные вольтметры и их применение. Измерение параметров электромагнитных колебаний. Измерения в цепях СВЧ. Измерение напряженности электромагнитного поля и радиопомех.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классификацию электрорадиоизмерительных приборов их устройства и принцип действия;</w:t>
            </w:r>
            <w:r>
              <w:br/>
            </w:r>
            <w:r>
              <w:rPr>
                <w:rFonts w:ascii="Times New Roman"/>
                <w:b w:val="false"/>
                <w:i w:val="false"/>
                <w:color w:val="000000"/>
                <w:sz w:val="20"/>
              </w:rPr>
              <w:t>
</w:t>
            </w:r>
            <w:r>
              <w:rPr>
                <w:rFonts w:ascii="Times New Roman"/>
                <w:b w:val="false"/>
                <w:i w:val="false"/>
                <w:color w:val="000000"/>
                <w:sz w:val="20"/>
              </w:rPr>
              <w:t>- включать приборы в измерительную схему.</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и обрабатывать результаты измерения;</w:t>
            </w:r>
            <w:r>
              <w:br/>
            </w:r>
            <w:r>
              <w:rPr>
                <w:rFonts w:ascii="Times New Roman"/>
                <w:b w:val="false"/>
                <w:i w:val="false"/>
                <w:color w:val="000000"/>
                <w:sz w:val="20"/>
              </w:rPr>
              <w:t>
</w:t>
            </w:r>
            <w:r>
              <w:rPr>
                <w:rFonts w:ascii="Times New Roman"/>
                <w:b w:val="false"/>
                <w:i w:val="false"/>
                <w:color w:val="000000"/>
                <w:sz w:val="20"/>
              </w:rPr>
              <w:t>- измерять постоянный ток и напряжения электромеханическими приборами.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вопросы предмета «Охрана труда». Основы электробезопасности. Первая помощь пострадавшим при несчастных случаях. Производственная санитария. Охрана окружающей среды. Пожарная безопасность. Основы правового 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нормативно-правовые акты об охране труда РК; </w:t>
            </w:r>
            <w:r>
              <w:br/>
            </w:r>
            <w:r>
              <w:rPr>
                <w:rFonts w:ascii="Times New Roman"/>
                <w:b w:val="false"/>
                <w:i w:val="false"/>
                <w:color w:val="000000"/>
                <w:sz w:val="20"/>
              </w:rPr>
              <w:t>
</w:t>
            </w:r>
            <w:r>
              <w:rPr>
                <w:rFonts w:ascii="Times New Roman"/>
                <w:b w:val="false"/>
                <w:i w:val="false"/>
                <w:color w:val="000000"/>
                <w:sz w:val="20"/>
              </w:rPr>
              <w:t xml:space="preserve">- правила электробезопасности, производственной гигиены и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оказывать первую помощь при поражении электрическим током.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r>
              <w:rPr>
                <w:rFonts w:ascii="Times New Roman"/>
                <w:b w:val="false"/>
                <w:i w:val="false"/>
                <w:color w:val="000000"/>
                <w:sz w:val="20"/>
              </w:rPr>
              <w:t>0502043 – «Техник-механик»</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Электроакустика:</w:t>
            </w:r>
            <w:r>
              <w:br/>
            </w:r>
            <w:r>
              <w:rPr>
                <w:rFonts w:ascii="Times New Roman"/>
                <w:b w:val="false"/>
                <w:i w:val="false"/>
                <w:color w:val="000000"/>
                <w:sz w:val="20"/>
              </w:rPr>
              <w:t>
</w:t>
            </w:r>
            <w:r>
              <w:rPr>
                <w:rFonts w:ascii="Times New Roman"/>
                <w:b w:val="false"/>
                <w:i w:val="false"/>
                <w:color w:val="000000"/>
                <w:sz w:val="20"/>
              </w:rPr>
              <w:t>Звуковое поле в свободном пространстве. Основные свойства слуха. Акустические сигналы. Электромехано-акустические системы и их элементы. Акустика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особенности распространения звукового поля в свободной пространстве;</w:t>
            </w:r>
            <w:r>
              <w:br/>
            </w:r>
            <w:r>
              <w:rPr>
                <w:rFonts w:ascii="Times New Roman"/>
                <w:b w:val="false"/>
                <w:i w:val="false"/>
                <w:color w:val="000000"/>
                <w:sz w:val="20"/>
              </w:rPr>
              <w:t>
</w:t>
            </w:r>
            <w:r>
              <w:rPr>
                <w:rFonts w:ascii="Times New Roman"/>
                <w:b w:val="false"/>
                <w:i w:val="false"/>
                <w:color w:val="000000"/>
                <w:sz w:val="20"/>
              </w:rPr>
              <w:t>- особенности электромеханических частей электроакустических аппаратур;</w:t>
            </w:r>
            <w:r>
              <w:br/>
            </w:r>
            <w:r>
              <w:rPr>
                <w:rFonts w:ascii="Times New Roman"/>
                <w:b w:val="false"/>
                <w:i w:val="false"/>
                <w:color w:val="000000"/>
                <w:sz w:val="20"/>
              </w:rPr>
              <w:t>
</w:t>
            </w:r>
            <w:r>
              <w:rPr>
                <w:rFonts w:ascii="Times New Roman"/>
                <w:b w:val="false"/>
                <w:i w:val="false"/>
                <w:color w:val="000000"/>
                <w:sz w:val="20"/>
              </w:rPr>
              <w:t>- особенности профилактики отдельных узлов и деталей.</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параметры звукового колебания электроакустических систем;</w:t>
            </w:r>
            <w:r>
              <w:br/>
            </w:r>
            <w:r>
              <w:rPr>
                <w:rFonts w:ascii="Times New Roman"/>
                <w:b w:val="false"/>
                <w:i w:val="false"/>
                <w:color w:val="000000"/>
                <w:sz w:val="20"/>
              </w:rPr>
              <w:t>
</w:t>
            </w:r>
            <w:r>
              <w:rPr>
                <w:rFonts w:ascii="Times New Roman"/>
                <w:b w:val="false"/>
                <w:i w:val="false"/>
                <w:color w:val="000000"/>
                <w:sz w:val="20"/>
              </w:rPr>
              <w:t>- определять различия отдельных деталей механизмов;</w:t>
            </w:r>
            <w:r>
              <w:br/>
            </w:r>
            <w:r>
              <w:rPr>
                <w:rFonts w:ascii="Times New Roman"/>
                <w:b w:val="false"/>
                <w:i w:val="false"/>
                <w:color w:val="000000"/>
                <w:sz w:val="20"/>
              </w:rPr>
              <w:t>
</w:t>
            </w:r>
            <w:r>
              <w:rPr>
                <w:rFonts w:ascii="Times New Roman"/>
                <w:b w:val="false"/>
                <w:i w:val="false"/>
                <w:color w:val="000000"/>
                <w:sz w:val="20"/>
              </w:rPr>
              <w:t>- организовать чистку и настройку деталей.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Звуковоспроизводящая и усилительная аппаратура киноустановок:</w:t>
            </w:r>
            <w:r>
              <w:br/>
            </w:r>
            <w:r>
              <w:rPr>
                <w:rFonts w:ascii="Times New Roman"/>
                <w:b w:val="false"/>
                <w:i w:val="false"/>
                <w:color w:val="000000"/>
                <w:sz w:val="20"/>
              </w:rPr>
              <w:t>
</w:t>
            </w:r>
            <w:r>
              <w:rPr>
                <w:rFonts w:ascii="Times New Roman"/>
                <w:b w:val="false"/>
                <w:i w:val="false"/>
                <w:color w:val="000000"/>
                <w:sz w:val="20"/>
              </w:rPr>
              <w:t>Основные сведения о звуке. Электроакустическая аппаратура. Полупроводниковые усилители. Усилительные устройства. Выходные и предвыходные каскады. Звуковоспроизводящие комплексы передвижных киноустановок. Стационарные звуковоспроизводящие комплексы на транзисторах.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особенности звукового восприятия;</w:t>
            </w:r>
            <w:r>
              <w:br/>
            </w:r>
            <w:r>
              <w:rPr>
                <w:rFonts w:ascii="Times New Roman"/>
                <w:b w:val="false"/>
                <w:i w:val="false"/>
                <w:color w:val="000000"/>
                <w:sz w:val="20"/>
              </w:rPr>
              <w:t>
</w:t>
            </w:r>
            <w:r>
              <w:rPr>
                <w:rFonts w:ascii="Times New Roman"/>
                <w:b w:val="false"/>
                <w:i w:val="false"/>
                <w:color w:val="000000"/>
                <w:sz w:val="20"/>
              </w:rPr>
              <w:t>- принцип построения электроакустических аппаратур;</w:t>
            </w:r>
            <w:r>
              <w:br/>
            </w:r>
            <w:r>
              <w:rPr>
                <w:rFonts w:ascii="Times New Roman"/>
                <w:b w:val="false"/>
                <w:i w:val="false"/>
                <w:color w:val="000000"/>
                <w:sz w:val="20"/>
              </w:rPr>
              <w:t>
</w:t>
            </w:r>
            <w:r>
              <w:rPr>
                <w:rFonts w:ascii="Times New Roman"/>
                <w:b w:val="false"/>
                <w:i w:val="false"/>
                <w:color w:val="000000"/>
                <w:sz w:val="20"/>
              </w:rPr>
              <w:t>- процесс усиления электрических сигналов.</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анализировать работу конкретных звукоусилительных аппаратур;</w:t>
            </w:r>
            <w:r>
              <w:br/>
            </w:r>
            <w:r>
              <w:rPr>
                <w:rFonts w:ascii="Times New Roman"/>
                <w:b w:val="false"/>
                <w:i w:val="false"/>
                <w:color w:val="000000"/>
                <w:sz w:val="20"/>
              </w:rPr>
              <w:t>
</w:t>
            </w:r>
            <w:r>
              <w:rPr>
                <w:rFonts w:ascii="Times New Roman"/>
                <w:b w:val="false"/>
                <w:i w:val="false"/>
                <w:color w:val="000000"/>
                <w:sz w:val="20"/>
              </w:rPr>
              <w:t>- проводить выбор осветительных проекционных приборов.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киноустановок:</w:t>
            </w:r>
            <w:r>
              <w:br/>
            </w:r>
            <w:r>
              <w:rPr>
                <w:rFonts w:ascii="Times New Roman"/>
                <w:b w:val="false"/>
                <w:i w:val="false"/>
                <w:color w:val="000000"/>
                <w:sz w:val="20"/>
              </w:rPr>
              <w:t>
</w:t>
            </w:r>
            <w:r>
              <w:rPr>
                <w:rFonts w:ascii="Times New Roman"/>
                <w:b w:val="false"/>
                <w:i w:val="false"/>
                <w:color w:val="000000"/>
                <w:sz w:val="20"/>
              </w:rPr>
              <w:t>Трансформаторы. Преобразование электрической энергии. Пульсация выпрямленного напряжения. Стабилизация напряжения и тока. Выпрямительные устройства, используемые для киноустановок.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общий принцип регулировки деталей;</w:t>
            </w:r>
            <w:r>
              <w:br/>
            </w:r>
            <w:r>
              <w:rPr>
                <w:rFonts w:ascii="Times New Roman"/>
                <w:b w:val="false"/>
                <w:i w:val="false"/>
                <w:color w:val="000000"/>
                <w:sz w:val="20"/>
              </w:rPr>
              <w:t>
</w:t>
            </w:r>
            <w:r>
              <w:rPr>
                <w:rFonts w:ascii="Times New Roman"/>
                <w:b w:val="false"/>
                <w:i w:val="false"/>
                <w:color w:val="000000"/>
                <w:sz w:val="20"/>
              </w:rPr>
              <w:t>- основы электропитания осветители кинопроекторов.</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установку кинопроекционной аппаратуры;</w:t>
            </w:r>
            <w:r>
              <w:br/>
            </w:r>
            <w:r>
              <w:rPr>
                <w:rFonts w:ascii="Times New Roman"/>
                <w:b w:val="false"/>
                <w:i w:val="false"/>
                <w:color w:val="000000"/>
                <w:sz w:val="20"/>
              </w:rPr>
              <w:t>
</w:t>
            </w:r>
            <w:r>
              <w:rPr>
                <w:rFonts w:ascii="Times New Roman"/>
                <w:b w:val="false"/>
                <w:i w:val="false"/>
                <w:color w:val="000000"/>
                <w:sz w:val="20"/>
              </w:rPr>
              <w:t>- подключать блок электропитания киноустановок.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p>
            <w:pPr>
              <w:spacing w:after="20"/>
              <w:ind w:left="20"/>
              <w:jc w:val="both"/>
            </w:pP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 и видеотехника:</w:t>
            </w:r>
            <w:r>
              <w:br/>
            </w:r>
            <w:r>
              <w:rPr>
                <w:rFonts w:ascii="Times New Roman"/>
                <w:b w:val="false"/>
                <w:i w:val="false"/>
                <w:color w:val="000000"/>
                <w:sz w:val="20"/>
              </w:rPr>
              <w:t>
</w:t>
            </w:r>
            <w:r>
              <w:rPr>
                <w:rFonts w:ascii="Times New Roman"/>
                <w:b w:val="false"/>
                <w:i w:val="false"/>
                <w:color w:val="000000"/>
                <w:sz w:val="20"/>
              </w:rPr>
              <w:t>Изображение. Зрительное восприятие. Формирование сигнала изображения. Фотоэлектрические преобразователи изображений. Аналоговая и цифровая обработка сигналов изображения. Кодирование и передача сигналов изображения по каналам связи. Воспроизведение изображений. Консервация сигналов изображения. Анализ и обработка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телевидения и построения видеотехники, их стандартизацию и основные параметры;</w:t>
            </w:r>
            <w:r>
              <w:br/>
            </w:r>
            <w:r>
              <w:rPr>
                <w:rFonts w:ascii="Times New Roman"/>
                <w:b w:val="false"/>
                <w:i w:val="false"/>
                <w:color w:val="000000"/>
                <w:sz w:val="20"/>
              </w:rPr>
              <w:t>
</w:t>
            </w:r>
            <w:r>
              <w:rPr>
                <w:rFonts w:ascii="Times New Roman"/>
                <w:b w:val="false"/>
                <w:i w:val="false"/>
                <w:color w:val="000000"/>
                <w:sz w:val="20"/>
              </w:rPr>
              <w:t>- включить приборы в измерительную схему;</w:t>
            </w:r>
            <w:r>
              <w:br/>
            </w:r>
            <w:r>
              <w:rPr>
                <w:rFonts w:ascii="Times New Roman"/>
                <w:b w:val="false"/>
                <w:i w:val="false"/>
                <w:color w:val="000000"/>
                <w:sz w:val="20"/>
              </w:rPr>
              <w:t>
</w:t>
            </w:r>
            <w:r>
              <w:rPr>
                <w:rFonts w:ascii="Times New Roman"/>
                <w:b w:val="false"/>
                <w:i w:val="false"/>
                <w:color w:val="000000"/>
                <w:sz w:val="20"/>
              </w:rPr>
              <w:t>- основные элементы и системы настройки ТВ и видеотехники.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работы по прогнозированию и предупреждению отказов;</w:t>
            </w:r>
            <w:r>
              <w:br/>
            </w:r>
            <w:r>
              <w:rPr>
                <w:rFonts w:ascii="Times New Roman"/>
                <w:b w:val="false"/>
                <w:i w:val="false"/>
                <w:color w:val="000000"/>
                <w:sz w:val="20"/>
              </w:rPr>
              <w:t>
</w:t>
            </w:r>
            <w:r>
              <w:rPr>
                <w:rFonts w:ascii="Times New Roman"/>
                <w:b w:val="false"/>
                <w:i w:val="false"/>
                <w:color w:val="000000"/>
                <w:sz w:val="20"/>
              </w:rPr>
              <w:t>- осуществлять контроль за соблюдением правил техники безопасности;</w:t>
            </w:r>
            <w:r>
              <w:br/>
            </w:r>
            <w:r>
              <w:rPr>
                <w:rFonts w:ascii="Times New Roman"/>
                <w:b w:val="false"/>
                <w:i w:val="false"/>
                <w:color w:val="000000"/>
                <w:sz w:val="20"/>
              </w:rPr>
              <w:t>
</w:t>
            </w:r>
            <w:r>
              <w:rPr>
                <w:rFonts w:ascii="Times New Roman"/>
                <w:b w:val="false"/>
                <w:i w:val="false"/>
                <w:color w:val="000000"/>
                <w:sz w:val="20"/>
              </w:rPr>
              <w:t>- измерять основные технические параметры, характеризующие нормальный режим ТВ приемников и видеотехники.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Кинопроекционная техника:</w:t>
            </w:r>
            <w:r>
              <w:br/>
            </w:r>
            <w:r>
              <w:rPr>
                <w:rFonts w:ascii="Times New Roman"/>
                <w:b w:val="false"/>
                <w:i w:val="false"/>
                <w:color w:val="000000"/>
                <w:sz w:val="20"/>
              </w:rPr>
              <w:t>
</w:t>
            </w:r>
            <w:r>
              <w:rPr>
                <w:rFonts w:ascii="Times New Roman"/>
                <w:b w:val="false"/>
                <w:i w:val="false"/>
                <w:color w:val="000000"/>
                <w:sz w:val="20"/>
              </w:rPr>
              <w:t>Основы кинематографа. Кинематографический процесс. Осветители кинопроекторов, кинопроекционная оптика, киноэкраны. Основные элементы кинопроектора. Кинопроекторы. Показатели качества кинопоказа.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киносъемки запись и звука;</w:t>
            </w:r>
            <w:r>
              <w:br/>
            </w:r>
            <w:r>
              <w:rPr>
                <w:rFonts w:ascii="Times New Roman"/>
                <w:b w:val="false"/>
                <w:i w:val="false"/>
                <w:color w:val="000000"/>
                <w:sz w:val="20"/>
              </w:rPr>
              <w:t>
</w:t>
            </w:r>
            <w:r>
              <w:rPr>
                <w:rFonts w:ascii="Times New Roman"/>
                <w:b w:val="false"/>
                <w:i w:val="false"/>
                <w:color w:val="000000"/>
                <w:sz w:val="20"/>
              </w:rPr>
              <w:t>- принцип построение схем осветительно-проекционных систем;</w:t>
            </w:r>
            <w:r>
              <w:br/>
            </w:r>
            <w:r>
              <w:rPr>
                <w:rFonts w:ascii="Times New Roman"/>
                <w:b w:val="false"/>
                <w:i w:val="false"/>
                <w:color w:val="000000"/>
                <w:sz w:val="20"/>
              </w:rPr>
              <w:t>
</w:t>
            </w:r>
            <w:r>
              <w:rPr>
                <w:rFonts w:ascii="Times New Roman"/>
                <w:b w:val="false"/>
                <w:i w:val="false"/>
                <w:color w:val="000000"/>
                <w:sz w:val="20"/>
              </w:rPr>
              <w:t>- основные параметры светотехники.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организовать установку кинопроектора;</w:t>
            </w:r>
            <w:r>
              <w:br/>
            </w:r>
            <w:r>
              <w:rPr>
                <w:rFonts w:ascii="Times New Roman"/>
                <w:b w:val="false"/>
                <w:i w:val="false"/>
                <w:color w:val="000000"/>
                <w:sz w:val="20"/>
              </w:rPr>
              <w:t>
</w:t>
            </w:r>
            <w:r>
              <w:rPr>
                <w:rFonts w:ascii="Times New Roman"/>
                <w:b w:val="false"/>
                <w:i w:val="false"/>
                <w:color w:val="000000"/>
                <w:sz w:val="20"/>
              </w:rPr>
              <w:t>- обеспечивать заправку киноленты;</w:t>
            </w:r>
            <w:r>
              <w:br/>
            </w:r>
            <w:r>
              <w:rPr>
                <w:rFonts w:ascii="Times New Roman"/>
                <w:b w:val="false"/>
                <w:i w:val="false"/>
                <w:color w:val="000000"/>
                <w:sz w:val="20"/>
              </w:rPr>
              <w:t>
</w:t>
            </w:r>
            <w:r>
              <w:rPr>
                <w:rFonts w:ascii="Times New Roman"/>
                <w:b w:val="false"/>
                <w:i w:val="false"/>
                <w:color w:val="000000"/>
                <w:sz w:val="20"/>
              </w:rPr>
              <w:t>- организовать кинопоказ.</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Кинотеатры и видеозалы:</w:t>
            </w:r>
            <w:r>
              <w:br/>
            </w:r>
            <w:r>
              <w:rPr>
                <w:rFonts w:ascii="Times New Roman"/>
                <w:b w:val="false"/>
                <w:i w:val="false"/>
                <w:color w:val="000000"/>
                <w:sz w:val="20"/>
              </w:rPr>
              <w:t>
</w:t>
            </w:r>
            <w:r>
              <w:rPr>
                <w:rFonts w:ascii="Times New Roman"/>
                <w:b w:val="false"/>
                <w:i w:val="false"/>
                <w:color w:val="000000"/>
                <w:sz w:val="20"/>
              </w:rPr>
              <w:t>Основные параметры зрительного зала кинотеатра. Кинотехнологические оборудования. Расположение технологического оборудования в зрительном зале. Планировка помещений киноаппаратного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классификацию ЗП, кинотеатров и видеокомплексов;</w:t>
            </w:r>
            <w:r>
              <w:br/>
            </w:r>
            <w:r>
              <w:rPr>
                <w:rFonts w:ascii="Times New Roman"/>
                <w:b w:val="false"/>
                <w:i w:val="false"/>
                <w:color w:val="000000"/>
                <w:sz w:val="20"/>
              </w:rPr>
              <w:t>
</w:t>
            </w:r>
            <w:r>
              <w:rPr>
                <w:rFonts w:ascii="Times New Roman"/>
                <w:b w:val="false"/>
                <w:i w:val="false"/>
                <w:color w:val="000000"/>
                <w:sz w:val="20"/>
              </w:rPr>
              <w:t>- систему действующей нормативно-технической документации;</w:t>
            </w:r>
            <w:r>
              <w:br/>
            </w:r>
            <w:r>
              <w:rPr>
                <w:rFonts w:ascii="Times New Roman"/>
                <w:b w:val="false"/>
                <w:i w:val="false"/>
                <w:color w:val="000000"/>
                <w:sz w:val="20"/>
              </w:rPr>
              <w:t>
</w:t>
            </w:r>
            <w:r>
              <w:rPr>
                <w:rFonts w:ascii="Times New Roman"/>
                <w:b w:val="false"/>
                <w:i w:val="false"/>
                <w:color w:val="000000"/>
                <w:sz w:val="20"/>
              </w:rPr>
              <w:t>- современные технологические оборудование кино, видео и звукотехнических комплексов;</w:t>
            </w:r>
            <w:r>
              <w:br/>
            </w:r>
            <w:r>
              <w:rPr>
                <w:rFonts w:ascii="Times New Roman"/>
                <w:b w:val="false"/>
                <w:i w:val="false"/>
                <w:color w:val="000000"/>
                <w:sz w:val="20"/>
              </w:rPr>
              <w:t>
</w:t>
            </w:r>
            <w:r>
              <w:rPr>
                <w:rFonts w:ascii="Times New Roman"/>
                <w:b w:val="false"/>
                <w:i w:val="false"/>
                <w:color w:val="000000"/>
                <w:sz w:val="20"/>
              </w:rPr>
              <w:t>- методы построения разреза зрительного зала кинотеатра и видеокомплекса.</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эксплуатировать кинотехнологические комплексы кинотеатров и видеозалов;</w:t>
            </w:r>
            <w:r>
              <w:br/>
            </w:r>
            <w:r>
              <w:rPr>
                <w:rFonts w:ascii="Times New Roman"/>
                <w:b w:val="false"/>
                <w:i w:val="false"/>
                <w:color w:val="000000"/>
                <w:sz w:val="20"/>
              </w:rPr>
              <w:t>
</w:t>
            </w:r>
            <w:r>
              <w:rPr>
                <w:rFonts w:ascii="Times New Roman"/>
                <w:b w:val="false"/>
                <w:i w:val="false"/>
                <w:color w:val="000000"/>
                <w:sz w:val="20"/>
              </w:rPr>
              <w:t>- использовать средства для правильной технической эксплуатации используемого оборудования.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кинопроекционной аппаратуры:</w:t>
            </w:r>
            <w:r>
              <w:br/>
            </w:r>
            <w:r>
              <w:rPr>
                <w:rFonts w:ascii="Times New Roman"/>
                <w:b w:val="false"/>
                <w:i w:val="false"/>
                <w:color w:val="000000"/>
                <w:sz w:val="20"/>
              </w:rPr>
              <w:t>
</w:t>
            </w:r>
            <w:r>
              <w:rPr>
                <w:rFonts w:ascii="Times New Roman"/>
                <w:b w:val="false"/>
                <w:i w:val="false"/>
                <w:color w:val="000000"/>
                <w:sz w:val="20"/>
              </w:rPr>
              <w:t>Износ и контроль деталей киноаппаратуры. Организация технического обслуживания оборудования киноустановок. Техническое обслуживание киноустановок. Эксплуатация звукотехнической и электросиловой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усиления;</w:t>
            </w:r>
            <w:r>
              <w:br/>
            </w:r>
            <w:r>
              <w:rPr>
                <w:rFonts w:ascii="Times New Roman"/>
                <w:b w:val="false"/>
                <w:i w:val="false"/>
                <w:color w:val="000000"/>
                <w:sz w:val="20"/>
              </w:rPr>
              <w:t>
</w:t>
            </w:r>
            <w:r>
              <w:rPr>
                <w:rFonts w:ascii="Times New Roman"/>
                <w:b w:val="false"/>
                <w:i w:val="false"/>
                <w:color w:val="000000"/>
                <w:sz w:val="20"/>
              </w:rPr>
              <w:t>- принцип записи;</w:t>
            </w:r>
            <w:r>
              <w:br/>
            </w:r>
            <w:r>
              <w:rPr>
                <w:rFonts w:ascii="Times New Roman"/>
                <w:b w:val="false"/>
                <w:i w:val="false"/>
                <w:color w:val="000000"/>
                <w:sz w:val="20"/>
              </w:rPr>
              <w:t>
</w:t>
            </w:r>
            <w:r>
              <w:rPr>
                <w:rFonts w:ascii="Times New Roman"/>
                <w:b w:val="false"/>
                <w:i w:val="false"/>
                <w:color w:val="000000"/>
                <w:sz w:val="20"/>
              </w:rPr>
              <w:t>- организацию кинопоказа;</w:t>
            </w:r>
            <w:r>
              <w:br/>
            </w:r>
            <w:r>
              <w:rPr>
                <w:rFonts w:ascii="Times New Roman"/>
                <w:b w:val="false"/>
                <w:i w:val="false"/>
                <w:color w:val="000000"/>
                <w:sz w:val="20"/>
              </w:rPr>
              <w:t>
</w:t>
            </w:r>
            <w:r>
              <w:rPr>
                <w:rFonts w:ascii="Times New Roman"/>
                <w:b w:val="false"/>
                <w:i w:val="false"/>
                <w:color w:val="000000"/>
                <w:sz w:val="20"/>
              </w:rPr>
              <w:t>- состав кинопроекционной аппаратуры.</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измерять выходные напряжения;</w:t>
            </w:r>
            <w:r>
              <w:br/>
            </w:r>
            <w:r>
              <w:rPr>
                <w:rFonts w:ascii="Times New Roman"/>
                <w:b w:val="false"/>
                <w:i w:val="false"/>
                <w:color w:val="000000"/>
                <w:sz w:val="20"/>
              </w:rPr>
              <w:t>
</w:t>
            </w:r>
            <w:r>
              <w:rPr>
                <w:rFonts w:ascii="Times New Roman"/>
                <w:b w:val="false"/>
                <w:i w:val="false"/>
                <w:color w:val="000000"/>
                <w:sz w:val="20"/>
              </w:rPr>
              <w:t>- проводить запись электрических сигналов;</w:t>
            </w:r>
            <w:r>
              <w:br/>
            </w:r>
            <w:r>
              <w:rPr>
                <w:rFonts w:ascii="Times New Roman"/>
                <w:b w:val="false"/>
                <w:i w:val="false"/>
                <w:color w:val="000000"/>
                <w:sz w:val="20"/>
              </w:rPr>
              <w:t>
</w:t>
            </w:r>
            <w:r>
              <w:rPr>
                <w:rFonts w:ascii="Times New Roman"/>
                <w:b w:val="false"/>
                <w:i w:val="false"/>
                <w:color w:val="000000"/>
                <w:sz w:val="20"/>
              </w:rPr>
              <w:t>- включать и демонстрировать материалы;</w:t>
            </w:r>
            <w:r>
              <w:br/>
            </w:r>
            <w:r>
              <w:rPr>
                <w:rFonts w:ascii="Times New Roman"/>
                <w:b w:val="false"/>
                <w:i w:val="false"/>
                <w:color w:val="000000"/>
                <w:sz w:val="20"/>
              </w:rPr>
              <w:t>
</w:t>
            </w:r>
            <w:r>
              <w:rPr>
                <w:rFonts w:ascii="Times New Roman"/>
                <w:b w:val="false"/>
                <w:i w:val="false"/>
                <w:color w:val="000000"/>
                <w:sz w:val="20"/>
              </w:rPr>
              <w:t>- определять параметры.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p>
            <w:pPr>
              <w:spacing w:after="20"/>
              <w:ind w:left="20"/>
              <w:jc w:val="both"/>
            </w:pP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обработка материалов. Электрорадиокомпоненты. Контрольно-измерительные приборы. Пайка электромонтажных соединений. Монтаж стабилизированного выпрямителя. Монтаж, измерение параметров и настройка усилителя звуковых частот. Монтаж интегральных схем. Монтаж силовых и осветительных цепей. Электрорадиоизмерительные и испытательные приборы. Электроакустические преобразователи и усилители звуковых частот. Ремонт и регулировка узлов радиоприемных трактов. Ремонт и настройка телевизионной аппаратуры. Ремонт аппаратуры звукозаписи и видеозаписи. Организация технического обслуживания оборудования киноустановок. Расположение технологического оборудования в зрительном зале.</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пользоваться разметочными инструментами, выполнять различные механические действия над деталями; </w:t>
            </w:r>
            <w:r>
              <w:br/>
            </w:r>
            <w:r>
              <w:rPr>
                <w:rFonts w:ascii="Times New Roman"/>
                <w:b w:val="false"/>
                <w:i w:val="false"/>
                <w:color w:val="000000"/>
                <w:sz w:val="20"/>
              </w:rPr>
              <w:t>
</w:t>
            </w:r>
            <w:r>
              <w:rPr>
                <w:rFonts w:ascii="Times New Roman"/>
                <w:b w:val="false"/>
                <w:i w:val="false"/>
                <w:color w:val="000000"/>
                <w:sz w:val="20"/>
              </w:rPr>
              <w:t xml:space="preserve">- различать на внешний вид различные виды радиоэлементов, определять параметры, выполнять соединения; </w:t>
            </w:r>
            <w:r>
              <w:br/>
            </w:r>
            <w:r>
              <w:rPr>
                <w:rFonts w:ascii="Times New Roman"/>
                <w:b w:val="false"/>
                <w:i w:val="false"/>
                <w:color w:val="000000"/>
                <w:sz w:val="20"/>
              </w:rPr>
              <w:t>
</w:t>
            </w:r>
            <w:r>
              <w:rPr>
                <w:rFonts w:ascii="Times New Roman"/>
                <w:b w:val="false"/>
                <w:i w:val="false"/>
                <w:color w:val="000000"/>
                <w:sz w:val="20"/>
              </w:rPr>
              <w:t xml:space="preserve">- составлять монтажные, принципиальные электрические схемы ВС, сборку и проверку работоспособности ВС; </w:t>
            </w:r>
            <w:r>
              <w:br/>
            </w:r>
            <w:r>
              <w:rPr>
                <w:rFonts w:ascii="Times New Roman"/>
                <w:b w:val="false"/>
                <w:i w:val="false"/>
                <w:color w:val="000000"/>
                <w:sz w:val="20"/>
              </w:rPr>
              <w:t>
</w:t>
            </w:r>
            <w:r>
              <w:rPr>
                <w:rFonts w:ascii="Times New Roman"/>
                <w:b w:val="false"/>
                <w:i w:val="false"/>
                <w:color w:val="000000"/>
                <w:sz w:val="20"/>
              </w:rPr>
              <w:t xml:space="preserve">- составлять монтажные, принципиальные электрические схемы УЗЧ, монтаж и проверку работоспособности, настройка и измерения параметров усилителя; </w:t>
            </w:r>
            <w:r>
              <w:br/>
            </w:r>
            <w:r>
              <w:rPr>
                <w:rFonts w:ascii="Times New Roman"/>
                <w:b w:val="false"/>
                <w:i w:val="false"/>
                <w:color w:val="000000"/>
                <w:sz w:val="20"/>
              </w:rPr>
              <w:t>
</w:t>
            </w:r>
            <w:r>
              <w:rPr>
                <w:rFonts w:ascii="Times New Roman"/>
                <w:b w:val="false"/>
                <w:i w:val="false"/>
                <w:color w:val="000000"/>
                <w:sz w:val="20"/>
              </w:rPr>
              <w:t xml:space="preserve">- составлять компоновку электронных радиоэлементов, изготовление печатной платы, выполнять соединение микросхем с печатной платы; </w:t>
            </w:r>
            <w:r>
              <w:br/>
            </w:r>
            <w:r>
              <w:rPr>
                <w:rFonts w:ascii="Times New Roman"/>
                <w:b w:val="false"/>
                <w:i w:val="false"/>
                <w:color w:val="000000"/>
                <w:sz w:val="20"/>
              </w:rPr>
              <w:t>
</w:t>
            </w:r>
            <w:r>
              <w:rPr>
                <w:rFonts w:ascii="Times New Roman"/>
                <w:b w:val="false"/>
                <w:i w:val="false"/>
                <w:color w:val="000000"/>
                <w:sz w:val="20"/>
              </w:rPr>
              <w:t xml:space="preserve">- составлять план проведения электропроводок внутри помещения, выполнять соединения различных элементов электроустановок; </w:t>
            </w:r>
            <w:r>
              <w:br/>
            </w:r>
            <w:r>
              <w:rPr>
                <w:rFonts w:ascii="Times New Roman"/>
                <w:b w:val="false"/>
                <w:i w:val="false"/>
                <w:color w:val="000000"/>
                <w:sz w:val="20"/>
              </w:rPr>
              <w:t>
</w:t>
            </w:r>
            <w:r>
              <w:rPr>
                <w:rFonts w:ascii="Times New Roman"/>
                <w:b w:val="false"/>
                <w:i w:val="false"/>
                <w:color w:val="000000"/>
                <w:sz w:val="20"/>
              </w:rPr>
              <w:t xml:space="preserve">- производить проверку исправности измерительных, электронных приборов; </w:t>
            </w:r>
            <w:r>
              <w:br/>
            </w:r>
            <w:r>
              <w:rPr>
                <w:rFonts w:ascii="Times New Roman"/>
                <w:b w:val="false"/>
                <w:i w:val="false"/>
                <w:color w:val="000000"/>
                <w:sz w:val="20"/>
              </w:rPr>
              <w:t>
</w:t>
            </w:r>
            <w:r>
              <w:rPr>
                <w:rFonts w:ascii="Times New Roman"/>
                <w:b w:val="false"/>
                <w:i w:val="false"/>
                <w:color w:val="000000"/>
                <w:sz w:val="20"/>
              </w:rPr>
              <w:t xml:space="preserve">- выполнять включение, установку и измерение основных электрических параметров; </w:t>
            </w:r>
            <w:r>
              <w:br/>
            </w:r>
            <w:r>
              <w:rPr>
                <w:rFonts w:ascii="Times New Roman"/>
                <w:b w:val="false"/>
                <w:i w:val="false"/>
                <w:color w:val="000000"/>
                <w:sz w:val="20"/>
              </w:rPr>
              <w:t>
</w:t>
            </w:r>
            <w:r>
              <w:rPr>
                <w:rFonts w:ascii="Times New Roman"/>
                <w:b w:val="false"/>
                <w:i w:val="false"/>
                <w:color w:val="000000"/>
                <w:sz w:val="20"/>
              </w:rPr>
              <w:t xml:space="preserve">- производить разборку и сборку элементов и включение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выполнять сборку схем озвучения; </w:t>
            </w:r>
            <w:r>
              <w:br/>
            </w:r>
            <w:r>
              <w:rPr>
                <w:rFonts w:ascii="Times New Roman"/>
                <w:b w:val="false"/>
                <w:i w:val="false"/>
                <w:color w:val="000000"/>
                <w:sz w:val="20"/>
              </w:rPr>
              <w:t>
</w:t>
            </w:r>
            <w:r>
              <w:rPr>
                <w:rFonts w:ascii="Times New Roman"/>
                <w:b w:val="false"/>
                <w:i w:val="false"/>
                <w:color w:val="000000"/>
                <w:sz w:val="20"/>
              </w:rPr>
              <w:t xml:space="preserve">- определять и устранять повреждение в радиоприемном устройстве, производить настройку; </w:t>
            </w:r>
            <w:r>
              <w:br/>
            </w:r>
            <w:r>
              <w:rPr>
                <w:rFonts w:ascii="Times New Roman"/>
                <w:b w:val="false"/>
                <w:i w:val="false"/>
                <w:color w:val="000000"/>
                <w:sz w:val="20"/>
              </w:rPr>
              <w:t>
</w:t>
            </w:r>
            <w:r>
              <w:rPr>
                <w:rFonts w:ascii="Times New Roman"/>
                <w:b w:val="false"/>
                <w:i w:val="false"/>
                <w:color w:val="000000"/>
                <w:sz w:val="20"/>
              </w:rPr>
              <w:t xml:space="preserve">- пользоваться измерительной техникой при технической эксплуатации телевизионных установок, магнитофонов; </w:t>
            </w:r>
            <w:r>
              <w:br/>
            </w:r>
            <w:r>
              <w:rPr>
                <w:rFonts w:ascii="Times New Roman"/>
                <w:b w:val="false"/>
                <w:i w:val="false"/>
                <w:color w:val="000000"/>
                <w:sz w:val="20"/>
              </w:rPr>
              <w:t>
</w:t>
            </w:r>
            <w:r>
              <w:rPr>
                <w:rFonts w:ascii="Times New Roman"/>
                <w:b w:val="false"/>
                <w:i w:val="false"/>
                <w:color w:val="000000"/>
                <w:sz w:val="20"/>
              </w:rPr>
              <w:t xml:space="preserve">- пользование измерительной техникой при технической эксплуатации кинотехнологического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 пользование измерительной техникой при технической эксплуатации звукоусилительных станции. </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измерения геометрических параметров деталей, выполнять различные виды механической обработки: резка, вырубка, разметка и т.д; </w:t>
            </w:r>
            <w:r>
              <w:br/>
            </w:r>
            <w:r>
              <w:rPr>
                <w:rFonts w:ascii="Times New Roman"/>
                <w:b w:val="false"/>
                <w:i w:val="false"/>
                <w:color w:val="000000"/>
                <w:sz w:val="20"/>
              </w:rPr>
              <w:t>
</w:t>
            </w:r>
            <w:r>
              <w:rPr>
                <w:rFonts w:ascii="Times New Roman"/>
                <w:b w:val="false"/>
                <w:i w:val="false"/>
                <w:color w:val="000000"/>
                <w:sz w:val="20"/>
              </w:rPr>
              <w:t xml:space="preserve">- выполнение электромонтажных работ с помощью электропаяльников для сборки схем различных установок; </w:t>
            </w:r>
            <w:r>
              <w:br/>
            </w:r>
            <w:r>
              <w:rPr>
                <w:rFonts w:ascii="Times New Roman"/>
                <w:b w:val="false"/>
                <w:i w:val="false"/>
                <w:color w:val="000000"/>
                <w:sz w:val="20"/>
              </w:rPr>
              <w:t>
</w:t>
            </w:r>
            <w:r>
              <w:rPr>
                <w:rFonts w:ascii="Times New Roman"/>
                <w:b w:val="false"/>
                <w:i w:val="false"/>
                <w:color w:val="000000"/>
                <w:sz w:val="20"/>
              </w:rPr>
              <w:t xml:space="preserve">- выполнять сборку стабилизированного выпрямителя и снятия различных показателей; </w:t>
            </w:r>
            <w:r>
              <w:br/>
            </w:r>
            <w:r>
              <w:rPr>
                <w:rFonts w:ascii="Times New Roman"/>
                <w:b w:val="false"/>
                <w:i w:val="false"/>
                <w:color w:val="000000"/>
                <w:sz w:val="20"/>
              </w:rPr>
              <w:t>
</w:t>
            </w:r>
            <w:r>
              <w:rPr>
                <w:rFonts w:ascii="Times New Roman"/>
                <w:b w:val="false"/>
                <w:i w:val="false"/>
                <w:color w:val="000000"/>
                <w:sz w:val="20"/>
              </w:rPr>
              <w:t xml:space="preserve">- снятие карты напряжения и сопротивления усилителя звуковых частот; </w:t>
            </w:r>
            <w:r>
              <w:br/>
            </w:r>
            <w:r>
              <w:rPr>
                <w:rFonts w:ascii="Times New Roman"/>
                <w:b w:val="false"/>
                <w:i w:val="false"/>
                <w:color w:val="000000"/>
                <w:sz w:val="20"/>
              </w:rPr>
              <w:t>
</w:t>
            </w:r>
            <w:r>
              <w:rPr>
                <w:rFonts w:ascii="Times New Roman"/>
                <w:b w:val="false"/>
                <w:i w:val="false"/>
                <w:color w:val="000000"/>
                <w:sz w:val="20"/>
              </w:rPr>
              <w:t xml:space="preserve">- выполнять монтаж систем автоматики; </w:t>
            </w:r>
            <w:r>
              <w:br/>
            </w:r>
            <w:r>
              <w:rPr>
                <w:rFonts w:ascii="Times New Roman"/>
                <w:b w:val="false"/>
                <w:i w:val="false"/>
                <w:color w:val="000000"/>
                <w:sz w:val="20"/>
              </w:rPr>
              <w:t>
</w:t>
            </w:r>
            <w:r>
              <w:rPr>
                <w:rFonts w:ascii="Times New Roman"/>
                <w:b w:val="false"/>
                <w:i w:val="false"/>
                <w:color w:val="000000"/>
                <w:sz w:val="20"/>
              </w:rPr>
              <w:t xml:space="preserve">- производить проверку исправности кабелей и генераторов; </w:t>
            </w:r>
            <w:r>
              <w:br/>
            </w:r>
            <w:r>
              <w:rPr>
                <w:rFonts w:ascii="Times New Roman"/>
                <w:b w:val="false"/>
                <w:i w:val="false"/>
                <w:color w:val="000000"/>
                <w:sz w:val="20"/>
              </w:rPr>
              <w:t>
</w:t>
            </w:r>
            <w:r>
              <w:rPr>
                <w:rFonts w:ascii="Times New Roman"/>
                <w:b w:val="false"/>
                <w:i w:val="false"/>
                <w:color w:val="000000"/>
                <w:sz w:val="20"/>
              </w:rPr>
              <w:t xml:space="preserve">- проверка исправности электроустановок, сборка сложных схем систем озвучения; </w:t>
            </w:r>
            <w:r>
              <w:br/>
            </w:r>
            <w:r>
              <w:rPr>
                <w:rFonts w:ascii="Times New Roman"/>
                <w:b w:val="false"/>
                <w:i w:val="false"/>
                <w:color w:val="000000"/>
                <w:sz w:val="20"/>
              </w:rPr>
              <w:t>
</w:t>
            </w:r>
            <w:r>
              <w:rPr>
                <w:rFonts w:ascii="Times New Roman"/>
                <w:b w:val="false"/>
                <w:i w:val="false"/>
                <w:color w:val="000000"/>
                <w:sz w:val="20"/>
              </w:rPr>
              <w:t xml:space="preserve">- выполнение монтажа и настройки отдельных узлов РПУ; </w:t>
            </w:r>
            <w:r>
              <w:br/>
            </w:r>
            <w:r>
              <w:rPr>
                <w:rFonts w:ascii="Times New Roman"/>
                <w:b w:val="false"/>
                <w:i w:val="false"/>
                <w:color w:val="000000"/>
                <w:sz w:val="20"/>
              </w:rPr>
              <w:t>
</w:t>
            </w:r>
            <w:r>
              <w:rPr>
                <w:rFonts w:ascii="Times New Roman"/>
                <w:b w:val="false"/>
                <w:i w:val="false"/>
                <w:color w:val="000000"/>
                <w:sz w:val="20"/>
              </w:rPr>
              <w:t xml:space="preserve">- определять основные неисправности телевизионных приемников, бытовой техники и порядок их устранения; </w:t>
            </w:r>
            <w:r>
              <w:br/>
            </w:r>
            <w:r>
              <w:rPr>
                <w:rFonts w:ascii="Times New Roman"/>
                <w:b w:val="false"/>
                <w:i w:val="false"/>
                <w:color w:val="000000"/>
                <w:sz w:val="20"/>
              </w:rPr>
              <w:t>
</w:t>
            </w:r>
            <w:r>
              <w:rPr>
                <w:rFonts w:ascii="Times New Roman"/>
                <w:b w:val="false"/>
                <w:i w:val="false"/>
                <w:color w:val="000000"/>
                <w:sz w:val="20"/>
              </w:rPr>
              <w:t xml:space="preserve">- умение определять основные неисправности киноустановок и порядок их устранения; </w:t>
            </w:r>
            <w:r>
              <w:br/>
            </w:r>
            <w:r>
              <w:rPr>
                <w:rFonts w:ascii="Times New Roman"/>
                <w:b w:val="false"/>
                <w:i w:val="false"/>
                <w:color w:val="000000"/>
                <w:sz w:val="20"/>
              </w:rPr>
              <w:t>
</w:t>
            </w:r>
            <w:r>
              <w:rPr>
                <w:rFonts w:ascii="Times New Roman"/>
                <w:b w:val="false"/>
                <w:i w:val="false"/>
                <w:color w:val="000000"/>
                <w:sz w:val="20"/>
              </w:rPr>
              <w:t xml:space="preserve">- умение определять основные неисправности звукоусилительных станции и акустических систем, порядок их устранения.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p>
          <w:p>
            <w:pPr>
              <w:spacing w:after="20"/>
              <w:ind w:left="20"/>
              <w:jc w:val="both"/>
            </w:pPr>
            <w:r>
              <w:rPr>
                <w:rFonts w:ascii="Times New Roman"/>
                <w:b w:val="false"/>
                <w:i w:val="false"/>
                <w:color w:val="000000"/>
                <w:sz w:val="20"/>
              </w:rPr>
              <w:t>ПК 3.4.2</w:t>
            </w:r>
          </w:p>
          <w:p>
            <w:pPr>
              <w:spacing w:after="20"/>
              <w:ind w:left="20"/>
              <w:jc w:val="both"/>
            </w:pPr>
            <w:r>
              <w:rPr>
                <w:rFonts w:ascii="Times New Roman"/>
                <w:b w:val="false"/>
                <w:i w:val="false"/>
                <w:color w:val="000000"/>
                <w:sz w:val="20"/>
              </w:rPr>
              <w:t>ПК 3.4.3</w:t>
            </w:r>
          </w:p>
          <w:p>
            <w:pPr>
              <w:spacing w:after="20"/>
              <w:ind w:left="20"/>
              <w:jc w:val="both"/>
            </w:pPr>
            <w:r>
              <w:rPr>
                <w:rFonts w:ascii="Times New Roman"/>
                <w:b w:val="false"/>
                <w:i w:val="false"/>
                <w:color w:val="000000"/>
                <w:sz w:val="20"/>
              </w:rPr>
              <w:t>ПК 3.4.4</w:t>
            </w:r>
          </w:p>
          <w:p>
            <w:pPr>
              <w:spacing w:after="20"/>
              <w:ind w:left="20"/>
              <w:jc w:val="both"/>
            </w:pPr>
            <w:r>
              <w:rPr>
                <w:rFonts w:ascii="Times New Roman"/>
                <w:b w:val="false"/>
                <w:i w:val="false"/>
                <w:color w:val="000000"/>
                <w:sz w:val="20"/>
              </w:rPr>
              <w:t>ПК 3.4.5</w:t>
            </w:r>
          </w:p>
          <w:p>
            <w:pPr>
              <w:spacing w:after="20"/>
              <w:ind w:left="20"/>
              <w:jc w:val="both"/>
            </w:pPr>
            <w:r>
              <w:rPr>
                <w:rFonts w:ascii="Times New Roman"/>
                <w:b w:val="false"/>
                <w:i w:val="false"/>
                <w:color w:val="000000"/>
                <w:sz w:val="20"/>
              </w:rPr>
              <w:t>ПК 3.4.6</w:t>
            </w:r>
          </w:p>
          <w:p>
            <w:pPr>
              <w:spacing w:after="20"/>
              <w:ind w:left="20"/>
              <w:jc w:val="both"/>
            </w:pPr>
            <w:r>
              <w:rPr>
                <w:rFonts w:ascii="Times New Roman"/>
                <w:b w:val="false"/>
                <w:i w:val="false"/>
                <w:color w:val="000000"/>
                <w:sz w:val="20"/>
              </w:rPr>
              <w:t>ПК 3.4.7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предприятием. Примерное содержание работ по преддипломной работе.</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выполнение и чтение чертежей согласно ЕСКД; </w:t>
            </w:r>
            <w:r>
              <w:br/>
            </w:r>
            <w:r>
              <w:rPr>
                <w:rFonts w:ascii="Times New Roman"/>
                <w:b w:val="false"/>
                <w:i w:val="false"/>
                <w:color w:val="000000"/>
                <w:sz w:val="20"/>
              </w:rPr>
              <w:t>
</w:t>
            </w:r>
            <w:r>
              <w:rPr>
                <w:rFonts w:ascii="Times New Roman"/>
                <w:b w:val="false"/>
                <w:i w:val="false"/>
                <w:color w:val="000000"/>
                <w:sz w:val="20"/>
              </w:rPr>
              <w:t xml:space="preserve">- соблюдения правила техники безопасности и охрана труда; </w:t>
            </w:r>
            <w:r>
              <w:br/>
            </w:r>
            <w:r>
              <w:rPr>
                <w:rFonts w:ascii="Times New Roman"/>
                <w:b w:val="false"/>
                <w:i w:val="false"/>
                <w:color w:val="000000"/>
                <w:sz w:val="20"/>
              </w:rPr>
              <w:t>
</w:t>
            </w:r>
            <w:r>
              <w:rPr>
                <w:rFonts w:ascii="Times New Roman"/>
                <w:b w:val="false"/>
                <w:i w:val="false"/>
                <w:color w:val="000000"/>
                <w:sz w:val="20"/>
              </w:rPr>
              <w:t xml:space="preserve">- подбор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разработка технологических инструкций, карт технологического процесса бытовой техники и кинопроекционного комплекса; </w:t>
            </w:r>
            <w:r>
              <w:br/>
            </w:r>
            <w:r>
              <w:rPr>
                <w:rFonts w:ascii="Times New Roman"/>
                <w:b w:val="false"/>
                <w:i w:val="false"/>
                <w:color w:val="000000"/>
                <w:sz w:val="20"/>
              </w:rPr>
              <w:t>
</w:t>
            </w:r>
            <w:r>
              <w:rPr>
                <w:rFonts w:ascii="Times New Roman"/>
                <w:b w:val="false"/>
                <w:i w:val="false"/>
                <w:color w:val="000000"/>
                <w:sz w:val="20"/>
              </w:rPr>
              <w:t xml:space="preserve">- контроль безопасности и охрана труда рабочих; </w:t>
            </w:r>
            <w:r>
              <w:br/>
            </w:r>
            <w:r>
              <w:rPr>
                <w:rFonts w:ascii="Times New Roman"/>
                <w:b w:val="false"/>
                <w:i w:val="false"/>
                <w:color w:val="000000"/>
                <w:sz w:val="20"/>
              </w:rPr>
              <w:t>
</w:t>
            </w:r>
            <w:r>
              <w:rPr>
                <w:rFonts w:ascii="Times New Roman"/>
                <w:b w:val="false"/>
                <w:i w:val="false"/>
                <w:color w:val="000000"/>
                <w:sz w:val="20"/>
              </w:rPr>
              <w:t xml:space="preserve">- контроль соблюдения технологии выполнения монтажных работ. </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профилактика, техническое обслуживание и ремонт бытовой техники и кинопроекционного комплекса; </w:t>
            </w:r>
            <w:r>
              <w:br/>
            </w:r>
            <w:r>
              <w:rPr>
                <w:rFonts w:ascii="Times New Roman"/>
                <w:b w:val="false"/>
                <w:i w:val="false"/>
                <w:color w:val="000000"/>
                <w:sz w:val="20"/>
              </w:rPr>
              <w:t>
</w:t>
            </w:r>
            <w:r>
              <w:rPr>
                <w:rFonts w:ascii="Times New Roman"/>
                <w:b w:val="false"/>
                <w:i w:val="false"/>
                <w:color w:val="000000"/>
                <w:sz w:val="20"/>
              </w:rPr>
              <w:t xml:space="preserve">- наладка и регулировка ремонт электроакустических преобразователей </w:t>
            </w:r>
            <w:r>
              <w:br/>
            </w:r>
            <w:r>
              <w:rPr>
                <w:rFonts w:ascii="Times New Roman"/>
                <w:b w:val="false"/>
                <w:i w:val="false"/>
                <w:color w:val="000000"/>
                <w:sz w:val="20"/>
              </w:rPr>
              <w:t>
</w:t>
            </w:r>
            <w:r>
              <w:rPr>
                <w:rFonts w:ascii="Times New Roman"/>
                <w:b w:val="false"/>
                <w:i w:val="false"/>
                <w:color w:val="000000"/>
                <w:sz w:val="20"/>
              </w:rPr>
              <w:t xml:space="preserve">- разработка технологической оснастки бытовой техники и кинопроекционного комплекса; </w:t>
            </w:r>
            <w:r>
              <w:br/>
            </w:r>
            <w:r>
              <w:rPr>
                <w:rFonts w:ascii="Times New Roman"/>
                <w:b w:val="false"/>
                <w:i w:val="false"/>
                <w:color w:val="000000"/>
                <w:sz w:val="20"/>
              </w:rPr>
              <w:t>
</w:t>
            </w:r>
            <w:r>
              <w:rPr>
                <w:rFonts w:ascii="Times New Roman"/>
                <w:b w:val="false"/>
                <w:i w:val="false"/>
                <w:color w:val="000000"/>
                <w:sz w:val="20"/>
              </w:rPr>
              <w:t xml:space="preserve">- работа в качестве дублеров технических работников для эксплуатации бытовой техники и кинопроекционного комплекса.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p>
        </w:tc>
      </w:tr>
    </w:tbl>
    <w:bookmarkStart w:name="z302" w:id="233"/>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1579"/>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p>
          <w:p>
            <w:pPr>
              <w:spacing w:after="20"/>
              <w:ind w:left="20"/>
              <w:jc w:val="both"/>
            </w:pP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p>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w:t>
            </w:r>
            <w:r>
              <w:br/>
            </w:r>
            <w:r>
              <w:rPr>
                <w:rFonts w:ascii="Times New Roman"/>
                <w:b w:val="false"/>
                <w:i w:val="false"/>
                <w:color w:val="000000"/>
                <w:sz w:val="20"/>
              </w:rPr>
              <w:t>
</w:t>
            </w:r>
            <w:r>
              <w:rPr>
                <w:rFonts w:ascii="Times New Roman"/>
                <w:b w:val="false"/>
                <w:i w:val="false"/>
                <w:color w:val="000000"/>
                <w:sz w:val="20"/>
              </w:rPr>
              <w:t>Соблюдать технику безопасности, правила и нормы охраны труда, производственной санитарии и противопожарной безопасности;</w:t>
            </w:r>
            <w:r>
              <w:br/>
            </w:r>
            <w:r>
              <w:rPr>
                <w:rFonts w:ascii="Times New Roman"/>
                <w:b w:val="false"/>
                <w:i w:val="false"/>
                <w:color w:val="000000"/>
                <w:sz w:val="20"/>
              </w:rPr>
              <w:t>
</w:t>
            </w:r>
            <w:r>
              <w:rPr>
                <w:rFonts w:ascii="Times New Roman"/>
                <w:b w:val="false"/>
                <w:i w:val="false"/>
                <w:color w:val="000000"/>
                <w:sz w:val="20"/>
              </w:rPr>
              <w:t>Соблюдать требования законодательства Республики Казахстан и утвержденных отраслевых нормативных документов;</w:t>
            </w:r>
            <w:r>
              <w:br/>
            </w:r>
            <w:r>
              <w:rPr>
                <w:rFonts w:ascii="Times New Roman"/>
                <w:b w:val="false"/>
                <w:i w:val="false"/>
                <w:color w:val="000000"/>
                <w:sz w:val="20"/>
              </w:rPr>
              <w:t>
</w:t>
            </w:r>
            <w:r>
              <w:rPr>
                <w:rFonts w:ascii="Times New Roman"/>
                <w:b w:val="false"/>
                <w:i w:val="false"/>
                <w:color w:val="000000"/>
                <w:sz w:val="20"/>
              </w:rPr>
              <w:t>Быть способным к системным действиям в профессиональной ситуации, к анализу и проектированию, самостоятельной деятельности в условиях проблемных производственных ситуаций;</w:t>
            </w:r>
            <w:r>
              <w:br/>
            </w:r>
            <w:r>
              <w:rPr>
                <w:rFonts w:ascii="Times New Roman"/>
                <w:b w:val="false"/>
                <w:i w:val="false"/>
                <w:color w:val="000000"/>
                <w:sz w:val="20"/>
              </w:rPr>
              <w:t>
</w:t>
            </w:r>
            <w:r>
              <w:rPr>
                <w:rFonts w:ascii="Times New Roman"/>
                <w:b w:val="false"/>
                <w:i w:val="false"/>
                <w:color w:val="000000"/>
                <w:sz w:val="20"/>
              </w:rPr>
              <w:t>Быть готовым к выполнению задач по техническому обслуживанию линейного и станционного оборудования;</w:t>
            </w:r>
            <w:r>
              <w:br/>
            </w:r>
            <w:r>
              <w:rPr>
                <w:rFonts w:ascii="Times New Roman"/>
                <w:b w:val="false"/>
                <w:i w:val="false"/>
                <w:color w:val="000000"/>
                <w:sz w:val="20"/>
              </w:rPr>
              <w:t>
</w:t>
            </w:r>
            <w:r>
              <w:rPr>
                <w:rFonts w:ascii="Times New Roman"/>
                <w:b w:val="false"/>
                <w:i w:val="false"/>
                <w:color w:val="000000"/>
                <w:sz w:val="20"/>
              </w:rPr>
              <w:t>Обновлять свои знания и навыки в течение всей трудовой деятельности;</w:t>
            </w:r>
            <w:r>
              <w:br/>
            </w:r>
            <w:r>
              <w:rPr>
                <w:rFonts w:ascii="Times New Roman"/>
                <w:b w:val="false"/>
                <w:i w:val="false"/>
                <w:color w:val="000000"/>
                <w:sz w:val="20"/>
              </w:rPr>
              <w:t>
</w:t>
            </w:r>
            <w:r>
              <w:rPr>
                <w:rFonts w:ascii="Times New Roman"/>
                <w:b w:val="false"/>
                <w:i w:val="false"/>
                <w:color w:val="000000"/>
                <w:sz w:val="20"/>
              </w:rPr>
              <w:t>Выполнять работы под руководством специалистов более высокой квалификации;</w:t>
            </w:r>
            <w:r>
              <w:br/>
            </w:r>
            <w:r>
              <w:rPr>
                <w:rFonts w:ascii="Times New Roman"/>
                <w:b w:val="false"/>
                <w:i w:val="false"/>
                <w:color w:val="000000"/>
                <w:sz w:val="20"/>
              </w:rPr>
              <w:t>
</w:t>
            </w:r>
            <w:r>
              <w:rPr>
                <w:rFonts w:ascii="Times New Roman"/>
                <w:b w:val="false"/>
                <w:i w:val="false"/>
                <w:color w:val="000000"/>
                <w:sz w:val="20"/>
              </w:rPr>
              <w:t xml:space="preserve">Иметь способность слуховой ориентации, психологическую и зрительную адаптацию при выполнении обязанности по соответствующей квалификации. </w:t>
            </w:r>
          </w:p>
        </w:tc>
      </w:tr>
    </w:tbl>
    <w:bookmarkStart w:name="z303" w:id="234"/>
    <w:p>
      <w:pPr>
        <w:spacing w:after="0"/>
        <w:ind w:left="0"/>
        <w:jc w:val="both"/>
      </w:pPr>
      <w:r>
        <w:rPr>
          <w:rFonts w:ascii="Times New Roman"/>
          <w:b w:val="false"/>
          <w:i w:val="false"/>
          <w:color w:val="000000"/>
          <w:sz w:val="28"/>
        </w:rPr>
        <w:t>
Таблица 2 Профессиональные компетенции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4333"/>
        <w:gridCol w:w="6960"/>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2565"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Установленный уровень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1.1 050201 </w:t>
            </w:r>
            <w:r>
              <w:rPr>
                <w:rFonts w:ascii="Times New Roman"/>
                <w:b/>
                <w:i w:val="false"/>
                <w:color w:val="000000"/>
                <w:sz w:val="20"/>
              </w:rPr>
              <w:t>2</w:t>
            </w:r>
            <w:r>
              <w:rPr>
                <w:rFonts w:ascii="Times New Roman"/>
                <w:b w:val="false"/>
                <w:i w:val="false"/>
                <w:color w:val="000000"/>
                <w:sz w:val="20"/>
              </w:rPr>
              <w:t xml:space="preserve"> – Радиомеханик по ремонту и обслуживанию радиоэлектронного оборудования (радио-, теле-, аудио-, видео-)*;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1.1.1 Готовить рабочие места; </w:t>
            </w:r>
            <w:r>
              <w:br/>
            </w:r>
            <w:r>
              <w:rPr>
                <w:rFonts w:ascii="Times New Roman"/>
                <w:b w:val="false"/>
                <w:i w:val="false"/>
                <w:color w:val="000000"/>
                <w:sz w:val="20"/>
              </w:rPr>
              <w:t>
</w:t>
            </w:r>
            <w:r>
              <w:rPr>
                <w:rFonts w:ascii="Times New Roman"/>
                <w:b w:val="false"/>
                <w:i w:val="false"/>
                <w:color w:val="000000"/>
                <w:sz w:val="20"/>
              </w:rPr>
              <w:t>ПК 1.1.2 Обеспечивать условия безопасности;</w:t>
            </w:r>
            <w:r>
              <w:br/>
            </w:r>
            <w:r>
              <w:rPr>
                <w:rFonts w:ascii="Times New Roman"/>
                <w:b w:val="false"/>
                <w:i w:val="false"/>
                <w:color w:val="000000"/>
                <w:sz w:val="20"/>
              </w:rPr>
              <w:t>
</w:t>
            </w:r>
            <w:r>
              <w:rPr>
                <w:rFonts w:ascii="Times New Roman"/>
                <w:b w:val="false"/>
                <w:i w:val="false"/>
                <w:color w:val="000000"/>
                <w:sz w:val="20"/>
              </w:rPr>
              <w:t>ПК 1.1.3 Обеспечивать наличие необходимых инструментов;</w:t>
            </w:r>
            <w:r>
              <w:br/>
            </w:r>
            <w:r>
              <w:rPr>
                <w:rFonts w:ascii="Times New Roman"/>
                <w:b w:val="false"/>
                <w:i w:val="false"/>
                <w:color w:val="000000"/>
                <w:sz w:val="20"/>
              </w:rPr>
              <w:t>
</w:t>
            </w:r>
            <w:r>
              <w:rPr>
                <w:rFonts w:ascii="Times New Roman"/>
                <w:b w:val="false"/>
                <w:i w:val="false"/>
                <w:color w:val="000000"/>
                <w:sz w:val="20"/>
              </w:rPr>
              <w:t>ПК 1.1.4 Обеспечивать проверку целостности используемых инструментов;</w:t>
            </w:r>
            <w:r>
              <w:br/>
            </w:r>
            <w:r>
              <w:rPr>
                <w:rFonts w:ascii="Times New Roman"/>
                <w:b w:val="false"/>
                <w:i w:val="false"/>
                <w:color w:val="000000"/>
                <w:sz w:val="20"/>
              </w:rPr>
              <w:t>
</w:t>
            </w:r>
            <w:r>
              <w:rPr>
                <w:rFonts w:ascii="Times New Roman"/>
                <w:b w:val="false"/>
                <w:i w:val="false"/>
                <w:color w:val="000000"/>
                <w:sz w:val="20"/>
              </w:rPr>
              <w:t>ПК 1.1.5. Участвовать в выполнении работы;</w:t>
            </w:r>
            <w:r>
              <w:br/>
            </w:r>
            <w:r>
              <w:rPr>
                <w:rFonts w:ascii="Times New Roman"/>
                <w:b w:val="false"/>
                <w:i w:val="false"/>
                <w:color w:val="000000"/>
                <w:sz w:val="20"/>
              </w:rPr>
              <w:t>
</w:t>
            </w:r>
            <w:r>
              <w:rPr>
                <w:rFonts w:ascii="Times New Roman"/>
                <w:b w:val="false"/>
                <w:i w:val="false"/>
                <w:color w:val="000000"/>
                <w:sz w:val="20"/>
              </w:rPr>
              <w:t>ПК 1.1.6 Организовывать возвращение и хранение инструментов на отведенную территорию;</w:t>
            </w:r>
            <w:r>
              <w:br/>
            </w:r>
            <w:r>
              <w:rPr>
                <w:rFonts w:ascii="Times New Roman"/>
                <w:b w:val="false"/>
                <w:i w:val="false"/>
                <w:color w:val="000000"/>
                <w:sz w:val="20"/>
              </w:rPr>
              <w:t>
</w:t>
            </w:r>
            <w:r>
              <w:rPr>
                <w:rFonts w:ascii="Times New Roman"/>
                <w:b w:val="false"/>
                <w:i w:val="false"/>
                <w:color w:val="000000"/>
                <w:sz w:val="20"/>
              </w:rPr>
              <w:t>ПК 1.1.7 Определять отходы и ненужные материалы;</w:t>
            </w:r>
            <w:r>
              <w:br/>
            </w:r>
            <w:r>
              <w:rPr>
                <w:rFonts w:ascii="Times New Roman"/>
                <w:b w:val="false"/>
                <w:i w:val="false"/>
                <w:color w:val="000000"/>
                <w:sz w:val="20"/>
              </w:rPr>
              <w:t>
</w:t>
            </w:r>
            <w:r>
              <w:rPr>
                <w:rFonts w:ascii="Times New Roman"/>
                <w:b w:val="false"/>
                <w:i w:val="false"/>
                <w:color w:val="000000"/>
                <w:sz w:val="20"/>
              </w:rPr>
              <w:t>ПК 1.1.8 Организовывать ликвидацию отходов;</w:t>
            </w:r>
            <w:r>
              <w:br/>
            </w:r>
            <w:r>
              <w:rPr>
                <w:rFonts w:ascii="Times New Roman"/>
                <w:b w:val="false"/>
                <w:i w:val="false"/>
                <w:color w:val="000000"/>
                <w:sz w:val="20"/>
              </w:rPr>
              <w:t>
</w:t>
            </w:r>
            <w:r>
              <w:rPr>
                <w:rFonts w:ascii="Times New Roman"/>
                <w:b w:val="false"/>
                <w:i w:val="false"/>
                <w:color w:val="000000"/>
                <w:sz w:val="20"/>
              </w:rPr>
              <w:t>ПК 1.1.9 Поддерживать эффективные рабочие отношения с коллегами.</w:t>
            </w:r>
          </w:p>
        </w:tc>
      </w:tr>
      <w:tr>
        <w:trPr>
          <w:trHeight w:val="2565"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1.2. 050202 </w:t>
            </w:r>
            <w:r>
              <w:rPr>
                <w:rFonts w:ascii="Times New Roman"/>
                <w:b/>
                <w:i w:val="false"/>
                <w:color w:val="000000"/>
                <w:sz w:val="20"/>
              </w:rPr>
              <w:t>2</w:t>
            </w:r>
            <w:r>
              <w:rPr>
                <w:rFonts w:ascii="Times New Roman"/>
                <w:b w:val="false"/>
                <w:i w:val="false"/>
                <w:color w:val="000000"/>
                <w:sz w:val="20"/>
              </w:rPr>
              <w:t xml:space="preserve"> – Телеоператор;</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1.2.1 Готовить рабочие места; </w:t>
            </w:r>
            <w:r>
              <w:br/>
            </w:r>
            <w:r>
              <w:rPr>
                <w:rFonts w:ascii="Times New Roman"/>
                <w:b w:val="false"/>
                <w:i w:val="false"/>
                <w:color w:val="000000"/>
                <w:sz w:val="20"/>
              </w:rPr>
              <w:t>
</w:t>
            </w:r>
            <w:r>
              <w:rPr>
                <w:rFonts w:ascii="Times New Roman"/>
                <w:b w:val="false"/>
                <w:i w:val="false"/>
                <w:color w:val="000000"/>
                <w:sz w:val="20"/>
              </w:rPr>
              <w:t>ПК 1.2.2 Обеспечивать правильное расположение необходимых инструментов;</w:t>
            </w:r>
            <w:r>
              <w:br/>
            </w:r>
            <w:r>
              <w:rPr>
                <w:rFonts w:ascii="Times New Roman"/>
                <w:b w:val="false"/>
                <w:i w:val="false"/>
                <w:color w:val="000000"/>
                <w:sz w:val="20"/>
              </w:rPr>
              <w:t>
</w:t>
            </w:r>
            <w:r>
              <w:rPr>
                <w:rFonts w:ascii="Times New Roman"/>
                <w:b w:val="false"/>
                <w:i w:val="false"/>
                <w:color w:val="000000"/>
                <w:sz w:val="20"/>
              </w:rPr>
              <w:t>ПК 1.2.3 Обеспечивать наличие соответствующей спецификации;</w:t>
            </w:r>
            <w:r>
              <w:br/>
            </w:r>
            <w:r>
              <w:rPr>
                <w:rFonts w:ascii="Times New Roman"/>
                <w:b w:val="false"/>
                <w:i w:val="false"/>
                <w:color w:val="000000"/>
                <w:sz w:val="20"/>
              </w:rPr>
              <w:t>
</w:t>
            </w:r>
            <w:r>
              <w:rPr>
                <w:rFonts w:ascii="Times New Roman"/>
                <w:b w:val="false"/>
                <w:i w:val="false"/>
                <w:color w:val="000000"/>
                <w:sz w:val="20"/>
              </w:rPr>
              <w:t>ПК 1.2.4 Обеспечивать инструкцию по выполнению данной работы;</w:t>
            </w:r>
            <w:r>
              <w:br/>
            </w:r>
            <w:r>
              <w:rPr>
                <w:rFonts w:ascii="Times New Roman"/>
                <w:b w:val="false"/>
                <w:i w:val="false"/>
                <w:color w:val="000000"/>
                <w:sz w:val="20"/>
              </w:rPr>
              <w:t>
</w:t>
            </w:r>
            <w:r>
              <w:rPr>
                <w:rFonts w:ascii="Times New Roman"/>
                <w:b w:val="false"/>
                <w:i w:val="false"/>
                <w:color w:val="000000"/>
                <w:sz w:val="20"/>
              </w:rPr>
              <w:t>ПК 1.2.5 Обеспечивать целостность и пригодность инструментов;</w:t>
            </w:r>
            <w:r>
              <w:br/>
            </w:r>
            <w:r>
              <w:rPr>
                <w:rFonts w:ascii="Times New Roman"/>
                <w:b w:val="false"/>
                <w:i w:val="false"/>
                <w:color w:val="000000"/>
                <w:sz w:val="20"/>
              </w:rPr>
              <w:t>
</w:t>
            </w:r>
            <w:r>
              <w:rPr>
                <w:rFonts w:ascii="Times New Roman"/>
                <w:b w:val="false"/>
                <w:i w:val="false"/>
                <w:color w:val="000000"/>
                <w:sz w:val="20"/>
              </w:rPr>
              <w:t>ПК 1.2.6 Планировать порядок выполнения данной работы;</w:t>
            </w:r>
            <w:r>
              <w:br/>
            </w:r>
            <w:r>
              <w:rPr>
                <w:rFonts w:ascii="Times New Roman"/>
                <w:b w:val="false"/>
                <w:i w:val="false"/>
                <w:color w:val="000000"/>
                <w:sz w:val="20"/>
              </w:rPr>
              <w:t>
</w:t>
            </w:r>
            <w:r>
              <w:rPr>
                <w:rFonts w:ascii="Times New Roman"/>
                <w:b w:val="false"/>
                <w:i w:val="false"/>
                <w:color w:val="000000"/>
                <w:sz w:val="20"/>
              </w:rPr>
              <w:t>ПК 1.2.7 Участвовать в установке съемочного видеооборудование;</w:t>
            </w:r>
            <w:r>
              <w:br/>
            </w:r>
            <w:r>
              <w:rPr>
                <w:rFonts w:ascii="Times New Roman"/>
                <w:b w:val="false"/>
                <w:i w:val="false"/>
                <w:color w:val="000000"/>
                <w:sz w:val="20"/>
              </w:rPr>
              <w:t>
</w:t>
            </w:r>
            <w:r>
              <w:rPr>
                <w:rFonts w:ascii="Times New Roman"/>
                <w:b w:val="false"/>
                <w:i w:val="false"/>
                <w:color w:val="000000"/>
                <w:sz w:val="20"/>
              </w:rPr>
              <w:t>ПК 1.2.8 Обеспечивать необходимую обстановку на съемочных видеооборудованиях;</w:t>
            </w:r>
            <w:r>
              <w:br/>
            </w:r>
            <w:r>
              <w:rPr>
                <w:rFonts w:ascii="Times New Roman"/>
                <w:b w:val="false"/>
                <w:i w:val="false"/>
                <w:color w:val="000000"/>
                <w:sz w:val="20"/>
              </w:rPr>
              <w:t>
</w:t>
            </w:r>
            <w:r>
              <w:rPr>
                <w:rFonts w:ascii="Times New Roman"/>
                <w:b w:val="false"/>
                <w:i w:val="false"/>
                <w:color w:val="000000"/>
                <w:sz w:val="20"/>
              </w:rPr>
              <w:t>ПК 1.2.9 Организовывать расположение завершенной работы на правильное место;</w:t>
            </w:r>
            <w:r>
              <w:br/>
            </w:r>
            <w:r>
              <w:rPr>
                <w:rFonts w:ascii="Times New Roman"/>
                <w:b w:val="false"/>
                <w:i w:val="false"/>
                <w:color w:val="000000"/>
                <w:sz w:val="20"/>
              </w:rPr>
              <w:t>
</w:t>
            </w:r>
            <w:r>
              <w:rPr>
                <w:rFonts w:ascii="Times New Roman"/>
                <w:b w:val="false"/>
                <w:i w:val="false"/>
                <w:color w:val="000000"/>
                <w:sz w:val="20"/>
              </w:rPr>
              <w:t>ПК 1.2.10 Организовывать необходимые расположения объектов для съемки;</w:t>
            </w:r>
            <w:r>
              <w:br/>
            </w:r>
            <w:r>
              <w:rPr>
                <w:rFonts w:ascii="Times New Roman"/>
                <w:b w:val="false"/>
                <w:i w:val="false"/>
                <w:color w:val="000000"/>
                <w:sz w:val="20"/>
              </w:rPr>
              <w:t>
</w:t>
            </w:r>
            <w:r>
              <w:rPr>
                <w:rFonts w:ascii="Times New Roman"/>
                <w:b w:val="false"/>
                <w:i w:val="false"/>
                <w:color w:val="000000"/>
                <w:sz w:val="20"/>
              </w:rPr>
              <w:t>ПК 1.2.11 Определять необходимое расположения свето-технической техники;</w:t>
            </w:r>
            <w:r>
              <w:br/>
            </w:r>
            <w:r>
              <w:rPr>
                <w:rFonts w:ascii="Times New Roman"/>
                <w:b w:val="false"/>
                <w:i w:val="false"/>
                <w:color w:val="000000"/>
                <w:sz w:val="20"/>
              </w:rPr>
              <w:t>
</w:t>
            </w:r>
            <w:r>
              <w:rPr>
                <w:rFonts w:ascii="Times New Roman"/>
                <w:b w:val="false"/>
                <w:i w:val="false"/>
                <w:color w:val="000000"/>
                <w:sz w:val="20"/>
              </w:rPr>
              <w:t>ПК 1.2.12 Определять основы композиции;</w:t>
            </w:r>
            <w:r>
              <w:br/>
            </w:r>
            <w:r>
              <w:rPr>
                <w:rFonts w:ascii="Times New Roman"/>
                <w:b w:val="false"/>
                <w:i w:val="false"/>
                <w:color w:val="000000"/>
                <w:sz w:val="20"/>
              </w:rPr>
              <w:t>
</w:t>
            </w:r>
            <w:r>
              <w:rPr>
                <w:rFonts w:ascii="Times New Roman"/>
                <w:b w:val="false"/>
                <w:i w:val="false"/>
                <w:color w:val="000000"/>
                <w:sz w:val="20"/>
              </w:rPr>
              <w:t>ПК 1.2.13 Организовывать оповещение о любых дефектах свето-технической аппаратуры;</w:t>
            </w:r>
            <w:r>
              <w:br/>
            </w:r>
            <w:r>
              <w:rPr>
                <w:rFonts w:ascii="Times New Roman"/>
                <w:b w:val="false"/>
                <w:i w:val="false"/>
                <w:color w:val="000000"/>
                <w:sz w:val="20"/>
              </w:rPr>
              <w:t>
</w:t>
            </w:r>
            <w:r>
              <w:rPr>
                <w:rFonts w:ascii="Times New Roman"/>
                <w:b w:val="false"/>
                <w:i w:val="false"/>
                <w:color w:val="000000"/>
                <w:sz w:val="20"/>
              </w:rPr>
              <w:t>ПК 1.2.14 Поддерживать эффективные рабочие отношения с коллегами.</w:t>
            </w:r>
          </w:p>
        </w:tc>
      </w:tr>
      <w:tr>
        <w:trPr>
          <w:trHeight w:val="75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Повышенный уровень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2.1 050201 </w:t>
            </w:r>
            <w:r>
              <w:rPr>
                <w:rFonts w:ascii="Times New Roman"/>
                <w:b/>
                <w:i w:val="false"/>
                <w:color w:val="000000"/>
                <w:sz w:val="20"/>
              </w:rPr>
              <w:t>2</w:t>
            </w:r>
            <w:r>
              <w:rPr>
                <w:rFonts w:ascii="Times New Roman"/>
                <w:b w:val="false"/>
                <w:i w:val="false"/>
                <w:color w:val="000000"/>
                <w:sz w:val="20"/>
              </w:rPr>
              <w:t xml:space="preserve"> – Радиомеханик по ремонту и обслуживанию радиоэлектронного оборудования (радио-, теле-, аудио-, видео-)*;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2.1.1 Готовить рабочие места с соблюдением условий безопасности для выполнения планируемой работы; </w:t>
            </w:r>
            <w:r>
              <w:br/>
            </w:r>
            <w:r>
              <w:rPr>
                <w:rFonts w:ascii="Times New Roman"/>
                <w:b w:val="false"/>
                <w:i w:val="false"/>
                <w:color w:val="000000"/>
                <w:sz w:val="20"/>
              </w:rPr>
              <w:t>
</w:t>
            </w:r>
            <w:r>
              <w:rPr>
                <w:rFonts w:ascii="Times New Roman"/>
                <w:b w:val="false"/>
                <w:i w:val="false"/>
                <w:color w:val="000000"/>
                <w:sz w:val="20"/>
              </w:rPr>
              <w:t>ПК 2.1.2 Определять процедуры при выполнении электромонтажных работ;</w:t>
            </w:r>
            <w:r>
              <w:br/>
            </w:r>
            <w:r>
              <w:rPr>
                <w:rFonts w:ascii="Times New Roman"/>
                <w:b w:val="false"/>
                <w:i w:val="false"/>
                <w:color w:val="000000"/>
                <w:sz w:val="20"/>
              </w:rPr>
              <w:t>
</w:t>
            </w:r>
            <w:r>
              <w:rPr>
                <w:rFonts w:ascii="Times New Roman"/>
                <w:b w:val="false"/>
                <w:i w:val="false"/>
                <w:color w:val="000000"/>
                <w:sz w:val="20"/>
              </w:rPr>
              <w:t>ПК 2.1.3 Определять виды работ, за которую несет полную ответственность;</w:t>
            </w:r>
            <w:r>
              <w:br/>
            </w:r>
            <w:r>
              <w:rPr>
                <w:rFonts w:ascii="Times New Roman"/>
                <w:b w:val="false"/>
                <w:i w:val="false"/>
                <w:color w:val="000000"/>
                <w:sz w:val="20"/>
              </w:rPr>
              <w:t>
</w:t>
            </w:r>
            <w:r>
              <w:rPr>
                <w:rFonts w:ascii="Times New Roman"/>
                <w:b w:val="false"/>
                <w:i w:val="false"/>
                <w:color w:val="000000"/>
                <w:sz w:val="20"/>
              </w:rPr>
              <w:t>ПК 2.1.4 Участвовать при выполнении определенных видов работ;</w:t>
            </w:r>
            <w:r>
              <w:br/>
            </w:r>
            <w:r>
              <w:rPr>
                <w:rFonts w:ascii="Times New Roman"/>
                <w:b w:val="false"/>
                <w:i w:val="false"/>
                <w:color w:val="000000"/>
                <w:sz w:val="20"/>
              </w:rPr>
              <w:t>
</w:t>
            </w:r>
            <w:r>
              <w:rPr>
                <w:rFonts w:ascii="Times New Roman"/>
                <w:b w:val="false"/>
                <w:i w:val="false"/>
                <w:color w:val="000000"/>
                <w:sz w:val="20"/>
              </w:rPr>
              <w:t>ПК 2.1.5 Поддерживать эффективные рабочие отношения с коллегами;</w:t>
            </w:r>
            <w:r>
              <w:br/>
            </w:r>
            <w:r>
              <w:rPr>
                <w:rFonts w:ascii="Times New Roman"/>
                <w:b w:val="false"/>
                <w:i w:val="false"/>
                <w:color w:val="000000"/>
                <w:sz w:val="20"/>
              </w:rPr>
              <w:t>
</w:t>
            </w:r>
            <w:r>
              <w:rPr>
                <w:rFonts w:ascii="Times New Roman"/>
                <w:b w:val="false"/>
                <w:i w:val="false"/>
                <w:color w:val="000000"/>
                <w:sz w:val="20"/>
              </w:rPr>
              <w:t>ПК 2.1.6 Понимать важность личного развития при надлежащим выполнении работы;</w:t>
            </w:r>
            <w:r>
              <w:br/>
            </w:r>
            <w:r>
              <w:rPr>
                <w:rFonts w:ascii="Times New Roman"/>
                <w:b w:val="false"/>
                <w:i w:val="false"/>
                <w:color w:val="000000"/>
                <w:sz w:val="20"/>
              </w:rPr>
              <w:t>
</w:t>
            </w:r>
            <w:r>
              <w:rPr>
                <w:rFonts w:ascii="Times New Roman"/>
                <w:b w:val="false"/>
                <w:i w:val="false"/>
                <w:color w:val="000000"/>
                <w:sz w:val="20"/>
              </w:rPr>
              <w:t>ПК 2.1.7 Осознавать ответственность за себя и других на рабочем месте;</w:t>
            </w:r>
            <w:r>
              <w:br/>
            </w:r>
            <w:r>
              <w:rPr>
                <w:rFonts w:ascii="Times New Roman"/>
                <w:b w:val="false"/>
                <w:i w:val="false"/>
                <w:color w:val="000000"/>
                <w:sz w:val="20"/>
              </w:rPr>
              <w:t>
</w:t>
            </w:r>
            <w:r>
              <w:rPr>
                <w:rFonts w:ascii="Times New Roman"/>
                <w:b w:val="false"/>
                <w:i w:val="false"/>
                <w:color w:val="000000"/>
                <w:sz w:val="20"/>
              </w:rPr>
              <w:t>ПК 2.1.8 Оповещать о любых дефектах или вреде, нанесенным инструментам или оборудованию.</w:t>
            </w:r>
            <w:r>
              <w:br/>
            </w:r>
            <w:r>
              <w:rPr>
                <w:rFonts w:ascii="Times New Roman"/>
                <w:b w:val="false"/>
                <w:i w:val="false"/>
                <w:color w:val="000000"/>
                <w:sz w:val="20"/>
              </w:rPr>
              <w:t>
</w:t>
            </w:r>
            <w:r>
              <w:rPr>
                <w:rFonts w:ascii="Times New Roman"/>
                <w:b w:val="false"/>
                <w:i w:val="false"/>
                <w:color w:val="000000"/>
                <w:sz w:val="20"/>
              </w:rPr>
              <w:t>ПК 2.1.9 Участвовать в наладке и настройке бытовых электроприборов.</w:t>
            </w:r>
            <w:r>
              <w:br/>
            </w:r>
            <w:r>
              <w:rPr>
                <w:rFonts w:ascii="Times New Roman"/>
                <w:b w:val="false"/>
                <w:i w:val="false"/>
                <w:color w:val="000000"/>
                <w:sz w:val="20"/>
              </w:rPr>
              <w:t>
</w:t>
            </w:r>
            <w:r>
              <w:rPr>
                <w:rFonts w:ascii="Times New Roman"/>
                <w:b w:val="false"/>
                <w:i w:val="false"/>
                <w:color w:val="000000"/>
                <w:sz w:val="20"/>
              </w:rPr>
              <w:t>ПК 2.1.10.Проводить измерение параметров телевизионных сигналов.</w:t>
            </w:r>
            <w:r>
              <w:br/>
            </w:r>
            <w:r>
              <w:rPr>
                <w:rFonts w:ascii="Times New Roman"/>
                <w:b w:val="false"/>
                <w:i w:val="false"/>
                <w:color w:val="000000"/>
                <w:sz w:val="20"/>
              </w:rPr>
              <w:t>
</w:t>
            </w:r>
            <w:r>
              <w:rPr>
                <w:rFonts w:ascii="Times New Roman"/>
                <w:b w:val="false"/>
                <w:i w:val="false"/>
                <w:color w:val="000000"/>
                <w:sz w:val="20"/>
              </w:rPr>
              <w:t>ПК 2.1.11 Производить запись сигналов на видеокамеру, аудиотехнику.</w:t>
            </w:r>
            <w:r>
              <w:br/>
            </w:r>
            <w:r>
              <w:rPr>
                <w:rFonts w:ascii="Times New Roman"/>
                <w:b w:val="false"/>
                <w:i w:val="false"/>
                <w:color w:val="000000"/>
                <w:sz w:val="20"/>
              </w:rPr>
              <w:t>
</w:t>
            </w:r>
            <w:r>
              <w:rPr>
                <w:rFonts w:ascii="Times New Roman"/>
                <w:b w:val="false"/>
                <w:i w:val="false"/>
                <w:color w:val="000000"/>
                <w:sz w:val="20"/>
              </w:rPr>
              <w:t>ПК 2.1.12 Определять показания электроизмерительных приборов и проводить анализ результатов измерения.</w:t>
            </w:r>
          </w:p>
        </w:tc>
      </w:tr>
      <w:tr>
        <w:trPr>
          <w:trHeight w:val="75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050202 2 – Телеоператор*</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2.2.1 Готовить рабочие места для съемки; </w:t>
            </w:r>
            <w:r>
              <w:br/>
            </w:r>
            <w:r>
              <w:rPr>
                <w:rFonts w:ascii="Times New Roman"/>
                <w:b w:val="false"/>
                <w:i w:val="false"/>
                <w:color w:val="000000"/>
                <w:sz w:val="20"/>
              </w:rPr>
              <w:t>
</w:t>
            </w:r>
            <w:r>
              <w:rPr>
                <w:rFonts w:ascii="Times New Roman"/>
                <w:b w:val="false"/>
                <w:i w:val="false"/>
                <w:color w:val="000000"/>
                <w:sz w:val="20"/>
              </w:rPr>
              <w:t>ПК 2.2.2 Обеспечивать правильное расположение необходимых видео аппаратур и осветительной аппаратуры;</w:t>
            </w:r>
            <w:r>
              <w:br/>
            </w:r>
            <w:r>
              <w:rPr>
                <w:rFonts w:ascii="Times New Roman"/>
                <w:b w:val="false"/>
                <w:i w:val="false"/>
                <w:color w:val="000000"/>
                <w:sz w:val="20"/>
              </w:rPr>
              <w:t>
</w:t>
            </w:r>
            <w:r>
              <w:rPr>
                <w:rFonts w:ascii="Times New Roman"/>
                <w:b w:val="false"/>
                <w:i w:val="false"/>
                <w:color w:val="000000"/>
                <w:sz w:val="20"/>
              </w:rPr>
              <w:t>ПК 2.2.3 Обеспечивать наличие соответствующей спецификации;</w:t>
            </w:r>
            <w:r>
              <w:br/>
            </w:r>
            <w:r>
              <w:rPr>
                <w:rFonts w:ascii="Times New Roman"/>
                <w:b w:val="false"/>
                <w:i w:val="false"/>
                <w:color w:val="000000"/>
                <w:sz w:val="20"/>
              </w:rPr>
              <w:t>
</w:t>
            </w:r>
            <w:r>
              <w:rPr>
                <w:rFonts w:ascii="Times New Roman"/>
                <w:b w:val="false"/>
                <w:i w:val="false"/>
                <w:color w:val="000000"/>
                <w:sz w:val="20"/>
              </w:rPr>
              <w:t>ПК 2.2.4 Обеспечивать инструкцию по выполнению данной работы;</w:t>
            </w:r>
            <w:r>
              <w:br/>
            </w:r>
            <w:r>
              <w:rPr>
                <w:rFonts w:ascii="Times New Roman"/>
                <w:b w:val="false"/>
                <w:i w:val="false"/>
                <w:color w:val="000000"/>
                <w:sz w:val="20"/>
              </w:rPr>
              <w:t>
</w:t>
            </w:r>
            <w:r>
              <w:rPr>
                <w:rFonts w:ascii="Times New Roman"/>
                <w:b w:val="false"/>
                <w:i w:val="false"/>
                <w:color w:val="000000"/>
                <w:sz w:val="20"/>
              </w:rPr>
              <w:t>ПК 2.2.5 Обеспечивать целостность и пригодность аппаратур;</w:t>
            </w:r>
            <w:r>
              <w:br/>
            </w:r>
            <w:r>
              <w:rPr>
                <w:rFonts w:ascii="Times New Roman"/>
                <w:b w:val="false"/>
                <w:i w:val="false"/>
                <w:color w:val="000000"/>
                <w:sz w:val="20"/>
              </w:rPr>
              <w:t>
</w:t>
            </w:r>
            <w:r>
              <w:rPr>
                <w:rFonts w:ascii="Times New Roman"/>
                <w:b w:val="false"/>
                <w:i w:val="false"/>
                <w:color w:val="000000"/>
                <w:sz w:val="20"/>
              </w:rPr>
              <w:t>ПК 2.2.6 Планировать порядок выполнения данной работы;</w:t>
            </w:r>
            <w:r>
              <w:br/>
            </w:r>
            <w:r>
              <w:rPr>
                <w:rFonts w:ascii="Times New Roman"/>
                <w:b w:val="false"/>
                <w:i w:val="false"/>
                <w:color w:val="000000"/>
                <w:sz w:val="20"/>
              </w:rPr>
              <w:t>
</w:t>
            </w:r>
            <w:r>
              <w:rPr>
                <w:rFonts w:ascii="Times New Roman"/>
                <w:b w:val="false"/>
                <w:i w:val="false"/>
                <w:color w:val="000000"/>
                <w:sz w:val="20"/>
              </w:rPr>
              <w:t>ПК 2.2.7 Участвовать в установке и съемке различных сюжетов;</w:t>
            </w:r>
            <w:r>
              <w:br/>
            </w:r>
            <w:r>
              <w:rPr>
                <w:rFonts w:ascii="Times New Roman"/>
                <w:b w:val="false"/>
                <w:i w:val="false"/>
                <w:color w:val="000000"/>
                <w:sz w:val="20"/>
              </w:rPr>
              <w:t>
</w:t>
            </w:r>
            <w:r>
              <w:rPr>
                <w:rFonts w:ascii="Times New Roman"/>
                <w:b w:val="false"/>
                <w:i w:val="false"/>
                <w:color w:val="000000"/>
                <w:sz w:val="20"/>
              </w:rPr>
              <w:t>ПК 2.2.8 Обеспечивать необходимую обстановку на съемочных видеооборудованиях;</w:t>
            </w:r>
            <w:r>
              <w:br/>
            </w:r>
            <w:r>
              <w:rPr>
                <w:rFonts w:ascii="Times New Roman"/>
                <w:b w:val="false"/>
                <w:i w:val="false"/>
                <w:color w:val="000000"/>
                <w:sz w:val="20"/>
              </w:rPr>
              <w:t>
</w:t>
            </w:r>
            <w:r>
              <w:rPr>
                <w:rFonts w:ascii="Times New Roman"/>
                <w:b w:val="false"/>
                <w:i w:val="false"/>
                <w:color w:val="000000"/>
                <w:sz w:val="20"/>
              </w:rPr>
              <w:t>ПК 2.2.9.Обеспечивать исправность и работоспособность необходимой аппаратуры (камеры, микрофона и другие);</w:t>
            </w:r>
            <w:r>
              <w:br/>
            </w:r>
            <w:r>
              <w:rPr>
                <w:rFonts w:ascii="Times New Roman"/>
                <w:b w:val="false"/>
                <w:i w:val="false"/>
                <w:color w:val="000000"/>
                <w:sz w:val="20"/>
              </w:rPr>
              <w:t>
</w:t>
            </w:r>
            <w:r>
              <w:rPr>
                <w:rFonts w:ascii="Times New Roman"/>
                <w:b w:val="false"/>
                <w:i w:val="false"/>
                <w:color w:val="000000"/>
                <w:sz w:val="20"/>
              </w:rPr>
              <w:t>ПК 2.2.10 Организовывать необходимые расположения объектов для съемки;</w:t>
            </w:r>
            <w:r>
              <w:br/>
            </w:r>
            <w:r>
              <w:rPr>
                <w:rFonts w:ascii="Times New Roman"/>
                <w:b w:val="false"/>
                <w:i w:val="false"/>
                <w:color w:val="000000"/>
                <w:sz w:val="20"/>
              </w:rPr>
              <w:t>
</w:t>
            </w:r>
            <w:r>
              <w:rPr>
                <w:rFonts w:ascii="Times New Roman"/>
                <w:b w:val="false"/>
                <w:i w:val="false"/>
                <w:color w:val="000000"/>
                <w:sz w:val="20"/>
              </w:rPr>
              <w:t>ПК 2.2.11 Определять необходимое расположения свето-технической техники;</w:t>
            </w:r>
            <w:r>
              <w:br/>
            </w:r>
            <w:r>
              <w:rPr>
                <w:rFonts w:ascii="Times New Roman"/>
                <w:b w:val="false"/>
                <w:i w:val="false"/>
                <w:color w:val="000000"/>
                <w:sz w:val="20"/>
              </w:rPr>
              <w:t>
</w:t>
            </w:r>
            <w:r>
              <w:rPr>
                <w:rFonts w:ascii="Times New Roman"/>
                <w:b w:val="false"/>
                <w:i w:val="false"/>
                <w:color w:val="000000"/>
                <w:sz w:val="20"/>
              </w:rPr>
              <w:t>ПК 2.2.12 Определять основы композиции, экспонометры;</w:t>
            </w:r>
            <w:r>
              <w:br/>
            </w:r>
            <w:r>
              <w:rPr>
                <w:rFonts w:ascii="Times New Roman"/>
                <w:b w:val="false"/>
                <w:i w:val="false"/>
                <w:color w:val="000000"/>
                <w:sz w:val="20"/>
              </w:rPr>
              <w:t>
</w:t>
            </w:r>
            <w:r>
              <w:rPr>
                <w:rFonts w:ascii="Times New Roman"/>
                <w:b w:val="false"/>
                <w:i w:val="false"/>
                <w:color w:val="000000"/>
                <w:sz w:val="20"/>
              </w:rPr>
              <w:t>ПК 2.2.13 Организовывать оповещение о любых дефектах свето-технической аппаратуры, звуко-записывающей техники;</w:t>
            </w:r>
            <w:r>
              <w:br/>
            </w:r>
            <w:r>
              <w:rPr>
                <w:rFonts w:ascii="Times New Roman"/>
                <w:b w:val="false"/>
                <w:i w:val="false"/>
                <w:color w:val="000000"/>
                <w:sz w:val="20"/>
              </w:rPr>
              <w:t>
</w:t>
            </w:r>
            <w:r>
              <w:rPr>
                <w:rFonts w:ascii="Times New Roman"/>
                <w:b w:val="false"/>
                <w:i w:val="false"/>
                <w:color w:val="000000"/>
                <w:sz w:val="20"/>
              </w:rPr>
              <w:t>ПК 2.2.14 Поддерживать эффективные рабочие отношения с коллегами.</w:t>
            </w:r>
          </w:p>
        </w:tc>
      </w:tr>
      <w:tr>
        <w:trPr>
          <w:trHeight w:val="75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Специалист среднего звена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050203 3 – Техник по эксплуатации и ремонту оборудования;</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3.3.1 Работать безопасно, выполняя требования по охране здоровья и безопасности; </w:t>
            </w:r>
            <w:r>
              <w:br/>
            </w:r>
            <w:r>
              <w:rPr>
                <w:rFonts w:ascii="Times New Roman"/>
                <w:b w:val="false"/>
                <w:i w:val="false"/>
                <w:color w:val="000000"/>
                <w:sz w:val="20"/>
              </w:rPr>
              <w:t>
</w:t>
            </w:r>
            <w:r>
              <w:rPr>
                <w:rFonts w:ascii="Times New Roman"/>
                <w:b w:val="false"/>
                <w:i w:val="false"/>
                <w:color w:val="000000"/>
                <w:sz w:val="20"/>
              </w:rPr>
              <w:t>ПК 3.3.2 Соблюдать соответствующие инструкции и руководящие принципы;</w:t>
            </w:r>
            <w:r>
              <w:br/>
            </w:r>
            <w:r>
              <w:rPr>
                <w:rFonts w:ascii="Times New Roman"/>
                <w:b w:val="false"/>
                <w:i w:val="false"/>
                <w:color w:val="000000"/>
                <w:sz w:val="20"/>
              </w:rPr>
              <w:t>
</w:t>
            </w:r>
            <w:r>
              <w:rPr>
                <w:rFonts w:ascii="Times New Roman"/>
                <w:b w:val="false"/>
                <w:i w:val="false"/>
                <w:color w:val="000000"/>
                <w:sz w:val="20"/>
              </w:rPr>
              <w:t>ПК 3.3.3 Готовить рабочее пространство, чтобы выполнять техническую деятельность;</w:t>
            </w:r>
            <w:r>
              <w:br/>
            </w:r>
            <w:r>
              <w:rPr>
                <w:rFonts w:ascii="Times New Roman"/>
                <w:b w:val="false"/>
                <w:i w:val="false"/>
                <w:color w:val="000000"/>
                <w:sz w:val="20"/>
              </w:rPr>
              <w:t>
</w:t>
            </w:r>
            <w:r>
              <w:rPr>
                <w:rFonts w:ascii="Times New Roman"/>
                <w:b w:val="false"/>
                <w:i w:val="false"/>
                <w:color w:val="000000"/>
                <w:sz w:val="20"/>
              </w:rPr>
              <w:t>ПК 3.3.4 Проверять достаточное количество материалов и ресурсов для выполнения работы;</w:t>
            </w:r>
            <w:r>
              <w:br/>
            </w:r>
            <w:r>
              <w:rPr>
                <w:rFonts w:ascii="Times New Roman"/>
                <w:b w:val="false"/>
                <w:i w:val="false"/>
                <w:color w:val="000000"/>
                <w:sz w:val="20"/>
              </w:rPr>
              <w:t>
</w:t>
            </w:r>
            <w:r>
              <w:rPr>
                <w:rFonts w:ascii="Times New Roman"/>
                <w:b w:val="false"/>
                <w:i w:val="false"/>
                <w:color w:val="000000"/>
                <w:sz w:val="20"/>
              </w:rPr>
              <w:t>ПК 3.3.5 Обеспечивать хранение готовых продуктов или ресурсов в соответствующем местоположении по завершению работы;</w:t>
            </w:r>
            <w:r>
              <w:br/>
            </w:r>
            <w:r>
              <w:rPr>
                <w:rFonts w:ascii="Times New Roman"/>
                <w:b w:val="false"/>
                <w:i w:val="false"/>
                <w:color w:val="000000"/>
                <w:sz w:val="20"/>
              </w:rPr>
              <w:t>
</w:t>
            </w:r>
            <w:r>
              <w:rPr>
                <w:rFonts w:ascii="Times New Roman"/>
                <w:b w:val="false"/>
                <w:i w:val="false"/>
                <w:color w:val="000000"/>
                <w:sz w:val="20"/>
              </w:rPr>
              <w:t>ПК 3.3.6 Владеть умениями быстро определять различные виды неисправности в оборудованиях;</w:t>
            </w:r>
            <w:r>
              <w:br/>
            </w:r>
            <w:r>
              <w:rPr>
                <w:rFonts w:ascii="Times New Roman"/>
                <w:b w:val="false"/>
                <w:i w:val="false"/>
                <w:color w:val="000000"/>
                <w:sz w:val="20"/>
              </w:rPr>
              <w:t>
</w:t>
            </w:r>
            <w:r>
              <w:rPr>
                <w:rFonts w:ascii="Times New Roman"/>
                <w:b w:val="false"/>
                <w:i w:val="false"/>
                <w:color w:val="000000"/>
                <w:sz w:val="20"/>
              </w:rPr>
              <w:t>ПК 3.3.7 Участвовать в процессе устранения различных неполадок или неисправности;</w:t>
            </w:r>
            <w:r>
              <w:br/>
            </w:r>
            <w:r>
              <w:rPr>
                <w:rFonts w:ascii="Times New Roman"/>
                <w:b w:val="false"/>
                <w:i w:val="false"/>
                <w:color w:val="000000"/>
                <w:sz w:val="20"/>
              </w:rPr>
              <w:t>
</w:t>
            </w:r>
            <w:r>
              <w:rPr>
                <w:rFonts w:ascii="Times New Roman"/>
                <w:b w:val="false"/>
                <w:i w:val="false"/>
                <w:color w:val="000000"/>
                <w:sz w:val="20"/>
              </w:rPr>
              <w:t>ПК 3.3.8 Сообщать вышестоящим лицам, если некомпетентны в решений различных проблем;</w:t>
            </w:r>
            <w:r>
              <w:br/>
            </w:r>
            <w:r>
              <w:rPr>
                <w:rFonts w:ascii="Times New Roman"/>
                <w:b w:val="false"/>
                <w:i w:val="false"/>
                <w:color w:val="000000"/>
                <w:sz w:val="20"/>
              </w:rPr>
              <w:t>
</w:t>
            </w:r>
            <w:r>
              <w:rPr>
                <w:rFonts w:ascii="Times New Roman"/>
                <w:b w:val="false"/>
                <w:i w:val="false"/>
                <w:color w:val="000000"/>
                <w:sz w:val="20"/>
              </w:rPr>
              <w:t>ПК 3.3.9 Поддерживать эффективные рабочее отношения с коллегами;</w:t>
            </w:r>
            <w:r>
              <w:br/>
            </w:r>
            <w:r>
              <w:rPr>
                <w:rFonts w:ascii="Times New Roman"/>
                <w:b w:val="false"/>
                <w:i w:val="false"/>
                <w:color w:val="000000"/>
                <w:sz w:val="20"/>
              </w:rPr>
              <w:t>
</w:t>
            </w:r>
            <w:r>
              <w:rPr>
                <w:rFonts w:ascii="Times New Roman"/>
                <w:b w:val="false"/>
                <w:i w:val="false"/>
                <w:color w:val="000000"/>
                <w:sz w:val="20"/>
              </w:rPr>
              <w:t>ПК 3.3.10 Планировать личное обучение и развитие как служебную функцию;</w:t>
            </w:r>
            <w:r>
              <w:br/>
            </w:r>
            <w:r>
              <w:rPr>
                <w:rFonts w:ascii="Times New Roman"/>
                <w:b w:val="false"/>
                <w:i w:val="false"/>
                <w:color w:val="000000"/>
                <w:sz w:val="20"/>
              </w:rPr>
              <w:t>
</w:t>
            </w:r>
            <w:r>
              <w:rPr>
                <w:rFonts w:ascii="Times New Roman"/>
                <w:b w:val="false"/>
                <w:i w:val="false"/>
                <w:color w:val="000000"/>
                <w:sz w:val="20"/>
              </w:rPr>
              <w:t>ПК 3.3.11 Уметь качественно проверять требуемые инструменты и оборудования на безопасность и пригодность.</w:t>
            </w:r>
          </w:p>
        </w:tc>
      </w:tr>
      <w:tr>
        <w:trPr>
          <w:trHeight w:val="75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050204 3 – Техник-механик.</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3.4.1 Владеть необходимым комплексом приемов и способов производственной деятельности; </w:t>
            </w:r>
            <w:r>
              <w:br/>
            </w:r>
            <w:r>
              <w:rPr>
                <w:rFonts w:ascii="Times New Roman"/>
                <w:b w:val="false"/>
                <w:i w:val="false"/>
                <w:color w:val="000000"/>
                <w:sz w:val="20"/>
              </w:rPr>
              <w:t>
</w:t>
            </w:r>
            <w:r>
              <w:rPr>
                <w:rFonts w:ascii="Times New Roman"/>
                <w:b w:val="false"/>
                <w:i w:val="false"/>
                <w:color w:val="000000"/>
                <w:sz w:val="20"/>
              </w:rPr>
              <w:t>ПК 3.4.2 Составлять график ремонта приборов и элементов;</w:t>
            </w:r>
            <w:r>
              <w:br/>
            </w:r>
            <w:r>
              <w:rPr>
                <w:rFonts w:ascii="Times New Roman"/>
                <w:b w:val="false"/>
                <w:i w:val="false"/>
                <w:color w:val="000000"/>
                <w:sz w:val="20"/>
              </w:rPr>
              <w:t>
</w:t>
            </w:r>
            <w:r>
              <w:rPr>
                <w:rFonts w:ascii="Times New Roman"/>
                <w:b w:val="false"/>
                <w:i w:val="false"/>
                <w:color w:val="000000"/>
                <w:sz w:val="20"/>
              </w:rPr>
              <w:t>ПК 3.4.3 Знать технологический процесс производства;</w:t>
            </w:r>
            <w:r>
              <w:br/>
            </w:r>
            <w:r>
              <w:rPr>
                <w:rFonts w:ascii="Times New Roman"/>
                <w:b w:val="false"/>
                <w:i w:val="false"/>
                <w:color w:val="000000"/>
                <w:sz w:val="20"/>
              </w:rPr>
              <w:t>
</w:t>
            </w:r>
            <w:r>
              <w:rPr>
                <w:rFonts w:ascii="Times New Roman"/>
                <w:b w:val="false"/>
                <w:i w:val="false"/>
                <w:color w:val="000000"/>
                <w:sz w:val="20"/>
              </w:rPr>
              <w:t>ПК 3.4.4 Вести журнал систем блокировки и сигнализации;</w:t>
            </w:r>
            <w:r>
              <w:br/>
            </w:r>
            <w:r>
              <w:rPr>
                <w:rFonts w:ascii="Times New Roman"/>
                <w:b w:val="false"/>
                <w:i w:val="false"/>
                <w:color w:val="000000"/>
                <w:sz w:val="20"/>
              </w:rPr>
              <w:t>
</w:t>
            </w:r>
            <w:r>
              <w:rPr>
                <w:rFonts w:ascii="Times New Roman"/>
                <w:b w:val="false"/>
                <w:i w:val="false"/>
                <w:color w:val="000000"/>
                <w:sz w:val="20"/>
              </w:rPr>
              <w:t>ПК 3.4.5 Создать условия для бесперебойной работы;</w:t>
            </w:r>
            <w:r>
              <w:br/>
            </w:r>
            <w:r>
              <w:rPr>
                <w:rFonts w:ascii="Times New Roman"/>
                <w:b w:val="false"/>
                <w:i w:val="false"/>
                <w:color w:val="000000"/>
                <w:sz w:val="20"/>
              </w:rPr>
              <w:t>
</w:t>
            </w:r>
            <w:r>
              <w:rPr>
                <w:rFonts w:ascii="Times New Roman"/>
                <w:b w:val="false"/>
                <w:i w:val="false"/>
                <w:color w:val="000000"/>
                <w:sz w:val="20"/>
              </w:rPr>
              <w:t xml:space="preserve">ПК 3.4.6 Выполнять своевременно текущий ремонт; </w:t>
            </w:r>
            <w:r>
              <w:br/>
            </w:r>
            <w:r>
              <w:rPr>
                <w:rFonts w:ascii="Times New Roman"/>
                <w:b w:val="false"/>
                <w:i w:val="false"/>
                <w:color w:val="000000"/>
                <w:sz w:val="20"/>
              </w:rPr>
              <w:t>
</w:t>
            </w:r>
            <w:r>
              <w:rPr>
                <w:rFonts w:ascii="Times New Roman"/>
                <w:b w:val="false"/>
                <w:i w:val="false"/>
                <w:color w:val="000000"/>
                <w:sz w:val="20"/>
              </w:rPr>
              <w:t xml:space="preserve">ПК 3.4.7 Организовывать работу по рациональной эксплуатации и ремонту контрольно-измерительных приборов; </w:t>
            </w:r>
            <w:r>
              <w:br/>
            </w:r>
            <w:r>
              <w:rPr>
                <w:rFonts w:ascii="Times New Roman"/>
                <w:b w:val="false"/>
                <w:i w:val="false"/>
                <w:color w:val="000000"/>
                <w:sz w:val="20"/>
              </w:rPr>
              <w:t>
</w:t>
            </w:r>
            <w:r>
              <w:rPr>
                <w:rFonts w:ascii="Times New Roman"/>
                <w:b w:val="false"/>
                <w:i w:val="false"/>
                <w:color w:val="000000"/>
                <w:sz w:val="20"/>
              </w:rPr>
              <w:t>ПК 3.4.8 Составлять график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ПК 3.4.9 Поддерживать эффективные рабочее отношения с коллегами;</w:t>
            </w:r>
            <w:r>
              <w:br/>
            </w:r>
            <w:r>
              <w:rPr>
                <w:rFonts w:ascii="Times New Roman"/>
                <w:b w:val="false"/>
                <w:i w:val="false"/>
                <w:color w:val="000000"/>
                <w:sz w:val="20"/>
              </w:rPr>
              <w:t>
</w:t>
            </w:r>
            <w:r>
              <w:rPr>
                <w:rFonts w:ascii="Times New Roman"/>
                <w:b w:val="false"/>
                <w:i w:val="false"/>
                <w:color w:val="000000"/>
                <w:sz w:val="20"/>
              </w:rPr>
              <w:t>ПК 3.4.10 Планировать личное обучение и развитие как служебную функцию;</w:t>
            </w:r>
            <w:r>
              <w:br/>
            </w:r>
            <w:r>
              <w:rPr>
                <w:rFonts w:ascii="Times New Roman"/>
                <w:b w:val="false"/>
                <w:i w:val="false"/>
                <w:color w:val="000000"/>
                <w:sz w:val="20"/>
              </w:rPr>
              <w:t>
</w:t>
            </w:r>
            <w:r>
              <w:rPr>
                <w:rFonts w:ascii="Times New Roman"/>
                <w:b w:val="false"/>
                <w:i w:val="false"/>
                <w:color w:val="000000"/>
                <w:sz w:val="20"/>
              </w:rPr>
              <w:t>ПК 3.4.11 Уметь качественно проверять требуемые инструменты и оборудования на безопасность и пригодность.</w:t>
            </w:r>
          </w:p>
        </w:tc>
      </w:tr>
    </w:tbl>
    <w:bookmarkStart w:name="z304" w:id="235"/>
    <w:p>
      <w:pPr>
        <w:spacing w:after="0"/>
        <w:ind w:left="0"/>
        <w:jc w:val="both"/>
      </w:pPr>
      <w:r>
        <w:rPr>
          <w:rFonts w:ascii="Times New Roman"/>
          <w:b w:val="false"/>
          <w:i w:val="false"/>
          <w:color w:val="000000"/>
          <w:sz w:val="28"/>
        </w:rPr>
        <w:t xml:space="preserve">
Приложение 86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35"/>
    <w:bookmarkStart w:name="z305" w:id="23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36"/>
    <w:bookmarkStart w:name="z306" w:id="23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0503000 - Слесарное дело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050301 2 - Слесарь – электрик по ремонту электрооборудования</w:t>
      </w:r>
      <w:r>
        <w:br/>
      </w:r>
      <w:r>
        <w:rPr>
          <w:rFonts w:ascii="Times New Roman"/>
          <w:b w:val="false"/>
          <w:i w:val="false"/>
          <w:color w:val="000000"/>
          <w:sz w:val="28"/>
        </w:rPr>
        <w:t xml:space="preserve">
               050302 2 - Электрик автослесарь </w:t>
      </w:r>
    </w:p>
    <w:bookmarkEnd w:id="237"/>
    <w:bookmarkStart w:name="z309" w:id="23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bookmarkEnd w:id="238"/>
    <w:bookmarkStart w:name="z310" w:id="23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994"/>
        <w:gridCol w:w="712"/>
        <w:gridCol w:w="553"/>
        <w:gridCol w:w="1021"/>
        <w:gridCol w:w="805"/>
        <w:gridCol w:w="747"/>
        <w:gridCol w:w="1382"/>
        <w:gridCol w:w="2334"/>
        <w:gridCol w:w="805"/>
        <w:gridCol w:w="1685"/>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практические(лабораторно-практические) занятия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7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06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устройство электрообрудования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электробезопасность и пожарная безопасность на предприятии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 и психология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Производстванная практика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 (ОУППК)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4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40"/>
    <w:bookmarkStart w:name="z312" w:id="241"/>
    <w:p>
      <w:pPr>
        <w:spacing w:after="0"/>
        <w:ind w:left="0"/>
        <w:jc w:val="both"/>
      </w:pPr>
      <w:r>
        <w:rPr>
          <w:rFonts w:ascii="Times New Roman"/>
          <w:b w:val="false"/>
          <w:i w:val="false"/>
          <w:color w:val="000000"/>
          <w:sz w:val="28"/>
        </w:rPr>
        <w:t xml:space="preserve">
Приложение 87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41"/>
    <w:bookmarkStart w:name="z313" w:id="24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образование</w:t>
      </w:r>
    </w:p>
    <w:bookmarkEnd w:id="242"/>
    <w:bookmarkStart w:name="z314" w:id="24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0503000 - Слесарное дело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050301 2 - Слесарь – электрик по ремонту</w:t>
      </w:r>
      <w:r>
        <w:br/>
      </w:r>
      <w:r>
        <w:rPr>
          <w:rFonts w:ascii="Times New Roman"/>
          <w:b w:val="false"/>
          <w:i w:val="false"/>
          <w:color w:val="000000"/>
          <w:sz w:val="28"/>
        </w:rPr>
        <w:t>
электрооборудования</w:t>
      </w:r>
      <w:r>
        <w:br/>
      </w:r>
      <w:r>
        <w:rPr>
          <w:rFonts w:ascii="Times New Roman"/>
          <w:b w:val="false"/>
          <w:i w:val="false"/>
          <w:color w:val="000000"/>
          <w:sz w:val="28"/>
        </w:rPr>
        <w:t>
               050302 2 - Электрик автослесарь</w:t>
      </w:r>
    </w:p>
    <w:bookmarkEnd w:id="243"/>
    <w:bookmarkStart w:name="z317" w:id="244"/>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10 месяцев </w:t>
      </w:r>
      <w:r>
        <w:br/>
      </w:r>
      <w:r>
        <w:rPr>
          <w:rFonts w:ascii="Times New Roman"/>
          <w:b w:val="false"/>
          <w:i w:val="false"/>
          <w:color w:val="000000"/>
          <w:sz w:val="28"/>
        </w:rPr>
        <w:t xml:space="preserve">
                                на базе общего среднего образования </w:t>
      </w:r>
    </w:p>
    <w:bookmarkEnd w:id="244"/>
    <w:bookmarkStart w:name="z318" w:id="24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696"/>
        <w:gridCol w:w="593"/>
        <w:gridCol w:w="593"/>
        <w:gridCol w:w="1028"/>
        <w:gridCol w:w="941"/>
        <w:gridCol w:w="869"/>
        <w:gridCol w:w="965"/>
        <w:gridCol w:w="1"/>
        <w:gridCol w:w="1255"/>
        <w:gridCol w:w="942"/>
        <w:gridCol w:w="891"/>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практические(лобораторно-практические) занятия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устройство электрообрудования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электробезопасность и пожарная безопасность на предприятии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 и психология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Производстванная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 (ОУППК)</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4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46"/>
    <w:bookmarkStart w:name="z320" w:id="247"/>
    <w:p>
      <w:pPr>
        <w:spacing w:after="0"/>
        <w:ind w:left="0"/>
        <w:jc w:val="both"/>
      </w:pPr>
      <w:r>
        <w:rPr>
          <w:rFonts w:ascii="Times New Roman"/>
          <w:b w:val="false"/>
          <w:i w:val="false"/>
          <w:color w:val="000000"/>
          <w:sz w:val="28"/>
        </w:rPr>
        <w:t xml:space="preserve">
Приложение 88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47"/>
    <w:bookmarkStart w:name="z321" w:id="24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48"/>
    <w:bookmarkStart w:name="z322" w:id="24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0503000- Слесарное дело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050301 2- Слесарь – электрик по ремонту</w:t>
      </w:r>
      <w:r>
        <w:br/>
      </w:r>
      <w:r>
        <w:rPr>
          <w:rFonts w:ascii="Times New Roman"/>
          <w:b w:val="false"/>
          <w:i w:val="false"/>
          <w:color w:val="000000"/>
          <w:sz w:val="28"/>
        </w:rPr>
        <w:t>
электрооборудования</w:t>
      </w:r>
      <w:r>
        <w:br/>
      </w:r>
      <w:r>
        <w:rPr>
          <w:rFonts w:ascii="Times New Roman"/>
          <w:b w:val="false"/>
          <w:i w:val="false"/>
          <w:color w:val="000000"/>
          <w:sz w:val="28"/>
        </w:rPr>
        <w:t xml:space="preserve">
               050302 2 - Электрик автослесарь </w:t>
      </w:r>
    </w:p>
    <w:bookmarkEnd w:id="249"/>
    <w:bookmarkStart w:name="z325" w:id="250"/>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года 10 месяцев</w:t>
      </w:r>
      <w:r>
        <w:br/>
      </w:r>
      <w:r>
        <w:rPr>
          <w:rFonts w:ascii="Times New Roman"/>
          <w:b w:val="false"/>
          <w:i w:val="false"/>
          <w:color w:val="000000"/>
          <w:sz w:val="28"/>
        </w:rPr>
        <w:t>
                    на базе основного среднего образования без</w:t>
      </w:r>
      <w:r>
        <w:br/>
      </w:r>
      <w:r>
        <w:rPr>
          <w:rFonts w:ascii="Times New Roman"/>
          <w:b w:val="false"/>
          <w:i w:val="false"/>
          <w:color w:val="000000"/>
          <w:sz w:val="28"/>
        </w:rPr>
        <w:t>
                      получения общего среднего образования</w:t>
      </w:r>
    </w:p>
    <w:bookmarkEnd w:id="250"/>
    <w:bookmarkStart w:name="z326" w:id="25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5077"/>
        <w:gridCol w:w="682"/>
        <w:gridCol w:w="681"/>
        <w:gridCol w:w="35"/>
        <w:gridCol w:w="240"/>
        <w:gridCol w:w="1"/>
        <w:gridCol w:w="968"/>
        <w:gridCol w:w="930"/>
        <w:gridCol w:w="1057"/>
        <w:gridCol w:w="738"/>
        <w:gridCol w:w="1"/>
        <w:gridCol w:w="998"/>
        <w:gridCol w:w="1704"/>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5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(лобораторно-практические) занятия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устройство электрообрудования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электробезопасность и пожарная безопасность на предприятии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 и психология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01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Производстванная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r>
              <w:br/>
            </w:r>
            <w:r>
              <w:rPr>
                <w:rFonts w:ascii="Times New Roman"/>
                <w:b w:val="false"/>
                <w:i w:val="false"/>
                <w:color w:val="000000"/>
                <w:sz w:val="20"/>
              </w:rPr>
              <w:t>
</w:t>
            </w:r>
            <w:r>
              <w:rPr>
                <w:rFonts w:ascii="Times New Roman"/>
                <w:b w:val="false"/>
                <w:i w:val="false"/>
                <w:color w:val="000000"/>
                <w:sz w:val="20"/>
              </w:rPr>
              <w:t>(ОУППК)</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уровня профессиональной подготовленности и присвоение квалификации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5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52"/>
    <w:bookmarkStart w:name="z328" w:id="253"/>
    <w:p>
      <w:pPr>
        <w:spacing w:after="0"/>
        <w:ind w:left="0"/>
        <w:jc w:val="both"/>
      </w:pPr>
      <w:r>
        <w:rPr>
          <w:rFonts w:ascii="Times New Roman"/>
          <w:b w:val="false"/>
          <w:i w:val="false"/>
          <w:color w:val="000000"/>
          <w:sz w:val="28"/>
        </w:rPr>
        <w:t xml:space="preserve">
Приложение 89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53"/>
    <w:bookmarkStart w:name="z329" w:id="254"/>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Типовые образовательные учебные программы технического </w:t>
      </w:r>
      <w:r>
        <w:br/>
      </w:r>
      <w:r>
        <w:rPr>
          <w:rFonts w:ascii="Times New Roman"/>
          <w:b w:val="false"/>
          <w:i w:val="false"/>
          <w:color w:val="000000"/>
          <w:sz w:val="28"/>
        </w:rPr>
        <w:t>
</w:t>
      </w:r>
      <w:r>
        <w:rPr>
          <w:rFonts w:ascii="Times New Roman"/>
          <w:b/>
          <w:i w:val="false"/>
          <w:color w:val="000000"/>
          <w:sz w:val="28"/>
        </w:rPr>
        <w:t>           и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0503000- Слесарное дело</w:t>
      </w:r>
    </w:p>
    <w:bookmarkEnd w:id="254"/>
    <w:bookmarkStart w:name="z330" w:id="255"/>
    <w:p>
      <w:pPr>
        <w:spacing w:after="0"/>
        <w:ind w:left="0"/>
        <w:jc w:val="both"/>
      </w:pPr>
      <w:r>
        <w:rPr>
          <w:rFonts w:ascii="Times New Roman"/>
          <w:b w:val="false"/>
          <w:i w:val="false"/>
          <w:color w:val="000000"/>
          <w:sz w:val="28"/>
        </w:rPr>
        <w:t>
            Содержание образовательных программ по циклам дисциплин и</w:t>
      </w:r>
      <w:r>
        <w:br/>
      </w:r>
      <w:r>
        <w:rPr>
          <w:rFonts w:ascii="Times New Roman"/>
          <w:b w:val="false"/>
          <w:i w:val="false"/>
          <w:color w:val="000000"/>
          <w:sz w:val="28"/>
        </w:rPr>
        <w:t>
                  профессиональной практики (повышенный уровень)</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5274"/>
        <w:gridCol w:w="5393"/>
        <w:gridCol w:w="1398"/>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 мируемой компетенции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ООД.00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26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w:t>
            </w:r>
            <w:r>
              <w:br/>
            </w:r>
            <w:r>
              <w:rPr>
                <w:rFonts w:ascii="Times New Roman"/>
                <w:b w:val="false"/>
                <w:i w:val="false"/>
                <w:color w:val="000000"/>
                <w:sz w:val="20"/>
              </w:rPr>
              <w:t>
</w:t>
            </w:r>
            <w:r>
              <w:rPr>
                <w:rFonts w:ascii="Times New Roman"/>
                <w:b w:val="false"/>
                <w:i w:val="false"/>
                <w:color w:val="000000"/>
                <w:sz w:val="20"/>
              </w:rPr>
              <w:t>- основы физического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 гигиенические основы физических упражнений;</w:t>
            </w:r>
            <w:r>
              <w:br/>
            </w:r>
            <w:r>
              <w:rPr>
                <w:rFonts w:ascii="Times New Roman"/>
                <w:b w:val="false"/>
                <w:i w:val="false"/>
                <w:color w:val="000000"/>
                <w:sz w:val="20"/>
              </w:rPr>
              <w:t>
</w:t>
            </w:r>
            <w:r>
              <w:rPr>
                <w:rFonts w:ascii="Times New Roman"/>
                <w:b w:val="false"/>
                <w:i w:val="false"/>
                <w:color w:val="000000"/>
                <w:sz w:val="20"/>
              </w:rPr>
              <w:t>- стартовые упражнения;</w:t>
            </w:r>
            <w:r>
              <w:br/>
            </w:r>
            <w:r>
              <w:rPr>
                <w:rFonts w:ascii="Times New Roman"/>
                <w:b w:val="false"/>
                <w:i w:val="false"/>
                <w:color w:val="000000"/>
                <w:sz w:val="20"/>
              </w:rPr>
              <w:t>
</w:t>
            </w:r>
            <w:r>
              <w:rPr>
                <w:rFonts w:ascii="Times New Roman"/>
                <w:b w:val="false"/>
                <w:i w:val="false"/>
                <w:color w:val="000000"/>
                <w:sz w:val="20"/>
              </w:rPr>
              <w:t>- элементы единоборства;</w:t>
            </w:r>
            <w:r>
              <w:br/>
            </w:r>
            <w:r>
              <w:rPr>
                <w:rFonts w:ascii="Times New Roman"/>
                <w:b w:val="false"/>
                <w:i w:val="false"/>
                <w:color w:val="000000"/>
                <w:sz w:val="20"/>
              </w:rPr>
              <w:t>
</w:t>
            </w:r>
            <w:r>
              <w:rPr>
                <w:rFonts w:ascii="Times New Roman"/>
                <w:b w:val="false"/>
                <w:i w:val="false"/>
                <w:color w:val="000000"/>
                <w:sz w:val="20"/>
              </w:rPr>
              <w:t>- правила массовых спортивных игр.</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соблюдать правила личной гигиены;</w:t>
            </w:r>
            <w:r>
              <w:br/>
            </w:r>
            <w:r>
              <w:rPr>
                <w:rFonts w:ascii="Times New Roman"/>
                <w:b w:val="false"/>
                <w:i w:val="false"/>
                <w:color w:val="000000"/>
                <w:sz w:val="20"/>
              </w:rPr>
              <w:t>
</w:t>
            </w:r>
            <w:r>
              <w:rPr>
                <w:rFonts w:ascii="Times New Roman"/>
                <w:b w:val="false"/>
                <w:i w:val="false"/>
                <w:color w:val="000000"/>
                <w:sz w:val="20"/>
              </w:rPr>
              <w:t>- контролировать свое здоровье;</w:t>
            </w:r>
            <w:r>
              <w:br/>
            </w:r>
            <w:r>
              <w:rPr>
                <w:rFonts w:ascii="Times New Roman"/>
                <w:b w:val="false"/>
                <w:i w:val="false"/>
                <w:color w:val="000000"/>
                <w:sz w:val="20"/>
              </w:rPr>
              <w:t>
</w:t>
            </w:r>
            <w:r>
              <w:rPr>
                <w:rFonts w:ascii="Times New Roman"/>
                <w:b w:val="false"/>
                <w:i w:val="false"/>
                <w:color w:val="000000"/>
                <w:sz w:val="20"/>
              </w:rPr>
              <w:t>- делать строевые упражнения;</w:t>
            </w:r>
            <w:r>
              <w:br/>
            </w:r>
            <w:r>
              <w:rPr>
                <w:rFonts w:ascii="Times New Roman"/>
                <w:b w:val="false"/>
                <w:i w:val="false"/>
                <w:color w:val="000000"/>
                <w:sz w:val="20"/>
              </w:rPr>
              <w:t>
</w:t>
            </w:r>
            <w:r>
              <w:rPr>
                <w:rFonts w:ascii="Times New Roman"/>
                <w:b w:val="false"/>
                <w:i w:val="false"/>
                <w:color w:val="000000"/>
                <w:sz w:val="20"/>
              </w:rPr>
              <w:t>- профессионально заниматься спортом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11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Начальная военная подготовка </w:t>
            </w:r>
            <w:r>
              <w:br/>
            </w:r>
            <w:r>
              <w:rPr>
                <w:rFonts w:ascii="Times New Roman"/>
                <w:b w:val="false"/>
                <w:i w:val="false"/>
                <w:color w:val="000000"/>
                <w:sz w:val="20"/>
              </w:rPr>
              <w:t>
</w:t>
            </w:r>
            <w:r>
              <w:rPr>
                <w:rFonts w:ascii="Times New Roman"/>
                <w:b w:val="false"/>
                <w:i w:val="false"/>
                <w:color w:val="000000"/>
                <w:sz w:val="20"/>
              </w:rPr>
              <w:t>Цели, задачи и содержание военной подготовки молодежи; основы воинской службы; размещение военнослужащих и внутренний порядок; Уставы вооруженных Сил Республики Казахстан; тактическая подготовка; вооружение и боевая техника воинской части; силы общего назначения Вооруженных Сил Республики Казахстан, его организация, вооружение и боевые возможности; основы организации боевых действий; борьба с танками и бронированными объектами противника; средства воздушного нападения противника; средства воздушного нападения противника; минно-взрывные и невзрывные инженерные заграждения; действие солдата в бою в составе отделения; материальная часть автомата и ручных осколочных гранат; основы и правила стрельбы; строевая подготовка; строевые приемы и движение без оружия и с оружием; военная типография; ориентирование на местности без карты и движение по азимуту; гражданская оборона; цели и задачи ГО; современные средства поражения; основные мероприятия по защите населения в чрезвычайных ситуациях.</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Огневую подготовку, строевую подготовку, тактическую подготовку, военную топографию, гражданскую оборону и оказание первой медицинской помощи.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Хорошо владеть разборкой и сборкой автомата, надеванием ОЗК.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дисциплины</w:t>
            </w:r>
          </w:p>
        </w:tc>
      </w:tr>
      <w:tr>
        <w:trPr>
          <w:trHeight w:val="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Общепрофессиональный дисциплины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Линии чертежа и выполнение надписей на чертежах. Основы начертательной геометрии и проекционное черчение, машиностроительное черчение: крепежные детали и резьбовые соединения. Рабочие эскизы, сборочные чертежи. Строительное черчение:</w:t>
            </w:r>
            <w:r>
              <w:br/>
            </w:r>
            <w:r>
              <w:rPr>
                <w:rFonts w:ascii="Times New Roman"/>
                <w:b w:val="false"/>
                <w:i w:val="false"/>
                <w:color w:val="000000"/>
                <w:sz w:val="20"/>
              </w:rPr>
              <w:t>
</w:t>
            </w:r>
            <w:r>
              <w:rPr>
                <w:rFonts w:ascii="Times New Roman"/>
                <w:b w:val="false"/>
                <w:i w:val="false"/>
                <w:color w:val="000000"/>
                <w:sz w:val="20"/>
              </w:rPr>
              <w:t xml:space="preserve">Условности в строительных чертежах.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чертежа и правила выполнения надписей на чертежах;</w:t>
            </w:r>
            <w:r>
              <w:br/>
            </w:r>
            <w:r>
              <w:rPr>
                <w:rFonts w:ascii="Times New Roman"/>
                <w:b w:val="false"/>
                <w:i w:val="false"/>
                <w:color w:val="000000"/>
                <w:sz w:val="20"/>
              </w:rPr>
              <w:t>
</w:t>
            </w:r>
            <w:r>
              <w:rPr>
                <w:rFonts w:ascii="Times New Roman"/>
                <w:b w:val="false"/>
                <w:i w:val="false"/>
                <w:color w:val="000000"/>
                <w:sz w:val="20"/>
              </w:rPr>
              <w:t>- основы начертательной геометрии и проекционное черчение, машиностроительное черчение: крепежные детали и резьбовые соединения.</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составлять рабочие эскизы, сборочные чертежи;</w:t>
            </w:r>
            <w:r>
              <w:br/>
            </w:r>
            <w:r>
              <w:rPr>
                <w:rFonts w:ascii="Times New Roman"/>
                <w:b w:val="false"/>
                <w:i w:val="false"/>
                <w:color w:val="000000"/>
                <w:sz w:val="20"/>
              </w:rPr>
              <w:t>
</w:t>
            </w:r>
            <w:r>
              <w:rPr>
                <w:rFonts w:ascii="Times New Roman"/>
                <w:b w:val="false"/>
                <w:i w:val="false"/>
                <w:color w:val="000000"/>
                <w:sz w:val="20"/>
              </w:rPr>
              <w:t>- вычерчивать планы и разрезы здания;</w:t>
            </w:r>
            <w:r>
              <w:br/>
            </w:r>
            <w:r>
              <w:rPr>
                <w:rFonts w:ascii="Times New Roman"/>
                <w:b w:val="false"/>
                <w:i w:val="false"/>
                <w:color w:val="000000"/>
                <w:sz w:val="20"/>
              </w:rPr>
              <w:t>
</w:t>
            </w:r>
            <w:r>
              <w:rPr>
                <w:rFonts w:ascii="Times New Roman"/>
                <w:b w:val="false"/>
                <w:i w:val="false"/>
                <w:color w:val="000000"/>
                <w:sz w:val="20"/>
              </w:rPr>
              <w:t>- разрабатывать генплан.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2.1.1-2.1.6</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w:t>
            </w:r>
            <w:r>
              <w:br/>
            </w:r>
            <w:r>
              <w:rPr>
                <w:rFonts w:ascii="Times New Roman"/>
                <w:b w:val="false"/>
                <w:i w:val="false"/>
                <w:color w:val="000000"/>
                <w:sz w:val="20"/>
              </w:rPr>
              <w:t>
</w:t>
            </w:r>
            <w:r>
              <w:rPr>
                <w:rFonts w:ascii="Times New Roman"/>
                <w:b w:val="false"/>
                <w:i w:val="false"/>
                <w:color w:val="000000"/>
                <w:sz w:val="20"/>
              </w:rPr>
              <w:t>Электрический ток, электрическое плое, электропроводность веществ. Расчет электрических цепей постоянного тока. Цепи однофазного переменного тока с различным характером нагрузки. Трехфазные цепи, их расчет. Периодические несинусоидельные токи в электрических цепях. Трансформаторы? Однофазные, трехфазные: устройство, принцип действия;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этапы развития электроники и импульсной техники;</w:t>
            </w:r>
            <w:r>
              <w:br/>
            </w:r>
            <w:r>
              <w:rPr>
                <w:rFonts w:ascii="Times New Roman"/>
                <w:b w:val="false"/>
                <w:i w:val="false"/>
                <w:color w:val="000000"/>
                <w:sz w:val="20"/>
              </w:rPr>
              <w:t>
</w:t>
            </w:r>
            <w:r>
              <w:rPr>
                <w:rFonts w:ascii="Times New Roman"/>
                <w:b w:val="false"/>
                <w:i w:val="false"/>
                <w:color w:val="000000"/>
                <w:sz w:val="20"/>
              </w:rPr>
              <w:t>- расчет числа витков трансформаторов, дросселей;</w:t>
            </w:r>
            <w:r>
              <w:br/>
            </w:r>
            <w:r>
              <w:rPr>
                <w:rFonts w:ascii="Times New Roman"/>
                <w:b w:val="false"/>
                <w:i w:val="false"/>
                <w:color w:val="000000"/>
                <w:sz w:val="20"/>
              </w:rPr>
              <w:t>
</w:t>
            </w:r>
            <w:r>
              <w:rPr>
                <w:rFonts w:ascii="Times New Roman"/>
                <w:b w:val="false"/>
                <w:i w:val="false"/>
                <w:color w:val="000000"/>
                <w:sz w:val="20"/>
              </w:rPr>
              <w:t>- расчет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xml:space="preserve">- расчет магнитной и трехфазной цепи; </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известные формулы и методы для расчета параметров разветвленных и неразветвленных схем;</w:t>
            </w:r>
            <w:r>
              <w:br/>
            </w:r>
            <w:r>
              <w:rPr>
                <w:rFonts w:ascii="Times New Roman"/>
                <w:b w:val="false"/>
                <w:i w:val="false"/>
                <w:color w:val="000000"/>
                <w:sz w:val="20"/>
              </w:rPr>
              <w:t>
</w:t>
            </w:r>
            <w:r>
              <w:rPr>
                <w:rFonts w:ascii="Times New Roman"/>
                <w:b w:val="false"/>
                <w:i w:val="false"/>
                <w:color w:val="000000"/>
                <w:sz w:val="20"/>
              </w:rPr>
              <w:t>- выбрать нужный режим работы источника тока для приемника электрической энергии;</w:t>
            </w:r>
            <w:r>
              <w:br/>
            </w:r>
            <w:r>
              <w:rPr>
                <w:rFonts w:ascii="Times New Roman"/>
                <w:b w:val="false"/>
                <w:i w:val="false"/>
                <w:color w:val="000000"/>
                <w:sz w:val="20"/>
              </w:rPr>
              <w:t>
</w:t>
            </w:r>
            <w:r>
              <w:rPr>
                <w:rFonts w:ascii="Times New Roman"/>
                <w:b w:val="false"/>
                <w:i w:val="false"/>
                <w:color w:val="000000"/>
                <w:sz w:val="20"/>
              </w:rPr>
              <w:t>- производить расчет сечения проводов;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ПК2.1. 5</w:t>
            </w:r>
            <w:r>
              <w:br/>
            </w:r>
            <w:r>
              <w:rPr>
                <w:rFonts w:ascii="Times New Roman"/>
                <w:b w:val="false"/>
                <w:i w:val="false"/>
                <w:color w:val="000000"/>
                <w:sz w:val="20"/>
              </w:rPr>
              <w:t>
</w:t>
            </w:r>
            <w:r>
              <w:rPr>
                <w:rFonts w:ascii="Times New Roman"/>
                <w:b w:val="false"/>
                <w:i w:val="false"/>
                <w:color w:val="000000"/>
                <w:sz w:val="20"/>
              </w:rPr>
              <w:t>ПК2.2.4-2.2.5</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Система экономики Казахстана. Рыночный механизм хозяйствования и принципы его функционирования. Виды рынков. Понятие о предприятии, его устав. Производственная структура предприятия. Предприятия в системе рыночной экономики. Принцип организации основного и вспомогательного производства. Планирование производства. Основы, принципы и методы управления.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экономические показатели развития отрасли; формы организации предприятий; виды оплаты труда; факторы, влияющие на качество и конкурентоспособность продукции; схему анализа данных по произведенным расчетам;</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производить самостоятельно расчеты экономических показателей;</w:t>
            </w:r>
            <w:r>
              <w:br/>
            </w:r>
            <w:r>
              <w:rPr>
                <w:rFonts w:ascii="Times New Roman"/>
                <w:b w:val="false"/>
                <w:i w:val="false"/>
                <w:color w:val="000000"/>
                <w:sz w:val="20"/>
              </w:rPr>
              <w:t>
</w:t>
            </w:r>
            <w:r>
              <w:rPr>
                <w:rFonts w:ascii="Times New Roman"/>
                <w:b w:val="false"/>
                <w:i w:val="false"/>
                <w:color w:val="000000"/>
                <w:sz w:val="20"/>
              </w:rPr>
              <w:t>использовать экономическую информацию в профессиональной деятельности.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БК2,5</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информатики и автоматизация производства </w:t>
            </w:r>
            <w:r>
              <w:br/>
            </w:r>
            <w:r>
              <w:rPr>
                <w:rFonts w:ascii="Times New Roman"/>
                <w:b w:val="false"/>
                <w:i w:val="false"/>
                <w:color w:val="000000"/>
                <w:sz w:val="20"/>
              </w:rPr>
              <w:t>
</w:t>
            </w:r>
            <w:r>
              <w:rPr>
                <w:rFonts w:ascii="Times New Roman"/>
                <w:b w:val="false"/>
                <w:i w:val="false"/>
                <w:color w:val="000000"/>
                <w:sz w:val="20"/>
              </w:rPr>
              <w:t>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Массивы.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кодирование информации; моделирование; типы моделей; виды ОС ОС WINDOWS; текстовый процессор WORD. электронные таблицы EXCEL; векторный редактор Corel DRAW; защиту от вирусов; архиватор; программу-оболочку Norton Commanders; игры; понятие алгоритма; свойств, способы представления; типы алгоритмов; язык программирования; программу, ее структуризация; команды и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разрабатывать творческие проекты; автоматически регулировать: понятия, определения, регулируемый параметр, объект регулирование, его свойства, схемы; переводить процесс с автоматического управления процесса на ручное и обратно.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Возникновение и развитие стандартизации; </w:t>
            </w:r>
            <w:r>
              <w:rPr>
                <w:rFonts w:ascii="Times New Roman"/>
                <w:b w:val="false"/>
                <w:i w:val="false"/>
                <w:color w:val="000000"/>
                <w:sz w:val="20"/>
              </w:rPr>
              <w:t>закон</w:t>
            </w:r>
            <w:r>
              <w:rPr>
                <w:rFonts w:ascii="Times New Roman"/>
                <w:b w:val="false"/>
                <w:i w:val="false"/>
                <w:color w:val="000000"/>
                <w:sz w:val="20"/>
              </w:rPr>
              <w:t xml:space="preserve"> РК «О стандартизации»; принципы стандартизации на машиностроительных предприятиях; международная региональная стандартизация; международное сотрудничество средства измерений; эталоны величин; сертификация; основы сертификации; термины и определения; </w:t>
            </w:r>
            <w:r>
              <w:rPr>
                <w:rFonts w:ascii="Times New Roman"/>
                <w:b w:val="false"/>
                <w:i w:val="false"/>
                <w:color w:val="000000"/>
                <w:sz w:val="20"/>
              </w:rPr>
              <w:t>закон</w:t>
            </w:r>
            <w:r>
              <w:rPr>
                <w:rFonts w:ascii="Times New Roman"/>
                <w:b w:val="false"/>
                <w:i w:val="false"/>
                <w:color w:val="000000"/>
                <w:sz w:val="20"/>
              </w:rPr>
              <w:t xml:space="preserve"> РК «О сертификации»; качество продукции и декларация о соответствии; разработка и внедрение системы менеджмента качества; метрология; основы метрологии; государственный метрологический контроль и надзор.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физико-химические, механические и технологические свойства материалов; </w:t>
            </w:r>
            <w:r>
              <w:br/>
            </w:r>
            <w:r>
              <w:rPr>
                <w:rFonts w:ascii="Times New Roman"/>
                <w:b w:val="false"/>
                <w:i w:val="false"/>
                <w:color w:val="000000"/>
                <w:sz w:val="20"/>
              </w:rPr>
              <w:t>
</w:t>
            </w:r>
            <w:r>
              <w:rPr>
                <w:rFonts w:ascii="Times New Roman"/>
                <w:b w:val="false"/>
                <w:i w:val="false"/>
                <w:color w:val="000000"/>
                <w:sz w:val="20"/>
              </w:rPr>
              <w:t xml:space="preserve">- строение и виды сплавов; </w:t>
            </w:r>
            <w:r>
              <w:br/>
            </w:r>
            <w:r>
              <w:rPr>
                <w:rFonts w:ascii="Times New Roman"/>
                <w:b w:val="false"/>
                <w:i w:val="false"/>
                <w:color w:val="000000"/>
                <w:sz w:val="20"/>
              </w:rPr>
              <w:t>
</w:t>
            </w:r>
            <w:r>
              <w:rPr>
                <w:rFonts w:ascii="Times New Roman"/>
                <w:b w:val="false"/>
                <w:i w:val="false"/>
                <w:color w:val="000000"/>
                <w:sz w:val="20"/>
              </w:rPr>
              <w:t xml:space="preserve">- классификация проводников и ферромагнетиков; </w:t>
            </w:r>
            <w:r>
              <w:br/>
            </w:r>
            <w:r>
              <w:rPr>
                <w:rFonts w:ascii="Times New Roman"/>
                <w:b w:val="false"/>
                <w:i w:val="false"/>
                <w:color w:val="000000"/>
                <w:sz w:val="20"/>
              </w:rPr>
              <w:t>
</w:t>
            </w:r>
            <w:r>
              <w:rPr>
                <w:rFonts w:ascii="Times New Roman"/>
                <w:b w:val="false"/>
                <w:i w:val="false"/>
                <w:color w:val="000000"/>
                <w:sz w:val="20"/>
              </w:rPr>
              <w:t xml:space="preserve">- основные физические процессы, происходящие в материалах; </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xml:space="preserve">- определять основные физические процессы происходящих в металле </w:t>
            </w:r>
            <w:r>
              <w:br/>
            </w:r>
            <w:r>
              <w:rPr>
                <w:rFonts w:ascii="Times New Roman"/>
                <w:b w:val="false"/>
                <w:i w:val="false"/>
                <w:color w:val="000000"/>
                <w:sz w:val="20"/>
              </w:rPr>
              <w:t>
</w:t>
            </w:r>
            <w:r>
              <w:rPr>
                <w:rFonts w:ascii="Times New Roman"/>
                <w:b w:val="false"/>
                <w:i w:val="false"/>
                <w:color w:val="000000"/>
                <w:sz w:val="20"/>
              </w:rPr>
              <w:t xml:space="preserve">- определять виды сплавов; </w:t>
            </w:r>
            <w:r>
              <w:br/>
            </w:r>
            <w:r>
              <w:rPr>
                <w:rFonts w:ascii="Times New Roman"/>
                <w:b w:val="false"/>
                <w:i w:val="false"/>
                <w:color w:val="000000"/>
                <w:sz w:val="20"/>
              </w:rPr>
              <w:t>
</w:t>
            </w:r>
            <w:r>
              <w:rPr>
                <w:rFonts w:ascii="Times New Roman"/>
                <w:b w:val="false"/>
                <w:i w:val="false"/>
                <w:color w:val="000000"/>
                <w:sz w:val="20"/>
              </w:rPr>
              <w:t xml:space="preserve">- определять особенности физико-химических, механических материалов; </w:t>
            </w:r>
            <w:r>
              <w:br/>
            </w:r>
            <w:r>
              <w:rPr>
                <w:rFonts w:ascii="Times New Roman"/>
                <w:b w:val="false"/>
                <w:i w:val="false"/>
                <w:color w:val="000000"/>
                <w:sz w:val="20"/>
              </w:rPr>
              <w:t>
</w:t>
            </w:r>
            <w:r>
              <w:rPr>
                <w:rFonts w:ascii="Times New Roman"/>
                <w:b w:val="false"/>
                <w:i w:val="false"/>
                <w:color w:val="000000"/>
                <w:sz w:val="20"/>
              </w:rPr>
              <w:t xml:space="preserve">- классифицировать проводников;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 3</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0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устройство электрооборудования</w:t>
            </w:r>
            <w:r>
              <w:br/>
            </w:r>
            <w:r>
              <w:rPr>
                <w:rFonts w:ascii="Times New Roman"/>
                <w:b w:val="false"/>
                <w:i w:val="false"/>
                <w:color w:val="000000"/>
                <w:sz w:val="20"/>
              </w:rPr>
              <w:t>
</w:t>
            </w:r>
            <w:r>
              <w:rPr>
                <w:rFonts w:ascii="Times New Roman"/>
                <w:b w:val="false"/>
                <w:i w:val="false"/>
                <w:color w:val="000000"/>
                <w:sz w:val="20"/>
              </w:rPr>
              <w:t xml:space="preserve">Настраивать системы блокировки и сигнализации электроустановок; </w:t>
            </w:r>
            <w:r>
              <w:br/>
            </w:r>
            <w:r>
              <w:rPr>
                <w:rFonts w:ascii="Times New Roman"/>
                <w:b w:val="false"/>
                <w:i w:val="false"/>
                <w:color w:val="000000"/>
                <w:sz w:val="20"/>
              </w:rPr>
              <w:t>
</w:t>
            </w:r>
            <w:r>
              <w:rPr>
                <w:rFonts w:ascii="Times New Roman"/>
                <w:b w:val="false"/>
                <w:i w:val="false"/>
                <w:color w:val="000000"/>
                <w:sz w:val="20"/>
              </w:rPr>
              <w:t xml:space="preserve">Выполнять настройку и регулировку средств автоматики; </w:t>
            </w:r>
            <w:r>
              <w:br/>
            </w:r>
            <w:r>
              <w:rPr>
                <w:rFonts w:ascii="Times New Roman"/>
                <w:b w:val="false"/>
                <w:i w:val="false"/>
                <w:color w:val="000000"/>
                <w:sz w:val="20"/>
              </w:rPr>
              <w:t>
</w:t>
            </w:r>
            <w:r>
              <w:rPr>
                <w:rFonts w:ascii="Times New Roman"/>
                <w:b w:val="false"/>
                <w:i w:val="false"/>
                <w:color w:val="000000"/>
                <w:sz w:val="20"/>
              </w:rPr>
              <w:t xml:space="preserve">Осуществлять бесперебойную работу электрооборудовании; </w:t>
            </w:r>
            <w:r>
              <w:br/>
            </w:r>
            <w:r>
              <w:rPr>
                <w:rFonts w:ascii="Times New Roman"/>
                <w:b w:val="false"/>
                <w:i w:val="false"/>
                <w:color w:val="000000"/>
                <w:sz w:val="20"/>
              </w:rPr>
              <w:t>
</w:t>
            </w:r>
            <w:r>
              <w:rPr>
                <w:rFonts w:ascii="Times New Roman"/>
                <w:b w:val="false"/>
                <w:i w:val="false"/>
                <w:color w:val="000000"/>
                <w:sz w:val="20"/>
              </w:rPr>
              <w:t xml:space="preserve">Проводить монтаж и наладку контрольно-измерительных приборов; </w:t>
            </w:r>
            <w:r>
              <w:br/>
            </w:r>
            <w:r>
              <w:rPr>
                <w:rFonts w:ascii="Times New Roman"/>
                <w:b w:val="false"/>
                <w:i w:val="false"/>
                <w:color w:val="000000"/>
                <w:sz w:val="20"/>
              </w:rPr>
              <w:t>
</w:t>
            </w:r>
            <w:r>
              <w:rPr>
                <w:rFonts w:ascii="Times New Roman"/>
                <w:b w:val="false"/>
                <w:i w:val="false"/>
                <w:color w:val="000000"/>
                <w:sz w:val="20"/>
              </w:rPr>
              <w:t xml:space="preserve">Работать с образцовыми при-борами; </w:t>
            </w:r>
            <w:r>
              <w:br/>
            </w:r>
            <w:r>
              <w:rPr>
                <w:rFonts w:ascii="Times New Roman"/>
                <w:b w:val="false"/>
                <w:i w:val="false"/>
                <w:color w:val="000000"/>
                <w:sz w:val="20"/>
              </w:rPr>
              <w:t>
</w:t>
            </w:r>
            <w:r>
              <w:rPr>
                <w:rFonts w:ascii="Times New Roman"/>
                <w:b w:val="false"/>
                <w:i w:val="false"/>
                <w:color w:val="000000"/>
                <w:sz w:val="20"/>
              </w:rPr>
              <w:t xml:space="preserve">Проверять и устранять основные неисправности электроустановок; </w:t>
            </w:r>
            <w:r>
              <w:br/>
            </w:r>
            <w:r>
              <w:rPr>
                <w:rFonts w:ascii="Times New Roman"/>
                <w:b w:val="false"/>
                <w:i w:val="false"/>
                <w:color w:val="000000"/>
                <w:sz w:val="20"/>
              </w:rPr>
              <w:t>
</w:t>
            </w:r>
            <w:r>
              <w:rPr>
                <w:rFonts w:ascii="Times New Roman"/>
                <w:b w:val="false"/>
                <w:i w:val="false"/>
                <w:color w:val="000000"/>
                <w:sz w:val="20"/>
              </w:rPr>
              <w:t xml:space="preserve">Организовывать монтаж и наладку комплексных трансформаторных пунктов; </w:t>
            </w:r>
            <w:r>
              <w:br/>
            </w:r>
            <w:r>
              <w:rPr>
                <w:rFonts w:ascii="Times New Roman"/>
                <w:b w:val="false"/>
                <w:i w:val="false"/>
                <w:color w:val="000000"/>
                <w:sz w:val="20"/>
              </w:rPr>
              <w:t>
</w:t>
            </w:r>
            <w:r>
              <w:rPr>
                <w:rFonts w:ascii="Times New Roman"/>
                <w:b w:val="false"/>
                <w:i w:val="false"/>
                <w:color w:val="000000"/>
                <w:sz w:val="20"/>
              </w:rPr>
              <w:t>Применять на практике знания по охране труда.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контроля технологических параметров электросетей;</w:t>
            </w:r>
            <w:r>
              <w:br/>
            </w:r>
            <w:r>
              <w:rPr>
                <w:rFonts w:ascii="Times New Roman"/>
                <w:b w:val="false"/>
                <w:i w:val="false"/>
                <w:color w:val="000000"/>
                <w:sz w:val="20"/>
              </w:rPr>
              <w:t>
</w:t>
            </w:r>
            <w:r>
              <w:rPr>
                <w:rFonts w:ascii="Times New Roman"/>
                <w:b w:val="false"/>
                <w:i w:val="false"/>
                <w:color w:val="000000"/>
                <w:sz w:val="20"/>
              </w:rPr>
              <w:t>- основные методы измерения технологических параметров сети;</w:t>
            </w:r>
            <w:r>
              <w:br/>
            </w:r>
            <w:r>
              <w:rPr>
                <w:rFonts w:ascii="Times New Roman"/>
                <w:b w:val="false"/>
                <w:i w:val="false"/>
                <w:color w:val="000000"/>
                <w:sz w:val="20"/>
              </w:rPr>
              <w:t>
</w:t>
            </w:r>
            <w:r>
              <w:rPr>
                <w:rFonts w:ascii="Times New Roman"/>
                <w:b w:val="false"/>
                <w:i w:val="false"/>
                <w:color w:val="000000"/>
                <w:sz w:val="20"/>
              </w:rPr>
              <w:t>- принцип работы и конструкции электроустановок;</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класс точности и погрешность приборов;</w:t>
            </w:r>
            <w:r>
              <w:br/>
            </w:r>
            <w:r>
              <w:rPr>
                <w:rFonts w:ascii="Times New Roman"/>
                <w:b w:val="false"/>
                <w:i w:val="false"/>
                <w:color w:val="000000"/>
                <w:sz w:val="20"/>
              </w:rPr>
              <w:t>
</w:t>
            </w:r>
            <w:r>
              <w:rPr>
                <w:rFonts w:ascii="Times New Roman"/>
                <w:b w:val="false"/>
                <w:i w:val="false"/>
                <w:color w:val="000000"/>
                <w:sz w:val="20"/>
              </w:rPr>
              <w:t>- проводить монтаж и наладку электрооборудовании;</w:t>
            </w:r>
            <w:r>
              <w:br/>
            </w:r>
            <w:r>
              <w:rPr>
                <w:rFonts w:ascii="Times New Roman"/>
                <w:b w:val="false"/>
                <w:i w:val="false"/>
                <w:color w:val="000000"/>
                <w:sz w:val="20"/>
              </w:rPr>
              <w:t>
</w:t>
            </w:r>
            <w:r>
              <w:rPr>
                <w:rFonts w:ascii="Times New Roman"/>
                <w:b w:val="false"/>
                <w:i w:val="false"/>
                <w:color w:val="000000"/>
                <w:sz w:val="20"/>
              </w:rPr>
              <w:t>- соединять вторичные приборы к щитам и пультам управления электроустановок.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ПК2.1.5</w:t>
            </w:r>
            <w:r>
              <w:br/>
            </w:r>
            <w:r>
              <w:rPr>
                <w:rFonts w:ascii="Times New Roman"/>
                <w:b w:val="false"/>
                <w:i w:val="false"/>
                <w:color w:val="000000"/>
                <w:sz w:val="20"/>
              </w:rPr>
              <w:t>
</w:t>
            </w:r>
            <w:r>
              <w:rPr>
                <w:rFonts w:ascii="Times New Roman"/>
                <w:b w:val="false"/>
                <w:i w:val="false"/>
                <w:color w:val="000000"/>
                <w:sz w:val="20"/>
              </w:rPr>
              <w:t>ПК2.1.6</w:t>
            </w:r>
            <w:r>
              <w:br/>
            </w:r>
            <w:r>
              <w:rPr>
                <w:rFonts w:ascii="Times New Roman"/>
                <w:b w:val="false"/>
                <w:i w:val="false"/>
                <w:color w:val="000000"/>
                <w:sz w:val="20"/>
              </w:rPr>
              <w:t>
</w:t>
            </w:r>
            <w:r>
              <w:rPr>
                <w:rFonts w:ascii="Times New Roman"/>
                <w:b w:val="false"/>
                <w:i w:val="false"/>
                <w:color w:val="000000"/>
                <w:sz w:val="20"/>
              </w:rPr>
              <w:t>ПК2.2.5</w:t>
            </w:r>
          </w:p>
        </w:tc>
      </w:tr>
      <w:tr>
        <w:trPr>
          <w:trHeight w:val="10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Электроматериаловедение</w:t>
            </w:r>
            <w:r>
              <w:br/>
            </w:r>
            <w:r>
              <w:rPr>
                <w:rFonts w:ascii="Times New Roman"/>
                <w:b w:val="false"/>
                <w:i w:val="false"/>
                <w:color w:val="000000"/>
                <w:sz w:val="20"/>
              </w:rPr>
              <w:t>
</w:t>
            </w:r>
            <w:r>
              <w:rPr>
                <w:rFonts w:ascii="Times New Roman"/>
                <w:b w:val="false"/>
                <w:i w:val="false"/>
                <w:color w:val="000000"/>
                <w:sz w:val="20"/>
              </w:rPr>
              <w:t>Основные физико-химические и технологические свойства материалов; строение и виды сплавов; классификация проводников, деэлектриков, полупроводников и ферромагнетиков, основные физические процессы в них и радиоэлемента, изготовленных на них основе.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физико-химические, механические и технологические свойства материалов; </w:t>
            </w:r>
            <w:r>
              <w:br/>
            </w:r>
            <w:r>
              <w:rPr>
                <w:rFonts w:ascii="Times New Roman"/>
                <w:b w:val="false"/>
                <w:i w:val="false"/>
                <w:color w:val="000000"/>
                <w:sz w:val="20"/>
              </w:rPr>
              <w:t>
</w:t>
            </w:r>
            <w:r>
              <w:rPr>
                <w:rFonts w:ascii="Times New Roman"/>
                <w:b w:val="false"/>
                <w:i w:val="false"/>
                <w:color w:val="000000"/>
                <w:sz w:val="20"/>
              </w:rPr>
              <w:t xml:space="preserve">- строение и виды сплавов; </w:t>
            </w:r>
            <w:r>
              <w:br/>
            </w:r>
            <w:r>
              <w:rPr>
                <w:rFonts w:ascii="Times New Roman"/>
                <w:b w:val="false"/>
                <w:i w:val="false"/>
                <w:color w:val="000000"/>
                <w:sz w:val="20"/>
              </w:rPr>
              <w:t>
</w:t>
            </w:r>
            <w:r>
              <w:rPr>
                <w:rFonts w:ascii="Times New Roman"/>
                <w:b w:val="false"/>
                <w:i w:val="false"/>
                <w:color w:val="000000"/>
                <w:sz w:val="20"/>
              </w:rPr>
              <w:t xml:space="preserve">- классификация проводников и ферромагнетиков; </w:t>
            </w:r>
            <w:r>
              <w:br/>
            </w:r>
            <w:r>
              <w:rPr>
                <w:rFonts w:ascii="Times New Roman"/>
                <w:b w:val="false"/>
                <w:i w:val="false"/>
                <w:color w:val="000000"/>
                <w:sz w:val="20"/>
              </w:rPr>
              <w:t>
</w:t>
            </w:r>
            <w:r>
              <w:rPr>
                <w:rFonts w:ascii="Times New Roman"/>
                <w:b w:val="false"/>
                <w:i w:val="false"/>
                <w:color w:val="000000"/>
                <w:sz w:val="20"/>
              </w:rPr>
              <w:t xml:space="preserve">- основные физические процессы, происходящие в материалах; </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определять основные физические процессы происходящих в металле </w:t>
            </w:r>
            <w:r>
              <w:br/>
            </w:r>
            <w:r>
              <w:rPr>
                <w:rFonts w:ascii="Times New Roman"/>
                <w:b w:val="false"/>
                <w:i w:val="false"/>
                <w:color w:val="000000"/>
                <w:sz w:val="20"/>
              </w:rPr>
              <w:t>
</w:t>
            </w:r>
            <w:r>
              <w:rPr>
                <w:rFonts w:ascii="Times New Roman"/>
                <w:b w:val="false"/>
                <w:i w:val="false"/>
                <w:color w:val="000000"/>
                <w:sz w:val="20"/>
              </w:rPr>
              <w:t xml:space="preserve">- определять виды сплавов; </w:t>
            </w:r>
            <w:r>
              <w:br/>
            </w:r>
            <w:r>
              <w:rPr>
                <w:rFonts w:ascii="Times New Roman"/>
                <w:b w:val="false"/>
                <w:i w:val="false"/>
                <w:color w:val="000000"/>
                <w:sz w:val="20"/>
              </w:rPr>
              <w:t>
</w:t>
            </w:r>
            <w:r>
              <w:rPr>
                <w:rFonts w:ascii="Times New Roman"/>
                <w:b w:val="false"/>
                <w:i w:val="false"/>
                <w:color w:val="000000"/>
                <w:sz w:val="20"/>
              </w:rPr>
              <w:t xml:space="preserve">- определять особенности физико-химических, механических материалов; </w:t>
            </w:r>
            <w:r>
              <w:br/>
            </w:r>
            <w:r>
              <w:rPr>
                <w:rFonts w:ascii="Times New Roman"/>
                <w:b w:val="false"/>
                <w:i w:val="false"/>
                <w:color w:val="000000"/>
                <w:sz w:val="20"/>
              </w:rPr>
              <w:t>
</w:t>
            </w:r>
            <w:r>
              <w:rPr>
                <w:rFonts w:ascii="Times New Roman"/>
                <w:b w:val="false"/>
                <w:i w:val="false"/>
                <w:color w:val="000000"/>
                <w:sz w:val="20"/>
              </w:rPr>
              <w:t xml:space="preserve">- классифицировать проводники;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ПК 2.1.1-2.1.6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электробезопасность и пожарная безопасность на предприятии.</w:t>
            </w:r>
            <w:r>
              <w:br/>
            </w:r>
            <w:r>
              <w:rPr>
                <w:rFonts w:ascii="Times New Roman"/>
                <w:b w:val="false"/>
                <w:i w:val="false"/>
                <w:color w:val="000000"/>
                <w:sz w:val="20"/>
              </w:rPr>
              <w:t>
</w:t>
            </w:r>
            <w:r>
              <w:rPr>
                <w:rFonts w:ascii="Times New Roman"/>
                <w:b w:val="false"/>
                <w:i w:val="false"/>
                <w:color w:val="000000"/>
                <w:sz w:val="20"/>
              </w:rPr>
              <w:t>Охрана труда: правовая и нормативная база, факторы, влияющие на условия труда, мероприятия по охране труда. Производственный травматизм и профессиональная заболеваемость: причины; виды, средства, меры предупреждения.</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основные правила и инструкции по безопасности труда при работе с оборудованием и механизированным и электроинструментом. </w:t>
            </w:r>
            <w:r>
              <w:br/>
            </w:r>
            <w:r>
              <w:rPr>
                <w:rFonts w:ascii="Times New Roman"/>
                <w:b w:val="false"/>
                <w:i w:val="false"/>
                <w:color w:val="000000"/>
                <w:sz w:val="20"/>
              </w:rPr>
              <w:t>
</w:t>
            </w:r>
            <w:r>
              <w:rPr>
                <w:rFonts w:ascii="Times New Roman"/>
                <w:b w:val="false"/>
                <w:i w:val="false"/>
                <w:color w:val="000000"/>
                <w:sz w:val="20"/>
              </w:rPr>
              <w:t>Пожаробезопасность: причины возникновения пожаров в помещениях, меры предупреждения. Правила поведения при пожаре. Правила пользования первичными средствами пожаротушения, устройство и применение огнетушителей и пожарных кранов. Основы гигиены труда и производственной санитарии.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причины производственного травматизма и профзаболеваний, способы их предупреждения;</w:t>
            </w:r>
            <w:r>
              <w:br/>
            </w:r>
            <w:r>
              <w:rPr>
                <w:rFonts w:ascii="Times New Roman"/>
                <w:b w:val="false"/>
                <w:i w:val="false"/>
                <w:color w:val="000000"/>
                <w:sz w:val="20"/>
              </w:rPr>
              <w:t>
</w:t>
            </w:r>
            <w:r>
              <w:rPr>
                <w:rFonts w:ascii="Times New Roman"/>
                <w:b w:val="false"/>
                <w:i w:val="false"/>
                <w:color w:val="000000"/>
                <w:sz w:val="20"/>
              </w:rPr>
              <w:t>- правила электробезопасности;</w:t>
            </w:r>
            <w:r>
              <w:br/>
            </w:r>
            <w:r>
              <w:rPr>
                <w:rFonts w:ascii="Times New Roman"/>
                <w:b w:val="false"/>
                <w:i w:val="false"/>
                <w:color w:val="000000"/>
                <w:sz w:val="20"/>
              </w:rPr>
              <w:t>
</w:t>
            </w:r>
            <w:r>
              <w:rPr>
                <w:rFonts w:ascii="Times New Roman"/>
                <w:b w:val="false"/>
                <w:i w:val="false"/>
                <w:color w:val="000000"/>
                <w:sz w:val="20"/>
              </w:rPr>
              <w:t>- правила пожарной безопасности;</w:t>
            </w:r>
            <w:r>
              <w:br/>
            </w:r>
            <w:r>
              <w:rPr>
                <w:rFonts w:ascii="Times New Roman"/>
                <w:b w:val="false"/>
                <w:i w:val="false"/>
                <w:color w:val="000000"/>
                <w:sz w:val="20"/>
              </w:rPr>
              <w:t>
</w:t>
            </w:r>
            <w:r>
              <w:rPr>
                <w:rFonts w:ascii="Times New Roman"/>
                <w:b w:val="false"/>
                <w:i w:val="false"/>
                <w:color w:val="000000"/>
                <w:sz w:val="20"/>
              </w:rPr>
              <w:t>- общие сведения о гигиене труда и производственной санитарии.</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обеспечивать при работе собственную безопасность окружающих людей в рабочей среде;</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r>
              <w:br/>
            </w:r>
            <w:r>
              <w:rPr>
                <w:rFonts w:ascii="Times New Roman"/>
                <w:b w:val="false"/>
                <w:i w:val="false"/>
                <w:color w:val="000000"/>
                <w:sz w:val="20"/>
              </w:rPr>
              <w:t>
</w:t>
            </w:r>
            <w:r>
              <w:rPr>
                <w:rFonts w:ascii="Times New Roman"/>
                <w:b w:val="false"/>
                <w:i w:val="false"/>
                <w:color w:val="000000"/>
                <w:sz w:val="20"/>
              </w:rPr>
              <w:t>- пользоваться первичными средствами пожаротушения;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2.1.1-2.1.6</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Производственное обучение и профессиональная практика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Организовывать рабочее место; </w:t>
            </w:r>
            <w:r>
              <w:br/>
            </w:r>
            <w:r>
              <w:rPr>
                <w:rFonts w:ascii="Times New Roman"/>
                <w:b w:val="false"/>
                <w:i w:val="false"/>
                <w:color w:val="000000"/>
                <w:sz w:val="20"/>
              </w:rPr>
              <w:t>
</w:t>
            </w:r>
            <w:r>
              <w:rPr>
                <w:rFonts w:ascii="Times New Roman"/>
                <w:b w:val="false"/>
                <w:i w:val="false"/>
                <w:color w:val="000000"/>
                <w:sz w:val="20"/>
              </w:rPr>
              <w:t>Знать охрану труда на рабочем месте;</w:t>
            </w:r>
            <w:r>
              <w:br/>
            </w:r>
            <w:r>
              <w:rPr>
                <w:rFonts w:ascii="Times New Roman"/>
                <w:b w:val="false"/>
                <w:i w:val="false"/>
                <w:color w:val="000000"/>
                <w:sz w:val="20"/>
              </w:rPr>
              <w:t>
</w:t>
            </w:r>
            <w:r>
              <w:rPr>
                <w:rFonts w:ascii="Times New Roman"/>
                <w:b w:val="false"/>
                <w:i w:val="false"/>
                <w:color w:val="000000"/>
                <w:sz w:val="20"/>
              </w:rPr>
              <w:t>Выполнять санитарные требования;</w:t>
            </w:r>
            <w:r>
              <w:br/>
            </w:r>
            <w:r>
              <w:rPr>
                <w:rFonts w:ascii="Times New Roman"/>
                <w:b w:val="false"/>
                <w:i w:val="false"/>
                <w:color w:val="000000"/>
                <w:sz w:val="20"/>
              </w:rPr>
              <w:t>
</w:t>
            </w:r>
            <w:r>
              <w:rPr>
                <w:rFonts w:ascii="Times New Roman"/>
                <w:b w:val="false"/>
                <w:i w:val="false"/>
                <w:color w:val="000000"/>
                <w:sz w:val="20"/>
              </w:rPr>
              <w:t>Постоянно обновлять свои знания и навыки;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назначение электрооборудования;</w:t>
            </w:r>
            <w:r>
              <w:br/>
            </w:r>
            <w:r>
              <w:rPr>
                <w:rFonts w:ascii="Times New Roman"/>
                <w:b w:val="false"/>
                <w:i w:val="false"/>
                <w:color w:val="000000"/>
                <w:sz w:val="20"/>
              </w:rPr>
              <w:t>
</w:t>
            </w:r>
            <w:r>
              <w:rPr>
                <w:rFonts w:ascii="Times New Roman"/>
                <w:b w:val="false"/>
                <w:i w:val="false"/>
                <w:color w:val="000000"/>
                <w:sz w:val="20"/>
              </w:rPr>
              <w:t>- термины, используемые в энергетике;</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монтажные и наладочные работы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обрабатывать результаты, полученные на контрольно-измерительных приборах;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2.1.1-2.1.10</w:t>
            </w:r>
            <w:r>
              <w:br/>
            </w:r>
            <w:r>
              <w:rPr>
                <w:rFonts w:ascii="Times New Roman"/>
                <w:b w:val="false"/>
                <w:i w:val="false"/>
                <w:color w:val="000000"/>
                <w:sz w:val="20"/>
              </w:rPr>
              <w:t>
</w:t>
            </w:r>
            <w:r>
              <w:rPr>
                <w:rFonts w:ascii="Times New Roman"/>
                <w:b w:val="false"/>
                <w:i w:val="false"/>
                <w:color w:val="000000"/>
                <w:sz w:val="20"/>
              </w:rPr>
              <w:t>ПК2.2.1-2.2.6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Составлять график ремонта электрооборудования; </w:t>
            </w:r>
            <w:r>
              <w:br/>
            </w:r>
            <w:r>
              <w:rPr>
                <w:rFonts w:ascii="Times New Roman"/>
                <w:b w:val="false"/>
                <w:i w:val="false"/>
                <w:color w:val="000000"/>
                <w:sz w:val="20"/>
              </w:rPr>
              <w:t>
</w:t>
            </w:r>
            <w:r>
              <w:rPr>
                <w:rFonts w:ascii="Times New Roman"/>
                <w:b w:val="false"/>
                <w:i w:val="false"/>
                <w:color w:val="000000"/>
                <w:sz w:val="20"/>
              </w:rPr>
              <w:t xml:space="preserve">Знать технологический процесс ремонтных работ производства; </w:t>
            </w:r>
            <w:r>
              <w:br/>
            </w:r>
            <w:r>
              <w:rPr>
                <w:rFonts w:ascii="Times New Roman"/>
                <w:b w:val="false"/>
                <w:i w:val="false"/>
                <w:color w:val="000000"/>
                <w:sz w:val="20"/>
              </w:rPr>
              <w:t>
</w:t>
            </w:r>
            <w:r>
              <w:rPr>
                <w:rFonts w:ascii="Times New Roman"/>
                <w:b w:val="false"/>
                <w:i w:val="false"/>
                <w:color w:val="000000"/>
                <w:sz w:val="20"/>
              </w:rPr>
              <w:t xml:space="preserve">Вести оперативный журнал;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организовывать работу по текущему ремонту электрообрудовании и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пользоваться нормативными материалами по обслуживанию и ремонту электроустановок и средств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умеют:</w:t>
            </w:r>
            <w:r>
              <w:br/>
            </w:r>
            <w:r>
              <w:rPr>
                <w:rFonts w:ascii="Times New Roman"/>
                <w:b w:val="false"/>
                <w:i w:val="false"/>
                <w:color w:val="000000"/>
                <w:sz w:val="20"/>
              </w:rPr>
              <w:t>
</w:t>
            </w:r>
            <w:r>
              <w:rPr>
                <w:rFonts w:ascii="Times New Roman"/>
                <w:b w:val="false"/>
                <w:i w:val="false"/>
                <w:color w:val="000000"/>
                <w:sz w:val="20"/>
              </w:rPr>
              <w:t>- выбирать электрооборудование и проверять его работоспособность;</w:t>
            </w:r>
            <w:r>
              <w:br/>
            </w:r>
            <w:r>
              <w:rPr>
                <w:rFonts w:ascii="Times New Roman"/>
                <w:b w:val="false"/>
                <w:i w:val="false"/>
                <w:color w:val="000000"/>
                <w:sz w:val="20"/>
              </w:rPr>
              <w:t>
</w:t>
            </w:r>
            <w:r>
              <w:rPr>
                <w:rFonts w:ascii="Times New Roman"/>
                <w:b w:val="false"/>
                <w:i w:val="false"/>
                <w:color w:val="000000"/>
                <w:sz w:val="20"/>
              </w:rPr>
              <w:t>- производить наладку контрольно-измерительных приборов и автоматики;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2.1.1-2.1.10</w:t>
            </w:r>
            <w:r>
              <w:br/>
            </w:r>
            <w:r>
              <w:rPr>
                <w:rFonts w:ascii="Times New Roman"/>
                <w:b w:val="false"/>
                <w:i w:val="false"/>
                <w:color w:val="000000"/>
                <w:sz w:val="20"/>
              </w:rPr>
              <w:t>
</w:t>
            </w:r>
            <w:r>
              <w:rPr>
                <w:rFonts w:ascii="Times New Roman"/>
                <w:b w:val="false"/>
                <w:i w:val="false"/>
                <w:color w:val="000000"/>
                <w:sz w:val="20"/>
              </w:rPr>
              <w:t>ПК2.2.1-2.2.6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Производстванная практика. </w:t>
            </w:r>
            <w:r>
              <w:br/>
            </w:r>
            <w:r>
              <w:rPr>
                <w:rFonts w:ascii="Times New Roman"/>
                <w:b w:val="false"/>
                <w:i w:val="false"/>
                <w:color w:val="000000"/>
                <w:sz w:val="20"/>
              </w:rPr>
              <w:t>
</w:t>
            </w:r>
            <w:r>
              <w:rPr>
                <w:rFonts w:ascii="Times New Roman"/>
                <w:b w:val="false"/>
                <w:i w:val="false"/>
                <w:color w:val="000000"/>
                <w:sz w:val="20"/>
              </w:rPr>
              <w:t xml:space="preserve">Составить график планово-предупредительного ремонта электрической сети. Настраивать системы блокировки и сигнализации электроустановок; </w:t>
            </w:r>
            <w:r>
              <w:br/>
            </w:r>
            <w:r>
              <w:rPr>
                <w:rFonts w:ascii="Times New Roman"/>
                <w:b w:val="false"/>
                <w:i w:val="false"/>
                <w:color w:val="000000"/>
                <w:sz w:val="20"/>
              </w:rPr>
              <w:t>
</w:t>
            </w:r>
            <w:r>
              <w:rPr>
                <w:rFonts w:ascii="Times New Roman"/>
                <w:b w:val="false"/>
                <w:i w:val="false"/>
                <w:color w:val="000000"/>
                <w:sz w:val="20"/>
              </w:rPr>
              <w:t xml:space="preserve">Выполнять настройку и регулировку средств автоматики; </w:t>
            </w:r>
            <w:r>
              <w:br/>
            </w:r>
            <w:r>
              <w:rPr>
                <w:rFonts w:ascii="Times New Roman"/>
                <w:b w:val="false"/>
                <w:i w:val="false"/>
                <w:color w:val="000000"/>
                <w:sz w:val="20"/>
              </w:rPr>
              <w:t>
</w:t>
            </w:r>
            <w:r>
              <w:rPr>
                <w:rFonts w:ascii="Times New Roman"/>
                <w:b w:val="false"/>
                <w:i w:val="false"/>
                <w:color w:val="000000"/>
                <w:sz w:val="20"/>
              </w:rPr>
              <w:t xml:space="preserve">Осуществлять бесперебойную работу электрооборудовании;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составление электрических схем энергоснабжения потребителей;</w:t>
            </w:r>
            <w:r>
              <w:br/>
            </w:r>
            <w:r>
              <w:rPr>
                <w:rFonts w:ascii="Times New Roman"/>
                <w:b w:val="false"/>
                <w:i w:val="false"/>
                <w:color w:val="000000"/>
                <w:sz w:val="20"/>
              </w:rPr>
              <w:t>
</w:t>
            </w:r>
            <w:r>
              <w:rPr>
                <w:rFonts w:ascii="Times New Roman"/>
                <w:b w:val="false"/>
                <w:i w:val="false"/>
                <w:color w:val="000000"/>
                <w:sz w:val="20"/>
              </w:rPr>
              <w:t>- классификацию и монтаж электрооборудовании;</w:t>
            </w:r>
            <w:r>
              <w:br/>
            </w:r>
            <w:r>
              <w:rPr>
                <w:rFonts w:ascii="Times New Roman"/>
                <w:b w:val="false"/>
                <w:i w:val="false"/>
                <w:color w:val="000000"/>
                <w:sz w:val="20"/>
              </w:rPr>
              <w:t>
</w:t>
            </w:r>
            <w:r>
              <w:rPr>
                <w:rFonts w:ascii="Times New Roman"/>
                <w:b w:val="false"/>
                <w:i w:val="false"/>
                <w:color w:val="000000"/>
                <w:sz w:val="20"/>
              </w:rPr>
              <w:t>- методы электрической измерений;</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проводить техническое обслуживание и ремонт электрооборудовании; </w:t>
            </w:r>
            <w:r>
              <w:br/>
            </w:r>
            <w:r>
              <w:rPr>
                <w:rFonts w:ascii="Times New Roman"/>
                <w:b w:val="false"/>
                <w:i w:val="false"/>
                <w:color w:val="000000"/>
                <w:sz w:val="20"/>
              </w:rPr>
              <w:t>
</w:t>
            </w:r>
            <w:r>
              <w:rPr>
                <w:rFonts w:ascii="Times New Roman"/>
                <w:b w:val="false"/>
                <w:i w:val="false"/>
                <w:color w:val="000000"/>
                <w:sz w:val="20"/>
              </w:rPr>
              <w:t>- выполнять поверку контрольно-измерительных приборов;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2.1.1-2.1.10</w:t>
            </w:r>
            <w:r>
              <w:br/>
            </w:r>
            <w:r>
              <w:rPr>
                <w:rFonts w:ascii="Times New Roman"/>
                <w:b w:val="false"/>
                <w:i w:val="false"/>
                <w:color w:val="000000"/>
                <w:sz w:val="20"/>
              </w:rPr>
              <w:t>
</w:t>
            </w:r>
            <w:r>
              <w:rPr>
                <w:rFonts w:ascii="Times New Roman"/>
                <w:b w:val="false"/>
                <w:i w:val="false"/>
                <w:color w:val="000000"/>
                <w:sz w:val="20"/>
              </w:rPr>
              <w:t>ПК2.2.1-2.2.6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Создать условия для бесперебойной работы электрооборудовании; </w:t>
            </w:r>
            <w:r>
              <w:br/>
            </w:r>
            <w:r>
              <w:rPr>
                <w:rFonts w:ascii="Times New Roman"/>
                <w:b w:val="false"/>
                <w:i w:val="false"/>
                <w:color w:val="000000"/>
                <w:sz w:val="20"/>
              </w:rPr>
              <w:t>
</w:t>
            </w:r>
            <w:r>
              <w:rPr>
                <w:rFonts w:ascii="Times New Roman"/>
                <w:b w:val="false"/>
                <w:i w:val="false"/>
                <w:color w:val="000000"/>
                <w:sz w:val="20"/>
              </w:rPr>
              <w:t>Выполнять своевременный те-кущий ремонт электроосвещения;</w:t>
            </w:r>
            <w:r>
              <w:br/>
            </w:r>
            <w:r>
              <w:rPr>
                <w:rFonts w:ascii="Times New Roman"/>
                <w:b w:val="false"/>
                <w:i w:val="false"/>
                <w:color w:val="000000"/>
                <w:sz w:val="20"/>
              </w:rPr>
              <w:t>
</w:t>
            </w:r>
            <w:r>
              <w:rPr>
                <w:rFonts w:ascii="Times New Roman"/>
                <w:b w:val="false"/>
                <w:i w:val="false"/>
                <w:color w:val="000000"/>
                <w:sz w:val="20"/>
              </w:rPr>
              <w:t>Организовать работу по рациональной эксплуатации и ремонту электрооборудовании;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методы электрической измерений;</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проводить техническое обслуживание и ремонт электрооборудовании; </w:t>
            </w:r>
            <w:r>
              <w:br/>
            </w:r>
            <w:r>
              <w:rPr>
                <w:rFonts w:ascii="Times New Roman"/>
                <w:b w:val="false"/>
                <w:i w:val="false"/>
                <w:color w:val="000000"/>
                <w:sz w:val="20"/>
              </w:rPr>
              <w:t>
</w:t>
            </w:r>
            <w:r>
              <w:rPr>
                <w:rFonts w:ascii="Times New Roman"/>
                <w:b w:val="false"/>
                <w:i w:val="false"/>
                <w:color w:val="000000"/>
                <w:sz w:val="20"/>
              </w:rPr>
              <w:t>- выполнять поверку контрольно-измерительных приборов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2.1.1-2.1.10</w:t>
            </w:r>
            <w:r>
              <w:br/>
            </w:r>
            <w:r>
              <w:rPr>
                <w:rFonts w:ascii="Times New Roman"/>
                <w:b w:val="false"/>
                <w:i w:val="false"/>
                <w:color w:val="000000"/>
                <w:sz w:val="20"/>
              </w:rPr>
              <w:t>
</w:t>
            </w:r>
            <w:r>
              <w:rPr>
                <w:rFonts w:ascii="Times New Roman"/>
                <w:b w:val="false"/>
                <w:i w:val="false"/>
                <w:color w:val="000000"/>
                <w:sz w:val="20"/>
              </w:rPr>
              <w:t>ПК2.2.1-2.2.6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Настраивать системы блокировки и сигнализации электроустановок; </w:t>
            </w:r>
            <w:r>
              <w:br/>
            </w:r>
            <w:r>
              <w:rPr>
                <w:rFonts w:ascii="Times New Roman"/>
                <w:b w:val="false"/>
                <w:i w:val="false"/>
                <w:color w:val="000000"/>
                <w:sz w:val="20"/>
              </w:rPr>
              <w:t>
</w:t>
            </w:r>
            <w:r>
              <w:rPr>
                <w:rFonts w:ascii="Times New Roman"/>
                <w:b w:val="false"/>
                <w:i w:val="false"/>
                <w:color w:val="000000"/>
                <w:sz w:val="20"/>
              </w:rPr>
              <w:t xml:space="preserve">Выполнять настройку и регулировку средств автоматики; </w:t>
            </w:r>
            <w:r>
              <w:br/>
            </w:r>
            <w:r>
              <w:rPr>
                <w:rFonts w:ascii="Times New Roman"/>
                <w:b w:val="false"/>
                <w:i w:val="false"/>
                <w:color w:val="000000"/>
                <w:sz w:val="20"/>
              </w:rPr>
              <w:t>
</w:t>
            </w:r>
            <w:r>
              <w:rPr>
                <w:rFonts w:ascii="Times New Roman"/>
                <w:b w:val="false"/>
                <w:i w:val="false"/>
                <w:color w:val="000000"/>
                <w:sz w:val="20"/>
              </w:rPr>
              <w:t xml:space="preserve">Осуществлять бесперебойную работу электрооборудовании; </w:t>
            </w:r>
            <w:r>
              <w:br/>
            </w:r>
            <w:r>
              <w:rPr>
                <w:rFonts w:ascii="Times New Roman"/>
                <w:b w:val="false"/>
                <w:i w:val="false"/>
                <w:color w:val="000000"/>
                <w:sz w:val="20"/>
              </w:rPr>
              <w:t>
</w:t>
            </w:r>
            <w:r>
              <w:rPr>
                <w:rFonts w:ascii="Times New Roman"/>
                <w:b w:val="false"/>
                <w:i w:val="false"/>
                <w:color w:val="000000"/>
                <w:sz w:val="20"/>
              </w:rPr>
              <w:t xml:space="preserve">Проводить монтаж и наладку контрольно-измерительных приборов; </w:t>
            </w:r>
            <w:r>
              <w:br/>
            </w:r>
            <w:r>
              <w:rPr>
                <w:rFonts w:ascii="Times New Roman"/>
                <w:b w:val="false"/>
                <w:i w:val="false"/>
                <w:color w:val="000000"/>
                <w:sz w:val="20"/>
              </w:rPr>
              <w:t>
</w:t>
            </w:r>
            <w:r>
              <w:rPr>
                <w:rFonts w:ascii="Times New Roman"/>
                <w:b w:val="false"/>
                <w:i w:val="false"/>
                <w:color w:val="000000"/>
                <w:sz w:val="20"/>
              </w:rPr>
              <w:t xml:space="preserve">Проверять и устранять основные неисправности электроустановок; </w:t>
            </w:r>
            <w:r>
              <w:br/>
            </w:r>
            <w:r>
              <w:rPr>
                <w:rFonts w:ascii="Times New Roman"/>
                <w:b w:val="false"/>
                <w:i w:val="false"/>
                <w:color w:val="000000"/>
                <w:sz w:val="20"/>
              </w:rPr>
              <w:t>
</w:t>
            </w:r>
            <w:r>
              <w:rPr>
                <w:rFonts w:ascii="Times New Roman"/>
                <w:b w:val="false"/>
                <w:i w:val="false"/>
                <w:color w:val="000000"/>
                <w:sz w:val="20"/>
              </w:rPr>
              <w:t xml:space="preserve">Организовывать монтаж и наладку комплексных трансформаторных пунктов; </w:t>
            </w:r>
            <w:r>
              <w:br/>
            </w:r>
            <w:r>
              <w:rPr>
                <w:rFonts w:ascii="Times New Roman"/>
                <w:b w:val="false"/>
                <w:i w:val="false"/>
                <w:color w:val="000000"/>
                <w:sz w:val="20"/>
              </w:rPr>
              <w:t>
</w:t>
            </w:r>
            <w:r>
              <w:rPr>
                <w:rFonts w:ascii="Times New Roman"/>
                <w:b w:val="false"/>
                <w:i w:val="false"/>
                <w:color w:val="000000"/>
                <w:sz w:val="20"/>
              </w:rPr>
              <w:t>Применять на практике знания по охране труда.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принципы контроля технологических параметров электросетей;</w:t>
            </w:r>
            <w:r>
              <w:br/>
            </w:r>
            <w:r>
              <w:rPr>
                <w:rFonts w:ascii="Times New Roman"/>
                <w:b w:val="false"/>
                <w:i w:val="false"/>
                <w:color w:val="000000"/>
                <w:sz w:val="20"/>
              </w:rPr>
              <w:t>
</w:t>
            </w:r>
            <w:r>
              <w:rPr>
                <w:rFonts w:ascii="Times New Roman"/>
                <w:b w:val="false"/>
                <w:i w:val="false"/>
                <w:color w:val="000000"/>
                <w:sz w:val="20"/>
              </w:rPr>
              <w:t>- основные методы измерения технологических параметров сети;</w:t>
            </w:r>
            <w:r>
              <w:br/>
            </w:r>
            <w:r>
              <w:rPr>
                <w:rFonts w:ascii="Times New Roman"/>
                <w:b w:val="false"/>
                <w:i w:val="false"/>
                <w:color w:val="000000"/>
                <w:sz w:val="20"/>
              </w:rPr>
              <w:t>
</w:t>
            </w:r>
            <w:r>
              <w:rPr>
                <w:rFonts w:ascii="Times New Roman"/>
                <w:b w:val="false"/>
                <w:i w:val="false"/>
                <w:color w:val="000000"/>
                <w:sz w:val="20"/>
              </w:rPr>
              <w:t>- принцип работы и конструкции электроустановок;</w:t>
            </w:r>
            <w:r>
              <w:br/>
            </w:r>
            <w:r>
              <w:rPr>
                <w:rFonts w:ascii="Times New Roman"/>
                <w:b w:val="false"/>
                <w:i w:val="false"/>
                <w:color w:val="000000"/>
                <w:sz w:val="20"/>
              </w:rPr>
              <w:t>
</w:t>
            </w:r>
            <w:r>
              <w:rPr>
                <w:rFonts w:ascii="Times New Roman"/>
                <w:b w:val="false"/>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класс точности и погрешность приборов;</w:t>
            </w:r>
            <w:r>
              <w:br/>
            </w:r>
            <w:r>
              <w:rPr>
                <w:rFonts w:ascii="Times New Roman"/>
                <w:b w:val="false"/>
                <w:i w:val="false"/>
                <w:color w:val="000000"/>
                <w:sz w:val="20"/>
              </w:rPr>
              <w:t>
</w:t>
            </w:r>
            <w:r>
              <w:rPr>
                <w:rFonts w:ascii="Times New Roman"/>
                <w:b w:val="false"/>
                <w:i w:val="false"/>
                <w:color w:val="000000"/>
                <w:sz w:val="20"/>
              </w:rPr>
              <w:t>- проводить монтаж и наладку электрооборудовании;</w:t>
            </w:r>
            <w:r>
              <w:br/>
            </w:r>
            <w:r>
              <w:rPr>
                <w:rFonts w:ascii="Times New Roman"/>
                <w:b w:val="false"/>
                <w:i w:val="false"/>
                <w:color w:val="000000"/>
                <w:sz w:val="20"/>
              </w:rPr>
              <w:t>
</w:t>
            </w:r>
            <w:r>
              <w:rPr>
                <w:rFonts w:ascii="Times New Roman"/>
                <w:b w:val="false"/>
                <w:i w:val="false"/>
                <w:color w:val="000000"/>
                <w:sz w:val="20"/>
              </w:rPr>
              <w:t>- соединять вторичные приборы к щитам и пультам управления электроустановок.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2.1.1-2.1.10</w:t>
            </w:r>
            <w:r>
              <w:br/>
            </w:r>
            <w:r>
              <w:rPr>
                <w:rFonts w:ascii="Times New Roman"/>
                <w:b w:val="false"/>
                <w:i w:val="false"/>
                <w:color w:val="000000"/>
                <w:sz w:val="20"/>
              </w:rPr>
              <w:t>
</w:t>
            </w:r>
            <w:r>
              <w:rPr>
                <w:rFonts w:ascii="Times New Roman"/>
                <w:b w:val="false"/>
                <w:i w:val="false"/>
                <w:color w:val="000000"/>
                <w:sz w:val="20"/>
              </w:rPr>
              <w:t>ПК2.2.1-2.2.6</w:t>
            </w:r>
          </w:p>
        </w:tc>
      </w:tr>
    </w:tbl>
    <w:bookmarkStart w:name="z331" w:id="25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1556"/>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Обновлять постоянно знания и навыки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качественно по профессии</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Собирать и систематизировать необходимую информацию об энергетике и эксплуатации электроустановок потребителей</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противопожарные мероприятия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Выполнять действия, предусмотренные технологическим процессом по электроснабжению потребителей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задачи качественной эксплуатации электроустановок</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техники безопасности и промсанитарии</w:t>
            </w:r>
          </w:p>
        </w:tc>
      </w:tr>
    </w:tbl>
    <w:bookmarkStart w:name="z416" w:id="257"/>
    <w:p>
      <w:pPr>
        <w:spacing w:after="0"/>
        <w:ind w:left="0"/>
        <w:jc w:val="both"/>
      </w:pPr>
      <w:r>
        <w:rPr>
          <w:rFonts w:ascii="Times New Roman"/>
          <w:b w:val="false"/>
          <w:i w:val="false"/>
          <w:color w:val="000000"/>
          <w:sz w:val="28"/>
        </w:rPr>
        <w:t>
Таблица 2 Профессиональные компетенции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2232"/>
        <w:gridCol w:w="9324"/>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279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050301 2 – Слесарь-электрик по ремонту электрооборудования</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Выполнять слесарные, слесарно-сборочные, плотницкие и электро-монтажные работы;</w:t>
            </w:r>
            <w:r>
              <w:br/>
            </w:r>
            <w:r>
              <w:rPr>
                <w:rFonts w:ascii="Times New Roman"/>
                <w:b w:val="false"/>
                <w:i w:val="false"/>
                <w:color w:val="000000"/>
                <w:sz w:val="20"/>
              </w:rPr>
              <w:t>
</w:t>
            </w:r>
            <w:r>
              <w:rPr>
                <w:rFonts w:ascii="Times New Roman"/>
                <w:b w:val="false"/>
                <w:i w:val="false"/>
                <w:color w:val="000000"/>
                <w:sz w:val="20"/>
              </w:rPr>
              <w:t>ПК 2.1.2 Прокладывать кабели (напряжением до 35 кВ);</w:t>
            </w:r>
            <w:r>
              <w:br/>
            </w:r>
            <w:r>
              <w:rPr>
                <w:rFonts w:ascii="Times New Roman"/>
                <w:b w:val="false"/>
                <w:i w:val="false"/>
                <w:color w:val="000000"/>
                <w:sz w:val="20"/>
              </w:rPr>
              <w:t>
</w:t>
            </w:r>
            <w:r>
              <w:rPr>
                <w:rFonts w:ascii="Times New Roman"/>
                <w:b w:val="false"/>
                <w:i w:val="false"/>
                <w:color w:val="000000"/>
                <w:sz w:val="20"/>
              </w:rPr>
              <w:t>ПК 2.1.3 Соблюдать последовательность операций при выполнении такелажных работ;</w:t>
            </w:r>
            <w:r>
              <w:br/>
            </w:r>
            <w:r>
              <w:rPr>
                <w:rFonts w:ascii="Times New Roman"/>
                <w:b w:val="false"/>
                <w:i w:val="false"/>
                <w:color w:val="000000"/>
                <w:sz w:val="20"/>
              </w:rPr>
              <w:t>
</w:t>
            </w:r>
            <w:r>
              <w:rPr>
                <w:rFonts w:ascii="Times New Roman"/>
                <w:b w:val="false"/>
                <w:i w:val="false"/>
                <w:color w:val="000000"/>
                <w:sz w:val="20"/>
              </w:rPr>
              <w:t>ПК 2.1.4 Читать чертежи и эскизы, электрические схемы;</w:t>
            </w:r>
            <w:r>
              <w:br/>
            </w:r>
            <w:r>
              <w:rPr>
                <w:rFonts w:ascii="Times New Roman"/>
                <w:b w:val="false"/>
                <w:i w:val="false"/>
                <w:color w:val="000000"/>
                <w:sz w:val="20"/>
              </w:rPr>
              <w:t>
</w:t>
            </w:r>
            <w:r>
              <w:rPr>
                <w:rFonts w:ascii="Times New Roman"/>
                <w:b w:val="false"/>
                <w:i w:val="false"/>
                <w:color w:val="000000"/>
                <w:sz w:val="20"/>
              </w:rPr>
              <w:t>ПК 2.1.5 Регулировать устройство, конструкцию типового электрооборудования и приборов;</w:t>
            </w:r>
            <w:r>
              <w:br/>
            </w:r>
            <w:r>
              <w:rPr>
                <w:rFonts w:ascii="Times New Roman"/>
                <w:b w:val="false"/>
                <w:i w:val="false"/>
                <w:color w:val="000000"/>
                <w:sz w:val="20"/>
              </w:rPr>
              <w:t>
</w:t>
            </w:r>
            <w:r>
              <w:rPr>
                <w:rFonts w:ascii="Times New Roman"/>
                <w:b w:val="false"/>
                <w:i w:val="false"/>
                <w:color w:val="000000"/>
                <w:sz w:val="20"/>
              </w:rPr>
              <w:t>ПК 2.1.6 Выполнять диагностику, техническое обслуживание типового электрооборудования и приборов;</w:t>
            </w:r>
            <w:r>
              <w:br/>
            </w:r>
            <w:r>
              <w:rPr>
                <w:rFonts w:ascii="Times New Roman"/>
                <w:b w:val="false"/>
                <w:i w:val="false"/>
                <w:color w:val="000000"/>
                <w:sz w:val="20"/>
              </w:rPr>
              <w:t>
</w:t>
            </w:r>
            <w:r>
              <w:rPr>
                <w:rFonts w:ascii="Times New Roman"/>
                <w:b w:val="false"/>
                <w:i w:val="false"/>
                <w:color w:val="000000"/>
                <w:sz w:val="20"/>
              </w:rPr>
              <w:t>ПК 2.1.7 Выполнять диагностику, техническое обслуживание, мелкий и средний ремонт электрооборудования сельскохозяйственного производства и приборов;</w:t>
            </w:r>
            <w:r>
              <w:br/>
            </w:r>
            <w:r>
              <w:rPr>
                <w:rFonts w:ascii="Times New Roman"/>
                <w:b w:val="false"/>
                <w:i w:val="false"/>
                <w:color w:val="000000"/>
                <w:sz w:val="20"/>
              </w:rPr>
              <w:t>
</w:t>
            </w:r>
            <w:r>
              <w:rPr>
                <w:rFonts w:ascii="Times New Roman"/>
                <w:b w:val="false"/>
                <w:i w:val="false"/>
                <w:color w:val="000000"/>
                <w:sz w:val="20"/>
              </w:rPr>
              <w:t>ПК 2.1.8 Выполнять такелажные работы с применением простых грузоподъемных средств, кранов, управляемых с пола;</w:t>
            </w:r>
            <w:r>
              <w:br/>
            </w:r>
            <w:r>
              <w:rPr>
                <w:rFonts w:ascii="Times New Roman"/>
                <w:b w:val="false"/>
                <w:i w:val="false"/>
                <w:color w:val="000000"/>
                <w:sz w:val="20"/>
              </w:rPr>
              <w:t>
</w:t>
            </w:r>
            <w:r>
              <w:rPr>
                <w:rFonts w:ascii="Times New Roman"/>
                <w:b w:val="false"/>
                <w:i w:val="false"/>
                <w:color w:val="000000"/>
                <w:sz w:val="20"/>
              </w:rPr>
              <w:t>ПК 2.1.9 Выполнять замеры электрических величин;</w:t>
            </w:r>
            <w:r>
              <w:br/>
            </w:r>
            <w:r>
              <w:rPr>
                <w:rFonts w:ascii="Times New Roman"/>
                <w:b w:val="false"/>
                <w:i w:val="false"/>
                <w:color w:val="000000"/>
                <w:sz w:val="20"/>
              </w:rPr>
              <w:t>
</w:t>
            </w:r>
            <w:r>
              <w:rPr>
                <w:rFonts w:ascii="Times New Roman"/>
                <w:b w:val="false"/>
                <w:i w:val="false"/>
                <w:color w:val="000000"/>
                <w:sz w:val="20"/>
              </w:rPr>
              <w:t>ПК 2.1.10 Выполнять и устранять неисправности и повреждения в простых электросхемах технологического оборудования и в схемах электроосвещения.</w:t>
            </w:r>
          </w:p>
        </w:tc>
      </w:tr>
      <w:tr>
        <w:trPr>
          <w:trHeight w:val="279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2.2 - 050302 </w:t>
            </w:r>
            <w:r>
              <w:rPr>
                <w:rFonts w:ascii="Times New Roman"/>
                <w:b/>
                <w:i w:val="false"/>
                <w:color w:val="000000"/>
                <w:sz w:val="20"/>
              </w:rPr>
              <w:t>2</w:t>
            </w:r>
            <w:r>
              <w:rPr>
                <w:rFonts w:ascii="Times New Roman"/>
                <w:b w:val="false"/>
                <w:i w:val="false"/>
                <w:color w:val="000000"/>
                <w:sz w:val="20"/>
              </w:rPr>
              <w:t xml:space="preserve"> - Электрик автослесарь</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2.2.1 Составлять график ремонта электрооборудования автомобиля; </w:t>
            </w:r>
            <w:r>
              <w:br/>
            </w:r>
            <w:r>
              <w:rPr>
                <w:rFonts w:ascii="Times New Roman"/>
                <w:b w:val="false"/>
                <w:i w:val="false"/>
                <w:color w:val="000000"/>
                <w:sz w:val="20"/>
              </w:rPr>
              <w:t>
</w:t>
            </w:r>
            <w:r>
              <w:rPr>
                <w:rFonts w:ascii="Times New Roman"/>
                <w:b w:val="false"/>
                <w:i w:val="false"/>
                <w:color w:val="000000"/>
                <w:sz w:val="20"/>
              </w:rPr>
              <w:t>ПК 2.2.2 Читать чертежи и эскизы, электрические схемы</w:t>
            </w:r>
            <w:r>
              <w:br/>
            </w:r>
            <w:r>
              <w:rPr>
                <w:rFonts w:ascii="Times New Roman"/>
                <w:b w:val="false"/>
                <w:i w:val="false"/>
                <w:color w:val="000000"/>
                <w:sz w:val="20"/>
              </w:rPr>
              <w:t>
</w:t>
            </w:r>
            <w:r>
              <w:rPr>
                <w:rFonts w:ascii="Times New Roman"/>
                <w:b w:val="false"/>
                <w:i w:val="false"/>
                <w:color w:val="000000"/>
                <w:sz w:val="20"/>
              </w:rPr>
              <w:t xml:space="preserve">ПК 2.2.3 Знать технологический процесс ремонта электропитания автомобилей; </w:t>
            </w:r>
            <w:r>
              <w:br/>
            </w:r>
            <w:r>
              <w:rPr>
                <w:rFonts w:ascii="Times New Roman"/>
                <w:b w:val="false"/>
                <w:i w:val="false"/>
                <w:color w:val="000000"/>
                <w:sz w:val="20"/>
              </w:rPr>
              <w:t>
</w:t>
            </w:r>
            <w:r>
              <w:rPr>
                <w:rFonts w:ascii="Times New Roman"/>
                <w:b w:val="false"/>
                <w:i w:val="false"/>
                <w:color w:val="000000"/>
                <w:sz w:val="20"/>
              </w:rPr>
              <w:t xml:space="preserve">ПК 2.2.4. Вести журнал ремонта; </w:t>
            </w:r>
            <w:r>
              <w:br/>
            </w:r>
            <w:r>
              <w:rPr>
                <w:rFonts w:ascii="Times New Roman"/>
                <w:b w:val="false"/>
                <w:i w:val="false"/>
                <w:color w:val="000000"/>
                <w:sz w:val="20"/>
              </w:rPr>
              <w:t>
</w:t>
            </w:r>
            <w:r>
              <w:rPr>
                <w:rFonts w:ascii="Times New Roman"/>
                <w:b w:val="false"/>
                <w:i w:val="false"/>
                <w:color w:val="000000"/>
                <w:sz w:val="20"/>
              </w:rPr>
              <w:t>ПК 2.2.5. Выполнять своевременный текущий ремонт электрооборудовании автомобилей;</w:t>
            </w:r>
            <w:r>
              <w:br/>
            </w:r>
            <w:r>
              <w:rPr>
                <w:rFonts w:ascii="Times New Roman"/>
                <w:b w:val="false"/>
                <w:i w:val="false"/>
                <w:color w:val="000000"/>
                <w:sz w:val="20"/>
              </w:rPr>
              <w:t>
</w:t>
            </w:r>
            <w:r>
              <w:rPr>
                <w:rFonts w:ascii="Times New Roman"/>
                <w:b w:val="false"/>
                <w:i w:val="false"/>
                <w:color w:val="000000"/>
                <w:sz w:val="20"/>
              </w:rPr>
              <w:t>ПК2.2.6. Организовать работу по рациональной эксплуатации и ремонту электрооборудовании автомобилей;</w:t>
            </w:r>
            <w:r>
              <w:br/>
            </w:r>
            <w:r>
              <w:rPr>
                <w:rFonts w:ascii="Times New Roman"/>
                <w:b w:val="false"/>
                <w:i w:val="false"/>
                <w:color w:val="000000"/>
                <w:sz w:val="20"/>
              </w:rPr>
              <w:t>
</w:t>
            </w:r>
            <w:r>
              <w:rPr>
                <w:rFonts w:ascii="Times New Roman"/>
                <w:b w:val="false"/>
                <w:i w:val="false"/>
                <w:color w:val="000000"/>
                <w:sz w:val="20"/>
              </w:rPr>
              <w:t>ПК2.2.7. Составить график планово-предупредительного ремонта электрооборудования автотранспорта.</w:t>
            </w:r>
          </w:p>
        </w:tc>
      </w:tr>
    </w:tbl>
    <w:bookmarkStart w:name="z417" w:id="258"/>
    <w:p>
      <w:pPr>
        <w:spacing w:after="0"/>
        <w:ind w:left="0"/>
        <w:jc w:val="both"/>
      </w:pPr>
      <w:r>
        <w:rPr>
          <w:rFonts w:ascii="Times New Roman"/>
          <w:b w:val="false"/>
          <w:i w:val="false"/>
          <w:color w:val="000000"/>
          <w:sz w:val="28"/>
        </w:rPr>
        <w:t xml:space="preserve">
Приложение 90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58"/>
    <w:bookmarkStart w:name="z332" w:id="25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59"/>
    <w:bookmarkStart w:name="z333" w:id="26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0507000 - Организация обслуживания гостиничных</w:t>
      </w:r>
      <w:r>
        <w:br/>
      </w:r>
      <w:r>
        <w:rPr>
          <w:rFonts w:ascii="Times New Roman"/>
          <w:b w:val="false"/>
          <w:i w:val="false"/>
          <w:color w:val="000000"/>
          <w:sz w:val="28"/>
        </w:rPr>
        <w:t>
хозяйств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050701 1 - Портье*</w:t>
      </w:r>
      <w:r>
        <w:br/>
      </w:r>
      <w:r>
        <w:rPr>
          <w:rFonts w:ascii="Times New Roman"/>
          <w:b w:val="false"/>
          <w:i w:val="false"/>
          <w:color w:val="000000"/>
          <w:sz w:val="28"/>
        </w:rPr>
        <w:t>
               050702 1 - Швейцар*</w:t>
      </w:r>
      <w:r>
        <w:br/>
      </w:r>
      <w:r>
        <w:rPr>
          <w:rFonts w:ascii="Times New Roman"/>
          <w:b w:val="false"/>
          <w:i w:val="false"/>
          <w:color w:val="000000"/>
          <w:sz w:val="28"/>
        </w:rPr>
        <w:t>
               050703 1 - Горничная *</w:t>
      </w:r>
      <w:r>
        <w:br/>
      </w:r>
      <w:r>
        <w:rPr>
          <w:rFonts w:ascii="Times New Roman"/>
          <w:b w:val="false"/>
          <w:i w:val="false"/>
          <w:color w:val="000000"/>
          <w:sz w:val="28"/>
        </w:rPr>
        <w:t>
               050704 2 - Помощник администратора</w:t>
      </w:r>
    </w:p>
    <w:bookmarkEnd w:id="260"/>
    <w:bookmarkStart w:name="z336" w:id="26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261"/>
    <w:bookmarkStart w:name="z337" w:id="26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2590"/>
        <w:gridCol w:w="578"/>
        <w:gridCol w:w="1179"/>
        <w:gridCol w:w="692"/>
        <w:gridCol w:w="783"/>
        <w:gridCol w:w="990"/>
        <w:gridCol w:w="967"/>
        <w:gridCol w:w="1183"/>
        <w:gridCol w:w="966"/>
        <w:gridCol w:w="1714"/>
      </w:tblGrid>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дисциплин</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и астрономия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с основами экологии</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00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модули</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 социальная география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обработки информации</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деятельности</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 и этикет</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гостиничных хозяйств</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база и оформление гостиничных комплексов</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гостиничных хозяйств</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практика: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26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63"/>
    <w:bookmarkStart w:name="z339" w:id="264"/>
    <w:p>
      <w:pPr>
        <w:spacing w:after="0"/>
        <w:ind w:left="0"/>
        <w:jc w:val="both"/>
      </w:pPr>
      <w:r>
        <w:rPr>
          <w:rFonts w:ascii="Times New Roman"/>
          <w:b w:val="false"/>
          <w:i w:val="false"/>
          <w:color w:val="000000"/>
          <w:sz w:val="28"/>
        </w:rPr>
        <w:t xml:space="preserve">
Приложение 91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64"/>
    <w:bookmarkStart w:name="z340" w:id="26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65"/>
    <w:bookmarkStart w:name="z341" w:id="26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0507000 - Организация обслуживания гостиничных</w:t>
      </w:r>
      <w:r>
        <w:br/>
      </w:r>
      <w:r>
        <w:rPr>
          <w:rFonts w:ascii="Times New Roman"/>
          <w:b w:val="false"/>
          <w:i w:val="false"/>
          <w:color w:val="000000"/>
          <w:sz w:val="28"/>
        </w:rPr>
        <w:t>
хозяйств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050701 1 - Портье*</w:t>
      </w:r>
      <w:r>
        <w:br/>
      </w:r>
      <w:r>
        <w:rPr>
          <w:rFonts w:ascii="Times New Roman"/>
          <w:b w:val="false"/>
          <w:i w:val="false"/>
          <w:color w:val="000000"/>
          <w:sz w:val="28"/>
        </w:rPr>
        <w:t>
               050702 1 - Швейцар*</w:t>
      </w:r>
      <w:r>
        <w:br/>
      </w:r>
      <w:r>
        <w:rPr>
          <w:rFonts w:ascii="Times New Roman"/>
          <w:b w:val="false"/>
          <w:i w:val="false"/>
          <w:color w:val="000000"/>
          <w:sz w:val="28"/>
        </w:rPr>
        <w:t>
               050703 1 - Горничная *</w:t>
      </w:r>
      <w:r>
        <w:br/>
      </w:r>
      <w:r>
        <w:rPr>
          <w:rFonts w:ascii="Times New Roman"/>
          <w:b w:val="false"/>
          <w:i w:val="false"/>
          <w:color w:val="000000"/>
          <w:sz w:val="28"/>
        </w:rPr>
        <w:t xml:space="preserve">
               050704 2 - Помощник администратора </w:t>
      </w:r>
      <w:r>
        <w:br/>
      </w:r>
      <w:r>
        <w:rPr>
          <w:rFonts w:ascii="Times New Roman"/>
          <w:b w:val="false"/>
          <w:i w:val="false"/>
          <w:color w:val="000000"/>
          <w:sz w:val="28"/>
        </w:rPr>
        <w:t xml:space="preserve">
               050705 3 - Администратор </w:t>
      </w:r>
    </w:p>
    <w:bookmarkEnd w:id="266"/>
    <w:bookmarkStart w:name="z344" w:id="26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267"/>
    <w:bookmarkStart w:name="z345" w:id="26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3316"/>
        <w:gridCol w:w="609"/>
        <w:gridCol w:w="822"/>
        <w:gridCol w:w="784"/>
        <w:gridCol w:w="784"/>
        <w:gridCol w:w="910"/>
        <w:gridCol w:w="947"/>
        <w:gridCol w:w="1307"/>
        <w:gridCol w:w="1095"/>
        <w:gridCol w:w="1307"/>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дисциплин</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3.3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1.1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 социальная география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информации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английский язык</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отрасли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 и этикет</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гостиничных хозяйств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база и оформление гостиничных комплексов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гостиничных хозяйств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практика: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6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69"/>
    <w:bookmarkStart w:name="z347" w:id="270"/>
    <w:p>
      <w:pPr>
        <w:spacing w:after="0"/>
        <w:ind w:left="0"/>
        <w:jc w:val="both"/>
      </w:pPr>
      <w:r>
        <w:rPr>
          <w:rFonts w:ascii="Times New Roman"/>
          <w:b w:val="false"/>
          <w:i w:val="false"/>
          <w:color w:val="000000"/>
          <w:sz w:val="28"/>
        </w:rPr>
        <w:t xml:space="preserve">
Приложение 92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70"/>
    <w:bookmarkStart w:name="z348" w:id="27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71"/>
    <w:bookmarkStart w:name="z349" w:id="27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0507000 - Организация обслуживания гостиничных</w:t>
      </w:r>
      <w:r>
        <w:br/>
      </w:r>
      <w:r>
        <w:rPr>
          <w:rFonts w:ascii="Times New Roman"/>
          <w:b w:val="false"/>
          <w:i w:val="false"/>
          <w:color w:val="000000"/>
          <w:sz w:val="28"/>
        </w:rPr>
        <w:t>
хозяйств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050706 3 - Менеджер по сервису </w:t>
      </w:r>
    </w:p>
    <w:bookmarkEnd w:id="272"/>
    <w:bookmarkStart w:name="z352" w:id="27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6 месяцев</w:t>
      </w:r>
      <w:r>
        <w:br/>
      </w:r>
      <w:r>
        <w:rPr>
          <w:rFonts w:ascii="Times New Roman"/>
          <w:b w:val="false"/>
          <w:i w:val="false"/>
          <w:color w:val="000000"/>
          <w:sz w:val="28"/>
        </w:rPr>
        <w:t>
                             на базе основного среднего образования</w:t>
      </w:r>
    </w:p>
    <w:bookmarkEnd w:id="273"/>
    <w:bookmarkStart w:name="z353" w:id="27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26"/>
        <w:gridCol w:w="653"/>
        <w:gridCol w:w="945"/>
        <w:gridCol w:w="668"/>
        <w:gridCol w:w="785"/>
        <w:gridCol w:w="853"/>
        <w:gridCol w:w="1057"/>
        <w:gridCol w:w="1251"/>
        <w:gridCol w:w="1031"/>
        <w:gridCol w:w="1738"/>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1.8</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1.9</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с основами экологии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философии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00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модули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 социальная география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 (профессиональный)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деятельности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обработки информации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питания в гостиничных хозяйствах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в гостиничных хозяйствах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в гостиничных хозяйствах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база и оформление гостиничных комплексов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гостиничных хозяйств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практика: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 (ознакомительная, учебная)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 технологическая)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туризм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27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75"/>
    <w:bookmarkStart w:name="z355" w:id="276"/>
    <w:p>
      <w:pPr>
        <w:spacing w:after="0"/>
        <w:ind w:left="0"/>
        <w:jc w:val="both"/>
      </w:pPr>
      <w:r>
        <w:rPr>
          <w:rFonts w:ascii="Times New Roman"/>
          <w:b w:val="false"/>
          <w:i w:val="false"/>
          <w:color w:val="000000"/>
          <w:sz w:val="28"/>
        </w:rPr>
        <w:t xml:space="preserve">
Приложение 93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76"/>
    <w:bookmarkStart w:name="z356" w:id="27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77"/>
    <w:bookmarkStart w:name="z357" w:id="27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0507000 - Организация обслуживания гостиничных</w:t>
      </w:r>
      <w:r>
        <w:br/>
      </w:r>
      <w:r>
        <w:rPr>
          <w:rFonts w:ascii="Times New Roman"/>
          <w:b w:val="false"/>
          <w:i w:val="false"/>
          <w:color w:val="000000"/>
          <w:sz w:val="28"/>
        </w:rPr>
        <w:t>
хозяйств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050705 3 - Администратор </w:t>
      </w:r>
    </w:p>
    <w:bookmarkEnd w:id="278"/>
    <w:bookmarkStart w:name="z360" w:id="27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279"/>
    <w:bookmarkStart w:name="z361" w:id="28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065"/>
        <w:gridCol w:w="656"/>
        <w:gridCol w:w="856"/>
        <w:gridCol w:w="565"/>
        <w:gridCol w:w="902"/>
        <w:gridCol w:w="954"/>
        <w:gridCol w:w="954"/>
        <w:gridCol w:w="1260"/>
        <w:gridCol w:w="1041"/>
        <w:gridCol w:w="1748"/>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 дисциплины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с основами экологии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философии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модули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 социальная география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 (профессиональный)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деятельности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обработки информации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питания в гостиничных хозяйствах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в гостиничных хозяйствах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в гостиничных хозяйствах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база и оформление гостиничных комплексов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гостиничных хозяйств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практика: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 (ознакомительная, учебная)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 технологическая)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туризм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28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81"/>
    <w:bookmarkStart w:name="z363" w:id="282"/>
    <w:p>
      <w:pPr>
        <w:spacing w:after="0"/>
        <w:ind w:left="0"/>
        <w:jc w:val="both"/>
      </w:pPr>
      <w:r>
        <w:rPr>
          <w:rFonts w:ascii="Times New Roman"/>
          <w:b w:val="false"/>
          <w:i w:val="false"/>
          <w:color w:val="000000"/>
          <w:sz w:val="28"/>
        </w:rPr>
        <w:t xml:space="preserve">
Приложение 94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82"/>
    <w:bookmarkStart w:name="z364" w:id="283"/>
    <w:p>
      <w:pPr>
        <w:spacing w:after="0"/>
        <w:ind w:left="0"/>
        <w:jc w:val="both"/>
      </w:pPr>
      <w:r>
        <w:rPr>
          <w:rFonts w:ascii="Times New Roman"/>
          <w:b w:val="false"/>
          <w:i w:val="false"/>
          <w:color w:val="000000"/>
          <w:sz w:val="28"/>
        </w:rPr>
        <w:t>
</w:t>
      </w:r>
      <w:r>
        <w:rPr>
          <w:rFonts w:ascii="Times New Roman"/>
          <w:b/>
          <w:i w:val="false"/>
          <w:color w:val="000000"/>
          <w:sz w:val="28"/>
        </w:rPr>
        <w:t>Типовогой учебный план</w:t>
      </w:r>
      <w:r>
        <w:br/>
      </w:r>
      <w:r>
        <w:rPr>
          <w:rFonts w:ascii="Times New Roman"/>
          <w:b w:val="false"/>
          <w:i w:val="false"/>
          <w:color w:val="000000"/>
          <w:sz w:val="28"/>
        </w:rPr>
        <w:t xml:space="preserve">
технического и профессионального образования </w:t>
      </w:r>
    </w:p>
    <w:bookmarkEnd w:id="283"/>
    <w:bookmarkStart w:name="z365" w:id="28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0507000 - Организация обслуживания гостиничных</w:t>
      </w:r>
      <w:r>
        <w:br/>
      </w:r>
      <w:r>
        <w:rPr>
          <w:rFonts w:ascii="Times New Roman"/>
          <w:b w:val="false"/>
          <w:i w:val="false"/>
          <w:color w:val="000000"/>
          <w:sz w:val="28"/>
        </w:rPr>
        <w:t>
хозяйств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050706 3 - Менеджер по сервису</w:t>
      </w:r>
    </w:p>
    <w:bookmarkEnd w:id="284"/>
    <w:bookmarkStart w:name="z368" w:id="28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6 месяцев</w:t>
      </w:r>
      <w:r>
        <w:br/>
      </w:r>
      <w:r>
        <w:rPr>
          <w:rFonts w:ascii="Times New Roman"/>
          <w:b w:val="false"/>
          <w:i w:val="false"/>
          <w:color w:val="000000"/>
          <w:sz w:val="28"/>
        </w:rPr>
        <w:t>
                              на базе общего среднего образования</w:t>
      </w:r>
    </w:p>
    <w:bookmarkEnd w:id="285"/>
    <w:bookmarkStart w:name="z369" w:id="28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973"/>
        <w:gridCol w:w="665"/>
        <w:gridCol w:w="952"/>
        <w:gridCol w:w="694"/>
        <w:gridCol w:w="930"/>
        <w:gridCol w:w="968"/>
        <w:gridCol w:w="968"/>
        <w:gridCol w:w="1288"/>
        <w:gridCol w:w="854"/>
        <w:gridCol w:w="1575"/>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философии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модули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 социальная география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 (профессиональный)</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деятельности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обработки информации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питания в гостиничных хозяйствах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в гостиничных хозяйствах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в гостиничных хозяйствах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база и оформление гостиничных комплексов</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гостиничных хозяйств</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практика: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 (ознакомительная, учебная)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 технологическая)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 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28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87"/>
    <w:bookmarkStart w:name="z371" w:id="288"/>
    <w:p>
      <w:pPr>
        <w:spacing w:after="0"/>
        <w:ind w:left="0"/>
        <w:jc w:val="both"/>
      </w:pPr>
      <w:r>
        <w:rPr>
          <w:rFonts w:ascii="Times New Roman"/>
          <w:b w:val="false"/>
          <w:i w:val="false"/>
          <w:color w:val="000000"/>
          <w:sz w:val="28"/>
        </w:rPr>
        <w:t xml:space="preserve">
Приложение 95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88"/>
    <w:bookmarkStart w:name="z372" w:id="28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xml:space="preserve">                      по специальности: 0507000 «Организация </w:t>
      </w:r>
      <w:r>
        <w:br/>
      </w:r>
      <w:r>
        <w:rPr>
          <w:rFonts w:ascii="Times New Roman"/>
          <w:b w:val="false"/>
          <w:i w:val="false"/>
          <w:color w:val="000000"/>
          <w:sz w:val="28"/>
        </w:rPr>
        <w:t>
</w:t>
      </w:r>
      <w:r>
        <w:rPr>
          <w:rFonts w:ascii="Times New Roman"/>
          <w:b/>
          <w:i w:val="false"/>
          <w:color w:val="000000"/>
          <w:sz w:val="28"/>
        </w:rPr>
        <w:t>                        обслуживания гостиничных хозяйств»</w:t>
      </w:r>
    </w:p>
    <w:bookmarkEnd w:id="289"/>
    <w:bookmarkStart w:name="z373" w:id="29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(установленный уровень)</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3551"/>
        <w:gridCol w:w="6050"/>
        <w:gridCol w:w="131"/>
        <w:gridCol w:w="1710"/>
      </w:tblGrid>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и дисциплин</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Развитие речи, терминология по специальности. Техника перевода профессионально-ориентированных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 xml:space="preserve">Основные понятия и нормативы делопроизводства на государственном языке. Организация работы с документами; </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лексический и грамматический минимум, необходимый для чтения и перевода текстов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xml:space="preserve">- основные приемы общения на казахском (русском) языке;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профессиональные термины в разных грамматических формах; </w:t>
            </w:r>
            <w:r>
              <w:br/>
            </w:r>
            <w:r>
              <w:rPr>
                <w:rFonts w:ascii="Times New Roman"/>
                <w:b w:val="false"/>
                <w:i w:val="false"/>
                <w:color w:val="000000"/>
                <w:sz w:val="20"/>
              </w:rPr>
              <w:t>
</w:t>
            </w:r>
            <w:r>
              <w:rPr>
                <w:rFonts w:ascii="Times New Roman"/>
                <w:b w:val="false"/>
                <w:i w:val="false"/>
                <w:color w:val="000000"/>
                <w:sz w:val="20"/>
              </w:rPr>
              <w:t xml:space="preserve">- логически и последовательно высказываться в соответствии с ситуацией; </w:t>
            </w:r>
            <w:r>
              <w:br/>
            </w:r>
            <w:r>
              <w:rPr>
                <w:rFonts w:ascii="Times New Roman"/>
                <w:b w:val="false"/>
                <w:i w:val="false"/>
                <w:color w:val="000000"/>
                <w:sz w:val="20"/>
              </w:rPr>
              <w:t>
</w:t>
            </w:r>
            <w:r>
              <w:rPr>
                <w:rFonts w:ascii="Times New Roman"/>
                <w:b w:val="false"/>
                <w:i w:val="false"/>
                <w:color w:val="000000"/>
                <w:sz w:val="20"/>
              </w:rPr>
              <w:t xml:space="preserve">- применять знания казахского языка (русского)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 понимать речь на слух; </w:t>
            </w:r>
            <w:r>
              <w:br/>
            </w:r>
            <w:r>
              <w:rPr>
                <w:rFonts w:ascii="Times New Roman"/>
                <w:b w:val="false"/>
                <w:i w:val="false"/>
                <w:color w:val="000000"/>
                <w:sz w:val="20"/>
              </w:rPr>
              <w:t>
</w:t>
            </w:r>
            <w:r>
              <w:rPr>
                <w:rFonts w:ascii="Times New Roman"/>
                <w:b w:val="false"/>
                <w:i w:val="false"/>
                <w:color w:val="000000"/>
                <w:sz w:val="20"/>
              </w:rPr>
              <w:t xml:space="preserve">- осуществлять регистрацию, учет, хранение и контроль исполнения документов.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История Казахстана (XV – нач. XXI в). </w:t>
            </w:r>
            <w:r>
              <w:br/>
            </w:r>
            <w:r>
              <w:rPr>
                <w:rFonts w:ascii="Times New Roman"/>
                <w:b w:val="false"/>
                <w:i w:val="false"/>
                <w:color w:val="000000"/>
                <w:sz w:val="20"/>
              </w:rPr>
              <w:t>
</w:t>
            </w:r>
            <w:r>
              <w:rPr>
                <w:rFonts w:ascii="Times New Roman"/>
                <w:b w:val="false"/>
                <w:i w:val="false"/>
                <w:color w:val="000000"/>
                <w:sz w:val="20"/>
              </w:rPr>
              <w:t>Казахское ханство в ХҮ-ХҮІІ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- 2030». Казахстан и СНГ. Первый Президент РК, его труды. Казахстан и ЕврАзЭС. Молодежная политика 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казахской государственности и особенностях его развития в ХҮ-ХҮІІ в.в; </w:t>
            </w:r>
            <w:r>
              <w:br/>
            </w:r>
            <w:r>
              <w:rPr>
                <w:rFonts w:ascii="Times New Roman"/>
                <w:b w:val="false"/>
                <w:i w:val="false"/>
                <w:color w:val="000000"/>
                <w:sz w:val="20"/>
              </w:rPr>
              <w:t>
</w:t>
            </w:r>
            <w:r>
              <w:rPr>
                <w:rFonts w:ascii="Times New Roman"/>
                <w:b w:val="false"/>
                <w:i w:val="false"/>
                <w:color w:val="000000"/>
                <w:sz w:val="20"/>
              </w:rPr>
              <w:t xml:space="preserve">- о присоединении Казахстана к России, сути колониальной политики; </w:t>
            </w:r>
            <w:r>
              <w:br/>
            </w:r>
            <w:r>
              <w:rPr>
                <w:rFonts w:ascii="Times New Roman"/>
                <w:b w:val="false"/>
                <w:i w:val="false"/>
                <w:color w:val="000000"/>
                <w:sz w:val="20"/>
              </w:rPr>
              <w:t>
</w:t>
            </w:r>
            <w:r>
              <w:rPr>
                <w:rFonts w:ascii="Times New Roman"/>
                <w:b w:val="false"/>
                <w:i w:val="false"/>
                <w:color w:val="000000"/>
                <w:sz w:val="20"/>
              </w:rPr>
              <w:t xml:space="preserve">- о свержении царского правительства и образовании Советов и органов Временного правительства в Казахстане; </w:t>
            </w:r>
            <w:r>
              <w:br/>
            </w:r>
            <w:r>
              <w:rPr>
                <w:rFonts w:ascii="Times New Roman"/>
                <w:b w:val="false"/>
                <w:i w:val="false"/>
                <w:color w:val="000000"/>
                <w:sz w:val="20"/>
              </w:rPr>
              <w:t>
</w:t>
            </w:r>
            <w:r>
              <w:rPr>
                <w:rFonts w:ascii="Times New Roman"/>
                <w:b w:val="false"/>
                <w:i w:val="false"/>
                <w:color w:val="000000"/>
                <w:sz w:val="20"/>
              </w:rPr>
              <w:t xml:space="preserve">- об образовании партии «Алаш» и ее деятелях; </w:t>
            </w:r>
            <w:r>
              <w:br/>
            </w:r>
            <w:r>
              <w:rPr>
                <w:rFonts w:ascii="Times New Roman"/>
                <w:b w:val="false"/>
                <w:i w:val="false"/>
                <w:color w:val="000000"/>
                <w:sz w:val="20"/>
              </w:rPr>
              <w:t>
</w:t>
            </w:r>
            <w:r>
              <w:rPr>
                <w:rFonts w:ascii="Times New Roman"/>
                <w:b w:val="false"/>
                <w:i w:val="false"/>
                <w:color w:val="000000"/>
                <w:sz w:val="20"/>
              </w:rPr>
              <w:t xml:space="preserve">- о тяжелых последствиях гражданской войны и политики «Военного коммунизма»; </w:t>
            </w:r>
            <w:r>
              <w:br/>
            </w:r>
            <w:r>
              <w:rPr>
                <w:rFonts w:ascii="Times New Roman"/>
                <w:b w:val="false"/>
                <w:i w:val="false"/>
                <w:color w:val="000000"/>
                <w:sz w:val="20"/>
              </w:rPr>
              <w:t>
</w:t>
            </w:r>
            <w:r>
              <w:rPr>
                <w:rFonts w:ascii="Times New Roman"/>
                <w:b w:val="false"/>
                <w:i w:val="false"/>
                <w:color w:val="000000"/>
                <w:sz w:val="20"/>
              </w:rPr>
              <w:t xml:space="preserve">- о подвигах казахстанцев на фронте и в тылу в годы Великой Отечественной войны; </w:t>
            </w:r>
            <w:r>
              <w:br/>
            </w:r>
            <w:r>
              <w:rPr>
                <w:rFonts w:ascii="Times New Roman"/>
                <w:b w:val="false"/>
                <w:i w:val="false"/>
                <w:color w:val="000000"/>
                <w:sz w:val="20"/>
              </w:rPr>
              <w:t>
</w:t>
            </w:r>
            <w:r>
              <w:rPr>
                <w:rFonts w:ascii="Times New Roman"/>
                <w:b w:val="false"/>
                <w:i w:val="false"/>
                <w:color w:val="000000"/>
                <w:sz w:val="20"/>
              </w:rPr>
              <w:t xml:space="preserve">- об особенностях развития в период авторитаризма; </w:t>
            </w:r>
            <w:r>
              <w:br/>
            </w:r>
            <w:r>
              <w:rPr>
                <w:rFonts w:ascii="Times New Roman"/>
                <w:b w:val="false"/>
                <w:i w:val="false"/>
                <w:color w:val="000000"/>
                <w:sz w:val="20"/>
              </w:rPr>
              <w:t>
</w:t>
            </w:r>
            <w:r>
              <w:rPr>
                <w:rFonts w:ascii="Times New Roman"/>
                <w:b w:val="false"/>
                <w:i w:val="false"/>
                <w:color w:val="000000"/>
                <w:sz w:val="20"/>
              </w:rPr>
              <w:t xml:space="preserve">- об образовании РК, основных приоритетах развития; </w:t>
            </w:r>
            <w:r>
              <w:br/>
            </w:r>
            <w:r>
              <w:rPr>
                <w:rFonts w:ascii="Times New Roman"/>
                <w:b w:val="false"/>
                <w:i w:val="false"/>
                <w:color w:val="000000"/>
                <w:sz w:val="20"/>
              </w:rPr>
              <w:t>
</w:t>
            </w:r>
            <w:r>
              <w:rPr>
                <w:rFonts w:ascii="Times New Roman"/>
                <w:b w:val="false"/>
                <w:i w:val="false"/>
                <w:color w:val="000000"/>
                <w:sz w:val="20"/>
              </w:rPr>
              <w:t xml:space="preserve">- о проблемах интеграционного процесса стран СНГ; </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Казахстанского Конгресса Молодежи и его задачах;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охарактеризовать и дать историческую оценку политики XV – нач. XXI в.; </w:t>
            </w:r>
            <w:r>
              <w:br/>
            </w:r>
            <w:r>
              <w:rPr>
                <w:rFonts w:ascii="Times New Roman"/>
                <w:b w:val="false"/>
                <w:i w:val="false"/>
                <w:color w:val="000000"/>
                <w:sz w:val="20"/>
              </w:rPr>
              <w:t>
</w:t>
            </w:r>
            <w:r>
              <w:rPr>
                <w:rFonts w:ascii="Times New Roman"/>
                <w:b w:val="false"/>
                <w:i w:val="false"/>
                <w:color w:val="000000"/>
                <w:sz w:val="20"/>
              </w:rPr>
              <w:t xml:space="preserve">- раскрыть причины, ход присоединения Казахстана к России; </w:t>
            </w:r>
            <w:r>
              <w:br/>
            </w:r>
            <w:r>
              <w:rPr>
                <w:rFonts w:ascii="Times New Roman"/>
                <w:b w:val="false"/>
                <w:i w:val="false"/>
                <w:color w:val="000000"/>
                <w:sz w:val="20"/>
              </w:rPr>
              <w:t>
</w:t>
            </w:r>
            <w:r>
              <w:rPr>
                <w:rFonts w:ascii="Times New Roman"/>
                <w:b w:val="false"/>
                <w:i w:val="false"/>
                <w:color w:val="000000"/>
                <w:sz w:val="20"/>
              </w:rPr>
              <w:t xml:space="preserve">- проанализировать проблемы и противоречия политического и экономического развития Казахстана в период перестройки; </w:t>
            </w:r>
            <w:r>
              <w:br/>
            </w:r>
            <w:r>
              <w:rPr>
                <w:rFonts w:ascii="Times New Roman"/>
                <w:b w:val="false"/>
                <w:i w:val="false"/>
                <w:color w:val="000000"/>
                <w:sz w:val="20"/>
              </w:rPr>
              <w:t>
</w:t>
            </w:r>
            <w:r>
              <w:rPr>
                <w:rFonts w:ascii="Times New Roman"/>
                <w:b w:val="false"/>
                <w:i w:val="false"/>
                <w:color w:val="000000"/>
                <w:sz w:val="20"/>
              </w:rPr>
              <w:t xml:space="preserve">- охарактеризовать процесс образования РК; </w:t>
            </w:r>
            <w:r>
              <w:br/>
            </w:r>
            <w:r>
              <w:rPr>
                <w:rFonts w:ascii="Times New Roman"/>
                <w:b w:val="false"/>
                <w:i w:val="false"/>
                <w:color w:val="000000"/>
                <w:sz w:val="20"/>
              </w:rPr>
              <w:t>
</w:t>
            </w:r>
            <w:r>
              <w:rPr>
                <w:rFonts w:ascii="Times New Roman"/>
                <w:b w:val="false"/>
                <w:i w:val="false"/>
                <w:color w:val="000000"/>
                <w:sz w:val="20"/>
              </w:rPr>
              <w:t xml:space="preserve">- раскрыть значение Евразийского Сообщества и роль Казахстана в процессе формирования Евразийского Сообщества; </w:t>
            </w:r>
            <w:r>
              <w:br/>
            </w:r>
            <w:r>
              <w:rPr>
                <w:rFonts w:ascii="Times New Roman"/>
                <w:b w:val="false"/>
                <w:i w:val="false"/>
                <w:color w:val="000000"/>
                <w:sz w:val="20"/>
              </w:rPr>
              <w:t>
</w:t>
            </w:r>
            <w:r>
              <w:rPr>
                <w:rFonts w:ascii="Times New Roman"/>
                <w:b w:val="false"/>
                <w:i w:val="false"/>
                <w:color w:val="000000"/>
                <w:sz w:val="20"/>
              </w:rPr>
              <w:t xml:space="preserve">- раскрыть роль молодежной организации Казахстана в воспитании у молодежи казахстанского патриотизма и определить свое участие в этом процессе.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Теоретические сведения. Легкая атлетика. Туризм. Гимнастика. Лыжная подготовка. Спортивные игры. Подвижные игры.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правил по видам спорта; </w:t>
            </w:r>
            <w:r>
              <w:br/>
            </w:r>
            <w:r>
              <w:rPr>
                <w:rFonts w:ascii="Times New Roman"/>
                <w:b w:val="false"/>
                <w:i w:val="false"/>
                <w:color w:val="000000"/>
                <w:sz w:val="20"/>
              </w:rPr>
              <w:t>
</w:t>
            </w:r>
            <w:r>
              <w:rPr>
                <w:rFonts w:ascii="Times New Roman"/>
                <w:b w:val="false"/>
                <w:i w:val="false"/>
                <w:color w:val="000000"/>
                <w:sz w:val="20"/>
              </w:rPr>
              <w:t xml:space="preserve">- техники выполнения гимнастических упражнений, бега; </w:t>
            </w:r>
            <w:r>
              <w:br/>
            </w:r>
            <w:r>
              <w:rPr>
                <w:rFonts w:ascii="Times New Roman"/>
                <w:b w:val="false"/>
                <w:i w:val="false"/>
                <w:color w:val="000000"/>
                <w:sz w:val="20"/>
              </w:rPr>
              <w:t>
</w:t>
            </w:r>
            <w:r>
              <w:rPr>
                <w:rFonts w:ascii="Times New Roman"/>
                <w:b w:val="false"/>
                <w:i w:val="false"/>
                <w:color w:val="000000"/>
                <w:sz w:val="20"/>
              </w:rPr>
              <w:t xml:space="preserve">- техники метания гранаты, толкания ядра, катания на лыжах; </w:t>
            </w:r>
            <w:r>
              <w:br/>
            </w:r>
            <w:r>
              <w:rPr>
                <w:rFonts w:ascii="Times New Roman"/>
                <w:b w:val="false"/>
                <w:i w:val="false"/>
                <w:color w:val="000000"/>
                <w:sz w:val="20"/>
              </w:rPr>
              <w:t>
</w:t>
            </w:r>
            <w:r>
              <w:rPr>
                <w:rFonts w:ascii="Times New Roman"/>
                <w:b w:val="false"/>
                <w:i w:val="false"/>
                <w:color w:val="000000"/>
                <w:sz w:val="20"/>
              </w:rPr>
              <w:t xml:space="preserve">- правил спортивных игр, подвижных игр; </w:t>
            </w:r>
            <w:r>
              <w:br/>
            </w:r>
            <w:r>
              <w:rPr>
                <w:rFonts w:ascii="Times New Roman"/>
                <w:b w:val="false"/>
                <w:i w:val="false"/>
                <w:color w:val="000000"/>
                <w:sz w:val="20"/>
              </w:rPr>
              <w:t>
</w:t>
            </w:r>
            <w:r>
              <w:rPr>
                <w:rFonts w:ascii="Times New Roman"/>
                <w:b w:val="false"/>
                <w:i w:val="false"/>
                <w:color w:val="000000"/>
                <w:sz w:val="20"/>
              </w:rPr>
              <w:t xml:space="preserve">- перечня индивидуального снаряжения туриста.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выполнять физические упражнения; </w:t>
            </w:r>
            <w:r>
              <w:br/>
            </w:r>
            <w:r>
              <w:rPr>
                <w:rFonts w:ascii="Times New Roman"/>
                <w:b w:val="false"/>
                <w:i w:val="false"/>
                <w:color w:val="000000"/>
                <w:sz w:val="20"/>
              </w:rPr>
              <w:t>
</w:t>
            </w:r>
            <w:r>
              <w:rPr>
                <w:rFonts w:ascii="Times New Roman"/>
                <w:b w:val="false"/>
                <w:i w:val="false"/>
                <w:color w:val="000000"/>
                <w:sz w:val="20"/>
              </w:rPr>
              <w:t xml:space="preserve">- играть в волейбол, баскетбол; </w:t>
            </w:r>
            <w:r>
              <w:br/>
            </w:r>
            <w:r>
              <w:rPr>
                <w:rFonts w:ascii="Times New Roman"/>
                <w:b w:val="false"/>
                <w:i w:val="false"/>
                <w:color w:val="000000"/>
                <w:sz w:val="20"/>
              </w:rPr>
              <w:t>
</w:t>
            </w:r>
            <w:r>
              <w:rPr>
                <w:rFonts w:ascii="Times New Roman"/>
                <w:b w:val="false"/>
                <w:i w:val="false"/>
                <w:color w:val="000000"/>
                <w:sz w:val="20"/>
              </w:rPr>
              <w:t xml:space="preserve">-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 социальная география</w:t>
            </w:r>
            <w:r>
              <w:br/>
            </w:r>
            <w:r>
              <w:rPr>
                <w:rFonts w:ascii="Times New Roman"/>
                <w:b w:val="false"/>
                <w:i w:val="false"/>
                <w:color w:val="000000"/>
                <w:sz w:val="20"/>
              </w:rPr>
              <w:t>
</w:t>
            </w:r>
            <w:r>
              <w:rPr>
                <w:rFonts w:ascii="Times New Roman"/>
                <w:b w:val="false"/>
                <w:i w:val="false"/>
                <w:color w:val="000000"/>
                <w:sz w:val="20"/>
              </w:rPr>
              <w:t>Общая экономико-географическая характеристика мира.</w:t>
            </w:r>
            <w:r>
              <w:br/>
            </w:r>
            <w:r>
              <w:rPr>
                <w:rFonts w:ascii="Times New Roman"/>
                <w:b w:val="false"/>
                <w:i w:val="false"/>
                <w:color w:val="000000"/>
                <w:sz w:val="20"/>
              </w:rPr>
              <w:t>
</w:t>
            </w:r>
            <w:r>
              <w:rPr>
                <w:rFonts w:ascii="Times New Roman"/>
                <w:b w:val="false"/>
                <w:i w:val="false"/>
                <w:color w:val="000000"/>
                <w:sz w:val="20"/>
              </w:rPr>
              <w:t>Региональная характеристика мира: страны Европы; страны Азии; страны Африки; страны Северной Америки; страны Латинской Америки; Австралия и Океания;</w:t>
            </w:r>
            <w:r>
              <w:br/>
            </w:r>
            <w:r>
              <w:rPr>
                <w:rFonts w:ascii="Times New Roman"/>
                <w:b w:val="false"/>
                <w:i w:val="false"/>
                <w:color w:val="000000"/>
                <w:sz w:val="20"/>
              </w:rPr>
              <w:t>
</w:t>
            </w:r>
            <w:r>
              <w:rPr>
                <w:rFonts w:ascii="Times New Roman"/>
                <w:b w:val="false"/>
                <w:i w:val="false"/>
                <w:color w:val="000000"/>
                <w:sz w:val="20"/>
              </w:rPr>
              <w:t>Казахстан на карте мира. Экономическая интеграция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географические понятия и термины; </w:t>
            </w:r>
            <w:r>
              <w:br/>
            </w:r>
            <w:r>
              <w:rPr>
                <w:rFonts w:ascii="Times New Roman"/>
                <w:b w:val="false"/>
                <w:i w:val="false"/>
                <w:color w:val="000000"/>
                <w:sz w:val="20"/>
              </w:rPr>
              <w:t>
</w:t>
            </w:r>
            <w:r>
              <w:rPr>
                <w:rFonts w:ascii="Times New Roman"/>
                <w:b w:val="false"/>
                <w:i w:val="false"/>
                <w:color w:val="000000"/>
                <w:sz w:val="20"/>
              </w:rPr>
              <w:t xml:space="preserve">- политико-географическое положение государств; </w:t>
            </w:r>
            <w:r>
              <w:br/>
            </w:r>
            <w:r>
              <w:rPr>
                <w:rFonts w:ascii="Times New Roman"/>
                <w:b w:val="false"/>
                <w:i w:val="false"/>
                <w:color w:val="000000"/>
                <w:sz w:val="20"/>
              </w:rPr>
              <w:t>
</w:t>
            </w:r>
            <w:r>
              <w:rPr>
                <w:rFonts w:ascii="Times New Roman"/>
                <w:b w:val="false"/>
                <w:i w:val="false"/>
                <w:color w:val="000000"/>
                <w:sz w:val="20"/>
              </w:rPr>
              <w:t xml:space="preserve">- международные экономические связи; </w:t>
            </w:r>
            <w:r>
              <w:br/>
            </w:r>
            <w:r>
              <w:rPr>
                <w:rFonts w:ascii="Times New Roman"/>
                <w:b w:val="false"/>
                <w:i w:val="false"/>
                <w:color w:val="000000"/>
                <w:sz w:val="20"/>
              </w:rPr>
              <w:t>
</w:t>
            </w:r>
            <w:r>
              <w:rPr>
                <w:rFonts w:ascii="Times New Roman"/>
                <w:b w:val="false"/>
                <w:i w:val="false"/>
                <w:color w:val="000000"/>
                <w:sz w:val="20"/>
              </w:rPr>
              <w:t xml:space="preserve">- значение международного туризма; </w:t>
            </w:r>
            <w:r>
              <w:br/>
            </w:r>
            <w:r>
              <w:rPr>
                <w:rFonts w:ascii="Times New Roman"/>
                <w:b w:val="false"/>
                <w:i w:val="false"/>
                <w:color w:val="000000"/>
                <w:sz w:val="20"/>
              </w:rPr>
              <w:t>
</w:t>
            </w:r>
            <w:r>
              <w:rPr>
                <w:rFonts w:ascii="Times New Roman"/>
                <w:b w:val="false"/>
                <w:i w:val="false"/>
                <w:color w:val="000000"/>
                <w:sz w:val="20"/>
              </w:rPr>
              <w:t xml:space="preserve">- численность и динамика населения мира и отдельных регионов и стран; </w:t>
            </w:r>
            <w:r>
              <w:br/>
            </w:r>
            <w:r>
              <w:rPr>
                <w:rFonts w:ascii="Times New Roman"/>
                <w:b w:val="false"/>
                <w:i w:val="false"/>
                <w:color w:val="000000"/>
                <w:sz w:val="20"/>
              </w:rPr>
              <w:t>
</w:t>
            </w:r>
            <w:r>
              <w:rPr>
                <w:rFonts w:ascii="Times New Roman"/>
                <w:b w:val="false"/>
                <w:i w:val="false"/>
                <w:color w:val="000000"/>
                <w:sz w:val="20"/>
              </w:rPr>
              <w:t xml:space="preserve">- этнографическая специфика; </w:t>
            </w:r>
            <w:r>
              <w:br/>
            </w:r>
            <w:r>
              <w:rPr>
                <w:rFonts w:ascii="Times New Roman"/>
                <w:b w:val="false"/>
                <w:i w:val="false"/>
                <w:color w:val="000000"/>
                <w:sz w:val="20"/>
              </w:rPr>
              <w:t>
</w:t>
            </w:r>
            <w:r>
              <w:rPr>
                <w:rFonts w:ascii="Times New Roman"/>
                <w:b w:val="false"/>
                <w:i w:val="false"/>
                <w:color w:val="000000"/>
                <w:sz w:val="20"/>
              </w:rPr>
              <w:t xml:space="preserve">- различия в уровне и качестве жизни населения.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отрасли международной специализации, экономический «рисунок» страны; </w:t>
            </w:r>
            <w:r>
              <w:br/>
            </w:r>
            <w:r>
              <w:rPr>
                <w:rFonts w:ascii="Times New Roman"/>
                <w:b w:val="false"/>
                <w:i w:val="false"/>
                <w:color w:val="000000"/>
                <w:sz w:val="20"/>
              </w:rPr>
              <w:t>
</w:t>
            </w:r>
            <w:r>
              <w:rPr>
                <w:rFonts w:ascii="Times New Roman"/>
                <w:b w:val="false"/>
                <w:i w:val="false"/>
                <w:color w:val="000000"/>
                <w:sz w:val="20"/>
              </w:rPr>
              <w:t xml:space="preserve">- составлять экономико-географическую характеристику стран.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 xml:space="preserve">ПК 1.3.1 </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обработки информации</w:t>
            </w:r>
            <w:r>
              <w:br/>
            </w:r>
            <w:r>
              <w:rPr>
                <w:rFonts w:ascii="Times New Roman"/>
                <w:b w:val="false"/>
                <w:i w:val="false"/>
                <w:color w:val="000000"/>
                <w:sz w:val="20"/>
              </w:rPr>
              <w:t>
</w:t>
            </w:r>
            <w:r>
              <w:rPr>
                <w:rFonts w:ascii="Times New Roman"/>
                <w:b w:val="false"/>
                <w:i w:val="false"/>
                <w:color w:val="000000"/>
                <w:sz w:val="20"/>
              </w:rPr>
              <w:t>Современные компьютерные прикладные программы.</w:t>
            </w:r>
            <w:r>
              <w:br/>
            </w:r>
            <w:r>
              <w:rPr>
                <w:rFonts w:ascii="Times New Roman"/>
                <w:b w:val="false"/>
                <w:i w:val="false"/>
                <w:color w:val="000000"/>
                <w:sz w:val="20"/>
              </w:rPr>
              <w:t>
</w:t>
            </w:r>
            <w:r>
              <w:rPr>
                <w:rFonts w:ascii="Times New Roman"/>
                <w:b w:val="false"/>
                <w:i w:val="false"/>
                <w:color w:val="000000"/>
                <w:sz w:val="20"/>
              </w:rPr>
              <w:t>Понятие и назначения базы данных (БД) и системы управления базами данных СУБД).</w:t>
            </w:r>
            <w:r>
              <w:br/>
            </w:r>
            <w:r>
              <w:rPr>
                <w:rFonts w:ascii="Times New Roman"/>
                <w:b w:val="false"/>
                <w:i w:val="false"/>
                <w:color w:val="000000"/>
                <w:sz w:val="20"/>
              </w:rPr>
              <w:t>
</w:t>
            </w:r>
            <w:r>
              <w:rPr>
                <w:rFonts w:ascii="Times New Roman"/>
                <w:b w:val="false"/>
                <w:i w:val="false"/>
                <w:color w:val="000000"/>
                <w:sz w:val="20"/>
              </w:rPr>
              <w:t>Компьютерные системы бронирования и резервирования.</w:t>
            </w:r>
            <w:r>
              <w:br/>
            </w:r>
            <w:r>
              <w:rPr>
                <w:rFonts w:ascii="Times New Roman"/>
                <w:b w:val="false"/>
                <w:i w:val="false"/>
                <w:color w:val="000000"/>
                <w:sz w:val="20"/>
              </w:rPr>
              <w:t>
</w:t>
            </w:r>
            <w:r>
              <w:rPr>
                <w:rFonts w:ascii="Times New Roman"/>
                <w:b w:val="false"/>
                <w:i w:val="false"/>
                <w:color w:val="000000"/>
                <w:sz w:val="20"/>
              </w:rPr>
              <w:t>Офисная техника и средства телекоммуникаций.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компьютерные прикладные программы и их применение; </w:t>
            </w:r>
            <w:r>
              <w:br/>
            </w:r>
            <w:r>
              <w:rPr>
                <w:rFonts w:ascii="Times New Roman"/>
                <w:b w:val="false"/>
                <w:i w:val="false"/>
                <w:color w:val="000000"/>
                <w:sz w:val="20"/>
              </w:rPr>
              <w:t>
</w:t>
            </w:r>
            <w:r>
              <w:rPr>
                <w:rFonts w:ascii="Times New Roman"/>
                <w:b w:val="false"/>
                <w:i w:val="false"/>
                <w:color w:val="000000"/>
                <w:sz w:val="20"/>
              </w:rPr>
              <w:t xml:space="preserve">- структурные элементы БД; </w:t>
            </w:r>
            <w:r>
              <w:br/>
            </w:r>
            <w:r>
              <w:rPr>
                <w:rFonts w:ascii="Times New Roman"/>
                <w:b w:val="false"/>
                <w:i w:val="false"/>
                <w:color w:val="000000"/>
                <w:sz w:val="20"/>
              </w:rPr>
              <w:t>
</w:t>
            </w:r>
            <w:r>
              <w:rPr>
                <w:rFonts w:ascii="Times New Roman"/>
                <w:b w:val="false"/>
                <w:i w:val="false"/>
                <w:color w:val="000000"/>
                <w:sz w:val="20"/>
              </w:rPr>
              <w:t xml:space="preserve">- функциональные возможности СУБД; </w:t>
            </w:r>
            <w:r>
              <w:br/>
            </w:r>
            <w:r>
              <w:rPr>
                <w:rFonts w:ascii="Times New Roman"/>
                <w:b w:val="false"/>
                <w:i w:val="false"/>
                <w:color w:val="000000"/>
                <w:sz w:val="20"/>
              </w:rPr>
              <w:t>
</w:t>
            </w:r>
            <w:r>
              <w:rPr>
                <w:rFonts w:ascii="Times New Roman"/>
                <w:b w:val="false"/>
                <w:i w:val="false"/>
                <w:color w:val="000000"/>
                <w:sz w:val="20"/>
              </w:rPr>
              <w:t xml:space="preserve">- основные системы бронирования и резервирования; </w:t>
            </w:r>
            <w:r>
              <w:br/>
            </w:r>
            <w:r>
              <w:rPr>
                <w:rFonts w:ascii="Times New Roman"/>
                <w:b w:val="false"/>
                <w:i w:val="false"/>
                <w:color w:val="000000"/>
                <w:sz w:val="20"/>
              </w:rPr>
              <w:t>
</w:t>
            </w:r>
            <w:r>
              <w:rPr>
                <w:rFonts w:ascii="Times New Roman"/>
                <w:b w:val="false"/>
                <w:i w:val="false"/>
                <w:color w:val="000000"/>
                <w:sz w:val="20"/>
              </w:rPr>
              <w:t xml:space="preserve">- офисная техника и средства телекоммуникаций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системы управления базами данных (СУБД); </w:t>
            </w:r>
            <w:r>
              <w:br/>
            </w:r>
            <w:r>
              <w:rPr>
                <w:rFonts w:ascii="Times New Roman"/>
                <w:b w:val="false"/>
                <w:i w:val="false"/>
                <w:color w:val="000000"/>
                <w:sz w:val="20"/>
              </w:rPr>
              <w:t>
</w:t>
            </w:r>
            <w:r>
              <w:rPr>
                <w:rFonts w:ascii="Times New Roman"/>
                <w:b w:val="false"/>
                <w:i w:val="false"/>
                <w:color w:val="000000"/>
                <w:sz w:val="20"/>
              </w:rPr>
              <w:t xml:space="preserve">- выводить формы на печать; </w:t>
            </w:r>
            <w:r>
              <w:br/>
            </w:r>
            <w:r>
              <w:rPr>
                <w:rFonts w:ascii="Times New Roman"/>
                <w:b w:val="false"/>
                <w:i w:val="false"/>
                <w:color w:val="000000"/>
                <w:sz w:val="20"/>
              </w:rPr>
              <w:t>
</w:t>
            </w:r>
            <w:r>
              <w:rPr>
                <w:rFonts w:ascii="Times New Roman"/>
                <w:b w:val="false"/>
                <w:i w:val="false"/>
                <w:color w:val="000000"/>
                <w:sz w:val="20"/>
              </w:rPr>
              <w:t xml:space="preserve">- работать с пакетами прикладных программ; </w:t>
            </w:r>
            <w:r>
              <w:br/>
            </w:r>
            <w:r>
              <w:rPr>
                <w:rFonts w:ascii="Times New Roman"/>
                <w:b w:val="false"/>
                <w:i w:val="false"/>
                <w:color w:val="000000"/>
                <w:sz w:val="20"/>
              </w:rPr>
              <w:t>
</w:t>
            </w:r>
            <w:r>
              <w:rPr>
                <w:rFonts w:ascii="Times New Roman"/>
                <w:b w:val="false"/>
                <w:i w:val="false"/>
                <w:color w:val="000000"/>
                <w:sz w:val="20"/>
              </w:rPr>
              <w:t xml:space="preserve">- пользоваться офисной техникой, средствами телекоммуникаций; </w:t>
            </w:r>
            <w:r>
              <w:br/>
            </w:r>
            <w:r>
              <w:rPr>
                <w:rFonts w:ascii="Times New Roman"/>
                <w:b w:val="false"/>
                <w:i w:val="false"/>
                <w:color w:val="000000"/>
                <w:sz w:val="20"/>
              </w:rPr>
              <w:t>
</w:t>
            </w:r>
            <w:r>
              <w:rPr>
                <w:rFonts w:ascii="Times New Roman"/>
                <w:b w:val="false"/>
                <w:i w:val="false"/>
                <w:color w:val="000000"/>
                <w:sz w:val="20"/>
              </w:rPr>
              <w:t xml:space="preserve">- выполнять обработку цифровой и текстовой информации на основе табличных данных.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1.2.5 </w:t>
            </w:r>
            <w:r>
              <w:br/>
            </w:r>
            <w:r>
              <w:rPr>
                <w:rFonts w:ascii="Times New Roman"/>
                <w:b w:val="false"/>
                <w:i w:val="false"/>
                <w:color w:val="000000"/>
                <w:sz w:val="20"/>
              </w:rPr>
              <w:t>
</w:t>
            </w:r>
            <w:r>
              <w:rPr>
                <w:rFonts w:ascii="Times New Roman"/>
                <w:b w:val="false"/>
                <w:i w:val="false"/>
                <w:color w:val="000000"/>
                <w:sz w:val="20"/>
              </w:rPr>
              <w:t xml:space="preserve">ПК 1.2.6 </w:t>
            </w:r>
            <w:r>
              <w:br/>
            </w:r>
            <w:r>
              <w:rPr>
                <w:rFonts w:ascii="Times New Roman"/>
                <w:b w:val="false"/>
                <w:i w:val="false"/>
                <w:color w:val="000000"/>
                <w:sz w:val="20"/>
              </w:rPr>
              <w:t>
</w:t>
            </w:r>
            <w:r>
              <w:rPr>
                <w:rFonts w:ascii="Times New Roman"/>
                <w:b w:val="false"/>
                <w:i w:val="false"/>
                <w:color w:val="000000"/>
                <w:sz w:val="20"/>
              </w:rPr>
              <w:t xml:space="preserve">ПК 1.2.7 </w:t>
            </w:r>
            <w:r>
              <w:br/>
            </w:r>
            <w:r>
              <w:rPr>
                <w:rFonts w:ascii="Times New Roman"/>
                <w:b w:val="false"/>
                <w:i w:val="false"/>
                <w:color w:val="000000"/>
                <w:sz w:val="20"/>
              </w:rPr>
              <w:t>
</w:t>
            </w:r>
            <w:r>
              <w:rPr>
                <w:rFonts w:ascii="Times New Roman"/>
                <w:b w:val="false"/>
                <w:i w:val="false"/>
                <w:color w:val="000000"/>
                <w:sz w:val="20"/>
              </w:rPr>
              <w:t>ПК 1.2.8</w:t>
            </w:r>
            <w:r>
              <w:br/>
            </w:r>
            <w:r>
              <w:rPr>
                <w:rFonts w:ascii="Times New Roman"/>
                <w:b w:val="false"/>
                <w:i w:val="false"/>
                <w:color w:val="000000"/>
                <w:sz w:val="20"/>
              </w:rPr>
              <w:t>
</w:t>
            </w:r>
            <w:r>
              <w:rPr>
                <w:rFonts w:ascii="Times New Roman"/>
                <w:b w:val="false"/>
                <w:i w:val="false"/>
                <w:color w:val="000000"/>
                <w:sz w:val="20"/>
              </w:rPr>
              <w:t>ПК 1.3.4</w:t>
            </w:r>
            <w:r>
              <w:br/>
            </w:r>
            <w:r>
              <w:rPr>
                <w:rFonts w:ascii="Times New Roman"/>
                <w:b w:val="false"/>
                <w:i w:val="false"/>
                <w:color w:val="000000"/>
                <w:sz w:val="20"/>
              </w:rPr>
              <w:t>
</w:t>
            </w:r>
            <w:r>
              <w:rPr>
                <w:rFonts w:ascii="Times New Roman"/>
                <w:b w:val="false"/>
                <w:i w:val="false"/>
                <w:color w:val="000000"/>
                <w:sz w:val="20"/>
              </w:rPr>
              <w:t xml:space="preserve">ПК 1.3.6 </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английский язык</w:t>
            </w:r>
            <w:r>
              <w:br/>
            </w:r>
            <w:r>
              <w:rPr>
                <w:rFonts w:ascii="Times New Roman"/>
                <w:b w:val="false"/>
                <w:i w:val="false"/>
                <w:color w:val="000000"/>
                <w:sz w:val="20"/>
              </w:rPr>
              <w:t>
</w:t>
            </w:r>
            <w:r>
              <w:rPr>
                <w:rFonts w:ascii="Times New Roman"/>
                <w:b w:val="false"/>
                <w:i w:val="false"/>
                <w:color w:val="000000"/>
                <w:sz w:val="20"/>
              </w:rPr>
              <w:t>Развитие речи, терминология по специальности. Техника перевода профессионально-ориентированных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необходимый грамматический и лексический минимум для развития устной речи; </w:t>
            </w:r>
            <w:r>
              <w:br/>
            </w:r>
            <w:r>
              <w:rPr>
                <w:rFonts w:ascii="Times New Roman"/>
                <w:b w:val="false"/>
                <w:i w:val="false"/>
                <w:color w:val="000000"/>
                <w:sz w:val="20"/>
              </w:rPr>
              <w:t>
</w:t>
            </w:r>
            <w:r>
              <w:rPr>
                <w:rFonts w:ascii="Times New Roman"/>
                <w:b w:val="false"/>
                <w:i w:val="false"/>
                <w:color w:val="000000"/>
                <w:sz w:val="20"/>
              </w:rPr>
              <w:t xml:space="preserve">- необходимый грамматический и лексический минимум для развития письма; </w:t>
            </w:r>
            <w:r>
              <w:br/>
            </w:r>
            <w:r>
              <w:rPr>
                <w:rFonts w:ascii="Times New Roman"/>
                <w:b w:val="false"/>
                <w:i w:val="false"/>
                <w:color w:val="000000"/>
                <w:sz w:val="20"/>
              </w:rPr>
              <w:t>
</w:t>
            </w:r>
            <w:r>
              <w:rPr>
                <w:rFonts w:ascii="Times New Roman"/>
                <w:b w:val="false"/>
                <w:i w:val="false"/>
                <w:color w:val="000000"/>
                <w:sz w:val="20"/>
              </w:rPr>
              <w:t xml:space="preserve">- необходимые грамматические и лексические навыки и умения при обслуживании гостей;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профессиональную терминологию в общении с клиентами; </w:t>
            </w:r>
            <w:r>
              <w:br/>
            </w:r>
            <w:r>
              <w:rPr>
                <w:rFonts w:ascii="Times New Roman"/>
                <w:b w:val="false"/>
                <w:i w:val="false"/>
                <w:color w:val="000000"/>
                <w:sz w:val="20"/>
              </w:rPr>
              <w:t>
</w:t>
            </w:r>
            <w:r>
              <w:rPr>
                <w:rFonts w:ascii="Times New Roman"/>
                <w:b w:val="false"/>
                <w:i w:val="false"/>
                <w:color w:val="000000"/>
                <w:sz w:val="20"/>
              </w:rPr>
              <w:t xml:space="preserve">- логически и последовательно высказываться в соответствии с ситуацией; </w:t>
            </w:r>
            <w:r>
              <w:br/>
            </w:r>
            <w:r>
              <w:rPr>
                <w:rFonts w:ascii="Times New Roman"/>
                <w:b w:val="false"/>
                <w:i w:val="false"/>
                <w:color w:val="000000"/>
                <w:sz w:val="20"/>
              </w:rPr>
              <w:t>
</w:t>
            </w:r>
            <w:r>
              <w:rPr>
                <w:rFonts w:ascii="Times New Roman"/>
                <w:b w:val="false"/>
                <w:i w:val="false"/>
                <w:color w:val="000000"/>
                <w:sz w:val="20"/>
              </w:rPr>
              <w:t xml:space="preserve">- понимать речь на слух; </w:t>
            </w:r>
            <w:r>
              <w:br/>
            </w:r>
            <w:r>
              <w:rPr>
                <w:rFonts w:ascii="Times New Roman"/>
                <w:b w:val="false"/>
                <w:i w:val="false"/>
                <w:color w:val="000000"/>
                <w:sz w:val="20"/>
              </w:rPr>
              <w:t>
</w:t>
            </w:r>
            <w:r>
              <w:rPr>
                <w:rFonts w:ascii="Times New Roman"/>
                <w:b w:val="false"/>
                <w:i w:val="false"/>
                <w:color w:val="000000"/>
                <w:sz w:val="20"/>
              </w:rPr>
              <w:t xml:space="preserve">- грамотно оформлять необходимую документацию на английском языке.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1.2.1</w:t>
            </w:r>
            <w:r>
              <w:br/>
            </w:r>
            <w:r>
              <w:rPr>
                <w:rFonts w:ascii="Times New Roman"/>
                <w:b w:val="false"/>
                <w:i w:val="false"/>
                <w:color w:val="000000"/>
                <w:sz w:val="20"/>
              </w:rPr>
              <w:t>
</w:t>
            </w:r>
            <w:r>
              <w:rPr>
                <w:rFonts w:ascii="Times New Roman"/>
                <w:b w:val="false"/>
                <w:i w:val="false"/>
                <w:color w:val="000000"/>
                <w:sz w:val="20"/>
              </w:rPr>
              <w:t>ПК 1.2.2</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r>
              <w:br/>
            </w:r>
            <w:r>
              <w:rPr>
                <w:rFonts w:ascii="Times New Roman"/>
                <w:b w:val="false"/>
                <w:i w:val="false"/>
                <w:color w:val="000000"/>
                <w:sz w:val="20"/>
              </w:rPr>
              <w:t>
</w:t>
            </w:r>
            <w:r>
              <w:rPr>
                <w:rFonts w:ascii="Times New Roman"/>
                <w:b w:val="false"/>
                <w:i w:val="false"/>
                <w:color w:val="000000"/>
                <w:sz w:val="20"/>
              </w:rPr>
              <w:t>ПК 1.2.6</w:t>
            </w:r>
            <w:r>
              <w:br/>
            </w:r>
            <w:r>
              <w:rPr>
                <w:rFonts w:ascii="Times New Roman"/>
                <w:b w:val="false"/>
                <w:i w:val="false"/>
                <w:color w:val="000000"/>
                <w:sz w:val="20"/>
              </w:rPr>
              <w:t>
</w:t>
            </w:r>
            <w:r>
              <w:rPr>
                <w:rFonts w:ascii="Times New Roman"/>
                <w:b w:val="false"/>
                <w:i w:val="false"/>
                <w:color w:val="000000"/>
                <w:sz w:val="20"/>
              </w:rPr>
              <w:t>ПК 1.3.1</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туристской деятельности</w:t>
            </w:r>
            <w:r>
              <w:br/>
            </w:r>
            <w:r>
              <w:rPr>
                <w:rFonts w:ascii="Times New Roman"/>
                <w:b w:val="false"/>
                <w:i w:val="false"/>
                <w:color w:val="000000"/>
                <w:sz w:val="20"/>
              </w:rPr>
              <w:t>
</w:t>
            </w:r>
            <w:r>
              <w:rPr>
                <w:rFonts w:ascii="Times New Roman"/>
                <w:b w:val="false"/>
                <w:i w:val="false"/>
                <w:color w:val="000000"/>
                <w:sz w:val="20"/>
              </w:rPr>
              <w:t>Организационные формы и виды туризма.</w:t>
            </w:r>
            <w:r>
              <w:br/>
            </w:r>
            <w:r>
              <w:rPr>
                <w:rFonts w:ascii="Times New Roman"/>
                <w:b w:val="false"/>
                <w:i w:val="false"/>
                <w:color w:val="000000"/>
                <w:sz w:val="20"/>
              </w:rPr>
              <w:t>
</w:t>
            </w:r>
            <w:r>
              <w:rPr>
                <w:rFonts w:ascii="Times New Roman"/>
                <w:b w:val="false"/>
                <w:i w:val="false"/>
                <w:color w:val="000000"/>
                <w:sz w:val="20"/>
              </w:rPr>
              <w:t>Инфраструктура туризма. Туристский рынок и бизнес.</w:t>
            </w:r>
            <w:r>
              <w:br/>
            </w:r>
            <w:r>
              <w:rPr>
                <w:rFonts w:ascii="Times New Roman"/>
                <w:b w:val="false"/>
                <w:i w:val="false"/>
                <w:color w:val="000000"/>
                <w:sz w:val="20"/>
              </w:rPr>
              <w:t>
</w:t>
            </w:r>
            <w:r>
              <w:rPr>
                <w:rFonts w:ascii="Times New Roman"/>
                <w:b w:val="false"/>
                <w:i w:val="false"/>
                <w:color w:val="000000"/>
                <w:sz w:val="20"/>
              </w:rPr>
              <w:t xml:space="preserve">Туристские услуги. </w:t>
            </w:r>
            <w:r>
              <w:br/>
            </w:r>
            <w:r>
              <w:rPr>
                <w:rFonts w:ascii="Times New Roman"/>
                <w:b w:val="false"/>
                <w:i w:val="false"/>
                <w:color w:val="000000"/>
                <w:sz w:val="20"/>
              </w:rPr>
              <w:t>
</w:t>
            </w:r>
            <w:r>
              <w:rPr>
                <w:rFonts w:ascii="Times New Roman"/>
                <w:b w:val="false"/>
                <w:i w:val="false"/>
                <w:color w:val="000000"/>
                <w:sz w:val="20"/>
              </w:rPr>
              <w:t>Основы безопасности в туризме. Туристские формальности.</w:t>
            </w:r>
            <w:r>
              <w:br/>
            </w:r>
            <w:r>
              <w:rPr>
                <w:rFonts w:ascii="Times New Roman"/>
                <w:b w:val="false"/>
                <w:i w:val="false"/>
                <w:color w:val="000000"/>
                <w:sz w:val="20"/>
              </w:rPr>
              <w:t>
</w:t>
            </w:r>
            <w:r>
              <w:rPr>
                <w:rFonts w:ascii="Times New Roman"/>
                <w:b w:val="false"/>
                <w:i w:val="false"/>
                <w:color w:val="000000"/>
                <w:sz w:val="20"/>
              </w:rPr>
              <w:t>Стандартизация и сертификация в туризме.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состояние туристского рынка на территории Казахстана и за рубежом; </w:t>
            </w:r>
            <w:r>
              <w:br/>
            </w:r>
            <w:r>
              <w:rPr>
                <w:rFonts w:ascii="Times New Roman"/>
                <w:b w:val="false"/>
                <w:i w:val="false"/>
                <w:color w:val="000000"/>
                <w:sz w:val="20"/>
              </w:rPr>
              <w:t>
</w:t>
            </w:r>
            <w:r>
              <w:rPr>
                <w:rFonts w:ascii="Times New Roman"/>
                <w:b w:val="false"/>
                <w:i w:val="false"/>
                <w:color w:val="000000"/>
                <w:sz w:val="20"/>
              </w:rPr>
              <w:t xml:space="preserve">- инфраструктуру индустрии туризма; </w:t>
            </w:r>
            <w:r>
              <w:br/>
            </w:r>
            <w:r>
              <w:rPr>
                <w:rFonts w:ascii="Times New Roman"/>
                <w:b w:val="false"/>
                <w:i w:val="false"/>
                <w:color w:val="000000"/>
                <w:sz w:val="20"/>
              </w:rPr>
              <w:t>
</w:t>
            </w:r>
            <w:r>
              <w:rPr>
                <w:rFonts w:ascii="Times New Roman"/>
                <w:b w:val="false"/>
                <w:i w:val="false"/>
                <w:color w:val="000000"/>
                <w:sz w:val="20"/>
              </w:rPr>
              <w:t xml:space="preserve">- правила обеспечения безопасности туристских путешествий; </w:t>
            </w:r>
            <w:r>
              <w:br/>
            </w:r>
            <w:r>
              <w:rPr>
                <w:rFonts w:ascii="Times New Roman"/>
                <w:b w:val="false"/>
                <w:i w:val="false"/>
                <w:color w:val="000000"/>
                <w:sz w:val="20"/>
              </w:rPr>
              <w:t>
</w:t>
            </w:r>
            <w:r>
              <w:rPr>
                <w:rFonts w:ascii="Times New Roman"/>
                <w:b w:val="false"/>
                <w:i w:val="false"/>
                <w:color w:val="000000"/>
                <w:sz w:val="20"/>
              </w:rPr>
              <w:t xml:space="preserve">- туристские формальности.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обеспечить безопасность гостей; </w:t>
            </w:r>
            <w:r>
              <w:br/>
            </w:r>
            <w:r>
              <w:rPr>
                <w:rFonts w:ascii="Times New Roman"/>
                <w:b w:val="false"/>
                <w:i w:val="false"/>
                <w:color w:val="000000"/>
                <w:sz w:val="20"/>
              </w:rPr>
              <w:t>
</w:t>
            </w:r>
            <w:r>
              <w:rPr>
                <w:rFonts w:ascii="Times New Roman"/>
                <w:b w:val="false"/>
                <w:i w:val="false"/>
                <w:color w:val="000000"/>
                <w:sz w:val="20"/>
              </w:rPr>
              <w:t xml:space="preserve">- оказывать необходимую доврачебную помощь; </w:t>
            </w:r>
            <w:r>
              <w:br/>
            </w:r>
            <w:r>
              <w:rPr>
                <w:rFonts w:ascii="Times New Roman"/>
                <w:b w:val="false"/>
                <w:i w:val="false"/>
                <w:color w:val="000000"/>
                <w:sz w:val="20"/>
              </w:rPr>
              <w:t>
</w:t>
            </w:r>
            <w:r>
              <w:rPr>
                <w:rFonts w:ascii="Times New Roman"/>
                <w:b w:val="false"/>
                <w:i w:val="false"/>
                <w:color w:val="000000"/>
                <w:sz w:val="20"/>
              </w:rPr>
              <w:t xml:space="preserve">- соблюдать туристские формальности.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ПК 1.2.4 </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1.3.6</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Основы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Маркетинговая среда в индустрии гостеприимства.</w:t>
            </w:r>
            <w:r>
              <w:br/>
            </w:r>
            <w:r>
              <w:rPr>
                <w:rFonts w:ascii="Times New Roman"/>
                <w:b w:val="false"/>
                <w:i w:val="false"/>
                <w:color w:val="000000"/>
                <w:sz w:val="20"/>
              </w:rPr>
              <w:t>
</w:t>
            </w:r>
            <w:r>
              <w:rPr>
                <w:rFonts w:ascii="Times New Roman"/>
                <w:b w:val="false"/>
                <w:i w:val="false"/>
                <w:color w:val="000000"/>
                <w:sz w:val="20"/>
              </w:rPr>
              <w:t xml:space="preserve">Международный маркетинг и его структура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 понятие маркетинга, его цели, функции, принципы; </w:t>
            </w:r>
            <w:r>
              <w:br/>
            </w:r>
            <w:r>
              <w:rPr>
                <w:rFonts w:ascii="Times New Roman"/>
                <w:b w:val="false"/>
                <w:i w:val="false"/>
                <w:color w:val="000000"/>
                <w:sz w:val="20"/>
              </w:rPr>
              <w:t>
</w:t>
            </w:r>
            <w:r>
              <w:rPr>
                <w:rFonts w:ascii="Times New Roman"/>
                <w:b w:val="false"/>
                <w:i w:val="false"/>
                <w:color w:val="000000"/>
                <w:sz w:val="20"/>
              </w:rPr>
              <w:t xml:space="preserve">- содержание маркетинга в индустрии гостеприимства; </w:t>
            </w:r>
            <w:r>
              <w:br/>
            </w:r>
            <w:r>
              <w:rPr>
                <w:rFonts w:ascii="Times New Roman"/>
                <w:b w:val="false"/>
                <w:i w:val="false"/>
                <w:color w:val="000000"/>
                <w:sz w:val="20"/>
              </w:rPr>
              <w:t>
</w:t>
            </w:r>
            <w:r>
              <w:rPr>
                <w:rFonts w:ascii="Times New Roman"/>
                <w:b w:val="false"/>
                <w:i w:val="false"/>
                <w:color w:val="000000"/>
                <w:sz w:val="20"/>
              </w:rPr>
              <w:t xml:space="preserve">- продвижение товаров и услуг в индустрии гостеприимства;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выбрать форму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 проводить изучение формирования и прогнозирования спроса; </w:t>
            </w:r>
            <w:r>
              <w:br/>
            </w:r>
            <w:r>
              <w:rPr>
                <w:rFonts w:ascii="Times New Roman"/>
                <w:b w:val="false"/>
                <w:i w:val="false"/>
                <w:color w:val="000000"/>
                <w:sz w:val="20"/>
              </w:rPr>
              <w:t>
</w:t>
            </w:r>
            <w:r>
              <w:rPr>
                <w:rFonts w:ascii="Times New Roman"/>
                <w:b w:val="false"/>
                <w:i w:val="false"/>
                <w:color w:val="000000"/>
                <w:sz w:val="20"/>
              </w:rPr>
              <w:t xml:space="preserve">- использовать средства маркетинга.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 xml:space="preserve">ПК 1.3.4 </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 xml:space="preserve">Теоретические основы менеджмента. Инфраструктура менеджмента. Методы и технология принятия управленческих решений. </w:t>
            </w:r>
            <w:r>
              <w:br/>
            </w:r>
            <w:r>
              <w:rPr>
                <w:rFonts w:ascii="Times New Roman"/>
                <w:b w:val="false"/>
                <w:i w:val="false"/>
                <w:color w:val="000000"/>
                <w:sz w:val="20"/>
              </w:rPr>
              <w:t>
</w:t>
            </w:r>
            <w:r>
              <w:rPr>
                <w:rFonts w:ascii="Times New Roman"/>
                <w:b w:val="false"/>
                <w:i w:val="false"/>
                <w:color w:val="000000"/>
                <w:sz w:val="20"/>
              </w:rPr>
              <w:t>Информационное обеспечение в менеджменте.</w:t>
            </w:r>
            <w:r>
              <w:br/>
            </w:r>
            <w:r>
              <w:rPr>
                <w:rFonts w:ascii="Times New Roman"/>
                <w:b w:val="false"/>
                <w:i w:val="false"/>
                <w:color w:val="000000"/>
                <w:sz w:val="20"/>
              </w:rPr>
              <w:t>
</w:t>
            </w:r>
            <w:r>
              <w:rPr>
                <w:rFonts w:ascii="Times New Roman"/>
                <w:b w:val="false"/>
                <w:i w:val="false"/>
                <w:color w:val="000000"/>
                <w:sz w:val="20"/>
              </w:rPr>
              <w:t xml:space="preserve">Система методов управления персоналом предприятия. Система профессионального продвижения персонала по службе.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организационную структуру управления; </w:t>
            </w:r>
            <w:r>
              <w:br/>
            </w:r>
            <w:r>
              <w:rPr>
                <w:rFonts w:ascii="Times New Roman"/>
                <w:b w:val="false"/>
                <w:i w:val="false"/>
                <w:color w:val="000000"/>
                <w:sz w:val="20"/>
              </w:rPr>
              <w:t>
</w:t>
            </w:r>
            <w:r>
              <w:rPr>
                <w:rFonts w:ascii="Times New Roman"/>
                <w:b w:val="false"/>
                <w:i w:val="false"/>
                <w:color w:val="000000"/>
                <w:sz w:val="20"/>
              </w:rPr>
              <w:t xml:space="preserve">- характер и содержание управленческого труда; </w:t>
            </w:r>
            <w:r>
              <w:br/>
            </w:r>
            <w:r>
              <w:rPr>
                <w:rFonts w:ascii="Times New Roman"/>
                <w:b w:val="false"/>
                <w:i w:val="false"/>
                <w:color w:val="000000"/>
                <w:sz w:val="20"/>
              </w:rPr>
              <w:t>
</w:t>
            </w:r>
            <w:r>
              <w:rPr>
                <w:rFonts w:ascii="Times New Roman"/>
                <w:b w:val="false"/>
                <w:i w:val="false"/>
                <w:color w:val="000000"/>
                <w:sz w:val="20"/>
              </w:rPr>
              <w:t xml:space="preserve">- методы и современные технологии подготовки и обоснования управленческих решений; </w:t>
            </w:r>
            <w:r>
              <w:br/>
            </w:r>
            <w:r>
              <w:rPr>
                <w:rFonts w:ascii="Times New Roman"/>
                <w:b w:val="false"/>
                <w:i w:val="false"/>
                <w:color w:val="000000"/>
                <w:sz w:val="20"/>
              </w:rPr>
              <w:t>
</w:t>
            </w:r>
            <w:r>
              <w:rPr>
                <w:rFonts w:ascii="Times New Roman"/>
                <w:b w:val="false"/>
                <w:i w:val="false"/>
                <w:color w:val="000000"/>
                <w:sz w:val="20"/>
              </w:rPr>
              <w:t xml:space="preserve">- современные теории мотивации; </w:t>
            </w:r>
            <w:r>
              <w:br/>
            </w:r>
            <w:r>
              <w:rPr>
                <w:rFonts w:ascii="Times New Roman"/>
                <w:b w:val="false"/>
                <w:i w:val="false"/>
                <w:color w:val="000000"/>
                <w:sz w:val="20"/>
              </w:rPr>
              <w:t>
</w:t>
            </w:r>
            <w:r>
              <w:rPr>
                <w:rFonts w:ascii="Times New Roman"/>
                <w:b w:val="false"/>
                <w:i w:val="false"/>
                <w:color w:val="000000"/>
                <w:sz w:val="20"/>
              </w:rPr>
              <w:t xml:space="preserve">- методы оценки деловых качеств работника; </w:t>
            </w:r>
            <w:r>
              <w:br/>
            </w:r>
            <w:r>
              <w:rPr>
                <w:rFonts w:ascii="Times New Roman"/>
                <w:b w:val="false"/>
                <w:i w:val="false"/>
                <w:color w:val="000000"/>
                <w:sz w:val="20"/>
              </w:rPr>
              <w:t>
</w:t>
            </w:r>
            <w:r>
              <w:rPr>
                <w:rFonts w:ascii="Times New Roman"/>
                <w:b w:val="false"/>
                <w:i w:val="false"/>
                <w:color w:val="000000"/>
                <w:sz w:val="20"/>
              </w:rPr>
              <w:t xml:space="preserve">- способы управления конфликтными ситуациями;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принимать участие в решении организационно-производственных вопросов; </w:t>
            </w:r>
            <w:r>
              <w:br/>
            </w:r>
            <w:r>
              <w:rPr>
                <w:rFonts w:ascii="Times New Roman"/>
                <w:b w:val="false"/>
                <w:i w:val="false"/>
                <w:color w:val="000000"/>
                <w:sz w:val="20"/>
              </w:rPr>
              <w:t>
</w:t>
            </w:r>
            <w:r>
              <w:rPr>
                <w:rFonts w:ascii="Times New Roman"/>
                <w:b w:val="false"/>
                <w:i w:val="false"/>
                <w:color w:val="000000"/>
                <w:sz w:val="20"/>
              </w:rPr>
              <w:t xml:space="preserve">- подготовить управленческое решение; </w:t>
            </w:r>
            <w:r>
              <w:br/>
            </w:r>
            <w:r>
              <w:rPr>
                <w:rFonts w:ascii="Times New Roman"/>
                <w:b w:val="false"/>
                <w:i w:val="false"/>
                <w:color w:val="000000"/>
                <w:sz w:val="20"/>
              </w:rPr>
              <w:t>
</w:t>
            </w:r>
            <w:r>
              <w:rPr>
                <w:rFonts w:ascii="Times New Roman"/>
                <w:b w:val="false"/>
                <w:i w:val="false"/>
                <w:color w:val="000000"/>
                <w:sz w:val="20"/>
              </w:rPr>
              <w:t xml:space="preserve">- предупреждать и разрешать конфликтные ситуации; </w:t>
            </w:r>
            <w:r>
              <w:br/>
            </w:r>
            <w:r>
              <w:rPr>
                <w:rFonts w:ascii="Times New Roman"/>
                <w:b w:val="false"/>
                <w:i w:val="false"/>
                <w:color w:val="000000"/>
                <w:sz w:val="20"/>
              </w:rPr>
              <w:t>
</w:t>
            </w:r>
            <w:r>
              <w:rPr>
                <w:rFonts w:ascii="Times New Roman"/>
                <w:b w:val="false"/>
                <w:i w:val="false"/>
                <w:color w:val="000000"/>
                <w:sz w:val="20"/>
              </w:rPr>
              <w:t xml:space="preserve">- определять деловые качества работников.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1.2.6 </w:t>
            </w:r>
            <w:r>
              <w:br/>
            </w:r>
            <w:r>
              <w:rPr>
                <w:rFonts w:ascii="Times New Roman"/>
                <w:b w:val="false"/>
                <w:i w:val="false"/>
                <w:color w:val="000000"/>
                <w:sz w:val="20"/>
              </w:rPr>
              <w:t>
</w:t>
            </w:r>
            <w:r>
              <w:rPr>
                <w:rFonts w:ascii="Times New Roman"/>
                <w:b w:val="false"/>
                <w:i w:val="false"/>
                <w:color w:val="000000"/>
                <w:sz w:val="20"/>
              </w:rPr>
              <w:t xml:space="preserve">ПК 1.3.3 </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Общие вопросы охраны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Производственная санитария и гигиена. </w:t>
            </w:r>
            <w:r>
              <w:br/>
            </w:r>
            <w:r>
              <w:rPr>
                <w:rFonts w:ascii="Times New Roman"/>
                <w:b w:val="false"/>
                <w:i w:val="false"/>
                <w:color w:val="000000"/>
                <w:sz w:val="20"/>
              </w:rPr>
              <w:t>
</w:t>
            </w:r>
            <w:r>
              <w:rPr>
                <w:rFonts w:ascii="Times New Roman"/>
                <w:b w:val="false"/>
                <w:i w:val="false"/>
                <w:color w:val="000000"/>
                <w:sz w:val="20"/>
              </w:rPr>
              <w:t xml:space="preserve">Пожарная безопасность. </w:t>
            </w:r>
            <w:r>
              <w:br/>
            </w:r>
            <w:r>
              <w:rPr>
                <w:rFonts w:ascii="Times New Roman"/>
                <w:b w:val="false"/>
                <w:i w:val="false"/>
                <w:color w:val="000000"/>
                <w:sz w:val="20"/>
              </w:rPr>
              <w:t>
</w:t>
            </w:r>
            <w:r>
              <w:rPr>
                <w:rFonts w:ascii="Times New Roman"/>
                <w:b w:val="false"/>
                <w:i w:val="false"/>
                <w:color w:val="000000"/>
                <w:sz w:val="20"/>
              </w:rPr>
              <w:t xml:space="preserve">Промышленная экология.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требования гигиены труда и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правила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основные требования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требования по охране окружающей среды;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организовать работу с учетом безопасности труда и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оказать доврачебную помощь при необходимости; </w:t>
            </w:r>
            <w:r>
              <w:br/>
            </w:r>
            <w:r>
              <w:rPr>
                <w:rFonts w:ascii="Times New Roman"/>
                <w:b w:val="false"/>
                <w:i w:val="false"/>
                <w:color w:val="000000"/>
                <w:sz w:val="20"/>
              </w:rPr>
              <w:t>
</w:t>
            </w:r>
            <w:r>
              <w:rPr>
                <w:rFonts w:ascii="Times New Roman"/>
                <w:b w:val="false"/>
                <w:i w:val="false"/>
                <w:color w:val="000000"/>
                <w:sz w:val="20"/>
              </w:rPr>
              <w:t xml:space="preserve">- соблюдать требования производственной санитарии и гигиены; </w:t>
            </w:r>
            <w:r>
              <w:br/>
            </w:r>
            <w:r>
              <w:rPr>
                <w:rFonts w:ascii="Times New Roman"/>
                <w:b w:val="false"/>
                <w:i w:val="false"/>
                <w:color w:val="000000"/>
                <w:sz w:val="20"/>
              </w:rPr>
              <w:t>
</w:t>
            </w:r>
            <w:r>
              <w:rPr>
                <w:rFonts w:ascii="Times New Roman"/>
                <w:b w:val="false"/>
                <w:i w:val="false"/>
                <w:color w:val="000000"/>
                <w:sz w:val="20"/>
              </w:rPr>
              <w:t xml:space="preserve">- пользоваться правилами по охране окружающей среды.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1.2.7</w:t>
            </w:r>
            <w:r>
              <w:br/>
            </w:r>
            <w:r>
              <w:rPr>
                <w:rFonts w:ascii="Times New Roman"/>
                <w:b w:val="false"/>
                <w:i w:val="false"/>
                <w:color w:val="000000"/>
                <w:sz w:val="20"/>
              </w:rPr>
              <w:t>
</w:t>
            </w:r>
            <w:r>
              <w:rPr>
                <w:rFonts w:ascii="Times New Roman"/>
                <w:b w:val="false"/>
                <w:i w:val="false"/>
                <w:color w:val="000000"/>
                <w:sz w:val="20"/>
              </w:rPr>
              <w:t>ПК 1.2.8</w:t>
            </w:r>
            <w:r>
              <w:br/>
            </w:r>
            <w:r>
              <w:rPr>
                <w:rFonts w:ascii="Times New Roman"/>
                <w:b w:val="false"/>
                <w:i w:val="false"/>
                <w:color w:val="000000"/>
                <w:sz w:val="20"/>
              </w:rPr>
              <w:t>
</w:t>
            </w:r>
            <w:r>
              <w:rPr>
                <w:rFonts w:ascii="Times New Roman"/>
                <w:b w:val="false"/>
                <w:i w:val="false"/>
                <w:color w:val="000000"/>
                <w:sz w:val="20"/>
              </w:rPr>
              <w:t>ПК 1.3.1</w:t>
            </w:r>
            <w:r>
              <w:br/>
            </w:r>
            <w:r>
              <w:rPr>
                <w:rFonts w:ascii="Times New Roman"/>
                <w:b w:val="false"/>
                <w:i w:val="false"/>
                <w:color w:val="000000"/>
                <w:sz w:val="20"/>
              </w:rPr>
              <w:t>
</w:t>
            </w:r>
            <w:r>
              <w:rPr>
                <w:rFonts w:ascii="Times New Roman"/>
                <w:b w:val="false"/>
                <w:i w:val="false"/>
                <w:color w:val="000000"/>
                <w:sz w:val="20"/>
              </w:rPr>
              <w:t>ПК 1.3.2</w:t>
            </w:r>
            <w:r>
              <w:br/>
            </w:r>
            <w:r>
              <w:rPr>
                <w:rFonts w:ascii="Times New Roman"/>
                <w:b w:val="false"/>
                <w:i w:val="false"/>
                <w:color w:val="000000"/>
                <w:sz w:val="20"/>
              </w:rPr>
              <w:t>
</w:t>
            </w:r>
            <w:r>
              <w:rPr>
                <w:rFonts w:ascii="Times New Roman"/>
                <w:b w:val="false"/>
                <w:i w:val="false"/>
                <w:color w:val="000000"/>
                <w:sz w:val="20"/>
              </w:rPr>
              <w:t>ПК 1.3.6</w:t>
            </w:r>
          </w:p>
        </w:tc>
      </w:tr>
      <w:tr>
        <w:trPr>
          <w:trHeight w:val="15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этика и этикет</w:t>
            </w:r>
            <w:r>
              <w:br/>
            </w:r>
            <w:r>
              <w:rPr>
                <w:rFonts w:ascii="Times New Roman"/>
                <w:b w:val="false"/>
                <w:i w:val="false"/>
                <w:color w:val="000000"/>
                <w:sz w:val="20"/>
              </w:rPr>
              <w:t>
</w:t>
            </w:r>
            <w:r>
              <w:rPr>
                <w:rFonts w:ascii="Times New Roman"/>
                <w:b w:val="false"/>
                <w:i w:val="false"/>
                <w:color w:val="000000"/>
                <w:sz w:val="20"/>
              </w:rPr>
              <w:t>Роль и место профессиональной этики в индустрии гостеприимства.</w:t>
            </w:r>
            <w:r>
              <w:br/>
            </w:r>
            <w:r>
              <w:rPr>
                <w:rFonts w:ascii="Times New Roman"/>
                <w:b w:val="false"/>
                <w:i w:val="false"/>
                <w:color w:val="000000"/>
                <w:sz w:val="20"/>
              </w:rPr>
              <w:t>
</w:t>
            </w:r>
            <w:r>
              <w:rPr>
                <w:rFonts w:ascii="Times New Roman"/>
                <w:b w:val="false"/>
                <w:i w:val="false"/>
                <w:color w:val="000000"/>
                <w:sz w:val="20"/>
              </w:rPr>
              <w:t>Психологическая культура сервиса.</w:t>
            </w:r>
            <w:r>
              <w:br/>
            </w:r>
            <w:r>
              <w:rPr>
                <w:rFonts w:ascii="Times New Roman"/>
                <w:b w:val="false"/>
                <w:i w:val="false"/>
                <w:color w:val="000000"/>
                <w:sz w:val="20"/>
              </w:rPr>
              <w:t>
</w:t>
            </w:r>
            <w:r>
              <w:rPr>
                <w:rFonts w:ascii="Times New Roman"/>
                <w:b w:val="false"/>
                <w:i w:val="false"/>
                <w:color w:val="000000"/>
                <w:sz w:val="20"/>
              </w:rPr>
              <w:t>Этическая культура сервиса.</w:t>
            </w:r>
            <w:r>
              <w:br/>
            </w:r>
            <w:r>
              <w:rPr>
                <w:rFonts w:ascii="Times New Roman"/>
                <w:b w:val="false"/>
                <w:i w:val="false"/>
                <w:color w:val="000000"/>
                <w:sz w:val="20"/>
              </w:rPr>
              <w:t>
</w:t>
            </w:r>
            <w:r>
              <w:rPr>
                <w:rFonts w:ascii="Times New Roman"/>
                <w:b w:val="false"/>
                <w:i w:val="false"/>
                <w:color w:val="000000"/>
                <w:sz w:val="20"/>
              </w:rPr>
              <w:t>Эстетическая культура сервиса.</w:t>
            </w:r>
            <w:r>
              <w:br/>
            </w:r>
            <w:r>
              <w:rPr>
                <w:rFonts w:ascii="Times New Roman"/>
                <w:b w:val="false"/>
                <w:i w:val="false"/>
                <w:color w:val="000000"/>
                <w:sz w:val="20"/>
              </w:rPr>
              <w:t>
</w:t>
            </w:r>
            <w:r>
              <w:rPr>
                <w:rFonts w:ascii="Times New Roman"/>
                <w:b w:val="false"/>
                <w:i w:val="false"/>
                <w:color w:val="000000"/>
                <w:sz w:val="20"/>
              </w:rPr>
              <w:t>Организационно-технологическая культура сервиса.</w:t>
            </w:r>
            <w:r>
              <w:br/>
            </w:r>
            <w:r>
              <w:rPr>
                <w:rFonts w:ascii="Times New Roman"/>
                <w:b w:val="false"/>
                <w:i w:val="false"/>
                <w:color w:val="000000"/>
                <w:sz w:val="20"/>
              </w:rPr>
              <w:t>
</w:t>
            </w:r>
            <w:r>
              <w:rPr>
                <w:rFonts w:ascii="Times New Roman"/>
                <w:b w:val="false"/>
                <w:i w:val="false"/>
                <w:color w:val="000000"/>
                <w:sz w:val="20"/>
              </w:rPr>
              <w:t>Служебный этикет.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роль профессиональной этики и культуры обслуживания в трудовой деятельности работников сервиса; </w:t>
            </w:r>
            <w:r>
              <w:br/>
            </w:r>
            <w:r>
              <w:rPr>
                <w:rFonts w:ascii="Times New Roman"/>
                <w:b w:val="false"/>
                <w:i w:val="false"/>
                <w:color w:val="000000"/>
                <w:sz w:val="20"/>
              </w:rPr>
              <w:t>
</w:t>
            </w:r>
            <w:r>
              <w:rPr>
                <w:rFonts w:ascii="Times New Roman"/>
                <w:b w:val="false"/>
                <w:i w:val="false"/>
                <w:color w:val="000000"/>
                <w:sz w:val="20"/>
              </w:rPr>
              <w:t xml:space="preserve">- основные сведения о психологии сервиса, психологии личности; - методы предупреждения и разрешения конфликтных ситуаций; </w:t>
            </w:r>
            <w:r>
              <w:br/>
            </w:r>
            <w:r>
              <w:rPr>
                <w:rFonts w:ascii="Times New Roman"/>
                <w:b w:val="false"/>
                <w:i w:val="false"/>
                <w:color w:val="000000"/>
                <w:sz w:val="20"/>
              </w:rPr>
              <w:t>
</w:t>
            </w:r>
            <w:r>
              <w:rPr>
                <w:rFonts w:ascii="Times New Roman"/>
                <w:b w:val="false"/>
                <w:i w:val="false"/>
                <w:color w:val="000000"/>
                <w:sz w:val="20"/>
              </w:rPr>
              <w:t xml:space="preserve">- культура общения и культура речи; </w:t>
            </w:r>
            <w:r>
              <w:br/>
            </w:r>
            <w:r>
              <w:rPr>
                <w:rFonts w:ascii="Times New Roman"/>
                <w:b w:val="false"/>
                <w:i w:val="false"/>
                <w:color w:val="000000"/>
                <w:sz w:val="20"/>
              </w:rPr>
              <w:t>
</w:t>
            </w:r>
            <w:r>
              <w:rPr>
                <w:rFonts w:ascii="Times New Roman"/>
                <w:b w:val="false"/>
                <w:i w:val="false"/>
                <w:color w:val="000000"/>
                <w:sz w:val="20"/>
              </w:rPr>
              <w:t xml:space="preserve">- правила служебного этикета;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корректно вести деловые переговоры; </w:t>
            </w:r>
            <w:r>
              <w:br/>
            </w:r>
            <w:r>
              <w:rPr>
                <w:rFonts w:ascii="Times New Roman"/>
                <w:b w:val="false"/>
                <w:i w:val="false"/>
                <w:color w:val="000000"/>
                <w:sz w:val="20"/>
              </w:rPr>
              <w:t>
</w:t>
            </w:r>
            <w:r>
              <w:rPr>
                <w:rFonts w:ascii="Times New Roman"/>
                <w:b w:val="false"/>
                <w:i w:val="false"/>
                <w:color w:val="000000"/>
                <w:sz w:val="20"/>
              </w:rPr>
              <w:t xml:space="preserve">- в профессиональной деятельности локализовать конфликт; </w:t>
            </w:r>
            <w:r>
              <w:br/>
            </w:r>
            <w:r>
              <w:rPr>
                <w:rFonts w:ascii="Times New Roman"/>
                <w:b w:val="false"/>
                <w:i w:val="false"/>
                <w:color w:val="000000"/>
                <w:sz w:val="20"/>
              </w:rPr>
              <w:t>
</w:t>
            </w:r>
            <w:r>
              <w:rPr>
                <w:rFonts w:ascii="Times New Roman"/>
                <w:b w:val="false"/>
                <w:i w:val="false"/>
                <w:color w:val="000000"/>
                <w:sz w:val="20"/>
              </w:rPr>
              <w:t xml:space="preserve">- организовывать и оценивать собственную деятельность; </w:t>
            </w:r>
            <w:r>
              <w:br/>
            </w:r>
            <w:r>
              <w:rPr>
                <w:rFonts w:ascii="Times New Roman"/>
                <w:b w:val="false"/>
                <w:i w:val="false"/>
                <w:color w:val="000000"/>
                <w:sz w:val="20"/>
              </w:rPr>
              <w:t>
</w:t>
            </w:r>
            <w:r>
              <w:rPr>
                <w:rFonts w:ascii="Times New Roman"/>
                <w:b w:val="false"/>
                <w:i w:val="false"/>
                <w:color w:val="000000"/>
                <w:sz w:val="20"/>
              </w:rPr>
              <w:t xml:space="preserve">- адекватно вести себя в различных производственных и жизненных ситуациях; </w:t>
            </w:r>
            <w:r>
              <w:br/>
            </w:r>
            <w:r>
              <w:rPr>
                <w:rFonts w:ascii="Times New Roman"/>
                <w:b w:val="false"/>
                <w:i w:val="false"/>
                <w:color w:val="000000"/>
                <w:sz w:val="20"/>
              </w:rPr>
              <w:t>
</w:t>
            </w:r>
            <w:r>
              <w:rPr>
                <w:rFonts w:ascii="Times New Roman"/>
                <w:b w:val="false"/>
                <w:i w:val="false"/>
                <w:color w:val="000000"/>
                <w:sz w:val="20"/>
              </w:rPr>
              <w:t xml:space="preserve">- отказаться от собственных предубеждений при принятии решений; </w:t>
            </w:r>
            <w:r>
              <w:br/>
            </w:r>
            <w:r>
              <w:rPr>
                <w:rFonts w:ascii="Times New Roman"/>
                <w:b w:val="false"/>
                <w:i w:val="false"/>
                <w:color w:val="000000"/>
                <w:sz w:val="20"/>
              </w:rPr>
              <w:t>
</w:t>
            </w:r>
            <w:r>
              <w:rPr>
                <w:rFonts w:ascii="Times New Roman"/>
                <w:b w:val="false"/>
                <w:i w:val="false"/>
                <w:color w:val="000000"/>
                <w:sz w:val="20"/>
              </w:rPr>
              <w:t xml:space="preserve">- соблюдать правила служебного этикета; </w:t>
            </w:r>
            <w:r>
              <w:br/>
            </w:r>
            <w:r>
              <w:rPr>
                <w:rFonts w:ascii="Times New Roman"/>
                <w:b w:val="false"/>
                <w:i w:val="false"/>
                <w:color w:val="000000"/>
                <w:sz w:val="20"/>
              </w:rPr>
              <w:t>
</w:t>
            </w:r>
            <w:r>
              <w:rPr>
                <w:rFonts w:ascii="Times New Roman"/>
                <w:b w:val="false"/>
                <w:i w:val="false"/>
                <w:color w:val="000000"/>
                <w:sz w:val="20"/>
              </w:rPr>
              <w:t xml:space="preserve">- соблюдать этику взаимоотношений в трудовом коллективе.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1.2.1 </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r>
              <w:br/>
            </w:r>
            <w:r>
              <w:rPr>
                <w:rFonts w:ascii="Times New Roman"/>
                <w:b w:val="false"/>
                <w:i w:val="false"/>
                <w:color w:val="000000"/>
                <w:sz w:val="20"/>
              </w:rPr>
              <w:t>
</w:t>
            </w:r>
            <w:r>
              <w:rPr>
                <w:rFonts w:ascii="Times New Roman"/>
                <w:b w:val="false"/>
                <w:i w:val="false"/>
                <w:color w:val="000000"/>
                <w:sz w:val="20"/>
              </w:rPr>
              <w:t>ПК 1.2.6</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 xml:space="preserve">ПК 1.3.2 </w:t>
            </w:r>
          </w:p>
        </w:tc>
      </w:tr>
      <w:tr>
        <w:trPr>
          <w:trHeight w:val="339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География туризма Казахстана</w:t>
            </w:r>
            <w:r>
              <w:br/>
            </w:r>
            <w:r>
              <w:rPr>
                <w:rFonts w:ascii="Times New Roman"/>
                <w:b w:val="false"/>
                <w:i w:val="false"/>
                <w:color w:val="000000"/>
                <w:sz w:val="20"/>
              </w:rPr>
              <w:t>
</w:t>
            </w:r>
            <w:r>
              <w:rPr>
                <w:rFonts w:ascii="Times New Roman"/>
                <w:b w:val="false"/>
                <w:i w:val="false"/>
                <w:color w:val="000000"/>
                <w:sz w:val="20"/>
              </w:rPr>
              <w:t>Теоретические основы географии туризма.</w:t>
            </w:r>
            <w:r>
              <w:br/>
            </w:r>
            <w:r>
              <w:rPr>
                <w:rFonts w:ascii="Times New Roman"/>
                <w:b w:val="false"/>
                <w:i w:val="false"/>
                <w:color w:val="000000"/>
                <w:sz w:val="20"/>
              </w:rPr>
              <w:t>
</w:t>
            </w:r>
            <w:r>
              <w:rPr>
                <w:rFonts w:ascii="Times New Roman"/>
                <w:b w:val="false"/>
                <w:i w:val="false"/>
                <w:color w:val="000000"/>
                <w:sz w:val="20"/>
              </w:rPr>
              <w:t>Структурная и рекреационная особенности географии туризма Казахстана.</w:t>
            </w:r>
            <w:r>
              <w:br/>
            </w:r>
            <w:r>
              <w:rPr>
                <w:rFonts w:ascii="Times New Roman"/>
                <w:b w:val="false"/>
                <w:i w:val="false"/>
                <w:color w:val="000000"/>
                <w:sz w:val="20"/>
              </w:rPr>
              <w:t>
</w:t>
            </w:r>
            <w:r>
              <w:rPr>
                <w:rFonts w:ascii="Times New Roman"/>
                <w:b w:val="false"/>
                <w:i w:val="false"/>
                <w:color w:val="000000"/>
                <w:sz w:val="20"/>
              </w:rPr>
              <w:t>Объекты туризма Казахстана. Предпосылки развития туризма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понятия и терминологию, применяемые в географии туризма; </w:t>
            </w:r>
            <w:r>
              <w:br/>
            </w:r>
            <w:r>
              <w:rPr>
                <w:rFonts w:ascii="Times New Roman"/>
                <w:b w:val="false"/>
                <w:i w:val="false"/>
                <w:color w:val="000000"/>
                <w:sz w:val="20"/>
              </w:rPr>
              <w:t>
</w:t>
            </w:r>
            <w:r>
              <w:rPr>
                <w:rFonts w:ascii="Times New Roman"/>
                <w:b w:val="false"/>
                <w:i w:val="false"/>
                <w:color w:val="000000"/>
                <w:sz w:val="20"/>
              </w:rPr>
              <w:t xml:space="preserve">- природные предпосылки развития туризма; </w:t>
            </w:r>
            <w:r>
              <w:br/>
            </w:r>
            <w:r>
              <w:rPr>
                <w:rFonts w:ascii="Times New Roman"/>
                <w:b w:val="false"/>
                <w:i w:val="false"/>
                <w:color w:val="000000"/>
                <w:sz w:val="20"/>
              </w:rPr>
              <w:t>
</w:t>
            </w:r>
            <w:r>
              <w:rPr>
                <w:rFonts w:ascii="Times New Roman"/>
                <w:b w:val="false"/>
                <w:i w:val="false"/>
                <w:color w:val="000000"/>
                <w:sz w:val="20"/>
              </w:rPr>
              <w:t xml:space="preserve">- классификацию современного туризма; </w:t>
            </w:r>
            <w:r>
              <w:br/>
            </w:r>
            <w:r>
              <w:rPr>
                <w:rFonts w:ascii="Times New Roman"/>
                <w:b w:val="false"/>
                <w:i w:val="false"/>
                <w:color w:val="000000"/>
                <w:sz w:val="20"/>
              </w:rPr>
              <w:t>
</w:t>
            </w:r>
            <w:r>
              <w:rPr>
                <w:rFonts w:ascii="Times New Roman"/>
                <w:b w:val="false"/>
                <w:i w:val="false"/>
                <w:color w:val="000000"/>
                <w:sz w:val="20"/>
              </w:rPr>
              <w:t xml:space="preserve">- структурную и рекреационную особенности географии туризма Казахстана; </w:t>
            </w:r>
            <w:r>
              <w:br/>
            </w:r>
            <w:r>
              <w:rPr>
                <w:rFonts w:ascii="Times New Roman"/>
                <w:b w:val="false"/>
                <w:i w:val="false"/>
                <w:color w:val="000000"/>
                <w:sz w:val="20"/>
              </w:rPr>
              <w:t>
</w:t>
            </w:r>
            <w:r>
              <w:rPr>
                <w:rFonts w:ascii="Times New Roman"/>
                <w:b w:val="false"/>
                <w:i w:val="false"/>
                <w:color w:val="000000"/>
                <w:sz w:val="20"/>
              </w:rPr>
              <w:t xml:space="preserve">- факторы и условия развития внутреннего туризма; </w:t>
            </w:r>
            <w:r>
              <w:br/>
            </w:r>
            <w:r>
              <w:rPr>
                <w:rFonts w:ascii="Times New Roman"/>
                <w:b w:val="false"/>
                <w:i w:val="false"/>
                <w:color w:val="000000"/>
                <w:sz w:val="20"/>
              </w:rPr>
              <w:t>
</w:t>
            </w:r>
            <w:r>
              <w:rPr>
                <w:rFonts w:ascii="Times New Roman"/>
                <w:b w:val="false"/>
                <w:i w:val="false"/>
                <w:color w:val="000000"/>
                <w:sz w:val="20"/>
              </w:rPr>
              <w:t xml:space="preserve">- основные черты туристского спроса.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статистику внутреннего туристского спроса; </w:t>
            </w:r>
            <w:r>
              <w:br/>
            </w:r>
            <w:r>
              <w:rPr>
                <w:rFonts w:ascii="Times New Roman"/>
                <w:b w:val="false"/>
                <w:i w:val="false"/>
                <w:color w:val="000000"/>
                <w:sz w:val="20"/>
              </w:rPr>
              <w:t>
</w:t>
            </w:r>
            <w:r>
              <w:rPr>
                <w:rFonts w:ascii="Times New Roman"/>
                <w:b w:val="false"/>
                <w:i w:val="false"/>
                <w:color w:val="000000"/>
                <w:sz w:val="20"/>
              </w:rPr>
              <w:t xml:space="preserve">- определять соотношение понятий: отдых, рекреация, туризм; </w:t>
            </w:r>
            <w:r>
              <w:br/>
            </w:r>
            <w:r>
              <w:rPr>
                <w:rFonts w:ascii="Times New Roman"/>
                <w:b w:val="false"/>
                <w:i w:val="false"/>
                <w:color w:val="000000"/>
                <w:sz w:val="20"/>
              </w:rPr>
              <w:t>
</w:t>
            </w:r>
            <w:r>
              <w:rPr>
                <w:rFonts w:ascii="Times New Roman"/>
                <w:b w:val="false"/>
                <w:i w:val="false"/>
                <w:color w:val="000000"/>
                <w:sz w:val="20"/>
              </w:rPr>
              <w:t xml:space="preserve">- определять социально-экономические предпосылки развития туризма.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ПК 1.2.4 </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1.3.6</w:t>
            </w:r>
          </w:p>
        </w:tc>
      </w:tr>
      <w:tr>
        <w:trPr>
          <w:trHeight w:val="16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обслуживания гостиничных хозяйств</w:t>
            </w:r>
            <w:r>
              <w:br/>
            </w:r>
            <w:r>
              <w:rPr>
                <w:rFonts w:ascii="Times New Roman"/>
                <w:b w:val="false"/>
                <w:i w:val="false"/>
                <w:color w:val="000000"/>
                <w:sz w:val="20"/>
              </w:rPr>
              <w:t>
</w:t>
            </w:r>
            <w:r>
              <w:rPr>
                <w:rFonts w:ascii="Times New Roman"/>
                <w:b w:val="false"/>
                <w:i w:val="false"/>
                <w:color w:val="000000"/>
                <w:sz w:val="20"/>
              </w:rPr>
              <w:t>История развития индустрии гостеприимства.</w:t>
            </w:r>
            <w:r>
              <w:br/>
            </w:r>
            <w:r>
              <w:rPr>
                <w:rFonts w:ascii="Times New Roman"/>
                <w:b w:val="false"/>
                <w:i w:val="false"/>
                <w:color w:val="000000"/>
                <w:sz w:val="20"/>
              </w:rPr>
              <w:t>
</w:t>
            </w:r>
            <w:r>
              <w:rPr>
                <w:rFonts w:ascii="Times New Roman"/>
                <w:b w:val="false"/>
                <w:i w:val="false"/>
                <w:color w:val="000000"/>
                <w:sz w:val="20"/>
              </w:rPr>
              <w:t xml:space="preserve">Классификация, типы и характеристика предприятий размещения. Типы и характеристика предприятий питания. </w:t>
            </w:r>
            <w:r>
              <w:br/>
            </w:r>
            <w:r>
              <w:rPr>
                <w:rFonts w:ascii="Times New Roman"/>
                <w:b w:val="false"/>
                <w:i w:val="false"/>
                <w:color w:val="000000"/>
                <w:sz w:val="20"/>
              </w:rPr>
              <w:t>
</w:t>
            </w:r>
            <w:r>
              <w:rPr>
                <w:rFonts w:ascii="Times New Roman"/>
                <w:b w:val="false"/>
                <w:i w:val="false"/>
                <w:color w:val="000000"/>
                <w:sz w:val="20"/>
              </w:rPr>
              <w:t>Предприятия транспортировки: транспортные компании, турагентства, туроператоры.</w:t>
            </w:r>
            <w:r>
              <w:br/>
            </w:r>
            <w:r>
              <w:rPr>
                <w:rFonts w:ascii="Times New Roman"/>
                <w:b w:val="false"/>
                <w:i w:val="false"/>
                <w:color w:val="000000"/>
                <w:sz w:val="20"/>
              </w:rPr>
              <w:t>
</w:t>
            </w:r>
            <w:r>
              <w:rPr>
                <w:rFonts w:ascii="Times New Roman"/>
                <w:b w:val="false"/>
                <w:i w:val="false"/>
                <w:color w:val="000000"/>
                <w:sz w:val="20"/>
              </w:rPr>
              <w:t xml:space="preserve">Предприятия рекреации – отдых и индустрия досуга. </w:t>
            </w:r>
            <w:r>
              <w:br/>
            </w:r>
            <w:r>
              <w:rPr>
                <w:rFonts w:ascii="Times New Roman"/>
                <w:b w:val="false"/>
                <w:i w:val="false"/>
                <w:color w:val="000000"/>
                <w:sz w:val="20"/>
              </w:rPr>
              <w:t>
</w:t>
            </w:r>
            <w:r>
              <w:rPr>
                <w:rFonts w:ascii="Times New Roman"/>
                <w:b w:val="false"/>
                <w:i w:val="false"/>
                <w:color w:val="000000"/>
                <w:sz w:val="20"/>
              </w:rPr>
              <w:t>Организационная структура гостиниц. Организация работы служб гостиниц.</w:t>
            </w:r>
            <w:r>
              <w:br/>
            </w:r>
            <w:r>
              <w:rPr>
                <w:rFonts w:ascii="Times New Roman"/>
                <w:b w:val="false"/>
                <w:i w:val="false"/>
                <w:color w:val="000000"/>
                <w:sz w:val="20"/>
              </w:rPr>
              <w:t>
</w:t>
            </w:r>
            <w:r>
              <w:rPr>
                <w:rFonts w:ascii="Times New Roman"/>
                <w:b w:val="false"/>
                <w:i w:val="false"/>
                <w:color w:val="000000"/>
                <w:sz w:val="20"/>
              </w:rPr>
              <w:t>Организация обслуживания в курортных гостиницах.</w:t>
            </w:r>
            <w:r>
              <w:br/>
            </w:r>
            <w:r>
              <w:rPr>
                <w:rFonts w:ascii="Times New Roman"/>
                <w:b w:val="false"/>
                <w:i w:val="false"/>
                <w:color w:val="000000"/>
                <w:sz w:val="20"/>
              </w:rPr>
              <w:t>
</w:t>
            </w:r>
            <w:r>
              <w:rPr>
                <w:rFonts w:ascii="Times New Roman"/>
                <w:b w:val="false"/>
                <w:i w:val="false"/>
                <w:color w:val="000000"/>
                <w:sz w:val="20"/>
              </w:rPr>
              <w:t>Особенности и процесс обслуживания конференций.</w:t>
            </w:r>
            <w:r>
              <w:br/>
            </w:r>
            <w:r>
              <w:rPr>
                <w:rFonts w:ascii="Times New Roman"/>
                <w:b w:val="false"/>
                <w:i w:val="false"/>
                <w:color w:val="000000"/>
                <w:sz w:val="20"/>
              </w:rPr>
              <w:t>
</w:t>
            </w:r>
            <w:r>
              <w:rPr>
                <w:rFonts w:ascii="Times New Roman"/>
                <w:b w:val="false"/>
                <w:i w:val="false"/>
                <w:color w:val="000000"/>
                <w:sz w:val="20"/>
              </w:rPr>
              <w:t>Информационно- рекламная деятельность гостиниц.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организационная структура предприятия </w:t>
            </w:r>
            <w:r>
              <w:br/>
            </w:r>
            <w:r>
              <w:rPr>
                <w:rFonts w:ascii="Times New Roman"/>
                <w:b w:val="false"/>
                <w:i w:val="false"/>
                <w:color w:val="000000"/>
                <w:sz w:val="20"/>
              </w:rPr>
              <w:t>
</w:t>
            </w:r>
            <w:r>
              <w:rPr>
                <w:rFonts w:ascii="Times New Roman"/>
                <w:b w:val="false"/>
                <w:i w:val="false"/>
                <w:color w:val="000000"/>
                <w:sz w:val="20"/>
              </w:rPr>
              <w:t xml:space="preserve">- цели и формы деятельности предприятия </w:t>
            </w:r>
            <w:r>
              <w:br/>
            </w:r>
            <w:r>
              <w:rPr>
                <w:rFonts w:ascii="Times New Roman"/>
                <w:b w:val="false"/>
                <w:i w:val="false"/>
                <w:color w:val="000000"/>
                <w:sz w:val="20"/>
              </w:rPr>
              <w:t>
</w:t>
            </w:r>
            <w:r>
              <w:rPr>
                <w:rFonts w:ascii="Times New Roman"/>
                <w:b w:val="false"/>
                <w:i w:val="false"/>
                <w:color w:val="000000"/>
                <w:sz w:val="20"/>
              </w:rPr>
              <w:t xml:space="preserve">- основные службы предприятия </w:t>
            </w:r>
            <w:r>
              <w:br/>
            </w:r>
            <w:r>
              <w:rPr>
                <w:rFonts w:ascii="Times New Roman"/>
                <w:b w:val="false"/>
                <w:i w:val="false"/>
                <w:color w:val="000000"/>
                <w:sz w:val="20"/>
              </w:rPr>
              <w:t>
</w:t>
            </w:r>
            <w:r>
              <w:rPr>
                <w:rFonts w:ascii="Times New Roman"/>
                <w:b w:val="false"/>
                <w:i w:val="false"/>
                <w:color w:val="000000"/>
                <w:sz w:val="20"/>
              </w:rPr>
              <w:t xml:space="preserve">- должностные обязанности сотрудников </w:t>
            </w:r>
            <w:r>
              <w:br/>
            </w:r>
            <w:r>
              <w:rPr>
                <w:rFonts w:ascii="Times New Roman"/>
                <w:b w:val="false"/>
                <w:i w:val="false"/>
                <w:color w:val="000000"/>
                <w:sz w:val="20"/>
              </w:rPr>
              <w:t>
</w:t>
            </w:r>
            <w:r>
              <w:rPr>
                <w:rFonts w:ascii="Times New Roman"/>
                <w:b w:val="false"/>
                <w:i w:val="false"/>
                <w:color w:val="000000"/>
                <w:sz w:val="20"/>
              </w:rPr>
              <w:t xml:space="preserve">- стандарты униформы </w:t>
            </w:r>
            <w:r>
              <w:br/>
            </w:r>
            <w:r>
              <w:rPr>
                <w:rFonts w:ascii="Times New Roman"/>
                <w:b w:val="false"/>
                <w:i w:val="false"/>
                <w:color w:val="000000"/>
                <w:sz w:val="20"/>
              </w:rPr>
              <w:t>
</w:t>
            </w:r>
            <w:r>
              <w:rPr>
                <w:rFonts w:ascii="Times New Roman"/>
                <w:b w:val="false"/>
                <w:i w:val="false"/>
                <w:color w:val="000000"/>
                <w:sz w:val="20"/>
              </w:rPr>
              <w:t xml:space="preserve">- учет и отчетность </w:t>
            </w:r>
            <w:r>
              <w:br/>
            </w:r>
            <w:r>
              <w:rPr>
                <w:rFonts w:ascii="Times New Roman"/>
                <w:b w:val="false"/>
                <w:i w:val="false"/>
                <w:color w:val="000000"/>
                <w:sz w:val="20"/>
              </w:rPr>
              <w:t>
</w:t>
            </w:r>
            <w:r>
              <w:rPr>
                <w:rFonts w:ascii="Times New Roman"/>
                <w:b w:val="false"/>
                <w:i w:val="false"/>
                <w:color w:val="000000"/>
                <w:sz w:val="20"/>
              </w:rPr>
              <w:t xml:space="preserve">- должностные инструкции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координировать работу по оказанию услуг среди обслуживающего персонала; </w:t>
            </w:r>
            <w:r>
              <w:br/>
            </w:r>
            <w:r>
              <w:rPr>
                <w:rFonts w:ascii="Times New Roman"/>
                <w:b w:val="false"/>
                <w:i w:val="false"/>
                <w:color w:val="000000"/>
                <w:sz w:val="20"/>
              </w:rPr>
              <w:t>
</w:t>
            </w:r>
            <w:r>
              <w:rPr>
                <w:rFonts w:ascii="Times New Roman"/>
                <w:b w:val="false"/>
                <w:i w:val="false"/>
                <w:color w:val="000000"/>
                <w:sz w:val="20"/>
              </w:rPr>
              <w:t xml:space="preserve">- составлять должностные инструкции; </w:t>
            </w:r>
            <w:r>
              <w:br/>
            </w:r>
            <w:r>
              <w:rPr>
                <w:rFonts w:ascii="Times New Roman"/>
                <w:b w:val="false"/>
                <w:i w:val="false"/>
                <w:color w:val="000000"/>
                <w:sz w:val="20"/>
              </w:rPr>
              <w:t>
</w:t>
            </w:r>
            <w:r>
              <w:rPr>
                <w:rFonts w:ascii="Times New Roman"/>
                <w:b w:val="false"/>
                <w:i w:val="false"/>
                <w:color w:val="000000"/>
                <w:sz w:val="20"/>
              </w:rPr>
              <w:t xml:space="preserve">- проявлять гостеприимство; </w:t>
            </w:r>
            <w:r>
              <w:br/>
            </w:r>
            <w:r>
              <w:rPr>
                <w:rFonts w:ascii="Times New Roman"/>
                <w:b w:val="false"/>
                <w:i w:val="false"/>
                <w:color w:val="000000"/>
                <w:sz w:val="20"/>
              </w:rPr>
              <w:t>
</w:t>
            </w:r>
            <w:r>
              <w:rPr>
                <w:rFonts w:ascii="Times New Roman"/>
                <w:b w:val="false"/>
                <w:i w:val="false"/>
                <w:color w:val="000000"/>
                <w:sz w:val="20"/>
              </w:rPr>
              <w:t xml:space="preserve">- сохранять марку предприятия.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1.2.4 </w:t>
            </w:r>
            <w:r>
              <w:br/>
            </w:r>
            <w:r>
              <w:rPr>
                <w:rFonts w:ascii="Times New Roman"/>
                <w:b w:val="false"/>
                <w:i w:val="false"/>
                <w:color w:val="000000"/>
                <w:sz w:val="20"/>
              </w:rPr>
              <w:t>
</w:t>
            </w:r>
            <w:r>
              <w:rPr>
                <w:rFonts w:ascii="Times New Roman"/>
                <w:b w:val="false"/>
                <w:i w:val="false"/>
                <w:color w:val="000000"/>
                <w:sz w:val="20"/>
              </w:rPr>
              <w:t xml:space="preserve">ПК 1.2.5 </w:t>
            </w:r>
            <w:r>
              <w:br/>
            </w:r>
            <w:r>
              <w:rPr>
                <w:rFonts w:ascii="Times New Roman"/>
                <w:b w:val="false"/>
                <w:i w:val="false"/>
                <w:color w:val="000000"/>
                <w:sz w:val="20"/>
              </w:rPr>
              <w:t>
</w:t>
            </w:r>
            <w:r>
              <w:rPr>
                <w:rFonts w:ascii="Times New Roman"/>
                <w:b w:val="false"/>
                <w:i w:val="false"/>
                <w:color w:val="000000"/>
                <w:sz w:val="20"/>
              </w:rPr>
              <w:t xml:space="preserve">ПК 1.2.6 </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 xml:space="preserve">ПК 1.3.2 </w:t>
            </w:r>
            <w:r>
              <w:br/>
            </w:r>
            <w:r>
              <w:rPr>
                <w:rFonts w:ascii="Times New Roman"/>
                <w:b w:val="false"/>
                <w:i w:val="false"/>
                <w:color w:val="000000"/>
                <w:sz w:val="20"/>
              </w:rPr>
              <w:t>
</w:t>
            </w:r>
            <w:r>
              <w:rPr>
                <w:rFonts w:ascii="Times New Roman"/>
                <w:b w:val="false"/>
                <w:i w:val="false"/>
                <w:color w:val="000000"/>
                <w:sz w:val="20"/>
              </w:rPr>
              <w:t xml:space="preserve">ПК 1.3.4 </w:t>
            </w:r>
            <w:r>
              <w:br/>
            </w:r>
            <w:r>
              <w:rPr>
                <w:rFonts w:ascii="Times New Roman"/>
                <w:b w:val="false"/>
                <w:i w:val="false"/>
                <w:color w:val="000000"/>
                <w:sz w:val="20"/>
              </w:rPr>
              <w:t>
</w:t>
            </w:r>
            <w:r>
              <w:rPr>
                <w:rFonts w:ascii="Times New Roman"/>
                <w:b w:val="false"/>
                <w:i w:val="false"/>
                <w:color w:val="000000"/>
                <w:sz w:val="20"/>
              </w:rPr>
              <w:t xml:space="preserve">ПК 1.3.6 </w:t>
            </w:r>
          </w:p>
        </w:tc>
      </w:tr>
      <w:tr>
        <w:trPr>
          <w:trHeight w:val="16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Материально-техническая база и оформление гостиничных комплексов</w:t>
            </w:r>
            <w:r>
              <w:br/>
            </w:r>
            <w:r>
              <w:rPr>
                <w:rFonts w:ascii="Times New Roman"/>
                <w:b w:val="false"/>
                <w:i w:val="false"/>
                <w:color w:val="000000"/>
                <w:sz w:val="20"/>
              </w:rPr>
              <w:t>
</w:t>
            </w:r>
            <w:r>
              <w:rPr>
                <w:rFonts w:ascii="Times New Roman"/>
                <w:b w:val="false"/>
                <w:i w:val="false"/>
                <w:color w:val="000000"/>
                <w:sz w:val="20"/>
              </w:rPr>
              <w:t>Классификация гостиниц.</w:t>
            </w:r>
            <w:r>
              <w:br/>
            </w:r>
            <w:r>
              <w:rPr>
                <w:rFonts w:ascii="Times New Roman"/>
                <w:b w:val="false"/>
                <w:i w:val="false"/>
                <w:color w:val="000000"/>
                <w:sz w:val="20"/>
              </w:rPr>
              <w:t>
</w:t>
            </w:r>
            <w:r>
              <w:rPr>
                <w:rFonts w:ascii="Times New Roman"/>
                <w:b w:val="false"/>
                <w:i w:val="false"/>
                <w:color w:val="000000"/>
                <w:sz w:val="20"/>
              </w:rPr>
              <w:t>Функционально - технологический процесс в зданиях гостиниц.</w:t>
            </w:r>
            <w:r>
              <w:br/>
            </w:r>
            <w:r>
              <w:rPr>
                <w:rFonts w:ascii="Times New Roman"/>
                <w:b w:val="false"/>
                <w:i w:val="false"/>
                <w:color w:val="000000"/>
                <w:sz w:val="20"/>
              </w:rPr>
              <w:t>
</w:t>
            </w:r>
            <w:r>
              <w:rPr>
                <w:rFonts w:ascii="Times New Roman"/>
                <w:b w:val="false"/>
                <w:i w:val="false"/>
                <w:color w:val="000000"/>
                <w:sz w:val="20"/>
              </w:rPr>
              <w:t>Санитарно-техническое и инженерно-техническое оборудование гостиниц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xml:space="preserve">
- </w:t>
            </w:r>
            <w:r>
              <w:rPr>
                <w:rFonts w:ascii="Times New Roman"/>
                <w:b w:val="false"/>
                <w:i w:val="false"/>
                <w:color w:val="000000"/>
                <w:sz w:val="20"/>
              </w:rPr>
              <w:t xml:space="preserve">функционально - технологический процесс в зданиях гостиниц </w:t>
            </w:r>
            <w:r>
              <w:br/>
            </w:r>
            <w:r>
              <w:rPr>
                <w:rFonts w:ascii="Times New Roman"/>
                <w:b w:val="false"/>
                <w:i w:val="false"/>
                <w:color w:val="000000"/>
                <w:sz w:val="20"/>
              </w:rPr>
              <w:t xml:space="preserve">
- </w:t>
            </w:r>
            <w:r>
              <w:rPr>
                <w:rFonts w:ascii="Times New Roman"/>
                <w:b w:val="false"/>
                <w:i w:val="false"/>
                <w:color w:val="000000"/>
                <w:sz w:val="20"/>
              </w:rPr>
              <w:t xml:space="preserve">санитарно-техническое и инженерно-техническое оборудование гостиниц </w:t>
            </w:r>
            <w:r>
              <w:br/>
            </w:r>
            <w:r>
              <w:rPr>
                <w:rFonts w:ascii="Times New Roman"/>
                <w:b w:val="false"/>
                <w:i w:val="false"/>
                <w:color w:val="000000"/>
                <w:sz w:val="20"/>
              </w:rPr>
              <w:t xml:space="preserve">
- </w:t>
            </w:r>
            <w:r>
              <w:rPr>
                <w:rFonts w:ascii="Times New Roman"/>
                <w:b w:val="false"/>
                <w:i w:val="false"/>
                <w:color w:val="000000"/>
                <w:sz w:val="20"/>
              </w:rPr>
              <w:t xml:space="preserve">структура гостиниц </w:t>
            </w:r>
            <w:r>
              <w:br/>
            </w:r>
            <w:r>
              <w:rPr>
                <w:rFonts w:ascii="Times New Roman"/>
                <w:b w:val="false"/>
                <w:i w:val="false"/>
                <w:color w:val="000000"/>
                <w:sz w:val="20"/>
              </w:rPr>
              <w:t xml:space="preserve">
- </w:t>
            </w:r>
            <w:r>
              <w:rPr>
                <w:rFonts w:ascii="Times New Roman"/>
                <w:b w:val="false"/>
                <w:i w:val="false"/>
                <w:color w:val="000000"/>
                <w:sz w:val="20"/>
              </w:rPr>
              <w:t xml:space="preserve">группы помещений, состав помещений, входящих в определенные группы помещений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xml:space="preserve">
- </w:t>
            </w:r>
            <w:r>
              <w:rPr>
                <w:rFonts w:ascii="Times New Roman"/>
                <w:b w:val="false"/>
                <w:i w:val="false"/>
                <w:color w:val="000000"/>
                <w:sz w:val="20"/>
              </w:rPr>
              <w:t xml:space="preserve">выбирать тип гостиницы в зависимости от территории; </w:t>
            </w:r>
            <w:r>
              <w:br/>
            </w:r>
            <w:r>
              <w:rPr>
                <w:rFonts w:ascii="Times New Roman"/>
                <w:b w:val="false"/>
                <w:i w:val="false"/>
                <w:color w:val="000000"/>
                <w:sz w:val="20"/>
              </w:rPr>
              <w:t xml:space="preserve">
- </w:t>
            </w:r>
            <w:r>
              <w:rPr>
                <w:rFonts w:ascii="Times New Roman"/>
                <w:b w:val="false"/>
                <w:i w:val="false"/>
                <w:color w:val="000000"/>
                <w:sz w:val="20"/>
              </w:rPr>
              <w:t xml:space="preserve">определять назначение помещений в зависимости от категории гостиницы; </w:t>
            </w:r>
            <w:r>
              <w:br/>
            </w:r>
            <w:r>
              <w:rPr>
                <w:rFonts w:ascii="Times New Roman"/>
                <w:b w:val="false"/>
                <w:i w:val="false"/>
                <w:color w:val="000000"/>
                <w:sz w:val="20"/>
              </w:rPr>
              <w:t xml:space="preserve">
- </w:t>
            </w:r>
            <w:r>
              <w:rPr>
                <w:rFonts w:ascii="Times New Roman"/>
                <w:b w:val="false"/>
                <w:i w:val="false"/>
                <w:color w:val="000000"/>
                <w:sz w:val="20"/>
              </w:rPr>
              <w:t xml:space="preserve">читать чертежи, схемы планов эвакуации, расположения помещений гостиницы; </w:t>
            </w:r>
            <w:r>
              <w:br/>
            </w:r>
            <w:r>
              <w:rPr>
                <w:rFonts w:ascii="Times New Roman"/>
                <w:b w:val="false"/>
                <w:i w:val="false"/>
                <w:color w:val="000000"/>
                <w:sz w:val="20"/>
              </w:rPr>
              <w:t xml:space="preserve">
- </w:t>
            </w:r>
            <w:r>
              <w:rPr>
                <w:rFonts w:ascii="Times New Roman"/>
                <w:b w:val="false"/>
                <w:i w:val="false"/>
                <w:color w:val="000000"/>
                <w:sz w:val="20"/>
              </w:rPr>
              <w:t xml:space="preserve">использовать помещения гостиницы для оказания услуг гостям </w:t>
            </w:r>
            <w:r>
              <w:br/>
            </w:r>
            <w:r>
              <w:rPr>
                <w:rFonts w:ascii="Times New Roman"/>
                <w:b w:val="false"/>
                <w:i w:val="false"/>
                <w:color w:val="000000"/>
                <w:sz w:val="20"/>
              </w:rPr>
              <w:t xml:space="preserve">
- </w:t>
            </w:r>
            <w:r>
              <w:rPr>
                <w:rFonts w:ascii="Times New Roman"/>
                <w:b w:val="false"/>
                <w:i w:val="false"/>
                <w:color w:val="000000"/>
                <w:sz w:val="20"/>
              </w:rPr>
              <w:t xml:space="preserve">применять профессиональную терминологию в общении с клиентами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1.2.4 </w:t>
            </w:r>
            <w:r>
              <w:br/>
            </w:r>
            <w:r>
              <w:rPr>
                <w:rFonts w:ascii="Times New Roman"/>
                <w:b w:val="false"/>
                <w:i w:val="false"/>
                <w:color w:val="000000"/>
                <w:sz w:val="20"/>
              </w:rPr>
              <w:t>
</w:t>
            </w:r>
            <w:r>
              <w:rPr>
                <w:rFonts w:ascii="Times New Roman"/>
                <w:b w:val="false"/>
                <w:i w:val="false"/>
                <w:color w:val="000000"/>
                <w:sz w:val="20"/>
              </w:rPr>
              <w:t xml:space="preserve">ПК 1.2.8 </w:t>
            </w:r>
            <w:r>
              <w:br/>
            </w:r>
            <w:r>
              <w:rPr>
                <w:rFonts w:ascii="Times New Roman"/>
                <w:b w:val="false"/>
                <w:i w:val="false"/>
                <w:color w:val="000000"/>
                <w:sz w:val="20"/>
              </w:rPr>
              <w:t>
</w:t>
            </w:r>
            <w:r>
              <w:rPr>
                <w:rFonts w:ascii="Times New Roman"/>
                <w:b w:val="false"/>
                <w:i w:val="false"/>
                <w:color w:val="000000"/>
                <w:sz w:val="20"/>
              </w:rPr>
              <w:t xml:space="preserve">ПК 1.3.3 </w:t>
            </w:r>
            <w:r>
              <w:br/>
            </w:r>
            <w:r>
              <w:rPr>
                <w:rFonts w:ascii="Times New Roman"/>
                <w:b w:val="false"/>
                <w:i w:val="false"/>
                <w:color w:val="000000"/>
                <w:sz w:val="20"/>
              </w:rPr>
              <w:t>
</w:t>
            </w:r>
            <w:r>
              <w:rPr>
                <w:rFonts w:ascii="Times New Roman"/>
                <w:b w:val="false"/>
                <w:i w:val="false"/>
                <w:color w:val="000000"/>
                <w:sz w:val="20"/>
              </w:rPr>
              <w:t xml:space="preserve">ПК 1.3.5 </w:t>
            </w:r>
          </w:p>
        </w:tc>
      </w:tr>
      <w:tr>
        <w:trPr>
          <w:trHeight w:val="16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гостиничных хозяйств</w:t>
            </w:r>
            <w:r>
              <w:br/>
            </w:r>
            <w:r>
              <w:rPr>
                <w:rFonts w:ascii="Times New Roman"/>
                <w:b w:val="false"/>
                <w:i w:val="false"/>
                <w:color w:val="000000"/>
                <w:sz w:val="20"/>
              </w:rPr>
              <w:t>
</w:t>
            </w:r>
            <w:r>
              <w:rPr>
                <w:rFonts w:ascii="Times New Roman"/>
                <w:b w:val="false"/>
                <w:i w:val="false"/>
                <w:color w:val="000000"/>
                <w:sz w:val="20"/>
              </w:rPr>
              <w:t xml:space="preserve">Принципы организации деятельности предприятий гостиничного хозяйства. </w:t>
            </w:r>
            <w:r>
              <w:br/>
            </w:r>
            <w:r>
              <w:rPr>
                <w:rFonts w:ascii="Times New Roman"/>
                <w:b w:val="false"/>
                <w:i w:val="false"/>
                <w:color w:val="000000"/>
                <w:sz w:val="20"/>
              </w:rPr>
              <w:t>
</w:t>
            </w:r>
            <w:r>
              <w:rPr>
                <w:rFonts w:ascii="Times New Roman"/>
                <w:b w:val="false"/>
                <w:i w:val="false"/>
                <w:color w:val="000000"/>
                <w:sz w:val="20"/>
              </w:rPr>
              <w:t xml:space="preserve">Основные фонды и оборотные средства. Организация производства и обслуживание гостей. Организация оплаты труда. </w:t>
            </w:r>
            <w:r>
              <w:br/>
            </w:r>
            <w:r>
              <w:rPr>
                <w:rFonts w:ascii="Times New Roman"/>
                <w:b w:val="false"/>
                <w:i w:val="false"/>
                <w:color w:val="000000"/>
                <w:sz w:val="20"/>
              </w:rPr>
              <w:t>
</w:t>
            </w:r>
            <w:r>
              <w:rPr>
                <w:rFonts w:ascii="Times New Roman"/>
                <w:b w:val="false"/>
                <w:i w:val="false"/>
                <w:color w:val="000000"/>
                <w:sz w:val="20"/>
              </w:rPr>
              <w:t>Государственное и правовое и социально-экономическое регулирование деятельности и системы трудовых отношений на предприятиях гостиничного хозяйства. Планирование и прогнозирование деятельности гостиничного хозяйства.</w:t>
            </w:r>
            <w:r>
              <w:br/>
            </w:r>
            <w:r>
              <w:rPr>
                <w:rFonts w:ascii="Times New Roman"/>
                <w:b w:val="false"/>
                <w:i w:val="false"/>
                <w:color w:val="000000"/>
                <w:sz w:val="20"/>
              </w:rPr>
              <w:t>
</w:t>
            </w:r>
            <w:r>
              <w:rPr>
                <w:rFonts w:ascii="Times New Roman"/>
                <w:b w:val="false"/>
                <w:i w:val="false"/>
                <w:color w:val="000000"/>
                <w:sz w:val="20"/>
              </w:rPr>
              <w:t>Взаимосвязь с финансовыми, кредитными, страховыми и другими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законодательные и иные нормативные акты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специфику гостиничных услуг; </w:t>
            </w:r>
            <w:r>
              <w:br/>
            </w:r>
            <w:r>
              <w:rPr>
                <w:rFonts w:ascii="Times New Roman"/>
                <w:b w:val="false"/>
                <w:i w:val="false"/>
                <w:color w:val="000000"/>
                <w:sz w:val="20"/>
              </w:rPr>
              <w:t>
</w:t>
            </w:r>
            <w:r>
              <w:rPr>
                <w:rFonts w:ascii="Times New Roman"/>
                <w:b w:val="false"/>
                <w:i w:val="false"/>
                <w:color w:val="000000"/>
                <w:sz w:val="20"/>
              </w:rPr>
              <w:t xml:space="preserve">- производственную структуру гостиничного хозяйства, классификацию основных фондов; </w:t>
            </w:r>
            <w:r>
              <w:br/>
            </w:r>
            <w:r>
              <w:rPr>
                <w:rFonts w:ascii="Times New Roman"/>
                <w:b w:val="false"/>
                <w:i w:val="false"/>
                <w:color w:val="000000"/>
                <w:sz w:val="20"/>
              </w:rPr>
              <w:t>
</w:t>
            </w:r>
            <w:r>
              <w:rPr>
                <w:rFonts w:ascii="Times New Roman"/>
                <w:b w:val="false"/>
                <w:i w:val="false"/>
                <w:color w:val="000000"/>
                <w:sz w:val="20"/>
              </w:rPr>
              <w:t xml:space="preserve">- принципы организации основного производства; </w:t>
            </w:r>
            <w:r>
              <w:br/>
            </w:r>
            <w:r>
              <w:rPr>
                <w:rFonts w:ascii="Times New Roman"/>
                <w:b w:val="false"/>
                <w:i w:val="false"/>
                <w:color w:val="000000"/>
                <w:sz w:val="20"/>
              </w:rPr>
              <w:t>
</w:t>
            </w:r>
            <w:r>
              <w:rPr>
                <w:rFonts w:ascii="Times New Roman"/>
                <w:b w:val="false"/>
                <w:i w:val="false"/>
                <w:color w:val="000000"/>
                <w:sz w:val="20"/>
              </w:rPr>
              <w:t xml:space="preserve">- сущность и значение производительности труда; </w:t>
            </w:r>
            <w:r>
              <w:br/>
            </w:r>
            <w:r>
              <w:rPr>
                <w:rFonts w:ascii="Times New Roman"/>
                <w:b w:val="false"/>
                <w:i w:val="false"/>
                <w:color w:val="000000"/>
                <w:sz w:val="20"/>
              </w:rPr>
              <w:t>
</w:t>
            </w:r>
            <w:r>
              <w:rPr>
                <w:rFonts w:ascii="Times New Roman"/>
                <w:b w:val="false"/>
                <w:i w:val="false"/>
                <w:color w:val="000000"/>
                <w:sz w:val="20"/>
              </w:rPr>
              <w:t xml:space="preserve">- нормы труда обслуживающего персонала; </w:t>
            </w:r>
            <w:r>
              <w:br/>
            </w:r>
            <w:r>
              <w:rPr>
                <w:rFonts w:ascii="Times New Roman"/>
                <w:b w:val="false"/>
                <w:i w:val="false"/>
                <w:color w:val="000000"/>
                <w:sz w:val="20"/>
              </w:rPr>
              <w:t>
</w:t>
            </w:r>
            <w:r>
              <w:rPr>
                <w:rFonts w:ascii="Times New Roman"/>
                <w:b w:val="false"/>
                <w:i w:val="false"/>
                <w:color w:val="000000"/>
                <w:sz w:val="20"/>
              </w:rPr>
              <w:t xml:space="preserve">- основы планирования работы гостиницы; </w:t>
            </w:r>
            <w:r>
              <w:br/>
            </w:r>
            <w:r>
              <w:rPr>
                <w:rFonts w:ascii="Times New Roman"/>
                <w:b w:val="false"/>
                <w:i w:val="false"/>
                <w:color w:val="000000"/>
                <w:sz w:val="20"/>
              </w:rPr>
              <w:t>
</w:t>
            </w:r>
            <w:r>
              <w:rPr>
                <w:rFonts w:ascii="Times New Roman"/>
                <w:b w:val="false"/>
                <w:i w:val="false"/>
                <w:color w:val="000000"/>
                <w:sz w:val="20"/>
              </w:rPr>
              <w:t xml:space="preserve">- сущность материально-технического обеспечения; </w:t>
            </w:r>
            <w:r>
              <w:br/>
            </w:r>
            <w:r>
              <w:rPr>
                <w:rFonts w:ascii="Times New Roman"/>
                <w:b w:val="false"/>
                <w:i w:val="false"/>
                <w:color w:val="000000"/>
                <w:sz w:val="20"/>
              </w:rPr>
              <w:t>
</w:t>
            </w:r>
            <w:r>
              <w:rPr>
                <w:rFonts w:ascii="Times New Roman"/>
                <w:b w:val="false"/>
                <w:i w:val="false"/>
                <w:color w:val="000000"/>
                <w:sz w:val="20"/>
              </w:rPr>
              <w:t xml:space="preserve">- понятия себестоимости, прибыли, рентабельности; </w:t>
            </w:r>
            <w:r>
              <w:br/>
            </w:r>
            <w:r>
              <w:rPr>
                <w:rFonts w:ascii="Times New Roman"/>
                <w:b w:val="false"/>
                <w:i w:val="false"/>
                <w:color w:val="000000"/>
                <w:sz w:val="20"/>
              </w:rPr>
              <w:t>
</w:t>
            </w:r>
            <w:r>
              <w:rPr>
                <w:rFonts w:ascii="Times New Roman"/>
                <w:b w:val="false"/>
                <w:i w:val="false"/>
                <w:color w:val="000000"/>
                <w:sz w:val="20"/>
              </w:rPr>
              <w:t xml:space="preserve">- сущность и принципы аренды; </w:t>
            </w:r>
            <w:r>
              <w:br/>
            </w:r>
            <w:r>
              <w:rPr>
                <w:rFonts w:ascii="Times New Roman"/>
                <w:b w:val="false"/>
                <w:i w:val="false"/>
                <w:color w:val="000000"/>
                <w:sz w:val="20"/>
              </w:rPr>
              <w:t>
</w:t>
            </w:r>
            <w:r>
              <w:rPr>
                <w:rFonts w:ascii="Times New Roman"/>
                <w:b w:val="false"/>
                <w:i w:val="false"/>
                <w:color w:val="000000"/>
                <w:sz w:val="20"/>
              </w:rPr>
              <w:t xml:space="preserve">- понятия лизинга, франчайзинга и др.;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организовать рабочее место; </w:t>
            </w:r>
            <w:r>
              <w:br/>
            </w:r>
            <w:r>
              <w:rPr>
                <w:rFonts w:ascii="Times New Roman"/>
                <w:b w:val="false"/>
                <w:i w:val="false"/>
                <w:color w:val="000000"/>
                <w:sz w:val="20"/>
              </w:rPr>
              <w:t>
</w:t>
            </w:r>
            <w:r>
              <w:rPr>
                <w:rFonts w:ascii="Times New Roman"/>
                <w:b w:val="false"/>
                <w:i w:val="false"/>
                <w:color w:val="000000"/>
                <w:sz w:val="20"/>
              </w:rPr>
              <w:t xml:space="preserve">- работать с нормативными документами; </w:t>
            </w:r>
            <w:r>
              <w:br/>
            </w:r>
            <w:r>
              <w:rPr>
                <w:rFonts w:ascii="Times New Roman"/>
                <w:b w:val="false"/>
                <w:i w:val="false"/>
                <w:color w:val="000000"/>
                <w:sz w:val="20"/>
              </w:rPr>
              <w:t>
</w:t>
            </w:r>
            <w:r>
              <w:rPr>
                <w:rFonts w:ascii="Times New Roman"/>
                <w:b w:val="false"/>
                <w:i w:val="false"/>
                <w:color w:val="000000"/>
                <w:sz w:val="20"/>
              </w:rPr>
              <w:t xml:space="preserve">- составить смету затрат на производство услуг;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1.2.1 </w:t>
            </w:r>
            <w:r>
              <w:br/>
            </w:r>
            <w:r>
              <w:rPr>
                <w:rFonts w:ascii="Times New Roman"/>
                <w:b w:val="false"/>
                <w:i w:val="false"/>
                <w:color w:val="000000"/>
                <w:sz w:val="20"/>
              </w:rPr>
              <w:t>
</w:t>
            </w:r>
            <w:r>
              <w:rPr>
                <w:rFonts w:ascii="Times New Roman"/>
                <w:b w:val="false"/>
                <w:i w:val="false"/>
                <w:color w:val="000000"/>
                <w:sz w:val="20"/>
              </w:rPr>
              <w:t xml:space="preserve">ПК 1.2.5 </w:t>
            </w:r>
            <w:r>
              <w:br/>
            </w:r>
            <w:r>
              <w:rPr>
                <w:rFonts w:ascii="Times New Roman"/>
                <w:b w:val="false"/>
                <w:i w:val="false"/>
                <w:color w:val="000000"/>
                <w:sz w:val="20"/>
              </w:rPr>
              <w:t>
</w:t>
            </w:r>
            <w:r>
              <w:rPr>
                <w:rFonts w:ascii="Times New Roman"/>
                <w:b w:val="false"/>
                <w:i w:val="false"/>
                <w:color w:val="000000"/>
                <w:sz w:val="20"/>
              </w:rPr>
              <w:t xml:space="preserve">ПК 1.2.6 </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 xml:space="preserve">ПК 1.3.4 </w:t>
            </w:r>
            <w:r>
              <w:br/>
            </w:r>
            <w:r>
              <w:rPr>
                <w:rFonts w:ascii="Times New Roman"/>
                <w:b w:val="false"/>
                <w:i w:val="false"/>
                <w:color w:val="000000"/>
                <w:sz w:val="20"/>
              </w:rPr>
              <w:t>
</w:t>
            </w:r>
            <w:r>
              <w:rPr>
                <w:rFonts w:ascii="Times New Roman"/>
                <w:b w:val="false"/>
                <w:i w:val="false"/>
                <w:color w:val="000000"/>
                <w:sz w:val="20"/>
              </w:rPr>
              <w:t xml:space="preserve">ПК 1.3.6 </w:t>
            </w:r>
          </w:p>
        </w:tc>
      </w:tr>
      <w:tr>
        <w:trPr>
          <w:trHeight w:val="16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расширение и углубление знаний полученных при изучении специальных предметов; </w:t>
            </w:r>
            <w:r>
              <w:br/>
            </w:r>
            <w:r>
              <w:rPr>
                <w:rFonts w:ascii="Times New Roman"/>
                <w:b w:val="false"/>
                <w:i w:val="false"/>
                <w:color w:val="000000"/>
                <w:sz w:val="20"/>
              </w:rPr>
              <w:t>
</w:t>
            </w:r>
            <w:r>
              <w:rPr>
                <w:rFonts w:ascii="Times New Roman"/>
                <w:b w:val="false"/>
                <w:i w:val="false"/>
                <w:color w:val="000000"/>
                <w:sz w:val="20"/>
              </w:rPr>
              <w:t xml:space="preserve">- ознакомление с организацией труда, технологией и экономикой предприятия; </w:t>
            </w:r>
            <w:r>
              <w:br/>
            </w:r>
            <w:r>
              <w:rPr>
                <w:rFonts w:ascii="Times New Roman"/>
                <w:b w:val="false"/>
                <w:i w:val="false"/>
                <w:color w:val="000000"/>
                <w:sz w:val="20"/>
              </w:rPr>
              <w:t>
</w:t>
            </w:r>
            <w:r>
              <w:rPr>
                <w:rFonts w:ascii="Times New Roman"/>
                <w:b w:val="false"/>
                <w:i w:val="false"/>
                <w:color w:val="000000"/>
                <w:sz w:val="20"/>
              </w:rPr>
              <w:t xml:space="preserve">- знакомство с новыми технологиями, правилами эксплуатации оборудования, средств оргтехники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выполнение функциональных обязанностей в соответствии с квалификацией;</w:t>
            </w:r>
            <w:r>
              <w:br/>
            </w:r>
            <w:r>
              <w:rPr>
                <w:rFonts w:ascii="Times New Roman"/>
                <w:b w:val="false"/>
                <w:i w:val="false"/>
                <w:color w:val="000000"/>
                <w:sz w:val="20"/>
              </w:rPr>
              <w:t>
</w:t>
            </w:r>
            <w:r>
              <w:rPr>
                <w:rFonts w:ascii="Times New Roman"/>
                <w:b w:val="false"/>
                <w:i w:val="false"/>
                <w:color w:val="000000"/>
                <w:sz w:val="20"/>
              </w:rPr>
              <w:t xml:space="preserve">- соблюдение правил безопасной организации труда и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соблюдение правил организации рабочего места, культуры труда и профессиональной этики; </w:t>
            </w:r>
            <w:r>
              <w:br/>
            </w:r>
            <w:r>
              <w:rPr>
                <w:rFonts w:ascii="Times New Roman"/>
                <w:b w:val="false"/>
                <w:i w:val="false"/>
                <w:color w:val="000000"/>
                <w:sz w:val="20"/>
              </w:rPr>
              <w:t>
</w:t>
            </w:r>
            <w:r>
              <w:rPr>
                <w:rFonts w:ascii="Times New Roman"/>
                <w:b w:val="false"/>
                <w:i w:val="false"/>
                <w:color w:val="000000"/>
                <w:sz w:val="20"/>
              </w:rPr>
              <w:t xml:space="preserve">- правильное использование уборочного инвентаря, материалов, моющих и чистящих средств при выполнении уборочных работ; </w:t>
            </w:r>
            <w:r>
              <w:br/>
            </w:r>
            <w:r>
              <w:rPr>
                <w:rFonts w:ascii="Times New Roman"/>
                <w:b w:val="false"/>
                <w:i w:val="false"/>
                <w:color w:val="000000"/>
                <w:sz w:val="20"/>
              </w:rPr>
              <w:t>
</w:t>
            </w:r>
            <w:r>
              <w:rPr>
                <w:rFonts w:ascii="Times New Roman"/>
                <w:b w:val="false"/>
                <w:i w:val="false"/>
                <w:color w:val="000000"/>
                <w:sz w:val="20"/>
              </w:rPr>
              <w:t xml:space="preserve">- обеспечение необходимого уровня комфорта и санитарно-гигиенического состояния гостиничных номеров и общественных помещений; </w:t>
            </w:r>
            <w:r>
              <w:br/>
            </w:r>
            <w:r>
              <w:rPr>
                <w:rFonts w:ascii="Times New Roman"/>
                <w:b w:val="false"/>
                <w:i w:val="false"/>
                <w:color w:val="000000"/>
                <w:sz w:val="20"/>
              </w:rPr>
              <w:t>
</w:t>
            </w:r>
            <w:r>
              <w:rPr>
                <w:rFonts w:ascii="Times New Roman"/>
                <w:b w:val="false"/>
                <w:i w:val="false"/>
                <w:color w:val="000000"/>
                <w:sz w:val="20"/>
              </w:rPr>
              <w:t xml:space="preserve">- соблюдение правил приема и обслуживания гостей.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 xml:space="preserve">ПК 1.2.3 </w:t>
            </w:r>
            <w:r>
              <w:br/>
            </w:r>
            <w:r>
              <w:rPr>
                <w:rFonts w:ascii="Times New Roman"/>
                <w:b w:val="false"/>
                <w:i w:val="false"/>
                <w:color w:val="000000"/>
                <w:sz w:val="20"/>
              </w:rPr>
              <w:t>
</w:t>
            </w:r>
            <w:r>
              <w:rPr>
                <w:rFonts w:ascii="Times New Roman"/>
                <w:b w:val="false"/>
                <w:i w:val="false"/>
                <w:color w:val="000000"/>
                <w:sz w:val="20"/>
              </w:rPr>
              <w:t xml:space="preserve">ПК 1.2.4 </w:t>
            </w:r>
            <w:r>
              <w:br/>
            </w:r>
            <w:r>
              <w:rPr>
                <w:rFonts w:ascii="Times New Roman"/>
                <w:b w:val="false"/>
                <w:i w:val="false"/>
                <w:color w:val="000000"/>
                <w:sz w:val="20"/>
              </w:rPr>
              <w:t>
</w:t>
            </w:r>
            <w:r>
              <w:rPr>
                <w:rFonts w:ascii="Times New Roman"/>
                <w:b w:val="false"/>
                <w:i w:val="false"/>
                <w:color w:val="000000"/>
                <w:sz w:val="20"/>
              </w:rPr>
              <w:t xml:space="preserve">ПК 1.2.5 </w:t>
            </w:r>
            <w:r>
              <w:br/>
            </w:r>
            <w:r>
              <w:rPr>
                <w:rFonts w:ascii="Times New Roman"/>
                <w:b w:val="false"/>
                <w:i w:val="false"/>
                <w:color w:val="000000"/>
                <w:sz w:val="20"/>
              </w:rPr>
              <w:t>
</w:t>
            </w:r>
            <w:r>
              <w:rPr>
                <w:rFonts w:ascii="Times New Roman"/>
                <w:b w:val="false"/>
                <w:i w:val="false"/>
                <w:color w:val="000000"/>
                <w:sz w:val="20"/>
              </w:rPr>
              <w:t xml:space="preserve">ПК 1.2.6 </w:t>
            </w:r>
            <w:r>
              <w:br/>
            </w:r>
            <w:r>
              <w:rPr>
                <w:rFonts w:ascii="Times New Roman"/>
                <w:b w:val="false"/>
                <w:i w:val="false"/>
                <w:color w:val="000000"/>
                <w:sz w:val="20"/>
              </w:rPr>
              <w:t>
</w:t>
            </w:r>
            <w:r>
              <w:rPr>
                <w:rFonts w:ascii="Times New Roman"/>
                <w:b w:val="false"/>
                <w:i w:val="false"/>
                <w:color w:val="000000"/>
                <w:sz w:val="20"/>
              </w:rPr>
              <w:t xml:space="preserve">ПК 1.2.7 </w:t>
            </w:r>
            <w:r>
              <w:br/>
            </w:r>
            <w:r>
              <w:rPr>
                <w:rFonts w:ascii="Times New Roman"/>
                <w:b w:val="false"/>
                <w:i w:val="false"/>
                <w:color w:val="000000"/>
                <w:sz w:val="20"/>
              </w:rPr>
              <w:t>
</w:t>
            </w:r>
            <w:r>
              <w:rPr>
                <w:rFonts w:ascii="Times New Roman"/>
                <w:b w:val="false"/>
                <w:i w:val="false"/>
                <w:color w:val="000000"/>
                <w:sz w:val="20"/>
              </w:rPr>
              <w:t>ПК 1.2.8</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 xml:space="preserve">ПК 1.3.2 </w:t>
            </w:r>
            <w:r>
              <w:br/>
            </w:r>
            <w:r>
              <w:rPr>
                <w:rFonts w:ascii="Times New Roman"/>
                <w:b w:val="false"/>
                <w:i w:val="false"/>
                <w:color w:val="000000"/>
                <w:sz w:val="20"/>
              </w:rPr>
              <w:t>
</w:t>
            </w:r>
            <w:r>
              <w:rPr>
                <w:rFonts w:ascii="Times New Roman"/>
                <w:b w:val="false"/>
                <w:i w:val="false"/>
                <w:color w:val="000000"/>
                <w:sz w:val="20"/>
              </w:rPr>
              <w:t xml:space="preserve">ПК 1.3.3 </w:t>
            </w:r>
            <w:r>
              <w:br/>
            </w:r>
            <w:r>
              <w:rPr>
                <w:rFonts w:ascii="Times New Roman"/>
                <w:b w:val="false"/>
                <w:i w:val="false"/>
                <w:color w:val="000000"/>
                <w:sz w:val="20"/>
              </w:rPr>
              <w:t>
</w:t>
            </w:r>
            <w:r>
              <w:rPr>
                <w:rFonts w:ascii="Times New Roman"/>
                <w:b w:val="false"/>
                <w:i w:val="false"/>
                <w:color w:val="000000"/>
                <w:sz w:val="20"/>
              </w:rPr>
              <w:t xml:space="preserve">ПК 1.3.4 </w:t>
            </w:r>
            <w:r>
              <w:br/>
            </w:r>
            <w:r>
              <w:rPr>
                <w:rFonts w:ascii="Times New Roman"/>
                <w:b w:val="false"/>
                <w:i w:val="false"/>
                <w:color w:val="000000"/>
                <w:sz w:val="20"/>
              </w:rPr>
              <w:t>
</w:t>
            </w:r>
            <w:r>
              <w:rPr>
                <w:rFonts w:ascii="Times New Roman"/>
                <w:b w:val="false"/>
                <w:i w:val="false"/>
                <w:color w:val="000000"/>
                <w:sz w:val="20"/>
              </w:rPr>
              <w:t xml:space="preserve">ПК 1.3.5 </w:t>
            </w:r>
            <w:r>
              <w:br/>
            </w:r>
            <w:r>
              <w:rPr>
                <w:rFonts w:ascii="Times New Roman"/>
                <w:b w:val="false"/>
                <w:i w:val="false"/>
                <w:color w:val="000000"/>
                <w:sz w:val="20"/>
              </w:rPr>
              <w:t>
</w:t>
            </w:r>
            <w:r>
              <w:rPr>
                <w:rFonts w:ascii="Times New Roman"/>
                <w:b w:val="false"/>
                <w:i w:val="false"/>
                <w:color w:val="000000"/>
                <w:sz w:val="20"/>
              </w:rPr>
              <w:t xml:space="preserve">ПК 1.3.6 </w:t>
            </w:r>
          </w:p>
        </w:tc>
      </w:tr>
    </w:tbl>
    <w:bookmarkStart w:name="z374" w:id="29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3808"/>
        <w:gridCol w:w="6434"/>
        <w:gridCol w:w="1314"/>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и дисциплин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Развитие речи, терминология по специальности. Техника перевода профессионально-ориентированных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 xml:space="preserve">Основные понятия и нормативы делопроизводства на государственном языке. Организация работы с документами; </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лексический и грамматический минимум, необходимый для чтения и перевода текстов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xml:space="preserve">- основные приемы общения на казахском (русском) языке;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профессиональные термины в разных грамматических формах; </w:t>
            </w:r>
            <w:r>
              <w:br/>
            </w:r>
            <w:r>
              <w:rPr>
                <w:rFonts w:ascii="Times New Roman"/>
                <w:b w:val="false"/>
                <w:i w:val="false"/>
                <w:color w:val="000000"/>
                <w:sz w:val="20"/>
              </w:rPr>
              <w:t>
</w:t>
            </w:r>
            <w:r>
              <w:rPr>
                <w:rFonts w:ascii="Times New Roman"/>
                <w:b w:val="false"/>
                <w:i w:val="false"/>
                <w:color w:val="000000"/>
                <w:sz w:val="20"/>
              </w:rPr>
              <w:t xml:space="preserve">- логически и последовательно высказываться в соответствии с ситуацией; </w:t>
            </w:r>
            <w:r>
              <w:br/>
            </w:r>
            <w:r>
              <w:rPr>
                <w:rFonts w:ascii="Times New Roman"/>
                <w:b w:val="false"/>
                <w:i w:val="false"/>
                <w:color w:val="000000"/>
                <w:sz w:val="20"/>
              </w:rPr>
              <w:t>
</w:t>
            </w:r>
            <w:r>
              <w:rPr>
                <w:rFonts w:ascii="Times New Roman"/>
                <w:b w:val="false"/>
                <w:i w:val="false"/>
                <w:color w:val="000000"/>
                <w:sz w:val="20"/>
              </w:rPr>
              <w:t xml:space="preserve">- применять знания казахского языка (русского)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 понимать речь на слух; </w:t>
            </w:r>
            <w:r>
              <w:br/>
            </w:r>
            <w:r>
              <w:rPr>
                <w:rFonts w:ascii="Times New Roman"/>
                <w:b w:val="false"/>
                <w:i w:val="false"/>
                <w:color w:val="000000"/>
                <w:sz w:val="20"/>
              </w:rPr>
              <w:t>
</w:t>
            </w:r>
            <w:r>
              <w:rPr>
                <w:rFonts w:ascii="Times New Roman"/>
                <w:b w:val="false"/>
                <w:i w:val="false"/>
                <w:color w:val="000000"/>
                <w:sz w:val="20"/>
              </w:rPr>
              <w:t xml:space="preserve">- осуществлять регистрацию, учет, хранение и контроль исполнения документов.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История Казахстана (XV – нач. XXI в). </w:t>
            </w:r>
            <w:r>
              <w:br/>
            </w:r>
            <w:r>
              <w:rPr>
                <w:rFonts w:ascii="Times New Roman"/>
                <w:b w:val="false"/>
                <w:i w:val="false"/>
                <w:color w:val="000000"/>
                <w:sz w:val="20"/>
              </w:rPr>
              <w:t>
</w:t>
            </w:r>
            <w:r>
              <w:rPr>
                <w:rFonts w:ascii="Times New Roman"/>
                <w:b w:val="false"/>
                <w:i w:val="false"/>
                <w:color w:val="000000"/>
                <w:sz w:val="20"/>
              </w:rPr>
              <w:t>Казахское ханство в ХҮ-ХҮІІ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- 2030». Казахстан и СНГ. Первый Президент РК, его труды. Казахстан и ЕврАзЭС. Молодежная политика РК.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казахской государственности и особенностях его развития в ХҮ-ХҮІІ в.в; </w:t>
            </w:r>
            <w:r>
              <w:br/>
            </w:r>
            <w:r>
              <w:rPr>
                <w:rFonts w:ascii="Times New Roman"/>
                <w:b w:val="false"/>
                <w:i w:val="false"/>
                <w:color w:val="000000"/>
                <w:sz w:val="20"/>
              </w:rPr>
              <w:t>
</w:t>
            </w:r>
            <w:r>
              <w:rPr>
                <w:rFonts w:ascii="Times New Roman"/>
                <w:b w:val="false"/>
                <w:i w:val="false"/>
                <w:color w:val="000000"/>
                <w:sz w:val="20"/>
              </w:rPr>
              <w:t xml:space="preserve">- о присоединении Казахстана к России, сути колониальной политики; </w:t>
            </w:r>
            <w:r>
              <w:br/>
            </w:r>
            <w:r>
              <w:rPr>
                <w:rFonts w:ascii="Times New Roman"/>
                <w:b w:val="false"/>
                <w:i w:val="false"/>
                <w:color w:val="000000"/>
                <w:sz w:val="20"/>
              </w:rPr>
              <w:t>
</w:t>
            </w:r>
            <w:r>
              <w:rPr>
                <w:rFonts w:ascii="Times New Roman"/>
                <w:b w:val="false"/>
                <w:i w:val="false"/>
                <w:color w:val="000000"/>
                <w:sz w:val="20"/>
              </w:rPr>
              <w:t xml:space="preserve">- о свержении царского правительства и образовании Советов и органов Временного правительства в Казахстане; </w:t>
            </w:r>
            <w:r>
              <w:br/>
            </w:r>
            <w:r>
              <w:rPr>
                <w:rFonts w:ascii="Times New Roman"/>
                <w:b w:val="false"/>
                <w:i w:val="false"/>
                <w:color w:val="000000"/>
                <w:sz w:val="20"/>
              </w:rPr>
              <w:t>
</w:t>
            </w:r>
            <w:r>
              <w:rPr>
                <w:rFonts w:ascii="Times New Roman"/>
                <w:b w:val="false"/>
                <w:i w:val="false"/>
                <w:color w:val="000000"/>
                <w:sz w:val="20"/>
              </w:rPr>
              <w:t xml:space="preserve">- об образовании партии «Алаш» и ее деятелях; </w:t>
            </w:r>
            <w:r>
              <w:br/>
            </w:r>
            <w:r>
              <w:rPr>
                <w:rFonts w:ascii="Times New Roman"/>
                <w:b w:val="false"/>
                <w:i w:val="false"/>
                <w:color w:val="000000"/>
                <w:sz w:val="20"/>
              </w:rPr>
              <w:t>
</w:t>
            </w:r>
            <w:r>
              <w:rPr>
                <w:rFonts w:ascii="Times New Roman"/>
                <w:b w:val="false"/>
                <w:i w:val="false"/>
                <w:color w:val="000000"/>
                <w:sz w:val="20"/>
              </w:rPr>
              <w:t xml:space="preserve">- о тяжелых последствиях гражданской войны и политики «Военного коммунизма»; </w:t>
            </w:r>
            <w:r>
              <w:br/>
            </w:r>
            <w:r>
              <w:rPr>
                <w:rFonts w:ascii="Times New Roman"/>
                <w:b w:val="false"/>
                <w:i w:val="false"/>
                <w:color w:val="000000"/>
                <w:sz w:val="20"/>
              </w:rPr>
              <w:t>
</w:t>
            </w:r>
            <w:r>
              <w:rPr>
                <w:rFonts w:ascii="Times New Roman"/>
                <w:b w:val="false"/>
                <w:i w:val="false"/>
                <w:color w:val="000000"/>
                <w:sz w:val="20"/>
              </w:rPr>
              <w:t xml:space="preserve">- о подвигах казахстанцев на фронте и в тылу в годы Великой Отечественной войны; </w:t>
            </w:r>
            <w:r>
              <w:br/>
            </w:r>
            <w:r>
              <w:rPr>
                <w:rFonts w:ascii="Times New Roman"/>
                <w:b w:val="false"/>
                <w:i w:val="false"/>
                <w:color w:val="000000"/>
                <w:sz w:val="20"/>
              </w:rPr>
              <w:t>
</w:t>
            </w:r>
            <w:r>
              <w:rPr>
                <w:rFonts w:ascii="Times New Roman"/>
                <w:b w:val="false"/>
                <w:i w:val="false"/>
                <w:color w:val="000000"/>
                <w:sz w:val="20"/>
              </w:rPr>
              <w:t xml:space="preserve">- об особенностях развития в период авторитаризма; </w:t>
            </w:r>
            <w:r>
              <w:br/>
            </w:r>
            <w:r>
              <w:rPr>
                <w:rFonts w:ascii="Times New Roman"/>
                <w:b w:val="false"/>
                <w:i w:val="false"/>
                <w:color w:val="000000"/>
                <w:sz w:val="20"/>
              </w:rPr>
              <w:t>
</w:t>
            </w:r>
            <w:r>
              <w:rPr>
                <w:rFonts w:ascii="Times New Roman"/>
                <w:b w:val="false"/>
                <w:i w:val="false"/>
                <w:color w:val="000000"/>
                <w:sz w:val="20"/>
              </w:rPr>
              <w:t xml:space="preserve">- об образовании РК, основных приоритетах развития; </w:t>
            </w:r>
            <w:r>
              <w:br/>
            </w:r>
            <w:r>
              <w:rPr>
                <w:rFonts w:ascii="Times New Roman"/>
                <w:b w:val="false"/>
                <w:i w:val="false"/>
                <w:color w:val="000000"/>
                <w:sz w:val="20"/>
              </w:rPr>
              <w:t>
</w:t>
            </w:r>
            <w:r>
              <w:rPr>
                <w:rFonts w:ascii="Times New Roman"/>
                <w:b w:val="false"/>
                <w:i w:val="false"/>
                <w:color w:val="000000"/>
                <w:sz w:val="20"/>
              </w:rPr>
              <w:t xml:space="preserve">- о проблемах интеграционного процесса стран СНГ; </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Казахстанского Конгресса Молодежи и его задачах;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охарактеризовать и дать историческую оценку политики XV – нач. XXI в.; </w:t>
            </w:r>
            <w:r>
              <w:br/>
            </w:r>
            <w:r>
              <w:rPr>
                <w:rFonts w:ascii="Times New Roman"/>
                <w:b w:val="false"/>
                <w:i w:val="false"/>
                <w:color w:val="000000"/>
                <w:sz w:val="20"/>
              </w:rPr>
              <w:t>
</w:t>
            </w:r>
            <w:r>
              <w:rPr>
                <w:rFonts w:ascii="Times New Roman"/>
                <w:b w:val="false"/>
                <w:i w:val="false"/>
                <w:color w:val="000000"/>
                <w:sz w:val="20"/>
              </w:rPr>
              <w:t xml:space="preserve">- раскрыть причины, ход присоединения Казахстана к России; </w:t>
            </w:r>
            <w:r>
              <w:br/>
            </w:r>
            <w:r>
              <w:rPr>
                <w:rFonts w:ascii="Times New Roman"/>
                <w:b w:val="false"/>
                <w:i w:val="false"/>
                <w:color w:val="000000"/>
                <w:sz w:val="20"/>
              </w:rPr>
              <w:t>
</w:t>
            </w:r>
            <w:r>
              <w:rPr>
                <w:rFonts w:ascii="Times New Roman"/>
                <w:b w:val="false"/>
                <w:i w:val="false"/>
                <w:color w:val="000000"/>
                <w:sz w:val="20"/>
              </w:rPr>
              <w:t xml:space="preserve">- проанализировать проблемы и противоречия политического и экономического развития Казахстана в период перестройки; </w:t>
            </w:r>
            <w:r>
              <w:br/>
            </w:r>
            <w:r>
              <w:rPr>
                <w:rFonts w:ascii="Times New Roman"/>
                <w:b w:val="false"/>
                <w:i w:val="false"/>
                <w:color w:val="000000"/>
                <w:sz w:val="20"/>
              </w:rPr>
              <w:t>
</w:t>
            </w:r>
            <w:r>
              <w:rPr>
                <w:rFonts w:ascii="Times New Roman"/>
                <w:b w:val="false"/>
                <w:i w:val="false"/>
                <w:color w:val="000000"/>
                <w:sz w:val="20"/>
              </w:rPr>
              <w:t xml:space="preserve">- охарактеризовать процесс образования РК; </w:t>
            </w:r>
            <w:r>
              <w:br/>
            </w:r>
            <w:r>
              <w:rPr>
                <w:rFonts w:ascii="Times New Roman"/>
                <w:b w:val="false"/>
                <w:i w:val="false"/>
                <w:color w:val="000000"/>
                <w:sz w:val="20"/>
              </w:rPr>
              <w:t>
</w:t>
            </w:r>
            <w:r>
              <w:rPr>
                <w:rFonts w:ascii="Times New Roman"/>
                <w:b w:val="false"/>
                <w:i w:val="false"/>
                <w:color w:val="000000"/>
                <w:sz w:val="20"/>
              </w:rPr>
              <w:t xml:space="preserve">- раскрыть значение Евразийского Сообщества и роль Казахстана в процессе формирования Евразийского Сообщества; </w:t>
            </w:r>
            <w:r>
              <w:br/>
            </w:r>
            <w:r>
              <w:rPr>
                <w:rFonts w:ascii="Times New Roman"/>
                <w:b w:val="false"/>
                <w:i w:val="false"/>
                <w:color w:val="000000"/>
                <w:sz w:val="20"/>
              </w:rPr>
              <w:t>
</w:t>
            </w:r>
            <w:r>
              <w:rPr>
                <w:rFonts w:ascii="Times New Roman"/>
                <w:b w:val="false"/>
                <w:i w:val="false"/>
                <w:color w:val="000000"/>
                <w:sz w:val="20"/>
              </w:rPr>
              <w:t xml:space="preserve">- раскрыть роль молодежной организации Казахстана в воспитании у молодежи казахстанского патриотизма и определить свое участие в этом процессе.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1.3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Теоретические сведения. Легкая атлетика. Туризм. Гимнастика. Лыжная подготовка. Спортивные игры. Подвижные игры.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правил по видам спорта; </w:t>
            </w:r>
            <w:r>
              <w:br/>
            </w:r>
            <w:r>
              <w:rPr>
                <w:rFonts w:ascii="Times New Roman"/>
                <w:b w:val="false"/>
                <w:i w:val="false"/>
                <w:color w:val="000000"/>
                <w:sz w:val="20"/>
              </w:rPr>
              <w:t>
</w:t>
            </w:r>
            <w:r>
              <w:rPr>
                <w:rFonts w:ascii="Times New Roman"/>
                <w:b w:val="false"/>
                <w:i w:val="false"/>
                <w:color w:val="000000"/>
                <w:sz w:val="20"/>
              </w:rPr>
              <w:t xml:space="preserve">- техники выполнения гимнастических упражнений, бега; </w:t>
            </w:r>
            <w:r>
              <w:br/>
            </w:r>
            <w:r>
              <w:rPr>
                <w:rFonts w:ascii="Times New Roman"/>
                <w:b w:val="false"/>
                <w:i w:val="false"/>
                <w:color w:val="000000"/>
                <w:sz w:val="20"/>
              </w:rPr>
              <w:t>
</w:t>
            </w:r>
            <w:r>
              <w:rPr>
                <w:rFonts w:ascii="Times New Roman"/>
                <w:b w:val="false"/>
                <w:i w:val="false"/>
                <w:color w:val="000000"/>
                <w:sz w:val="20"/>
              </w:rPr>
              <w:t xml:space="preserve">- техники метания гранаты, толкания ядра, катания на лыжах; </w:t>
            </w:r>
            <w:r>
              <w:br/>
            </w:r>
            <w:r>
              <w:rPr>
                <w:rFonts w:ascii="Times New Roman"/>
                <w:b w:val="false"/>
                <w:i w:val="false"/>
                <w:color w:val="000000"/>
                <w:sz w:val="20"/>
              </w:rPr>
              <w:t>
</w:t>
            </w:r>
            <w:r>
              <w:rPr>
                <w:rFonts w:ascii="Times New Roman"/>
                <w:b w:val="false"/>
                <w:i w:val="false"/>
                <w:color w:val="000000"/>
                <w:sz w:val="20"/>
              </w:rPr>
              <w:t xml:space="preserve">- правил спортивных игр, подвижных игр; </w:t>
            </w:r>
            <w:r>
              <w:br/>
            </w:r>
            <w:r>
              <w:rPr>
                <w:rFonts w:ascii="Times New Roman"/>
                <w:b w:val="false"/>
                <w:i w:val="false"/>
                <w:color w:val="000000"/>
                <w:sz w:val="20"/>
              </w:rPr>
              <w:t>
</w:t>
            </w:r>
            <w:r>
              <w:rPr>
                <w:rFonts w:ascii="Times New Roman"/>
                <w:b w:val="false"/>
                <w:i w:val="false"/>
                <w:color w:val="000000"/>
                <w:sz w:val="20"/>
              </w:rPr>
              <w:t xml:space="preserve">- перечня индивидуального снаряжения туриста.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выполнять физические упражнения; </w:t>
            </w:r>
            <w:r>
              <w:br/>
            </w:r>
            <w:r>
              <w:rPr>
                <w:rFonts w:ascii="Times New Roman"/>
                <w:b w:val="false"/>
                <w:i w:val="false"/>
                <w:color w:val="000000"/>
                <w:sz w:val="20"/>
              </w:rPr>
              <w:t>
</w:t>
            </w:r>
            <w:r>
              <w:rPr>
                <w:rFonts w:ascii="Times New Roman"/>
                <w:b w:val="false"/>
                <w:i w:val="false"/>
                <w:color w:val="000000"/>
                <w:sz w:val="20"/>
              </w:rPr>
              <w:t xml:space="preserve">- играть в волейбол, баскетбол; </w:t>
            </w:r>
            <w:r>
              <w:br/>
            </w:r>
            <w:r>
              <w:rPr>
                <w:rFonts w:ascii="Times New Roman"/>
                <w:b w:val="false"/>
                <w:i w:val="false"/>
                <w:color w:val="000000"/>
                <w:sz w:val="20"/>
              </w:rPr>
              <w:t>
</w:t>
            </w:r>
            <w:r>
              <w:rPr>
                <w:rFonts w:ascii="Times New Roman"/>
                <w:b w:val="false"/>
                <w:i w:val="false"/>
                <w:color w:val="000000"/>
                <w:sz w:val="20"/>
              </w:rPr>
              <w:t xml:space="preserve">-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ПМ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модули</w:t>
            </w:r>
          </w:p>
        </w:tc>
      </w:tr>
      <w:tr>
        <w:trPr>
          <w:trHeight w:val="30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 социальная география</w:t>
            </w:r>
            <w:r>
              <w:br/>
            </w:r>
            <w:r>
              <w:rPr>
                <w:rFonts w:ascii="Times New Roman"/>
                <w:b w:val="false"/>
                <w:i w:val="false"/>
                <w:color w:val="000000"/>
                <w:sz w:val="20"/>
              </w:rPr>
              <w:t>
</w:t>
            </w:r>
            <w:r>
              <w:rPr>
                <w:rFonts w:ascii="Times New Roman"/>
                <w:b w:val="false"/>
                <w:i w:val="false"/>
                <w:color w:val="000000"/>
                <w:sz w:val="20"/>
              </w:rPr>
              <w:t>Общая экономико-географическая характеристика мира.</w:t>
            </w:r>
            <w:r>
              <w:br/>
            </w:r>
            <w:r>
              <w:rPr>
                <w:rFonts w:ascii="Times New Roman"/>
                <w:b w:val="false"/>
                <w:i w:val="false"/>
                <w:color w:val="000000"/>
                <w:sz w:val="20"/>
              </w:rPr>
              <w:t>
</w:t>
            </w:r>
            <w:r>
              <w:rPr>
                <w:rFonts w:ascii="Times New Roman"/>
                <w:b w:val="false"/>
                <w:i w:val="false"/>
                <w:color w:val="000000"/>
                <w:sz w:val="20"/>
              </w:rPr>
              <w:t>Региональная характеристика мира: страны Европы; страны Азии; страны Африки; страны Северной Америки; страны Латинской Америки; Австралия и Океания;</w:t>
            </w:r>
            <w:r>
              <w:br/>
            </w:r>
            <w:r>
              <w:rPr>
                <w:rFonts w:ascii="Times New Roman"/>
                <w:b w:val="false"/>
                <w:i w:val="false"/>
                <w:color w:val="000000"/>
                <w:sz w:val="20"/>
              </w:rPr>
              <w:t>
</w:t>
            </w:r>
            <w:r>
              <w:rPr>
                <w:rFonts w:ascii="Times New Roman"/>
                <w:b w:val="false"/>
                <w:i w:val="false"/>
                <w:color w:val="000000"/>
                <w:sz w:val="20"/>
              </w:rPr>
              <w:t>Казахстан на карте мира. Экономическая интеграция страны.</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географические понятия и термины; </w:t>
            </w:r>
            <w:r>
              <w:br/>
            </w:r>
            <w:r>
              <w:rPr>
                <w:rFonts w:ascii="Times New Roman"/>
                <w:b w:val="false"/>
                <w:i w:val="false"/>
                <w:color w:val="000000"/>
                <w:sz w:val="20"/>
              </w:rPr>
              <w:t>
</w:t>
            </w:r>
            <w:r>
              <w:rPr>
                <w:rFonts w:ascii="Times New Roman"/>
                <w:b w:val="false"/>
                <w:i w:val="false"/>
                <w:color w:val="000000"/>
                <w:sz w:val="20"/>
              </w:rPr>
              <w:t xml:space="preserve">- политико-географическое положение государств; </w:t>
            </w:r>
            <w:r>
              <w:br/>
            </w:r>
            <w:r>
              <w:rPr>
                <w:rFonts w:ascii="Times New Roman"/>
                <w:b w:val="false"/>
                <w:i w:val="false"/>
                <w:color w:val="000000"/>
                <w:sz w:val="20"/>
              </w:rPr>
              <w:t>
</w:t>
            </w:r>
            <w:r>
              <w:rPr>
                <w:rFonts w:ascii="Times New Roman"/>
                <w:b w:val="false"/>
                <w:i w:val="false"/>
                <w:color w:val="000000"/>
                <w:sz w:val="20"/>
              </w:rPr>
              <w:t xml:space="preserve">- международные экономические связи; </w:t>
            </w:r>
            <w:r>
              <w:br/>
            </w:r>
            <w:r>
              <w:rPr>
                <w:rFonts w:ascii="Times New Roman"/>
                <w:b w:val="false"/>
                <w:i w:val="false"/>
                <w:color w:val="000000"/>
                <w:sz w:val="20"/>
              </w:rPr>
              <w:t>
</w:t>
            </w:r>
            <w:r>
              <w:rPr>
                <w:rFonts w:ascii="Times New Roman"/>
                <w:b w:val="false"/>
                <w:i w:val="false"/>
                <w:color w:val="000000"/>
                <w:sz w:val="20"/>
              </w:rPr>
              <w:t xml:space="preserve">- значение международного туризма; </w:t>
            </w:r>
            <w:r>
              <w:br/>
            </w:r>
            <w:r>
              <w:rPr>
                <w:rFonts w:ascii="Times New Roman"/>
                <w:b w:val="false"/>
                <w:i w:val="false"/>
                <w:color w:val="000000"/>
                <w:sz w:val="20"/>
              </w:rPr>
              <w:t>
</w:t>
            </w:r>
            <w:r>
              <w:rPr>
                <w:rFonts w:ascii="Times New Roman"/>
                <w:b w:val="false"/>
                <w:i w:val="false"/>
                <w:color w:val="000000"/>
                <w:sz w:val="20"/>
              </w:rPr>
              <w:t xml:space="preserve">- численность и динамика населения мира и отдельных регионов и стран; </w:t>
            </w:r>
            <w:r>
              <w:br/>
            </w:r>
            <w:r>
              <w:rPr>
                <w:rFonts w:ascii="Times New Roman"/>
                <w:b w:val="false"/>
                <w:i w:val="false"/>
                <w:color w:val="000000"/>
                <w:sz w:val="20"/>
              </w:rPr>
              <w:t>
</w:t>
            </w:r>
            <w:r>
              <w:rPr>
                <w:rFonts w:ascii="Times New Roman"/>
                <w:b w:val="false"/>
                <w:i w:val="false"/>
                <w:color w:val="000000"/>
                <w:sz w:val="20"/>
              </w:rPr>
              <w:t xml:space="preserve">- этнографическая специфика; </w:t>
            </w:r>
            <w:r>
              <w:br/>
            </w:r>
            <w:r>
              <w:rPr>
                <w:rFonts w:ascii="Times New Roman"/>
                <w:b w:val="false"/>
                <w:i w:val="false"/>
                <w:color w:val="000000"/>
                <w:sz w:val="20"/>
              </w:rPr>
              <w:t>
</w:t>
            </w:r>
            <w:r>
              <w:rPr>
                <w:rFonts w:ascii="Times New Roman"/>
                <w:b w:val="false"/>
                <w:i w:val="false"/>
                <w:color w:val="000000"/>
                <w:sz w:val="20"/>
              </w:rPr>
              <w:t xml:space="preserve">- различия в уровне и качестве жизни населения.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отрасли международной специализации, экономический «рисунок» страны; </w:t>
            </w:r>
            <w:r>
              <w:br/>
            </w:r>
            <w:r>
              <w:rPr>
                <w:rFonts w:ascii="Times New Roman"/>
                <w:b w:val="false"/>
                <w:i w:val="false"/>
                <w:color w:val="000000"/>
                <w:sz w:val="20"/>
              </w:rPr>
              <w:t>
</w:t>
            </w:r>
            <w:r>
              <w:rPr>
                <w:rFonts w:ascii="Times New Roman"/>
                <w:b w:val="false"/>
                <w:i w:val="false"/>
                <w:color w:val="000000"/>
                <w:sz w:val="20"/>
              </w:rPr>
              <w:t xml:space="preserve">- составлять экономико-географическую характеристику стран.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 xml:space="preserve">ПК 2.4.8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обработки информации</w:t>
            </w:r>
            <w:r>
              <w:br/>
            </w:r>
            <w:r>
              <w:rPr>
                <w:rFonts w:ascii="Times New Roman"/>
                <w:b w:val="false"/>
                <w:i w:val="false"/>
                <w:color w:val="000000"/>
                <w:sz w:val="20"/>
              </w:rPr>
              <w:t>
</w:t>
            </w:r>
            <w:r>
              <w:rPr>
                <w:rFonts w:ascii="Times New Roman"/>
                <w:b w:val="false"/>
                <w:i w:val="false"/>
                <w:color w:val="000000"/>
                <w:sz w:val="20"/>
              </w:rPr>
              <w:t>Современные компьютерные прикладные программы.</w:t>
            </w:r>
            <w:r>
              <w:br/>
            </w:r>
            <w:r>
              <w:rPr>
                <w:rFonts w:ascii="Times New Roman"/>
                <w:b w:val="false"/>
                <w:i w:val="false"/>
                <w:color w:val="000000"/>
                <w:sz w:val="20"/>
              </w:rPr>
              <w:t>
</w:t>
            </w:r>
            <w:r>
              <w:rPr>
                <w:rFonts w:ascii="Times New Roman"/>
                <w:b w:val="false"/>
                <w:i w:val="false"/>
                <w:color w:val="000000"/>
                <w:sz w:val="20"/>
              </w:rPr>
              <w:t>Понятие и назначения базы данных (БД) и системы управления базами данных СУБД).</w:t>
            </w:r>
            <w:r>
              <w:br/>
            </w:r>
            <w:r>
              <w:rPr>
                <w:rFonts w:ascii="Times New Roman"/>
                <w:b w:val="false"/>
                <w:i w:val="false"/>
                <w:color w:val="000000"/>
                <w:sz w:val="20"/>
              </w:rPr>
              <w:t>
</w:t>
            </w:r>
            <w:r>
              <w:rPr>
                <w:rFonts w:ascii="Times New Roman"/>
                <w:b w:val="false"/>
                <w:i w:val="false"/>
                <w:color w:val="000000"/>
                <w:sz w:val="20"/>
              </w:rPr>
              <w:t>Компьютерные системы бронирования и резервирования.</w:t>
            </w:r>
            <w:r>
              <w:br/>
            </w:r>
            <w:r>
              <w:rPr>
                <w:rFonts w:ascii="Times New Roman"/>
                <w:b w:val="false"/>
                <w:i w:val="false"/>
                <w:color w:val="000000"/>
                <w:sz w:val="20"/>
              </w:rPr>
              <w:t>
</w:t>
            </w:r>
            <w:r>
              <w:rPr>
                <w:rFonts w:ascii="Times New Roman"/>
                <w:b w:val="false"/>
                <w:i w:val="false"/>
                <w:color w:val="000000"/>
                <w:sz w:val="20"/>
              </w:rPr>
              <w:t>Офисная техника и средства телекоммуникаций.</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компьютерные прикладные программы и их применение; </w:t>
            </w:r>
            <w:r>
              <w:br/>
            </w:r>
            <w:r>
              <w:rPr>
                <w:rFonts w:ascii="Times New Roman"/>
                <w:b w:val="false"/>
                <w:i w:val="false"/>
                <w:color w:val="000000"/>
                <w:sz w:val="20"/>
              </w:rPr>
              <w:t>
</w:t>
            </w:r>
            <w:r>
              <w:rPr>
                <w:rFonts w:ascii="Times New Roman"/>
                <w:b w:val="false"/>
                <w:i w:val="false"/>
                <w:color w:val="000000"/>
                <w:sz w:val="20"/>
              </w:rPr>
              <w:t xml:space="preserve">- структурные элементы БД; </w:t>
            </w:r>
            <w:r>
              <w:br/>
            </w:r>
            <w:r>
              <w:rPr>
                <w:rFonts w:ascii="Times New Roman"/>
                <w:b w:val="false"/>
                <w:i w:val="false"/>
                <w:color w:val="000000"/>
                <w:sz w:val="20"/>
              </w:rPr>
              <w:t>
</w:t>
            </w:r>
            <w:r>
              <w:rPr>
                <w:rFonts w:ascii="Times New Roman"/>
                <w:b w:val="false"/>
                <w:i w:val="false"/>
                <w:color w:val="000000"/>
                <w:sz w:val="20"/>
              </w:rPr>
              <w:t xml:space="preserve">- функциональные возможности СУБД; </w:t>
            </w:r>
            <w:r>
              <w:br/>
            </w:r>
            <w:r>
              <w:rPr>
                <w:rFonts w:ascii="Times New Roman"/>
                <w:b w:val="false"/>
                <w:i w:val="false"/>
                <w:color w:val="000000"/>
                <w:sz w:val="20"/>
              </w:rPr>
              <w:t>
</w:t>
            </w:r>
            <w:r>
              <w:rPr>
                <w:rFonts w:ascii="Times New Roman"/>
                <w:b w:val="false"/>
                <w:i w:val="false"/>
                <w:color w:val="000000"/>
                <w:sz w:val="20"/>
              </w:rPr>
              <w:t xml:space="preserve">- основные системы бронирования и резервирования; </w:t>
            </w:r>
            <w:r>
              <w:br/>
            </w:r>
            <w:r>
              <w:rPr>
                <w:rFonts w:ascii="Times New Roman"/>
                <w:b w:val="false"/>
                <w:i w:val="false"/>
                <w:color w:val="000000"/>
                <w:sz w:val="20"/>
              </w:rPr>
              <w:t>
</w:t>
            </w:r>
            <w:r>
              <w:rPr>
                <w:rFonts w:ascii="Times New Roman"/>
                <w:b w:val="false"/>
                <w:i w:val="false"/>
                <w:color w:val="000000"/>
                <w:sz w:val="20"/>
              </w:rPr>
              <w:t xml:space="preserve">- офисная техника и средства телекоммуникаций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системы управления базами данных (СУБД); </w:t>
            </w:r>
            <w:r>
              <w:br/>
            </w:r>
            <w:r>
              <w:rPr>
                <w:rFonts w:ascii="Times New Roman"/>
                <w:b w:val="false"/>
                <w:i w:val="false"/>
                <w:color w:val="000000"/>
                <w:sz w:val="20"/>
              </w:rPr>
              <w:t>
</w:t>
            </w:r>
            <w:r>
              <w:rPr>
                <w:rFonts w:ascii="Times New Roman"/>
                <w:b w:val="false"/>
                <w:i w:val="false"/>
                <w:color w:val="000000"/>
                <w:sz w:val="20"/>
              </w:rPr>
              <w:t xml:space="preserve">- выводить формы на печать; </w:t>
            </w:r>
            <w:r>
              <w:br/>
            </w:r>
            <w:r>
              <w:rPr>
                <w:rFonts w:ascii="Times New Roman"/>
                <w:b w:val="false"/>
                <w:i w:val="false"/>
                <w:color w:val="000000"/>
                <w:sz w:val="20"/>
              </w:rPr>
              <w:t>
</w:t>
            </w:r>
            <w:r>
              <w:rPr>
                <w:rFonts w:ascii="Times New Roman"/>
                <w:b w:val="false"/>
                <w:i w:val="false"/>
                <w:color w:val="000000"/>
                <w:sz w:val="20"/>
              </w:rPr>
              <w:t xml:space="preserve">- работать с пакетами прикладных программ; </w:t>
            </w:r>
            <w:r>
              <w:br/>
            </w:r>
            <w:r>
              <w:rPr>
                <w:rFonts w:ascii="Times New Roman"/>
                <w:b w:val="false"/>
                <w:i w:val="false"/>
                <w:color w:val="000000"/>
                <w:sz w:val="20"/>
              </w:rPr>
              <w:t>
</w:t>
            </w:r>
            <w:r>
              <w:rPr>
                <w:rFonts w:ascii="Times New Roman"/>
                <w:b w:val="false"/>
                <w:i w:val="false"/>
                <w:color w:val="000000"/>
                <w:sz w:val="20"/>
              </w:rPr>
              <w:t xml:space="preserve">- пользоваться офисной техникой, средствами телекоммуникаций; </w:t>
            </w:r>
            <w:r>
              <w:br/>
            </w:r>
            <w:r>
              <w:rPr>
                <w:rFonts w:ascii="Times New Roman"/>
                <w:b w:val="false"/>
                <w:i w:val="false"/>
                <w:color w:val="000000"/>
                <w:sz w:val="20"/>
              </w:rPr>
              <w:t>
</w:t>
            </w:r>
            <w:r>
              <w:rPr>
                <w:rFonts w:ascii="Times New Roman"/>
                <w:b w:val="false"/>
                <w:i w:val="false"/>
                <w:color w:val="000000"/>
                <w:sz w:val="20"/>
              </w:rPr>
              <w:t xml:space="preserve">- выполнять обработку цифровой и текстовой информации на основе табличных данных.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английский язык</w:t>
            </w:r>
            <w:r>
              <w:br/>
            </w:r>
            <w:r>
              <w:rPr>
                <w:rFonts w:ascii="Times New Roman"/>
                <w:b w:val="false"/>
                <w:i w:val="false"/>
                <w:color w:val="000000"/>
                <w:sz w:val="20"/>
              </w:rPr>
              <w:t>
</w:t>
            </w:r>
            <w:r>
              <w:rPr>
                <w:rFonts w:ascii="Times New Roman"/>
                <w:b w:val="false"/>
                <w:i w:val="false"/>
                <w:color w:val="000000"/>
                <w:sz w:val="20"/>
              </w:rPr>
              <w:t>Развитие речи, терминология по специальности. Техника перевода профессионально-ориентированных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необходимый грамматический и лексический минимум для развития устной речи; </w:t>
            </w:r>
            <w:r>
              <w:br/>
            </w:r>
            <w:r>
              <w:rPr>
                <w:rFonts w:ascii="Times New Roman"/>
                <w:b w:val="false"/>
                <w:i w:val="false"/>
                <w:color w:val="000000"/>
                <w:sz w:val="20"/>
              </w:rPr>
              <w:t>
</w:t>
            </w:r>
            <w:r>
              <w:rPr>
                <w:rFonts w:ascii="Times New Roman"/>
                <w:b w:val="false"/>
                <w:i w:val="false"/>
                <w:color w:val="000000"/>
                <w:sz w:val="20"/>
              </w:rPr>
              <w:t xml:space="preserve">- необходимый грамматический и лексический минимум для развития письма; </w:t>
            </w:r>
            <w:r>
              <w:br/>
            </w:r>
            <w:r>
              <w:rPr>
                <w:rFonts w:ascii="Times New Roman"/>
                <w:b w:val="false"/>
                <w:i w:val="false"/>
                <w:color w:val="000000"/>
                <w:sz w:val="20"/>
              </w:rPr>
              <w:t>
</w:t>
            </w:r>
            <w:r>
              <w:rPr>
                <w:rFonts w:ascii="Times New Roman"/>
                <w:b w:val="false"/>
                <w:i w:val="false"/>
                <w:color w:val="000000"/>
                <w:sz w:val="20"/>
              </w:rPr>
              <w:t xml:space="preserve">- необходимые грамматические и лексические навыки и умения при обслуживании гостей;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профессиональную терминологию в общении с клиентами; </w:t>
            </w:r>
            <w:r>
              <w:br/>
            </w:r>
            <w:r>
              <w:rPr>
                <w:rFonts w:ascii="Times New Roman"/>
                <w:b w:val="false"/>
                <w:i w:val="false"/>
                <w:color w:val="000000"/>
                <w:sz w:val="20"/>
              </w:rPr>
              <w:t>
</w:t>
            </w:r>
            <w:r>
              <w:rPr>
                <w:rFonts w:ascii="Times New Roman"/>
                <w:b w:val="false"/>
                <w:i w:val="false"/>
                <w:color w:val="000000"/>
                <w:sz w:val="20"/>
              </w:rPr>
              <w:t xml:space="preserve">- логически и последовательно высказываться в соответствии с ситуацией; </w:t>
            </w:r>
            <w:r>
              <w:br/>
            </w:r>
            <w:r>
              <w:rPr>
                <w:rFonts w:ascii="Times New Roman"/>
                <w:b w:val="false"/>
                <w:i w:val="false"/>
                <w:color w:val="000000"/>
                <w:sz w:val="20"/>
              </w:rPr>
              <w:t>
</w:t>
            </w:r>
            <w:r>
              <w:rPr>
                <w:rFonts w:ascii="Times New Roman"/>
                <w:b w:val="false"/>
                <w:i w:val="false"/>
                <w:color w:val="000000"/>
                <w:sz w:val="20"/>
              </w:rPr>
              <w:t xml:space="preserve">- понимать речь на слух; </w:t>
            </w:r>
            <w:r>
              <w:br/>
            </w:r>
            <w:r>
              <w:rPr>
                <w:rFonts w:ascii="Times New Roman"/>
                <w:b w:val="false"/>
                <w:i w:val="false"/>
                <w:color w:val="000000"/>
                <w:sz w:val="20"/>
              </w:rPr>
              <w:t>
</w:t>
            </w:r>
            <w:r>
              <w:rPr>
                <w:rFonts w:ascii="Times New Roman"/>
                <w:b w:val="false"/>
                <w:i w:val="false"/>
                <w:color w:val="000000"/>
                <w:sz w:val="20"/>
              </w:rPr>
              <w:t xml:space="preserve">- грамотно оформлять необходимую документацию на английском языке.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туристской деятельности</w:t>
            </w:r>
            <w:r>
              <w:br/>
            </w:r>
            <w:r>
              <w:rPr>
                <w:rFonts w:ascii="Times New Roman"/>
                <w:b w:val="false"/>
                <w:i w:val="false"/>
                <w:color w:val="000000"/>
                <w:sz w:val="20"/>
              </w:rPr>
              <w:t>
</w:t>
            </w:r>
            <w:r>
              <w:rPr>
                <w:rFonts w:ascii="Times New Roman"/>
                <w:b w:val="false"/>
                <w:i w:val="false"/>
                <w:color w:val="000000"/>
                <w:sz w:val="20"/>
              </w:rPr>
              <w:t>Организационные формы и виды туризма.</w:t>
            </w:r>
            <w:r>
              <w:br/>
            </w:r>
            <w:r>
              <w:rPr>
                <w:rFonts w:ascii="Times New Roman"/>
                <w:b w:val="false"/>
                <w:i w:val="false"/>
                <w:color w:val="000000"/>
                <w:sz w:val="20"/>
              </w:rPr>
              <w:t>
</w:t>
            </w:r>
            <w:r>
              <w:rPr>
                <w:rFonts w:ascii="Times New Roman"/>
                <w:b w:val="false"/>
                <w:i w:val="false"/>
                <w:color w:val="000000"/>
                <w:sz w:val="20"/>
              </w:rPr>
              <w:t>Инфраструктура туризма. Туристский рынок и бизнес.</w:t>
            </w:r>
            <w:r>
              <w:br/>
            </w:r>
            <w:r>
              <w:rPr>
                <w:rFonts w:ascii="Times New Roman"/>
                <w:b w:val="false"/>
                <w:i w:val="false"/>
                <w:color w:val="000000"/>
                <w:sz w:val="20"/>
              </w:rPr>
              <w:t>
</w:t>
            </w:r>
            <w:r>
              <w:rPr>
                <w:rFonts w:ascii="Times New Roman"/>
                <w:b w:val="false"/>
                <w:i w:val="false"/>
                <w:color w:val="000000"/>
                <w:sz w:val="20"/>
              </w:rPr>
              <w:t xml:space="preserve">Туристские услуги. </w:t>
            </w:r>
            <w:r>
              <w:br/>
            </w:r>
            <w:r>
              <w:rPr>
                <w:rFonts w:ascii="Times New Roman"/>
                <w:b w:val="false"/>
                <w:i w:val="false"/>
                <w:color w:val="000000"/>
                <w:sz w:val="20"/>
              </w:rPr>
              <w:t>
</w:t>
            </w:r>
            <w:r>
              <w:rPr>
                <w:rFonts w:ascii="Times New Roman"/>
                <w:b w:val="false"/>
                <w:i w:val="false"/>
                <w:color w:val="000000"/>
                <w:sz w:val="20"/>
              </w:rPr>
              <w:t>Основы безопасности в туризме. Туристские формальности.</w:t>
            </w:r>
            <w:r>
              <w:br/>
            </w:r>
            <w:r>
              <w:rPr>
                <w:rFonts w:ascii="Times New Roman"/>
                <w:b w:val="false"/>
                <w:i w:val="false"/>
                <w:color w:val="000000"/>
                <w:sz w:val="20"/>
              </w:rPr>
              <w:t>
</w:t>
            </w:r>
            <w:r>
              <w:rPr>
                <w:rFonts w:ascii="Times New Roman"/>
                <w:b w:val="false"/>
                <w:i w:val="false"/>
                <w:color w:val="000000"/>
                <w:sz w:val="20"/>
              </w:rPr>
              <w:t>Стандартизация и сертификация в туризме.</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состояние туристского рынка на территории Казахстана и за рубежом; </w:t>
            </w:r>
            <w:r>
              <w:br/>
            </w:r>
            <w:r>
              <w:rPr>
                <w:rFonts w:ascii="Times New Roman"/>
                <w:b w:val="false"/>
                <w:i w:val="false"/>
                <w:color w:val="000000"/>
                <w:sz w:val="20"/>
              </w:rPr>
              <w:t>
</w:t>
            </w:r>
            <w:r>
              <w:rPr>
                <w:rFonts w:ascii="Times New Roman"/>
                <w:b w:val="false"/>
                <w:i w:val="false"/>
                <w:color w:val="000000"/>
                <w:sz w:val="20"/>
              </w:rPr>
              <w:t xml:space="preserve">- инфраструктуру индустрии туризма; </w:t>
            </w:r>
            <w:r>
              <w:br/>
            </w:r>
            <w:r>
              <w:rPr>
                <w:rFonts w:ascii="Times New Roman"/>
                <w:b w:val="false"/>
                <w:i w:val="false"/>
                <w:color w:val="000000"/>
                <w:sz w:val="20"/>
              </w:rPr>
              <w:t>
</w:t>
            </w:r>
            <w:r>
              <w:rPr>
                <w:rFonts w:ascii="Times New Roman"/>
                <w:b w:val="false"/>
                <w:i w:val="false"/>
                <w:color w:val="000000"/>
                <w:sz w:val="20"/>
              </w:rPr>
              <w:t xml:space="preserve">- правила обеспечения безопасности туристских путешествий; </w:t>
            </w:r>
            <w:r>
              <w:br/>
            </w:r>
            <w:r>
              <w:rPr>
                <w:rFonts w:ascii="Times New Roman"/>
                <w:b w:val="false"/>
                <w:i w:val="false"/>
                <w:color w:val="000000"/>
                <w:sz w:val="20"/>
              </w:rPr>
              <w:t>
</w:t>
            </w:r>
            <w:r>
              <w:rPr>
                <w:rFonts w:ascii="Times New Roman"/>
                <w:b w:val="false"/>
                <w:i w:val="false"/>
                <w:color w:val="000000"/>
                <w:sz w:val="20"/>
              </w:rPr>
              <w:t xml:space="preserve">- туристские формальности.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обеспечить безопасность гостей; </w:t>
            </w:r>
            <w:r>
              <w:br/>
            </w:r>
            <w:r>
              <w:rPr>
                <w:rFonts w:ascii="Times New Roman"/>
                <w:b w:val="false"/>
                <w:i w:val="false"/>
                <w:color w:val="000000"/>
                <w:sz w:val="20"/>
              </w:rPr>
              <w:t>
</w:t>
            </w:r>
            <w:r>
              <w:rPr>
                <w:rFonts w:ascii="Times New Roman"/>
                <w:b w:val="false"/>
                <w:i w:val="false"/>
                <w:color w:val="000000"/>
                <w:sz w:val="20"/>
              </w:rPr>
              <w:t xml:space="preserve">- оказывать необходимую доврачебную помощь; </w:t>
            </w:r>
            <w:r>
              <w:br/>
            </w:r>
            <w:r>
              <w:rPr>
                <w:rFonts w:ascii="Times New Roman"/>
                <w:b w:val="false"/>
                <w:i w:val="false"/>
                <w:color w:val="000000"/>
                <w:sz w:val="20"/>
              </w:rPr>
              <w:t>
</w:t>
            </w:r>
            <w:r>
              <w:rPr>
                <w:rFonts w:ascii="Times New Roman"/>
                <w:b w:val="false"/>
                <w:i w:val="false"/>
                <w:color w:val="000000"/>
                <w:sz w:val="20"/>
              </w:rPr>
              <w:t xml:space="preserve">- соблюдать туристские формальности.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ПК 2.4.4 </w:t>
            </w:r>
            <w:r>
              <w:br/>
            </w:r>
            <w:r>
              <w:rPr>
                <w:rFonts w:ascii="Times New Roman"/>
                <w:b w:val="false"/>
                <w:i w:val="false"/>
                <w:color w:val="000000"/>
                <w:sz w:val="20"/>
              </w:rPr>
              <w:t>
</w:t>
            </w:r>
            <w:r>
              <w:rPr>
                <w:rFonts w:ascii="Times New Roman"/>
                <w:b w:val="false"/>
                <w:i w:val="false"/>
                <w:color w:val="000000"/>
                <w:sz w:val="20"/>
              </w:rPr>
              <w:t xml:space="preserve">ПК 2.4.5 </w:t>
            </w:r>
            <w:r>
              <w:br/>
            </w:r>
            <w:r>
              <w:rPr>
                <w:rFonts w:ascii="Times New Roman"/>
                <w:b w:val="false"/>
                <w:i w:val="false"/>
                <w:color w:val="000000"/>
                <w:sz w:val="20"/>
              </w:rPr>
              <w:t>
</w:t>
            </w:r>
            <w:r>
              <w:rPr>
                <w:rFonts w:ascii="Times New Roman"/>
                <w:b w:val="false"/>
                <w:i w:val="false"/>
                <w:color w:val="000000"/>
                <w:sz w:val="20"/>
              </w:rPr>
              <w:t>ПК 2.4.9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Основы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Маркетинговая среда в индустрии гостеприимства.</w:t>
            </w:r>
            <w:r>
              <w:br/>
            </w:r>
            <w:r>
              <w:rPr>
                <w:rFonts w:ascii="Times New Roman"/>
                <w:b w:val="false"/>
                <w:i w:val="false"/>
                <w:color w:val="000000"/>
                <w:sz w:val="20"/>
              </w:rPr>
              <w:t>
</w:t>
            </w:r>
            <w:r>
              <w:rPr>
                <w:rFonts w:ascii="Times New Roman"/>
                <w:b w:val="false"/>
                <w:i w:val="false"/>
                <w:color w:val="000000"/>
                <w:sz w:val="20"/>
              </w:rPr>
              <w:t xml:space="preserve">Международный маркетинг и его структура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 понятие маркетинга, его цели, функции, принципы; </w:t>
            </w:r>
            <w:r>
              <w:br/>
            </w:r>
            <w:r>
              <w:rPr>
                <w:rFonts w:ascii="Times New Roman"/>
                <w:b w:val="false"/>
                <w:i w:val="false"/>
                <w:color w:val="000000"/>
                <w:sz w:val="20"/>
              </w:rPr>
              <w:t>
</w:t>
            </w:r>
            <w:r>
              <w:rPr>
                <w:rFonts w:ascii="Times New Roman"/>
                <w:b w:val="false"/>
                <w:i w:val="false"/>
                <w:color w:val="000000"/>
                <w:sz w:val="20"/>
              </w:rPr>
              <w:t xml:space="preserve">- содержание маркетинга в индустрии гостеприимства; </w:t>
            </w:r>
            <w:r>
              <w:br/>
            </w:r>
            <w:r>
              <w:rPr>
                <w:rFonts w:ascii="Times New Roman"/>
                <w:b w:val="false"/>
                <w:i w:val="false"/>
                <w:color w:val="000000"/>
                <w:sz w:val="20"/>
              </w:rPr>
              <w:t>
</w:t>
            </w:r>
            <w:r>
              <w:rPr>
                <w:rFonts w:ascii="Times New Roman"/>
                <w:b w:val="false"/>
                <w:i w:val="false"/>
                <w:color w:val="000000"/>
                <w:sz w:val="20"/>
              </w:rPr>
              <w:t xml:space="preserve">- продвижение товаров и услуг в индустрии гостеприимства;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выбрать форму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 проводить изучение формирования и прогнозирования спроса; </w:t>
            </w:r>
            <w:r>
              <w:br/>
            </w:r>
            <w:r>
              <w:rPr>
                <w:rFonts w:ascii="Times New Roman"/>
                <w:b w:val="false"/>
                <w:i w:val="false"/>
                <w:color w:val="000000"/>
                <w:sz w:val="20"/>
              </w:rPr>
              <w:t>
</w:t>
            </w:r>
            <w:r>
              <w:rPr>
                <w:rFonts w:ascii="Times New Roman"/>
                <w:b w:val="false"/>
                <w:i w:val="false"/>
                <w:color w:val="000000"/>
                <w:sz w:val="20"/>
              </w:rPr>
              <w:t xml:space="preserve">- использовать средства маркетинга.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2.4.10</w:t>
            </w:r>
          </w:p>
        </w:tc>
      </w:tr>
      <w:tr>
        <w:trPr>
          <w:trHeight w:val="339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 xml:space="preserve">Теоретические основы менеджмента. Инфраст-руктура менеджмента. Методы и технология принятия управленчес-ких решений. </w:t>
            </w:r>
            <w:r>
              <w:br/>
            </w:r>
            <w:r>
              <w:rPr>
                <w:rFonts w:ascii="Times New Roman"/>
                <w:b w:val="false"/>
                <w:i w:val="false"/>
                <w:color w:val="000000"/>
                <w:sz w:val="20"/>
              </w:rPr>
              <w:t>
</w:t>
            </w:r>
            <w:r>
              <w:rPr>
                <w:rFonts w:ascii="Times New Roman"/>
                <w:b w:val="false"/>
                <w:i w:val="false"/>
                <w:color w:val="000000"/>
                <w:sz w:val="20"/>
              </w:rPr>
              <w:t>Информационное обеспечение в менеджменте.</w:t>
            </w:r>
            <w:r>
              <w:br/>
            </w:r>
            <w:r>
              <w:rPr>
                <w:rFonts w:ascii="Times New Roman"/>
                <w:b w:val="false"/>
                <w:i w:val="false"/>
                <w:color w:val="000000"/>
                <w:sz w:val="20"/>
              </w:rPr>
              <w:t>
</w:t>
            </w:r>
            <w:r>
              <w:rPr>
                <w:rFonts w:ascii="Times New Roman"/>
                <w:b w:val="false"/>
                <w:i w:val="false"/>
                <w:color w:val="000000"/>
                <w:sz w:val="20"/>
              </w:rPr>
              <w:t xml:space="preserve">Система методов управления персоналом предприятия. Система профессионального продвижения персонала по службе.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организационную структуру управления; </w:t>
            </w:r>
            <w:r>
              <w:br/>
            </w:r>
            <w:r>
              <w:rPr>
                <w:rFonts w:ascii="Times New Roman"/>
                <w:b w:val="false"/>
                <w:i w:val="false"/>
                <w:color w:val="000000"/>
                <w:sz w:val="20"/>
              </w:rPr>
              <w:t>
</w:t>
            </w:r>
            <w:r>
              <w:rPr>
                <w:rFonts w:ascii="Times New Roman"/>
                <w:b w:val="false"/>
                <w:i w:val="false"/>
                <w:color w:val="000000"/>
                <w:sz w:val="20"/>
              </w:rPr>
              <w:t xml:space="preserve">- характер и содержание управленческого труда; </w:t>
            </w:r>
            <w:r>
              <w:br/>
            </w:r>
            <w:r>
              <w:rPr>
                <w:rFonts w:ascii="Times New Roman"/>
                <w:b w:val="false"/>
                <w:i w:val="false"/>
                <w:color w:val="000000"/>
                <w:sz w:val="20"/>
              </w:rPr>
              <w:t>
</w:t>
            </w:r>
            <w:r>
              <w:rPr>
                <w:rFonts w:ascii="Times New Roman"/>
                <w:b w:val="false"/>
                <w:i w:val="false"/>
                <w:color w:val="000000"/>
                <w:sz w:val="20"/>
              </w:rPr>
              <w:t xml:space="preserve">- методы и современные технологии подготовки и обоснования управленческих решений; </w:t>
            </w:r>
            <w:r>
              <w:br/>
            </w:r>
            <w:r>
              <w:rPr>
                <w:rFonts w:ascii="Times New Roman"/>
                <w:b w:val="false"/>
                <w:i w:val="false"/>
                <w:color w:val="000000"/>
                <w:sz w:val="20"/>
              </w:rPr>
              <w:t>
</w:t>
            </w:r>
            <w:r>
              <w:rPr>
                <w:rFonts w:ascii="Times New Roman"/>
                <w:b w:val="false"/>
                <w:i w:val="false"/>
                <w:color w:val="000000"/>
                <w:sz w:val="20"/>
              </w:rPr>
              <w:t xml:space="preserve">- современные теории мотивации; </w:t>
            </w:r>
            <w:r>
              <w:br/>
            </w:r>
            <w:r>
              <w:rPr>
                <w:rFonts w:ascii="Times New Roman"/>
                <w:b w:val="false"/>
                <w:i w:val="false"/>
                <w:color w:val="000000"/>
                <w:sz w:val="20"/>
              </w:rPr>
              <w:t>
</w:t>
            </w:r>
            <w:r>
              <w:rPr>
                <w:rFonts w:ascii="Times New Roman"/>
                <w:b w:val="false"/>
                <w:i w:val="false"/>
                <w:color w:val="000000"/>
                <w:sz w:val="20"/>
              </w:rPr>
              <w:t xml:space="preserve">- методы оценки деловых качеств работника; </w:t>
            </w:r>
            <w:r>
              <w:br/>
            </w:r>
            <w:r>
              <w:rPr>
                <w:rFonts w:ascii="Times New Roman"/>
                <w:b w:val="false"/>
                <w:i w:val="false"/>
                <w:color w:val="000000"/>
                <w:sz w:val="20"/>
              </w:rPr>
              <w:t>
</w:t>
            </w:r>
            <w:r>
              <w:rPr>
                <w:rFonts w:ascii="Times New Roman"/>
                <w:b w:val="false"/>
                <w:i w:val="false"/>
                <w:color w:val="000000"/>
                <w:sz w:val="20"/>
              </w:rPr>
              <w:t xml:space="preserve">- способы управления конфликтными ситуациями;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принимать участие в решении организационно-производственных вопросов; </w:t>
            </w:r>
            <w:r>
              <w:br/>
            </w:r>
            <w:r>
              <w:rPr>
                <w:rFonts w:ascii="Times New Roman"/>
                <w:b w:val="false"/>
                <w:i w:val="false"/>
                <w:color w:val="000000"/>
                <w:sz w:val="20"/>
              </w:rPr>
              <w:t>
</w:t>
            </w:r>
            <w:r>
              <w:rPr>
                <w:rFonts w:ascii="Times New Roman"/>
                <w:b w:val="false"/>
                <w:i w:val="false"/>
                <w:color w:val="000000"/>
                <w:sz w:val="20"/>
              </w:rPr>
              <w:t xml:space="preserve">- подготовить управленческое решение; </w:t>
            </w:r>
            <w:r>
              <w:br/>
            </w:r>
            <w:r>
              <w:rPr>
                <w:rFonts w:ascii="Times New Roman"/>
                <w:b w:val="false"/>
                <w:i w:val="false"/>
                <w:color w:val="000000"/>
                <w:sz w:val="20"/>
              </w:rPr>
              <w:t>
</w:t>
            </w:r>
            <w:r>
              <w:rPr>
                <w:rFonts w:ascii="Times New Roman"/>
                <w:b w:val="false"/>
                <w:i w:val="false"/>
                <w:color w:val="000000"/>
                <w:sz w:val="20"/>
              </w:rPr>
              <w:t xml:space="preserve">- предупреждать и разрешать конфликтные ситуации; </w:t>
            </w:r>
            <w:r>
              <w:br/>
            </w:r>
            <w:r>
              <w:rPr>
                <w:rFonts w:ascii="Times New Roman"/>
                <w:b w:val="false"/>
                <w:i w:val="false"/>
                <w:color w:val="000000"/>
                <w:sz w:val="20"/>
              </w:rPr>
              <w:t>
</w:t>
            </w:r>
            <w:r>
              <w:rPr>
                <w:rFonts w:ascii="Times New Roman"/>
                <w:b w:val="false"/>
                <w:i w:val="false"/>
                <w:color w:val="000000"/>
                <w:sz w:val="20"/>
              </w:rPr>
              <w:t xml:space="preserve">- определять деловые качества работников.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2.4.7 </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 xml:space="preserve">ПК 2.4.10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Общие вопросы охраны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Производственная санитария и гигиена. </w:t>
            </w:r>
            <w:r>
              <w:br/>
            </w:r>
            <w:r>
              <w:rPr>
                <w:rFonts w:ascii="Times New Roman"/>
                <w:b w:val="false"/>
                <w:i w:val="false"/>
                <w:color w:val="000000"/>
                <w:sz w:val="20"/>
              </w:rPr>
              <w:t>
</w:t>
            </w:r>
            <w:r>
              <w:rPr>
                <w:rFonts w:ascii="Times New Roman"/>
                <w:b w:val="false"/>
                <w:i w:val="false"/>
                <w:color w:val="000000"/>
                <w:sz w:val="20"/>
              </w:rPr>
              <w:t xml:space="preserve">Пожарная безопасность. </w:t>
            </w:r>
            <w:r>
              <w:br/>
            </w:r>
            <w:r>
              <w:rPr>
                <w:rFonts w:ascii="Times New Roman"/>
                <w:b w:val="false"/>
                <w:i w:val="false"/>
                <w:color w:val="000000"/>
                <w:sz w:val="20"/>
              </w:rPr>
              <w:t>
</w:t>
            </w:r>
            <w:r>
              <w:rPr>
                <w:rFonts w:ascii="Times New Roman"/>
                <w:b w:val="false"/>
                <w:i w:val="false"/>
                <w:color w:val="000000"/>
                <w:sz w:val="20"/>
              </w:rPr>
              <w:t xml:space="preserve">Промышленная экология.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требования гигиены труда и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правила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основные требования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требования по охране окружающей среды; </w:t>
            </w:r>
            <w:r>
              <w:br/>
            </w:r>
            <w:r>
              <w:rPr>
                <w:rFonts w:ascii="Times New Roman"/>
                <w:b w:val="false"/>
                <w:i w:val="false"/>
                <w:color w:val="000000"/>
                <w:sz w:val="20"/>
              </w:rPr>
              <w:t>
</w:t>
            </w:r>
            <w:r>
              <w:rPr>
                <w:rFonts w:ascii="Times New Roman"/>
                <w:b/>
                <w:i w:val="false"/>
                <w:color w:val="000000"/>
                <w:sz w:val="20"/>
              </w:rPr>
              <w:t xml:space="preserve">уметь: </w:t>
            </w:r>
            <w:r>
              <w:br/>
            </w:r>
            <w:r>
              <w:rPr>
                <w:rFonts w:ascii="Times New Roman"/>
                <w:b w:val="false"/>
                <w:i w:val="false"/>
                <w:color w:val="000000"/>
                <w:sz w:val="20"/>
              </w:rPr>
              <w:t>
</w:t>
            </w:r>
            <w:r>
              <w:rPr>
                <w:rFonts w:ascii="Times New Roman"/>
                <w:b w:val="false"/>
                <w:i w:val="false"/>
                <w:color w:val="000000"/>
                <w:sz w:val="20"/>
              </w:rPr>
              <w:t xml:space="preserve">- организовать работу с учетом безопасности труда и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оказать доврачебную помощь при необходимости; </w:t>
            </w:r>
            <w:r>
              <w:br/>
            </w:r>
            <w:r>
              <w:rPr>
                <w:rFonts w:ascii="Times New Roman"/>
                <w:b w:val="false"/>
                <w:i w:val="false"/>
                <w:color w:val="000000"/>
                <w:sz w:val="20"/>
              </w:rPr>
              <w:t>
</w:t>
            </w:r>
            <w:r>
              <w:rPr>
                <w:rFonts w:ascii="Times New Roman"/>
                <w:b w:val="false"/>
                <w:i w:val="false"/>
                <w:color w:val="000000"/>
                <w:sz w:val="20"/>
              </w:rPr>
              <w:t xml:space="preserve">- соблюдать требования производственной санитарии и гигиены; </w:t>
            </w:r>
            <w:r>
              <w:br/>
            </w:r>
            <w:r>
              <w:rPr>
                <w:rFonts w:ascii="Times New Roman"/>
                <w:b w:val="false"/>
                <w:i w:val="false"/>
                <w:color w:val="000000"/>
                <w:sz w:val="20"/>
              </w:rPr>
              <w:t>
</w:t>
            </w:r>
            <w:r>
              <w:rPr>
                <w:rFonts w:ascii="Times New Roman"/>
                <w:b w:val="false"/>
                <w:i w:val="false"/>
                <w:color w:val="000000"/>
                <w:sz w:val="20"/>
              </w:rPr>
              <w:t xml:space="preserve">- пользоваться правилами по охране окружающей среды.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2.4.7 </w:t>
            </w:r>
            <w:r>
              <w:br/>
            </w:r>
            <w:r>
              <w:rPr>
                <w:rFonts w:ascii="Times New Roman"/>
                <w:b w:val="false"/>
                <w:i w:val="false"/>
                <w:color w:val="000000"/>
                <w:sz w:val="20"/>
              </w:rPr>
              <w:t>
</w:t>
            </w:r>
            <w:r>
              <w:rPr>
                <w:rFonts w:ascii="Times New Roman"/>
                <w:b w:val="false"/>
                <w:i w:val="false"/>
                <w:color w:val="000000"/>
                <w:sz w:val="20"/>
              </w:rPr>
              <w:t>ПК 2.4.10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этика и этикет</w:t>
            </w:r>
            <w:r>
              <w:br/>
            </w:r>
            <w:r>
              <w:rPr>
                <w:rFonts w:ascii="Times New Roman"/>
                <w:b w:val="false"/>
                <w:i w:val="false"/>
                <w:color w:val="000000"/>
                <w:sz w:val="20"/>
              </w:rPr>
              <w:t>
</w:t>
            </w:r>
            <w:r>
              <w:rPr>
                <w:rFonts w:ascii="Times New Roman"/>
                <w:b w:val="false"/>
                <w:i w:val="false"/>
                <w:color w:val="000000"/>
                <w:sz w:val="20"/>
              </w:rPr>
              <w:t>Роль и место профессиональной этики в индустрии гостеприимства.</w:t>
            </w:r>
            <w:r>
              <w:br/>
            </w:r>
            <w:r>
              <w:rPr>
                <w:rFonts w:ascii="Times New Roman"/>
                <w:b w:val="false"/>
                <w:i w:val="false"/>
                <w:color w:val="000000"/>
                <w:sz w:val="20"/>
              </w:rPr>
              <w:t>
</w:t>
            </w:r>
            <w:r>
              <w:rPr>
                <w:rFonts w:ascii="Times New Roman"/>
                <w:b w:val="false"/>
                <w:i w:val="false"/>
                <w:color w:val="000000"/>
                <w:sz w:val="20"/>
              </w:rPr>
              <w:t>Психологическая культура сервиса.</w:t>
            </w:r>
            <w:r>
              <w:br/>
            </w:r>
            <w:r>
              <w:rPr>
                <w:rFonts w:ascii="Times New Roman"/>
                <w:b w:val="false"/>
                <w:i w:val="false"/>
                <w:color w:val="000000"/>
                <w:sz w:val="20"/>
              </w:rPr>
              <w:t>
</w:t>
            </w:r>
            <w:r>
              <w:rPr>
                <w:rFonts w:ascii="Times New Roman"/>
                <w:b w:val="false"/>
                <w:i w:val="false"/>
                <w:color w:val="000000"/>
                <w:sz w:val="20"/>
              </w:rPr>
              <w:t>Этическая культура сервиса.</w:t>
            </w:r>
            <w:r>
              <w:br/>
            </w:r>
            <w:r>
              <w:rPr>
                <w:rFonts w:ascii="Times New Roman"/>
                <w:b w:val="false"/>
                <w:i w:val="false"/>
                <w:color w:val="000000"/>
                <w:sz w:val="20"/>
              </w:rPr>
              <w:t>
</w:t>
            </w:r>
            <w:r>
              <w:rPr>
                <w:rFonts w:ascii="Times New Roman"/>
                <w:b w:val="false"/>
                <w:i w:val="false"/>
                <w:color w:val="000000"/>
                <w:sz w:val="20"/>
              </w:rPr>
              <w:t>Эстетическая культура сервиса.</w:t>
            </w:r>
            <w:r>
              <w:br/>
            </w:r>
            <w:r>
              <w:rPr>
                <w:rFonts w:ascii="Times New Roman"/>
                <w:b w:val="false"/>
                <w:i w:val="false"/>
                <w:color w:val="000000"/>
                <w:sz w:val="20"/>
              </w:rPr>
              <w:t>
</w:t>
            </w:r>
            <w:r>
              <w:rPr>
                <w:rFonts w:ascii="Times New Roman"/>
                <w:b w:val="false"/>
                <w:i w:val="false"/>
                <w:color w:val="000000"/>
                <w:sz w:val="20"/>
              </w:rPr>
              <w:t>Организационно-технологическая культура сервиса.</w:t>
            </w:r>
            <w:r>
              <w:br/>
            </w:r>
            <w:r>
              <w:rPr>
                <w:rFonts w:ascii="Times New Roman"/>
                <w:b w:val="false"/>
                <w:i w:val="false"/>
                <w:color w:val="000000"/>
                <w:sz w:val="20"/>
              </w:rPr>
              <w:t>
</w:t>
            </w:r>
            <w:r>
              <w:rPr>
                <w:rFonts w:ascii="Times New Roman"/>
                <w:b w:val="false"/>
                <w:i w:val="false"/>
                <w:color w:val="000000"/>
                <w:sz w:val="20"/>
              </w:rPr>
              <w:t>Служебный этикет.</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роль профессиональной этики и культуры обслуживания в трудовой деятельности работников сервиса; </w:t>
            </w:r>
            <w:r>
              <w:br/>
            </w:r>
            <w:r>
              <w:rPr>
                <w:rFonts w:ascii="Times New Roman"/>
                <w:b w:val="false"/>
                <w:i w:val="false"/>
                <w:color w:val="000000"/>
                <w:sz w:val="20"/>
              </w:rPr>
              <w:t>
</w:t>
            </w:r>
            <w:r>
              <w:rPr>
                <w:rFonts w:ascii="Times New Roman"/>
                <w:b w:val="false"/>
                <w:i w:val="false"/>
                <w:color w:val="000000"/>
                <w:sz w:val="20"/>
              </w:rPr>
              <w:t xml:space="preserve">- основные сведения о психологии сервиса, психологии личности; </w:t>
            </w:r>
            <w:r>
              <w:br/>
            </w:r>
            <w:r>
              <w:rPr>
                <w:rFonts w:ascii="Times New Roman"/>
                <w:b w:val="false"/>
                <w:i w:val="false"/>
                <w:color w:val="000000"/>
                <w:sz w:val="20"/>
              </w:rPr>
              <w:t>
</w:t>
            </w:r>
            <w:r>
              <w:rPr>
                <w:rFonts w:ascii="Times New Roman"/>
                <w:b w:val="false"/>
                <w:i w:val="false"/>
                <w:color w:val="000000"/>
                <w:sz w:val="20"/>
              </w:rPr>
              <w:t xml:space="preserve">- методы предупреждения и разрешения конфликтных ситуаций; </w:t>
            </w:r>
            <w:r>
              <w:br/>
            </w:r>
            <w:r>
              <w:rPr>
                <w:rFonts w:ascii="Times New Roman"/>
                <w:b w:val="false"/>
                <w:i w:val="false"/>
                <w:color w:val="000000"/>
                <w:sz w:val="20"/>
              </w:rPr>
              <w:t>
</w:t>
            </w:r>
            <w:r>
              <w:rPr>
                <w:rFonts w:ascii="Times New Roman"/>
                <w:b w:val="false"/>
                <w:i w:val="false"/>
                <w:color w:val="000000"/>
                <w:sz w:val="20"/>
              </w:rPr>
              <w:t xml:space="preserve">- культура общения и культура речи; </w:t>
            </w:r>
            <w:r>
              <w:br/>
            </w:r>
            <w:r>
              <w:rPr>
                <w:rFonts w:ascii="Times New Roman"/>
                <w:b w:val="false"/>
                <w:i w:val="false"/>
                <w:color w:val="000000"/>
                <w:sz w:val="20"/>
              </w:rPr>
              <w:t>
</w:t>
            </w:r>
            <w:r>
              <w:rPr>
                <w:rFonts w:ascii="Times New Roman"/>
                <w:b w:val="false"/>
                <w:i w:val="false"/>
                <w:color w:val="000000"/>
                <w:sz w:val="20"/>
              </w:rPr>
              <w:t xml:space="preserve">- правила служебного этикета;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корректно вести деловые переговоры; </w:t>
            </w:r>
            <w:r>
              <w:br/>
            </w:r>
            <w:r>
              <w:rPr>
                <w:rFonts w:ascii="Times New Roman"/>
                <w:b w:val="false"/>
                <w:i w:val="false"/>
                <w:color w:val="000000"/>
                <w:sz w:val="20"/>
              </w:rPr>
              <w:t>
</w:t>
            </w:r>
            <w:r>
              <w:rPr>
                <w:rFonts w:ascii="Times New Roman"/>
                <w:b w:val="false"/>
                <w:i w:val="false"/>
                <w:color w:val="000000"/>
                <w:sz w:val="20"/>
              </w:rPr>
              <w:t xml:space="preserve">- в профессиональной деятельности локализовать конфликт; </w:t>
            </w:r>
            <w:r>
              <w:br/>
            </w:r>
            <w:r>
              <w:rPr>
                <w:rFonts w:ascii="Times New Roman"/>
                <w:b w:val="false"/>
                <w:i w:val="false"/>
                <w:color w:val="000000"/>
                <w:sz w:val="20"/>
              </w:rPr>
              <w:t>
</w:t>
            </w:r>
            <w:r>
              <w:rPr>
                <w:rFonts w:ascii="Times New Roman"/>
                <w:b w:val="false"/>
                <w:i w:val="false"/>
                <w:color w:val="000000"/>
                <w:sz w:val="20"/>
              </w:rPr>
              <w:t xml:space="preserve">- организовывать и оценивать собственную деятельность; </w:t>
            </w:r>
            <w:r>
              <w:br/>
            </w:r>
            <w:r>
              <w:rPr>
                <w:rFonts w:ascii="Times New Roman"/>
                <w:b w:val="false"/>
                <w:i w:val="false"/>
                <w:color w:val="000000"/>
                <w:sz w:val="20"/>
              </w:rPr>
              <w:t>
</w:t>
            </w:r>
            <w:r>
              <w:rPr>
                <w:rFonts w:ascii="Times New Roman"/>
                <w:b w:val="false"/>
                <w:i w:val="false"/>
                <w:color w:val="000000"/>
                <w:sz w:val="20"/>
              </w:rPr>
              <w:t xml:space="preserve">- адекватно вести себя в различных производственных и жизненных ситуациях; </w:t>
            </w:r>
            <w:r>
              <w:br/>
            </w:r>
            <w:r>
              <w:rPr>
                <w:rFonts w:ascii="Times New Roman"/>
                <w:b w:val="false"/>
                <w:i w:val="false"/>
                <w:color w:val="000000"/>
                <w:sz w:val="20"/>
              </w:rPr>
              <w:t>
</w:t>
            </w:r>
            <w:r>
              <w:rPr>
                <w:rFonts w:ascii="Times New Roman"/>
                <w:b w:val="false"/>
                <w:i w:val="false"/>
                <w:color w:val="000000"/>
                <w:sz w:val="20"/>
              </w:rPr>
              <w:t xml:space="preserve">- отказаться от собственных предубеждений при принятии решений; </w:t>
            </w:r>
            <w:r>
              <w:br/>
            </w:r>
            <w:r>
              <w:rPr>
                <w:rFonts w:ascii="Times New Roman"/>
                <w:b w:val="false"/>
                <w:i w:val="false"/>
                <w:color w:val="000000"/>
                <w:sz w:val="20"/>
              </w:rPr>
              <w:t>
</w:t>
            </w:r>
            <w:r>
              <w:rPr>
                <w:rFonts w:ascii="Times New Roman"/>
                <w:b w:val="false"/>
                <w:i w:val="false"/>
                <w:color w:val="000000"/>
                <w:sz w:val="20"/>
              </w:rPr>
              <w:t xml:space="preserve">- соблюдать правила служебного этикета; </w:t>
            </w:r>
            <w:r>
              <w:br/>
            </w:r>
            <w:r>
              <w:rPr>
                <w:rFonts w:ascii="Times New Roman"/>
                <w:b w:val="false"/>
                <w:i w:val="false"/>
                <w:color w:val="000000"/>
                <w:sz w:val="20"/>
              </w:rPr>
              <w:t>
</w:t>
            </w:r>
            <w:r>
              <w:rPr>
                <w:rFonts w:ascii="Times New Roman"/>
                <w:b w:val="false"/>
                <w:i w:val="false"/>
                <w:color w:val="000000"/>
                <w:sz w:val="20"/>
              </w:rPr>
              <w:t xml:space="preserve">- соблюдать этику взаимоотношений в трудовом коллективе.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 xml:space="preserve">ПК 2.4.7 </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 xml:space="preserve">ПК 2.4.10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География туризма Казахстана</w:t>
            </w:r>
            <w:r>
              <w:br/>
            </w:r>
            <w:r>
              <w:rPr>
                <w:rFonts w:ascii="Times New Roman"/>
                <w:b w:val="false"/>
                <w:i w:val="false"/>
                <w:color w:val="000000"/>
                <w:sz w:val="20"/>
              </w:rPr>
              <w:t>
</w:t>
            </w:r>
            <w:r>
              <w:rPr>
                <w:rFonts w:ascii="Times New Roman"/>
                <w:b w:val="false"/>
                <w:i w:val="false"/>
                <w:color w:val="000000"/>
                <w:sz w:val="20"/>
              </w:rPr>
              <w:t>Теоретические основы географии туризма.</w:t>
            </w:r>
            <w:r>
              <w:br/>
            </w:r>
            <w:r>
              <w:rPr>
                <w:rFonts w:ascii="Times New Roman"/>
                <w:b w:val="false"/>
                <w:i w:val="false"/>
                <w:color w:val="000000"/>
                <w:sz w:val="20"/>
              </w:rPr>
              <w:t>
</w:t>
            </w:r>
            <w:r>
              <w:rPr>
                <w:rFonts w:ascii="Times New Roman"/>
                <w:b w:val="false"/>
                <w:i w:val="false"/>
                <w:color w:val="000000"/>
                <w:sz w:val="20"/>
              </w:rPr>
              <w:t>Структурная и рекреационная особенности географии туризма Казахстана.</w:t>
            </w:r>
            <w:r>
              <w:br/>
            </w:r>
            <w:r>
              <w:rPr>
                <w:rFonts w:ascii="Times New Roman"/>
                <w:b w:val="false"/>
                <w:i w:val="false"/>
                <w:color w:val="000000"/>
                <w:sz w:val="20"/>
              </w:rPr>
              <w:t>
</w:t>
            </w:r>
            <w:r>
              <w:rPr>
                <w:rFonts w:ascii="Times New Roman"/>
                <w:b w:val="false"/>
                <w:i w:val="false"/>
                <w:color w:val="000000"/>
                <w:sz w:val="20"/>
              </w:rPr>
              <w:t>Объекты туризма Казахстана. Предпосылки развития туризма Казахстана.</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понятия и терминологию, применяемые в географии туризма; </w:t>
            </w:r>
            <w:r>
              <w:br/>
            </w:r>
            <w:r>
              <w:rPr>
                <w:rFonts w:ascii="Times New Roman"/>
                <w:b w:val="false"/>
                <w:i w:val="false"/>
                <w:color w:val="000000"/>
                <w:sz w:val="20"/>
              </w:rPr>
              <w:t>
</w:t>
            </w:r>
            <w:r>
              <w:rPr>
                <w:rFonts w:ascii="Times New Roman"/>
                <w:b w:val="false"/>
                <w:i w:val="false"/>
                <w:color w:val="000000"/>
                <w:sz w:val="20"/>
              </w:rPr>
              <w:t xml:space="preserve">- природные предпосылки развития туризма; </w:t>
            </w:r>
            <w:r>
              <w:br/>
            </w:r>
            <w:r>
              <w:rPr>
                <w:rFonts w:ascii="Times New Roman"/>
                <w:b w:val="false"/>
                <w:i w:val="false"/>
                <w:color w:val="000000"/>
                <w:sz w:val="20"/>
              </w:rPr>
              <w:t>
</w:t>
            </w:r>
            <w:r>
              <w:rPr>
                <w:rFonts w:ascii="Times New Roman"/>
                <w:b w:val="false"/>
                <w:i w:val="false"/>
                <w:color w:val="000000"/>
                <w:sz w:val="20"/>
              </w:rPr>
              <w:t xml:space="preserve">- классификацию современного туризма; </w:t>
            </w:r>
            <w:r>
              <w:br/>
            </w:r>
            <w:r>
              <w:rPr>
                <w:rFonts w:ascii="Times New Roman"/>
                <w:b w:val="false"/>
                <w:i w:val="false"/>
                <w:color w:val="000000"/>
                <w:sz w:val="20"/>
              </w:rPr>
              <w:t>
</w:t>
            </w:r>
            <w:r>
              <w:rPr>
                <w:rFonts w:ascii="Times New Roman"/>
                <w:b w:val="false"/>
                <w:i w:val="false"/>
                <w:color w:val="000000"/>
                <w:sz w:val="20"/>
              </w:rPr>
              <w:t xml:space="preserve">- структурную и рекреационную особенности географии туризма Казахстана; </w:t>
            </w:r>
            <w:r>
              <w:br/>
            </w:r>
            <w:r>
              <w:rPr>
                <w:rFonts w:ascii="Times New Roman"/>
                <w:b w:val="false"/>
                <w:i w:val="false"/>
                <w:color w:val="000000"/>
                <w:sz w:val="20"/>
              </w:rPr>
              <w:t>
</w:t>
            </w:r>
            <w:r>
              <w:rPr>
                <w:rFonts w:ascii="Times New Roman"/>
                <w:b w:val="false"/>
                <w:i w:val="false"/>
                <w:color w:val="000000"/>
                <w:sz w:val="20"/>
              </w:rPr>
              <w:t xml:space="preserve">- факторы и условия развития внутреннего туризма; </w:t>
            </w:r>
            <w:r>
              <w:br/>
            </w:r>
            <w:r>
              <w:rPr>
                <w:rFonts w:ascii="Times New Roman"/>
                <w:b w:val="false"/>
                <w:i w:val="false"/>
                <w:color w:val="000000"/>
                <w:sz w:val="20"/>
              </w:rPr>
              <w:t>
</w:t>
            </w:r>
            <w:r>
              <w:rPr>
                <w:rFonts w:ascii="Times New Roman"/>
                <w:b w:val="false"/>
                <w:i w:val="false"/>
                <w:color w:val="000000"/>
                <w:sz w:val="20"/>
              </w:rPr>
              <w:t xml:space="preserve">- основные черты туристского спроса.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статистику внутреннего туристского спроса; </w:t>
            </w:r>
            <w:r>
              <w:br/>
            </w:r>
            <w:r>
              <w:rPr>
                <w:rFonts w:ascii="Times New Roman"/>
                <w:b w:val="false"/>
                <w:i w:val="false"/>
                <w:color w:val="000000"/>
                <w:sz w:val="20"/>
              </w:rPr>
              <w:t>
</w:t>
            </w:r>
            <w:r>
              <w:rPr>
                <w:rFonts w:ascii="Times New Roman"/>
                <w:b w:val="false"/>
                <w:i w:val="false"/>
                <w:color w:val="000000"/>
                <w:sz w:val="20"/>
              </w:rPr>
              <w:t xml:space="preserve">- определять соотношение понятий: отдых, рекреация, туризм; </w:t>
            </w:r>
            <w:r>
              <w:br/>
            </w:r>
            <w:r>
              <w:rPr>
                <w:rFonts w:ascii="Times New Roman"/>
                <w:b w:val="false"/>
                <w:i w:val="false"/>
                <w:color w:val="000000"/>
                <w:sz w:val="20"/>
              </w:rPr>
              <w:t>
</w:t>
            </w:r>
            <w:r>
              <w:rPr>
                <w:rFonts w:ascii="Times New Roman"/>
                <w:b w:val="false"/>
                <w:i w:val="false"/>
                <w:color w:val="000000"/>
                <w:sz w:val="20"/>
              </w:rPr>
              <w:t xml:space="preserve">- определять социально-экономические предпосылки развития туризма.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 xml:space="preserve">ПК 2.4.7 </w:t>
            </w:r>
          </w:p>
        </w:tc>
      </w:tr>
      <w:tr>
        <w:trPr>
          <w:trHeight w:val="48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обслуживания гостиничных хозяйств</w:t>
            </w:r>
            <w:r>
              <w:br/>
            </w:r>
            <w:r>
              <w:rPr>
                <w:rFonts w:ascii="Times New Roman"/>
                <w:b w:val="false"/>
                <w:i w:val="false"/>
                <w:color w:val="000000"/>
                <w:sz w:val="20"/>
              </w:rPr>
              <w:t>
</w:t>
            </w:r>
            <w:r>
              <w:rPr>
                <w:rFonts w:ascii="Times New Roman"/>
                <w:b w:val="false"/>
                <w:i w:val="false"/>
                <w:color w:val="000000"/>
                <w:sz w:val="20"/>
              </w:rPr>
              <w:t>История развития индустрии гостеприимства.</w:t>
            </w:r>
            <w:r>
              <w:br/>
            </w:r>
            <w:r>
              <w:rPr>
                <w:rFonts w:ascii="Times New Roman"/>
                <w:b w:val="false"/>
                <w:i w:val="false"/>
                <w:color w:val="000000"/>
                <w:sz w:val="20"/>
              </w:rPr>
              <w:t>
</w:t>
            </w:r>
            <w:r>
              <w:rPr>
                <w:rFonts w:ascii="Times New Roman"/>
                <w:b w:val="false"/>
                <w:i w:val="false"/>
                <w:color w:val="000000"/>
                <w:sz w:val="20"/>
              </w:rPr>
              <w:t xml:space="preserve">Классификация, типы и характеристика предприятий размещения. Типы и характеристика предприятий питания. </w:t>
            </w:r>
            <w:r>
              <w:br/>
            </w:r>
            <w:r>
              <w:rPr>
                <w:rFonts w:ascii="Times New Roman"/>
                <w:b w:val="false"/>
                <w:i w:val="false"/>
                <w:color w:val="000000"/>
                <w:sz w:val="20"/>
              </w:rPr>
              <w:t>
</w:t>
            </w:r>
            <w:r>
              <w:rPr>
                <w:rFonts w:ascii="Times New Roman"/>
                <w:b w:val="false"/>
                <w:i w:val="false"/>
                <w:color w:val="000000"/>
                <w:sz w:val="20"/>
              </w:rPr>
              <w:t>Предприятия транспортировки: транспортные компании, турагентства, туроператоры.</w:t>
            </w:r>
            <w:r>
              <w:br/>
            </w:r>
            <w:r>
              <w:rPr>
                <w:rFonts w:ascii="Times New Roman"/>
                <w:b w:val="false"/>
                <w:i w:val="false"/>
                <w:color w:val="000000"/>
                <w:sz w:val="20"/>
              </w:rPr>
              <w:t>
</w:t>
            </w:r>
            <w:r>
              <w:rPr>
                <w:rFonts w:ascii="Times New Roman"/>
                <w:b w:val="false"/>
                <w:i w:val="false"/>
                <w:color w:val="000000"/>
                <w:sz w:val="20"/>
              </w:rPr>
              <w:t xml:space="preserve">Предприятия рекреации – отдых и индустрия досуга. </w:t>
            </w:r>
            <w:r>
              <w:br/>
            </w:r>
            <w:r>
              <w:rPr>
                <w:rFonts w:ascii="Times New Roman"/>
                <w:b w:val="false"/>
                <w:i w:val="false"/>
                <w:color w:val="000000"/>
                <w:sz w:val="20"/>
              </w:rPr>
              <w:t>
</w:t>
            </w:r>
            <w:r>
              <w:rPr>
                <w:rFonts w:ascii="Times New Roman"/>
                <w:b w:val="false"/>
                <w:i w:val="false"/>
                <w:color w:val="000000"/>
                <w:sz w:val="20"/>
              </w:rPr>
              <w:t>Организационная структура гостиниц. Организация работы служб гостиниц.</w:t>
            </w:r>
            <w:r>
              <w:br/>
            </w:r>
            <w:r>
              <w:rPr>
                <w:rFonts w:ascii="Times New Roman"/>
                <w:b w:val="false"/>
                <w:i w:val="false"/>
                <w:color w:val="000000"/>
                <w:sz w:val="20"/>
              </w:rPr>
              <w:t>
</w:t>
            </w:r>
            <w:r>
              <w:rPr>
                <w:rFonts w:ascii="Times New Roman"/>
                <w:b w:val="false"/>
                <w:i w:val="false"/>
                <w:color w:val="000000"/>
                <w:sz w:val="20"/>
              </w:rPr>
              <w:t>Организация обслуживания в курортных гостиницах.</w:t>
            </w:r>
            <w:r>
              <w:br/>
            </w:r>
            <w:r>
              <w:rPr>
                <w:rFonts w:ascii="Times New Roman"/>
                <w:b w:val="false"/>
                <w:i w:val="false"/>
                <w:color w:val="000000"/>
                <w:sz w:val="20"/>
              </w:rPr>
              <w:t>
</w:t>
            </w:r>
            <w:r>
              <w:rPr>
                <w:rFonts w:ascii="Times New Roman"/>
                <w:b w:val="false"/>
                <w:i w:val="false"/>
                <w:color w:val="000000"/>
                <w:sz w:val="20"/>
              </w:rPr>
              <w:t>Особенности и процесс обслуживания конференций.</w:t>
            </w:r>
            <w:r>
              <w:br/>
            </w:r>
            <w:r>
              <w:rPr>
                <w:rFonts w:ascii="Times New Roman"/>
                <w:b w:val="false"/>
                <w:i w:val="false"/>
                <w:color w:val="000000"/>
                <w:sz w:val="20"/>
              </w:rPr>
              <w:t>
</w:t>
            </w:r>
            <w:r>
              <w:rPr>
                <w:rFonts w:ascii="Times New Roman"/>
                <w:b w:val="false"/>
                <w:i w:val="false"/>
                <w:color w:val="000000"/>
                <w:sz w:val="20"/>
              </w:rPr>
              <w:t>Информационно - рекламная деятельность гостиниц.</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организационная структура предприятия </w:t>
            </w:r>
            <w:r>
              <w:br/>
            </w:r>
            <w:r>
              <w:rPr>
                <w:rFonts w:ascii="Times New Roman"/>
                <w:b w:val="false"/>
                <w:i w:val="false"/>
                <w:color w:val="000000"/>
                <w:sz w:val="20"/>
              </w:rPr>
              <w:t>
</w:t>
            </w:r>
            <w:r>
              <w:rPr>
                <w:rFonts w:ascii="Times New Roman"/>
                <w:b w:val="false"/>
                <w:i w:val="false"/>
                <w:color w:val="000000"/>
                <w:sz w:val="20"/>
              </w:rPr>
              <w:t xml:space="preserve">- цели и формы деятельности предприятия </w:t>
            </w:r>
            <w:r>
              <w:br/>
            </w:r>
            <w:r>
              <w:rPr>
                <w:rFonts w:ascii="Times New Roman"/>
                <w:b w:val="false"/>
                <w:i w:val="false"/>
                <w:color w:val="000000"/>
                <w:sz w:val="20"/>
              </w:rPr>
              <w:t>
</w:t>
            </w:r>
            <w:r>
              <w:rPr>
                <w:rFonts w:ascii="Times New Roman"/>
                <w:b w:val="false"/>
                <w:i w:val="false"/>
                <w:color w:val="000000"/>
                <w:sz w:val="20"/>
              </w:rPr>
              <w:t xml:space="preserve">- основные службы предприятия </w:t>
            </w:r>
            <w:r>
              <w:br/>
            </w:r>
            <w:r>
              <w:rPr>
                <w:rFonts w:ascii="Times New Roman"/>
                <w:b w:val="false"/>
                <w:i w:val="false"/>
                <w:color w:val="000000"/>
                <w:sz w:val="20"/>
              </w:rPr>
              <w:t>
</w:t>
            </w:r>
            <w:r>
              <w:rPr>
                <w:rFonts w:ascii="Times New Roman"/>
                <w:b w:val="false"/>
                <w:i w:val="false"/>
                <w:color w:val="000000"/>
                <w:sz w:val="20"/>
              </w:rPr>
              <w:t xml:space="preserve">- должностные обязанности сотрудников </w:t>
            </w:r>
            <w:r>
              <w:br/>
            </w:r>
            <w:r>
              <w:rPr>
                <w:rFonts w:ascii="Times New Roman"/>
                <w:b w:val="false"/>
                <w:i w:val="false"/>
                <w:color w:val="000000"/>
                <w:sz w:val="20"/>
              </w:rPr>
              <w:t>
</w:t>
            </w:r>
            <w:r>
              <w:rPr>
                <w:rFonts w:ascii="Times New Roman"/>
                <w:b w:val="false"/>
                <w:i w:val="false"/>
                <w:color w:val="000000"/>
                <w:sz w:val="20"/>
              </w:rPr>
              <w:t xml:space="preserve">- стандарты униформы </w:t>
            </w:r>
            <w:r>
              <w:br/>
            </w:r>
            <w:r>
              <w:rPr>
                <w:rFonts w:ascii="Times New Roman"/>
                <w:b w:val="false"/>
                <w:i w:val="false"/>
                <w:color w:val="000000"/>
                <w:sz w:val="20"/>
              </w:rPr>
              <w:t>
</w:t>
            </w:r>
            <w:r>
              <w:rPr>
                <w:rFonts w:ascii="Times New Roman"/>
                <w:b w:val="false"/>
                <w:i w:val="false"/>
                <w:color w:val="000000"/>
                <w:sz w:val="20"/>
              </w:rPr>
              <w:t xml:space="preserve">- учет и отчетность </w:t>
            </w:r>
            <w:r>
              <w:br/>
            </w:r>
            <w:r>
              <w:rPr>
                <w:rFonts w:ascii="Times New Roman"/>
                <w:b w:val="false"/>
                <w:i w:val="false"/>
                <w:color w:val="000000"/>
                <w:sz w:val="20"/>
              </w:rPr>
              <w:t>
</w:t>
            </w:r>
            <w:r>
              <w:rPr>
                <w:rFonts w:ascii="Times New Roman"/>
                <w:b w:val="false"/>
                <w:i w:val="false"/>
                <w:color w:val="000000"/>
                <w:sz w:val="20"/>
              </w:rPr>
              <w:t xml:space="preserve">- должностные инструкции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координировать работу по оказанию услуг среди обслуживающего персонала; </w:t>
            </w:r>
            <w:r>
              <w:br/>
            </w:r>
            <w:r>
              <w:rPr>
                <w:rFonts w:ascii="Times New Roman"/>
                <w:b w:val="false"/>
                <w:i w:val="false"/>
                <w:color w:val="000000"/>
                <w:sz w:val="20"/>
              </w:rPr>
              <w:t>
</w:t>
            </w:r>
            <w:r>
              <w:rPr>
                <w:rFonts w:ascii="Times New Roman"/>
                <w:b w:val="false"/>
                <w:i w:val="false"/>
                <w:color w:val="000000"/>
                <w:sz w:val="20"/>
              </w:rPr>
              <w:t xml:space="preserve">- составлять должностные инструкции; </w:t>
            </w:r>
            <w:r>
              <w:br/>
            </w:r>
            <w:r>
              <w:rPr>
                <w:rFonts w:ascii="Times New Roman"/>
                <w:b w:val="false"/>
                <w:i w:val="false"/>
                <w:color w:val="000000"/>
                <w:sz w:val="20"/>
              </w:rPr>
              <w:t>
</w:t>
            </w:r>
            <w:r>
              <w:rPr>
                <w:rFonts w:ascii="Times New Roman"/>
                <w:b w:val="false"/>
                <w:i w:val="false"/>
                <w:color w:val="000000"/>
                <w:sz w:val="20"/>
              </w:rPr>
              <w:t xml:space="preserve">- проявлять гостеприимство; </w:t>
            </w:r>
            <w:r>
              <w:br/>
            </w:r>
            <w:r>
              <w:rPr>
                <w:rFonts w:ascii="Times New Roman"/>
                <w:b w:val="false"/>
                <w:i w:val="false"/>
                <w:color w:val="000000"/>
                <w:sz w:val="20"/>
              </w:rPr>
              <w:t>
</w:t>
            </w:r>
            <w:r>
              <w:rPr>
                <w:rFonts w:ascii="Times New Roman"/>
                <w:b w:val="false"/>
                <w:i w:val="false"/>
                <w:color w:val="000000"/>
                <w:sz w:val="20"/>
              </w:rPr>
              <w:t xml:space="preserve">- сохранять марку предприятия.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 xml:space="preserve">ПК 2.4.7 </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 xml:space="preserve">ПК 2.4.10 </w:t>
            </w:r>
          </w:p>
        </w:tc>
      </w:tr>
      <w:tr>
        <w:trPr>
          <w:trHeight w:val="354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Материально-техническая база и оформление гостиничных комплексов</w:t>
            </w:r>
            <w:r>
              <w:br/>
            </w:r>
            <w:r>
              <w:rPr>
                <w:rFonts w:ascii="Times New Roman"/>
                <w:b w:val="false"/>
                <w:i w:val="false"/>
                <w:color w:val="000000"/>
                <w:sz w:val="20"/>
              </w:rPr>
              <w:t>
</w:t>
            </w:r>
            <w:r>
              <w:rPr>
                <w:rFonts w:ascii="Times New Roman"/>
                <w:b w:val="false"/>
                <w:i w:val="false"/>
                <w:color w:val="000000"/>
                <w:sz w:val="20"/>
              </w:rPr>
              <w:t>Классификация гостиниц.</w:t>
            </w:r>
            <w:r>
              <w:br/>
            </w:r>
            <w:r>
              <w:rPr>
                <w:rFonts w:ascii="Times New Roman"/>
                <w:b w:val="false"/>
                <w:i w:val="false"/>
                <w:color w:val="000000"/>
                <w:sz w:val="20"/>
              </w:rPr>
              <w:t>
</w:t>
            </w:r>
            <w:r>
              <w:rPr>
                <w:rFonts w:ascii="Times New Roman"/>
                <w:b w:val="false"/>
                <w:i w:val="false"/>
                <w:color w:val="000000"/>
                <w:sz w:val="20"/>
              </w:rPr>
              <w:t>Функционально - технологический процесс в зданиях гостиниц.</w:t>
            </w:r>
            <w:r>
              <w:br/>
            </w:r>
            <w:r>
              <w:rPr>
                <w:rFonts w:ascii="Times New Roman"/>
                <w:b w:val="false"/>
                <w:i w:val="false"/>
                <w:color w:val="000000"/>
                <w:sz w:val="20"/>
              </w:rPr>
              <w:t>
</w:t>
            </w:r>
            <w:r>
              <w:rPr>
                <w:rFonts w:ascii="Times New Roman"/>
                <w:b w:val="false"/>
                <w:i w:val="false"/>
                <w:color w:val="000000"/>
                <w:sz w:val="20"/>
              </w:rPr>
              <w:t>Санитарно-техническое и инженерно-техническое оборудование гостиниц</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функционально - технологический процесс в зданиях гостиниц </w:t>
            </w:r>
            <w:r>
              <w:br/>
            </w:r>
            <w:r>
              <w:rPr>
                <w:rFonts w:ascii="Times New Roman"/>
                <w:b w:val="false"/>
                <w:i w:val="false"/>
                <w:color w:val="000000"/>
                <w:sz w:val="20"/>
              </w:rPr>
              <w:t>
</w:t>
            </w:r>
            <w:r>
              <w:rPr>
                <w:rFonts w:ascii="Times New Roman"/>
                <w:b w:val="false"/>
                <w:i w:val="false"/>
                <w:color w:val="000000"/>
                <w:sz w:val="20"/>
              </w:rPr>
              <w:t xml:space="preserve">- санитарно-техническое и инженерно-техническое оборудование гостиниц </w:t>
            </w:r>
            <w:r>
              <w:br/>
            </w:r>
            <w:r>
              <w:rPr>
                <w:rFonts w:ascii="Times New Roman"/>
                <w:b w:val="false"/>
                <w:i w:val="false"/>
                <w:color w:val="000000"/>
                <w:sz w:val="20"/>
              </w:rPr>
              <w:t>
</w:t>
            </w:r>
            <w:r>
              <w:rPr>
                <w:rFonts w:ascii="Times New Roman"/>
                <w:b w:val="false"/>
                <w:i w:val="false"/>
                <w:color w:val="000000"/>
                <w:sz w:val="20"/>
              </w:rPr>
              <w:t xml:space="preserve">- структура гостиниц </w:t>
            </w:r>
            <w:r>
              <w:br/>
            </w:r>
            <w:r>
              <w:rPr>
                <w:rFonts w:ascii="Times New Roman"/>
                <w:b w:val="false"/>
                <w:i w:val="false"/>
                <w:color w:val="000000"/>
                <w:sz w:val="20"/>
              </w:rPr>
              <w:t>
</w:t>
            </w:r>
            <w:r>
              <w:rPr>
                <w:rFonts w:ascii="Times New Roman"/>
                <w:b w:val="false"/>
                <w:i w:val="false"/>
                <w:color w:val="000000"/>
                <w:sz w:val="20"/>
              </w:rPr>
              <w:t xml:space="preserve">- группы помещений, состав помещений, входящих в определенные группы помещений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выбирать тип гостиницы в зависимости от территории; </w:t>
            </w:r>
            <w:r>
              <w:br/>
            </w:r>
            <w:r>
              <w:rPr>
                <w:rFonts w:ascii="Times New Roman"/>
                <w:b w:val="false"/>
                <w:i w:val="false"/>
                <w:color w:val="000000"/>
                <w:sz w:val="20"/>
              </w:rPr>
              <w:t>
</w:t>
            </w:r>
            <w:r>
              <w:rPr>
                <w:rFonts w:ascii="Times New Roman"/>
                <w:b w:val="false"/>
                <w:i w:val="false"/>
                <w:color w:val="000000"/>
                <w:sz w:val="20"/>
              </w:rPr>
              <w:t xml:space="preserve">- определять назначение помещений в зависимости от категории гостиницы; </w:t>
            </w:r>
            <w:r>
              <w:br/>
            </w:r>
            <w:r>
              <w:rPr>
                <w:rFonts w:ascii="Times New Roman"/>
                <w:b w:val="false"/>
                <w:i w:val="false"/>
                <w:color w:val="000000"/>
                <w:sz w:val="20"/>
              </w:rPr>
              <w:t>
</w:t>
            </w:r>
            <w:r>
              <w:rPr>
                <w:rFonts w:ascii="Times New Roman"/>
                <w:b w:val="false"/>
                <w:i w:val="false"/>
                <w:color w:val="000000"/>
                <w:sz w:val="20"/>
              </w:rPr>
              <w:t xml:space="preserve">- читать чертежи, схемы планов эвакуации, расположения помещений гостиницы; </w:t>
            </w:r>
            <w:r>
              <w:br/>
            </w:r>
            <w:r>
              <w:rPr>
                <w:rFonts w:ascii="Times New Roman"/>
                <w:b w:val="false"/>
                <w:i w:val="false"/>
                <w:color w:val="000000"/>
                <w:sz w:val="20"/>
              </w:rPr>
              <w:t>
</w:t>
            </w:r>
            <w:r>
              <w:rPr>
                <w:rFonts w:ascii="Times New Roman"/>
                <w:b w:val="false"/>
                <w:i w:val="false"/>
                <w:color w:val="000000"/>
                <w:sz w:val="20"/>
              </w:rPr>
              <w:t xml:space="preserve">- использовать помещения гостиницы для оказания услуг гостям  - применять профессиональную терминологию в общении с клиентами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 xml:space="preserve">ПК 2.4.7 </w:t>
            </w:r>
            <w:r>
              <w:br/>
            </w:r>
            <w:r>
              <w:rPr>
                <w:rFonts w:ascii="Times New Roman"/>
                <w:b w:val="false"/>
                <w:i w:val="false"/>
                <w:color w:val="000000"/>
                <w:sz w:val="20"/>
              </w:rPr>
              <w:t>
</w:t>
            </w:r>
            <w:r>
              <w:rPr>
                <w:rFonts w:ascii="Times New Roman"/>
                <w:b w:val="false"/>
                <w:i w:val="false"/>
                <w:color w:val="000000"/>
                <w:sz w:val="20"/>
              </w:rPr>
              <w:t xml:space="preserve">ПК 2.4.10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гостиничных хозяйств</w:t>
            </w:r>
            <w:r>
              <w:br/>
            </w:r>
            <w:r>
              <w:rPr>
                <w:rFonts w:ascii="Times New Roman"/>
                <w:b w:val="false"/>
                <w:i w:val="false"/>
                <w:color w:val="000000"/>
                <w:sz w:val="20"/>
              </w:rPr>
              <w:t>
</w:t>
            </w:r>
            <w:r>
              <w:rPr>
                <w:rFonts w:ascii="Times New Roman"/>
                <w:b w:val="false"/>
                <w:i w:val="false"/>
                <w:color w:val="000000"/>
                <w:sz w:val="20"/>
              </w:rPr>
              <w:t xml:space="preserve">Принципы организации деятельности предприятий гостиничного хозяйства. </w:t>
            </w:r>
            <w:r>
              <w:br/>
            </w:r>
            <w:r>
              <w:rPr>
                <w:rFonts w:ascii="Times New Roman"/>
                <w:b w:val="false"/>
                <w:i w:val="false"/>
                <w:color w:val="000000"/>
                <w:sz w:val="20"/>
              </w:rPr>
              <w:t>
</w:t>
            </w:r>
            <w:r>
              <w:rPr>
                <w:rFonts w:ascii="Times New Roman"/>
                <w:b w:val="false"/>
                <w:i w:val="false"/>
                <w:color w:val="000000"/>
                <w:sz w:val="20"/>
              </w:rPr>
              <w:t xml:space="preserve">Основные фонды и оборотные средства. Организация производства и обслуживание гостей. Организация оплаты труда. </w:t>
            </w:r>
            <w:r>
              <w:br/>
            </w:r>
            <w:r>
              <w:rPr>
                <w:rFonts w:ascii="Times New Roman"/>
                <w:b w:val="false"/>
                <w:i w:val="false"/>
                <w:color w:val="000000"/>
                <w:sz w:val="20"/>
              </w:rPr>
              <w:t>
</w:t>
            </w:r>
            <w:r>
              <w:rPr>
                <w:rFonts w:ascii="Times New Roman"/>
                <w:b w:val="false"/>
                <w:i w:val="false"/>
                <w:color w:val="000000"/>
                <w:sz w:val="20"/>
              </w:rPr>
              <w:t>Государственное и правовое и социально-экономическое регулирование деятельности и системы трудовых отношений на предприятиях гостиничного хозяйства. Планирование и прогнозирование деятельности гостиничного хозяйства.</w:t>
            </w:r>
            <w:r>
              <w:br/>
            </w:r>
            <w:r>
              <w:rPr>
                <w:rFonts w:ascii="Times New Roman"/>
                <w:b w:val="false"/>
                <w:i w:val="false"/>
                <w:color w:val="000000"/>
                <w:sz w:val="20"/>
              </w:rPr>
              <w:t>
</w:t>
            </w:r>
            <w:r>
              <w:rPr>
                <w:rFonts w:ascii="Times New Roman"/>
                <w:b w:val="false"/>
                <w:i w:val="false"/>
                <w:color w:val="000000"/>
                <w:sz w:val="20"/>
              </w:rPr>
              <w:t>Взаимосвязь с финансовыми, кредитными, страховыми и другими организациями.</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законодательные и иные нормативные акты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специфику гостиничных услуг; </w:t>
            </w:r>
            <w:r>
              <w:br/>
            </w:r>
            <w:r>
              <w:rPr>
                <w:rFonts w:ascii="Times New Roman"/>
                <w:b w:val="false"/>
                <w:i w:val="false"/>
                <w:color w:val="000000"/>
                <w:sz w:val="20"/>
              </w:rPr>
              <w:t>
</w:t>
            </w:r>
            <w:r>
              <w:rPr>
                <w:rFonts w:ascii="Times New Roman"/>
                <w:b w:val="false"/>
                <w:i w:val="false"/>
                <w:color w:val="000000"/>
                <w:sz w:val="20"/>
              </w:rPr>
              <w:t xml:space="preserve">- производственную структуру гостиничного хозяйства, классификацию основных фондов; </w:t>
            </w:r>
            <w:r>
              <w:br/>
            </w:r>
            <w:r>
              <w:rPr>
                <w:rFonts w:ascii="Times New Roman"/>
                <w:b w:val="false"/>
                <w:i w:val="false"/>
                <w:color w:val="000000"/>
                <w:sz w:val="20"/>
              </w:rPr>
              <w:t>
</w:t>
            </w:r>
            <w:r>
              <w:rPr>
                <w:rFonts w:ascii="Times New Roman"/>
                <w:b w:val="false"/>
                <w:i w:val="false"/>
                <w:color w:val="000000"/>
                <w:sz w:val="20"/>
              </w:rPr>
              <w:t xml:space="preserve">- принципы организации основного производства; </w:t>
            </w:r>
            <w:r>
              <w:br/>
            </w:r>
            <w:r>
              <w:rPr>
                <w:rFonts w:ascii="Times New Roman"/>
                <w:b w:val="false"/>
                <w:i w:val="false"/>
                <w:color w:val="000000"/>
                <w:sz w:val="20"/>
              </w:rPr>
              <w:t>
</w:t>
            </w:r>
            <w:r>
              <w:rPr>
                <w:rFonts w:ascii="Times New Roman"/>
                <w:b w:val="false"/>
                <w:i w:val="false"/>
                <w:color w:val="000000"/>
                <w:sz w:val="20"/>
              </w:rPr>
              <w:t xml:space="preserve">- сущность и значение производительности труда; </w:t>
            </w:r>
            <w:r>
              <w:br/>
            </w:r>
            <w:r>
              <w:rPr>
                <w:rFonts w:ascii="Times New Roman"/>
                <w:b w:val="false"/>
                <w:i w:val="false"/>
                <w:color w:val="000000"/>
                <w:sz w:val="20"/>
              </w:rPr>
              <w:t>
</w:t>
            </w:r>
            <w:r>
              <w:rPr>
                <w:rFonts w:ascii="Times New Roman"/>
                <w:b w:val="false"/>
                <w:i w:val="false"/>
                <w:color w:val="000000"/>
                <w:sz w:val="20"/>
              </w:rPr>
              <w:t xml:space="preserve">- нормы труда обслуживающего персонала; </w:t>
            </w:r>
            <w:r>
              <w:br/>
            </w:r>
            <w:r>
              <w:rPr>
                <w:rFonts w:ascii="Times New Roman"/>
                <w:b w:val="false"/>
                <w:i w:val="false"/>
                <w:color w:val="000000"/>
                <w:sz w:val="20"/>
              </w:rPr>
              <w:t>
</w:t>
            </w:r>
            <w:r>
              <w:rPr>
                <w:rFonts w:ascii="Times New Roman"/>
                <w:b w:val="false"/>
                <w:i w:val="false"/>
                <w:color w:val="000000"/>
                <w:sz w:val="20"/>
              </w:rPr>
              <w:t xml:space="preserve">- основы планирования работы гостиницы; </w:t>
            </w:r>
            <w:r>
              <w:br/>
            </w:r>
            <w:r>
              <w:rPr>
                <w:rFonts w:ascii="Times New Roman"/>
                <w:b w:val="false"/>
                <w:i w:val="false"/>
                <w:color w:val="000000"/>
                <w:sz w:val="20"/>
              </w:rPr>
              <w:t>
</w:t>
            </w:r>
            <w:r>
              <w:rPr>
                <w:rFonts w:ascii="Times New Roman"/>
                <w:b w:val="false"/>
                <w:i w:val="false"/>
                <w:color w:val="000000"/>
                <w:sz w:val="20"/>
              </w:rPr>
              <w:t xml:space="preserve">- сущность материально-технического обеспечения; </w:t>
            </w:r>
            <w:r>
              <w:br/>
            </w:r>
            <w:r>
              <w:rPr>
                <w:rFonts w:ascii="Times New Roman"/>
                <w:b w:val="false"/>
                <w:i w:val="false"/>
                <w:color w:val="000000"/>
                <w:sz w:val="20"/>
              </w:rPr>
              <w:t>
</w:t>
            </w:r>
            <w:r>
              <w:rPr>
                <w:rFonts w:ascii="Times New Roman"/>
                <w:b w:val="false"/>
                <w:i w:val="false"/>
                <w:color w:val="000000"/>
                <w:sz w:val="20"/>
              </w:rPr>
              <w:t xml:space="preserve">- понятия себестоимости, прибыли, рентабельности; </w:t>
            </w:r>
            <w:r>
              <w:br/>
            </w:r>
            <w:r>
              <w:rPr>
                <w:rFonts w:ascii="Times New Roman"/>
                <w:b w:val="false"/>
                <w:i w:val="false"/>
                <w:color w:val="000000"/>
                <w:sz w:val="20"/>
              </w:rPr>
              <w:t>
</w:t>
            </w:r>
            <w:r>
              <w:rPr>
                <w:rFonts w:ascii="Times New Roman"/>
                <w:b w:val="false"/>
                <w:i w:val="false"/>
                <w:color w:val="000000"/>
                <w:sz w:val="20"/>
              </w:rPr>
              <w:t xml:space="preserve">- сущность и принципы аренды; </w:t>
            </w:r>
            <w:r>
              <w:br/>
            </w:r>
            <w:r>
              <w:rPr>
                <w:rFonts w:ascii="Times New Roman"/>
                <w:b w:val="false"/>
                <w:i w:val="false"/>
                <w:color w:val="000000"/>
                <w:sz w:val="20"/>
              </w:rPr>
              <w:t>
</w:t>
            </w:r>
            <w:r>
              <w:rPr>
                <w:rFonts w:ascii="Times New Roman"/>
                <w:b w:val="false"/>
                <w:i w:val="false"/>
                <w:color w:val="000000"/>
                <w:sz w:val="20"/>
              </w:rPr>
              <w:t xml:space="preserve">- понятия лизинга, франчайзинга и др.;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организовать рабочее место; </w:t>
            </w:r>
            <w:r>
              <w:br/>
            </w:r>
            <w:r>
              <w:rPr>
                <w:rFonts w:ascii="Times New Roman"/>
                <w:b w:val="false"/>
                <w:i w:val="false"/>
                <w:color w:val="000000"/>
                <w:sz w:val="20"/>
              </w:rPr>
              <w:t>
</w:t>
            </w:r>
            <w:r>
              <w:rPr>
                <w:rFonts w:ascii="Times New Roman"/>
                <w:b w:val="false"/>
                <w:i w:val="false"/>
                <w:color w:val="000000"/>
                <w:sz w:val="20"/>
              </w:rPr>
              <w:t xml:space="preserve">- работать с нормативными документами; </w:t>
            </w:r>
            <w:r>
              <w:br/>
            </w:r>
            <w:r>
              <w:rPr>
                <w:rFonts w:ascii="Times New Roman"/>
                <w:b w:val="false"/>
                <w:i w:val="false"/>
                <w:color w:val="000000"/>
                <w:sz w:val="20"/>
              </w:rPr>
              <w:t>
</w:t>
            </w:r>
            <w:r>
              <w:rPr>
                <w:rFonts w:ascii="Times New Roman"/>
                <w:b w:val="false"/>
                <w:i w:val="false"/>
                <w:color w:val="000000"/>
                <w:sz w:val="20"/>
              </w:rPr>
              <w:t xml:space="preserve">- составить смету затрат на производство услуг;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 xml:space="preserve">ПК 2.4.7 </w:t>
            </w:r>
            <w:r>
              <w:br/>
            </w:r>
            <w:r>
              <w:rPr>
                <w:rFonts w:ascii="Times New Roman"/>
                <w:b w:val="false"/>
                <w:i w:val="false"/>
                <w:color w:val="000000"/>
                <w:sz w:val="20"/>
              </w:rPr>
              <w:t>
</w:t>
            </w:r>
            <w:r>
              <w:rPr>
                <w:rFonts w:ascii="Times New Roman"/>
                <w:b w:val="false"/>
                <w:i w:val="false"/>
                <w:color w:val="000000"/>
                <w:sz w:val="20"/>
              </w:rPr>
              <w:t xml:space="preserve">ПК 2.4.10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расширение и углубление знаний полученных при изучении специальных предметов; </w:t>
            </w:r>
            <w:r>
              <w:br/>
            </w:r>
            <w:r>
              <w:rPr>
                <w:rFonts w:ascii="Times New Roman"/>
                <w:b w:val="false"/>
                <w:i w:val="false"/>
                <w:color w:val="000000"/>
                <w:sz w:val="20"/>
              </w:rPr>
              <w:t>
</w:t>
            </w:r>
            <w:r>
              <w:rPr>
                <w:rFonts w:ascii="Times New Roman"/>
                <w:b w:val="false"/>
                <w:i w:val="false"/>
                <w:color w:val="000000"/>
                <w:sz w:val="20"/>
              </w:rPr>
              <w:t xml:space="preserve">- ознакомление с организацией труда, технологией и экономикой предприятия; </w:t>
            </w:r>
            <w:r>
              <w:br/>
            </w:r>
            <w:r>
              <w:rPr>
                <w:rFonts w:ascii="Times New Roman"/>
                <w:b w:val="false"/>
                <w:i w:val="false"/>
                <w:color w:val="000000"/>
                <w:sz w:val="20"/>
              </w:rPr>
              <w:t>
</w:t>
            </w:r>
            <w:r>
              <w:rPr>
                <w:rFonts w:ascii="Times New Roman"/>
                <w:b w:val="false"/>
                <w:i w:val="false"/>
                <w:color w:val="000000"/>
                <w:sz w:val="20"/>
              </w:rPr>
              <w:t xml:space="preserve">- знакомство с новыми технологиями, правилами эксплуатации оборудования, средств оргтехники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выполнение функциональных обязанностей в соответствии с квалификацией;</w:t>
            </w:r>
            <w:r>
              <w:br/>
            </w:r>
            <w:r>
              <w:rPr>
                <w:rFonts w:ascii="Times New Roman"/>
                <w:b w:val="false"/>
                <w:i w:val="false"/>
                <w:color w:val="000000"/>
                <w:sz w:val="20"/>
              </w:rPr>
              <w:t>
</w:t>
            </w:r>
            <w:r>
              <w:rPr>
                <w:rFonts w:ascii="Times New Roman"/>
                <w:b w:val="false"/>
                <w:i w:val="false"/>
                <w:color w:val="000000"/>
                <w:sz w:val="20"/>
              </w:rPr>
              <w:t xml:space="preserve">- соблюдение правил безопасной организации труда и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соблюдение правил организации рабочего места, культуры труда и профессиональной этики; </w:t>
            </w:r>
            <w:r>
              <w:br/>
            </w:r>
            <w:r>
              <w:rPr>
                <w:rFonts w:ascii="Times New Roman"/>
                <w:b w:val="false"/>
                <w:i w:val="false"/>
                <w:color w:val="000000"/>
                <w:sz w:val="20"/>
              </w:rPr>
              <w:t>
</w:t>
            </w:r>
            <w:r>
              <w:rPr>
                <w:rFonts w:ascii="Times New Roman"/>
                <w:b w:val="false"/>
                <w:i w:val="false"/>
                <w:color w:val="000000"/>
                <w:sz w:val="20"/>
              </w:rPr>
              <w:t xml:space="preserve">- правильное использование уборочного инвентаря, материалов, моющих и чистящих средств при выполнении уборочных работ; </w:t>
            </w:r>
            <w:r>
              <w:br/>
            </w:r>
            <w:r>
              <w:rPr>
                <w:rFonts w:ascii="Times New Roman"/>
                <w:b w:val="false"/>
                <w:i w:val="false"/>
                <w:color w:val="000000"/>
                <w:sz w:val="20"/>
              </w:rPr>
              <w:t>
</w:t>
            </w:r>
            <w:r>
              <w:rPr>
                <w:rFonts w:ascii="Times New Roman"/>
                <w:b w:val="false"/>
                <w:i w:val="false"/>
                <w:color w:val="000000"/>
                <w:sz w:val="20"/>
              </w:rPr>
              <w:t xml:space="preserve">- обеспечение необходимого уровня комфорта и санитарно-гигиенического состояния гостиничных номеров и общественных помещений; </w:t>
            </w:r>
            <w:r>
              <w:br/>
            </w:r>
            <w:r>
              <w:rPr>
                <w:rFonts w:ascii="Times New Roman"/>
                <w:b w:val="false"/>
                <w:i w:val="false"/>
                <w:color w:val="000000"/>
                <w:sz w:val="20"/>
              </w:rPr>
              <w:t>
</w:t>
            </w:r>
            <w:r>
              <w:rPr>
                <w:rFonts w:ascii="Times New Roman"/>
                <w:b w:val="false"/>
                <w:i w:val="false"/>
                <w:color w:val="000000"/>
                <w:sz w:val="20"/>
              </w:rPr>
              <w:t xml:space="preserve">- соблюдение правил приема и обслуживания гостей.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 xml:space="preserve">ПК 2.4.10 </w:t>
            </w:r>
          </w:p>
        </w:tc>
      </w:tr>
    </w:tbl>
    <w:bookmarkStart w:name="z375" w:id="292"/>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4290"/>
        <w:gridCol w:w="5850"/>
        <w:gridCol w:w="416"/>
        <w:gridCol w:w="104"/>
        <w:gridCol w:w="130"/>
        <w:gridCol w:w="1170"/>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и дисциплин</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Профессиональная терминология, техника перевода и развитие речи по разделам:</w:t>
            </w:r>
            <w:r>
              <w:br/>
            </w:r>
            <w:r>
              <w:rPr>
                <w:rFonts w:ascii="Times New Roman"/>
                <w:b w:val="false"/>
                <w:i w:val="false"/>
                <w:color w:val="000000"/>
                <w:sz w:val="20"/>
              </w:rPr>
              <w:t>
</w:t>
            </w:r>
            <w:r>
              <w:rPr>
                <w:rFonts w:ascii="Times New Roman"/>
                <w:b w:val="false"/>
                <w:i w:val="false"/>
                <w:color w:val="000000"/>
                <w:sz w:val="20"/>
              </w:rPr>
              <w:t xml:space="preserve">- география туризма Казахстана; </w:t>
            </w:r>
            <w:r>
              <w:br/>
            </w:r>
            <w:r>
              <w:rPr>
                <w:rFonts w:ascii="Times New Roman"/>
                <w:b w:val="false"/>
                <w:i w:val="false"/>
                <w:color w:val="000000"/>
                <w:sz w:val="20"/>
              </w:rPr>
              <w:t>
</w:t>
            </w:r>
            <w:r>
              <w:rPr>
                <w:rFonts w:ascii="Times New Roman"/>
                <w:b w:val="false"/>
                <w:i w:val="false"/>
                <w:color w:val="000000"/>
                <w:sz w:val="20"/>
              </w:rPr>
              <w:t xml:space="preserve">- профессиональная этика; </w:t>
            </w:r>
            <w:r>
              <w:br/>
            </w:r>
            <w:r>
              <w:rPr>
                <w:rFonts w:ascii="Times New Roman"/>
                <w:b w:val="false"/>
                <w:i w:val="false"/>
                <w:color w:val="000000"/>
                <w:sz w:val="20"/>
              </w:rPr>
              <w:t>
</w:t>
            </w:r>
            <w:r>
              <w:rPr>
                <w:rFonts w:ascii="Times New Roman"/>
                <w:b w:val="false"/>
                <w:i w:val="false"/>
                <w:color w:val="000000"/>
                <w:sz w:val="20"/>
              </w:rPr>
              <w:t xml:space="preserve">- организация обслуживания гостиничных хозяйств; </w:t>
            </w:r>
            <w:r>
              <w:br/>
            </w:r>
            <w:r>
              <w:rPr>
                <w:rFonts w:ascii="Times New Roman"/>
                <w:b w:val="false"/>
                <w:i w:val="false"/>
                <w:color w:val="000000"/>
                <w:sz w:val="20"/>
              </w:rPr>
              <w:t>
</w:t>
            </w:r>
            <w:r>
              <w:rPr>
                <w:rFonts w:ascii="Times New Roman"/>
                <w:b w:val="false"/>
                <w:i w:val="false"/>
                <w:color w:val="000000"/>
                <w:sz w:val="20"/>
              </w:rPr>
              <w:t xml:space="preserve">- организация питания в гостиничных хозяйствах.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лексический и грамматический минимум, необходимый для чтения и перевода текстов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xml:space="preserve">- основные приемы общения на казахском (русском) языке;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профессиональные термины в разных грамматических формах; </w:t>
            </w:r>
            <w:r>
              <w:br/>
            </w:r>
            <w:r>
              <w:rPr>
                <w:rFonts w:ascii="Times New Roman"/>
                <w:b w:val="false"/>
                <w:i w:val="false"/>
                <w:color w:val="000000"/>
                <w:sz w:val="20"/>
              </w:rPr>
              <w:t>
</w:t>
            </w:r>
            <w:r>
              <w:rPr>
                <w:rFonts w:ascii="Times New Roman"/>
                <w:b w:val="false"/>
                <w:i w:val="false"/>
                <w:color w:val="000000"/>
                <w:sz w:val="20"/>
              </w:rPr>
              <w:t xml:space="preserve">- логически и последовательно высказываться в соответствии с ситуацией; </w:t>
            </w:r>
            <w:r>
              <w:br/>
            </w:r>
            <w:r>
              <w:rPr>
                <w:rFonts w:ascii="Times New Roman"/>
                <w:b w:val="false"/>
                <w:i w:val="false"/>
                <w:color w:val="000000"/>
                <w:sz w:val="20"/>
              </w:rPr>
              <w:t>
</w:t>
            </w:r>
            <w:r>
              <w:rPr>
                <w:rFonts w:ascii="Times New Roman"/>
                <w:b w:val="false"/>
                <w:i w:val="false"/>
                <w:color w:val="000000"/>
                <w:sz w:val="20"/>
              </w:rPr>
              <w:t xml:space="preserve">- применять знания казахского (русского) языка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понимать речь на слух.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История Казахстана (XV – нач. XXI в). </w:t>
            </w:r>
            <w:r>
              <w:br/>
            </w:r>
            <w:r>
              <w:rPr>
                <w:rFonts w:ascii="Times New Roman"/>
                <w:b w:val="false"/>
                <w:i w:val="false"/>
                <w:color w:val="000000"/>
                <w:sz w:val="20"/>
              </w:rPr>
              <w:t>
</w:t>
            </w:r>
            <w:r>
              <w:rPr>
                <w:rFonts w:ascii="Times New Roman"/>
                <w:b w:val="false"/>
                <w:i w:val="false"/>
                <w:color w:val="000000"/>
                <w:sz w:val="20"/>
              </w:rPr>
              <w:t>Казахское ханство в ХҮ-ХҮІІ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- 2030». Казахстан и СНГ. Первый Президент РК, его труды. Казахстан и ЕврАзЭС. Молодежная политика 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казахской государственности и особенностях его развития в ХҮ-ХҮІІ в.в; </w:t>
            </w:r>
            <w:r>
              <w:br/>
            </w:r>
            <w:r>
              <w:rPr>
                <w:rFonts w:ascii="Times New Roman"/>
                <w:b w:val="false"/>
                <w:i w:val="false"/>
                <w:color w:val="000000"/>
                <w:sz w:val="20"/>
              </w:rPr>
              <w:t>
</w:t>
            </w:r>
            <w:r>
              <w:rPr>
                <w:rFonts w:ascii="Times New Roman"/>
                <w:b w:val="false"/>
                <w:i w:val="false"/>
                <w:color w:val="000000"/>
                <w:sz w:val="20"/>
              </w:rPr>
              <w:t xml:space="preserve">- о присоединении Казахстана к России, сути колониальной политики; </w:t>
            </w:r>
            <w:r>
              <w:br/>
            </w:r>
            <w:r>
              <w:rPr>
                <w:rFonts w:ascii="Times New Roman"/>
                <w:b w:val="false"/>
                <w:i w:val="false"/>
                <w:color w:val="000000"/>
                <w:sz w:val="20"/>
              </w:rPr>
              <w:t>
</w:t>
            </w:r>
            <w:r>
              <w:rPr>
                <w:rFonts w:ascii="Times New Roman"/>
                <w:b w:val="false"/>
                <w:i w:val="false"/>
                <w:color w:val="000000"/>
                <w:sz w:val="20"/>
              </w:rPr>
              <w:t xml:space="preserve">- о свержении царского правительства и образовании Советов и органов Временного правительства в Казахстане; </w:t>
            </w:r>
            <w:r>
              <w:br/>
            </w:r>
            <w:r>
              <w:rPr>
                <w:rFonts w:ascii="Times New Roman"/>
                <w:b w:val="false"/>
                <w:i w:val="false"/>
                <w:color w:val="000000"/>
                <w:sz w:val="20"/>
              </w:rPr>
              <w:t>
</w:t>
            </w:r>
            <w:r>
              <w:rPr>
                <w:rFonts w:ascii="Times New Roman"/>
                <w:b w:val="false"/>
                <w:i w:val="false"/>
                <w:color w:val="000000"/>
                <w:sz w:val="20"/>
              </w:rPr>
              <w:t xml:space="preserve">- об образовании партии «Алаш» и ее деятелях; </w:t>
            </w:r>
            <w:r>
              <w:br/>
            </w:r>
            <w:r>
              <w:rPr>
                <w:rFonts w:ascii="Times New Roman"/>
                <w:b w:val="false"/>
                <w:i w:val="false"/>
                <w:color w:val="000000"/>
                <w:sz w:val="20"/>
              </w:rPr>
              <w:t>
</w:t>
            </w:r>
            <w:r>
              <w:rPr>
                <w:rFonts w:ascii="Times New Roman"/>
                <w:b w:val="false"/>
                <w:i w:val="false"/>
                <w:color w:val="000000"/>
                <w:sz w:val="20"/>
              </w:rPr>
              <w:t xml:space="preserve">- о тяжелых последствиях гражданской войны и политики «Военного коммунизма»; </w:t>
            </w:r>
            <w:r>
              <w:br/>
            </w:r>
            <w:r>
              <w:rPr>
                <w:rFonts w:ascii="Times New Roman"/>
                <w:b w:val="false"/>
                <w:i w:val="false"/>
                <w:color w:val="000000"/>
                <w:sz w:val="20"/>
              </w:rPr>
              <w:t>
</w:t>
            </w:r>
            <w:r>
              <w:rPr>
                <w:rFonts w:ascii="Times New Roman"/>
                <w:b w:val="false"/>
                <w:i w:val="false"/>
                <w:color w:val="000000"/>
                <w:sz w:val="20"/>
              </w:rPr>
              <w:t xml:space="preserve">- о подвигах казахстанцев на фронте и в тылу в годы Великой Отечественной войны; </w:t>
            </w:r>
            <w:r>
              <w:br/>
            </w:r>
            <w:r>
              <w:rPr>
                <w:rFonts w:ascii="Times New Roman"/>
                <w:b w:val="false"/>
                <w:i w:val="false"/>
                <w:color w:val="000000"/>
                <w:sz w:val="20"/>
              </w:rPr>
              <w:t>
</w:t>
            </w:r>
            <w:r>
              <w:rPr>
                <w:rFonts w:ascii="Times New Roman"/>
                <w:b w:val="false"/>
                <w:i w:val="false"/>
                <w:color w:val="000000"/>
                <w:sz w:val="20"/>
              </w:rPr>
              <w:t xml:space="preserve">- об особенностях развития в период авторитаризма; </w:t>
            </w:r>
            <w:r>
              <w:br/>
            </w:r>
            <w:r>
              <w:rPr>
                <w:rFonts w:ascii="Times New Roman"/>
                <w:b w:val="false"/>
                <w:i w:val="false"/>
                <w:color w:val="000000"/>
                <w:sz w:val="20"/>
              </w:rPr>
              <w:t>
</w:t>
            </w:r>
            <w:r>
              <w:rPr>
                <w:rFonts w:ascii="Times New Roman"/>
                <w:b w:val="false"/>
                <w:i w:val="false"/>
                <w:color w:val="000000"/>
                <w:sz w:val="20"/>
              </w:rPr>
              <w:t xml:space="preserve">- об образовании РК, основных приоритетах развития; </w:t>
            </w:r>
            <w:r>
              <w:br/>
            </w:r>
            <w:r>
              <w:rPr>
                <w:rFonts w:ascii="Times New Roman"/>
                <w:b w:val="false"/>
                <w:i w:val="false"/>
                <w:color w:val="000000"/>
                <w:sz w:val="20"/>
              </w:rPr>
              <w:t>
</w:t>
            </w:r>
            <w:r>
              <w:rPr>
                <w:rFonts w:ascii="Times New Roman"/>
                <w:b w:val="false"/>
                <w:i w:val="false"/>
                <w:color w:val="000000"/>
                <w:sz w:val="20"/>
              </w:rPr>
              <w:t xml:space="preserve">- о проблемах интеграционного процесса стран СНГ; </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Казахстанского Конгресса Молодежи и его задачах;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охарактеризовать и дать историческую оценку политики XV – нач. XXI в.; </w:t>
            </w:r>
            <w:r>
              <w:br/>
            </w:r>
            <w:r>
              <w:rPr>
                <w:rFonts w:ascii="Times New Roman"/>
                <w:b w:val="false"/>
                <w:i w:val="false"/>
                <w:color w:val="000000"/>
                <w:sz w:val="20"/>
              </w:rPr>
              <w:t>
</w:t>
            </w:r>
            <w:r>
              <w:rPr>
                <w:rFonts w:ascii="Times New Roman"/>
                <w:b w:val="false"/>
                <w:i w:val="false"/>
                <w:color w:val="000000"/>
                <w:sz w:val="20"/>
              </w:rPr>
              <w:t xml:space="preserve">- раскрыть причины, ход присоединения Казахстана к России; </w:t>
            </w:r>
            <w:r>
              <w:br/>
            </w:r>
            <w:r>
              <w:rPr>
                <w:rFonts w:ascii="Times New Roman"/>
                <w:b w:val="false"/>
                <w:i w:val="false"/>
                <w:color w:val="000000"/>
                <w:sz w:val="20"/>
              </w:rPr>
              <w:t>
</w:t>
            </w:r>
            <w:r>
              <w:rPr>
                <w:rFonts w:ascii="Times New Roman"/>
                <w:b w:val="false"/>
                <w:i w:val="false"/>
                <w:color w:val="000000"/>
                <w:sz w:val="20"/>
              </w:rPr>
              <w:t xml:space="preserve">- проанализировать проблемы и противоречия политического и экономического развития Казахстана в период перестройки; </w:t>
            </w:r>
            <w:r>
              <w:br/>
            </w:r>
            <w:r>
              <w:rPr>
                <w:rFonts w:ascii="Times New Roman"/>
                <w:b w:val="false"/>
                <w:i w:val="false"/>
                <w:color w:val="000000"/>
                <w:sz w:val="20"/>
              </w:rPr>
              <w:t>
</w:t>
            </w:r>
            <w:r>
              <w:rPr>
                <w:rFonts w:ascii="Times New Roman"/>
                <w:b w:val="false"/>
                <w:i w:val="false"/>
                <w:color w:val="000000"/>
                <w:sz w:val="20"/>
              </w:rPr>
              <w:t xml:space="preserve">- охарактеризовать процесс образования РК; </w:t>
            </w:r>
            <w:r>
              <w:br/>
            </w:r>
            <w:r>
              <w:rPr>
                <w:rFonts w:ascii="Times New Roman"/>
                <w:b w:val="false"/>
                <w:i w:val="false"/>
                <w:color w:val="000000"/>
                <w:sz w:val="20"/>
              </w:rPr>
              <w:t>
</w:t>
            </w:r>
            <w:r>
              <w:rPr>
                <w:rFonts w:ascii="Times New Roman"/>
                <w:b w:val="false"/>
                <w:i w:val="false"/>
                <w:color w:val="000000"/>
                <w:sz w:val="20"/>
              </w:rPr>
              <w:t xml:space="preserve">- раскрыть значение Евразийского Сообщества и роль Казахстана в процессе формирования Евразийского Сообщества; </w:t>
            </w:r>
            <w:r>
              <w:br/>
            </w:r>
            <w:r>
              <w:rPr>
                <w:rFonts w:ascii="Times New Roman"/>
                <w:b w:val="false"/>
                <w:i w:val="false"/>
                <w:color w:val="000000"/>
                <w:sz w:val="20"/>
              </w:rPr>
              <w:t>
</w:t>
            </w:r>
            <w:r>
              <w:rPr>
                <w:rFonts w:ascii="Times New Roman"/>
                <w:b w:val="false"/>
                <w:i w:val="false"/>
                <w:color w:val="000000"/>
                <w:sz w:val="20"/>
              </w:rPr>
              <w:t xml:space="preserve">- раскрыть роль молодежной организации Казахстана в воспитании у молодежи казахстанского патриотизма и определить свое участие в этом процессе.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Теоретические сведения. Легкая атлетика. Туризм. Гимнастика. Лыжная подготовка. Спортивные игры. Подвижные игры.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правил по видам спорта; </w:t>
            </w:r>
            <w:r>
              <w:br/>
            </w:r>
            <w:r>
              <w:rPr>
                <w:rFonts w:ascii="Times New Roman"/>
                <w:b w:val="false"/>
                <w:i w:val="false"/>
                <w:color w:val="000000"/>
                <w:sz w:val="20"/>
              </w:rPr>
              <w:t>
</w:t>
            </w:r>
            <w:r>
              <w:rPr>
                <w:rFonts w:ascii="Times New Roman"/>
                <w:b w:val="false"/>
                <w:i w:val="false"/>
                <w:color w:val="000000"/>
                <w:sz w:val="20"/>
              </w:rPr>
              <w:t xml:space="preserve">- техники выполнения гимнастических упражнений, бега; </w:t>
            </w:r>
            <w:r>
              <w:br/>
            </w:r>
            <w:r>
              <w:rPr>
                <w:rFonts w:ascii="Times New Roman"/>
                <w:b w:val="false"/>
                <w:i w:val="false"/>
                <w:color w:val="000000"/>
                <w:sz w:val="20"/>
              </w:rPr>
              <w:t>
</w:t>
            </w:r>
            <w:r>
              <w:rPr>
                <w:rFonts w:ascii="Times New Roman"/>
                <w:b w:val="false"/>
                <w:i w:val="false"/>
                <w:color w:val="000000"/>
                <w:sz w:val="20"/>
              </w:rPr>
              <w:t xml:space="preserve">- техники метания гранаты, толкания ядра, катания на лыжах; </w:t>
            </w:r>
            <w:r>
              <w:br/>
            </w:r>
            <w:r>
              <w:rPr>
                <w:rFonts w:ascii="Times New Roman"/>
                <w:b w:val="false"/>
                <w:i w:val="false"/>
                <w:color w:val="000000"/>
                <w:sz w:val="20"/>
              </w:rPr>
              <w:t>
</w:t>
            </w:r>
            <w:r>
              <w:rPr>
                <w:rFonts w:ascii="Times New Roman"/>
                <w:b w:val="false"/>
                <w:i w:val="false"/>
                <w:color w:val="000000"/>
                <w:sz w:val="20"/>
              </w:rPr>
              <w:t xml:space="preserve">- правил спортивных игр, подвижных игр; </w:t>
            </w:r>
            <w:r>
              <w:br/>
            </w:r>
            <w:r>
              <w:rPr>
                <w:rFonts w:ascii="Times New Roman"/>
                <w:b w:val="false"/>
                <w:i w:val="false"/>
                <w:color w:val="000000"/>
                <w:sz w:val="20"/>
              </w:rPr>
              <w:t>
</w:t>
            </w:r>
            <w:r>
              <w:rPr>
                <w:rFonts w:ascii="Times New Roman"/>
                <w:b w:val="false"/>
                <w:i w:val="false"/>
                <w:color w:val="000000"/>
                <w:sz w:val="20"/>
              </w:rPr>
              <w:t xml:space="preserve">- перечня индивидуального снаряжения туриста.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выполнять физические упражнения; </w:t>
            </w:r>
            <w:r>
              <w:br/>
            </w:r>
            <w:r>
              <w:rPr>
                <w:rFonts w:ascii="Times New Roman"/>
                <w:b w:val="false"/>
                <w:i w:val="false"/>
                <w:color w:val="000000"/>
                <w:sz w:val="20"/>
              </w:rPr>
              <w:t>
</w:t>
            </w:r>
            <w:r>
              <w:rPr>
                <w:rFonts w:ascii="Times New Roman"/>
                <w:b w:val="false"/>
                <w:i w:val="false"/>
                <w:color w:val="000000"/>
                <w:sz w:val="20"/>
              </w:rPr>
              <w:t xml:space="preserve">- играть в волейбол, баскетбол; </w:t>
            </w:r>
            <w:r>
              <w:br/>
            </w:r>
            <w:r>
              <w:rPr>
                <w:rFonts w:ascii="Times New Roman"/>
                <w:b w:val="false"/>
                <w:i w:val="false"/>
                <w:color w:val="000000"/>
                <w:sz w:val="20"/>
              </w:rPr>
              <w:t>
</w:t>
            </w:r>
            <w:r>
              <w:rPr>
                <w:rFonts w:ascii="Times New Roman"/>
                <w:b w:val="false"/>
                <w:i w:val="false"/>
                <w:color w:val="000000"/>
                <w:sz w:val="20"/>
              </w:rPr>
              <w:t xml:space="preserve">-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Основные вопросы теории культурологии.</w:t>
            </w:r>
            <w:r>
              <w:br/>
            </w:r>
            <w:r>
              <w:rPr>
                <w:rFonts w:ascii="Times New Roman"/>
                <w:b w:val="false"/>
                <w:i w:val="false"/>
                <w:color w:val="000000"/>
                <w:sz w:val="20"/>
              </w:rPr>
              <w:t>
</w:t>
            </w:r>
            <w:r>
              <w:rPr>
                <w:rFonts w:ascii="Times New Roman"/>
                <w:b w:val="false"/>
                <w:i w:val="false"/>
                <w:color w:val="000000"/>
                <w:sz w:val="20"/>
              </w:rPr>
              <w:t>Мировые культуры и цивилизации.</w:t>
            </w:r>
            <w:r>
              <w:br/>
            </w:r>
            <w:r>
              <w:rPr>
                <w:rFonts w:ascii="Times New Roman"/>
                <w:b w:val="false"/>
                <w:i w:val="false"/>
                <w:color w:val="000000"/>
                <w:sz w:val="20"/>
              </w:rPr>
              <w:t>
</w:t>
            </w:r>
            <w:r>
              <w:rPr>
                <w:rFonts w:ascii="Times New Roman"/>
                <w:b w:val="false"/>
                <w:i w:val="false"/>
                <w:color w:val="000000"/>
                <w:sz w:val="20"/>
              </w:rPr>
              <w:t>Теория и история казахской культуры.</w:t>
            </w:r>
            <w:r>
              <w:br/>
            </w:r>
            <w:r>
              <w:rPr>
                <w:rFonts w:ascii="Times New Roman"/>
                <w:b w:val="false"/>
                <w:i w:val="false"/>
                <w:color w:val="000000"/>
                <w:sz w:val="20"/>
              </w:rPr>
              <w:t>
</w:t>
            </w:r>
            <w:r>
              <w:rPr>
                <w:rFonts w:ascii="Times New Roman"/>
                <w:b w:val="false"/>
                <w:i w:val="false"/>
                <w:color w:val="000000"/>
                <w:sz w:val="20"/>
              </w:rPr>
              <w:t>Типология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понятия культурологии; </w:t>
            </w:r>
            <w:r>
              <w:br/>
            </w:r>
            <w:r>
              <w:rPr>
                <w:rFonts w:ascii="Times New Roman"/>
                <w:b w:val="false"/>
                <w:i w:val="false"/>
                <w:color w:val="000000"/>
                <w:sz w:val="20"/>
              </w:rPr>
              <w:t>
</w:t>
            </w:r>
            <w:r>
              <w:rPr>
                <w:rFonts w:ascii="Times New Roman"/>
                <w:b w:val="false"/>
                <w:i w:val="false"/>
                <w:color w:val="000000"/>
                <w:sz w:val="20"/>
              </w:rPr>
              <w:t xml:space="preserve">- особенности мировых культур и их основные достижения; </w:t>
            </w:r>
            <w:r>
              <w:br/>
            </w:r>
            <w:r>
              <w:rPr>
                <w:rFonts w:ascii="Times New Roman"/>
                <w:b w:val="false"/>
                <w:i w:val="false"/>
                <w:color w:val="000000"/>
                <w:sz w:val="20"/>
              </w:rPr>
              <w:t>
</w:t>
            </w:r>
            <w:r>
              <w:rPr>
                <w:rFonts w:ascii="Times New Roman"/>
                <w:b w:val="false"/>
                <w:i w:val="false"/>
                <w:color w:val="000000"/>
                <w:sz w:val="20"/>
              </w:rPr>
              <w:t xml:space="preserve">- основные принципы учения разных конфессий и их ценностные ориентации; </w:t>
            </w:r>
            <w:r>
              <w:br/>
            </w:r>
            <w:r>
              <w:rPr>
                <w:rFonts w:ascii="Times New Roman"/>
                <w:b w:val="false"/>
                <w:i w:val="false"/>
                <w:color w:val="000000"/>
                <w:sz w:val="20"/>
              </w:rPr>
              <w:t>
</w:t>
            </w:r>
            <w:r>
              <w:rPr>
                <w:rFonts w:ascii="Times New Roman"/>
                <w:b w:val="false"/>
                <w:i w:val="false"/>
                <w:color w:val="000000"/>
                <w:sz w:val="20"/>
              </w:rPr>
              <w:t xml:space="preserve">- об образе жизни и системе ценностей кочевников; </w:t>
            </w:r>
            <w:r>
              <w:br/>
            </w:r>
            <w:r>
              <w:rPr>
                <w:rFonts w:ascii="Times New Roman"/>
                <w:b w:val="false"/>
                <w:i w:val="false"/>
                <w:color w:val="000000"/>
                <w:sz w:val="20"/>
              </w:rPr>
              <w:t>
</w:t>
            </w:r>
            <w:r>
              <w:rPr>
                <w:rFonts w:ascii="Times New Roman"/>
                <w:b w:val="false"/>
                <w:i w:val="false"/>
                <w:color w:val="000000"/>
                <w:sz w:val="20"/>
              </w:rPr>
              <w:t xml:space="preserve">- о развитии культуры казахского народа.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свободно пользоваться понятиями культурологии; </w:t>
            </w:r>
            <w:r>
              <w:br/>
            </w:r>
            <w:r>
              <w:rPr>
                <w:rFonts w:ascii="Times New Roman"/>
                <w:b w:val="false"/>
                <w:i w:val="false"/>
                <w:color w:val="000000"/>
                <w:sz w:val="20"/>
              </w:rPr>
              <w:t>
</w:t>
            </w:r>
            <w:r>
              <w:rPr>
                <w:rFonts w:ascii="Times New Roman"/>
                <w:b w:val="false"/>
                <w:i w:val="false"/>
                <w:color w:val="000000"/>
                <w:sz w:val="20"/>
              </w:rPr>
              <w:t xml:space="preserve">- прослеживать традиционность культуры; </w:t>
            </w:r>
            <w:r>
              <w:br/>
            </w:r>
            <w:r>
              <w:rPr>
                <w:rFonts w:ascii="Times New Roman"/>
                <w:b w:val="false"/>
                <w:i w:val="false"/>
                <w:color w:val="000000"/>
                <w:sz w:val="20"/>
              </w:rPr>
              <w:t>
</w:t>
            </w:r>
            <w:r>
              <w:rPr>
                <w:rFonts w:ascii="Times New Roman"/>
                <w:b w:val="false"/>
                <w:i w:val="false"/>
                <w:color w:val="000000"/>
                <w:sz w:val="20"/>
              </w:rPr>
              <w:t xml:space="preserve">- раскрыть особенности развития культуры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показать специфику материальной и духовной культуры кочевников; </w:t>
            </w:r>
            <w:r>
              <w:br/>
            </w:r>
            <w:r>
              <w:rPr>
                <w:rFonts w:ascii="Times New Roman"/>
                <w:b w:val="false"/>
                <w:i w:val="false"/>
                <w:color w:val="000000"/>
                <w:sz w:val="20"/>
              </w:rPr>
              <w:t>
</w:t>
            </w:r>
            <w:r>
              <w:rPr>
                <w:rFonts w:ascii="Times New Roman"/>
                <w:b w:val="false"/>
                <w:i w:val="false"/>
                <w:color w:val="000000"/>
                <w:sz w:val="20"/>
              </w:rPr>
              <w:t>- уметь определять внутреннюю культуру человека, общества.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Специфика философских знаний. </w:t>
            </w:r>
            <w:r>
              <w:br/>
            </w:r>
            <w:r>
              <w:rPr>
                <w:rFonts w:ascii="Times New Roman"/>
                <w:b w:val="false"/>
                <w:i w:val="false"/>
                <w:color w:val="000000"/>
                <w:sz w:val="20"/>
              </w:rPr>
              <w:t>
</w:t>
            </w:r>
            <w:r>
              <w:rPr>
                <w:rFonts w:ascii="Times New Roman"/>
                <w:b w:val="false"/>
                <w:i w:val="false"/>
                <w:color w:val="000000"/>
                <w:sz w:val="20"/>
              </w:rPr>
              <w:t>Философское понимание мира.</w:t>
            </w:r>
            <w:r>
              <w:br/>
            </w:r>
            <w:r>
              <w:rPr>
                <w:rFonts w:ascii="Times New Roman"/>
                <w:b w:val="false"/>
                <w:i w:val="false"/>
                <w:color w:val="000000"/>
                <w:sz w:val="20"/>
              </w:rPr>
              <w:t>
</w:t>
            </w:r>
            <w:r>
              <w:rPr>
                <w:rFonts w:ascii="Times New Roman"/>
                <w:b w:val="false"/>
                <w:i w:val="false"/>
                <w:color w:val="000000"/>
                <w:sz w:val="20"/>
              </w:rPr>
              <w:t>Духовная жизнь человека и общества.</w:t>
            </w:r>
            <w:r>
              <w:br/>
            </w:r>
            <w:r>
              <w:rPr>
                <w:rFonts w:ascii="Times New Roman"/>
                <w:b w:val="false"/>
                <w:i w:val="false"/>
                <w:color w:val="000000"/>
                <w:sz w:val="20"/>
              </w:rPr>
              <w:t>
</w:t>
            </w:r>
            <w:r>
              <w:rPr>
                <w:rFonts w:ascii="Times New Roman"/>
                <w:b w:val="false"/>
                <w:i w:val="false"/>
                <w:color w:val="000000"/>
                <w:sz w:val="20"/>
              </w:rPr>
              <w:t xml:space="preserve">Проблема человека в философии.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понятие мировоззрения, исторические типы мировоззрения; </w:t>
            </w:r>
            <w:r>
              <w:br/>
            </w:r>
            <w:r>
              <w:rPr>
                <w:rFonts w:ascii="Times New Roman"/>
                <w:b w:val="false"/>
                <w:i w:val="false"/>
                <w:color w:val="000000"/>
                <w:sz w:val="20"/>
              </w:rPr>
              <w:t>
</w:t>
            </w:r>
            <w:r>
              <w:rPr>
                <w:rFonts w:ascii="Times New Roman"/>
                <w:b w:val="false"/>
                <w:i w:val="false"/>
                <w:color w:val="000000"/>
                <w:sz w:val="20"/>
              </w:rPr>
              <w:t xml:space="preserve">- функции философии, основные законы и категории диалектики; </w:t>
            </w:r>
            <w:r>
              <w:br/>
            </w:r>
            <w:r>
              <w:rPr>
                <w:rFonts w:ascii="Times New Roman"/>
                <w:b w:val="false"/>
                <w:i w:val="false"/>
                <w:color w:val="000000"/>
                <w:sz w:val="20"/>
              </w:rPr>
              <w:t>
</w:t>
            </w:r>
            <w:r>
              <w:rPr>
                <w:rFonts w:ascii="Times New Roman"/>
                <w:b w:val="false"/>
                <w:i w:val="false"/>
                <w:color w:val="000000"/>
                <w:sz w:val="20"/>
              </w:rPr>
              <w:t xml:space="preserve">- закономерности взаимоотношения человека и природы, формирования личности.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мыслить и действовать конструктивно-критически, созидательно; </w:t>
            </w:r>
            <w:r>
              <w:br/>
            </w:r>
            <w:r>
              <w:rPr>
                <w:rFonts w:ascii="Times New Roman"/>
                <w:b w:val="false"/>
                <w:i w:val="false"/>
                <w:color w:val="000000"/>
                <w:sz w:val="20"/>
              </w:rPr>
              <w:t>
</w:t>
            </w:r>
            <w:r>
              <w:rPr>
                <w:rFonts w:ascii="Times New Roman"/>
                <w:b w:val="false"/>
                <w:i w:val="false"/>
                <w:color w:val="000000"/>
                <w:sz w:val="20"/>
              </w:rPr>
              <w:t xml:space="preserve">- анализировать сложные современные реалии; </w:t>
            </w:r>
            <w:r>
              <w:br/>
            </w:r>
            <w:r>
              <w:rPr>
                <w:rFonts w:ascii="Times New Roman"/>
                <w:b w:val="false"/>
                <w:i w:val="false"/>
                <w:color w:val="000000"/>
                <w:sz w:val="20"/>
              </w:rPr>
              <w:t>
</w:t>
            </w:r>
            <w:r>
              <w:rPr>
                <w:rFonts w:ascii="Times New Roman"/>
                <w:b w:val="false"/>
                <w:i w:val="false"/>
                <w:color w:val="000000"/>
                <w:sz w:val="20"/>
              </w:rPr>
              <w:t xml:space="preserve">- анализировать условия формирования личности, ее свободы и ответственности за сохранение жизни, культуры, окружающей среды.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и социологии: </w:t>
            </w:r>
            <w:r>
              <w:br/>
            </w:r>
            <w:r>
              <w:rPr>
                <w:rFonts w:ascii="Times New Roman"/>
                <w:b w:val="false"/>
                <w:i w:val="false"/>
                <w:color w:val="000000"/>
                <w:sz w:val="20"/>
              </w:rPr>
              <w:t>
</w:t>
            </w:r>
            <w:r>
              <w:rPr>
                <w:rFonts w:ascii="Times New Roman"/>
                <w:b w:val="false"/>
                <w:i w:val="false"/>
                <w:color w:val="000000"/>
                <w:sz w:val="20"/>
              </w:rPr>
              <w:t>История политических учений.</w:t>
            </w:r>
            <w:r>
              <w:br/>
            </w:r>
            <w:r>
              <w:rPr>
                <w:rFonts w:ascii="Times New Roman"/>
                <w:b w:val="false"/>
                <w:i w:val="false"/>
                <w:color w:val="000000"/>
                <w:sz w:val="20"/>
              </w:rPr>
              <w:t>
</w:t>
            </w:r>
            <w:r>
              <w:rPr>
                <w:rFonts w:ascii="Times New Roman"/>
                <w:b w:val="false"/>
                <w:i w:val="false"/>
                <w:color w:val="000000"/>
                <w:sz w:val="20"/>
              </w:rPr>
              <w:t>Категории политологии.</w:t>
            </w:r>
            <w:r>
              <w:br/>
            </w:r>
            <w:r>
              <w:rPr>
                <w:rFonts w:ascii="Times New Roman"/>
                <w:b w:val="false"/>
                <w:i w:val="false"/>
                <w:color w:val="000000"/>
                <w:sz w:val="20"/>
              </w:rPr>
              <w:t>
</w:t>
            </w:r>
            <w:r>
              <w:rPr>
                <w:rFonts w:ascii="Times New Roman"/>
                <w:b w:val="false"/>
                <w:i w:val="false"/>
                <w:color w:val="000000"/>
                <w:sz w:val="20"/>
              </w:rPr>
              <w:t xml:space="preserve">Развитие и становление науки социологии.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социологическом подходе в понимании закономерностей; </w:t>
            </w:r>
            <w:r>
              <w:br/>
            </w:r>
            <w:r>
              <w:rPr>
                <w:rFonts w:ascii="Times New Roman"/>
                <w:b w:val="false"/>
                <w:i w:val="false"/>
                <w:color w:val="000000"/>
                <w:sz w:val="20"/>
              </w:rPr>
              <w:t>
</w:t>
            </w:r>
            <w:r>
              <w:rPr>
                <w:rFonts w:ascii="Times New Roman"/>
                <w:b w:val="false"/>
                <w:i w:val="false"/>
                <w:color w:val="000000"/>
                <w:sz w:val="20"/>
              </w:rPr>
              <w:t xml:space="preserve">- представление о социальной структуре, социальном расслоении, социальном взаимодействии; </w:t>
            </w:r>
            <w:r>
              <w:br/>
            </w:r>
            <w:r>
              <w:rPr>
                <w:rFonts w:ascii="Times New Roman"/>
                <w:b w:val="false"/>
                <w:i w:val="false"/>
                <w:color w:val="000000"/>
                <w:sz w:val="20"/>
              </w:rPr>
              <w:t>
</w:t>
            </w:r>
            <w:r>
              <w:rPr>
                <w:rFonts w:ascii="Times New Roman"/>
                <w:b w:val="false"/>
                <w:i w:val="false"/>
                <w:color w:val="000000"/>
                <w:sz w:val="20"/>
              </w:rPr>
              <w:t xml:space="preserve">- знать особенности процесса социализации личности, формы регуляции;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развивать социальные движения и другие факторы социального изменения и развития; </w:t>
            </w:r>
            <w:r>
              <w:br/>
            </w:r>
            <w:r>
              <w:rPr>
                <w:rFonts w:ascii="Times New Roman"/>
                <w:b w:val="false"/>
                <w:i w:val="false"/>
                <w:color w:val="000000"/>
                <w:sz w:val="20"/>
              </w:rPr>
              <w:t>
</w:t>
            </w:r>
            <w:r>
              <w:rPr>
                <w:rFonts w:ascii="Times New Roman"/>
                <w:b w:val="false"/>
                <w:i w:val="false"/>
                <w:color w:val="000000"/>
                <w:sz w:val="20"/>
              </w:rPr>
              <w:t xml:space="preserve">- выявлять сущность власти, субъекты политики, политические отношения и процессы (в Казахстане и в мире в целом); </w:t>
            </w:r>
            <w:r>
              <w:br/>
            </w:r>
            <w:r>
              <w:rPr>
                <w:rFonts w:ascii="Times New Roman"/>
                <w:b w:val="false"/>
                <w:i w:val="false"/>
                <w:color w:val="000000"/>
                <w:sz w:val="20"/>
              </w:rPr>
              <w:t>
</w:t>
            </w:r>
            <w:r>
              <w:rPr>
                <w:rFonts w:ascii="Times New Roman"/>
                <w:b w:val="false"/>
                <w:i w:val="false"/>
                <w:color w:val="000000"/>
                <w:sz w:val="20"/>
              </w:rPr>
              <w:t>составить представление о политических системах и политических режимах.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Экономика и ее роль в обществе. </w:t>
            </w:r>
            <w:r>
              <w:br/>
            </w:r>
            <w:r>
              <w:rPr>
                <w:rFonts w:ascii="Times New Roman"/>
                <w:b w:val="false"/>
                <w:i w:val="false"/>
                <w:color w:val="000000"/>
                <w:sz w:val="20"/>
              </w:rPr>
              <w:t>
</w:t>
            </w:r>
            <w:r>
              <w:rPr>
                <w:rFonts w:ascii="Times New Roman"/>
                <w:b w:val="false"/>
                <w:i w:val="false"/>
                <w:color w:val="000000"/>
                <w:sz w:val="20"/>
              </w:rPr>
              <w:t>Общие основы экономических систем.</w:t>
            </w:r>
            <w:r>
              <w:br/>
            </w:r>
            <w:r>
              <w:rPr>
                <w:rFonts w:ascii="Times New Roman"/>
                <w:b w:val="false"/>
                <w:i w:val="false"/>
                <w:color w:val="000000"/>
                <w:sz w:val="20"/>
              </w:rPr>
              <w:t>
</w:t>
            </w:r>
            <w:r>
              <w:rPr>
                <w:rFonts w:ascii="Times New Roman"/>
                <w:b w:val="false"/>
                <w:i w:val="false"/>
                <w:color w:val="000000"/>
                <w:sz w:val="20"/>
              </w:rPr>
              <w:t>Общие типы организации производства. Рынок и законы его функционирования. Государственное регулирование рыночной экономики. Всемирная экономика и мировой рынок.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xml:space="preserve">
- </w:t>
            </w:r>
            <w:r>
              <w:rPr>
                <w:rFonts w:ascii="Times New Roman"/>
                <w:b w:val="false"/>
                <w:i w:val="false"/>
                <w:color w:val="000000"/>
                <w:sz w:val="20"/>
              </w:rPr>
              <w:t xml:space="preserve">понятие и главные функции экономики; </w:t>
            </w:r>
            <w:r>
              <w:br/>
            </w:r>
            <w:r>
              <w:rPr>
                <w:rFonts w:ascii="Times New Roman"/>
                <w:b w:val="false"/>
                <w:i w:val="false"/>
                <w:color w:val="000000"/>
                <w:sz w:val="20"/>
              </w:rPr>
              <w:t>
</w:t>
            </w:r>
            <w:r>
              <w:rPr>
                <w:rFonts w:ascii="Times New Roman"/>
                <w:b w:val="false"/>
                <w:i w:val="false"/>
                <w:color w:val="000000"/>
                <w:sz w:val="20"/>
              </w:rPr>
              <w:t xml:space="preserve">- структуру общественного производства, систему производственных отношений; </w:t>
            </w:r>
            <w:r>
              <w:br/>
            </w:r>
            <w:r>
              <w:rPr>
                <w:rFonts w:ascii="Times New Roman"/>
                <w:b w:val="false"/>
                <w:i w:val="false"/>
                <w:color w:val="000000"/>
                <w:sz w:val="20"/>
              </w:rPr>
              <w:t>
</w:t>
            </w:r>
            <w:r>
              <w:rPr>
                <w:rFonts w:ascii="Times New Roman"/>
                <w:b w:val="false"/>
                <w:i w:val="false"/>
                <w:color w:val="000000"/>
                <w:sz w:val="20"/>
              </w:rPr>
              <w:t xml:space="preserve">- деньги и их функции; </w:t>
            </w:r>
            <w:r>
              <w:br/>
            </w:r>
            <w:r>
              <w:rPr>
                <w:rFonts w:ascii="Times New Roman"/>
                <w:b w:val="false"/>
                <w:i w:val="false"/>
                <w:color w:val="000000"/>
                <w:sz w:val="20"/>
              </w:rPr>
              <w:t>
</w:t>
            </w:r>
            <w:r>
              <w:rPr>
                <w:rFonts w:ascii="Times New Roman"/>
                <w:b w:val="false"/>
                <w:i w:val="false"/>
                <w:color w:val="000000"/>
                <w:sz w:val="20"/>
              </w:rPr>
              <w:t xml:space="preserve">- законы товарного производства, сущность и функции рынка; </w:t>
            </w:r>
            <w:r>
              <w:br/>
            </w:r>
            <w:r>
              <w:rPr>
                <w:rFonts w:ascii="Times New Roman"/>
                <w:b w:val="false"/>
                <w:i w:val="false"/>
                <w:color w:val="000000"/>
                <w:sz w:val="20"/>
              </w:rPr>
              <w:t>
</w:t>
            </w:r>
            <w:r>
              <w:rPr>
                <w:rFonts w:ascii="Times New Roman"/>
                <w:b w:val="false"/>
                <w:i w:val="false"/>
                <w:color w:val="000000"/>
                <w:sz w:val="20"/>
              </w:rPr>
              <w:t xml:space="preserve">- образование и экономическую роль прибыли; </w:t>
            </w:r>
            <w:r>
              <w:br/>
            </w:r>
            <w:r>
              <w:rPr>
                <w:rFonts w:ascii="Times New Roman"/>
                <w:b w:val="false"/>
                <w:i w:val="false"/>
                <w:color w:val="000000"/>
                <w:sz w:val="20"/>
              </w:rPr>
              <w:t>
</w:t>
            </w:r>
            <w:r>
              <w:rPr>
                <w:rFonts w:ascii="Times New Roman"/>
                <w:b w:val="false"/>
                <w:i w:val="false"/>
                <w:color w:val="000000"/>
                <w:sz w:val="20"/>
              </w:rPr>
              <w:t xml:space="preserve">- основные черты и специфику макроэкономики;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объяснить объективность действия экономических законов; </w:t>
            </w:r>
            <w:r>
              <w:br/>
            </w:r>
            <w:r>
              <w:rPr>
                <w:rFonts w:ascii="Times New Roman"/>
                <w:b w:val="false"/>
                <w:i w:val="false"/>
                <w:color w:val="000000"/>
                <w:sz w:val="20"/>
              </w:rPr>
              <w:t>
</w:t>
            </w:r>
            <w:r>
              <w:rPr>
                <w:rFonts w:ascii="Times New Roman"/>
                <w:b w:val="false"/>
                <w:i w:val="false"/>
                <w:color w:val="000000"/>
                <w:sz w:val="20"/>
              </w:rPr>
              <w:t xml:space="preserve">- дать оценку типам экономических отношений; </w:t>
            </w:r>
            <w:r>
              <w:br/>
            </w:r>
            <w:r>
              <w:rPr>
                <w:rFonts w:ascii="Times New Roman"/>
                <w:b w:val="false"/>
                <w:i w:val="false"/>
                <w:color w:val="000000"/>
                <w:sz w:val="20"/>
              </w:rPr>
              <w:t>
</w:t>
            </w:r>
            <w:r>
              <w:rPr>
                <w:rFonts w:ascii="Times New Roman"/>
                <w:b w:val="false"/>
                <w:i w:val="false"/>
                <w:color w:val="000000"/>
                <w:sz w:val="20"/>
              </w:rPr>
              <w:t xml:space="preserve">- проводить экономический анализ предпринимательской деятельности.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Становление государства и права.</w:t>
            </w:r>
            <w:r>
              <w:br/>
            </w:r>
            <w:r>
              <w:rPr>
                <w:rFonts w:ascii="Times New Roman"/>
                <w:b w:val="false"/>
                <w:i w:val="false"/>
                <w:color w:val="000000"/>
                <w:sz w:val="20"/>
              </w:rPr>
              <w:t>
</w:t>
            </w:r>
            <w:r>
              <w:rPr>
                <w:rFonts w:ascii="Times New Roman"/>
                <w:b w:val="false"/>
                <w:i w:val="false"/>
                <w:color w:val="000000"/>
                <w:sz w:val="20"/>
              </w:rPr>
              <w:t>Основные отрасли права:</w:t>
            </w:r>
            <w:r>
              <w:br/>
            </w:r>
            <w:r>
              <w:rPr>
                <w:rFonts w:ascii="Times New Roman"/>
                <w:b w:val="false"/>
                <w:i w:val="false"/>
                <w:color w:val="000000"/>
                <w:sz w:val="20"/>
              </w:rPr>
              <w:t>
</w:t>
            </w:r>
            <w:r>
              <w:rPr>
                <w:rFonts w:ascii="Times New Roman"/>
                <w:b w:val="false"/>
                <w:i w:val="false"/>
                <w:color w:val="000000"/>
                <w:sz w:val="20"/>
              </w:rPr>
              <w:t xml:space="preserve">- основы конституционного права; </w:t>
            </w:r>
            <w:r>
              <w:br/>
            </w:r>
            <w:r>
              <w:rPr>
                <w:rFonts w:ascii="Times New Roman"/>
                <w:b w:val="false"/>
                <w:i w:val="false"/>
                <w:color w:val="000000"/>
                <w:sz w:val="20"/>
              </w:rPr>
              <w:t>
</w:t>
            </w:r>
            <w:r>
              <w:rPr>
                <w:rFonts w:ascii="Times New Roman"/>
                <w:b w:val="false"/>
                <w:i w:val="false"/>
                <w:color w:val="000000"/>
                <w:sz w:val="20"/>
              </w:rPr>
              <w:t xml:space="preserve">- административное право; </w:t>
            </w:r>
            <w:r>
              <w:br/>
            </w:r>
            <w:r>
              <w:rPr>
                <w:rFonts w:ascii="Times New Roman"/>
                <w:b w:val="false"/>
                <w:i w:val="false"/>
                <w:color w:val="000000"/>
                <w:sz w:val="20"/>
              </w:rPr>
              <w:t>
</w:t>
            </w:r>
            <w:r>
              <w:rPr>
                <w:rFonts w:ascii="Times New Roman"/>
                <w:b w:val="false"/>
                <w:i w:val="false"/>
                <w:color w:val="000000"/>
                <w:sz w:val="20"/>
              </w:rPr>
              <w:t xml:space="preserve">- гражданское право; </w:t>
            </w:r>
            <w:r>
              <w:br/>
            </w:r>
            <w:r>
              <w:rPr>
                <w:rFonts w:ascii="Times New Roman"/>
                <w:b w:val="false"/>
                <w:i w:val="false"/>
                <w:color w:val="000000"/>
                <w:sz w:val="20"/>
              </w:rPr>
              <w:t>
</w:t>
            </w:r>
            <w:r>
              <w:rPr>
                <w:rFonts w:ascii="Times New Roman"/>
                <w:b w:val="false"/>
                <w:i w:val="false"/>
                <w:color w:val="000000"/>
                <w:sz w:val="20"/>
              </w:rPr>
              <w:t xml:space="preserve">- трудовое право; </w:t>
            </w:r>
            <w:r>
              <w:br/>
            </w:r>
            <w:r>
              <w:rPr>
                <w:rFonts w:ascii="Times New Roman"/>
                <w:b w:val="false"/>
                <w:i w:val="false"/>
                <w:color w:val="000000"/>
                <w:sz w:val="20"/>
              </w:rPr>
              <w:t>
</w:t>
            </w:r>
            <w:r>
              <w:rPr>
                <w:rFonts w:ascii="Times New Roman"/>
                <w:b w:val="false"/>
                <w:i w:val="false"/>
                <w:color w:val="000000"/>
                <w:sz w:val="20"/>
              </w:rPr>
              <w:t xml:space="preserve">- основы налогового права; </w:t>
            </w:r>
            <w:r>
              <w:br/>
            </w:r>
            <w:r>
              <w:rPr>
                <w:rFonts w:ascii="Times New Roman"/>
                <w:b w:val="false"/>
                <w:i w:val="false"/>
                <w:color w:val="000000"/>
                <w:sz w:val="20"/>
              </w:rPr>
              <w:t>
</w:t>
            </w:r>
            <w:r>
              <w:rPr>
                <w:rFonts w:ascii="Times New Roman"/>
                <w:b w:val="false"/>
                <w:i w:val="false"/>
                <w:color w:val="000000"/>
                <w:sz w:val="20"/>
              </w:rPr>
              <w:t xml:space="preserve">- уголовное право; </w:t>
            </w:r>
            <w:r>
              <w:br/>
            </w:r>
            <w:r>
              <w:rPr>
                <w:rFonts w:ascii="Times New Roman"/>
                <w:b w:val="false"/>
                <w:i w:val="false"/>
                <w:color w:val="000000"/>
                <w:sz w:val="20"/>
              </w:rPr>
              <w:t>
</w:t>
            </w:r>
            <w:r>
              <w:rPr>
                <w:rFonts w:ascii="Times New Roman"/>
                <w:b w:val="false"/>
                <w:i w:val="false"/>
                <w:color w:val="000000"/>
                <w:sz w:val="20"/>
              </w:rPr>
              <w:t xml:space="preserve">- семейное право; </w:t>
            </w:r>
            <w:r>
              <w:br/>
            </w:r>
            <w:r>
              <w:rPr>
                <w:rFonts w:ascii="Times New Roman"/>
                <w:b w:val="false"/>
                <w:i w:val="false"/>
                <w:color w:val="000000"/>
                <w:sz w:val="20"/>
              </w:rPr>
              <w:t>
</w:t>
            </w:r>
            <w:r>
              <w:rPr>
                <w:rFonts w:ascii="Times New Roman"/>
                <w:b w:val="false"/>
                <w:i w:val="false"/>
                <w:color w:val="000000"/>
                <w:sz w:val="20"/>
              </w:rPr>
              <w:t xml:space="preserve">- Казахстан-субъект современного международного права.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права и свободы человека и гражданина, механизмы их реализации; </w:t>
            </w:r>
            <w:r>
              <w:br/>
            </w:r>
            <w:r>
              <w:rPr>
                <w:rFonts w:ascii="Times New Roman"/>
                <w:b w:val="false"/>
                <w:i w:val="false"/>
                <w:color w:val="000000"/>
                <w:sz w:val="20"/>
              </w:rPr>
              <w:t>
</w:t>
            </w:r>
            <w:r>
              <w:rPr>
                <w:rFonts w:ascii="Times New Roman"/>
                <w:b w:val="false"/>
                <w:i w:val="false"/>
                <w:color w:val="000000"/>
                <w:sz w:val="20"/>
              </w:rPr>
              <w:t xml:space="preserve">- знать правовые и нравственно-этические нормы в сфере профессиональной деятельности;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уметь использовать нормативные, правовые акты, регламентирующие профессиональную деятельность специалиста.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ПМ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модули</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Общие правила выполнения чертежей.</w:t>
            </w:r>
            <w:r>
              <w:br/>
            </w:r>
            <w:r>
              <w:rPr>
                <w:rFonts w:ascii="Times New Roman"/>
                <w:b w:val="false"/>
                <w:i w:val="false"/>
                <w:color w:val="000000"/>
                <w:sz w:val="20"/>
              </w:rPr>
              <w:t>
</w:t>
            </w:r>
            <w:r>
              <w:rPr>
                <w:rFonts w:ascii="Times New Roman"/>
                <w:b w:val="false"/>
                <w:i w:val="false"/>
                <w:color w:val="000000"/>
                <w:sz w:val="20"/>
              </w:rPr>
              <w:t>Техническое черчение.</w:t>
            </w:r>
            <w:r>
              <w:br/>
            </w:r>
            <w:r>
              <w:rPr>
                <w:rFonts w:ascii="Times New Roman"/>
                <w:b w:val="false"/>
                <w:i w:val="false"/>
                <w:color w:val="000000"/>
                <w:sz w:val="20"/>
              </w:rPr>
              <w:t>
</w:t>
            </w:r>
            <w:r>
              <w:rPr>
                <w:rFonts w:ascii="Times New Roman"/>
                <w:b w:val="false"/>
                <w:i w:val="false"/>
                <w:color w:val="000000"/>
                <w:sz w:val="20"/>
              </w:rPr>
              <w:t xml:space="preserve">Элементы строительного черчения.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элементы строительного чертежа; </w:t>
            </w:r>
            <w:r>
              <w:br/>
            </w:r>
            <w:r>
              <w:rPr>
                <w:rFonts w:ascii="Times New Roman"/>
                <w:b w:val="false"/>
                <w:i w:val="false"/>
                <w:color w:val="000000"/>
                <w:sz w:val="20"/>
              </w:rPr>
              <w:t>
</w:t>
            </w:r>
            <w:r>
              <w:rPr>
                <w:rFonts w:ascii="Times New Roman"/>
                <w:b w:val="false"/>
                <w:i w:val="false"/>
                <w:color w:val="000000"/>
                <w:sz w:val="20"/>
              </w:rPr>
              <w:t xml:space="preserve">- виды строительных чертежей; </w:t>
            </w:r>
            <w:r>
              <w:br/>
            </w:r>
            <w:r>
              <w:rPr>
                <w:rFonts w:ascii="Times New Roman"/>
                <w:b w:val="false"/>
                <w:i w:val="false"/>
                <w:color w:val="000000"/>
                <w:sz w:val="20"/>
              </w:rPr>
              <w:t>
</w:t>
            </w:r>
            <w:r>
              <w:rPr>
                <w:rFonts w:ascii="Times New Roman"/>
                <w:b w:val="false"/>
                <w:i w:val="false"/>
                <w:color w:val="000000"/>
                <w:sz w:val="20"/>
              </w:rPr>
              <w:t xml:space="preserve">- правила проецирования геометрических тел на три плоскости;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основные правила оформления чертежей; </w:t>
            </w:r>
            <w:r>
              <w:br/>
            </w:r>
            <w:r>
              <w:rPr>
                <w:rFonts w:ascii="Times New Roman"/>
                <w:b w:val="false"/>
                <w:i w:val="false"/>
                <w:color w:val="000000"/>
                <w:sz w:val="20"/>
              </w:rPr>
              <w:t>
</w:t>
            </w:r>
            <w:r>
              <w:rPr>
                <w:rFonts w:ascii="Times New Roman"/>
                <w:b w:val="false"/>
                <w:i w:val="false"/>
                <w:color w:val="000000"/>
                <w:sz w:val="20"/>
              </w:rPr>
              <w:t xml:space="preserve">- выполнять разрезы и сечения на чертежах; </w:t>
            </w:r>
            <w:r>
              <w:br/>
            </w:r>
            <w:r>
              <w:rPr>
                <w:rFonts w:ascii="Times New Roman"/>
                <w:b w:val="false"/>
                <w:i w:val="false"/>
                <w:color w:val="000000"/>
                <w:sz w:val="20"/>
              </w:rPr>
              <w:t>
</w:t>
            </w:r>
            <w:r>
              <w:rPr>
                <w:rFonts w:ascii="Times New Roman"/>
                <w:b w:val="false"/>
                <w:i w:val="false"/>
                <w:color w:val="000000"/>
                <w:sz w:val="20"/>
              </w:rPr>
              <w:t xml:space="preserve">- составлять и выполнять различного вида схемы, диаграммы и графики; </w:t>
            </w:r>
            <w:r>
              <w:br/>
            </w:r>
            <w:r>
              <w:rPr>
                <w:rFonts w:ascii="Times New Roman"/>
                <w:b w:val="false"/>
                <w:i w:val="false"/>
                <w:color w:val="000000"/>
                <w:sz w:val="20"/>
              </w:rPr>
              <w:t>
</w:t>
            </w:r>
            <w:r>
              <w:rPr>
                <w:rFonts w:ascii="Times New Roman"/>
                <w:b w:val="false"/>
                <w:i w:val="false"/>
                <w:color w:val="000000"/>
                <w:sz w:val="20"/>
              </w:rPr>
              <w:t xml:space="preserve">- строить планы зданий.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3.6.9</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 социальная география:</w:t>
            </w:r>
            <w:r>
              <w:br/>
            </w:r>
            <w:r>
              <w:rPr>
                <w:rFonts w:ascii="Times New Roman"/>
                <w:b w:val="false"/>
                <w:i w:val="false"/>
                <w:color w:val="000000"/>
                <w:sz w:val="20"/>
              </w:rPr>
              <w:t>
</w:t>
            </w:r>
            <w:r>
              <w:rPr>
                <w:rFonts w:ascii="Times New Roman"/>
                <w:b w:val="false"/>
                <w:i w:val="false"/>
                <w:color w:val="000000"/>
                <w:sz w:val="20"/>
              </w:rPr>
              <w:t>Общая экономико-географическая характеристика мира.</w:t>
            </w:r>
            <w:r>
              <w:br/>
            </w:r>
            <w:r>
              <w:rPr>
                <w:rFonts w:ascii="Times New Roman"/>
                <w:b w:val="false"/>
                <w:i w:val="false"/>
                <w:color w:val="000000"/>
                <w:sz w:val="20"/>
              </w:rPr>
              <w:t>
</w:t>
            </w:r>
            <w:r>
              <w:rPr>
                <w:rFonts w:ascii="Times New Roman"/>
                <w:b w:val="false"/>
                <w:i w:val="false"/>
                <w:color w:val="000000"/>
                <w:sz w:val="20"/>
              </w:rPr>
              <w:t>Политическая карта мира.</w:t>
            </w:r>
            <w:r>
              <w:br/>
            </w:r>
            <w:r>
              <w:rPr>
                <w:rFonts w:ascii="Times New Roman"/>
                <w:b w:val="false"/>
                <w:i w:val="false"/>
                <w:color w:val="000000"/>
                <w:sz w:val="20"/>
              </w:rPr>
              <w:t>
</w:t>
            </w:r>
            <w:r>
              <w:rPr>
                <w:rFonts w:ascii="Times New Roman"/>
                <w:b w:val="false"/>
                <w:i w:val="false"/>
                <w:color w:val="000000"/>
                <w:sz w:val="20"/>
              </w:rPr>
              <w:t>Региональная характеристика мира.</w:t>
            </w:r>
            <w:r>
              <w:br/>
            </w:r>
            <w:r>
              <w:rPr>
                <w:rFonts w:ascii="Times New Roman"/>
                <w:b w:val="false"/>
                <w:i w:val="false"/>
                <w:color w:val="000000"/>
                <w:sz w:val="20"/>
              </w:rPr>
              <w:t>
</w:t>
            </w:r>
            <w:r>
              <w:rPr>
                <w:rFonts w:ascii="Times New Roman"/>
                <w:b w:val="false"/>
                <w:i w:val="false"/>
                <w:color w:val="000000"/>
                <w:sz w:val="20"/>
              </w:rPr>
              <w:t>Казахстан на карте мира.</w:t>
            </w:r>
            <w:r>
              <w:br/>
            </w:r>
            <w:r>
              <w:rPr>
                <w:rFonts w:ascii="Times New Roman"/>
                <w:b w:val="false"/>
                <w:i w:val="false"/>
                <w:color w:val="000000"/>
                <w:sz w:val="20"/>
              </w:rPr>
              <w:t>
</w:t>
            </w:r>
            <w:r>
              <w:rPr>
                <w:rFonts w:ascii="Times New Roman"/>
                <w:b w:val="false"/>
                <w:i w:val="false"/>
                <w:color w:val="000000"/>
                <w:sz w:val="20"/>
              </w:rPr>
              <w:t>Экономическая интеграция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политико-географическое положение государств; </w:t>
            </w:r>
            <w:r>
              <w:br/>
            </w:r>
            <w:r>
              <w:rPr>
                <w:rFonts w:ascii="Times New Roman"/>
                <w:b w:val="false"/>
                <w:i w:val="false"/>
                <w:color w:val="000000"/>
                <w:sz w:val="20"/>
              </w:rPr>
              <w:t>
</w:t>
            </w:r>
            <w:r>
              <w:rPr>
                <w:rFonts w:ascii="Times New Roman"/>
                <w:b w:val="false"/>
                <w:i w:val="false"/>
                <w:color w:val="000000"/>
                <w:sz w:val="20"/>
              </w:rPr>
              <w:t xml:space="preserve">- типы стран современного мира; </w:t>
            </w:r>
            <w:r>
              <w:br/>
            </w:r>
            <w:r>
              <w:rPr>
                <w:rFonts w:ascii="Times New Roman"/>
                <w:b w:val="false"/>
                <w:i w:val="false"/>
                <w:color w:val="000000"/>
                <w:sz w:val="20"/>
              </w:rPr>
              <w:t>
</w:t>
            </w:r>
            <w:r>
              <w:rPr>
                <w:rFonts w:ascii="Times New Roman"/>
                <w:b w:val="false"/>
                <w:i w:val="false"/>
                <w:color w:val="000000"/>
                <w:sz w:val="20"/>
              </w:rPr>
              <w:t xml:space="preserve">- региональное природопользование; </w:t>
            </w:r>
            <w:r>
              <w:br/>
            </w:r>
            <w:r>
              <w:rPr>
                <w:rFonts w:ascii="Times New Roman"/>
                <w:b w:val="false"/>
                <w:i w:val="false"/>
                <w:color w:val="000000"/>
                <w:sz w:val="20"/>
              </w:rPr>
              <w:t>
</w:t>
            </w:r>
            <w:r>
              <w:rPr>
                <w:rFonts w:ascii="Times New Roman"/>
                <w:b w:val="false"/>
                <w:i w:val="false"/>
                <w:color w:val="000000"/>
                <w:sz w:val="20"/>
              </w:rPr>
              <w:t xml:space="preserve">- демографическая политика государств; </w:t>
            </w:r>
            <w:r>
              <w:br/>
            </w:r>
            <w:r>
              <w:rPr>
                <w:rFonts w:ascii="Times New Roman"/>
                <w:b w:val="false"/>
                <w:i w:val="false"/>
                <w:color w:val="000000"/>
                <w:sz w:val="20"/>
              </w:rPr>
              <w:t>
</w:t>
            </w:r>
            <w:r>
              <w:rPr>
                <w:rFonts w:ascii="Times New Roman"/>
                <w:b w:val="false"/>
                <w:i w:val="false"/>
                <w:color w:val="000000"/>
                <w:sz w:val="20"/>
              </w:rPr>
              <w:t xml:space="preserve">- формы международных экономических связей; </w:t>
            </w:r>
            <w:r>
              <w:br/>
            </w:r>
            <w:r>
              <w:rPr>
                <w:rFonts w:ascii="Times New Roman"/>
                <w:b w:val="false"/>
                <w:i w:val="false"/>
                <w:color w:val="000000"/>
                <w:sz w:val="20"/>
              </w:rPr>
              <w:t>
</w:t>
            </w:r>
            <w:r>
              <w:rPr>
                <w:rFonts w:ascii="Times New Roman"/>
                <w:b w:val="false"/>
                <w:i w:val="false"/>
                <w:color w:val="000000"/>
                <w:sz w:val="20"/>
              </w:rPr>
              <w:t xml:space="preserve">- экономическая интеграция стран.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анализировать статистические данные по странам; </w:t>
            </w:r>
            <w:r>
              <w:br/>
            </w:r>
            <w:r>
              <w:rPr>
                <w:rFonts w:ascii="Times New Roman"/>
                <w:b w:val="false"/>
                <w:i w:val="false"/>
                <w:color w:val="000000"/>
                <w:sz w:val="20"/>
              </w:rPr>
              <w:t>
</w:t>
            </w:r>
            <w:r>
              <w:rPr>
                <w:rFonts w:ascii="Times New Roman"/>
                <w:b w:val="false"/>
                <w:i w:val="false"/>
                <w:color w:val="000000"/>
                <w:sz w:val="20"/>
              </w:rPr>
              <w:t xml:space="preserve">- составлять графики, диаграммы; </w:t>
            </w:r>
            <w:r>
              <w:br/>
            </w:r>
            <w:r>
              <w:rPr>
                <w:rFonts w:ascii="Times New Roman"/>
                <w:b w:val="false"/>
                <w:i w:val="false"/>
                <w:color w:val="000000"/>
                <w:sz w:val="20"/>
              </w:rPr>
              <w:t>
</w:t>
            </w:r>
            <w:r>
              <w:rPr>
                <w:rFonts w:ascii="Times New Roman"/>
                <w:b w:val="false"/>
                <w:i w:val="false"/>
                <w:color w:val="000000"/>
                <w:sz w:val="20"/>
              </w:rPr>
              <w:t xml:space="preserve">- определять отрасли международной специализации, экономический «рисунок» страны; </w:t>
            </w:r>
            <w:r>
              <w:br/>
            </w:r>
            <w:r>
              <w:rPr>
                <w:rFonts w:ascii="Times New Roman"/>
                <w:b w:val="false"/>
                <w:i w:val="false"/>
                <w:color w:val="000000"/>
                <w:sz w:val="20"/>
              </w:rPr>
              <w:t>
</w:t>
            </w:r>
            <w:r>
              <w:rPr>
                <w:rFonts w:ascii="Times New Roman"/>
                <w:b w:val="false"/>
                <w:i w:val="false"/>
                <w:color w:val="000000"/>
                <w:sz w:val="20"/>
              </w:rPr>
              <w:t xml:space="preserve">- составлять экономико-географическую характеристику стран.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3.6.9</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Своебразная специфика письменного жанра. Организационные документы. Приказно –уставные документы Информационно-справочные документы. Документация трудовых отношений.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термины делопроизводства; </w:t>
            </w:r>
            <w:r>
              <w:br/>
            </w:r>
            <w:r>
              <w:rPr>
                <w:rFonts w:ascii="Times New Roman"/>
                <w:b w:val="false"/>
                <w:i w:val="false"/>
                <w:color w:val="000000"/>
                <w:sz w:val="20"/>
              </w:rPr>
              <w:t>
</w:t>
            </w:r>
            <w:r>
              <w:rPr>
                <w:rFonts w:ascii="Times New Roman"/>
                <w:b w:val="false"/>
                <w:i w:val="false"/>
                <w:color w:val="000000"/>
                <w:sz w:val="20"/>
              </w:rPr>
              <w:t xml:space="preserve">- виды документов; </w:t>
            </w:r>
            <w:r>
              <w:br/>
            </w:r>
            <w:r>
              <w:rPr>
                <w:rFonts w:ascii="Times New Roman"/>
                <w:b w:val="false"/>
                <w:i w:val="false"/>
                <w:color w:val="000000"/>
                <w:sz w:val="20"/>
              </w:rPr>
              <w:t>
</w:t>
            </w:r>
            <w:r>
              <w:rPr>
                <w:rFonts w:ascii="Times New Roman"/>
                <w:b w:val="false"/>
                <w:i w:val="false"/>
                <w:color w:val="000000"/>
                <w:sz w:val="20"/>
              </w:rPr>
              <w:t xml:space="preserve">- сформированная сруктура перечня документов </w:t>
            </w:r>
            <w:r>
              <w:br/>
            </w:r>
            <w:r>
              <w:rPr>
                <w:rFonts w:ascii="Times New Roman"/>
                <w:b w:val="false"/>
                <w:i w:val="false"/>
                <w:color w:val="000000"/>
                <w:sz w:val="20"/>
              </w:rPr>
              <w:t>
</w:t>
            </w:r>
            <w:r>
              <w:rPr>
                <w:rFonts w:ascii="Times New Roman"/>
                <w:b w:val="false"/>
                <w:i w:val="false"/>
                <w:color w:val="000000"/>
                <w:sz w:val="20"/>
              </w:rPr>
              <w:t xml:space="preserve">- формуляр-образец документов -образец заполнения деловых бумаг;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правильное заполнение документов согласно правилам; </w:t>
            </w:r>
            <w:r>
              <w:br/>
            </w:r>
            <w:r>
              <w:rPr>
                <w:rFonts w:ascii="Times New Roman"/>
                <w:b w:val="false"/>
                <w:i w:val="false"/>
                <w:color w:val="000000"/>
                <w:sz w:val="20"/>
              </w:rPr>
              <w:t>
</w:t>
            </w:r>
            <w:r>
              <w:rPr>
                <w:rFonts w:ascii="Times New Roman"/>
                <w:b w:val="false"/>
                <w:i w:val="false"/>
                <w:color w:val="000000"/>
                <w:sz w:val="20"/>
              </w:rPr>
              <w:t xml:space="preserve">- правильное заполнение документов </w:t>
            </w:r>
            <w:r>
              <w:br/>
            </w:r>
            <w:r>
              <w:rPr>
                <w:rFonts w:ascii="Times New Roman"/>
                <w:b w:val="false"/>
                <w:i w:val="false"/>
                <w:color w:val="000000"/>
                <w:sz w:val="20"/>
              </w:rPr>
              <w:t>
</w:t>
            </w:r>
            <w:r>
              <w:rPr>
                <w:rFonts w:ascii="Times New Roman"/>
                <w:b w:val="false"/>
                <w:i w:val="false"/>
                <w:color w:val="000000"/>
                <w:sz w:val="20"/>
              </w:rPr>
              <w:t xml:space="preserve">- сходство и различие данных в документах </w:t>
            </w:r>
            <w:r>
              <w:br/>
            </w:r>
            <w:r>
              <w:rPr>
                <w:rFonts w:ascii="Times New Roman"/>
                <w:b w:val="false"/>
                <w:i w:val="false"/>
                <w:color w:val="000000"/>
                <w:sz w:val="20"/>
              </w:rPr>
              <w:t>
</w:t>
            </w:r>
            <w:r>
              <w:rPr>
                <w:rFonts w:ascii="Times New Roman"/>
                <w:b w:val="false"/>
                <w:i w:val="false"/>
                <w:color w:val="000000"/>
                <w:sz w:val="20"/>
              </w:rPr>
              <w:t xml:space="preserve">- ведение делопроизводства на двух языках согласно правилам </w:t>
            </w:r>
            <w:r>
              <w:br/>
            </w:r>
            <w:r>
              <w:rPr>
                <w:rFonts w:ascii="Times New Roman"/>
                <w:b w:val="false"/>
                <w:i w:val="false"/>
                <w:color w:val="000000"/>
                <w:sz w:val="20"/>
              </w:rPr>
              <w:t>
</w:t>
            </w:r>
            <w:r>
              <w:rPr>
                <w:rFonts w:ascii="Times New Roman"/>
                <w:b w:val="false"/>
                <w:i w:val="false"/>
                <w:color w:val="000000"/>
                <w:sz w:val="20"/>
              </w:rPr>
              <w:t xml:space="preserve">- точное выполнение нормативных актов, </w:t>
            </w:r>
            <w:r>
              <w:br/>
            </w:r>
            <w:r>
              <w:rPr>
                <w:rFonts w:ascii="Times New Roman"/>
                <w:b w:val="false"/>
                <w:i w:val="false"/>
                <w:color w:val="000000"/>
                <w:sz w:val="20"/>
              </w:rPr>
              <w:t>
</w:t>
            </w:r>
            <w:r>
              <w:rPr>
                <w:rFonts w:ascii="Times New Roman"/>
                <w:b w:val="false"/>
                <w:i w:val="false"/>
                <w:color w:val="000000"/>
                <w:sz w:val="20"/>
              </w:rPr>
              <w:t xml:space="preserve">- заполнение документов, сдача подпись, передача по месту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 xml:space="preserve">ПК 3.6.5 </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Английский язык (профессиональный):</w:t>
            </w:r>
            <w:r>
              <w:br/>
            </w:r>
            <w:r>
              <w:rPr>
                <w:rFonts w:ascii="Times New Roman"/>
                <w:b w:val="false"/>
                <w:i w:val="false"/>
                <w:color w:val="000000"/>
                <w:sz w:val="20"/>
              </w:rPr>
              <w:t>
</w:t>
            </w:r>
            <w:r>
              <w:rPr>
                <w:rFonts w:ascii="Times New Roman"/>
                <w:b w:val="false"/>
                <w:i w:val="false"/>
                <w:color w:val="000000"/>
                <w:sz w:val="20"/>
              </w:rPr>
              <w:t>Профессиональная терминология, техника перевода и развитие речи по разделам:</w:t>
            </w:r>
            <w:r>
              <w:br/>
            </w:r>
            <w:r>
              <w:rPr>
                <w:rFonts w:ascii="Times New Roman"/>
                <w:b w:val="false"/>
                <w:i w:val="false"/>
                <w:color w:val="000000"/>
                <w:sz w:val="20"/>
              </w:rPr>
              <w:t>
</w:t>
            </w:r>
            <w:r>
              <w:rPr>
                <w:rFonts w:ascii="Times New Roman"/>
                <w:b w:val="false"/>
                <w:i w:val="false"/>
                <w:color w:val="000000"/>
                <w:sz w:val="20"/>
              </w:rPr>
              <w:t xml:space="preserve">- география туризма Казахстана; </w:t>
            </w:r>
            <w:r>
              <w:br/>
            </w:r>
            <w:r>
              <w:rPr>
                <w:rFonts w:ascii="Times New Roman"/>
                <w:b w:val="false"/>
                <w:i w:val="false"/>
                <w:color w:val="000000"/>
                <w:sz w:val="20"/>
              </w:rPr>
              <w:t>
</w:t>
            </w:r>
            <w:r>
              <w:rPr>
                <w:rFonts w:ascii="Times New Roman"/>
                <w:b w:val="false"/>
                <w:i w:val="false"/>
                <w:color w:val="000000"/>
                <w:sz w:val="20"/>
              </w:rPr>
              <w:t xml:space="preserve">- профессиональная этика; </w:t>
            </w:r>
            <w:r>
              <w:br/>
            </w:r>
            <w:r>
              <w:rPr>
                <w:rFonts w:ascii="Times New Roman"/>
                <w:b w:val="false"/>
                <w:i w:val="false"/>
                <w:color w:val="000000"/>
                <w:sz w:val="20"/>
              </w:rPr>
              <w:t>
</w:t>
            </w:r>
            <w:r>
              <w:rPr>
                <w:rFonts w:ascii="Times New Roman"/>
                <w:b w:val="false"/>
                <w:i w:val="false"/>
                <w:color w:val="000000"/>
                <w:sz w:val="20"/>
              </w:rPr>
              <w:t xml:space="preserve">- разработка и организация туров в гостиницах; </w:t>
            </w:r>
            <w:r>
              <w:br/>
            </w:r>
            <w:r>
              <w:rPr>
                <w:rFonts w:ascii="Times New Roman"/>
                <w:b w:val="false"/>
                <w:i w:val="false"/>
                <w:color w:val="000000"/>
                <w:sz w:val="20"/>
              </w:rPr>
              <w:t>
</w:t>
            </w:r>
            <w:r>
              <w:rPr>
                <w:rFonts w:ascii="Times New Roman"/>
                <w:b w:val="false"/>
                <w:i w:val="false"/>
                <w:color w:val="000000"/>
                <w:sz w:val="20"/>
              </w:rPr>
              <w:t xml:space="preserve">- организация обслуживания гостиничных хозяйств; </w:t>
            </w:r>
            <w:r>
              <w:br/>
            </w:r>
            <w:r>
              <w:rPr>
                <w:rFonts w:ascii="Times New Roman"/>
                <w:b w:val="false"/>
                <w:i w:val="false"/>
                <w:color w:val="000000"/>
                <w:sz w:val="20"/>
              </w:rPr>
              <w:t>
</w:t>
            </w:r>
            <w:r>
              <w:rPr>
                <w:rFonts w:ascii="Times New Roman"/>
                <w:b w:val="false"/>
                <w:i w:val="false"/>
                <w:color w:val="000000"/>
                <w:sz w:val="20"/>
              </w:rPr>
              <w:t xml:space="preserve">- организация питания в гостиничных хозяйствах.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лексический и грамматический минимум, необходимый для чтения и перевода текстов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xml:space="preserve">- основные приемы общения на английском языке;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профессиональные термины в разных грамматических формах; </w:t>
            </w:r>
            <w:r>
              <w:br/>
            </w:r>
            <w:r>
              <w:rPr>
                <w:rFonts w:ascii="Times New Roman"/>
                <w:b w:val="false"/>
                <w:i w:val="false"/>
                <w:color w:val="000000"/>
                <w:sz w:val="20"/>
              </w:rPr>
              <w:t>
</w:t>
            </w:r>
            <w:r>
              <w:rPr>
                <w:rFonts w:ascii="Times New Roman"/>
                <w:b w:val="false"/>
                <w:i w:val="false"/>
                <w:color w:val="000000"/>
                <w:sz w:val="20"/>
              </w:rPr>
              <w:t xml:space="preserve">- логически и последовательно высказываться в соответствии с ситуацией; </w:t>
            </w:r>
            <w:r>
              <w:br/>
            </w:r>
            <w:r>
              <w:rPr>
                <w:rFonts w:ascii="Times New Roman"/>
                <w:b w:val="false"/>
                <w:i w:val="false"/>
                <w:color w:val="000000"/>
                <w:sz w:val="20"/>
              </w:rPr>
              <w:t>
</w:t>
            </w:r>
            <w:r>
              <w:rPr>
                <w:rFonts w:ascii="Times New Roman"/>
                <w:b w:val="false"/>
                <w:i w:val="false"/>
                <w:color w:val="000000"/>
                <w:sz w:val="20"/>
              </w:rPr>
              <w:t xml:space="preserve">- применять знания английского языка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понимать речь на слух.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3.5.1 </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туристской деятельности:</w:t>
            </w:r>
            <w:r>
              <w:br/>
            </w:r>
            <w:r>
              <w:rPr>
                <w:rFonts w:ascii="Times New Roman"/>
                <w:b w:val="false"/>
                <w:i w:val="false"/>
                <w:color w:val="000000"/>
                <w:sz w:val="20"/>
              </w:rPr>
              <w:t>
</w:t>
            </w:r>
            <w:r>
              <w:rPr>
                <w:rFonts w:ascii="Times New Roman"/>
                <w:b w:val="false"/>
                <w:i w:val="false"/>
                <w:color w:val="000000"/>
                <w:sz w:val="20"/>
              </w:rPr>
              <w:t>Организационные формы и виды туризма.</w:t>
            </w:r>
            <w:r>
              <w:br/>
            </w:r>
            <w:r>
              <w:rPr>
                <w:rFonts w:ascii="Times New Roman"/>
                <w:b w:val="false"/>
                <w:i w:val="false"/>
                <w:color w:val="000000"/>
                <w:sz w:val="20"/>
              </w:rPr>
              <w:t>
</w:t>
            </w:r>
            <w:r>
              <w:rPr>
                <w:rFonts w:ascii="Times New Roman"/>
                <w:b w:val="false"/>
                <w:i w:val="false"/>
                <w:color w:val="000000"/>
                <w:sz w:val="20"/>
              </w:rPr>
              <w:t>Инфраструктура туризма. Туристский рынок и бизнес.</w:t>
            </w:r>
            <w:r>
              <w:br/>
            </w:r>
            <w:r>
              <w:rPr>
                <w:rFonts w:ascii="Times New Roman"/>
                <w:b w:val="false"/>
                <w:i w:val="false"/>
                <w:color w:val="000000"/>
                <w:sz w:val="20"/>
              </w:rPr>
              <w:t>
</w:t>
            </w:r>
            <w:r>
              <w:rPr>
                <w:rFonts w:ascii="Times New Roman"/>
                <w:b w:val="false"/>
                <w:i w:val="false"/>
                <w:color w:val="000000"/>
                <w:sz w:val="20"/>
              </w:rPr>
              <w:t xml:space="preserve">Туристские услуги. </w:t>
            </w:r>
            <w:r>
              <w:br/>
            </w:r>
            <w:r>
              <w:rPr>
                <w:rFonts w:ascii="Times New Roman"/>
                <w:b w:val="false"/>
                <w:i w:val="false"/>
                <w:color w:val="000000"/>
                <w:sz w:val="20"/>
              </w:rPr>
              <w:t>
</w:t>
            </w:r>
            <w:r>
              <w:rPr>
                <w:rFonts w:ascii="Times New Roman"/>
                <w:b w:val="false"/>
                <w:i w:val="false"/>
                <w:color w:val="000000"/>
                <w:sz w:val="20"/>
              </w:rPr>
              <w:t>Основы безопасности в туризме.</w:t>
            </w:r>
            <w:r>
              <w:br/>
            </w:r>
            <w:r>
              <w:rPr>
                <w:rFonts w:ascii="Times New Roman"/>
                <w:b w:val="false"/>
                <w:i w:val="false"/>
                <w:color w:val="000000"/>
                <w:sz w:val="20"/>
              </w:rPr>
              <w:t>
</w:t>
            </w:r>
            <w:r>
              <w:rPr>
                <w:rFonts w:ascii="Times New Roman"/>
                <w:b w:val="false"/>
                <w:i w:val="false"/>
                <w:color w:val="000000"/>
                <w:sz w:val="20"/>
              </w:rPr>
              <w:t>Рекламная деятельность в туризме. Туристские формальности. Страхование и лицензирование в туристской деятельности.</w:t>
            </w:r>
            <w:r>
              <w:br/>
            </w:r>
            <w:r>
              <w:rPr>
                <w:rFonts w:ascii="Times New Roman"/>
                <w:b w:val="false"/>
                <w:i w:val="false"/>
                <w:color w:val="000000"/>
                <w:sz w:val="20"/>
              </w:rPr>
              <w:t>
</w:t>
            </w:r>
            <w:r>
              <w:rPr>
                <w:rFonts w:ascii="Times New Roman"/>
                <w:b w:val="false"/>
                <w:i w:val="false"/>
                <w:color w:val="000000"/>
                <w:sz w:val="20"/>
              </w:rPr>
              <w:t xml:space="preserve">Стандартизация и сертификация туристской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организационные формы и виды туризма; </w:t>
            </w:r>
            <w:r>
              <w:br/>
            </w:r>
            <w:r>
              <w:rPr>
                <w:rFonts w:ascii="Times New Roman"/>
                <w:b w:val="false"/>
                <w:i w:val="false"/>
                <w:color w:val="000000"/>
                <w:sz w:val="20"/>
              </w:rPr>
              <w:t>
</w:t>
            </w:r>
            <w:r>
              <w:rPr>
                <w:rFonts w:ascii="Times New Roman"/>
                <w:b w:val="false"/>
                <w:i w:val="false"/>
                <w:color w:val="000000"/>
                <w:sz w:val="20"/>
              </w:rPr>
              <w:t xml:space="preserve">- инфраструктуру туризма; </w:t>
            </w:r>
            <w:r>
              <w:br/>
            </w:r>
            <w:r>
              <w:rPr>
                <w:rFonts w:ascii="Times New Roman"/>
                <w:b w:val="false"/>
                <w:i w:val="false"/>
                <w:color w:val="000000"/>
                <w:sz w:val="20"/>
              </w:rPr>
              <w:t>
</w:t>
            </w:r>
            <w:r>
              <w:rPr>
                <w:rFonts w:ascii="Times New Roman"/>
                <w:b w:val="false"/>
                <w:i w:val="false"/>
                <w:color w:val="000000"/>
                <w:sz w:val="20"/>
              </w:rPr>
              <w:t xml:space="preserve">- производство туристского продукта; </w:t>
            </w:r>
            <w:r>
              <w:br/>
            </w:r>
            <w:r>
              <w:rPr>
                <w:rFonts w:ascii="Times New Roman"/>
                <w:b w:val="false"/>
                <w:i w:val="false"/>
                <w:color w:val="000000"/>
                <w:sz w:val="20"/>
              </w:rPr>
              <w:t>
</w:t>
            </w:r>
            <w:r>
              <w:rPr>
                <w:rFonts w:ascii="Times New Roman"/>
                <w:b w:val="false"/>
                <w:i w:val="false"/>
                <w:color w:val="000000"/>
                <w:sz w:val="20"/>
              </w:rPr>
              <w:t xml:space="preserve">- организацию транспортных маршрутов; </w:t>
            </w:r>
            <w:r>
              <w:br/>
            </w:r>
            <w:r>
              <w:rPr>
                <w:rFonts w:ascii="Times New Roman"/>
                <w:b w:val="false"/>
                <w:i w:val="false"/>
                <w:color w:val="000000"/>
                <w:sz w:val="20"/>
              </w:rPr>
              <w:t>
</w:t>
            </w:r>
            <w:r>
              <w:rPr>
                <w:rFonts w:ascii="Times New Roman"/>
                <w:b w:val="false"/>
                <w:i w:val="false"/>
                <w:color w:val="000000"/>
                <w:sz w:val="20"/>
              </w:rPr>
              <w:t xml:space="preserve">- структуру организационно- правовых основ туристской деятельности; </w:t>
            </w:r>
            <w:r>
              <w:br/>
            </w:r>
            <w:r>
              <w:rPr>
                <w:rFonts w:ascii="Times New Roman"/>
                <w:b w:val="false"/>
                <w:i w:val="false"/>
                <w:color w:val="000000"/>
                <w:sz w:val="20"/>
              </w:rPr>
              <w:t>
</w:t>
            </w:r>
            <w:r>
              <w:rPr>
                <w:rFonts w:ascii="Times New Roman"/>
                <w:b w:val="false"/>
                <w:i w:val="false"/>
                <w:color w:val="000000"/>
                <w:sz w:val="20"/>
              </w:rPr>
              <w:t xml:space="preserve">- нормативно-правовые акты республики Казахстан о туризме; </w:t>
            </w:r>
            <w:r>
              <w:br/>
            </w:r>
            <w:r>
              <w:rPr>
                <w:rFonts w:ascii="Times New Roman"/>
                <w:b w:val="false"/>
                <w:i w:val="false"/>
                <w:color w:val="000000"/>
                <w:sz w:val="20"/>
              </w:rPr>
              <w:t>
</w:t>
            </w:r>
            <w:r>
              <w:rPr>
                <w:rFonts w:ascii="Times New Roman"/>
                <w:b w:val="false"/>
                <w:i w:val="false"/>
                <w:color w:val="000000"/>
                <w:sz w:val="20"/>
              </w:rPr>
              <w:t xml:space="preserve">- туристские формальности; </w:t>
            </w:r>
            <w:r>
              <w:br/>
            </w:r>
            <w:r>
              <w:rPr>
                <w:rFonts w:ascii="Times New Roman"/>
                <w:b w:val="false"/>
                <w:i w:val="false"/>
                <w:color w:val="000000"/>
                <w:sz w:val="20"/>
              </w:rPr>
              <w:t>
</w:t>
            </w:r>
            <w:r>
              <w:rPr>
                <w:rFonts w:ascii="Times New Roman"/>
                <w:b w:val="false"/>
                <w:i w:val="false"/>
                <w:color w:val="000000"/>
                <w:sz w:val="20"/>
              </w:rPr>
              <w:t xml:space="preserve">- правила страхования жизни; </w:t>
            </w:r>
            <w:r>
              <w:br/>
            </w:r>
            <w:r>
              <w:rPr>
                <w:rFonts w:ascii="Times New Roman"/>
                <w:b w:val="false"/>
                <w:i w:val="false"/>
                <w:color w:val="000000"/>
                <w:sz w:val="20"/>
              </w:rPr>
              <w:t>
</w:t>
            </w:r>
            <w:r>
              <w:rPr>
                <w:rFonts w:ascii="Times New Roman"/>
                <w:b w:val="false"/>
                <w:i w:val="false"/>
                <w:color w:val="000000"/>
                <w:sz w:val="20"/>
              </w:rPr>
              <w:t xml:space="preserve">- положения о лицензировании туристской деятельности; </w:t>
            </w:r>
            <w:r>
              <w:br/>
            </w:r>
            <w:r>
              <w:rPr>
                <w:rFonts w:ascii="Times New Roman"/>
                <w:b w:val="false"/>
                <w:i w:val="false"/>
                <w:color w:val="000000"/>
                <w:sz w:val="20"/>
              </w:rPr>
              <w:t>
</w:t>
            </w:r>
            <w:r>
              <w:rPr>
                <w:rFonts w:ascii="Times New Roman"/>
                <w:b w:val="false"/>
                <w:i w:val="false"/>
                <w:color w:val="000000"/>
                <w:sz w:val="20"/>
              </w:rPr>
              <w:t xml:space="preserve">- рекомендации по обеспечению безопасности туриста и его имущества: </w:t>
            </w:r>
            <w:r>
              <w:br/>
            </w:r>
            <w:r>
              <w:rPr>
                <w:rFonts w:ascii="Times New Roman"/>
                <w:b w:val="false"/>
                <w:i w:val="false"/>
                <w:color w:val="000000"/>
                <w:sz w:val="20"/>
              </w:rPr>
              <w:t>
</w:t>
            </w:r>
            <w:r>
              <w:rPr>
                <w:rFonts w:ascii="Times New Roman"/>
                <w:b w:val="false"/>
                <w:i w:val="false"/>
                <w:color w:val="000000"/>
                <w:sz w:val="20"/>
              </w:rPr>
              <w:t xml:space="preserve">- рекомендации по обеспечению охраны окружающей среды, памятников культуры.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разработать и сформировать тур; </w:t>
            </w:r>
            <w:r>
              <w:br/>
            </w:r>
            <w:r>
              <w:rPr>
                <w:rFonts w:ascii="Times New Roman"/>
                <w:b w:val="false"/>
                <w:i w:val="false"/>
                <w:color w:val="000000"/>
                <w:sz w:val="20"/>
              </w:rPr>
              <w:t>
</w:t>
            </w:r>
            <w:r>
              <w:rPr>
                <w:rFonts w:ascii="Times New Roman"/>
                <w:b w:val="false"/>
                <w:i w:val="false"/>
                <w:color w:val="000000"/>
                <w:sz w:val="20"/>
              </w:rPr>
              <w:t xml:space="preserve">- реализовать тур; </w:t>
            </w:r>
            <w:r>
              <w:br/>
            </w:r>
            <w:r>
              <w:rPr>
                <w:rFonts w:ascii="Times New Roman"/>
                <w:b w:val="false"/>
                <w:i w:val="false"/>
                <w:color w:val="000000"/>
                <w:sz w:val="20"/>
              </w:rPr>
              <w:t>
</w:t>
            </w:r>
            <w:r>
              <w:rPr>
                <w:rFonts w:ascii="Times New Roman"/>
                <w:b w:val="false"/>
                <w:i w:val="false"/>
                <w:color w:val="000000"/>
                <w:sz w:val="20"/>
              </w:rPr>
              <w:t xml:space="preserve">- организовать спортивные туры; </w:t>
            </w:r>
            <w:r>
              <w:br/>
            </w:r>
            <w:r>
              <w:rPr>
                <w:rFonts w:ascii="Times New Roman"/>
                <w:b w:val="false"/>
                <w:i w:val="false"/>
                <w:color w:val="000000"/>
                <w:sz w:val="20"/>
              </w:rPr>
              <w:t>
</w:t>
            </w:r>
            <w:r>
              <w:rPr>
                <w:rFonts w:ascii="Times New Roman"/>
                <w:b w:val="false"/>
                <w:i w:val="false"/>
                <w:color w:val="000000"/>
                <w:sz w:val="20"/>
              </w:rPr>
              <w:t xml:space="preserve">- оформлять документы по страхованию; </w:t>
            </w:r>
            <w:r>
              <w:br/>
            </w:r>
            <w:r>
              <w:rPr>
                <w:rFonts w:ascii="Times New Roman"/>
                <w:b w:val="false"/>
                <w:i w:val="false"/>
                <w:color w:val="000000"/>
                <w:sz w:val="20"/>
              </w:rPr>
              <w:t>
</w:t>
            </w:r>
            <w:r>
              <w:rPr>
                <w:rFonts w:ascii="Times New Roman"/>
                <w:b w:val="false"/>
                <w:i w:val="false"/>
                <w:color w:val="000000"/>
                <w:sz w:val="20"/>
              </w:rPr>
              <w:t xml:space="preserve">- выполнять требования по лицензированию деятельности; </w:t>
            </w:r>
            <w:r>
              <w:br/>
            </w:r>
            <w:r>
              <w:rPr>
                <w:rFonts w:ascii="Times New Roman"/>
                <w:b w:val="false"/>
                <w:i w:val="false"/>
                <w:color w:val="000000"/>
                <w:sz w:val="20"/>
              </w:rPr>
              <w:t>
</w:t>
            </w:r>
            <w:r>
              <w:rPr>
                <w:rFonts w:ascii="Times New Roman"/>
                <w:b w:val="false"/>
                <w:i w:val="false"/>
                <w:color w:val="000000"/>
                <w:sz w:val="20"/>
              </w:rPr>
              <w:t>- обеспечить безопасность туристов и их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География туризма Казахстана</w:t>
            </w:r>
            <w:r>
              <w:br/>
            </w:r>
            <w:r>
              <w:rPr>
                <w:rFonts w:ascii="Times New Roman"/>
                <w:b w:val="false"/>
                <w:i w:val="false"/>
                <w:color w:val="000000"/>
                <w:sz w:val="20"/>
              </w:rPr>
              <w:t>
</w:t>
            </w:r>
            <w:r>
              <w:rPr>
                <w:rFonts w:ascii="Times New Roman"/>
                <w:b w:val="false"/>
                <w:i w:val="false"/>
                <w:color w:val="000000"/>
                <w:sz w:val="20"/>
              </w:rPr>
              <w:t>Теоретические основы географии туризма.</w:t>
            </w:r>
            <w:r>
              <w:br/>
            </w:r>
            <w:r>
              <w:rPr>
                <w:rFonts w:ascii="Times New Roman"/>
                <w:b w:val="false"/>
                <w:i w:val="false"/>
                <w:color w:val="000000"/>
                <w:sz w:val="20"/>
              </w:rPr>
              <w:t>
</w:t>
            </w:r>
            <w:r>
              <w:rPr>
                <w:rFonts w:ascii="Times New Roman"/>
                <w:b w:val="false"/>
                <w:i w:val="false"/>
                <w:color w:val="000000"/>
                <w:sz w:val="20"/>
              </w:rPr>
              <w:t>Структурная и рекреационная особенности географии туризма Казахстана.</w:t>
            </w:r>
            <w:r>
              <w:br/>
            </w:r>
            <w:r>
              <w:rPr>
                <w:rFonts w:ascii="Times New Roman"/>
                <w:b w:val="false"/>
                <w:i w:val="false"/>
                <w:color w:val="000000"/>
                <w:sz w:val="20"/>
              </w:rPr>
              <w:t>
</w:t>
            </w:r>
            <w:r>
              <w:rPr>
                <w:rFonts w:ascii="Times New Roman"/>
                <w:b w:val="false"/>
                <w:i w:val="false"/>
                <w:color w:val="000000"/>
                <w:sz w:val="20"/>
              </w:rPr>
              <w:t>Объекты туризма Казахстана. Предпосылки развития туризма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понятия и терминологию, применяемые в географии туризма; </w:t>
            </w:r>
            <w:r>
              <w:br/>
            </w:r>
            <w:r>
              <w:rPr>
                <w:rFonts w:ascii="Times New Roman"/>
                <w:b w:val="false"/>
                <w:i w:val="false"/>
                <w:color w:val="000000"/>
                <w:sz w:val="20"/>
              </w:rPr>
              <w:t>
</w:t>
            </w:r>
            <w:r>
              <w:rPr>
                <w:rFonts w:ascii="Times New Roman"/>
                <w:b w:val="false"/>
                <w:i w:val="false"/>
                <w:color w:val="000000"/>
                <w:sz w:val="20"/>
              </w:rPr>
              <w:t xml:space="preserve">- природные предпосылки развития туризма; </w:t>
            </w:r>
            <w:r>
              <w:br/>
            </w:r>
            <w:r>
              <w:rPr>
                <w:rFonts w:ascii="Times New Roman"/>
                <w:b w:val="false"/>
                <w:i w:val="false"/>
                <w:color w:val="000000"/>
                <w:sz w:val="20"/>
              </w:rPr>
              <w:t>
</w:t>
            </w:r>
            <w:r>
              <w:rPr>
                <w:rFonts w:ascii="Times New Roman"/>
                <w:b w:val="false"/>
                <w:i w:val="false"/>
                <w:color w:val="000000"/>
                <w:sz w:val="20"/>
              </w:rPr>
              <w:t xml:space="preserve">- классификацию современного туризма; </w:t>
            </w:r>
            <w:r>
              <w:br/>
            </w:r>
            <w:r>
              <w:rPr>
                <w:rFonts w:ascii="Times New Roman"/>
                <w:b w:val="false"/>
                <w:i w:val="false"/>
                <w:color w:val="000000"/>
                <w:sz w:val="20"/>
              </w:rPr>
              <w:t>
</w:t>
            </w:r>
            <w:r>
              <w:rPr>
                <w:rFonts w:ascii="Times New Roman"/>
                <w:b w:val="false"/>
                <w:i w:val="false"/>
                <w:color w:val="000000"/>
                <w:sz w:val="20"/>
              </w:rPr>
              <w:t xml:space="preserve">- структурную и рекреационную особенности географии туризма Казахстана; </w:t>
            </w:r>
            <w:r>
              <w:br/>
            </w:r>
            <w:r>
              <w:rPr>
                <w:rFonts w:ascii="Times New Roman"/>
                <w:b w:val="false"/>
                <w:i w:val="false"/>
                <w:color w:val="000000"/>
                <w:sz w:val="20"/>
              </w:rPr>
              <w:t>
</w:t>
            </w:r>
            <w:r>
              <w:rPr>
                <w:rFonts w:ascii="Times New Roman"/>
                <w:b w:val="false"/>
                <w:i w:val="false"/>
                <w:color w:val="000000"/>
                <w:sz w:val="20"/>
              </w:rPr>
              <w:t xml:space="preserve">- факторы и условия развития внутреннего туризма; </w:t>
            </w:r>
            <w:r>
              <w:br/>
            </w:r>
            <w:r>
              <w:rPr>
                <w:rFonts w:ascii="Times New Roman"/>
                <w:b w:val="false"/>
                <w:i w:val="false"/>
                <w:color w:val="000000"/>
                <w:sz w:val="20"/>
              </w:rPr>
              <w:t>
</w:t>
            </w:r>
            <w:r>
              <w:rPr>
                <w:rFonts w:ascii="Times New Roman"/>
                <w:b w:val="false"/>
                <w:i w:val="false"/>
                <w:color w:val="000000"/>
                <w:sz w:val="20"/>
              </w:rPr>
              <w:t xml:space="preserve">- основные черты туристского спроса.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статистику внутреннего туристского спроса; </w:t>
            </w:r>
            <w:r>
              <w:br/>
            </w:r>
            <w:r>
              <w:rPr>
                <w:rFonts w:ascii="Times New Roman"/>
                <w:b w:val="false"/>
                <w:i w:val="false"/>
                <w:color w:val="000000"/>
                <w:sz w:val="20"/>
              </w:rPr>
              <w:t>
</w:t>
            </w:r>
            <w:r>
              <w:rPr>
                <w:rFonts w:ascii="Times New Roman"/>
                <w:b w:val="false"/>
                <w:i w:val="false"/>
                <w:color w:val="000000"/>
                <w:sz w:val="20"/>
              </w:rPr>
              <w:t xml:space="preserve">- определять соотношение понятий: отдых, рекреация, туризм; </w:t>
            </w:r>
            <w:r>
              <w:br/>
            </w:r>
            <w:r>
              <w:rPr>
                <w:rFonts w:ascii="Times New Roman"/>
                <w:b w:val="false"/>
                <w:i w:val="false"/>
                <w:color w:val="000000"/>
                <w:sz w:val="20"/>
              </w:rPr>
              <w:t>
</w:t>
            </w:r>
            <w:r>
              <w:rPr>
                <w:rFonts w:ascii="Times New Roman"/>
                <w:b w:val="false"/>
                <w:i w:val="false"/>
                <w:color w:val="000000"/>
                <w:sz w:val="20"/>
              </w:rPr>
              <w:t xml:space="preserve">- определять социально-экономические предпосылки развития туризма.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ПК 3.5.1 </w:t>
            </w:r>
            <w:r>
              <w:br/>
            </w:r>
            <w:r>
              <w:rPr>
                <w:rFonts w:ascii="Times New Roman"/>
                <w:b w:val="false"/>
                <w:i w:val="false"/>
                <w:color w:val="000000"/>
                <w:sz w:val="20"/>
              </w:rPr>
              <w:t>
</w:t>
            </w:r>
            <w:r>
              <w:rPr>
                <w:rFonts w:ascii="Times New Roman"/>
                <w:b w:val="false"/>
                <w:i w:val="false"/>
                <w:color w:val="000000"/>
                <w:sz w:val="20"/>
              </w:rPr>
              <w:t xml:space="preserve">ПК 3.5.2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обработки информации</w:t>
            </w:r>
            <w:r>
              <w:br/>
            </w:r>
            <w:r>
              <w:rPr>
                <w:rFonts w:ascii="Times New Roman"/>
                <w:b w:val="false"/>
                <w:i w:val="false"/>
                <w:color w:val="000000"/>
                <w:sz w:val="20"/>
              </w:rPr>
              <w:t>
</w:t>
            </w:r>
            <w:r>
              <w:rPr>
                <w:rFonts w:ascii="Times New Roman"/>
                <w:b w:val="false"/>
                <w:i w:val="false"/>
                <w:color w:val="000000"/>
                <w:sz w:val="20"/>
              </w:rPr>
              <w:t>Современные компьютерные прикладные программы.</w:t>
            </w:r>
            <w:r>
              <w:br/>
            </w:r>
            <w:r>
              <w:rPr>
                <w:rFonts w:ascii="Times New Roman"/>
                <w:b w:val="false"/>
                <w:i w:val="false"/>
                <w:color w:val="000000"/>
                <w:sz w:val="20"/>
              </w:rPr>
              <w:t>
</w:t>
            </w:r>
            <w:r>
              <w:rPr>
                <w:rFonts w:ascii="Times New Roman"/>
                <w:b w:val="false"/>
                <w:i w:val="false"/>
                <w:color w:val="000000"/>
                <w:sz w:val="20"/>
              </w:rPr>
              <w:t>Понятие и назначения базы данных (БД) и системы управления базами данных СУБД).</w:t>
            </w:r>
            <w:r>
              <w:br/>
            </w:r>
            <w:r>
              <w:rPr>
                <w:rFonts w:ascii="Times New Roman"/>
                <w:b w:val="false"/>
                <w:i w:val="false"/>
                <w:color w:val="000000"/>
                <w:sz w:val="20"/>
              </w:rPr>
              <w:t>
</w:t>
            </w:r>
            <w:r>
              <w:rPr>
                <w:rFonts w:ascii="Times New Roman"/>
                <w:b w:val="false"/>
                <w:i w:val="false"/>
                <w:color w:val="000000"/>
                <w:sz w:val="20"/>
              </w:rPr>
              <w:t>Компьютерные системы бронирования и резервирования.</w:t>
            </w:r>
            <w:r>
              <w:br/>
            </w:r>
            <w:r>
              <w:rPr>
                <w:rFonts w:ascii="Times New Roman"/>
                <w:b w:val="false"/>
                <w:i w:val="false"/>
                <w:color w:val="000000"/>
                <w:sz w:val="20"/>
              </w:rPr>
              <w:t>
</w:t>
            </w:r>
            <w:r>
              <w:rPr>
                <w:rFonts w:ascii="Times New Roman"/>
                <w:b w:val="false"/>
                <w:i w:val="false"/>
                <w:color w:val="000000"/>
                <w:sz w:val="20"/>
              </w:rPr>
              <w:t>Офисная техника и средства телекоммуникаций.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компьютерные прикладные программы и их применение; </w:t>
            </w:r>
            <w:r>
              <w:br/>
            </w:r>
            <w:r>
              <w:rPr>
                <w:rFonts w:ascii="Times New Roman"/>
                <w:b w:val="false"/>
                <w:i w:val="false"/>
                <w:color w:val="000000"/>
                <w:sz w:val="20"/>
              </w:rPr>
              <w:t>
</w:t>
            </w:r>
            <w:r>
              <w:rPr>
                <w:rFonts w:ascii="Times New Roman"/>
                <w:b w:val="false"/>
                <w:i w:val="false"/>
                <w:color w:val="000000"/>
                <w:sz w:val="20"/>
              </w:rPr>
              <w:t xml:space="preserve">- структурные элементы БД; </w:t>
            </w:r>
            <w:r>
              <w:br/>
            </w:r>
            <w:r>
              <w:rPr>
                <w:rFonts w:ascii="Times New Roman"/>
                <w:b w:val="false"/>
                <w:i w:val="false"/>
                <w:color w:val="000000"/>
                <w:sz w:val="20"/>
              </w:rPr>
              <w:t>
</w:t>
            </w:r>
            <w:r>
              <w:rPr>
                <w:rFonts w:ascii="Times New Roman"/>
                <w:b w:val="false"/>
                <w:i w:val="false"/>
                <w:color w:val="000000"/>
                <w:sz w:val="20"/>
              </w:rPr>
              <w:t xml:space="preserve">- функциональные возможности СУБД; </w:t>
            </w:r>
            <w:r>
              <w:br/>
            </w:r>
            <w:r>
              <w:rPr>
                <w:rFonts w:ascii="Times New Roman"/>
                <w:b w:val="false"/>
                <w:i w:val="false"/>
                <w:color w:val="000000"/>
                <w:sz w:val="20"/>
              </w:rPr>
              <w:t>
</w:t>
            </w:r>
            <w:r>
              <w:rPr>
                <w:rFonts w:ascii="Times New Roman"/>
                <w:b w:val="false"/>
                <w:i w:val="false"/>
                <w:color w:val="000000"/>
                <w:sz w:val="20"/>
              </w:rPr>
              <w:t xml:space="preserve">- основные системы бронирования и резервирования; </w:t>
            </w:r>
            <w:r>
              <w:br/>
            </w:r>
            <w:r>
              <w:rPr>
                <w:rFonts w:ascii="Times New Roman"/>
                <w:b w:val="false"/>
                <w:i w:val="false"/>
                <w:color w:val="000000"/>
                <w:sz w:val="20"/>
              </w:rPr>
              <w:t>
</w:t>
            </w:r>
            <w:r>
              <w:rPr>
                <w:rFonts w:ascii="Times New Roman"/>
                <w:b w:val="false"/>
                <w:i w:val="false"/>
                <w:color w:val="000000"/>
                <w:sz w:val="20"/>
              </w:rPr>
              <w:t xml:space="preserve">- офисная техника и средства телекоммуникаций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системы управления базами данных (СУБД); </w:t>
            </w:r>
            <w:r>
              <w:br/>
            </w:r>
            <w:r>
              <w:rPr>
                <w:rFonts w:ascii="Times New Roman"/>
                <w:b w:val="false"/>
                <w:i w:val="false"/>
                <w:color w:val="000000"/>
                <w:sz w:val="20"/>
              </w:rPr>
              <w:t>
</w:t>
            </w:r>
            <w:r>
              <w:rPr>
                <w:rFonts w:ascii="Times New Roman"/>
                <w:b w:val="false"/>
                <w:i w:val="false"/>
                <w:color w:val="000000"/>
                <w:sz w:val="20"/>
              </w:rPr>
              <w:t xml:space="preserve">- выводить формы на печать; </w:t>
            </w:r>
            <w:r>
              <w:br/>
            </w:r>
            <w:r>
              <w:rPr>
                <w:rFonts w:ascii="Times New Roman"/>
                <w:b w:val="false"/>
                <w:i w:val="false"/>
                <w:color w:val="000000"/>
                <w:sz w:val="20"/>
              </w:rPr>
              <w:t>
</w:t>
            </w:r>
            <w:r>
              <w:rPr>
                <w:rFonts w:ascii="Times New Roman"/>
                <w:b w:val="false"/>
                <w:i w:val="false"/>
                <w:color w:val="000000"/>
                <w:sz w:val="20"/>
              </w:rPr>
              <w:t xml:space="preserve">- работать с пакетами прикладных программ; </w:t>
            </w:r>
            <w:r>
              <w:br/>
            </w:r>
            <w:r>
              <w:rPr>
                <w:rFonts w:ascii="Times New Roman"/>
                <w:b w:val="false"/>
                <w:i w:val="false"/>
                <w:color w:val="000000"/>
                <w:sz w:val="20"/>
              </w:rPr>
              <w:t>
</w:t>
            </w:r>
            <w:r>
              <w:rPr>
                <w:rFonts w:ascii="Times New Roman"/>
                <w:b w:val="false"/>
                <w:i w:val="false"/>
                <w:color w:val="000000"/>
                <w:sz w:val="20"/>
              </w:rPr>
              <w:t xml:space="preserve">- пользоваться офисной техникой и средствами телекоммуникаций; </w:t>
            </w:r>
            <w:r>
              <w:br/>
            </w:r>
            <w:r>
              <w:rPr>
                <w:rFonts w:ascii="Times New Roman"/>
                <w:b w:val="false"/>
                <w:i w:val="false"/>
                <w:color w:val="000000"/>
                <w:sz w:val="20"/>
              </w:rPr>
              <w:t>
</w:t>
            </w:r>
            <w:r>
              <w:rPr>
                <w:rFonts w:ascii="Times New Roman"/>
                <w:b w:val="false"/>
                <w:i w:val="false"/>
                <w:color w:val="000000"/>
                <w:sz w:val="20"/>
              </w:rPr>
              <w:t xml:space="preserve">- выполнять обработку цифровой и текстовой информации на основе табличных данных; </w:t>
            </w:r>
            <w:r>
              <w:br/>
            </w:r>
            <w:r>
              <w:rPr>
                <w:rFonts w:ascii="Times New Roman"/>
                <w:b w:val="false"/>
                <w:i w:val="false"/>
                <w:color w:val="000000"/>
                <w:sz w:val="20"/>
              </w:rPr>
              <w:t>
</w:t>
            </w:r>
            <w:r>
              <w:rPr>
                <w:rFonts w:ascii="Times New Roman"/>
                <w:b w:val="false"/>
                <w:i w:val="false"/>
                <w:color w:val="000000"/>
                <w:sz w:val="20"/>
              </w:rPr>
              <w:t xml:space="preserve">- пользоваться гостиничными программами бронирования и резервирования.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3.5.2 </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 xml:space="preserve">ПК 3.5.5 </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 xml:space="preserve">ПК 3.6.3 </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 xml:space="preserve">ПК 3.6.5 </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этика:</w:t>
            </w:r>
            <w:r>
              <w:br/>
            </w:r>
            <w:r>
              <w:rPr>
                <w:rFonts w:ascii="Times New Roman"/>
                <w:b w:val="false"/>
                <w:i w:val="false"/>
                <w:color w:val="000000"/>
                <w:sz w:val="20"/>
              </w:rPr>
              <w:t>
</w:t>
            </w:r>
            <w:r>
              <w:rPr>
                <w:rFonts w:ascii="Times New Roman"/>
                <w:b w:val="false"/>
                <w:i w:val="false"/>
                <w:color w:val="000000"/>
                <w:sz w:val="20"/>
              </w:rPr>
              <w:t>Профессиональная этика и культура обслуживания.</w:t>
            </w:r>
            <w:r>
              <w:br/>
            </w:r>
            <w:r>
              <w:rPr>
                <w:rFonts w:ascii="Times New Roman"/>
                <w:b w:val="false"/>
                <w:i w:val="false"/>
                <w:color w:val="000000"/>
                <w:sz w:val="20"/>
              </w:rPr>
              <w:t>
</w:t>
            </w:r>
            <w:r>
              <w:rPr>
                <w:rFonts w:ascii="Times New Roman"/>
                <w:b w:val="false"/>
                <w:i w:val="false"/>
                <w:color w:val="000000"/>
                <w:sz w:val="20"/>
              </w:rPr>
              <w:t>Психологическая культура сервиса.</w:t>
            </w:r>
            <w:r>
              <w:br/>
            </w:r>
            <w:r>
              <w:rPr>
                <w:rFonts w:ascii="Times New Roman"/>
                <w:b w:val="false"/>
                <w:i w:val="false"/>
                <w:color w:val="000000"/>
                <w:sz w:val="20"/>
              </w:rPr>
              <w:t>
</w:t>
            </w:r>
            <w:r>
              <w:rPr>
                <w:rFonts w:ascii="Times New Roman"/>
                <w:b w:val="false"/>
                <w:i w:val="false"/>
                <w:color w:val="000000"/>
                <w:sz w:val="20"/>
              </w:rPr>
              <w:t>Этическая культура сервиса.</w:t>
            </w:r>
            <w:r>
              <w:br/>
            </w:r>
            <w:r>
              <w:rPr>
                <w:rFonts w:ascii="Times New Roman"/>
                <w:b w:val="false"/>
                <w:i w:val="false"/>
                <w:color w:val="000000"/>
                <w:sz w:val="20"/>
              </w:rPr>
              <w:t>
</w:t>
            </w:r>
            <w:r>
              <w:rPr>
                <w:rFonts w:ascii="Times New Roman"/>
                <w:b w:val="false"/>
                <w:i w:val="false"/>
                <w:color w:val="000000"/>
                <w:sz w:val="20"/>
              </w:rPr>
              <w:t>Эстетическая культура сервиса.</w:t>
            </w:r>
            <w:r>
              <w:br/>
            </w:r>
            <w:r>
              <w:rPr>
                <w:rFonts w:ascii="Times New Roman"/>
                <w:b w:val="false"/>
                <w:i w:val="false"/>
                <w:color w:val="000000"/>
                <w:sz w:val="20"/>
              </w:rPr>
              <w:t>
</w:t>
            </w:r>
            <w:r>
              <w:rPr>
                <w:rFonts w:ascii="Times New Roman"/>
                <w:b w:val="false"/>
                <w:i w:val="false"/>
                <w:color w:val="000000"/>
                <w:sz w:val="20"/>
              </w:rPr>
              <w:t>Организационно-технологическая культура сервиса.</w:t>
            </w:r>
            <w:r>
              <w:br/>
            </w:r>
            <w:r>
              <w:rPr>
                <w:rFonts w:ascii="Times New Roman"/>
                <w:b w:val="false"/>
                <w:i w:val="false"/>
                <w:color w:val="000000"/>
                <w:sz w:val="20"/>
              </w:rPr>
              <w:t>
</w:t>
            </w:r>
            <w:r>
              <w:rPr>
                <w:rFonts w:ascii="Times New Roman"/>
                <w:b w:val="false"/>
                <w:i w:val="false"/>
                <w:color w:val="000000"/>
                <w:sz w:val="20"/>
              </w:rPr>
              <w:t>Служебный этикет.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виды социального контакта: деятельности и общения; </w:t>
            </w:r>
            <w:r>
              <w:br/>
            </w:r>
            <w:r>
              <w:rPr>
                <w:rFonts w:ascii="Times New Roman"/>
                <w:b w:val="false"/>
                <w:i w:val="false"/>
                <w:color w:val="000000"/>
                <w:sz w:val="20"/>
              </w:rPr>
              <w:t>
</w:t>
            </w:r>
            <w:r>
              <w:rPr>
                <w:rFonts w:ascii="Times New Roman"/>
                <w:b w:val="false"/>
                <w:i w:val="false"/>
                <w:color w:val="000000"/>
                <w:sz w:val="20"/>
              </w:rPr>
              <w:t xml:space="preserve">- психологические особенности делового общения; </w:t>
            </w:r>
            <w:r>
              <w:br/>
            </w:r>
            <w:r>
              <w:rPr>
                <w:rFonts w:ascii="Times New Roman"/>
                <w:b w:val="false"/>
                <w:i w:val="false"/>
                <w:color w:val="000000"/>
                <w:sz w:val="20"/>
              </w:rPr>
              <w:t>
</w:t>
            </w:r>
            <w:r>
              <w:rPr>
                <w:rFonts w:ascii="Times New Roman"/>
                <w:b w:val="false"/>
                <w:i w:val="false"/>
                <w:color w:val="000000"/>
                <w:sz w:val="20"/>
              </w:rPr>
              <w:t xml:space="preserve">- этические нормы и принципы делового общения; </w:t>
            </w:r>
            <w:r>
              <w:br/>
            </w:r>
            <w:r>
              <w:rPr>
                <w:rFonts w:ascii="Times New Roman"/>
                <w:b w:val="false"/>
                <w:i w:val="false"/>
                <w:color w:val="000000"/>
                <w:sz w:val="20"/>
              </w:rPr>
              <w:t>
</w:t>
            </w:r>
            <w:r>
              <w:rPr>
                <w:rFonts w:ascii="Times New Roman"/>
                <w:b w:val="false"/>
                <w:i w:val="false"/>
                <w:color w:val="000000"/>
                <w:sz w:val="20"/>
              </w:rPr>
              <w:t xml:space="preserve">- методы предупреждения и разрешения конфликтов; </w:t>
            </w:r>
            <w:r>
              <w:br/>
            </w:r>
            <w:r>
              <w:rPr>
                <w:rFonts w:ascii="Times New Roman"/>
                <w:b w:val="false"/>
                <w:i w:val="false"/>
                <w:color w:val="000000"/>
                <w:sz w:val="20"/>
              </w:rPr>
              <w:t>
</w:t>
            </w:r>
            <w:r>
              <w:rPr>
                <w:rFonts w:ascii="Times New Roman"/>
                <w:b w:val="false"/>
                <w:i w:val="false"/>
                <w:color w:val="000000"/>
                <w:sz w:val="20"/>
              </w:rPr>
              <w:t xml:space="preserve">- эстетические требования к интерьеру помещений, к рабочему месту, внешнему виду персонала; </w:t>
            </w:r>
            <w:r>
              <w:br/>
            </w:r>
            <w:r>
              <w:rPr>
                <w:rFonts w:ascii="Times New Roman"/>
                <w:b w:val="false"/>
                <w:i w:val="false"/>
                <w:color w:val="000000"/>
                <w:sz w:val="20"/>
              </w:rPr>
              <w:t>
</w:t>
            </w:r>
            <w:r>
              <w:rPr>
                <w:rFonts w:ascii="Times New Roman"/>
                <w:b w:val="false"/>
                <w:i w:val="false"/>
                <w:color w:val="000000"/>
                <w:sz w:val="20"/>
              </w:rPr>
              <w:t xml:space="preserve">- новые виды услуг и форм обслуживания.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устанавливать психологический контакт в процессе общения; </w:t>
            </w:r>
            <w:r>
              <w:br/>
            </w:r>
            <w:r>
              <w:rPr>
                <w:rFonts w:ascii="Times New Roman"/>
                <w:b w:val="false"/>
                <w:i w:val="false"/>
                <w:color w:val="000000"/>
                <w:sz w:val="20"/>
              </w:rPr>
              <w:t>
</w:t>
            </w:r>
            <w:r>
              <w:rPr>
                <w:rFonts w:ascii="Times New Roman"/>
                <w:b w:val="false"/>
                <w:i w:val="false"/>
                <w:color w:val="000000"/>
                <w:sz w:val="20"/>
              </w:rPr>
              <w:t xml:space="preserve">- готовить и проводить деловые беседы и переговоры; </w:t>
            </w:r>
            <w:r>
              <w:br/>
            </w:r>
            <w:r>
              <w:rPr>
                <w:rFonts w:ascii="Times New Roman"/>
                <w:b w:val="false"/>
                <w:i w:val="false"/>
                <w:color w:val="000000"/>
                <w:sz w:val="20"/>
              </w:rPr>
              <w:t>
</w:t>
            </w:r>
            <w:r>
              <w:rPr>
                <w:rFonts w:ascii="Times New Roman"/>
                <w:b w:val="false"/>
                <w:i w:val="false"/>
                <w:color w:val="000000"/>
                <w:sz w:val="20"/>
              </w:rPr>
              <w:t xml:space="preserve">- использовать основные приемы и правила общения; </w:t>
            </w:r>
            <w:r>
              <w:br/>
            </w:r>
            <w:r>
              <w:rPr>
                <w:rFonts w:ascii="Times New Roman"/>
                <w:b w:val="false"/>
                <w:i w:val="false"/>
                <w:color w:val="000000"/>
                <w:sz w:val="20"/>
              </w:rPr>
              <w:t>
</w:t>
            </w:r>
            <w:r>
              <w:rPr>
                <w:rFonts w:ascii="Times New Roman"/>
                <w:b w:val="false"/>
                <w:i w:val="false"/>
                <w:color w:val="000000"/>
                <w:sz w:val="20"/>
              </w:rPr>
              <w:t xml:space="preserve">- предупреждать и разрешать конфликтные ситуации; </w:t>
            </w:r>
            <w:r>
              <w:br/>
            </w:r>
            <w:r>
              <w:rPr>
                <w:rFonts w:ascii="Times New Roman"/>
                <w:b w:val="false"/>
                <w:i w:val="false"/>
                <w:color w:val="000000"/>
                <w:sz w:val="20"/>
              </w:rPr>
              <w:t>
</w:t>
            </w:r>
            <w:r>
              <w:rPr>
                <w:rFonts w:ascii="Times New Roman"/>
                <w:b w:val="false"/>
                <w:i w:val="false"/>
                <w:color w:val="000000"/>
                <w:sz w:val="20"/>
              </w:rPr>
              <w:t xml:space="preserve">- соблюдать правила профессиональной этики и служебного этикета.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3.5.1 </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3.6.7 ПК 3.6.10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Общие вопросы охраны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Производственная санитария и гигиена. </w:t>
            </w:r>
            <w:r>
              <w:br/>
            </w:r>
            <w:r>
              <w:rPr>
                <w:rFonts w:ascii="Times New Roman"/>
                <w:b w:val="false"/>
                <w:i w:val="false"/>
                <w:color w:val="000000"/>
                <w:sz w:val="20"/>
              </w:rPr>
              <w:t>
</w:t>
            </w:r>
            <w:r>
              <w:rPr>
                <w:rFonts w:ascii="Times New Roman"/>
                <w:b w:val="false"/>
                <w:i w:val="false"/>
                <w:color w:val="000000"/>
                <w:sz w:val="20"/>
              </w:rPr>
              <w:t xml:space="preserve">Пожарная безопасность. </w:t>
            </w:r>
            <w:r>
              <w:br/>
            </w:r>
            <w:r>
              <w:rPr>
                <w:rFonts w:ascii="Times New Roman"/>
                <w:b w:val="false"/>
                <w:i w:val="false"/>
                <w:color w:val="000000"/>
                <w:sz w:val="20"/>
              </w:rPr>
              <w:t>
</w:t>
            </w:r>
            <w:r>
              <w:rPr>
                <w:rFonts w:ascii="Times New Roman"/>
                <w:b w:val="false"/>
                <w:i w:val="false"/>
                <w:color w:val="000000"/>
                <w:sz w:val="20"/>
              </w:rPr>
              <w:t xml:space="preserve">Промышленная экология.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требования гигиены труда и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правила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основные требования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требования по охране окружающей среды;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организовать работу с учетом безопасности труда и пожарной безопасности; </w:t>
            </w:r>
            <w:r>
              <w:br/>
            </w:r>
            <w:r>
              <w:rPr>
                <w:rFonts w:ascii="Times New Roman"/>
                <w:b w:val="false"/>
                <w:i w:val="false"/>
                <w:color w:val="000000"/>
                <w:sz w:val="20"/>
              </w:rPr>
              <w:t>
</w:t>
            </w:r>
            <w:r>
              <w:rPr>
                <w:rFonts w:ascii="Times New Roman"/>
                <w:b w:val="false"/>
                <w:i w:val="false"/>
                <w:color w:val="000000"/>
                <w:sz w:val="20"/>
              </w:rPr>
              <w:t xml:space="preserve">- оказать доврачебную помощь при необходимости; </w:t>
            </w:r>
            <w:r>
              <w:br/>
            </w:r>
            <w:r>
              <w:rPr>
                <w:rFonts w:ascii="Times New Roman"/>
                <w:b w:val="false"/>
                <w:i w:val="false"/>
                <w:color w:val="000000"/>
                <w:sz w:val="20"/>
              </w:rPr>
              <w:t>
</w:t>
            </w:r>
            <w:r>
              <w:rPr>
                <w:rFonts w:ascii="Times New Roman"/>
                <w:b w:val="false"/>
                <w:i w:val="false"/>
                <w:color w:val="000000"/>
                <w:sz w:val="20"/>
              </w:rPr>
              <w:t xml:space="preserve">- соблюдать требования производственной санитарии и гигиены; </w:t>
            </w:r>
            <w:r>
              <w:br/>
            </w:r>
            <w:r>
              <w:rPr>
                <w:rFonts w:ascii="Times New Roman"/>
                <w:b w:val="false"/>
                <w:i w:val="false"/>
                <w:color w:val="000000"/>
                <w:sz w:val="20"/>
              </w:rPr>
              <w:t>
</w:t>
            </w:r>
            <w:r>
              <w:rPr>
                <w:rFonts w:ascii="Times New Roman"/>
                <w:b w:val="false"/>
                <w:i w:val="false"/>
                <w:color w:val="000000"/>
                <w:sz w:val="20"/>
              </w:rPr>
              <w:t xml:space="preserve">- пользоваться правилами по охране окружающей среды.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3.6.9</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 xml:space="preserve">Виды и формы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Основы маркетинга. Маркетинг сферы услуг. Информационное обеспечение маркетинга.</w:t>
            </w:r>
            <w:r>
              <w:br/>
            </w:r>
            <w:r>
              <w:rPr>
                <w:rFonts w:ascii="Times New Roman"/>
                <w:b w:val="false"/>
                <w:i w:val="false"/>
                <w:color w:val="000000"/>
                <w:sz w:val="20"/>
              </w:rPr>
              <w:t>
</w:t>
            </w:r>
            <w:r>
              <w:rPr>
                <w:rFonts w:ascii="Times New Roman"/>
                <w:b w:val="false"/>
                <w:i w:val="false"/>
                <w:color w:val="000000"/>
                <w:sz w:val="20"/>
              </w:rPr>
              <w:t>Цены и ценовые стратегии.</w:t>
            </w:r>
            <w:r>
              <w:br/>
            </w:r>
            <w:r>
              <w:rPr>
                <w:rFonts w:ascii="Times New Roman"/>
                <w:b w:val="false"/>
                <w:i w:val="false"/>
                <w:color w:val="000000"/>
                <w:sz w:val="20"/>
              </w:rPr>
              <w:t>
</w:t>
            </w:r>
            <w:r>
              <w:rPr>
                <w:rFonts w:ascii="Times New Roman"/>
                <w:b w:val="false"/>
                <w:i w:val="false"/>
                <w:color w:val="000000"/>
                <w:sz w:val="20"/>
              </w:rPr>
              <w:t xml:space="preserve">Управление маркетингом. </w:t>
            </w:r>
            <w:r>
              <w:br/>
            </w:r>
            <w:r>
              <w:rPr>
                <w:rFonts w:ascii="Times New Roman"/>
                <w:b w:val="false"/>
                <w:i w:val="false"/>
                <w:color w:val="000000"/>
                <w:sz w:val="20"/>
              </w:rPr>
              <w:t>
</w:t>
            </w:r>
            <w:r>
              <w:rPr>
                <w:rFonts w:ascii="Times New Roman"/>
                <w:b w:val="false"/>
                <w:i w:val="false"/>
                <w:color w:val="000000"/>
                <w:sz w:val="20"/>
              </w:rPr>
              <w:t xml:space="preserve">Рекламная деятельность в сфере услуг.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 виды и формы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 порядок создания предприятия; </w:t>
            </w:r>
            <w:r>
              <w:br/>
            </w:r>
            <w:r>
              <w:rPr>
                <w:rFonts w:ascii="Times New Roman"/>
                <w:b w:val="false"/>
                <w:i w:val="false"/>
                <w:color w:val="000000"/>
                <w:sz w:val="20"/>
              </w:rPr>
              <w:t>
</w:t>
            </w:r>
            <w:r>
              <w:rPr>
                <w:rFonts w:ascii="Times New Roman"/>
                <w:b w:val="false"/>
                <w:i w:val="false"/>
                <w:color w:val="000000"/>
                <w:sz w:val="20"/>
              </w:rPr>
              <w:t xml:space="preserve">- понятие маркетинга, его цели, функции, принципы; </w:t>
            </w:r>
            <w:r>
              <w:br/>
            </w:r>
            <w:r>
              <w:rPr>
                <w:rFonts w:ascii="Times New Roman"/>
                <w:b w:val="false"/>
                <w:i w:val="false"/>
                <w:color w:val="000000"/>
                <w:sz w:val="20"/>
              </w:rPr>
              <w:t>
</w:t>
            </w:r>
            <w:r>
              <w:rPr>
                <w:rFonts w:ascii="Times New Roman"/>
                <w:b w:val="false"/>
                <w:i w:val="false"/>
                <w:color w:val="000000"/>
                <w:sz w:val="20"/>
              </w:rPr>
              <w:t xml:space="preserve">- понятие маркетинговой среды; </w:t>
            </w:r>
            <w:r>
              <w:br/>
            </w:r>
            <w:r>
              <w:rPr>
                <w:rFonts w:ascii="Times New Roman"/>
                <w:b w:val="false"/>
                <w:i w:val="false"/>
                <w:color w:val="000000"/>
                <w:sz w:val="20"/>
              </w:rPr>
              <w:t>
</w:t>
            </w:r>
            <w:r>
              <w:rPr>
                <w:rFonts w:ascii="Times New Roman"/>
                <w:b w:val="false"/>
                <w:i w:val="false"/>
                <w:color w:val="000000"/>
                <w:sz w:val="20"/>
              </w:rPr>
              <w:t xml:space="preserve">- информационное обеспечение маркетинга; </w:t>
            </w:r>
            <w:r>
              <w:br/>
            </w:r>
            <w:r>
              <w:rPr>
                <w:rFonts w:ascii="Times New Roman"/>
                <w:b w:val="false"/>
                <w:i w:val="false"/>
                <w:color w:val="000000"/>
                <w:sz w:val="20"/>
              </w:rPr>
              <w:t>
</w:t>
            </w:r>
            <w:r>
              <w:rPr>
                <w:rFonts w:ascii="Times New Roman"/>
                <w:b w:val="false"/>
                <w:i w:val="false"/>
                <w:color w:val="000000"/>
                <w:sz w:val="20"/>
              </w:rPr>
              <w:t xml:space="preserve">- стратегии ценообразования, виды цен; </w:t>
            </w:r>
            <w:r>
              <w:br/>
            </w:r>
            <w:r>
              <w:rPr>
                <w:rFonts w:ascii="Times New Roman"/>
                <w:b w:val="false"/>
                <w:i w:val="false"/>
                <w:color w:val="000000"/>
                <w:sz w:val="20"/>
              </w:rPr>
              <w:t>
</w:t>
            </w:r>
            <w:r>
              <w:rPr>
                <w:rFonts w:ascii="Times New Roman"/>
                <w:b w:val="false"/>
                <w:i w:val="false"/>
                <w:color w:val="000000"/>
                <w:sz w:val="20"/>
              </w:rPr>
              <w:t xml:space="preserve">- каналы распределения товаров и услуг; </w:t>
            </w:r>
            <w:r>
              <w:br/>
            </w:r>
            <w:r>
              <w:rPr>
                <w:rFonts w:ascii="Times New Roman"/>
                <w:b w:val="false"/>
                <w:i w:val="false"/>
                <w:color w:val="000000"/>
                <w:sz w:val="20"/>
              </w:rPr>
              <w:t>
</w:t>
            </w:r>
            <w:r>
              <w:rPr>
                <w:rFonts w:ascii="Times New Roman"/>
                <w:b w:val="false"/>
                <w:i w:val="false"/>
                <w:color w:val="000000"/>
                <w:sz w:val="20"/>
              </w:rPr>
              <w:t xml:space="preserve">- понятие о конкуренции; </w:t>
            </w:r>
            <w:r>
              <w:br/>
            </w:r>
            <w:r>
              <w:rPr>
                <w:rFonts w:ascii="Times New Roman"/>
                <w:b w:val="false"/>
                <w:i w:val="false"/>
                <w:color w:val="000000"/>
                <w:sz w:val="20"/>
              </w:rPr>
              <w:t>
</w:t>
            </w:r>
            <w:r>
              <w:rPr>
                <w:rFonts w:ascii="Times New Roman"/>
                <w:b w:val="false"/>
                <w:i w:val="false"/>
                <w:color w:val="000000"/>
                <w:sz w:val="20"/>
              </w:rPr>
              <w:t xml:space="preserve">- продвижение товаров и услуг.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выбрать форму предпринимательской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 проводить изучение формирования и прогнозирования спроса; </w:t>
            </w:r>
            <w:r>
              <w:br/>
            </w:r>
            <w:r>
              <w:rPr>
                <w:rFonts w:ascii="Times New Roman"/>
                <w:b w:val="false"/>
                <w:i w:val="false"/>
                <w:color w:val="000000"/>
                <w:sz w:val="20"/>
              </w:rPr>
              <w:t>
</w:t>
            </w:r>
            <w:r>
              <w:rPr>
                <w:rFonts w:ascii="Times New Roman"/>
                <w:b w:val="false"/>
                <w:i w:val="false"/>
                <w:color w:val="000000"/>
                <w:sz w:val="20"/>
              </w:rPr>
              <w:t xml:space="preserve">- осуществлять сегментацию рынка; </w:t>
            </w:r>
            <w:r>
              <w:br/>
            </w:r>
            <w:r>
              <w:rPr>
                <w:rFonts w:ascii="Times New Roman"/>
                <w:b w:val="false"/>
                <w:i w:val="false"/>
                <w:color w:val="000000"/>
                <w:sz w:val="20"/>
              </w:rPr>
              <w:t>
</w:t>
            </w:r>
            <w:r>
              <w:rPr>
                <w:rFonts w:ascii="Times New Roman"/>
                <w:b w:val="false"/>
                <w:i w:val="false"/>
                <w:color w:val="000000"/>
                <w:sz w:val="20"/>
              </w:rPr>
              <w:t xml:space="preserve">- использовать средства маркетинга; </w:t>
            </w:r>
            <w:r>
              <w:br/>
            </w:r>
            <w:r>
              <w:rPr>
                <w:rFonts w:ascii="Times New Roman"/>
                <w:b w:val="false"/>
                <w:i w:val="false"/>
                <w:color w:val="000000"/>
                <w:sz w:val="20"/>
              </w:rPr>
              <w:t>
</w:t>
            </w:r>
            <w:r>
              <w:rPr>
                <w:rFonts w:ascii="Times New Roman"/>
                <w:b w:val="false"/>
                <w:i w:val="false"/>
                <w:color w:val="000000"/>
                <w:sz w:val="20"/>
              </w:rPr>
              <w:t xml:space="preserve">- разработать рекламное обращение и товарный знак; </w:t>
            </w:r>
            <w:r>
              <w:br/>
            </w:r>
            <w:r>
              <w:rPr>
                <w:rFonts w:ascii="Times New Roman"/>
                <w:b w:val="false"/>
                <w:i w:val="false"/>
                <w:color w:val="000000"/>
                <w:sz w:val="20"/>
              </w:rPr>
              <w:t>
</w:t>
            </w:r>
            <w:r>
              <w:rPr>
                <w:rFonts w:ascii="Times New Roman"/>
                <w:b w:val="false"/>
                <w:i w:val="false"/>
                <w:color w:val="000000"/>
                <w:sz w:val="20"/>
              </w:rPr>
              <w:t>- выбрать каналы распределения своих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Организация питания в гостиничных хозяйствах: </w:t>
            </w:r>
            <w:r>
              <w:br/>
            </w:r>
            <w:r>
              <w:rPr>
                <w:rFonts w:ascii="Times New Roman"/>
                <w:b w:val="false"/>
                <w:i w:val="false"/>
                <w:color w:val="000000"/>
                <w:sz w:val="20"/>
              </w:rPr>
              <w:t>
</w:t>
            </w:r>
            <w:r>
              <w:rPr>
                <w:rFonts w:ascii="Times New Roman"/>
                <w:b w:val="false"/>
                <w:i w:val="false"/>
                <w:color w:val="000000"/>
                <w:sz w:val="20"/>
              </w:rPr>
              <w:t>Организация предприятий общественного питания (ПОП).</w:t>
            </w:r>
            <w:r>
              <w:br/>
            </w:r>
            <w:r>
              <w:rPr>
                <w:rFonts w:ascii="Times New Roman"/>
                <w:b w:val="false"/>
                <w:i w:val="false"/>
                <w:color w:val="000000"/>
                <w:sz w:val="20"/>
              </w:rPr>
              <w:t>
</w:t>
            </w:r>
            <w:r>
              <w:rPr>
                <w:rFonts w:ascii="Times New Roman"/>
                <w:b w:val="false"/>
                <w:i w:val="false"/>
                <w:color w:val="000000"/>
                <w:sz w:val="20"/>
              </w:rPr>
              <w:t>Типы предприятий общественного питания. Производственные и торговые помещения, их оборудование. Столовая посуда, приборы, белье – характеристика и назначение; Обслуживание посетителей в зале ресторана. Специальные формы обслуживания.</w:t>
            </w:r>
            <w:r>
              <w:br/>
            </w:r>
            <w:r>
              <w:rPr>
                <w:rFonts w:ascii="Times New Roman"/>
                <w:b w:val="false"/>
                <w:i w:val="false"/>
                <w:color w:val="000000"/>
                <w:sz w:val="20"/>
              </w:rPr>
              <w:t>
</w:t>
            </w:r>
            <w:r>
              <w:rPr>
                <w:rFonts w:ascii="Times New Roman"/>
                <w:b w:val="false"/>
                <w:i w:val="false"/>
                <w:color w:val="000000"/>
                <w:sz w:val="20"/>
              </w:rPr>
              <w:t>Обслуживание банкетов и приемов. Особенности организации питания иностранных туристов.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типы и характеристику предприятий питания; </w:t>
            </w:r>
            <w:r>
              <w:br/>
            </w:r>
            <w:r>
              <w:rPr>
                <w:rFonts w:ascii="Times New Roman"/>
                <w:b w:val="false"/>
                <w:i w:val="false"/>
                <w:color w:val="000000"/>
                <w:sz w:val="20"/>
              </w:rPr>
              <w:t>
</w:t>
            </w:r>
            <w:r>
              <w:rPr>
                <w:rFonts w:ascii="Times New Roman"/>
                <w:b w:val="false"/>
                <w:i w:val="false"/>
                <w:color w:val="000000"/>
                <w:sz w:val="20"/>
              </w:rPr>
              <w:t xml:space="preserve">- формы, виды, характеристики ресторанного меню; </w:t>
            </w:r>
            <w:r>
              <w:br/>
            </w:r>
            <w:r>
              <w:rPr>
                <w:rFonts w:ascii="Times New Roman"/>
                <w:b w:val="false"/>
                <w:i w:val="false"/>
                <w:color w:val="000000"/>
                <w:sz w:val="20"/>
              </w:rPr>
              <w:t>
</w:t>
            </w:r>
            <w:r>
              <w:rPr>
                <w:rFonts w:ascii="Times New Roman"/>
                <w:b w:val="false"/>
                <w:i w:val="false"/>
                <w:color w:val="000000"/>
                <w:sz w:val="20"/>
              </w:rPr>
              <w:t xml:space="preserve">- современную и классическую организацию кухонного производства; </w:t>
            </w:r>
            <w:r>
              <w:br/>
            </w:r>
            <w:r>
              <w:rPr>
                <w:rFonts w:ascii="Times New Roman"/>
                <w:b w:val="false"/>
                <w:i w:val="false"/>
                <w:color w:val="000000"/>
                <w:sz w:val="20"/>
              </w:rPr>
              <w:t>
</w:t>
            </w:r>
            <w:r>
              <w:rPr>
                <w:rFonts w:ascii="Times New Roman"/>
                <w:b w:val="false"/>
                <w:i w:val="false"/>
                <w:color w:val="000000"/>
                <w:sz w:val="20"/>
              </w:rPr>
              <w:t xml:space="preserve">- характеристику и назначение столовой посуды, приборов, белья; </w:t>
            </w:r>
            <w:r>
              <w:br/>
            </w:r>
            <w:r>
              <w:rPr>
                <w:rFonts w:ascii="Times New Roman"/>
                <w:b w:val="false"/>
                <w:i w:val="false"/>
                <w:color w:val="000000"/>
                <w:sz w:val="20"/>
              </w:rPr>
              <w:t>
</w:t>
            </w:r>
            <w:r>
              <w:rPr>
                <w:rFonts w:ascii="Times New Roman"/>
                <w:b w:val="false"/>
                <w:i w:val="false"/>
                <w:color w:val="000000"/>
                <w:sz w:val="20"/>
              </w:rPr>
              <w:t xml:space="preserve">- правила подготовки торгового зала ресторана к обслуживанию; </w:t>
            </w:r>
            <w:r>
              <w:br/>
            </w:r>
            <w:r>
              <w:rPr>
                <w:rFonts w:ascii="Times New Roman"/>
                <w:b w:val="false"/>
                <w:i w:val="false"/>
                <w:color w:val="000000"/>
                <w:sz w:val="20"/>
              </w:rPr>
              <w:t>
</w:t>
            </w:r>
            <w:r>
              <w:rPr>
                <w:rFonts w:ascii="Times New Roman"/>
                <w:b w:val="false"/>
                <w:i w:val="false"/>
                <w:color w:val="000000"/>
                <w:sz w:val="20"/>
              </w:rPr>
              <w:t xml:space="preserve">- правила сервировки стола; </w:t>
            </w:r>
            <w:r>
              <w:br/>
            </w:r>
            <w:r>
              <w:rPr>
                <w:rFonts w:ascii="Times New Roman"/>
                <w:b w:val="false"/>
                <w:i w:val="false"/>
                <w:color w:val="000000"/>
                <w:sz w:val="20"/>
              </w:rPr>
              <w:t>
</w:t>
            </w:r>
            <w:r>
              <w:rPr>
                <w:rFonts w:ascii="Times New Roman"/>
                <w:b w:val="false"/>
                <w:i w:val="false"/>
                <w:color w:val="000000"/>
                <w:sz w:val="20"/>
              </w:rPr>
              <w:t xml:space="preserve">- правила и методы подачи блюд и напитков; </w:t>
            </w:r>
            <w:r>
              <w:br/>
            </w:r>
            <w:r>
              <w:rPr>
                <w:rFonts w:ascii="Times New Roman"/>
                <w:b w:val="false"/>
                <w:i w:val="false"/>
                <w:color w:val="000000"/>
                <w:sz w:val="20"/>
              </w:rPr>
              <w:t>
</w:t>
            </w:r>
            <w:r>
              <w:rPr>
                <w:rFonts w:ascii="Times New Roman"/>
                <w:b w:val="false"/>
                <w:i w:val="false"/>
                <w:color w:val="000000"/>
                <w:sz w:val="20"/>
              </w:rPr>
              <w:t xml:space="preserve">- технику подачи блюд и напитков; </w:t>
            </w:r>
            <w:r>
              <w:br/>
            </w:r>
            <w:r>
              <w:rPr>
                <w:rFonts w:ascii="Times New Roman"/>
                <w:b w:val="false"/>
                <w:i w:val="false"/>
                <w:color w:val="000000"/>
                <w:sz w:val="20"/>
              </w:rPr>
              <w:t>
</w:t>
            </w:r>
            <w:r>
              <w:rPr>
                <w:rFonts w:ascii="Times New Roman"/>
                <w:b w:val="false"/>
                <w:i w:val="false"/>
                <w:color w:val="000000"/>
                <w:sz w:val="20"/>
              </w:rPr>
              <w:t xml:space="preserve">- виды обслуживания, особые формы обслуживания;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организовывать обслуживание в предприятиях общественного питания; </w:t>
            </w:r>
            <w:r>
              <w:br/>
            </w:r>
            <w:r>
              <w:rPr>
                <w:rFonts w:ascii="Times New Roman"/>
                <w:b w:val="false"/>
                <w:i w:val="false"/>
                <w:color w:val="000000"/>
                <w:sz w:val="20"/>
              </w:rPr>
              <w:t>
</w:t>
            </w:r>
            <w:r>
              <w:rPr>
                <w:rFonts w:ascii="Times New Roman"/>
                <w:b w:val="false"/>
                <w:i w:val="false"/>
                <w:color w:val="000000"/>
                <w:sz w:val="20"/>
              </w:rPr>
              <w:t xml:space="preserve">- организовывать кухонное производство; </w:t>
            </w:r>
            <w:r>
              <w:br/>
            </w:r>
            <w:r>
              <w:rPr>
                <w:rFonts w:ascii="Times New Roman"/>
                <w:b w:val="false"/>
                <w:i w:val="false"/>
                <w:color w:val="000000"/>
                <w:sz w:val="20"/>
              </w:rPr>
              <w:t>
</w:t>
            </w:r>
            <w:r>
              <w:rPr>
                <w:rFonts w:ascii="Times New Roman"/>
                <w:b w:val="false"/>
                <w:i w:val="false"/>
                <w:color w:val="000000"/>
                <w:sz w:val="20"/>
              </w:rPr>
              <w:t xml:space="preserve">- составлять ресторанное меню; </w:t>
            </w:r>
            <w:r>
              <w:br/>
            </w:r>
            <w:r>
              <w:rPr>
                <w:rFonts w:ascii="Times New Roman"/>
                <w:b w:val="false"/>
                <w:i w:val="false"/>
                <w:color w:val="000000"/>
                <w:sz w:val="20"/>
              </w:rPr>
              <w:t>
</w:t>
            </w:r>
            <w:r>
              <w:rPr>
                <w:rFonts w:ascii="Times New Roman"/>
                <w:b w:val="false"/>
                <w:i w:val="false"/>
                <w:color w:val="000000"/>
                <w:sz w:val="20"/>
              </w:rPr>
              <w:t xml:space="preserve">- получать столовую посуду, приборы, белье; </w:t>
            </w:r>
            <w:r>
              <w:br/>
            </w:r>
            <w:r>
              <w:rPr>
                <w:rFonts w:ascii="Times New Roman"/>
                <w:b w:val="false"/>
                <w:i w:val="false"/>
                <w:color w:val="000000"/>
                <w:sz w:val="20"/>
              </w:rPr>
              <w:t>
</w:t>
            </w:r>
            <w:r>
              <w:rPr>
                <w:rFonts w:ascii="Times New Roman"/>
                <w:b w:val="false"/>
                <w:i w:val="false"/>
                <w:color w:val="000000"/>
                <w:sz w:val="20"/>
              </w:rPr>
              <w:t xml:space="preserve">- расставлять столы в зале; </w:t>
            </w:r>
            <w:r>
              <w:br/>
            </w:r>
            <w:r>
              <w:rPr>
                <w:rFonts w:ascii="Times New Roman"/>
                <w:b w:val="false"/>
                <w:i w:val="false"/>
                <w:color w:val="000000"/>
                <w:sz w:val="20"/>
              </w:rPr>
              <w:t>
</w:t>
            </w:r>
            <w:r>
              <w:rPr>
                <w:rFonts w:ascii="Times New Roman"/>
                <w:b w:val="false"/>
                <w:i w:val="false"/>
                <w:color w:val="000000"/>
                <w:sz w:val="20"/>
              </w:rPr>
              <w:t xml:space="preserve">- сервировать столы предварительно и по заказу; </w:t>
            </w:r>
            <w:r>
              <w:br/>
            </w:r>
            <w:r>
              <w:rPr>
                <w:rFonts w:ascii="Times New Roman"/>
                <w:b w:val="false"/>
                <w:i w:val="false"/>
                <w:color w:val="000000"/>
                <w:sz w:val="20"/>
              </w:rPr>
              <w:t>
</w:t>
            </w:r>
            <w:r>
              <w:rPr>
                <w:rFonts w:ascii="Times New Roman"/>
                <w:b w:val="false"/>
                <w:i w:val="false"/>
                <w:color w:val="000000"/>
                <w:sz w:val="20"/>
              </w:rPr>
              <w:t xml:space="preserve">- встречать гостей и принимать заказ; </w:t>
            </w:r>
            <w:r>
              <w:br/>
            </w:r>
            <w:r>
              <w:rPr>
                <w:rFonts w:ascii="Times New Roman"/>
                <w:b w:val="false"/>
                <w:i w:val="false"/>
                <w:color w:val="000000"/>
                <w:sz w:val="20"/>
              </w:rPr>
              <w:t>
</w:t>
            </w:r>
            <w:r>
              <w:rPr>
                <w:rFonts w:ascii="Times New Roman"/>
                <w:b w:val="false"/>
                <w:i w:val="false"/>
                <w:color w:val="000000"/>
                <w:sz w:val="20"/>
              </w:rPr>
              <w:t xml:space="preserve">- обслуживать гостей по заказу; </w:t>
            </w:r>
            <w:r>
              <w:br/>
            </w:r>
            <w:r>
              <w:rPr>
                <w:rFonts w:ascii="Times New Roman"/>
                <w:b w:val="false"/>
                <w:i w:val="false"/>
                <w:color w:val="000000"/>
                <w:sz w:val="20"/>
              </w:rPr>
              <w:t>
</w:t>
            </w:r>
            <w:r>
              <w:rPr>
                <w:rFonts w:ascii="Times New Roman"/>
                <w:b w:val="false"/>
                <w:i w:val="false"/>
                <w:color w:val="000000"/>
                <w:sz w:val="20"/>
              </w:rPr>
              <w:t xml:space="preserve">- производить расчет с гостями; </w:t>
            </w:r>
            <w:r>
              <w:br/>
            </w:r>
            <w:r>
              <w:rPr>
                <w:rFonts w:ascii="Times New Roman"/>
                <w:b w:val="false"/>
                <w:i w:val="false"/>
                <w:color w:val="000000"/>
                <w:sz w:val="20"/>
              </w:rPr>
              <w:t>
</w:t>
            </w:r>
            <w:r>
              <w:rPr>
                <w:rFonts w:ascii="Times New Roman"/>
                <w:b w:val="false"/>
                <w:i w:val="false"/>
                <w:color w:val="000000"/>
                <w:sz w:val="20"/>
              </w:rPr>
              <w:t>- организовывать и обслуживать банкеты, фуршеты.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Бухгалтерский учет в гостиничных комплексах:</w:t>
            </w:r>
            <w:r>
              <w:br/>
            </w:r>
            <w:r>
              <w:rPr>
                <w:rFonts w:ascii="Times New Roman"/>
                <w:b w:val="false"/>
                <w:i w:val="false"/>
                <w:color w:val="000000"/>
                <w:sz w:val="20"/>
              </w:rPr>
              <w:t>
</w:t>
            </w:r>
            <w:r>
              <w:rPr>
                <w:rFonts w:ascii="Times New Roman"/>
                <w:b w:val="false"/>
                <w:i w:val="false"/>
                <w:color w:val="000000"/>
                <w:sz w:val="20"/>
              </w:rPr>
              <w:t xml:space="preserve">Цели, задачи, сущность, положение о бухгалтерском учете и отчетности. Бухгалтерский баланс и система счетов. </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на предприятиях индустрии гостеприимства.</w:t>
            </w:r>
            <w:r>
              <w:br/>
            </w:r>
            <w:r>
              <w:rPr>
                <w:rFonts w:ascii="Times New Roman"/>
                <w:b w:val="false"/>
                <w:i w:val="false"/>
                <w:color w:val="000000"/>
                <w:sz w:val="20"/>
              </w:rPr>
              <w:t>
</w:t>
            </w:r>
            <w:r>
              <w:rPr>
                <w:rFonts w:ascii="Times New Roman"/>
                <w:b w:val="false"/>
                <w:i w:val="false"/>
                <w:color w:val="000000"/>
                <w:sz w:val="20"/>
              </w:rPr>
              <w:t xml:space="preserve">Механизм ценообразования. </w:t>
            </w:r>
            <w:r>
              <w:br/>
            </w:r>
            <w:r>
              <w:rPr>
                <w:rFonts w:ascii="Times New Roman"/>
                <w:b w:val="false"/>
                <w:i w:val="false"/>
                <w:color w:val="000000"/>
                <w:sz w:val="20"/>
              </w:rPr>
              <w:t>
</w:t>
            </w:r>
            <w:r>
              <w:rPr>
                <w:rFonts w:ascii="Times New Roman"/>
                <w:b w:val="false"/>
                <w:i w:val="false"/>
                <w:color w:val="000000"/>
                <w:sz w:val="20"/>
              </w:rPr>
              <w:t xml:space="preserve">Принципы организации учета наличных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бухгалтерский учет: понятия, задачи, методы; </w:t>
            </w:r>
            <w:r>
              <w:br/>
            </w:r>
            <w:r>
              <w:rPr>
                <w:rFonts w:ascii="Times New Roman"/>
                <w:b w:val="false"/>
                <w:i w:val="false"/>
                <w:color w:val="000000"/>
                <w:sz w:val="20"/>
              </w:rPr>
              <w:t>
</w:t>
            </w:r>
            <w:r>
              <w:rPr>
                <w:rFonts w:ascii="Times New Roman"/>
                <w:b w:val="false"/>
                <w:i w:val="false"/>
                <w:color w:val="000000"/>
                <w:sz w:val="20"/>
              </w:rPr>
              <w:t xml:space="preserve">- механизацию хозяйственных операций; </w:t>
            </w:r>
            <w:r>
              <w:br/>
            </w:r>
            <w:r>
              <w:rPr>
                <w:rFonts w:ascii="Times New Roman"/>
                <w:b w:val="false"/>
                <w:i w:val="false"/>
                <w:color w:val="000000"/>
                <w:sz w:val="20"/>
              </w:rPr>
              <w:t>
</w:t>
            </w:r>
            <w:r>
              <w:rPr>
                <w:rFonts w:ascii="Times New Roman"/>
                <w:b w:val="false"/>
                <w:i w:val="false"/>
                <w:color w:val="000000"/>
                <w:sz w:val="20"/>
              </w:rPr>
              <w:t xml:space="preserve">- понятие цены и ценообразования; </w:t>
            </w:r>
            <w:r>
              <w:br/>
            </w:r>
            <w:r>
              <w:rPr>
                <w:rFonts w:ascii="Times New Roman"/>
                <w:b w:val="false"/>
                <w:i w:val="false"/>
                <w:color w:val="000000"/>
                <w:sz w:val="20"/>
              </w:rPr>
              <w:t>
</w:t>
            </w:r>
            <w:r>
              <w:rPr>
                <w:rFonts w:ascii="Times New Roman"/>
                <w:b w:val="false"/>
                <w:i w:val="false"/>
                <w:color w:val="000000"/>
                <w:sz w:val="20"/>
              </w:rPr>
              <w:t xml:space="preserve">- типы хозяйственных операций; </w:t>
            </w:r>
            <w:r>
              <w:br/>
            </w:r>
            <w:r>
              <w:rPr>
                <w:rFonts w:ascii="Times New Roman"/>
                <w:b w:val="false"/>
                <w:i w:val="false"/>
                <w:color w:val="000000"/>
                <w:sz w:val="20"/>
              </w:rPr>
              <w:t>
</w:t>
            </w:r>
            <w:r>
              <w:rPr>
                <w:rFonts w:ascii="Times New Roman"/>
                <w:b w:val="false"/>
                <w:i w:val="false"/>
                <w:color w:val="000000"/>
                <w:sz w:val="20"/>
              </w:rPr>
              <w:t xml:space="preserve">- способы оценки основных средств; </w:t>
            </w:r>
            <w:r>
              <w:br/>
            </w:r>
            <w:r>
              <w:rPr>
                <w:rFonts w:ascii="Times New Roman"/>
                <w:b w:val="false"/>
                <w:i w:val="false"/>
                <w:color w:val="000000"/>
                <w:sz w:val="20"/>
              </w:rPr>
              <w:t>
</w:t>
            </w:r>
            <w:r>
              <w:rPr>
                <w:rFonts w:ascii="Times New Roman"/>
                <w:b w:val="false"/>
                <w:i w:val="false"/>
                <w:color w:val="000000"/>
                <w:sz w:val="20"/>
              </w:rPr>
              <w:t xml:space="preserve">- основные методы приемки, хранения и отпуска материалов; </w:t>
            </w:r>
            <w:r>
              <w:br/>
            </w:r>
            <w:r>
              <w:rPr>
                <w:rFonts w:ascii="Times New Roman"/>
                <w:b w:val="false"/>
                <w:i w:val="false"/>
                <w:color w:val="000000"/>
                <w:sz w:val="20"/>
              </w:rPr>
              <w:t>
</w:t>
            </w:r>
            <w:r>
              <w:rPr>
                <w:rFonts w:ascii="Times New Roman"/>
                <w:b w:val="false"/>
                <w:i w:val="false"/>
                <w:color w:val="000000"/>
                <w:sz w:val="20"/>
              </w:rPr>
              <w:t xml:space="preserve">- понятие о калькуляции, расчет количества сырья по нормативам; </w:t>
            </w:r>
            <w:r>
              <w:br/>
            </w:r>
            <w:r>
              <w:rPr>
                <w:rFonts w:ascii="Times New Roman"/>
                <w:b w:val="false"/>
                <w:i w:val="false"/>
                <w:color w:val="000000"/>
                <w:sz w:val="20"/>
              </w:rPr>
              <w:t>
</w:t>
            </w:r>
            <w:r>
              <w:rPr>
                <w:rFonts w:ascii="Times New Roman"/>
                <w:b w:val="false"/>
                <w:i w:val="false"/>
                <w:color w:val="000000"/>
                <w:sz w:val="20"/>
              </w:rPr>
              <w:t xml:space="preserve">- учет предметов материально-технического оснащения, малоценного и быстроизнашивающегося инвентаря; </w:t>
            </w:r>
            <w:r>
              <w:br/>
            </w:r>
            <w:r>
              <w:rPr>
                <w:rFonts w:ascii="Times New Roman"/>
                <w:b w:val="false"/>
                <w:i w:val="false"/>
                <w:color w:val="000000"/>
                <w:sz w:val="20"/>
              </w:rPr>
              <w:t>
</w:t>
            </w:r>
            <w:r>
              <w:rPr>
                <w:rFonts w:ascii="Times New Roman"/>
                <w:b w:val="false"/>
                <w:i w:val="false"/>
                <w:color w:val="000000"/>
                <w:sz w:val="20"/>
              </w:rPr>
              <w:t xml:space="preserve">- документальное оформление, порядок списания;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кассовые операции; </w:t>
            </w:r>
            <w:r>
              <w:br/>
            </w:r>
            <w:r>
              <w:rPr>
                <w:rFonts w:ascii="Times New Roman"/>
                <w:b w:val="false"/>
                <w:i w:val="false"/>
                <w:color w:val="000000"/>
                <w:sz w:val="20"/>
              </w:rPr>
              <w:t>
</w:t>
            </w:r>
            <w:r>
              <w:rPr>
                <w:rFonts w:ascii="Times New Roman"/>
                <w:b w:val="false"/>
                <w:i w:val="false"/>
                <w:color w:val="000000"/>
                <w:sz w:val="20"/>
              </w:rPr>
              <w:t xml:space="preserve">- оформлять основные документы по учету кассовых операций; </w:t>
            </w:r>
            <w:r>
              <w:br/>
            </w:r>
            <w:r>
              <w:rPr>
                <w:rFonts w:ascii="Times New Roman"/>
                <w:b w:val="false"/>
                <w:i w:val="false"/>
                <w:color w:val="000000"/>
                <w:sz w:val="20"/>
              </w:rPr>
              <w:t>
</w:t>
            </w:r>
            <w:r>
              <w:rPr>
                <w:rFonts w:ascii="Times New Roman"/>
                <w:b w:val="false"/>
                <w:i w:val="false"/>
                <w:color w:val="000000"/>
                <w:sz w:val="20"/>
              </w:rPr>
              <w:t xml:space="preserve">- делать бухгалтерскую проводку по любой совершаемой хозяйственной операции; </w:t>
            </w:r>
            <w:r>
              <w:br/>
            </w:r>
            <w:r>
              <w:rPr>
                <w:rFonts w:ascii="Times New Roman"/>
                <w:b w:val="false"/>
                <w:i w:val="false"/>
                <w:color w:val="000000"/>
                <w:sz w:val="20"/>
              </w:rPr>
              <w:t>
</w:t>
            </w:r>
            <w:r>
              <w:rPr>
                <w:rFonts w:ascii="Times New Roman"/>
                <w:b w:val="false"/>
                <w:i w:val="false"/>
                <w:color w:val="000000"/>
                <w:sz w:val="20"/>
              </w:rPr>
              <w:t xml:space="preserve">- составлять бухгалтерский баланс и финансовую отчетность; </w:t>
            </w:r>
            <w:r>
              <w:br/>
            </w:r>
            <w:r>
              <w:rPr>
                <w:rFonts w:ascii="Times New Roman"/>
                <w:b w:val="false"/>
                <w:i w:val="false"/>
                <w:color w:val="000000"/>
                <w:sz w:val="20"/>
              </w:rPr>
              <w:t>
</w:t>
            </w:r>
            <w:r>
              <w:rPr>
                <w:rFonts w:ascii="Times New Roman"/>
                <w:b w:val="false"/>
                <w:i w:val="false"/>
                <w:color w:val="000000"/>
                <w:sz w:val="20"/>
              </w:rPr>
              <w:t xml:space="preserve">- производить хозяйственные вычисления; </w:t>
            </w:r>
            <w:r>
              <w:br/>
            </w:r>
            <w:r>
              <w:rPr>
                <w:rFonts w:ascii="Times New Roman"/>
                <w:b w:val="false"/>
                <w:i w:val="false"/>
                <w:color w:val="000000"/>
                <w:sz w:val="20"/>
              </w:rPr>
              <w:t>
</w:t>
            </w:r>
            <w:r>
              <w:rPr>
                <w:rFonts w:ascii="Times New Roman"/>
                <w:b w:val="false"/>
                <w:i w:val="false"/>
                <w:color w:val="000000"/>
                <w:sz w:val="20"/>
              </w:rPr>
              <w:t xml:space="preserve">- составлять калькуляционные карточки; </w:t>
            </w:r>
            <w:r>
              <w:br/>
            </w:r>
            <w:r>
              <w:rPr>
                <w:rFonts w:ascii="Times New Roman"/>
                <w:b w:val="false"/>
                <w:i w:val="false"/>
                <w:color w:val="000000"/>
                <w:sz w:val="20"/>
              </w:rPr>
              <w:t>
</w:t>
            </w:r>
            <w:r>
              <w:rPr>
                <w:rFonts w:ascii="Times New Roman"/>
                <w:b w:val="false"/>
                <w:i w:val="false"/>
                <w:color w:val="000000"/>
                <w:sz w:val="20"/>
              </w:rPr>
              <w:t xml:space="preserve">- производить учет предметов материально-технического оснащения.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обслуживания гостиничных хозяйств:</w:t>
            </w:r>
            <w:r>
              <w:br/>
            </w:r>
            <w:r>
              <w:rPr>
                <w:rFonts w:ascii="Times New Roman"/>
                <w:b w:val="false"/>
                <w:i w:val="false"/>
                <w:color w:val="000000"/>
                <w:sz w:val="20"/>
              </w:rPr>
              <w:t>
</w:t>
            </w:r>
            <w:r>
              <w:rPr>
                <w:rFonts w:ascii="Times New Roman"/>
                <w:b w:val="false"/>
                <w:i w:val="false"/>
                <w:color w:val="000000"/>
                <w:sz w:val="20"/>
              </w:rPr>
              <w:t>История развития индустрии гостеприимства.</w:t>
            </w:r>
            <w:r>
              <w:br/>
            </w:r>
            <w:r>
              <w:rPr>
                <w:rFonts w:ascii="Times New Roman"/>
                <w:b w:val="false"/>
                <w:i w:val="false"/>
                <w:color w:val="000000"/>
                <w:sz w:val="20"/>
              </w:rPr>
              <w:t>
</w:t>
            </w:r>
            <w:r>
              <w:rPr>
                <w:rFonts w:ascii="Times New Roman"/>
                <w:b w:val="false"/>
                <w:i w:val="false"/>
                <w:color w:val="000000"/>
                <w:sz w:val="20"/>
              </w:rPr>
              <w:t>Типы и характеристика предприятий размещения.</w:t>
            </w:r>
            <w:r>
              <w:br/>
            </w:r>
            <w:r>
              <w:rPr>
                <w:rFonts w:ascii="Times New Roman"/>
                <w:b w:val="false"/>
                <w:i w:val="false"/>
                <w:color w:val="000000"/>
                <w:sz w:val="20"/>
              </w:rPr>
              <w:t>
</w:t>
            </w:r>
            <w:r>
              <w:rPr>
                <w:rFonts w:ascii="Times New Roman"/>
                <w:b w:val="false"/>
                <w:i w:val="false"/>
                <w:color w:val="000000"/>
                <w:sz w:val="20"/>
              </w:rPr>
              <w:t>Предприятия транс-портировки: транспортные компании, турагентства, туроператоры.</w:t>
            </w:r>
            <w:r>
              <w:br/>
            </w:r>
            <w:r>
              <w:rPr>
                <w:rFonts w:ascii="Times New Roman"/>
                <w:b w:val="false"/>
                <w:i w:val="false"/>
                <w:color w:val="000000"/>
                <w:sz w:val="20"/>
              </w:rPr>
              <w:t>
</w:t>
            </w:r>
            <w:r>
              <w:rPr>
                <w:rFonts w:ascii="Times New Roman"/>
                <w:b w:val="false"/>
                <w:i w:val="false"/>
                <w:color w:val="000000"/>
                <w:sz w:val="20"/>
              </w:rPr>
              <w:t xml:space="preserve">Предприятия рекреации – отдых и индустрия досуга. </w:t>
            </w:r>
            <w:r>
              <w:br/>
            </w:r>
            <w:r>
              <w:rPr>
                <w:rFonts w:ascii="Times New Roman"/>
                <w:b w:val="false"/>
                <w:i w:val="false"/>
                <w:color w:val="000000"/>
                <w:sz w:val="20"/>
              </w:rPr>
              <w:t>
</w:t>
            </w:r>
            <w:r>
              <w:rPr>
                <w:rFonts w:ascii="Times New Roman"/>
                <w:b w:val="false"/>
                <w:i w:val="false"/>
                <w:color w:val="000000"/>
                <w:sz w:val="20"/>
              </w:rPr>
              <w:t>Организационная структура гостиниц. Организация работы служб гостиниц. Технология работы и задачи основных подразделений гостиницы.</w:t>
            </w:r>
            <w:r>
              <w:br/>
            </w:r>
            <w:r>
              <w:rPr>
                <w:rFonts w:ascii="Times New Roman"/>
                <w:b w:val="false"/>
                <w:i w:val="false"/>
                <w:color w:val="000000"/>
                <w:sz w:val="20"/>
              </w:rPr>
              <w:t>
</w:t>
            </w:r>
            <w:r>
              <w:rPr>
                <w:rFonts w:ascii="Times New Roman"/>
                <w:b w:val="false"/>
                <w:i w:val="false"/>
                <w:color w:val="000000"/>
                <w:sz w:val="20"/>
              </w:rPr>
              <w:t>Организация курортного бизнеса.</w:t>
            </w:r>
            <w:r>
              <w:br/>
            </w:r>
            <w:r>
              <w:rPr>
                <w:rFonts w:ascii="Times New Roman"/>
                <w:b w:val="false"/>
                <w:i w:val="false"/>
                <w:color w:val="000000"/>
                <w:sz w:val="20"/>
              </w:rPr>
              <w:t>
</w:t>
            </w:r>
            <w:r>
              <w:rPr>
                <w:rFonts w:ascii="Times New Roman"/>
                <w:b w:val="false"/>
                <w:i w:val="false"/>
                <w:color w:val="000000"/>
                <w:sz w:val="20"/>
              </w:rPr>
              <w:t>Организация конгрессного бизнеса. Информационно- рекламная деятельность гостиниц.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исторические аспекты индустрии гостеприимства; </w:t>
            </w:r>
            <w:r>
              <w:br/>
            </w:r>
            <w:r>
              <w:rPr>
                <w:rFonts w:ascii="Times New Roman"/>
                <w:b w:val="false"/>
                <w:i w:val="false"/>
                <w:color w:val="000000"/>
                <w:sz w:val="20"/>
              </w:rPr>
              <w:t>
</w:t>
            </w:r>
            <w:r>
              <w:rPr>
                <w:rFonts w:ascii="Times New Roman"/>
                <w:b w:val="false"/>
                <w:i w:val="false"/>
                <w:color w:val="000000"/>
                <w:sz w:val="20"/>
              </w:rPr>
              <w:t xml:space="preserve">- пионеров и лидеров индустрии гостеприимства, их достижения; </w:t>
            </w:r>
            <w:r>
              <w:br/>
            </w:r>
            <w:r>
              <w:rPr>
                <w:rFonts w:ascii="Times New Roman"/>
                <w:b w:val="false"/>
                <w:i w:val="false"/>
                <w:color w:val="000000"/>
                <w:sz w:val="20"/>
              </w:rPr>
              <w:t>
</w:t>
            </w:r>
            <w:r>
              <w:rPr>
                <w:rFonts w:ascii="Times New Roman"/>
                <w:b w:val="false"/>
                <w:i w:val="false"/>
                <w:color w:val="000000"/>
                <w:sz w:val="20"/>
              </w:rPr>
              <w:t xml:space="preserve">- основные сегменты индустрии гостеприимства; </w:t>
            </w:r>
            <w:r>
              <w:br/>
            </w:r>
            <w:r>
              <w:rPr>
                <w:rFonts w:ascii="Times New Roman"/>
                <w:b w:val="false"/>
                <w:i w:val="false"/>
                <w:color w:val="000000"/>
                <w:sz w:val="20"/>
              </w:rPr>
              <w:t>
</w:t>
            </w:r>
            <w:r>
              <w:rPr>
                <w:rFonts w:ascii="Times New Roman"/>
                <w:b w:val="false"/>
                <w:i w:val="false"/>
                <w:color w:val="000000"/>
                <w:sz w:val="20"/>
              </w:rPr>
              <w:t xml:space="preserve">- типы и характеристики предприятий размещения; </w:t>
            </w:r>
            <w:r>
              <w:br/>
            </w:r>
            <w:r>
              <w:rPr>
                <w:rFonts w:ascii="Times New Roman"/>
                <w:b w:val="false"/>
                <w:i w:val="false"/>
                <w:color w:val="000000"/>
                <w:sz w:val="20"/>
              </w:rPr>
              <w:t>
</w:t>
            </w:r>
            <w:r>
              <w:rPr>
                <w:rFonts w:ascii="Times New Roman"/>
                <w:b w:val="false"/>
                <w:i w:val="false"/>
                <w:color w:val="000000"/>
                <w:sz w:val="20"/>
              </w:rPr>
              <w:t xml:space="preserve">- классификацию предприятий размещения; </w:t>
            </w:r>
            <w:r>
              <w:br/>
            </w:r>
            <w:r>
              <w:rPr>
                <w:rFonts w:ascii="Times New Roman"/>
                <w:b w:val="false"/>
                <w:i w:val="false"/>
                <w:color w:val="000000"/>
                <w:sz w:val="20"/>
              </w:rPr>
              <w:t>
</w:t>
            </w:r>
            <w:r>
              <w:rPr>
                <w:rFonts w:ascii="Times New Roman"/>
                <w:b w:val="false"/>
                <w:i w:val="false"/>
                <w:color w:val="000000"/>
                <w:sz w:val="20"/>
              </w:rPr>
              <w:t xml:space="preserve">- типы и характеристики предприятий транспортировки; </w:t>
            </w:r>
            <w:r>
              <w:br/>
            </w:r>
            <w:r>
              <w:rPr>
                <w:rFonts w:ascii="Times New Roman"/>
                <w:b w:val="false"/>
                <w:i w:val="false"/>
                <w:color w:val="000000"/>
                <w:sz w:val="20"/>
              </w:rPr>
              <w:t>
</w:t>
            </w:r>
            <w:r>
              <w:rPr>
                <w:rFonts w:ascii="Times New Roman"/>
                <w:b w:val="false"/>
                <w:i w:val="false"/>
                <w:color w:val="000000"/>
                <w:sz w:val="20"/>
              </w:rPr>
              <w:t xml:space="preserve">- типы и характеристики предприятий рекреации; </w:t>
            </w:r>
            <w:r>
              <w:br/>
            </w:r>
            <w:r>
              <w:rPr>
                <w:rFonts w:ascii="Times New Roman"/>
                <w:b w:val="false"/>
                <w:i w:val="false"/>
                <w:color w:val="000000"/>
                <w:sz w:val="20"/>
              </w:rPr>
              <w:t>
</w:t>
            </w:r>
            <w:r>
              <w:rPr>
                <w:rFonts w:ascii="Times New Roman"/>
                <w:b w:val="false"/>
                <w:i w:val="false"/>
                <w:color w:val="000000"/>
                <w:sz w:val="20"/>
              </w:rPr>
              <w:t xml:space="preserve">- организационную структуру гостиниц; </w:t>
            </w:r>
            <w:r>
              <w:br/>
            </w:r>
            <w:r>
              <w:rPr>
                <w:rFonts w:ascii="Times New Roman"/>
                <w:b w:val="false"/>
                <w:i w:val="false"/>
                <w:color w:val="000000"/>
                <w:sz w:val="20"/>
              </w:rPr>
              <w:t>
</w:t>
            </w:r>
            <w:r>
              <w:rPr>
                <w:rFonts w:ascii="Times New Roman"/>
                <w:b w:val="false"/>
                <w:i w:val="false"/>
                <w:color w:val="000000"/>
                <w:sz w:val="20"/>
              </w:rPr>
              <w:t xml:space="preserve">- основные подразделения гостиниц; </w:t>
            </w:r>
            <w:r>
              <w:br/>
            </w:r>
            <w:r>
              <w:rPr>
                <w:rFonts w:ascii="Times New Roman"/>
                <w:b w:val="false"/>
                <w:i w:val="false"/>
                <w:color w:val="000000"/>
                <w:sz w:val="20"/>
              </w:rPr>
              <w:t>
</w:t>
            </w:r>
            <w:r>
              <w:rPr>
                <w:rFonts w:ascii="Times New Roman"/>
                <w:b w:val="false"/>
                <w:i w:val="false"/>
                <w:color w:val="000000"/>
                <w:sz w:val="20"/>
              </w:rPr>
              <w:t xml:space="preserve">- технологию работы и задачи основных подразделений гостиницы; </w:t>
            </w:r>
            <w:r>
              <w:br/>
            </w:r>
            <w:r>
              <w:rPr>
                <w:rFonts w:ascii="Times New Roman"/>
                <w:b w:val="false"/>
                <w:i w:val="false"/>
                <w:color w:val="000000"/>
                <w:sz w:val="20"/>
              </w:rPr>
              <w:t>
</w:t>
            </w:r>
            <w:r>
              <w:rPr>
                <w:rFonts w:ascii="Times New Roman"/>
                <w:b w:val="false"/>
                <w:i w:val="false"/>
                <w:color w:val="000000"/>
                <w:sz w:val="20"/>
              </w:rPr>
              <w:t xml:space="preserve">- организацию и особенности обслуживания в курортных гостиницах; </w:t>
            </w:r>
            <w:r>
              <w:br/>
            </w:r>
            <w:r>
              <w:rPr>
                <w:rFonts w:ascii="Times New Roman"/>
                <w:b w:val="false"/>
                <w:i w:val="false"/>
                <w:color w:val="000000"/>
                <w:sz w:val="20"/>
              </w:rPr>
              <w:t>
</w:t>
            </w:r>
            <w:r>
              <w:rPr>
                <w:rFonts w:ascii="Times New Roman"/>
                <w:b w:val="false"/>
                <w:i w:val="false"/>
                <w:color w:val="000000"/>
                <w:sz w:val="20"/>
              </w:rPr>
              <w:t xml:space="preserve">- процесс обслуживания конгрессного бизнеса; </w:t>
            </w:r>
            <w:r>
              <w:br/>
            </w:r>
            <w:r>
              <w:rPr>
                <w:rFonts w:ascii="Times New Roman"/>
                <w:b w:val="false"/>
                <w:i w:val="false"/>
                <w:color w:val="000000"/>
                <w:sz w:val="20"/>
              </w:rPr>
              <w:t>
</w:t>
            </w:r>
            <w:r>
              <w:rPr>
                <w:rFonts w:ascii="Times New Roman"/>
                <w:b w:val="false"/>
                <w:i w:val="false"/>
                <w:color w:val="000000"/>
                <w:sz w:val="20"/>
              </w:rPr>
              <w:t xml:space="preserve">- информационно- рекламную деятельность гостиниц;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проявлять гостеприимство; </w:t>
            </w:r>
            <w:r>
              <w:br/>
            </w:r>
            <w:r>
              <w:rPr>
                <w:rFonts w:ascii="Times New Roman"/>
                <w:b w:val="false"/>
                <w:i w:val="false"/>
                <w:color w:val="000000"/>
                <w:sz w:val="20"/>
              </w:rPr>
              <w:t>
</w:t>
            </w:r>
            <w:r>
              <w:rPr>
                <w:rFonts w:ascii="Times New Roman"/>
                <w:b w:val="false"/>
                <w:i w:val="false"/>
                <w:color w:val="000000"/>
                <w:sz w:val="20"/>
              </w:rPr>
              <w:t xml:space="preserve">- организовывать обслуживание на предприятиях гостиничного бизнеса; </w:t>
            </w:r>
            <w:r>
              <w:br/>
            </w:r>
            <w:r>
              <w:rPr>
                <w:rFonts w:ascii="Times New Roman"/>
                <w:b w:val="false"/>
                <w:i w:val="false"/>
                <w:color w:val="000000"/>
                <w:sz w:val="20"/>
              </w:rPr>
              <w:t>
</w:t>
            </w:r>
            <w:r>
              <w:rPr>
                <w:rFonts w:ascii="Times New Roman"/>
                <w:b w:val="false"/>
                <w:i w:val="false"/>
                <w:color w:val="000000"/>
                <w:sz w:val="20"/>
              </w:rPr>
              <w:t xml:space="preserve">- составлять схему организационной структуры гостиниц; </w:t>
            </w:r>
            <w:r>
              <w:br/>
            </w:r>
            <w:r>
              <w:rPr>
                <w:rFonts w:ascii="Times New Roman"/>
                <w:b w:val="false"/>
                <w:i w:val="false"/>
                <w:color w:val="000000"/>
                <w:sz w:val="20"/>
              </w:rPr>
              <w:t>
</w:t>
            </w:r>
            <w:r>
              <w:rPr>
                <w:rFonts w:ascii="Times New Roman"/>
                <w:b w:val="false"/>
                <w:i w:val="false"/>
                <w:color w:val="000000"/>
                <w:sz w:val="20"/>
              </w:rPr>
              <w:t xml:space="preserve">- распределять обязанности между служащими; </w:t>
            </w:r>
            <w:r>
              <w:br/>
            </w:r>
            <w:r>
              <w:rPr>
                <w:rFonts w:ascii="Times New Roman"/>
                <w:b w:val="false"/>
                <w:i w:val="false"/>
                <w:color w:val="000000"/>
                <w:sz w:val="20"/>
              </w:rPr>
              <w:t>
</w:t>
            </w:r>
            <w:r>
              <w:rPr>
                <w:rFonts w:ascii="Times New Roman"/>
                <w:b w:val="false"/>
                <w:i w:val="false"/>
                <w:color w:val="000000"/>
                <w:sz w:val="20"/>
              </w:rPr>
              <w:t xml:space="preserve">- соблюдать внешний вид, культуру речи и правила поведения в гостиницах; </w:t>
            </w:r>
            <w:r>
              <w:br/>
            </w:r>
            <w:r>
              <w:rPr>
                <w:rFonts w:ascii="Times New Roman"/>
                <w:b w:val="false"/>
                <w:i w:val="false"/>
                <w:color w:val="000000"/>
                <w:sz w:val="20"/>
              </w:rPr>
              <w:t>
</w:t>
            </w:r>
            <w:r>
              <w:rPr>
                <w:rFonts w:ascii="Times New Roman"/>
                <w:b w:val="false"/>
                <w:i w:val="false"/>
                <w:color w:val="000000"/>
                <w:sz w:val="20"/>
              </w:rPr>
              <w:t xml:space="preserve">- организовать обслуживание в курортных гостиницах; </w:t>
            </w:r>
            <w:r>
              <w:br/>
            </w:r>
            <w:r>
              <w:rPr>
                <w:rFonts w:ascii="Times New Roman"/>
                <w:b w:val="false"/>
                <w:i w:val="false"/>
                <w:color w:val="000000"/>
                <w:sz w:val="20"/>
              </w:rPr>
              <w:t>
</w:t>
            </w:r>
            <w:r>
              <w:rPr>
                <w:rFonts w:ascii="Times New Roman"/>
                <w:b w:val="false"/>
                <w:i w:val="false"/>
                <w:color w:val="000000"/>
                <w:sz w:val="20"/>
              </w:rPr>
              <w:t xml:space="preserve">- организовать процесс обслуживания конференций; </w:t>
            </w:r>
            <w:r>
              <w:br/>
            </w:r>
            <w:r>
              <w:rPr>
                <w:rFonts w:ascii="Times New Roman"/>
                <w:b w:val="false"/>
                <w:i w:val="false"/>
                <w:color w:val="000000"/>
                <w:sz w:val="20"/>
              </w:rPr>
              <w:t>
</w:t>
            </w:r>
            <w:r>
              <w:rPr>
                <w:rFonts w:ascii="Times New Roman"/>
                <w:b w:val="false"/>
                <w:i w:val="false"/>
                <w:color w:val="000000"/>
                <w:sz w:val="20"/>
              </w:rPr>
              <w:t xml:space="preserve">- применять знания на практике.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Материально-техническая база и оформление гостиничных комплексов:</w:t>
            </w:r>
            <w:r>
              <w:br/>
            </w:r>
            <w:r>
              <w:rPr>
                <w:rFonts w:ascii="Times New Roman"/>
                <w:b w:val="false"/>
                <w:i w:val="false"/>
                <w:color w:val="000000"/>
                <w:sz w:val="20"/>
              </w:rPr>
              <w:t>
</w:t>
            </w:r>
            <w:r>
              <w:rPr>
                <w:rFonts w:ascii="Times New Roman"/>
                <w:b w:val="false"/>
                <w:i w:val="false"/>
                <w:color w:val="000000"/>
                <w:sz w:val="20"/>
              </w:rPr>
              <w:t xml:space="preserve">Общественные здания. Архитектурно-планировочное решение структуры гостиниц. </w:t>
            </w:r>
            <w:r>
              <w:br/>
            </w:r>
            <w:r>
              <w:rPr>
                <w:rFonts w:ascii="Times New Roman"/>
                <w:b w:val="false"/>
                <w:i w:val="false"/>
                <w:color w:val="000000"/>
                <w:sz w:val="20"/>
              </w:rPr>
              <w:t>
</w:t>
            </w:r>
            <w:r>
              <w:rPr>
                <w:rFonts w:ascii="Times New Roman"/>
                <w:b w:val="false"/>
                <w:i w:val="false"/>
                <w:color w:val="000000"/>
                <w:sz w:val="20"/>
              </w:rPr>
              <w:t>Конструктивные элементы и схемы зданий гостиниц. Санитарно-техническое и инженерно-техническое оборудование.</w:t>
            </w:r>
            <w:r>
              <w:br/>
            </w:r>
            <w:r>
              <w:rPr>
                <w:rFonts w:ascii="Times New Roman"/>
                <w:b w:val="false"/>
                <w:i w:val="false"/>
                <w:color w:val="000000"/>
                <w:sz w:val="20"/>
              </w:rPr>
              <w:t>
</w:t>
            </w:r>
            <w:r>
              <w:rPr>
                <w:rFonts w:ascii="Times New Roman"/>
                <w:b w:val="false"/>
                <w:i w:val="false"/>
                <w:color w:val="000000"/>
                <w:sz w:val="20"/>
              </w:rPr>
              <w:t>Основные сведения об оформлении интерьера гостиниц.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типы общественных зданий; </w:t>
            </w:r>
            <w:r>
              <w:br/>
            </w:r>
            <w:r>
              <w:rPr>
                <w:rFonts w:ascii="Times New Roman"/>
                <w:b w:val="false"/>
                <w:i w:val="false"/>
                <w:color w:val="000000"/>
                <w:sz w:val="20"/>
              </w:rPr>
              <w:t>
</w:t>
            </w:r>
            <w:r>
              <w:rPr>
                <w:rFonts w:ascii="Times New Roman"/>
                <w:b w:val="false"/>
                <w:i w:val="false"/>
                <w:color w:val="000000"/>
                <w:sz w:val="20"/>
              </w:rPr>
              <w:t xml:space="preserve">- классы капитальных зданий, основные материалы конструкций, части здания; </w:t>
            </w:r>
            <w:r>
              <w:br/>
            </w:r>
            <w:r>
              <w:rPr>
                <w:rFonts w:ascii="Times New Roman"/>
                <w:b w:val="false"/>
                <w:i w:val="false"/>
                <w:color w:val="000000"/>
                <w:sz w:val="20"/>
              </w:rPr>
              <w:t>
</w:t>
            </w:r>
            <w:r>
              <w:rPr>
                <w:rFonts w:ascii="Times New Roman"/>
                <w:b w:val="false"/>
                <w:i w:val="false"/>
                <w:color w:val="000000"/>
                <w:sz w:val="20"/>
              </w:rPr>
              <w:t xml:space="preserve">- основные группы помещений; </w:t>
            </w:r>
            <w:r>
              <w:br/>
            </w:r>
            <w:r>
              <w:rPr>
                <w:rFonts w:ascii="Times New Roman"/>
                <w:b w:val="false"/>
                <w:i w:val="false"/>
                <w:color w:val="000000"/>
                <w:sz w:val="20"/>
              </w:rPr>
              <w:t>
</w:t>
            </w:r>
            <w:r>
              <w:rPr>
                <w:rFonts w:ascii="Times New Roman"/>
                <w:b w:val="false"/>
                <w:i w:val="false"/>
                <w:color w:val="000000"/>
                <w:sz w:val="20"/>
              </w:rPr>
              <w:t xml:space="preserve">- структурные узлы, коммуникационные связи; </w:t>
            </w:r>
            <w:r>
              <w:br/>
            </w:r>
            <w:r>
              <w:rPr>
                <w:rFonts w:ascii="Times New Roman"/>
                <w:b w:val="false"/>
                <w:i w:val="false"/>
                <w:color w:val="000000"/>
                <w:sz w:val="20"/>
              </w:rPr>
              <w:t>
</w:t>
            </w:r>
            <w:r>
              <w:rPr>
                <w:rFonts w:ascii="Times New Roman"/>
                <w:b w:val="false"/>
                <w:i w:val="false"/>
                <w:color w:val="000000"/>
                <w:sz w:val="20"/>
              </w:rPr>
              <w:t xml:space="preserve">- система санитарной очистки гостиницы; </w:t>
            </w:r>
            <w:r>
              <w:br/>
            </w:r>
            <w:r>
              <w:rPr>
                <w:rFonts w:ascii="Times New Roman"/>
                <w:b w:val="false"/>
                <w:i w:val="false"/>
                <w:color w:val="000000"/>
                <w:sz w:val="20"/>
              </w:rPr>
              <w:t>
</w:t>
            </w:r>
            <w:r>
              <w:rPr>
                <w:rFonts w:ascii="Times New Roman"/>
                <w:b w:val="false"/>
                <w:i w:val="false"/>
                <w:color w:val="000000"/>
                <w:sz w:val="20"/>
              </w:rPr>
              <w:t xml:space="preserve">- функциональное зонирование территории гостиницы; </w:t>
            </w:r>
            <w:r>
              <w:br/>
            </w:r>
            <w:r>
              <w:rPr>
                <w:rFonts w:ascii="Times New Roman"/>
                <w:b w:val="false"/>
                <w:i w:val="false"/>
                <w:color w:val="000000"/>
                <w:sz w:val="20"/>
              </w:rPr>
              <w:t>
</w:t>
            </w:r>
            <w:r>
              <w:rPr>
                <w:rFonts w:ascii="Times New Roman"/>
                <w:b w:val="false"/>
                <w:i w:val="false"/>
                <w:color w:val="000000"/>
                <w:sz w:val="20"/>
              </w:rPr>
              <w:t xml:space="preserve">- противопожарные и эвакуационные, санитарные и эргономические требования; </w:t>
            </w:r>
            <w:r>
              <w:br/>
            </w:r>
            <w:r>
              <w:rPr>
                <w:rFonts w:ascii="Times New Roman"/>
                <w:b w:val="false"/>
                <w:i w:val="false"/>
                <w:color w:val="000000"/>
                <w:sz w:val="20"/>
              </w:rPr>
              <w:t>
</w:t>
            </w:r>
            <w:r>
              <w:rPr>
                <w:rFonts w:ascii="Times New Roman"/>
                <w:b w:val="false"/>
                <w:i w:val="false"/>
                <w:color w:val="000000"/>
                <w:sz w:val="20"/>
              </w:rPr>
              <w:t xml:space="preserve">- размеры номеров в зависимости от количества мест и комнат;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построить функциональные схемы-графы взаимосвязи различных помещений гостиницы; </w:t>
            </w:r>
            <w:r>
              <w:br/>
            </w:r>
            <w:r>
              <w:rPr>
                <w:rFonts w:ascii="Times New Roman"/>
                <w:b w:val="false"/>
                <w:i w:val="false"/>
                <w:color w:val="000000"/>
                <w:sz w:val="20"/>
              </w:rPr>
              <w:t>
</w:t>
            </w:r>
            <w:r>
              <w:rPr>
                <w:rFonts w:ascii="Times New Roman"/>
                <w:b w:val="false"/>
                <w:i w:val="false"/>
                <w:color w:val="000000"/>
                <w:sz w:val="20"/>
              </w:rPr>
              <w:t xml:space="preserve">- принимать приемлемое композиционное решение интерьера гостиницы; </w:t>
            </w:r>
            <w:r>
              <w:br/>
            </w:r>
            <w:r>
              <w:rPr>
                <w:rFonts w:ascii="Times New Roman"/>
                <w:b w:val="false"/>
                <w:i w:val="false"/>
                <w:color w:val="000000"/>
                <w:sz w:val="20"/>
              </w:rPr>
              <w:t>
</w:t>
            </w:r>
            <w:r>
              <w:rPr>
                <w:rFonts w:ascii="Times New Roman"/>
                <w:b w:val="false"/>
                <w:i w:val="false"/>
                <w:color w:val="000000"/>
                <w:sz w:val="20"/>
              </w:rPr>
              <w:t xml:space="preserve">- вычерчивать схематический план, необходимые объекты и площадки на участке гостиницы; </w:t>
            </w:r>
            <w:r>
              <w:br/>
            </w:r>
            <w:r>
              <w:rPr>
                <w:rFonts w:ascii="Times New Roman"/>
                <w:b w:val="false"/>
                <w:i w:val="false"/>
                <w:color w:val="000000"/>
                <w:sz w:val="20"/>
              </w:rPr>
              <w:t>
</w:t>
            </w:r>
            <w:r>
              <w:rPr>
                <w:rFonts w:ascii="Times New Roman"/>
                <w:b w:val="false"/>
                <w:i w:val="false"/>
                <w:color w:val="000000"/>
                <w:sz w:val="20"/>
              </w:rPr>
              <w:t xml:space="preserve">- производить расчеты комнат и номеров, подбор типов номеров, помещений общественного назначения.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гостиничного хозяйства:</w:t>
            </w:r>
            <w:r>
              <w:br/>
            </w:r>
            <w:r>
              <w:rPr>
                <w:rFonts w:ascii="Times New Roman"/>
                <w:b w:val="false"/>
                <w:i w:val="false"/>
                <w:color w:val="000000"/>
                <w:sz w:val="20"/>
              </w:rPr>
              <w:t>
</w:t>
            </w:r>
            <w:r>
              <w:rPr>
                <w:rFonts w:ascii="Times New Roman"/>
                <w:b w:val="false"/>
                <w:i w:val="false"/>
                <w:color w:val="000000"/>
                <w:sz w:val="20"/>
              </w:rPr>
              <w:t>Сфера гостиничного хозяйства в системе рынка услуг. Принципы организации деятельности в гостиничных хозяйствах.</w:t>
            </w:r>
            <w:r>
              <w:br/>
            </w:r>
            <w:r>
              <w:rPr>
                <w:rFonts w:ascii="Times New Roman"/>
                <w:b w:val="false"/>
                <w:i w:val="false"/>
                <w:color w:val="000000"/>
                <w:sz w:val="20"/>
              </w:rPr>
              <w:t>
</w:t>
            </w:r>
            <w:r>
              <w:rPr>
                <w:rFonts w:ascii="Times New Roman"/>
                <w:b w:val="false"/>
                <w:i w:val="false"/>
                <w:color w:val="000000"/>
                <w:sz w:val="20"/>
              </w:rPr>
              <w:t xml:space="preserve">Государственное и правовое и социально-экономическое регулирование деятельности и системы трудовых отношений на пред-приятиях гостиничного хозяйства. Планирование и прогнозирование деятельности гостиничного хозяйства. Взаимосвязь с финансовыми, кредитными, страховыми и другими организациями.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законодательные и иные нормативные акты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специфику гостиничных услуг; </w:t>
            </w:r>
            <w:r>
              <w:br/>
            </w:r>
            <w:r>
              <w:rPr>
                <w:rFonts w:ascii="Times New Roman"/>
                <w:b w:val="false"/>
                <w:i w:val="false"/>
                <w:color w:val="000000"/>
                <w:sz w:val="20"/>
              </w:rPr>
              <w:t>
</w:t>
            </w:r>
            <w:r>
              <w:rPr>
                <w:rFonts w:ascii="Times New Roman"/>
                <w:b w:val="false"/>
                <w:i w:val="false"/>
                <w:color w:val="000000"/>
                <w:sz w:val="20"/>
              </w:rPr>
              <w:t xml:space="preserve">- производственную структуру гостиничного хозяйства; </w:t>
            </w:r>
            <w:r>
              <w:br/>
            </w:r>
            <w:r>
              <w:rPr>
                <w:rFonts w:ascii="Times New Roman"/>
                <w:b w:val="false"/>
                <w:i w:val="false"/>
                <w:color w:val="000000"/>
                <w:sz w:val="20"/>
              </w:rPr>
              <w:t>
</w:t>
            </w:r>
            <w:r>
              <w:rPr>
                <w:rFonts w:ascii="Times New Roman"/>
                <w:b w:val="false"/>
                <w:i w:val="false"/>
                <w:color w:val="000000"/>
                <w:sz w:val="20"/>
              </w:rPr>
              <w:t xml:space="preserve">- классификацию основных фондов; </w:t>
            </w:r>
            <w:r>
              <w:br/>
            </w:r>
            <w:r>
              <w:rPr>
                <w:rFonts w:ascii="Times New Roman"/>
                <w:b w:val="false"/>
                <w:i w:val="false"/>
                <w:color w:val="000000"/>
                <w:sz w:val="20"/>
              </w:rPr>
              <w:t>
</w:t>
            </w:r>
            <w:r>
              <w:rPr>
                <w:rFonts w:ascii="Times New Roman"/>
                <w:b w:val="false"/>
                <w:i w:val="false"/>
                <w:color w:val="000000"/>
                <w:sz w:val="20"/>
              </w:rPr>
              <w:t xml:space="preserve">- принципы организации основного производства; </w:t>
            </w:r>
            <w:r>
              <w:br/>
            </w:r>
            <w:r>
              <w:rPr>
                <w:rFonts w:ascii="Times New Roman"/>
                <w:b w:val="false"/>
                <w:i w:val="false"/>
                <w:color w:val="000000"/>
                <w:sz w:val="20"/>
              </w:rPr>
              <w:t>
</w:t>
            </w:r>
            <w:r>
              <w:rPr>
                <w:rFonts w:ascii="Times New Roman"/>
                <w:b w:val="false"/>
                <w:i w:val="false"/>
                <w:color w:val="000000"/>
                <w:sz w:val="20"/>
              </w:rPr>
              <w:t xml:space="preserve">- сущность и значение производительности труда; </w:t>
            </w:r>
            <w:r>
              <w:br/>
            </w:r>
            <w:r>
              <w:rPr>
                <w:rFonts w:ascii="Times New Roman"/>
                <w:b w:val="false"/>
                <w:i w:val="false"/>
                <w:color w:val="000000"/>
                <w:sz w:val="20"/>
              </w:rPr>
              <w:t>
</w:t>
            </w:r>
            <w:r>
              <w:rPr>
                <w:rFonts w:ascii="Times New Roman"/>
                <w:b w:val="false"/>
                <w:i w:val="false"/>
                <w:color w:val="000000"/>
                <w:sz w:val="20"/>
              </w:rPr>
              <w:t xml:space="preserve">- нормы труда обслуживающего персонала; </w:t>
            </w:r>
            <w:r>
              <w:br/>
            </w:r>
            <w:r>
              <w:rPr>
                <w:rFonts w:ascii="Times New Roman"/>
                <w:b w:val="false"/>
                <w:i w:val="false"/>
                <w:color w:val="000000"/>
                <w:sz w:val="20"/>
              </w:rPr>
              <w:t>
</w:t>
            </w:r>
            <w:r>
              <w:rPr>
                <w:rFonts w:ascii="Times New Roman"/>
                <w:b w:val="false"/>
                <w:i w:val="false"/>
                <w:color w:val="000000"/>
                <w:sz w:val="20"/>
              </w:rPr>
              <w:t xml:space="preserve">- основы планирования работы гостиницы; </w:t>
            </w:r>
            <w:r>
              <w:br/>
            </w:r>
            <w:r>
              <w:rPr>
                <w:rFonts w:ascii="Times New Roman"/>
                <w:b w:val="false"/>
                <w:i w:val="false"/>
                <w:color w:val="000000"/>
                <w:sz w:val="20"/>
              </w:rPr>
              <w:t>
</w:t>
            </w:r>
            <w:r>
              <w:rPr>
                <w:rFonts w:ascii="Times New Roman"/>
                <w:b w:val="false"/>
                <w:i w:val="false"/>
                <w:color w:val="000000"/>
                <w:sz w:val="20"/>
              </w:rPr>
              <w:t xml:space="preserve">- сущность материально-технического обеспечения; </w:t>
            </w:r>
            <w:r>
              <w:br/>
            </w:r>
            <w:r>
              <w:rPr>
                <w:rFonts w:ascii="Times New Roman"/>
                <w:b w:val="false"/>
                <w:i w:val="false"/>
                <w:color w:val="000000"/>
                <w:sz w:val="20"/>
              </w:rPr>
              <w:t>
</w:t>
            </w:r>
            <w:r>
              <w:rPr>
                <w:rFonts w:ascii="Times New Roman"/>
                <w:b w:val="false"/>
                <w:i w:val="false"/>
                <w:color w:val="000000"/>
                <w:sz w:val="20"/>
              </w:rPr>
              <w:t xml:space="preserve">- понятия себестоимости, прибыли, рентабельности; </w:t>
            </w:r>
            <w:r>
              <w:br/>
            </w:r>
            <w:r>
              <w:rPr>
                <w:rFonts w:ascii="Times New Roman"/>
                <w:b w:val="false"/>
                <w:i w:val="false"/>
                <w:color w:val="000000"/>
                <w:sz w:val="20"/>
              </w:rPr>
              <w:t>
</w:t>
            </w:r>
            <w:r>
              <w:rPr>
                <w:rFonts w:ascii="Times New Roman"/>
                <w:b w:val="false"/>
                <w:i w:val="false"/>
                <w:color w:val="000000"/>
                <w:sz w:val="20"/>
              </w:rPr>
              <w:t xml:space="preserve">- сущность и принципы аренды; </w:t>
            </w:r>
            <w:r>
              <w:br/>
            </w:r>
            <w:r>
              <w:rPr>
                <w:rFonts w:ascii="Times New Roman"/>
                <w:b w:val="false"/>
                <w:i w:val="false"/>
                <w:color w:val="000000"/>
                <w:sz w:val="20"/>
              </w:rPr>
              <w:t>
</w:t>
            </w:r>
            <w:r>
              <w:rPr>
                <w:rFonts w:ascii="Times New Roman"/>
                <w:b w:val="false"/>
                <w:i w:val="false"/>
                <w:color w:val="000000"/>
                <w:sz w:val="20"/>
              </w:rPr>
              <w:t xml:space="preserve">- понятия лизинга, франчайзинга и др.;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организовать рабочее место; </w:t>
            </w:r>
            <w:r>
              <w:br/>
            </w:r>
            <w:r>
              <w:rPr>
                <w:rFonts w:ascii="Times New Roman"/>
                <w:b w:val="false"/>
                <w:i w:val="false"/>
                <w:color w:val="000000"/>
                <w:sz w:val="20"/>
              </w:rPr>
              <w:t>
</w:t>
            </w:r>
            <w:r>
              <w:rPr>
                <w:rFonts w:ascii="Times New Roman"/>
                <w:b w:val="false"/>
                <w:i w:val="false"/>
                <w:color w:val="000000"/>
                <w:sz w:val="20"/>
              </w:rPr>
              <w:t xml:space="preserve">- работать с нормативными документами; </w:t>
            </w:r>
            <w:r>
              <w:br/>
            </w:r>
            <w:r>
              <w:rPr>
                <w:rFonts w:ascii="Times New Roman"/>
                <w:b w:val="false"/>
                <w:i w:val="false"/>
                <w:color w:val="000000"/>
                <w:sz w:val="20"/>
              </w:rPr>
              <w:t>
</w:t>
            </w:r>
            <w:r>
              <w:rPr>
                <w:rFonts w:ascii="Times New Roman"/>
                <w:b w:val="false"/>
                <w:i w:val="false"/>
                <w:color w:val="000000"/>
                <w:sz w:val="20"/>
              </w:rPr>
              <w:t xml:space="preserve">- рассчитывать заработную плату рабочих при различных формах оплаты труда; </w:t>
            </w:r>
            <w:r>
              <w:br/>
            </w:r>
            <w:r>
              <w:rPr>
                <w:rFonts w:ascii="Times New Roman"/>
                <w:b w:val="false"/>
                <w:i w:val="false"/>
                <w:color w:val="000000"/>
                <w:sz w:val="20"/>
              </w:rPr>
              <w:t>
</w:t>
            </w:r>
            <w:r>
              <w:rPr>
                <w:rFonts w:ascii="Times New Roman"/>
                <w:b w:val="false"/>
                <w:i w:val="false"/>
                <w:color w:val="000000"/>
                <w:sz w:val="20"/>
              </w:rPr>
              <w:t xml:space="preserve">- составить смету затрат на производство услуг; </w:t>
            </w:r>
            <w:r>
              <w:br/>
            </w:r>
            <w:r>
              <w:rPr>
                <w:rFonts w:ascii="Times New Roman"/>
                <w:b w:val="false"/>
                <w:i w:val="false"/>
                <w:color w:val="000000"/>
                <w:sz w:val="20"/>
              </w:rPr>
              <w:t>
</w:t>
            </w:r>
            <w:r>
              <w:rPr>
                <w:rFonts w:ascii="Times New Roman"/>
                <w:b w:val="false"/>
                <w:i w:val="false"/>
                <w:color w:val="000000"/>
                <w:sz w:val="20"/>
              </w:rPr>
              <w:t xml:space="preserve">- рассчитать основные технико-экономические показатели работы гостиницы.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2.4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Менеджмент </w:t>
            </w:r>
            <w:r>
              <w:br/>
            </w:r>
            <w:r>
              <w:rPr>
                <w:rFonts w:ascii="Times New Roman"/>
                <w:b w:val="false"/>
                <w:i w:val="false"/>
                <w:color w:val="000000"/>
                <w:sz w:val="20"/>
              </w:rPr>
              <w:t>
</w:t>
            </w:r>
            <w:r>
              <w:rPr>
                <w:rFonts w:ascii="Times New Roman"/>
                <w:b w:val="false"/>
                <w:i w:val="false"/>
                <w:color w:val="000000"/>
                <w:sz w:val="20"/>
              </w:rPr>
              <w:t xml:space="preserve">Теоретические основы менеджмента. Инфраструктура менеджмента. </w:t>
            </w:r>
            <w:r>
              <w:br/>
            </w:r>
            <w:r>
              <w:rPr>
                <w:rFonts w:ascii="Times New Roman"/>
                <w:b w:val="false"/>
                <w:i w:val="false"/>
                <w:color w:val="000000"/>
                <w:sz w:val="20"/>
              </w:rPr>
              <w:t>
</w:t>
            </w:r>
            <w:r>
              <w:rPr>
                <w:rFonts w:ascii="Times New Roman"/>
                <w:b w:val="false"/>
                <w:i w:val="false"/>
                <w:color w:val="000000"/>
                <w:sz w:val="20"/>
              </w:rPr>
              <w:t xml:space="preserve">Методы и технология принятия управленческих решений. </w:t>
            </w:r>
            <w:r>
              <w:br/>
            </w:r>
            <w:r>
              <w:rPr>
                <w:rFonts w:ascii="Times New Roman"/>
                <w:b w:val="false"/>
                <w:i w:val="false"/>
                <w:color w:val="000000"/>
                <w:sz w:val="20"/>
              </w:rPr>
              <w:t>
</w:t>
            </w:r>
            <w:r>
              <w:rPr>
                <w:rFonts w:ascii="Times New Roman"/>
                <w:b w:val="false"/>
                <w:i w:val="false"/>
                <w:color w:val="000000"/>
                <w:sz w:val="20"/>
              </w:rPr>
              <w:t>Информационное обеспечение в менеджменте.</w:t>
            </w:r>
            <w:r>
              <w:br/>
            </w:r>
            <w:r>
              <w:rPr>
                <w:rFonts w:ascii="Times New Roman"/>
                <w:b w:val="false"/>
                <w:i w:val="false"/>
                <w:color w:val="000000"/>
                <w:sz w:val="20"/>
              </w:rPr>
              <w:t>
</w:t>
            </w:r>
            <w:r>
              <w:rPr>
                <w:rFonts w:ascii="Times New Roman"/>
                <w:b w:val="false"/>
                <w:i w:val="false"/>
                <w:color w:val="000000"/>
                <w:sz w:val="20"/>
              </w:rPr>
              <w:t>Система методов управления персоналом предприятия. Система профессионального продвижения персонала по службе.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организационную структуру управления; </w:t>
            </w:r>
            <w:r>
              <w:br/>
            </w:r>
            <w:r>
              <w:rPr>
                <w:rFonts w:ascii="Times New Roman"/>
                <w:b w:val="false"/>
                <w:i w:val="false"/>
                <w:color w:val="000000"/>
                <w:sz w:val="20"/>
              </w:rPr>
              <w:t>
</w:t>
            </w:r>
            <w:r>
              <w:rPr>
                <w:rFonts w:ascii="Times New Roman"/>
                <w:b w:val="false"/>
                <w:i w:val="false"/>
                <w:color w:val="000000"/>
                <w:sz w:val="20"/>
              </w:rPr>
              <w:t xml:space="preserve">- характер и содержание управленческого труда; </w:t>
            </w:r>
            <w:r>
              <w:br/>
            </w:r>
            <w:r>
              <w:rPr>
                <w:rFonts w:ascii="Times New Roman"/>
                <w:b w:val="false"/>
                <w:i w:val="false"/>
                <w:color w:val="000000"/>
                <w:sz w:val="20"/>
              </w:rPr>
              <w:t>
</w:t>
            </w:r>
            <w:r>
              <w:rPr>
                <w:rFonts w:ascii="Times New Roman"/>
                <w:b w:val="false"/>
                <w:i w:val="false"/>
                <w:color w:val="000000"/>
                <w:sz w:val="20"/>
              </w:rPr>
              <w:t xml:space="preserve">- методы и современные технологии подготовки и обоснования управленческих решений; </w:t>
            </w:r>
            <w:r>
              <w:br/>
            </w:r>
            <w:r>
              <w:rPr>
                <w:rFonts w:ascii="Times New Roman"/>
                <w:b w:val="false"/>
                <w:i w:val="false"/>
                <w:color w:val="000000"/>
                <w:sz w:val="20"/>
              </w:rPr>
              <w:t>
</w:t>
            </w:r>
            <w:r>
              <w:rPr>
                <w:rFonts w:ascii="Times New Roman"/>
                <w:b w:val="false"/>
                <w:i w:val="false"/>
                <w:color w:val="000000"/>
                <w:sz w:val="20"/>
              </w:rPr>
              <w:t xml:space="preserve">- современные теории мотивации; </w:t>
            </w:r>
            <w:r>
              <w:br/>
            </w:r>
            <w:r>
              <w:rPr>
                <w:rFonts w:ascii="Times New Roman"/>
                <w:b w:val="false"/>
                <w:i w:val="false"/>
                <w:color w:val="000000"/>
                <w:sz w:val="20"/>
              </w:rPr>
              <w:t>
</w:t>
            </w:r>
            <w:r>
              <w:rPr>
                <w:rFonts w:ascii="Times New Roman"/>
                <w:b w:val="false"/>
                <w:i w:val="false"/>
                <w:color w:val="000000"/>
                <w:sz w:val="20"/>
              </w:rPr>
              <w:t xml:space="preserve">- методы оценки деловых качеств работника; </w:t>
            </w:r>
            <w:r>
              <w:br/>
            </w:r>
            <w:r>
              <w:rPr>
                <w:rFonts w:ascii="Times New Roman"/>
                <w:b w:val="false"/>
                <w:i w:val="false"/>
                <w:color w:val="000000"/>
                <w:sz w:val="20"/>
              </w:rPr>
              <w:t>
</w:t>
            </w:r>
            <w:r>
              <w:rPr>
                <w:rFonts w:ascii="Times New Roman"/>
                <w:b w:val="false"/>
                <w:i w:val="false"/>
                <w:color w:val="000000"/>
                <w:sz w:val="20"/>
              </w:rPr>
              <w:t xml:space="preserve">- способы управления конфликтными ситуациями;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принимать участие в решении организационно-производственных вопросов; </w:t>
            </w:r>
            <w:r>
              <w:br/>
            </w:r>
            <w:r>
              <w:rPr>
                <w:rFonts w:ascii="Times New Roman"/>
                <w:b w:val="false"/>
                <w:i w:val="false"/>
                <w:color w:val="000000"/>
                <w:sz w:val="20"/>
              </w:rPr>
              <w:t>
</w:t>
            </w:r>
            <w:r>
              <w:rPr>
                <w:rFonts w:ascii="Times New Roman"/>
                <w:b w:val="false"/>
                <w:i w:val="false"/>
                <w:color w:val="000000"/>
                <w:sz w:val="20"/>
              </w:rPr>
              <w:t xml:space="preserve">- подготовить управленческое решение; </w:t>
            </w:r>
            <w:r>
              <w:br/>
            </w:r>
            <w:r>
              <w:rPr>
                <w:rFonts w:ascii="Times New Roman"/>
                <w:b w:val="false"/>
                <w:i w:val="false"/>
                <w:color w:val="000000"/>
                <w:sz w:val="20"/>
              </w:rPr>
              <w:t>
</w:t>
            </w:r>
            <w:r>
              <w:rPr>
                <w:rFonts w:ascii="Times New Roman"/>
                <w:b w:val="false"/>
                <w:i w:val="false"/>
                <w:color w:val="000000"/>
                <w:sz w:val="20"/>
              </w:rPr>
              <w:t xml:space="preserve">- предупреждать и разрешать конфликтные ситуации; </w:t>
            </w:r>
            <w:r>
              <w:br/>
            </w:r>
            <w:r>
              <w:rPr>
                <w:rFonts w:ascii="Times New Roman"/>
                <w:b w:val="false"/>
                <w:i w:val="false"/>
                <w:color w:val="000000"/>
                <w:sz w:val="20"/>
              </w:rPr>
              <w:t>
</w:t>
            </w:r>
            <w:r>
              <w:rPr>
                <w:rFonts w:ascii="Times New Roman"/>
                <w:b w:val="false"/>
                <w:i w:val="false"/>
                <w:color w:val="000000"/>
                <w:sz w:val="20"/>
              </w:rPr>
              <w:t xml:space="preserve">- определять деловые качества работников.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расширение и углубление знаний полученных при изучении специальных дисциплин; </w:t>
            </w:r>
            <w:r>
              <w:br/>
            </w:r>
            <w:r>
              <w:rPr>
                <w:rFonts w:ascii="Times New Roman"/>
                <w:b w:val="false"/>
                <w:i w:val="false"/>
                <w:color w:val="000000"/>
                <w:sz w:val="20"/>
              </w:rPr>
              <w:t>
</w:t>
            </w:r>
            <w:r>
              <w:rPr>
                <w:rFonts w:ascii="Times New Roman"/>
                <w:b w:val="false"/>
                <w:i w:val="false"/>
                <w:color w:val="000000"/>
                <w:sz w:val="20"/>
              </w:rPr>
              <w:t xml:space="preserve">- ознакомление с организацией труда, технологией и экономикой предприятия; </w:t>
            </w:r>
            <w:r>
              <w:br/>
            </w:r>
            <w:r>
              <w:rPr>
                <w:rFonts w:ascii="Times New Roman"/>
                <w:b w:val="false"/>
                <w:i w:val="false"/>
                <w:color w:val="000000"/>
                <w:sz w:val="20"/>
              </w:rPr>
              <w:t>
</w:t>
            </w:r>
            <w:r>
              <w:rPr>
                <w:rFonts w:ascii="Times New Roman"/>
                <w:b w:val="false"/>
                <w:i w:val="false"/>
                <w:color w:val="000000"/>
                <w:sz w:val="20"/>
              </w:rPr>
              <w:t xml:space="preserve">- знакомство с новыми технологиями, правилами эксплуатации оборудования, средств оргтехники; </w:t>
            </w:r>
            <w:r>
              <w:br/>
            </w:r>
            <w:r>
              <w:rPr>
                <w:rFonts w:ascii="Times New Roman"/>
                <w:b w:val="false"/>
                <w:i w:val="false"/>
                <w:color w:val="000000"/>
                <w:sz w:val="20"/>
              </w:rPr>
              <w:t>
</w:t>
            </w:r>
            <w:r>
              <w:rPr>
                <w:rFonts w:ascii="Times New Roman"/>
                <w:b w:val="false"/>
                <w:i w:val="false"/>
                <w:color w:val="000000"/>
                <w:sz w:val="20"/>
              </w:rPr>
              <w:t xml:space="preserve">- использование психологических и социальных основ для делового общения с клиентами.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выполнение функциональных обязанностей в соответствии с квалификацией;</w:t>
            </w:r>
            <w:r>
              <w:br/>
            </w:r>
            <w:r>
              <w:rPr>
                <w:rFonts w:ascii="Times New Roman"/>
                <w:b w:val="false"/>
                <w:i w:val="false"/>
                <w:color w:val="000000"/>
                <w:sz w:val="20"/>
              </w:rPr>
              <w:t>
</w:t>
            </w:r>
            <w:r>
              <w:rPr>
                <w:rFonts w:ascii="Times New Roman"/>
                <w:b w:val="false"/>
                <w:i w:val="false"/>
                <w:color w:val="000000"/>
                <w:sz w:val="20"/>
              </w:rPr>
              <w:t xml:space="preserve">- соблюдение правил безопасной организации труда, техники безопасности и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соблюдение правил организации рабочего места, культуры труда и профессиональной этики; </w:t>
            </w:r>
            <w:r>
              <w:br/>
            </w:r>
            <w:r>
              <w:rPr>
                <w:rFonts w:ascii="Times New Roman"/>
                <w:b w:val="false"/>
                <w:i w:val="false"/>
                <w:color w:val="000000"/>
                <w:sz w:val="20"/>
              </w:rPr>
              <w:t>
</w:t>
            </w:r>
            <w:r>
              <w:rPr>
                <w:rFonts w:ascii="Times New Roman"/>
                <w:b w:val="false"/>
                <w:i w:val="false"/>
                <w:color w:val="000000"/>
                <w:sz w:val="20"/>
              </w:rPr>
              <w:t xml:space="preserve">- организация, планирование и управление деятельностью персонала подразделений гостиничного хозяйства; </w:t>
            </w:r>
            <w:r>
              <w:br/>
            </w:r>
            <w:r>
              <w:rPr>
                <w:rFonts w:ascii="Times New Roman"/>
                <w:b w:val="false"/>
                <w:i w:val="false"/>
                <w:color w:val="000000"/>
                <w:sz w:val="20"/>
              </w:rPr>
              <w:t>
</w:t>
            </w:r>
            <w:r>
              <w:rPr>
                <w:rFonts w:ascii="Times New Roman"/>
                <w:b w:val="false"/>
                <w:i w:val="false"/>
                <w:color w:val="000000"/>
                <w:sz w:val="20"/>
              </w:rPr>
              <w:t xml:space="preserve">- оформление необходимой документации на государственном, русском и английском языках; </w:t>
            </w:r>
            <w:r>
              <w:br/>
            </w:r>
            <w:r>
              <w:rPr>
                <w:rFonts w:ascii="Times New Roman"/>
                <w:b w:val="false"/>
                <w:i w:val="false"/>
                <w:color w:val="000000"/>
                <w:sz w:val="20"/>
              </w:rPr>
              <w:t>
</w:t>
            </w:r>
            <w:r>
              <w:rPr>
                <w:rFonts w:ascii="Times New Roman"/>
                <w:b w:val="false"/>
                <w:i w:val="false"/>
                <w:color w:val="000000"/>
                <w:sz w:val="20"/>
              </w:rPr>
              <w:t xml:space="preserve">- осуществление маркетинговой деятельности, используя принципы предпринимательства и различные виды рекламы; </w:t>
            </w:r>
            <w:r>
              <w:br/>
            </w:r>
            <w:r>
              <w:rPr>
                <w:rFonts w:ascii="Times New Roman"/>
                <w:b w:val="false"/>
                <w:i w:val="false"/>
                <w:color w:val="000000"/>
                <w:sz w:val="20"/>
              </w:rPr>
              <w:t>
</w:t>
            </w:r>
            <w:r>
              <w:rPr>
                <w:rFonts w:ascii="Times New Roman"/>
                <w:b w:val="false"/>
                <w:i w:val="false"/>
                <w:color w:val="000000"/>
                <w:sz w:val="20"/>
              </w:rPr>
              <w:t xml:space="preserve">- использование автоматизированных гостиничных программ и средств современной оргтехники в процессе деятельности; </w:t>
            </w:r>
            <w:r>
              <w:br/>
            </w:r>
            <w:r>
              <w:rPr>
                <w:rFonts w:ascii="Times New Roman"/>
                <w:b w:val="false"/>
                <w:i w:val="false"/>
                <w:color w:val="000000"/>
                <w:sz w:val="20"/>
              </w:rPr>
              <w:t>
</w:t>
            </w:r>
            <w:r>
              <w:rPr>
                <w:rFonts w:ascii="Times New Roman"/>
                <w:b w:val="false"/>
                <w:i w:val="false"/>
                <w:color w:val="000000"/>
                <w:sz w:val="20"/>
              </w:rPr>
              <w:t xml:space="preserve">- решение вопросов, связанных с эксплуатацией зданий и оборудования гостиничного хозяйства; </w:t>
            </w:r>
            <w:r>
              <w:br/>
            </w:r>
            <w:r>
              <w:rPr>
                <w:rFonts w:ascii="Times New Roman"/>
                <w:b w:val="false"/>
                <w:i w:val="false"/>
                <w:color w:val="000000"/>
                <w:sz w:val="20"/>
              </w:rPr>
              <w:t>
</w:t>
            </w:r>
            <w:r>
              <w:rPr>
                <w:rFonts w:ascii="Times New Roman"/>
                <w:b w:val="false"/>
                <w:i w:val="false"/>
                <w:color w:val="000000"/>
                <w:sz w:val="20"/>
              </w:rPr>
              <w:t xml:space="preserve">- Осуществлять контроль за соблюдением персоналом производственного, организаторского, психологического, эстетического аспектов культуры обслуживания на предприятиях.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 xml:space="preserve">ПК 3.6.5 </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 xml:space="preserve">ПК 3.6.8 </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 xml:space="preserve">ПК 3.6.10 </w:t>
            </w:r>
          </w:p>
        </w:tc>
      </w:tr>
    </w:tbl>
    <w:bookmarkStart w:name="z376" w:id="29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9586"/>
      </w:tblGrid>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лингвистические навыки по государственному, русскому и иностранному языкам, необходимые для обмена информацией межличностной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иметь позитивные навыки общения в поликультурном, полиэтническом и многоконфессиональном обществе;</w:t>
            </w:r>
            <w:r>
              <w:br/>
            </w:r>
            <w:r>
              <w:rPr>
                <w:rFonts w:ascii="Times New Roman"/>
                <w:b w:val="false"/>
                <w:i w:val="false"/>
                <w:color w:val="000000"/>
                <w:sz w:val="20"/>
              </w:rPr>
              <w:t>
</w:t>
            </w:r>
            <w:r>
              <w:rPr>
                <w:rFonts w:ascii="Times New Roman"/>
                <w:b w:val="false"/>
                <w:i w:val="false"/>
                <w:color w:val="000000"/>
                <w:sz w:val="20"/>
              </w:rPr>
              <w:t>соблюдать требования законодательства Республики Казахстан и утвержденных отраслевых нормативных документов;</w:t>
            </w:r>
            <w:r>
              <w:br/>
            </w:r>
            <w:r>
              <w:rPr>
                <w:rFonts w:ascii="Times New Roman"/>
                <w:b w:val="false"/>
                <w:i w:val="false"/>
                <w:color w:val="000000"/>
                <w:sz w:val="20"/>
              </w:rPr>
              <w:t>
</w:t>
            </w:r>
            <w:r>
              <w:rPr>
                <w:rFonts w:ascii="Times New Roman"/>
                <w:b w:val="false"/>
                <w:i w:val="false"/>
                <w:color w:val="000000"/>
                <w:sz w:val="20"/>
              </w:rPr>
              <w:t>управлять собственным личностным и профессиональным развитием, адаптироваться к изменениям в условиях рыночной экономики;</w:t>
            </w:r>
            <w:r>
              <w:br/>
            </w:r>
            <w:r>
              <w:rPr>
                <w:rFonts w:ascii="Times New Roman"/>
                <w:b w:val="false"/>
                <w:i w:val="false"/>
                <w:color w:val="000000"/>
                <w:sz w:val="20"/>
              </w:rPr>
              <w:t>
</w:t>
            </w:r>
            <w:r>
              <w:rPr>
                <w:rFonts w:ascii="Times New Roman"/>
                <w:b w:val="false"/>
                <w:i w:val="false"/>
                <w:color w:val="000000"/>
                <w:sz w:val="20"/>
              </w:rPr>
              <w:t>организовывать собственную деятельность, оценивать результаты своей работы;</w:t>
            </w:r>
            <w:r>
              <w:br/>
            </w:r>
            <w:r>
              <w:rPr>
                <w:rFonts w:ascii="Times New Roman"/>
                <w:b w:val="false"/>
                <w:i w:val="false"/>
                <w:color w:val="000000"/>
                <w:sz w:val="20"/>
              </w:rPr>
              <w:t>
</w:t>
            </w:r>
            <w:r>
              <w:rPr>
                <w:rFonts w:ascii="Times New Roman"/>
                <w:b w:val="false"/>
                <w:i w:val="false"/>
                <w:color w:val="000000"/>
                <w:sz w:val="20"/>
              </w:rPr>
              <w:t>использовать информационно-коммуникационные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свои обязанности;</w:t>
            </w:r>
            <w:r>
              <w:br/>
            </w:r>
            <w:r>
              <w:rPr>
                <w:rFonts w:ascii="Times New Roman"/>
                <w:b w:val="false"/>
                <w:i w:val="false"/>
                <w:color w:val="000000"/>
                <w:sz w:val="20"/>
              </w:rPr>
              <w:t>
</w:t>
            </w:r>
            <w:r>
              <w:rPr>
                <w:rFonts w:ascii="Times New Roman"/>
                <w:b w:val="false"/>
                <w:i w:val="false"/>
                <w:color w:val="000000"/>
                <w:sz w:val="20"/>
              </w:rPr>
              <w:t>работать в команде, эффективно общаться с коллегами, руководством;</w:t>
            </w:r>
            <w:r>
              <w:br/>
            </w:r>
            <w:r>
              <w:rPr>
                <w:rFonts w:ascii="Times New Roman"/>
                <w:b w:val="false"/>
                <w:i w:val="false"/>
                <w:color w:val="000000"/>
                <w:sz w:val="20"/>
              </w:rPr>
              <w:t>
</w:t>
            </w:r>
            <w:r>
              <w:rPr>
                <w:rFonts w:ascii="Times New Roman"/>
                <w:b w:val="false"/>
                <w:i w:val="false"/>
                <w:color w:val="000000"/>
                <w:sz w:val="20"/>
              </w:rPr>
              <w:t>соблюдать требования техники безопасности, производственной санитарии и противопожарной безопасности;</w:t>
            </w:r>
            <w:r>
              <w:br/>
            </w:r>
            <w:r>
              <w:rPr>
                <w:rFonts w:ascii="Times New Roman"/>
                <w:b w:val="false"/>
                <w:i w:val="false"/>
                <w:color w:val="000000"/>
                <w:sz w:val="20"/>
              </w:rPr>
              <w:t>
</w:t>
            </w:r>
            <w:r>
              <w:rPr>
                <w:rFonts w:ascii="Times New Roman"/>
                <w:b w:val="false"/>
                <w:i w:val="false"/>
                <w:color w:val="000000"/>
                <w:sz w:val="20"/>
              </w:rPr>
              <w:t>соблюдать требования профессиональной этики и служебного этикета.</w:t>
            </w:r>
          </w:p>
        </w:tc>
      </w:tr>
    </w:tbl>
    <w:bookmarkStart w:name="z377" w:id="294"/>
    <w:p>
      <w:pPr>
        <w:spacing w:after="0"/>
        <w:ind w:left="0"/>
        <w:jc w:val="both"/>
      </w:pPr>
      <w:r>
        <w:rPr>
          <w:rFonts w:ascii="Times New Roman"/>
          <w:b w:val="false"/>
          <w:i w:val="false"/>
          <w:color w:val="000000"/>
          <w:sz w:val="28"/>
        </w:rPr>
        <w:t>
Таблица 2 Профессиональные компетенции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2495"/>
        <w:gridCol w:w="8011"/>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Установленный уровень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050701 1 – Портье*</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1.1.1 Информировать клиентов о видах услуг гостиницы и стоимости услуг;</w:t>
            </w:r>
            <w:r>
              <w:br/>
            </w:r>
            <w:r>
              <w:rPr>
                <w:rFonts w:ascii="Times New Roman"/>
                <w:b w:val="false"/>
                <w:i w:val="false"/>
                <w:color w:val="000000"/>
                <w:sz w:val="20"/>
              </w:rPr>
              <w:t>
</w:t>
            </w:r>
            <w:r>
              <w:rPr>
                <w:rFonts w:ascii="Times New Roman"/>
                <w:b w:val="false"/>
                <w:i w:val="false"/>
                <w:color w:val="000000"/>
                <w:sz w:val="20"/>
              </w:rPr>
              <w:t>ПК 1.1.2 Активно продавать клиенту сервисные услуги гостиницы;</w:t>
            </w:r>
            <w:r>
              <w:br/>
            </w:r>
            <w:r>
              <w:rPr>
                <w:rFonts w:ascii="Times New Roman"/>
                <w:b w:val="false"/>
                <w:i w:val="false"/>
                <w:color w:val="000000"/>
                <w:sz w:val="20"/>
              </w:rPr>
              <w:t>
</w:t>
            </w:r>
            <w:r>
              <w:rPr>
                <w:rFonts w:ascii="Times New Roman"/>
                <w:b w:val="false"/>
                <w:i w:val="false"/>
                <w:color w:val="000000"/>
                <w:sz w:val="20"/>
              </w:rPr>
              <w:t>ПК 1.1. 3 Уметь провести процедуру бронировании;</w:t>
            </w:r>
            <w:r>
              <w:br/>
            </w:r>
            <w:r>
              <w:rPr>
                <w:rFonts w:ascii="Times New Roman"/>
                <w:b w:val="false"/>
                <w:i w:val="false"/>
                <w:color w:val="000000"/>
                <w:sz w:val="20"/>
              </w:rPr>
              <w:t>
</w:t>
            </w:r>
            <w:r>
              <w:rPr>
                <w:rFonts w:ascii="Times New Roman"/>
                <w:b w:val="false"/>
                <w:i w:val="false"/>
                <w:color w:val="000000"/>
                <w:sz w:val="20"/>
              </w:rPr>
              <w:t xml:space="preserve">ПК 1.1.4 Регистрировать личные и контактные данные клиента, </w:t>
            </w:r>
            <w:r>
              <w:br/>
            </w:r>
            <w:r>
              <w:rPr>
                <w:rFonts w:ascii="Times New Roman"/>
                <w:b w:val="false"/>
                <w:i w:val="false"/>
                <w:color w:val="000000"/>
                <w:sz w:val="20"/>
              </w:rPr>
              <w:t>
</w:t>
            </w:r>
            <w:r>
              <w:rPr>
                <w:rFonts w:ascii="Times New Roman"/>
                <w:b w:val="false"/>
                <w:i w:val="false"/>
                <w:color w:val="000000"/>
                <w:sz w:val="20"/>
              </w:rPr>
              <w:t>ПК 1.1.5 Пользоваться средствами оргтехники и сервисным программным обеспечением в рамках своей компетенции;</w:t>
            </w:r>
            <w:r>
              <w:br/>
            </w:r>
            <w:r>
              <w:rPr>
                <w:rFonts w:ascii="Times New Roman"/>
                <w:b w:val="false"/>
                <w:i w:val="false"/>
                <w:color w:val="000000"/>
                <w:sz w:val="20"/>
              </w:rPr>
              <w:t>
</w:t>
            </w:r>
            <w:r>
              <w:rPr>
                <w:rFonts w:ascii="Times New Roman"/>
                <w:b w:val="false"/>
                <w:i w:val="false"/>
                <w:color w:val="000000"/>
                <w:sz w:val="20"/>
              </w:rPr>
              <w:t xml:space="preserve">ПК 1.1.6 Действовать в соответствии с инструкциями случае неприбытия гостя или отмены бронирования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050702 1 – Швейцар*</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1.2.1 Приветствовать гостей во входной зоне гостиницы; помогать гостям при посадке/высадке из автотранспорта;</w:t>
            </w:r>
            <w:r>
              <w:br/>
            </w:r>
            <w:r>
              <w:rPr>
                <w:rFonts w:ascii="Times New Roman"/>
                <w:b w:val="false"/>
                <w:i w:val="false"/>
                <w:color w:val="000000"/>
                <w:sz w:val="20"/>
              </w:rPr>
              <w:t>
</w:t>
            </w:r>
            <w:r>
              <w:rPr>
                <w:rFonts w:ascii="Times New Roman"/>
                <w:b w:val="false"/>
                <w:i w:val="false"/>
                <w:color w:val="000000"/>
                <w:sz w:val="20"/>
              </w:rPr>
              <w:t>ПК 1.2.2 безопасно и рационально выгружать / загружать багаж;</w:t>
            </w:r>
            <w:r>
              <w:br/>
            </w:r>
            <w:r>
              <w:rPr>
                <w:rFonts w:ascii="Times New Roman"/>
                <w:b w:val="false"/>
                <w:i w:val="false"/>
                <w:color w:val="000000"/>
                <w:sz w:val="20"/>
              </w:rPr>
              <w:t>
</w:t>
            </w:r>
            <w:r>
              <w:rPr>
                <w:rFonts w:ascii="Times New Roman"/>
                <w:b w:val="false"/>
                <w:i w:val="false"/>
                <w:color w:val="000000"/>
                <w:sz w:val="20"/>
              </w:rPr>
              <w:t>переносить/перевозить багаж гостей;</w:t>
            </w:r>
            <w:r>
              <w:br/>
            </w:r>
            <w:r>
              <w:rPr>
                <w:rFonts w:ascii="Times New Roman"/>
                <w:b w:val="false"/>
                <w:i w:val="false"/>
                <w:color w:val="000000"/>
                <w:sz w:val="20"/>
              </w:rPr>
              <w:t>
</w:t>
            </w:r>
            <w:r>
              <w:rPr>
                <w:rFonts w:ascii="Times New Roman"/>
                <w:b w:val="false"/>
                <w:i w:val="false"/>
                <w:color w:val="000000"/>
                <w:sz w:val="20"/>
              </w:rPr>
              <w:t>ПК 1.2.3 регулировать парковку автотранспортных средств, не допуская заторов у входа в гостиницу; парковать автомобили гостей;</w:t>
            </w:r>
            <w:r>
              <w:br/>
            </w:r>
            <w:r>
              <w:rPr>
                <w:rFonts w:ascii="Times New Roman"/>
                <w:b w:val="false"/>
                <w:i w:val="false"/>
                <w:color w:val="000000"/>
                <w:sz w:val="20"/>
              </w:rPr>
              <w:t>
</w:t>
            </w:r>
            <w:r>
              <w:rPr>
                <w:rFonts w:ascii="Times New Roman"/>
                <w:b w:val="false"/>
                <w:i w:val="false"/>
                <w:color w:val="000000"/>
                <w:sz w:val="20"/>
              </w:rPr>
              <w:t>ПК 1.2.4 информировать гостей об услугах гостиницы и ее окрестностях в рамках своей компетенции; провожать гостей к стойке службы размещения;</w:t>
            </w:r>
            <w:r>
              <w:br/>
            </w:r>
            <w:r>
              <w:rPr>
                <w:rFonts w:ascii="Times New Roman"/>
                <w:b w:val="false"/>
                <w:i w:val="false"/>
                <w:color w:val="000000"/>
                <w:sz w:val="20"/>
              </w:rPr>
              <w:t>
</w:t>
            </w:r>
            <w:r>
              <w:rPr>
                <w:rFonts w:ascii="Times New Roman"/>
                <w:b w:val="false"/>
                <w:i w:val="false"/>
                <w:color w:val="000000"/>
                <w:sz w:val="20"/>
              </w:rPr>
              <w:t>ПК 1.2.5 сопровождать гостей и багаж в отведенный номер;</w:t>
            </w:r>
            <w:r>
              <w:br/>
            </w:r>
            <w:r>
              <w:rPr>
                <w:rFonts w:ascii="Times New Roman"/>
                <w:b w:val="false"/>
                <w:i w:val="false"/>
                <w:color w:val="000000"/>
                <w:sz w:val="20"/>
              </w:rPr>
              <w:t>
</w:t>
            </w:r>
            <w:r>
              <w:rPr>
                <w:rFonts w:ascii="Times New Roman"/>
                <w:b w:val="false"/>
                <w:i w:val="false"/>
                <w:color w:val="000000"/>
                <w:sz w:val="20"/>
              </w:rPr>
              <w:t>ПК 1.2.6 выполнять отдельные служебные поручения, связанные с обслуживанием гостей;</w:t>
            </w:r>
            <w:r>
              <w:br/>
            </w:r>
            <w:r>
              <w:rPr>
                <w:rFonts w:ascii="Times New Roman"/>
                <w:b w:val="false"/>
                <w:i w:val="false"/>
                <w:color w:val="000000"/>
                <w:sz w:val="20"/>
              </w:rPr>
              <w:t>
</w:t>
            </w:r>
            <w:r>
              <w:rPr>
                <w:rFonts w:ascii="Times New Roman"/>
                <w:b w:val="false"/>
                <w:i w:val="false"/>
                <w:color w:val="000000"/>
                <w:sz w:val="20"/>
              </w:rPr>
              <w:t>ПК 1.2.7 в случае нестандартных ситуаций оперативно информировать службу безопасности;</w:t>
            </w:r>
            <w:r>
              <w:br/>
            </w:r>
            <w:r>
              <w:rPr>
                <w:rFonts w:ascii="Times New Roman"/>
                <w:b w:val="false"/>
                <w:i w:val="false"/>
                <w:color w:val="000000"/>
                <w:sz w:val="20"/>
              </w:rPr>
              <w:t>
</w:t>
            </w:r>
            <w:r>
              <w:rPr>
                <w:rFonts w:ascii="Times New Roman"/>
                <w:b w:val="false"/>
                <w:i w:val="false"/>
                <w:color w:val="000000"/>
                <w:sz w:val="20"/>
              </w:rPr>
              <w:t>ПК 1.2.8 включать и выключать систему сигнализации и световую рекламу.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050703 1 – Горничная*</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1.3.1 Производить уборку и подготовку номеров к заселению в соответствии со стандартами и технологией;</w:t>
            </w:r>
            <w:r>
              <w:br/>
            </w:r>
            <w:r>
              <w:rPr>
                <w:rFonts w:ascii="Times New Roman"/>
                <w:b w:val="false"/>
                <w:i w:val="false"/>
                <w:color w:val="000000"/>
                <w:sz w:val="20"/>
              </w:rPr>
              <w:t>
</w:t>
            </w:r>
            <w:r>
              <w:rPr>
                <w:rFonts w:ascii="Times New Roman"/>
                <w:b w:val="false"/>
                <w:i w:val="false"/>
                <w:color w:val="000000"/>
                <w:sz w:val="20"/>
              </w:rPr>
              <w:t>ПК 1.3.2 Выполнять уборку мест общего пользования на этажах (холлов, коридоров, фойе, переходов и др.);</w:t>
            </w:r>
            <w:r>
              <w:br/>
            </w:r>
            <w:r>
              <w:rPr>
                <w:rFonts w:ascii="Times New Roman"/>
                <w:b w:val="false"/>
                <w:i w:val="false"/>
                <w:color w:val="000000"/>
                <w:sz w:val="20"/>
              </w:rPr>
              <w:t>
</w:t>
            </w:r>
            <w:r>
              <w:rPr>
                <w:rFonts w:ascii="Times New Roman"/>
                <w:b w:val="false"/>
                <w:i w:val="false"/>
                <w:color w:val="000000"/>
                <w:sz w:val="20"/>
              </w:rPr>
              <w:t>ПК 1.3.3 Выбирать наиболее рациональные способы и средства осуществления деятельности;</w:t>
            </w:r>
            <w:r>
              <w:br/>
            </w:r>
            <w:r>
              <w:rPr>
                <w:rFonts w:ascii="Times New Roman"/>
                <w:b w:val="false"/>
                <w:i w:val="false"/>
                <w:color w:val="000000"/>
                <w:sz w:val="20"/>
              </w:rPr>
              <w:t>
</w:t>
            </w:r>
            <w:r>
              <w:rPr>
                <w:rFonts w:ascii="Times New Roman"/>
                <w:b w:val="false"/>
                <w:i w:val="false"/>
                <w:color w:val="000000"/>
                <w:sz w:val="20"/>
              </w:rPr>
              <w:t>ПК 1.3.4 Составлять заявки на приобретение средств и инвентаря для комплектации номеров;</w:t>
            </w:r>
            <w:r>
              <w:br/>
            </w:r>
            <w:r>
              <w:rPr>
                <w:rFonts w:ascii="Times New Roman"/>
                <w:b w:val="false"/>
                <w:i w:val="false"/>
                <w:color w:val="000000"/>
                <w:sz w:val="20"/>
              </w:rPr>
              <w:t>
</w:t>
            </w:r>
            <w:r>
              <w:rPr>
                <w:rFonts w:ascii="Times New Roman"/>
                <w:b w:val="false"/>
                <w:i w:val="false"/>
                <w:color w:val="000000"/>
                <w:sz w:val="20"/>
              </w:rPr>
              <w:t>ПК 1.3.5 Обеспечивать сохранность материальных ценностей;</w:t>
            </w:r>
            <w:r>
              <w:br/>
            </w:r>
            <w:r>
              <w:rPr>
                <w:rFonts w:ascii="Times New Roman"/>
                <w:b w:val="false"/>
                <w:i w:val="false"/>
                <w:color w:val="000000"/>
                <w:sz w:val="20"/>
              </w:rPr>
              <w:t>
</w:t>
            </w:r>
            <w:r>
              <w:rPr>
                <w:rFonts w:ascii="Times New Roman"/>
                <w:b w:val="false"/>
                <w:i w:val="false"/>
                <w:color w:val="000000"/>
                <w:sz w:val="20"/>
              </w:rPr>
              <w:t>ПК 1.3.6 Соблюдать технические характеристики и требования к содержанию обслуживаемых помещений;</w:t>
            </w:r>
          </w:p>
        </w:tc>
      </w:tr>
      <w:tr>
        <w:trPr>
          <w:trHeight w:val="31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Повышенный уровень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050704 2 – Помощник администратора</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Принимать внешние и внутренние звонки;</w:t>
            </w:r>
            <w:r>
              <w:br/>
            </w:r>
            <w:r>
              <w:rPr>
                <w:rFonts w:ascii="Times New Roman"/>
                <w:b w:val="false"/>
                <w:i w:val="false"/>
                <w:color w:val="000000"/>
                <w:sz w:val="20"/>
              </w:rPr>
              <w:t>
</w:t>
            </w:r>
            <w:r>
              <w:rPr>
                <w:rFonts w:ascii="Times New Roman"/>
                <w:b w:val="false"/>
                <w:i w:val="false"/>
                <w:color w:val="000000"/>
                <w:sz w:val="20"/>
              </w:rPr>
              <w:t>ПК 2.4.2 Выяснять потребности гостей и предоставлять необходимую информацию;</w:t>
            </w:r>
            <w:r>
              <w:br/>
            </w:r>
            <w:r>
              <w:rPr>
                <w:rFonts w:ascii="Times New Roman"/>
                <w:b w:val="false"/>
                <w:i w:val="false"/>
                <w:color w:val="000000"/>
                <w:sz w:val="20"/>
              </w:rPr>
              <w:t>
</w:t>
            </w:r>
            <w:r>
              <w:rPr>
                <w:rFonts w:ascii="Times New Roman"/>
                <w:b w:val="false"/>
                <w:i w:val="false"/>
                <w:color w:val="000000"/>
                <w:sz w:val="20"/>
              </w:rPr>
              <w:t xml:space="preserve">ПК 2.4.3 Информировать гостей о работе служб гостиницы и видах оказываемых услуг; </w:t>
            </w:r>
            <w:r>
              <w:br/>
            </w:r>
            <w:r>
              <w:rPr>
                <w:rFonts w:ascii="Times New Roman"/>
                <w:b w:val="false"/>
                <w:i w:val="false"/>
                <w:color w:val="000000"/>
                <w:sz w:val="20"/>
              </w:rPr>
              <w:t>
</w:t>
            </w:r>
            <w:r>
              <w:rPr>
                <w:rFonts w:ascii="Times New Roman"/>
                <w:b w:val="false"/>
                <w:i w:val="false"/>
                <w:color w:val="000000"/>
                <w:sz w:val="20"/>
              </w:rPr>
              <w:t>ПК 2.4.4 Объяснять схему проезда к гостинице и наиболее удобные способы передвижения гостей к местам отдыха, музеям и прочим достопримечательностям;</w:t>
            </w:r>
            <w:r>
              <w:br/>
            </w:r>
            <w:r>
              <w:rPr>
                <w:rFonts w:ascii="Times New Roman"/>
                <w:b w:val="false"/>
                <w:i w:val="false"/>
                <w:color w:val="000000"/>
                <w:sz w:val="20"/>
              </w:rPr>
              <w:t>
</w:t>
            </w:r>
            <w:r>
              <w:rPr>
                <w:rFonts w:ascii="Times New Roman"/>
                <w:b w:val="false"/>
                <w:i w:val="false"/>
                <w:color w:val="000000"/>
                <w:sz w:val="20"/>
              </w:rPr>
              <w:t>ПК 2.4.5 Подбирать пакеты информационных материалов по запросам гостей;</w:t>
            </w:r>
            <w:r>
              <w:br/>
            </w:r>
            <w:r>
              <w:rPr>
                <w:rFonts w:ascii="Times New Roman"/>
                <w:b w:val="false"/>
                <w:i w:val="false"/>
                <w:color w:val="000000"/>
                <w:sz w:val="20"/>
              </w:rPr>
              <w:t>
</w:t>
            </w:r>
            <w:r>
              <w:rPr>
                <w:rFonts w:ascii="Times New Roman"/>
                <w:b w:val="false"/>
                <w:i w:val="false"/>
                <w:color w:val="000000"/>
                <w:sz w:val="20"/>
              </w:rPr>
              <w:t>ПК 2.4.6 Принимать заказы на основные и дополнительные услуги гостиницы;</w:t>
            </w:r>
            <w:r>
              <w:br/>
            </w:r>
            <w:r>
              <w:rPr>
                <w:rFonts w:ascii="Times New Roman"/>
                <w:b w:val="false"/>
                <w:i w:val="false"/>
                <w:color w:val="000000"/>
                <w:sz w:val="20"/>
              </w:rPr>
              <w:t>
</w:t>
            </w:r>
            <w:r>
              <w:rPr>
                <w:rFonts w:ascii="Times New Roman"/>
                <w:b w:val="false"/>
                <w:i w:val="false"/>
                <w:color w:val="000000"/>
                <w:sz w:val="20"/>
              </w:rPr>
              <w:t>ПК 2.4.7 Помогать гостям в решении их проблем в рамках своей компетенции;</w:t>
            </w:r>
            <w:r>
              <w:br/>
            </w:r>
            <w:r>
              <w:rPr>
                <w:rFonts w:ascii="Times New Roman"/>
                <w:b w:val="false"/>
                <w:i w:val="false"/>
                <w:color w:val="000000"/>
                <w:sz w:val="20"/>
              </w:rPr>
              <w:t>
</w:t>
            </w:r>
            <w:r>
              <w:rPr>
                <w:rFonts w:ascii="Times New Roman"/>
                <w:b w:val="false"/>
                <w:i w:val="false"/>
                <w:color w:val="000000"/>
                <w:sz w:val="20"/>
              </w:rPr>
              <w:t>ПК 2.4.8 Осуществлять своевременное обеспечение информационными материалами холла гостиницы;</w:t>
            </w:r>
            <w:r>
              <w:br/>
            </w:r>
            <w:r>
              <w:rPr>
                <w:rFonts w:ascii="Times New Roman"/>
                <w:b w:val="false"/>
                <w:i w:val="false"/>
                <w:color w:val="000000"/>
                <w:sz w:val="20"/>
              </w:rPr>
              <w:t>
</w:t>
            </w:r>
            <w:r>
              <w:rPr>
                <w:rFonts w:ascii="Times New Roman"/>
                <w:b w:val="false"/>
                <w:i w:val="false"/>
                <w:color w:val="000000"/>
                <w:sz w:val="20"/>
              </w:rPr>
              <w:t xml:space="preserve">ПК 2.4.9 Создавать атмосферу доброжелательности при обслуживании гостей; </w:t>
            </w:r>
            <w:r>
              <w:br/>
            </w:r>
            <w:r>
              <w:rPr>
                <w:rFonts w:ascii="Times New Roman"/>
                <w:b w:val="false"/>
                <w:i w:val="false"/>
                <w:color w:val="000000"/>
                <w:sz w:val="20"/>
              </w:rPr>
              <w:t>
</w:t>
            </w:r>
            <w:r>
              <w:rPr>
                <w:rFonts w:ascii="Times New Roman"/>
                <w:b w:val="false"/>
                <w:i w:val="false"/>
                <w:color w:val="000000"/>
                <w:sz w:val="20"/>
              </w:rPr>
              <w:t>ПК 2.4.10 Способствовать достижению высокого уровня обслуживания в гостинице;</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Специалист среднего звена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050705 3 – Администратор</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Консультировать гостей по вопросам предоставления услуг;</w:t>
            </w:r>
            <w:r>
              <w:br/>
            </w:r>
            <w:r>
              <w:rPr>
                <w:rFonts w:ascii="Times New Roman"/>
                <w:b w:val="false"/>
                <w:i w:val="false"/>
                <w:color w:val="000000"/>
                <w:sz w:val="20"/>
              </w:rPr>
              <w:t>
</w:t>
            </w:r>
            <w:r>
              <w:rPr>
                <w:rFonts w:ascii="Times New Roman"/>
                <w:b w:val="false"/>
                <w:i w:val="false"/>
                <w:color w:val="000000"/>
                <w:sz w:val="20"/>
              </w:rPr>
              <w:t>ПК 3.5.2 Оформлять документы, регистрировать, производить все виды расчетов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ПК 3.5.3 Осуществлять эффективное взаимодействие с другими службами гостиницы;</w:t>
            </w:r>
            <w:r>
              <w:br/>
            </w:r>
            <w:r>
              <w:rPr>
                <w:rFonts w:ascii="Times New Roman"/>
                <w:b w:val="false"/>
                <w:i w:val="false"/>
                <w:color w:val="000000"/>
                <w:sz w:val="20"/>
              </w:rPr>
              <w:t>
</w:t>
            </w:r>
            <w:r>
              <w:rPr>
                <w:rFonts w:ascii="Times New Roman"/>
                <w:b w:val="false"/>
                <w:i w:val="false"/>
                <w:color w:val="000000"/>
                <w:sz w:val="20"/>
              </w:rPr>
              <w:t>ПК 3.5.4 Принимать корреспонденцию и передавать по назначению;</w:t>
            </w:r>
            <w:r>
              <w:br/>
            </w:r>
            <w:r>
              <w:rPr>
                <w:rFonts w:ascii="Times New Roman"/>
                <w:b w:val="false"/>
                <w:i w:val="false"/>
                <w:color w:val="000000"/>
                <w:sz w:val="20"/>
              </w:rPr>
              <w:t>
</w:t>
            </w:r>
            <w:r>
              <w:rPr>
                <w:rFonts w:ascii="Times New Roman"/>
                <w:b w:val="false"/>
                <w:i w:val="false"/>
                <w:color w:val="000000"/>
                <w:sz w:val="20"/>
              </w:rPr>
              <w:t xml:space="preserve">ПК 3.5.5 Пользоваться автоматизированными гостиничными программами и средствами современной оргтехники в процессе деятельности; </w:t>
            </w:r>
            <w:r>
              <w:br/>
            </w:r>
            <w:r>
              <w:rPr>
                <w:rFonts w:ascii="Times New Roman"/>
                <w:b w:val="false"/>
                <w:i w:val="false"/>
                <w:color w:val="000000"/>
                <w:sz w:val="20"/>
              </w:rPr>
              <w:t>
</w:t>
            </w:r>
            <w:r>
              <w:rPr>
                <w:rFonts w:ascii="Times New Roman"/>
                <w:b w:val="false"/>
                <w:i w:val="false"/>
                <w:color w:val="000000"/>
                <w:sz w:val="20"/>
              </w:rPr>
              <w:t>ПК 3.5.6 Обеспечивать сохранность материальных ценностей;</w:t>
            </w:r>
            <w:r>
              <w:br/>
            </w:r>
            <w:r>
              <w:rPr>
                <w:rFonts w:ascii="Times New Roman"/>
                <w:b w:val="false"/>
                <w:i w:val="false"/>
                <w:color w:val="000000"/>
                <w:sz w:val="20"/>
              </w:rPr>
              <w:t>
</w:t>
            </w:r>
            <w:r>
              <w:rPr>
                <w:rFonts w:ascii="Times New Roman"/>
                <w:b w:val="false"/>
                <w:i w:val="false"/>
                <w:color w:val="000000"/>
                <w:sz w:val="20"/>
              </w:rPr>
              <w:t xml:space="preserve">ПК 3.5.7 Принимать меры к предотвращению и ликвидации конфликтных ситуаций; </w:t>
            </w:r>
            <w:r>
              <w:br/>
            </w:r>
            <w:r>
              <w:rPr>
                <w:rFonts w:ascii="Times New Roman"/>
                <w:b w:val="false"/>
                <w:i w:val="false"/>
                <w:color w:val="000000"/>
                <w:sz w:val="20"/>
              </w:rPr>
              <w:t>
</w:t>
            </w:r>
            <w:r>
              <w:rPr>
                <w:rFonts w:ascii="Times New Roman"/>
                <w:b w:val="false"/>
                <w:i w:val="false"/>
                <w:color w:val="000000"/>
                <w:sz w:val="20"/>
              </w:rPr>
              <w:t>ПК 3.5.8 Своевременно и качественно осуществлять финансовые операции</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050706 3 – Менеджер по сервису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Организовать, планировать и управлять деятельностью персонала подразделений гостиничного хозяйства;</w:t>
            </w:r>
            <w:r>
              <w:br/>
            </w:r>
            <w:r>
              <w:rPr>
                <w:rFonts w:ascii="Times New Roman"/>
                <w:b w:val="false"/>
                <w:i w:val="false"/>
                <w:color w:val="000000"/>
                <w:sz w:val="20"/>
              </w:rPr>
              <w:t>
</w:t>
            </w:r>
            <w:r>
              <w:rPr>
                <w:rFonts w:ascii="Times New Roman"/>
                <w:b w:val="false"/>
                <w:i w:val="false"/>
                <w:color w:val="000000"/>
                <w:sz w:val="20"/>
              </w:rPr>
              <w:t xml:space="preserve">ПК 3.6.2 Использовать современные методы повышения эффективности работы кадровых ресурсов, психологические основы делового общения с клиентами; </w:t>
            </w:r>
            <w:r>
              <w:br/>
            </w:r>
            <w:r>
              <w:rPr>
                <w:rFonts w:ascii="Times New Roman"/>
                <w:b w:val="false"/>
                <w:i w:val="false"/>
                <w:color w:val="000000"/>
                <w:sz w:val="20"/>
              </w:rPr>
              <w:t>
</w:t>
            </w:r>
            <w:r>
              <w:rPr>
                <w:rFonts w:ascii="Times New Roman"/>
                <w:b w:val="false"/>
                <w:i w:val="false"/>
                <w:color w:val="000000"/>
                <w:sz w:val="20"/>
              </w:rPr>
              <w:t xml:space="preserve">ПК 3.6.3 Составлять и оформлять управленческую документацию, коммерческую документацию на государственном, русском и английском языках; </w:t>
            </w:r>
            <w:r>
              <w:br/>
            </w:r>
            <w:r>
              <w:rPr>
                <w:rFonts w:ascii="Times New Roman"/>
                <w:b w:val="false"/>
                <w:i w:val="false"/>
                <w:color w:val="000000"/>
                <w:sz w:val="20"/>
              </w:rPr>
              <w:t>
</w:t>
            </w:r>
            <w:r>
              <w:rPr>
                <w:rFonts w:ascii="Times New Roman"/>
                <w:b w:val="false"/>
                <w:i w:val="false"/>
                <w:color w:val="000000"/>
                <w:sz w:val="20"/>
              </w:rPr>
              <w:t>ПК 3.6.4 Осуществлять маркетинговую деятельность, используя принципы предпринимательской деятельности на международном рынке и различные виды рекламы, ее специфику;</w:t>
            </w:r>
            <w:r>
              <w:br/>
            </w:r>
            <w:r>
              <w:rPr>
                <w:rFonts w:ascii="Times New Roman"/>
                <w:b w:val="false"/>
                <w:i w:val="false"/>
                <w:color w:val="000000"/>
                <w:sz w:val="20"/>
              </w:rPr>
              <w:t>
</w:t>
            </w:r>
            <w:r>
              <w:rPr>
                <w:rFonts w:ascii="Times New Roman"/>
                <w:b w:val="false"/>
                <w:i w:val="false"/>
                <w:color w:val="000000"/>
                <w:sz w:val="20"/>
              </w:rPr>
              <w:t>ПК 3.6.5 Осуществлять учет с использованием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 xml:space="preserve">ПК 3.6.6 Пользоваться автоматизированными гостиничными программами и средствами современной оргтехники в процессе деятельности; </w:t>
            </w:r>
            <w:r>
              <w:br/>
            </w:r>
            <w:r>
              <w:rPr>
                <w:rFonts w:ascii="Times New Roman"/>
                <w:b w:val="false"/>
                <w:i w:val="false"/>
                <w:color w:val="000000"/>
                <w:sz w:val="20"/>
              </w:rPr>
              <w:t>
</w:t>
            </w:r>
            <w:r>
              <w:rPr>
                <w:rFonts w:ascii="Times New Roman"/>
                <w:b w:val="false"/>
                <w:i w:val="false"/>
                <w:color w:val="000000"/>
                <w:sz w:val="20"/>
              </w:rPr>
              <w:t>ПК 3.6.7 Использовать психологические и социальные основы для делового общения с клиентами, этику организационной и управленческой деятельности.</w:t>
            </w:r>
            <w:r>
              <w:br/>
            </w:r>
            <w:r>
              <w:rPr>
                <w:rFonts w:ascii="Times New Roman"/>
                <w:b w:val="false"/>
                <w:i w:val="false"/>
                <w:color w:val="000000"/>
                <w:sz w:val="20"/>
              </w:rPr>
              <w:t>
</w:t>
            </w:r>
            <w:r>
              <w:rPr>
                <w:rFonts w:ascii="Times New Roman"/>
                <w:b w:val="false"/>
                <w:i w:val="false"/>
                <w:color w:val="000000"/>
                <w:sz w:val="20"/>
              </w:rPr>
              <w:t>ПК 3.6.8 Грамотно обращаться с валютой и платежными документами, вести корреспонденцию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ПК 3.6.9 Решать вопросы, связанные с эксплуатацией зданий и оборудования гостиничного хозяйства;</w:t>
            </w:r>
            <w:r>
              <w:br/>
            </w:r>
            <w:r>
              <w:rPr>
                <w:rFonts w:ascii="Times New Roman"/>
                <w:b w:val="false"/>
                <w:i w:val="false"/>
                <w:color w:val="000000"/>
                <w:sz w:val="20"/>
              </w:rPr>
              <w:t>
</w:t>
            </w:r>
            <w:r>
              <w:rPr>
                <w:rFonts w:ascii="Times New Roman"/>
                <w:b w:val="false"/>
                <w:i w:val="false"/>
                <w:color w:val="000000"/>
                <w:sz w:val="20"/>
              </w:rPr>
              <w:t>ПК 3.6.10. Осуществлять контроль за соблюдением персоналом производственного, организаторского, психологического, эстетического аспектов культуры обслуживания на предприятиях.</w:t>
            </w:r>
          </w:p>
        </w:tc>
      </w:tr>
    </w:tbl>
    <w:bookmarkStart w:name="z378" w:id="295"/>
    <w:p>
      <w:pPr>
        <w:spacing w:after="0"/>
        <w:ind w:left="0"/>
        <w:jc w:val="both"/>
      </w:pPr>
      <w:r>
        <w:rPr>
          <w:rFonts w:ascii="Times New Roman"/>
          <w:b w:val="false"/>
          <w:i w:val="false"/>
          <w:color w:val="000000"/>
          <w:sz w:val="28"/>
        </w:rPr>
        <w:t xml:space="preserve">
Приложение 96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95"/>
    <w:bookmarkStart w:name="z379" w:id="29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96"/>
    <w:bookmarkStart w:name="z380" w:id="29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0510000 - Делопроизводство и архивоведение (по</w:t>
      </w:r>
      <w:r>
        <w:br/>
      </w:r>
      <w:r>
        <w:rPr>
          <w:rFonts w:ascii="Times New Roman"/>
          <w:b w:val="false"/>
          <w:i w:val="false"/>
          <w:color w:val="000000"/>
          <w:sz w:val="28"/>
        </w:rPr>
        <w:t>
отраслям и областям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051001 2 - Секретарь - референт</w:t>
      </w:r>
    </w:p>
    <w:bookmarkEnd w:id="297"/>
    <w:bookmarkStart w:name="z383" w:id="29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bookmarkEnd w:id="298"/>
    <w:bookmarkStart w:name="z384" w:id="29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4634"/>
        <w:gridCol w:w="597"/>
        <w:gridCol w:w="1042"/>
        <w:gridCol w:w="736"/>
        <w:gridCol w:w="615"/>
        <w:gridCol w:w="1043"/>
        <w:gridCol w:w="848"/>
        <w:gridCol w:w="1127"/>
        <w:gridCol w:w="1235"/>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русская литература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казахская литература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экология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 и психология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технологии и компьютерное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Архивоведение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корреспонденция, делопроизводство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Деловая культура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программирования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Современная оргтехника и машинопись</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2,3,4,5,6</w:t>
            </w:r>
          </w:p>
        </w:tc>
      </w:tr>
      <w:tr>
        <w:trPr>
          <w:trHeight w:val="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r>
      <w:tr>
        <w:trPr>
          <w:trHeight w:val="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без документному обслуживанию</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технологий</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работе с документами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работе с архивными документами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30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00"/>
    <w:bookmarkStart w:name="z386" w:id="301"/>
    <w:p>
      <w:pPr>
        <w:spacing w:after="0"/>
        <w:ind w:left="0"/>
        <w:jc w:val="both"/>
      </w:pPr>
      <w:r>
        <w:rPr>
          <w:rFonts w:ascii="Times New Roman"/>
          <w:b w:val="false"/>
          <w:i w:val="false"/>
          <w:color w:val="000000"/>
          <w:sz w:val="28"/>
        </w:rPr>
        <w:t xml:space="preserve">
Приложение 97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01"/>
    <w:bookmarkStart w:name="z387" w:id="30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02"/>
    <w:bookmarkStart w:name="z388" w:id="30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0510000 - Делопроизводство и архивоведение (по отраслям и областям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051001 2 - Секретарь - референт</w:t>
      </w:r>
    </w:p>
    <w:bookmarkEnd w:id="303"/>
    <w:bookmarkStart w:name="z391" w:id="304"/>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304"/>
    <w:bookmarkStart w:name="z392" w:id="30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822"/>
        <w:gridCol w:w="638"/>
        <w:gridCol w:w="849"/>
        <w:gridCol w:w="757"/>
        <w:gridCol w:w="629"/>
        <w:gridCol w:w="1060"/>
        <w:gridCol w:w="863"/>
        <w:gridCol w:w="1153"/>
        <w:gridCol w:w="1164"/>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экология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 и психология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технологии и компьютерное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Архивоведение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корреспонденция, делопроизводство</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Деловая культура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программирования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Современная оргтехника и машинопись</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без документному обслуживанию</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работе с документами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работе с архивными документами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Преддипломная практика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30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06"/>
    <w:bookmarkStart w:name="z394" w:id="307"/>
    <w:p>
      <w:pPr>
        <w:spacing w:after="0"/>
        <w:ind w:left="0"/>
        <w:jc w:val="both"/>
      </w:pPr>
      <w:r>
        <w:rPr>
          <w:rFonts w:ascii="Times New Roman"/>
          <w:b w:val="false"/>
          <w:i w:val="false"/>
          <w:color w:val="000000"/>
          <w:sz w:val="28"/>
        </w:rPr>
        <w:t xml:space="preserve">
Приложение 98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07"/>
    <w:bookmarkStart w:name="z395" w:id="30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08"/>
    <w:bookmarkStart w:name="z396" w:id="30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0510000 - Делопроизводство и архивоведение (по</w:t>
      </w:r>
      <w:r>
        <w:br/>
      </w:r>
      <w:r>
        <w:rPr>
          <w:rFonts w:ascii="Times New Roman"/>
          <w:b w:val="false"/>
          <w:i w:val="false"/>
          <w:color w:val="000000"/>
          <w:sz w:val="28"/>
        </w:rPr>
        <w:t>
отраслям и областям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051002 3 - Делопроизводитель</w:t>
      </w:r>
      <w:r>
        <w:br/>
      </w:r>
      <w:r>
        <w:rPr>
          <w:rFonts w:ascii="Times New Roman"/>
          <w:b w:val="false"/>
          <w:i w:val="false"/>
          <w:color w:val="000000"/>
          <w:sz w:val="28"/>
        </w:rPr>
        <w:t>
               051003 3 - Архивариус</w:t>
      </w:r>
    </w:p>
    <w:bookmarkEnd w:id="309"/>
    <w:bookmarkStart w:name="z399" w:id="310"/>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bookmarkEnd w:id="310"/>
    <w:bookmarkStart w:name="z400" w:id="31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4521"/>
        <w:gridCol w:w="586"/>
        <w:gridCol w:w="990"/>
        <w:gridCol w:w="609"/>
        <w:gridCol w:w="605"/>
        <w:gridCol w:w="1031"/>
        <w:gridCol w:w="838"/>
        <w:gridCol w:w="1108"/>
        <w:gridCol w:w="1632"/>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русская литература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казахская литература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делового общения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Риторика и культура речи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 и трудовое права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сборудование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управление предприятием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Архивы кино-фото-фоно и научно-технических документов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технология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Машинапись и стенография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Архивоведение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делопроизводство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электронного документооборота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Секретарское дело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перевода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электронного документооборота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Подготовительная практика по офисному оборудованию и их использованию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машинописи и стенографии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и пробные практики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переводу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офисному оборудованию и их использованию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электронного документооборота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делопроизводства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переводу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архивоведение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31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12"/>
    <w:bookmarkStart w:name="z402" w:id="313"/>
    <w:p>
      <w:pPr>
        <w:spacing w:after="0"/>
        <w:ind w:left="0"/>
        <w:jc w:val="both"/>
      </w:pPr>
      <w:r>
        <w:rPr>
          <w:rFonts w:ascii="Times New Roman"/>
          <w:b w:val="false"/>
          <w:i w:val="false"/>
          <w:color w:val="000000"/>
          <w:sz w:val="28"/>
        </w:rPr>
        <w:t xml:space="preserve">
Приложение 99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13"/>
    <w:bookmarkStart w:name="z403" w:id="31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14"/>
    <w:bookmarkStart w:name="z404" w:id="31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0510000 - Делопроизводство и архивоведение (по отраслям и областям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051001 3 - Делопроизводитель</w:t>
      </w:r>
      <w:r>
        <w:br/>
      </w:r>
      <w:r>
        <w:rPr>
          <w:rFonts w:ascii="Times New Roman"/>
          <w:b w:val="false"/>
          <w:i w:val="false"/>
          <w:color w:val="000000"/>
          <w:sz w:val="28"/>
        </w:rPr>
        <w:t>
               051003 3 - Архивариус</w:t>
      </w:r>
    </w:p>
    <w:bookmarkEnd w:id="315"/>
    <w:bookmarkStart w:name="z407" w:id="31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316"/>
    <w:bookmarkStart w:name="z408" w:id="31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4517"/>
        <w:gridCol w:w="585"/>
        <w:gridCol w:w="849"/>
        <w:gridCol w:w="720"/>
        <w:gridCol w:w="605"/>
        <w:gridCol w:w="1031"/>
        <w:gridCol w:w="837"/>
        <w:gridCol w:w="1107"/>
        <w:gridCol w:w="1670"/>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ОГД 04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делового общения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Риторика и культура речи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 и трудовое права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сборудование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управление предприятием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Архивы кино-фото-фоно и научно-технических документов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Машинапись и стенография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технология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Архивоведение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делопроизводство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электронного документооборота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Секретарское дело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перевода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электронного документооборота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Подготовительная практика по офисному оборудованию и их использованию</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машинописи и стенографии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и пробные практики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переводу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офисному оборудованию и их использованию</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электронного документооборота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делопроизводства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переводу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организаций архивоведение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31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18"/>
    <w:bookmarkStart w:name="z410" w:id="319"/>
    <w:p>
      <w:pPr>
        <w:spacing w:after="0"/>
        <w:ind w:left="0"/>
        <w:jc w:val="both"/>
      </w:pPr>
      <w:r>
        <w:rPr>
          <w:rFonts w:ascii="Times New Roman"/>
          <w:b w:val="false"/>
          <w:i w:val="false"/>
          <w:color w:val="000000"/>
          <w:sz w:val="28"/>
        </w:rPr>
        <w:t xml:space="preserve">
Приложение 100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19"/>
    <w:bookmarkStart w:name="z411" w:id="320"/>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по специальности: 0510000 - Делопроизводство и</w:t>
      </w:r>
      <w:r>
        <w:br/>
      </w:r>
      <w:r>
        <w:rPr>
          <w:rFonts w:ascii="Times New Roman"/>
          <w:b w:val="false"/>
          <w:i w:val="false"/>
          <w:color w:val="000000"/>
          <w:sz w:val="28"/>
        </w:rPr>
        <w:t>
</w:t>
      </w:r>
      <w:r>
        <w:rPr>
          <w:rFonts w:ascii="Times New Roman"/>
          <w:b/>
          <w:i w:val="false"/>
          <w:color w:val="000000"/>
          <w:sz w:val="28"/>
        </w:rPr>
        <w:t>              архивоведение (по отраслям и областям применения)</w:t>
      </w:r>
    </w:p>
    <w:bookmarkEnd w:id="320"/>
    <w:bookmarkStart w:name="z412" w:id="32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w:t>
      </w:r>
      <w:r>
        <w:rPr>
          <w:rFonts w:ascii="Times New Roman"/>
          <w:b w:val="false"/>
          <w:i/>
          <w:color w:val="000000"/>
          <w:sz w:val="28"/>
        </w:rPr>
        <w:t>повышенного уровня</w:t>
      </w:r>
      <w:r>
        <w:rPr>
          <w:rFonts w:ascii="Times New Roman"/>
          <w:b w:val="false"/>
          <w:i w:val="false"/>
          <w:color w:val="000000"/>
          <w:sz w:val="28"/>
        </w:rPr>
        <w:t>)</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3685"/>
        <w:gridCol w:w="6699"/>
        <w:gridCol w:w="1353"/>
      </w:tblGrid>
      <w:tr>
        <w:trPr>
          <w:trHeight w:val="181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 (казахский) язык</w:t>
            </w:r>
            <w:r>
              <w:br/>
            </w:r>
            <w:r>
              <w:rPr>
                <w:rFonts w:ascii="Times New Roman"/>
                <w:b w:val="false"/>
                <w:i w:val="false"/>
                <w:color w:val="000000"/>
                <w:sz w:val="20"/>
              </w:rPr>
              <w:t>
</w:t>
            </w:r>
            <w:r>
              <w:rPr>
                <w:rFonts w:ascii="Times New Roman"/>
                <w:b w:val="false"/>
                <w:i w:val="false"/>
                <w:color w:val="000000"/>
                <w:sz w:val="20"/>
              </w:rPr>
              <w:t>Роль языка в жизни общества.Человек.</w:t>
            </w:r>
            <w:r>
              <w:br/>
            </w:r>
            <w:r>
              <w:rPr>
                <w:rFonts w:ascii="Times New Roman"/>
                <w:b w:val="false"/>
                <w:i w:val="false"/>
                <w:color w:val="000000"/>
                <w:sz w:val="20"/>
              </w:rPr>
              <w:t>
</w:t>
            </w:r>
            <w:r>
              <w:rPr>
                <w:rFonts w:ascii="Times New Roman"/>
                <w:b w:val="false"/>
                <w:i w:val="false"/>
                <w:color w:val="000000"/>
                <w:sz w:val="20"/>
              </w:rPr>
              <w:t>Казахстан и страна изучаемого языка. Природа. Физкультура и спорт. Наука и образование в нашей жизни. Современные профессии. Культура. Искусство. Функциональные стили речи.</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государственный и русский языки и владеть лексическим и граматическим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особенности письменной и устной формы делового и научного стиля;</w:t>
            </w:r>
            <w:r>
              <w:br/>
            </w:r>
            <w:r>
              <w:rPr>
                <w:rFonts w:ascii="Times New Roman"/>
                <w:b w:val="false"/>
                <w:i w:val="false"/>
                <w:color w:val="000000"/>
                <w:sz w:val="20"/>
              </w:rPr>
              <w:t>
</w:t>
            </w:r>
            <w:r>
              <w:rPr>
                <w:rFonts w:ascii="Times New Roman"/>
                <w:b w:val="false"/>
                <w:i w:val="false"/>
                <w:color w:val="000000"/>
                <w:sz w:val="20"/>
              </w:rPr>
              <w:t>- нормы и правила невербальной коммуникации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w:t>
            </w:r>
            <w:r>
              <w:br/>
            </w:r>
            <w:r>
              <w:rPr>
                <w:rFonts w:ascii="Times New Roman"/>
                <w:b w:val="false"/>
                <w:i w:val="false"/>
                <w:color w:val="000000"/>
                <w:sz w:val="20"/>
              </w:rPr>
              <w:t>
</w:t>
            </w:r>
            <w:r>
              <w:rPr>
                <w:rFonts w:ascii="Times New Roman"/>
                <w:b w:val="false"/>
                <w:i w:val="false"/>
                <w:color w:val="000000"/>
                <w:sz w:val="20"/>
              </w:rPr>
              <w:t>- деловые документы использовать по назначению (деловые письма, контракты, отчетные документы);</w:t>
            </w:r>
            <w:r>
              <w:br/>
            </w:r>
            <w:r>
              <w:rPr>
                <w:rFonts w:ascii="Times New Roman"/>
                <w:b w:val="false"/>
                <w:i w:val="false"/>
                <w:color w:val="000000"/>
                <w:sz w:val="20"/>
              </w:rPr>
              <w:t>
</w:t>
            </w:r>
            <w:r>
              <w:rPr>
                <w:rFonts w:ascii="Times New Roman"/>
                <w:b w:val="false"/>
                <w:i w:val="false"/>
                <w:color w:val="000000"/>
                <w:sz w:val="20"/>
              </w:rPr>
              <w:t>- различать стили речи и уметь использовать их в практике общения;</w:t>
            </w:r>
            <w:r>
              <w:br/>
            </w:r>
            <w:r>
              <w:rPr>
                <w:rFonts w:ascii="Times New Roman"/>
                <w:b w:val="false"/>
                <w:i w:val="false"/>
                <w:color w:val="000000"/>
                <w:sz w:val="20"/>
              </w:rPr>
              <w:t>
</w:t>
            </w:r>
            <w:r>
              <w:rPr>
                <w:rFonts w:ascii="Times New Roman"/>
                <w:b w:val="false"/>
                <w:i w:val="false"/>
                <w:color w:val="000000"/>
                <w:sz w:val="20"/>
              </w:rPr>
              <w:t>- пользоваться общенаучной и общетехнической лексикой;</w:t>
            </w:r>
            <w:r>
              <w:br/>
            </w:r>
            <w:r>
              <w:rPr>
                <w:rFonts w:ascii="Times New Roman"/>
                <w:b w:val="false"/>
                <w:i w:val="false"/>
                <w:color w:val="000000"/>
                <w:sz w:val="20"/>
              </w:rPr>
              <w:t>
</w:t>
            </w:r>
            <w:r>
              <w:rPr>
                <w:rFonts w:ascii="Times New Roman"/>
                <w:b w:val="false"/>
                <w:i w:val="false"/>
                <w:color w:val="000000"/>
                <w:sz w:val="20"/>
              </w:rPr>
              <w:t xml:space="preserve">- оформление делового документа с использованием современных технологий; </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употреблять различные функциональные стили в устной и письменной речи;</w:t>
            </w:r>
            <w:r>
              <w:br/>
            </w:r>
            <w:r>
              <w:rPr>
                <w:rFonts w:ascii="Times New Roman"/>
                <w:b w:val="false"/>
                <w:i w:val="false"/>
                <w:color w:val="000000"/>
                <w:sz w:val="20"/>
              </w:rPr>
              <w:t>
</w:t>
            </w:r>
            <w:r>
              <w:rPr>
                <w:rFonts w:ascii="Times New Roman"/>
                <w:b w:val="false"/>
                <w:i w:val="false"/>
                <w:color w:val="000000"/>
                <w:sz w:val="20"/>
              </w:rPr>
              <w:t>- заполнять анкету, писать личные и деловые письма;</w:t>
            </w:r>
            <w:r>
              <w:br/>
            </w:r>
            <w:r>
              <w:rPr>
                <w:rFonts w:ascii="Times New Roman"/>
                <w:b w:val="false"/>
                <w:i w:val="false"/>
                <w:color w:val="000000"/>
                <w:sz w:val="20"/>
              </w:rPr>
              <w:t>
</w:t>
            </w:r>
            <w:r>
              <w:rPr>
                <w:rFonts w:ascii="Times New Roman"/>
                <w:b w:val="false"/>
                <w:i w:val="false"/>
                <w:color w:val="000000"/>
                <w:sz w:val="20"/>
              </w:rPr>
              <w:t>- соблюдать стиль деловой речи;</w:t>
            </w:r>
            <w:r>
              <w:br/>
            </w:r>
            <w:r>
              <w:rPr>
                <w:rFonts w:ascii="Times New Roman"/>
                <w:b w:val="false"/>
                <w:i w:val="false"/>
                <w:color w:val="000000"/>
                <w:sz w:val="20"/>
              </w:rPr>
              <w:t>
</w:t>
            </w:r>
            <w:r>
              <w:rPr>
                <w:rFonts w:ascii="Times New Roman"/>
                <w:b w:val="false"/>
                <w:i w:val="false"/>
                <w:color w:val="000000"/>
                <w:sz w:val="20"/>
              </w:rPr>
              <w:t>- использовать в служебных письмах логический синтаксис.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Роль языка в жизни общества. Человек. Казахстан и страна изучаемого языка.. Природа. Физкультура и спорт. Наука и образование в нашей жизни. Современные профессии. </w:t>
            </w:r>
            <w:r>
              <w:br/>
            </w:r>
            <w:r>
              <w:rPr>
                <w:rFonts w:ascii="Times New Roman"/>
                <w:b w:val="false"/>
                <w:i w:val="false"/>
                <w:color w:val="000000"/>
                <w:sz w:val="20"/>
              </w:rPr>
              <w:t>
</w:t>
            </w:r>
            <w:r>
              <w:rPr>
                <w:rFonts w:ascii="Times New Roman"/>
                <w:b w:val="false"/>
                <w:i w:val="false"/>
                <w:color w:val="000000"/>
                <w:sz w:val="20"/>
              </w:rPr>
              <w:t>Культура. Искусство. Функциональные стили речи.</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 – 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грамматический минимум, необходимый для чтения, перевода (со словарем) текстов профессиональной направленности и профессионального общения.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Теория физического воспитания. Физическая культура как часть общей культуры современного общества. Социально-биологические основы физической культуры. Здоровье и здоровый образ жизни. Режими двигательной активности. Профессионально-прикладная психо-физическая подготовка. Физическая культура в научной организации труда (НОТ). Средства физического воспитания. </w:t>
            </w:r>
            <w:r>
              <w:br/>
            </w:r>
            <w:r>
              <w:rPr>
                <w:rFonts w:ascii="Times New Roman"/>
                <w:b w:val="false"/>
                <w:i w:val="false"/>
                <w:color w:val="000000"/>
                <w:sz w:val="20"/>
              </w:rPr>
              <w:t>
</w:t>
            </w:r>
            <w:r>
              <w:rPr>
                <w:rFonts w:ascii="Times New Roman"/>
                <w:b w:val="false"/>
                <w:i w:val="false"/>
                <w:color w:val="000000"/>
                <w:sz w:val="20"/>
              </w:rPr>
              <w:t xml:space="preserve">Гимнастика. Легкая атлетика. Лыжный спорт. Плавание. Туризм. </w:t>
            </w:r>
            <w:r>
              <w:br/>
            </w:r>
            <w:r>
              <w:rPr>
                <w:rFonts w:ascii="Times New Roman"/>
                <w:b w:val="false"/>
                <w:i w:val="false"/>
                <w:color w:val="000000"/>
                <w:sz w:val="20"/>
              </w:rPr>
              <w:t>
</w:t>
            </w:r>
            <w:r>
              <w:rPr>
                <w:rFonts w:ascii="Times New Roman"/>
                <w:b w:val="false"/>
                <w:i w:val="false"/>
                <w:color w:val="000000"/>
                <w:sz w:val="20"/>
              </w:rPr>
              <w:t>Спортивные игры. Казахские национальные подвижные игры и виды спорта. Президентское тестирование.</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технику и оcновы физической культуры, приемы закаливание, профилактику нарушения осанки;</w:t>
            </w:r>
            <w:r>
              <w:br/>
            </w:r>
            <w:r>
              <w:rPr>
                <w:rFonts w:ascii="Times New Roman"/>
                <w:b w:val="false"/>
                <w:i w:val="false"/>
                <w:color w:val="000000"/>
                <w:sz w:val="20"/>
              </w:rPr>
              <w:t>
</w:t>
            </w:r>
            <w:r>
              <w:rPr>
                <w:rFonts w:ascii="Times New Roman"/>
                <w:b w:val="false"/>
                <w:i w:val="false"/>
                <w:color w:val="000000"/>
                <w:sz w:val="20"/>
              </w:rPr>
              <w:t>- способах саморегуляции и самоконтроля;</w:t>
            </w:r>
            <w:r>
              <w:br/>
            </w:r>
            <w:r>
              <w:rPr>
                <w:rFonts w:ascii="Times New Roman"/>
                <w:b w:val="false"/>
                <w:i w:val="false"/>
                <w:color w:val="000000"/>
                <w:sz w:val="20"/>
              </w:rPr>
              <w:t>
</w:t>
            </w:r>
            <w:r>
              <w:rPr>
                <w:rFonts w:ascii="Times New Roman"/>
                <w:b w:val="false"/>
                <w:i w:val="false"/>
                <w:color w:val="000000"/>
                <w:sz w:val="20"/>
              </w:rPr>
              <w:t>- о востребованности здоровых людей на рынке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подбирать серию физических упражнений, направленных на сохранение здоровья;</w:t>
            </w:r>
            <w:r>
              <w:br/>
            </w:r>
            <w:r>
              <w:rPr>
                <w:rFonts w:ascii="Times New Roman"/>
                <w:b w:val="false"/>
                <w:i w:val="false"/>
                <w:color w:val="000000"/>
                <w:sz w:val="20"/>
              </w:rPr>
              <w:t>
</w:t>
            </w:r>
            <w:r>
              <w:rPr>
                <w:rFonts w:ascii="Times New Roman"/>
                <w:b w:val="false"/>
                <w:i w:val="false"/>
                <w:color w:val="000000"/>
                <w:sz w:val="20"/>
              </w:rPr>
              <w:t>- использоватьприемы защиты и самообороны, страховки и самостраховки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 древности</w:t>
            </w:r>
            <w:r>
              <w:br/>
            </w:r>
            <w:r>
              <w:rPr>
                <w:rFonts w:ascii="Times New Roman"/>
                <w:b w:val="false"/>
                <w:i w:val="false"/>
                <w:color w:val="000000"/>
                <w:sz w:val="20"/>
              </w:rPr>
              <w:t>
</w:t>
            </w:r>
            <w:r>
              <w:rPr>
                <w:rFonts w:ascii="Times New Roman"/>
                <w:b w:val="false"/>
                <w:i w:val="false"/>
                <w:color w:val="000000"/>
                <w:sz w:val="20"/>
              </w:rPr>
              <w:t xml:space="preserve">Казахстан в эпоху каменного века. Бронзовый век на территории Казахстана. </w:t>
            </w:r>
            <w:r>
              <w:br/>
            </w:r>
            <w:r>
              <w:rPr>
                <w:rFonts w:ascii="Times New Roman"/>
                <w:b w:val="false"/>
                <w:i w:val="false"/>
                <w:color w:val="000000"/>
                <w:sz w:val="20"/>
              </w:rPr>
              <w:t>
</w:t>
            </w:r>
            <w:r>
              <w:rPr>
                <w:rFonts w:ascii="Times New Roman"/>
                <w:b w:val="false"/>
                <w:i w:val="false"/>
                <w:color w:val="000000"/>
                <w:sz w:val="20"/>
              </w:rPr>
              <w:t xml:space="preserve">Союзы племен и ранние государства на территории Казахстана. Казахстан в средневековье. </w:t>
            </w:r>
            <w:r>
              <w:br/>
            </w:r>
            <w:r>
              <w:rPr>
                <w:rFonts w:ascii="Times New Roman"/>
                <w:b w:val="false"/>
                <w:i w:val="false"/>
                <w:color w:val="000000"/>
                <w:sz w:val="20"/>
              </w:rPr>
              <w:t>
</w:t>
            </w:r>
            <w:r>
              <w:rPr>
                <w:rFonts w:ascii="Times New Roman"/>
                <w:b w:val="false"/>
                <w:i w:val="false"/>
                <w:color w:val="000000"/>
                <w:sz w:val="20"/>
              </w:rPr>
              <w:t>Государства раннего и развитого средневековья</w:t>
            </w:r>
            <w:r>
              <w:br/>
            </w:r>
            <w:r>
              <w:rPr>
                <w:rFonts w:ascii="Times New Roman"/>
                <w:b w:val="false"/>
                <w:i w:val="false"/>
                <w:color w:val="000000"/>
                <w:sz w:val="20"/>
              </w:rPr>
              <w:t>
</w:t>
            </w:r>
            <w:r>
              <w:rPr>
                <w:rFonts w:ascii="Times New Roman"/>
                <w:b w:val="false"/>
                <w:i w:val="false"/>
                <w:color w:val="000000"/>
                <w:sz w:val="20"/>
              </w:rPr>
              <w:t>Великий Шелковый путь на территории Казахстана</w:t>
            </w:r>
            <w:r>
              <w:br/>
            </w:r>
            <w:r>
              <w:rPr>
                <w:rFonts w:ascii="Times New Roman"/>
                <w:b w:val="false"/>
                <w:i w:val="false"/>
                <w:color w:val="000000"/>
                <w:sz w:val="20"/>
              </w:rPr>
              <w:t>
</w:t>
            </w:r>
            <w:r>
              <w:rPr>
                <w:rFonts w:ascii="Times New Roman"/>
                <w:b w:val="false"/>
                <w:i w:val="false"/>
                <w:color w:val="000000"/>
                <w:sz w:val="20"/>
              </w:rPr>
              <w:t>Казахстан в монгольскую эпоху. Средневековые государства в 14-15 вв.</w:t>
            </w:r>
            <w:r>
              <w:br/>
            </w:r>
            <w:r>
              <w:rPr>
                <w:rFonts w:ascii="Times New Roman"/>
                <w:b w:val="false"/>
                <w:i w:val="false"/>
                <w:color w:val="000000"/>
                <w:sz w:val="20"/>
              </w:rPr>
              <w:t>
</w:t>
            </w:r>
            <w:r>
              <w:rPr>
                <w:rFonts w:ascii="Times New Roman"/>
                <w:b w:val="false"/>
                <w:i w:val="false"/>
                <w:color w:val="000000"/>
                <w:sz w:val="20"/>
              </w:rPr>
              <w:t xml:space="preserve">Казахское ханство в 15-17 вв. Казахстан в составе Российской империи. </w:t>
            </w:r>
            <w:r>
              <w:br/>
            </w:r>
            <w:r>
              <w:rPr>
                <w:rFonts w:ascii="Times New Roman"/>
                <w:b w:val="false"/>
                <w:i w:val="false"/>
                <w:color w:val="000000"/>
                <w:sz w:val="20"/>
              </w:rPr>
              <w:t>
</w:t>
            </w:r>
            <w:r>
              <w:rPr>
                <w:rFonts w:ascii="Times New Roman"/>
                <w:b w:val="false"/>
                <w:i w:val="false"/>
                <w:color w:val="000000"/>
                <w:sz w:val="20"/>
              </w:rPr>
              <w:t>Присоединение Казахстана к России: вхождение, завоевание, колонизация.</w:t>
            </w:r>
            <w:r>
              <w:br/>
            </w:r>
            <w:r>
              <w:rPr>
                <w:rFonts w:ascii="Times New Roman"/>
                <w:b w:val="false"/>
                <w:i w:val="false"/>
                <w:color w:val="000000"/>
                <w:sz w:val="20"/>
              </w:rPr>
              <w:t>
</w:t>
            </w:r>
            <w:r>
              <w:rPr>
                <w:rFonts w:ascii="Times New Roman"/>
                <w:b w:val="false"/>
                <w:i w:val="false"/>
                <w:color w:val="000000"/>
                <w:sz w:val="20"/>
              </w:rPr>
              <w:t>Социально – экономическое развитие казахского общества в 18 – сер 19 вв.</w:t>
            </w:r>
            <w:r>
              <w:br/>
            </w:r>
            <w:r>
              <w:rPr>
                <w:rFonts w:ascii="Times New Roman"/>
                <w:b w:val="false"/>
                <w:i w:val="false"/>
                <w:color w:val="000000"/>
                <w:sz w:val="20"/>
              </w:rPr>
              <w:t>
</w:t>
            </w:r>
            <w:r>
              <w:rPr>
                <w:rFonts w:ascii="Times New Roman"/>
                <w:b w:val="false"/>
                <w:i w:val="false"/>
                <w:color w:val="000000"/>
                <w:sz w:val="20"/>
              </w:rPr>
              <w:t xml:space="preserve">Народно – освободительная борьба в период присоединения Казахстана к России. Социально – экономическое развитие Казахстана во второй половине 19 в. </w:t>
            </w:r>
            <w:r>
              <w:br/>
            </w:r>
            <w:r>
              <w:rPr>
                <w:rFonts w:ascii="Times New Roman"/>
                <w:b w:val="false"/>
                <w:i w:val="false"/>
                <w:color w:val="000000"/>
                <w:sz w:val="20"/>
              </w:rPr>
              <w:t>
</w:t>
            </w:r>
            <w:r>
              <w:rPr>
                <w:rFonts w:ascii="Times New Roman"/>
                <w:b w:val="false"/>
                <w:i w:val="false"/>
                <w:color w:val="000000"/>
                <w:sz w:val="20"/>
              </w:rPr>
              <w:t xml:space="preserve">Казахстан в 20 веке. Казахстан в условиях тоталитарной системы. Казахстан в период гражданского противостояния. Казахстан в период становления тоталитарной системы. </w:t>
            </w:r>
            <w:r>
              <w:br/>
            </w:r>
            <w:r>
              <w:rPr>
                <w:rFonts w:ascii="Times New Roman"/>
                <w:b w:val="false"/>
                <w:i w:val="false"/>
                <w:color w:val="000000"/>
                <w:sz w:val="20"/>
              </w:rPr>
              <w:t>
</w:t>
            </w:r>
            <w:r>
              <w:rPr>
                <w:rFonts w:ascii="Times New Roman"/>
                <w:b w:val="false"/>
                <w:i w:val="false"/>
                <w:color w:val="000000"/>
                <w:sz w:val="20"/>
              </w:rPr>
              <w:t>Казахстан в период ВОВ (1941-1945 гг). Казахстан в послевоенные годы. Казахстан в 70-80 гг. Независимый Казахстан. Казахстан –суверенное, независимое государство. Переход к рыночной экономике. Внешняя и внутреняя политика Казахстана. Социально – демографические процессы в Казахстане. Стратегическая программа «Казахстан – 2030»</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геополитическое и экономическое значение Казахстана в мировом обществе;</w:t>
            </w:r>
            <w:r>
              <w:br/>
            </w:r>
            <w:r>
              <w:rPr>
                <w:rFonts w:ascii="Times New Roman"/>
                <w:b w:val="false"/>
                <w:i w:val="false"/>
                <w:color w:val="000000"/>
                <w:sz w:val="20"/>
              </w:rPr>
              <w:t>
</w:t>
            </w:r>
            <w:r>
              <w:rPr>
                <w:rFonts w:ascii="Times New Roman"/>
                <w:b w:val="false"/>
                <w:i w:val="false"/>
                <w:color w:val="000000"/>
                <w:sz w:val="20"/>
              </w:rPr>
              <w:t>- государственные символы и важные события РК;</w:t>
            </w:r>
            <w:r>
              <w:br/>
            </w:r>
            <w:r>
              <w:rPr>
                <w:rFonts w:ascii="Times New Roman"/>
                <w:b w:val="false"/>
                <w:i w:val="false"/>
                <w:color w:val="000000"/>
                <w:sz w:val="20"/>
              </w:rPr>
              <w:t>
</w:t>
            </w:r>
            <w:r>
              <w:rPr>
                <w:rFonts w:ascii="Times New Roman"/>
                <w:b w:val="false"/>
                <w:i w:val="false"/>
                <w:color w:val="000000"/>
                <w:sz w:val="20"/>
              </w:rPr>
              <w:t>- государственное строение и институты РК и их функции;</w:t>
            </w:r>
            <w:r>
              <w:br/>
            </w:r>
            <w:r>
              <w:rPr>
                <w:rFonts w:ascii="Times New Roman"/>
                <w:b w:val="false"/>
                <w:i w:val="false"/>
                <w:color w:val="000000"/>
                <w:sz w:val="20"/>
              </w:rPr>
              <w:t>
</w:t>
            </w:r>
            <w:r>
              <w:rPr>
                <w:rFonts w:ascii="Times New Roman"/>
                <w:b w:val="false"/>
                <w:i w:val="false"/>
                <w:color w:val="000000"/>
                <w:sz w:val="20"/>
              </w:rPr>
              <w:t>- основные правила исторического времени и пространства;</w:t>
            </w:r>
            <w:r>
              <w:br/>
            </w:r>
            <w:r>
              <w:rPr>
                <w:rFonts w:ascii="Times New Roman"/>
                <w:b w:val="false"/>
                <w:i w:val="false"/>
                <w:color w:val="000000"/>
                <w:sz w:val="20"/>
              </w:rPr>
              <w:t>
</w:t>
            </w:r>
            <w:r>
              <w:rPr>
                <w:rFonts w:ascii="Times New Roman"/>
                <w:b w:val="false"/>
                <w:i w:val="false"/>
                <w:color w:val="000000"/>
                <w:sz w:val="20"/>
              </w:rPr>
              <w:t>- даты исторических событий;</w:t>
            </w:r>
            <w:r>
              <w:br/>
            </w:r>
            <w:r>
              <w:rPr>
                <w:rFonts w:ascii="Times New Roman"/>
                <w:b w:val="false"/>
                <w:i w:val="false"/>
                <w:color w:val="000000"/>
                <w:sz w:val="20"/>
              </w:rPr>
              <w:t>
</w:t>
            </w:r>
            <w:r>
              <w:rPr>
                <w:rFonts w:ascii="Times New Roman"/>
                <w:b w:val="false"/>
                <w:i w:val="false"/>
                <w:color w:val="000000"/>
                <w:sz w:val="20"/>
              </w:rPr>
              <w:t>- историческую топографию;</w:t>
            </w:r>
            <w:r>
              <w:br/>
            </w:r>
            <w:r>
              <w:rPr>
                <w:rFonts w:ascii="Times New Roman"/>
                <w:b w:val="false"/>
                <w:i w:val="false"/>
                <w:color w:val="000000"/>
                <w:sz w:val="20"/>
              </w:rPr>
              <w:t>
</w:t>
            </w:r>
            <w:r>
              <w:rPr>
                <w:rFonts w:ascii="Times New Roman"/>
                <w:b w:val="false"/>
                <w:i w:val="false"/>
                <w:color w:val="000000"/>
                <w:sz w:val="20"/>
              </w:rPr>
              <w:t>- суть исторических терминов;</w:t>
            </w:r>
            <w:r>
              <w:br/>
            </w:r>
            <w:r>
              <w:rPr>
                <w:rFonts w:ascii="Times New Roman"/>
                <w:b w:val="false"/>
                <w:i w:val="false"/>
                <w:color w:val="000000"/>
                <w:sz w:val="20"/>
              </w:rPr>
              <w:t>
</w:t>
            </w:r>
            <w:r>
              <w:rPr>
                <w:rFonts w:ascii="Times New Roman"/>
                <w:b w:val="false"/>
                <w:i w:val="false"/>
                <w:color w:val="000000"/>
                <w:sz w:val="20"/>
              </w:rPr>
              <w:t>- хронологические рамки исторических событий;</w:t>
            </w:r>
            <w:r>
              <w:br/>
            </w:r>
            <w:r>
              <w:rPr>
                <w:rFonts w:ascii="Times New Roman"/>
                <w:b w:val="false"/>
                <w:i w:val="false"/>
                <w:color w:val="000000"/>
                <w:sz w:val="20"/>
              </w:rPr>
              <w:t>
</w:t>
            </w:r>
            <w:r>
              <w:rPr>
                <w:rFonts w:ascii="Times New Roman"/>
                <w:b w:val="false"/>
                <w:i w:val="false"/>
                <w:color w:val="000000"/>
                <w:sz w:val="20"/>
              </w:rPr>
              <w:t>- политико - экономическое, социальное и культурные развитие в разные периоды истории;</w:t>
            </w:r>
            <w:r>
              <w:br/>
            </w:r>
            <w:r>
              <w:rPr>
                <w:rFonts w:ascii="Times New Roman"/>
                <w:b w:val="false"/>
                <w:i w:val="false"/>
                <w:color w:val="000000"/>
                <w:sz w:val="20"/>
              </w:rPr>
              <w:t>
</w:t>
            </w:r>
            <w:r>
              <w:rPr>
                <w:rFonts w:ascii="Times New Roman"/>
                <w:b w:val="false"/>
                <w:i w:val="false"/>
                <w:color w:val="000000"/>
                <w:sz w:val="20"/>
              </w:rPr>
              <w:t>- основные направления внешней и внутренней политики;</w:t>
            </w:r>
            <w:r>
              <w:br/>
            </w:r>
            <w:r>
              <w:rPr>
                <w:rFonts w:ascii="Times New Roman"/>
                <w:b w:val="false"/>
                <w:i w:val="false"/>
                <w:color w:val="000000"/>
                <w:sz w:val="20"/>
              </w:rPr>
              <w:t>
</w:t>
            </w:r>
            <w:r>
              <w:rPr>
                <w:rFonts w:ascii="Times New Roman"/>
                <w:b w:val="false"/>
                <w:i w:val="false"/>
                <w:color w:val="000000"/>
                <w:sz w:val="20"/>
              </w:rPr>
              <w:t>- причины крупных исторических событий и их результаты;</w:t>
            </w:r>
            <w:r>
              <w:br/>
            </w:r>
            <w:r>
              <w:rPr>
                <w:rFonts w:ascii="Times New Roman"/>
                <w:b w:val="false"/>
                <w:i w:val="false"/>
                <w:color w:val="000000"/>
                <w:sz w:val="20"/>
              </w:rPr>
              <w:t>
</w:t>
            </w:r>
            <w:r>
              <w:rPr>
                <w:rFonts w:ascii="Times New Roman"/>
                <w:b w:val="false"/>
                <w:i w:val="false"/>
                <w:color w:val="000000"/>
                <w:sz w:val="20"/>
              </w:rPr>
              <w:t>- глобальные проблемы и пути их решения;</w:t>
            </w:r>
            <w:r>
              <w:br/>
            </w:r>
            <w:r>
              <w:rPr>
                <w:rFonts w:ascii="Times New Roman"/>
                <w:b w:val="false"/>
                <w:i w:val="false"/>
                <w:color w:val="000000"/>
                <w:sz w:val="20"/>
              </w:rPr>
              <w:t>
</w:t>
            </w:r>
            <w:r>
              <w:rPr>
                <w:rFonts w:ascii="Times New Roman"/>
                <w:b w:val="false"/>
                <w:i w:val="false"/>
                <w:color w:val="000000"/>
                <w:sz w:val="20"/>
              </w:rPr>
              <w:t>- достижения НТП;</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описывать исторические события с временной и пространственной точки зрения;</w:t>
            </w:r>
            <w:r>
              <w:br/>
            </w:r>
            <w:r>
              <w:rPr>
                <w:rFonts w:ascii="Times New Roman"/>
                <w:b w:val="false"/>
                <w:i w:val="false"/>
                <w:color w:val="000000"/>
                <w:sz w:val="20"/>
              </w:rPr>
              <w:t>
</w:t>
            </w:r>
            <w:r>
              <w:rPr>
                <w:rFonts w:ascii="Times New Roman"/>
                <w:b w:val="false"/>
                <w:i w:val="false"/>
                <w:color w:val="000000"/>
                <w:sz w:val="20"/>
              </w:rPr>
              <w:t>- связывать исторические явления и процессы;</w:t>
            </w:r>
            <w:r>
              <w:br/>
            </w:r>
            <w:r>
              <w:rPr>
                <w:rFonts w:ascii="Times New Roman"/>
                <w:b w:val="false"/>
                <w:i w:val="false"/>
                <w:color w:val="000000"/>
                <w:sz w:val="20"/>
              </w:rPr>
              <w:t>
</w:t>
            </w:r>
            <w:r>
              <w:rPr>
                <w:rFonts w:ascii="Times New Roman"/>
                <w:b w:val="false"/>
                <w:i w:val="false"/>
                <w:color w:val="000000"/>
                <w:sz w:val="20"/>
              </w:rPr>
              <w:t>- работать над историческими документами и экспонатами музея;</w:t>
            </w:r>
            <w:r>
              <w:br/>
            </w:r>
            <w:r>
              <w:rPr>
                <w:rFonts w:ascii="Times New Roman"/>
                <w:b w:val="false"/>
                <w:i w:val="false"/>
                <w:color w:val="000000"/>
                <w:sz w:val="20"/>
              </w:rPr>
              <w:t>
</w:t>
            </w:r>
            <w:r>
              <w:rPr>
                <w:rFonts w:ascii="Times New Roman"/>
                <w:b w:val="false"/>
                <w:i w:val="false"/>
                <w:color w:val="000000"/>
                <w:sz w:val="20"/>
              </w:rPr>
              <w:t>- сопоставлять различные точки зрения на исторические события, обосновывая своим мнением;</w:t>
            </w:r>
            <w:r>
              <w:br/>
            </w:r>
            <w:r>
              <w:rPr>
                <w:rFonts w:ascii="Times New Roman"/>
                <w:b w:val="false"/>
                <w:i w:val="false"/>
                <w:color w:val="000000"/>
                <w:sz w:val="20"/>
              </w:rPr>
              <w:t>
</w:t>
            </w:r>
            <w:r>
              <w:rPr>
                <w:rFonts w:ascii="Times New Roman"/>
                <w:b w:val="false"/>
                <w:i w:val="false"/>
                <w:color w:val="000000"/>
                <w:sz w:val="20"/>
              </w:rPr>
              <w:t xml:space="preserve">- показывать на карте государственные границы, территории и города; </w:t>
            </w:r>
            <w:r>
              <w:br/>
            </w:r>
            <w:r>
              <w:rPr>
                <w:rFonts w:ascii="Times New Roman"/>
                <w:b w:val="false"/>
                <w:i w:val="false"/>
                <w:color w:val="000000"/>
                <w:sz w:val="20"/>
              </w:rPr>
              <w:t>
</w:t>
            </w:r>
            <w:r>
              <w:rPr>
                <w:rFonts w:ascii="Times New Roman"/>
                <w:b w:val="false"/>
                <w:i w:val="false"/>
                <w:color w:val="000000"/>
                <w:sz w:val="20"/>
              </w:rPr>
              <w:t>- пользоватьсявозможностями медиа ресурсов;</w:t>
            </w:r>
            <w:r>
              <w:br/>
            </w:r>
            <w:r>
              <w:rPr>
                <w:rFonts w:ascii="Times New Roman"/>
                <w:b w:val="false"/>
                <w:i w:val="false"/>
                <w:color w:val="000000"/>
                <w:sz w:val="20"/>
              </w:rPr>
              <w:t>
</w:t>
            </w:r>
            <w:r>
              <w:rPr>
                <w:rFonts w:ascii="Times New Roman"/>
                <w:b w:val="false"/>
                <w:i w:val="false"/>
                <w:color w:val="000000"/>
                <w:sz w:val="20"/>
              </w:rPr>
              <w:t>- использовать архивные, исследовательские материалы и источники.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2</w:t>
            </w:r>
          </w:p>
        </w:tc>
      </w:tr>
      <w:tr>
        <w:trPr>
          <w:trHeight w:val="15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этика и психология:</w:t>
            </w:r>
            <w:r>
              <w:br/>
            </w:r>
            <w:r>
              <w:rPr>
                <w:rFonts w:ascii="Times New Roman"/>
                <w:b w:val="false"/>
                <w:i w:val="false"/>
                <w:color w:val="000000"/>
                <w:sz w:val="20"/>
              </w:rPr>
              <w:t>
</w:t>
            </w:r>
            <w:r>
              <w:rPr>
                <w:rFonts w:ascii="Times New Roman"/>
                <w:b w:val="false"/>
                <w:i w:val="false"/>
                <w:color w:val="000000"/>
                <w:sz w:val="20"/>
              </w:rPr>
              <w:t>Психология личности. Межличностное отношение.</w:t>
            </w:r>
            <w:r>
              <w:br/>
            </w:r>
            <w:r>
              <w:rPr>
                <w:rFonts w:ascii="Times New Roman"/>
                <w:b w:val="false"/>
                <w:i w:val="false"/>
                <w:color w:val="000000"/>
                <w:sz w:val="20"/>
              </w:rPr>
              <w:t>
</w:t>
            </w:r>
            <w:r>
              <w:rPr>
                <w:rFonts w:ascii="Times New Roman"/>
                <w:b w:val="false"/>
                <w:i w:val="false"/>
                <w:color w:val="000000"/>
                <w:sz w:val="20"/>
              </w:rPr>
              <w:t xml:space="preserve">Психология деятельности </w:t>
            </w:r>
            <w:r>
              <w:br/>
            </w:r>
            <w:r>
              <w:rPr>
                <w:rFonts w:ascii="Times New Roman"/>
                <w:b w:val="false"/>
                <w:i w:val="false"/>
                <w:color w:val="000000"/>
                <w:sz w:val="20"/>
              </w:rPr>
              <w:t>
</w:t>
            </w:r>
            <w:r>
              <w:rPr>
                <w:rFonts w:ascii="Times New Roman"/>
                <w:b w:val="false"/>
                <w:i w:val="false"/>
                <w:color w:val="000000"/>
                <w:sz w:val="20"/>
              </w:rPr>
              <w:t xml:space="preserve">Ощушения. Восприятие. </w:t>
            </w:r>
            <w:r>
              <w:br/>
            </w:r>
            <w:r>
              <w:rPr>
                <w:rFonts w:ascii="Times New Roman"/>
                <w:b w:val="false"/>
                <w:i w:val="false"/>
                <w:color w:val="000000"/>
                <w:sz w:val="20"/>
              </w:rPr>
              <w:t>
</w:t>
            </w:r>
            <w:r>
              <w:rPr>
                <w:rFonts w:ascii="Times New Roman"/>
                <w:b w:val="false"/>
                <w:i w:val="false"/>
                <w:color w:val="000000"/>
                <w:sz w:val="20"/>
              </w:rPr>
              <w:t xml:space="preserve">Свойство личности. Темперамент. Характер. Способность. Эмоциональ но – волевая сфера. Чувство и эмоция </w:t>
            </w:r>
            <w:r>
              <w:br/>
            </w:r>
            <w:r>
              <w:rPr>
                <w:rFonts w:ascii="Times New Roman"/>
                <w:b w:val="false"/>
                <w:i w:val="false"/>
                <w:color w:val="000000"/>
                <w:sz w:val="20"/>
              </w:rPr>
              <w:t>
</w:t>
            </w:r>
            <w:r>
              <w:rPr>
                <w:rFonts w:ascii="Times New Roman"/>
                <w:b w:val="false"/>
                <w:i w:val="false"/>
                <w:color w:val="000000"/>
                <w:sz w:val="20"/>
              </w:rPr>
              <w:t xml:space="preserve">Воля. Общение и психические структуры личности. Этикет делового общения. Повседневное этикет общения. Конфликтные ситуации и пути их решения. </w:t>
            </w:r>
            <w:r>
              <w:br/>
            </w:r>
            <w:r>
              <w:rPr>
                <w:rFonts w:ascii="Times New Roman"/>
                <w:b w:val="false"/>
                <w:i w:val="false"/>
                <w:color w:val="000000"/>
                <w:sz w:val="20"/>
              </w:rPr>
              <w:t>
</w:t>
            </w:r>
            <w:r>
              <w:rPr>
                <w:rFonts w:ascii="Times New Roman"/>
                <w:b w:val="false"/>
                <w:i w:val="false"/>
                <w:color w:val="000000"/>
                <w:sz w:val="20"/>
              </w:rPr>
              <w:t xml:space="preserve">Стратегия поведения в конфликтной ситуации. Этические нормы и принципы.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психологии и этику;</w:t>
            </w:r>
            <w:r>
              <w:br/>
            </w:r>
            <w:r>
              <w:rPr>
                <w:rFonts w:ascii="Times New Roman"/>
                <w:b w:val="false"/>
                <w:i w:val="false"/>
                <w:color w:val="000000"/>
                <w:sz w:val="20"/>
              </w:rPr>
              <w:t>
</w:t>
            </w:r>
            <w:r>
              <w:rPr>
                <w:rFonts w:ascii="Times New Roman"/>
                <w:b w:val="false"/>
                <w:i w:val="false"/>
                <w:color w:val="000000"/>
                <w:sz w:val="20"/>
              </w:rPr>
              <w:t>- особенности темперамента, характера, способности: генотип, фенотип, задатки;</w:t>
            </w:r>
            <w:r>
              <w:br/>
            </w:r>
            <w:r>
              <w:rPr>
                <w:rFonts w:ascii="Times New Roman"/>
                <w:b w:val="false"/>
                <w:i w:val="false"/>
                <w:color w:val="000000"/>
                <w:sz w:val="20"/>
              </w:rPr>
              <w:t>
</w:t>
            </w:r>
            <w:r>
              <w:rPr>
                <w:rFonts w:ascii="Times New Roman"/>
                <w:b w:val="false"/>
                <w:i w:val="false"/>
                <w:color w:val="000000"/>
                <w:sz w:val="20"/>
              </w:rPr>
              <w:t xml:space="preserve">- культурные ценности и социальные нормы самостоятельного обновления, рассматривающие систему внедрения в социальные отношения человека; </w:t>
            </w:r>
            <w:r>
              <w:br/>
            </w:r>
            <w:r>
              <w:rPr>
                <w:rFonts w:ascii="Times New Roman"/>
                <w:b w:val="false"/>
                <w:i w:val="false"/>
                <w:color w:val="000000"/>
                <w:sz w:val="20"/>
              </w:rPr>
              <w:t>
</w:t>
            </w:r>
            <w:r>
              <w:rPr>
                <w:rFonts w:ascii="Times New Roman"/>
                <w:b w:val="false"/>
                <w:i w:val="false"/>
                <w:color w:val="000000"/>
                <w:sz w:val="20"/>
              </w:rPr>
              <w:t xml:space="preserve">- принципы ведения партнерской беседы; </w:t>
            </w:r>
            <w:r>
              <w:br/>
            </w:r>
            <w:r>
              <w:rPr>
                <w:rFonts w:ascii="Times New Roman"/>
                <w:b w:val="false"/>
                <w:i w:val="false"/>
                <w:color w:val="000000"/>
                <w:sz w:val="20"/>
              </w:rPr>
              <w:t>
</w:t>
            </w:r>
            <w:r>
              <w:rPr>
                <w:rFonts w:ascii="Times New Roman"/>
                <w:b w:val="false"/>
                <w:i w:val="false"/>
                <w:color w:val="000000"/>
                <w:sz w:val="20"/>
              </w:rPr>
              <w:t xml:space="preserve">- требования к обслуживающему персоналу и его деятельности; </w:t>
            </w:r>
            <w:r>
              <w:br/>
            </w:r>
            <w:r>
              <w:rPr>
                <w:rFonts w:ascii="Times New Roman"/>
                <w:b w:val="false"/>
                <w:i w:val="false"/>
                <w:color w:val="000000"/>
                <w:sz w:val="20"/>
              </w:rPr>
              <w:t>
</w:t>
            </w:r>
            <w:r>
              <w:rPr>
                <w:rFonts w:ascii="Times New Roman"/>
                <w:b w:val="false"/>
                <w:i w:val="false"/>
                <w:color w:val="000000"/>
                <w:sz w:val="20"/>
              </w:rPr>
              <w:t xml:space="preserve">- этику взаимоотношений с клиентами; </w:t>
            </w:r>
            <w:r>
              <w:br/>
            </w:r>
            <w:r>
              <w:rPr>
                <w:rFonts w:ascii="Times New Roman"/>
                <w:b w:val="false"/>
                <w:i w:val="false"/>
                <w:color w:val="000000"/>
                <w:sz w:val="20"/>
              </w:rPr>
              <w:t>
</w:t>
            </w:r>
            <w:r>
              <w:rPr>
                <w:rFonts w:ascii="Times New Roman"/>
                <w:b w:val="false"/>
                <w:i w:val="false"/>
                <w:color w:val="000000"/>
                <w:sz w:val="20"/>
              </w:rPr>
              <w:t xml:space="preserve">нормы и правила современного этикета;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взаимодействовать с партнҰром, понимать его мыслы и чувства;</w:t>
            </w:r>
            <w:r>
              <w:br/>
            </w:r>
            <w:r>
              <w:rPr>
                <w:rFonts w:ascii="Times New Roman"/>
                <w:b w:val="false"/>
                <w:i w:val="false"/>
                <w:color w:val="000000"/>
                <w:sz w:val="20"/>
              </w:rPr>
              <w:t>
</w:t>
            </w:r>
            <w:r>
              <w:rPr>
                <w:rFonts w:ascii="Times New Roman"/>
                <w:b w:val="false"/>
                <w:i w:val="false"/>
                <w:color w:val="000000"/>
                <w:sz w:val="20"/>
              </w:rPr>
              <w:t xml:space="preserve">- аргументированно доказывать собственную точку зрения, не подвергая оскорблению достоинство собеседника; </w:t>
            </w:r>
            <w:r>
              <w:br/>
            </w:r>
            <w:r>
              <w:rPr>
                <w:rFonts w:ascii="Times New Roman"/>
                <w:b w:val="false"/>
                <w:i w:val="false"/>
                <w:color w:val="000000"/>
                <w:sz w:val="20"/>
              </w:rPr>
              <w:t>
</w:t>
            </w:r>
            <w:r>
              <w:rPr>
                <w:rFonts w:ascii="Times New Roman"/>
                <w:b w:val="false"/>
                <w:i w:val="false"/>
                <w:color w:val="000000"/>
                <w:sz w:val="20"/>
              </w:rPr>
              <w:t xml:space="preserve">- подбирать нужный темп речи и интонаций; </w:t>
            </w:r>
            <w:r>
              <w:br/>
            </w:r>
            <w:r>
              <w:rPr>
                <w:rFonts w:ascii="Times New Roman"/>
                <w:b w:val="false"/>
                <w:i w:val="false"/>
                <w:color w:val="000000"/>
                <w:sz w:val="20"/>
              </w:rPr>
              <w:t>
</w:t>
            </w:r>
            <w:r>
              <w:rPr>
                <w:rFonts w:ascii="Times New Roman"/>
                <w:b w:val="false"/>
                <w:i w:val="false"/>
                <w:color w:val="000000"/>
                <w:sz w:val="20"/>
              </w:rPr>
              <w:t xml:space="preserve">- четко произносить окончания слов; </w:t>
            </w:r>
            <w:r>
              <w:br/>
            </w:r>
            <w:r>
              <w:rPr>
                <w:rFonts w:ascii="Times New Roman"/>
                <w:b w:val="false"/>
                <w:i w:val="false"/>
                <w:color w:val="000000"/>
                <w:sz w:val="20"/>
              </w:rPr>
              <w:t>
</w:t>
            </w:r>
            <w:r>
              <w:rPr>
                <w:rFonts w:ascii="Times New Roman"/>
                <w:b w:val="false"/>
                <w:i w:val="false"/>
                <w:color w:val="000000"/>
                <w:sz w:val="20"/>
              </w:rPr>
              <w:t>- регулировать речевое поведение в соответствии с коммуникационными потребностями и психологическими особенностями собеседника или слушателя;</w:t>
            </w:r>
            <w:r>
              <w:br/>
            </w:r>
            <w:r>
              <w:rPr>
                <w:rFonts w:ascii="Times New Roman"/>
                <w:b w:val="false"/>
                <w:i w:val="false"/>
                <w:color w:val="000000"/>
                <w:sz w:val="20"/>
              </w:rPr>
              <w:t>
</w:t>
            </w:r>
            <w:r>
              <w:rPr>
                <w:rFonts w:ascii="Times New Roman"/>
                <w:b w:val="false"/>
                <w:i w:val="false"/>
                <w:color w:val="000000"/>
                <w:sz w:val="20"/>
              </w:rPr>
              <w:t xml:space="preserve">- характеризовать особенности личности, их проявления в поведении и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 воспринимать социально-ролевое общение; </w:t>
            </w:r>
            <w:r>
              <w:br/>
            </w:r>
            <w:r>
              <w:rPr>
                <w:rFonts w:ascii="Times New Roman"/>
                <w:b w:val="false"/>
                <w:i w:val="false"/>
                <w:color w:val="000000"/>
                <w:sz w:val="20"/>
              </w:rPr>
              <w:t>
</w:t>
            </w:r>
            <w:r>
              <w:rPr>
                <w:rFonts w:ascii="Times New Roman"/>
                <w:b w:val="false"/>
                <w:i w:val="false"/>
                <w:color w:val="000000"/>
                <w:sz w:val="20"/>
              </w:rPr>
              <w:t>- применять профессиональную этику в сфере обслуживания.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экология:</w:t>
            </w:r>
            <w:r>
              <w:br/>
            </w:r>
            <w:r>
              <w:rPr>
                <w:rFonts w:ascii="Times New Roman"/>
                <w:b w:val="false"/>
                <w:i w:val="false"/>
                <w:color w:val="000000"/>
                <w:sz w:val="20"/>
              </w:rPr>
              <w:t>
</w:t>
            </w:r>
            <w:r>
              <w:rPr>
                <w:rFonts w:ascii="Times New Roman"/>
                <w:b w:val="false"/>
                <w:i w:val="false"/>
                <w:color w:val="000000"/>
                <w:sz w:val="20"/>
              </w:rPr>
              <w:t>Охрана труда и его правовая и нормативная база. Экология окружающей среды. Пожарная безопасность. Классификация оборудования: назначение, принципы действия, особенности устройств, критерии выбора, правила безопасной эксплуатации. Производственный травматизм и заболеваемость. Факторы, влияющие на условия труда. Организация работы по охране труда в предприятиях. Техника безопасности: виды, средства и меры предупреждения и защиты.</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общие сведения о производственной санитарии и технику безопасности; </w:t>
            </w:r>
            <w:r>
              <w:br/>
            </w:r>
            <w:r>
              <w:rPr>
                <w:rFonts w:ascii="Times New Roman"/>
                <w:b w:val="false"/>
                <w:i w:val="false"/>
                <w:color w:val="000000"/>
                <w:sz w:val="20"/>
              </w:rPr>
              <w:t>
</w:t>
            </w:r>
            <w:r>
              <w:rPr>
                <w:rFonts w:ascii="Times New Roman"/>
                <w:b w:val="false"/>
                <w:i w:val="false"/>
                <w:color w:val="000000"/>
                <w:sz w:val="20"/>
              </w:rPr>
              <w:t xml:space="preserve">- основы электробезопасности; </w:t>
            </w:r>
            <w:r>
              <w:br/>
            </w:r>
            <w:r>
              <w:rPr>
                <w:rFonts w:ascii="Times New Roman"/>
                <w:b w:val="false"/>
                <w:i w:val="false"/>
                <w:color w:val="000000"/>
                <w:sz w:val="20"/>
              </w:rPr>
              <w:t>
</w:t>
            </w:r>
            <w:r>
              <w:rPr>
                <w:rFonts w:ascii="Times New Roman"/>
                <w:b w:val="false"/>
                <w:i w:val="false"/>
                <w:color w:val="000000"/>
                <w:sz w:val="20"/>
              </w:rPr>
              <w:t>- общие сведения о пожарной безопасности, причины пожаров и средства пожаротушения;</w:t>
            </w:r>
            <w:r>
              <w:br/>
            </w:r>
            <w:r>
              <w:rPr>
                <w:rFonts w:ascii="Times New Roman"/>
                <w:b w:val="false"/>
                <w:i w:val="false"/>
                <w:color w:val="000000"/>
                <w:sz w:val="20"/>
              </w:rPr>
              <w:t>
</w:t>
            </w:r>
            <w:r>
              <w:rPr>
                <w:rFonts w:ascii="Times New Roman"/>
                <w:b w:val="false"/>
                <w:i w:val="false"/>
                <w:color w:val="000000"/>
                <w:sz w:val="20"/>
              </w:rPr>
              <w:t xml:space="preserve">- организацию работы по охране труда в предприятих; </w:t>
            </w:r>
            <w:r>
              <w:br/>
            </w:r>
            <w:r>
              <w:rPr>
                <w:rFonts w:ascii="Times New Roman"/>
                <w:b w:val="false"/>
                <w:i w:val="false"/>
                <w:color w:val="000000"/>
                <w:sz w:val="20"/>
              </w:rPr>
              <w:t>
</w:t>
            </w:r>
            <w:r>
              <w:rPr>
                <w:rFonts w:ascii="Times New Roman"/>
                <w:b w:val="false"/>
                <w:i w:val="false"/>
                <w:color w:val="000000"/>
                <w:sz w:val="20"/>
              </w:rPr>
              <w:t>- виды инструктажа и средства индивидуальной защиты;</w:t>
            </w:r>
            <w:r>
              <w:br/>
            </w:r>
            <w:r>
              <w:rPr>
                <w:rFonts w:ascii="Times New Roman"/>
                <w:b w:val="false"/>
                <w:i w:val="false"/>
                <w:color w:val="000000"/>
                <w:sz w:val="20"/>
              </w:rPr>
              <w:t>
</w:t>
            </w:r>
            <w:r>
              <w:rPr>
                <w:rFonts w:ascii="Times New Roman"/>
                <w:b w:val="false"/>
                <w:i w:val="false"/>
                <w:color w:val="000000"/>
                <w:sz w:val="20"/>
              </w:rPr>
              <w:t xml:space="preserve">- методы расчетов и решений условий безопасных и безвредных способов ведения технологических работ; </w:t>
            </w:r>
            <w:r>
              <w:br/>
            </w:r>
            <w:r>
              <w:rPr>
                <w:rFonts w:ascii="Times New Roman"/>
                <w:b w:val="false"/>
                <w:i w:val="false"/>
                <w:color w:val="000000"/>
                <w:sz w:val="20"/>
              </w:rPr>
              <w:t>
</w:t>
            </w:r>
            <w:r>
              <w:rPr>
                <w:rFonts w:ascii="Times New Roman"/>
                <w:b w:val="false"/>
                <w:i w:val="false"/>
                <w:color w:val="000000"/>
                <w:sz w:val="20"/>
              </w:rPr>
              <w:t>- требования стандартов по оформлению документации по охране труда;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оказывать первую доврачебную помощь при производственной травме; </w:t>
            </w:r>
            <w:r>
              <w:br/>
            </w:r>
            <w:r>
              <w:rPr>
                <w:rFonts w:ascii="Times New Roman"/>
                <w:b w:val="false"/>
                <w:i w:val="false"/>
                <w:color w:val="000000"/>
                <w:sz w:val="20"/>
              </w:rPr>
              <w:t>
</w:t>
            </w:r>
            <w:r>
              <w:rPr>
                <w:rFonts w:ascii="Times New Roman"/>
                <w:b w:val="false"/>
                <w:i w:val="false"/>
                <w:color w:val="000000"/>
                <w:sz w:val="20"/>
              </w:rPr>
              <w:t>- оценивать степень опасности производственной ситуации;</w:t>
            </w:r>
            <w:r>
              <w:br/>
            </w:r>
            <w:r>
              <w:rPr>
                <w:rFonts w:ascii="Times New Roman"/>
                <w:b w:val="false"/>
                <w:i w:val="false"/>
                <w:color w:val="000000"/>
                <w:sz w:val="20"/>
              </w:rPr>
              <w:t>
</w:t>
            </w:r>
            <w:r>
              <w:rPr>
                <w:rFonts w:ascii="Times New Roman"/>
                <w:b w:val="false"/>
                <w:i w:val="false"/>
                <w:color w:val="000000"/>
                <w:sz w:val="20"/>
              </w:rPr>
              <w:t>- применять средства индивидуальной защиты;</w:t>
            </w:r>
            <w:r>
              <w:br/>
            </w:r>
            <w:r>
              <w:rPr>
                <w:rFonts w:ascii="Times New Roman"/>
                <w:b w:val="false"/>
                <w:i w:val="false"/>
                <w:color w:val="000000"/>
                <w:sz w:val="20"/>
              </w:rPr>
              <w:t>
</w:t>
            </w:r>
            <w:r>
              <w:rPr>
                <w:rFonts w:ascii="Times New Roman"/>
                <w:b w:val="false"/>
                <w:i w:val="false"/>
                <w:color w:val="000000"/>
                <w:sz w:val="20"/>
              </w:rPr>
              <w:t xml:space="preserve">- применять передовые приемы работы и способы организации труда и рабочего места. </w:t>
            </w:r>
            <w:r>
              <w:br/>
            </w:r>
            <w:r>
              <w:rPr>
                <w:rFonts w:ascii="Times New Roman"/>
                <w:b w:val="false"/>
                <w:i w:val="false"/>
                <w:color w:val="000000"/>
                <w:sz w:val="20"/>
              </w:rPr>
              <w:t>
</w:t>
            </w:r>
            <w:r>
              <w:rPr>
                <w:rFonts w:ascii="Times New Roman"/>
                <w:b w:val="false"/>
                <w:i w:val="false"/>
                <w:color w:val="000000"/>
                <w:sz w:val="20"/>
              </w:rPr>
              <w:t>- составлять учетную и отчетную документацию по охране труда и технике безопасности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метрологии и сертификации</w:t>
            </w:r>
            <w:r>
              <w:br/>
            </w:r>
            <w:r>
              <w:rPr>
                <w:rFonts w:ascii="Times New Roman"/>
                <w:b w:val="false"/>
                <w:i w:val="false"/>
                <w:color w:val="000000"/>
                <w:sz w:val="20"/>
              </w:rPr>
              <w:t>
</w:t>
            </w:r>
            <w:r>
              <w:rPr>
                <w:rFonts w:ascii="Times New Roman"/>
                <w:b w:val="false"/>
                <w:i w:val="false"/>
                <w:color w:val="000000"/>
                <w:sz w:val="20"/>
              </w:rPr>
              <w:t>Правовые основы, цели, задачи и принципы. Объекты и средства метрологии,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Метрология: основные понятия и определения. Метрологические службы, обеспечивающие единство измерений; государственный метрологический контроль и надзор.</w:t>
            </w:r>
            <w:r>
              <w:br/>
            </w:r>
            <w:r>
              <w:rPr>
                <w:rFonts w:ascii="Times New Roman"/>
                <w:b w:val="false"/>
                <w:i w:val="false"/>
                <w:color w:val="000000"/>
                <w:sz w:val="20"/>
              </w:rPr>
              <w:t>
</w:t>
            </w:r>
            <w:r>
              <w:rPr>
                <w:rFonts w:ascii="Times New Roman"/>
                <w:b w:val="false"/>
                <w:i w:val="false"/>
                <w:color w:val="000000"/>
                <w:sz w:val="20"/>
              </w:rPr>
              <w:t>Стандартизация: основные термины и определения в области стандартизации и управления качеством; международная и региональная стандартизация, Межгосударственная стандартизация в СНГ. Государственная система стандартизации РК</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понятия метрологии, стандартизации, сертификации и управления качеством продукции. показатели качества и методы их оценки; </w:t>
            </w:r>
            <w:r>
              <w:br/>
            </w:r>
            <w:r>
              <w:rPr>
                <w:rFonts w:ascii="Times New Roman"/>
                <w:b w:val="false"/>
                <w:i w:val="false"/>
                <w:color w:val="000000"/>
                <w:sz w:val="20"/>
              </w:rPr>
              <w:t>
</w:t>
            </w:r>
            <w:r>
              <w:rPr>
                <w:rFonts w:ascii="Times New Roman"/>
                <w:b w:val="false"/>
                <w:i w:val="false"/>
                <w:color w:val="000000"/>
                <w:sz w:val="20"/>
              </w:rPr>
              <w:t>- формы и категории стандартов</w:t>
            </w:r>
            <w:r>
              <w:br/>
            </w:r>
            <w:r>
              <w:rPr>
                <w:rFonts w:ascii="Times New Roman"/>
                <w:b w:val="false"/>
                <w:i w:val="false"/>
                <w:color w:val="000000"/>
                <w:sz w:val="20"/>
              </w:rPr>
              <w:t>
</w:t>
            </w:r>
            <w:r>
              <w:rPr>
                <w:rFonts w:ascii="Times New Roman"/>
                <w:b w:val="false"/>
                <w:i w:val="false"/>
                <w:color w:val="000000"/>
                <w:sz w:val="20"/>
              </w:rPr>
              <w:t xml:space="preserve">- Законы РК «О стандартизации», «Об обеспечении единства измерений» (О сертификации); </w:t>
            </w:r>
            <w:r>
              <w:br/>
            </w:r>
            <w:r>
              <w:rPr>
                <w:rFonts w:ascii="Times New Roman"/>
                <w:b w:val="false"/>
                <w:i w:val="false"/>
                <w:color w:val="000000"/>
                <w:sz w:val="20"/>
              </w:rPr>
              <w:t>
</w:t>
            </w:r>
            <w:r>
              <w:rPr>
                <w:rFonts w:ascii="Times New Roman"/>
                <w:b w:val="false"/>
                <w:i w:val="false"/>
                <w:color w:val="000000"/>
                <w:sz w:val="20"/>
              </w:rPr>
              <w:t>термины и определения ГОСТы, ОСТы, РСТ.;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документацию системы качества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применять стандарты в своей работе;</w:t>
            </w:r>
            <w:r>
              <w:br/>
            </w:r>
            <w:r>
              <w:rPr>
                <w:rFonts w:ascii="Times New Roman"/>
                <w:b w:val="false"/>
                <w:i w:val="false"/>
                <w:color w:val="000000"/>
                <w:sz w:val="20"/>
              </w:rPr>
              <w:t>
</w:t>
            </w:r>
            <w:r>
              <w:rPr>
                <w:rFonts w:ascii="Times New Roman"/>
                <w:b w:val="false"/>
                <w:i w:val="false"/>
                <w:color w:val="000000"/>
                <w:sz w:val="20"/>
              </w:rPr>
              <w:t>- определять нормы единицы измерения.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Основы электротехники. Цели и задачи изучения электротехники. Электрические цепи постоянного и переменного тока. Электромагнитизм, электрические изменения. Трансформаторы: конструкция, виды, назначение и принцип действия. Основы электро- перевода. Передача и распределение электрической энергий. Генераторы: виды, назначение и принцип действия</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законы Ома, законы Кирхгофа, основные элементы электрические цепы;</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трансформаторов;</w:t>
            </w:r>
            <w:r>
              <w:br/>
            </w:r>
            <w:r>
              <w:rPr>
                <w:rFonts w:ascii="Times New Roman"/>
                <w:b w:val="false"/>
                <w:i w:val="false"/>
                <w:color w:val="000000"/>
                <w:sz w:val="20"/>
              </w:rPr>
              <w:t>
</w:t>
            </w:r>
            <w:r>
              <w:rPr>
                <w:rFonts w:ascii="Times New Roman"/>
                <w:b w:val="false"/>
                <w:i w:val="false"/>
                <w:color w:val="000000"/>
                <w:sz w:val="20"/>
              </w:rPr>
              <w:t>- классификацию измерительных приборов и требования к ним;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снимать показания приборов; </w:t>
            </w:r>
            <w:r>
              <w:br/>
            </w:r>
            <w:r>
              <w:rPr>
                <w:rFonts w:ascii="Times New Roman"/>
                <w:b w:val="false"/>
                <w:i w:val="false"/>
                <w:color w:val="000000"/>
                <w:sz w:val="20"/>
              </w:rPr>
              <w:t>
</w:t>
            </w:r>
            <w:r>
              <w:rPr>
                <w:rFonts w:ascii="Times New Roman"/>
                <w:b w:val="false"/>
                <w:i w:val="false"/>
                <w:color w:val="000000"/>
                <w:sz w:val="20"/>
              </w:rPr>
              <w:t xml:space="preserve">- читать электрические схемы электрооборудо –вание; </w:t>
            </w:r>
            <w:r>
              <w:br/>
            </w:r>
            <w:r>
              <w:rPr>
                <w:rFonts w:ascii="Times New Roman"/>
                <w:b w:val="false"/>
                <w:i w:val="false"/>
                <w:color w:val="000000"/>
                <w:sz w:val="20"/>
              </w:rPr>
              <w:t>
</w:t>
            </w:r>
            <w:r>
              <w:rPr>
                <w:rFonts w:ascii="Times New Roman"/>
                <w:b w:val="false"/>
                <w:i w:val="false"/>
                <w:color w:val="000000"/>
                <w:sz w:val="20"/>
              </w:rPr>
              <w:t xml:space="preserve">- совершенствовать форм и методов управленческого труда на основе применения электронной техники; </w:t>
            </w:r>
            <w:r>
              <w:br/>
            </w:r>
            <w:r>
              <w:rPr>
                <w:rFonts w:ascii="Times New Roman"/>
                <w:b w:val="false"/>
                <w:i w:val="false"/>
                <w:color w:val="000000"/>
                <w:sz w:val="20"/>
              </w:rPr>
              <w:t>
</w:t>
            </w:r>
            <w:r>
              <w:rPr>
                <w:rFonts w:ascii="Times New Roman"/>
                <w:b w:val="false"/>
                <w:i w:val="false"/>
                <w:color w:val="000000"/>
                <w:sz w:val="20"/>
              </w:rPr>
              <w:t>- эффективно использовать ЭВМ и другие электро - технические оборудование в профессиональной деятельности.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перспективы развития отрасли. Материално- технические и финансовые ресурсы отрасли. Отраслевой рынок труда и экономические показатели развития отраслы. Формы организации предприя тий. Управление предприятием. Маркетинговая деятельность организации</w:t>
            </w:r>
            <w:r>
              <w:br/>
            </w:r>
            <w:r>
              <w:rPr>
                <w:rFonts w:ascii="Times New Roman"/>
                <w:b w:val="false"/>
                <w:i w:val="false"/>
                <w:color w:val="000000"/>
                <w:sz w:val="20"/>
              </w:rPr>
              <w:t>
</w:t>
            </w:r>
            <w:r>
              <w:rPr>
                <w:rFonts w:ascii="Times New Roman"/>
                <w:b w:val="false"/>
                <w:i w:val="false"/>
                <w:color w:val="000000"/>
                <w:sz w:val="20"/>
              </w:rPr>
              <w:t>Себестоимость продукции, услуг цена образование. Оценка эффективности деятельности организации качество и конкурентоспособность продукции.</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экономические показатели развития отрасли;</w:t>
            </w:r>
            <w:r>
              <w:br/>
            </w:r>
            <w:r>
              <w:rPr>
                <w:rFonts w:ascii="Times New Roman"/>
                <w:b w:val="false"/>
                <w:i w:val="false"/>
                <w:color w:val="000000"/>
                <w:sz w:val="20"/>
              </w:rPr>
              <w:t>
</w:t>
            </w:r>
            <w:r>
              <w:rPr>
                <w:rFonts w:ascii="Times New Roman"/>
                <w:b w:val="false"/>
                <w:i w:val="false"/>
                <w:color w:val="000000"/>
                <w:sz w:val="20"/>
              </w:rPr>
              <w:t>- формы организации предприятии;</w:t>
            </w:r>
            <w:r>
              <w:br/>
            </w:r>
            <w:r>
              <w:rPr>
                <w:rFonts w:ascii="Times New Roman"/>
                <w:b w:val="false"/>
                <w:i w:val="false"/>
                <w:color w:val="000000"/>
                <w:sz w:val="20"/>
              </w:rPr>
              <w:t>
</w:t>
            </w:r>
            <w:r>
              <w:rPr>
                <w:rFonts w:ascii="Times New Roman"/>
                <w:b w:val="false"/>
                <w:i w:val="false"/>
                <w:color w:val="000000"/>
                <w:sz w:val="20"/>
              </w:rPr>
              <w:t>- виды оплаты труда;</w:t>
            </w:r>
            <w:r>
              <w:br/>
            </w:r>
            <w:r>
              <w:rPr>
                <w:rFonts w:ascii="Times New Roman"/>
                <w:b w:val="false"/>
                <w:i w:val="false"/>
                <w:color w:val="000000"/>
                <w:sz w:val="20"/>
              </w:rPr>
              <w:t>
</w:t>
            </w:r>
            <w:r>
              <w:rPr>
                <w:rFonts w:ascii="Times New Roman"/>
                <w:b w:val="false"/>
                <w:i w:val="false"/>
                <w:color w:val="000000"/>
                <w:sz w:val="20"/>
              </w:rPr>
              <w:t xml:space="preserve">- факторы влиющие на качество и канкурентоспособность продукции; </w:t>
            </w:r>
            <w:r>
              <w:br/>
            </w:r>
            <w:r>
              <w:rPr>
                <w:rFonts w:ascii="Times New Roman"/>
                <w:b w:val="false"/>
                <w:i w:val="false"/>
                <w:color w:val="000000"/>
                <w:sz w:val="20"/>
              </w:rPr>
              <w:t>
</w:t>
            </w:r>
            <w:r>
              <w:rPr>
                <w:rFonts w:ascii="Times New Roman"/>
                <w:b w:val="false"/>
                <w:i w:val="false"/>
                <w:color w:val="000000"/>
                <w:sz w:val="20"/>
              </w:rPr>
              <w:t>- общие основы экономического развития общества;</w:t>
            </w:r>
            <w:r>
              <w:br/>
            </w:r>
            <w:r>
              <w:rPr>
                <w:rFonts w:ascii="Times New Roman"/>
                <w:b w:val="false"/>
                <w:i w:val="false"/>
                <w:color w:val="000000"/>
                <w:sz w:val="20"/>
              </w:rPr>
              <w:t>
</w:t>
            </w:r>
            <w:r>
              <w:rPr>
                <w:rFonts w:ascii="Times New Roman"/>
                <w:b w:val="false"/>
                <w:i w:val="false"/>
                <w:color w:val="000000"/>
                <w:sz w:val="20"/>
              </w:rPr>
              <w:t xml:space="preserve">- места производства в экономической системе и основных форм; </w:t>
            </w:r>
            <w:r>
              <w:br/>
            </w:r>
            <w:r>
              <w:rPr>
                <w:rFonts w:ascii="Times New Roman"/>
                <w:b w:val="false"/>
                <w:i w:val="false"/>
                <w:color w:val="000000"/>
                <w:sz w:val="20"/>
              </w:rPr>
              <w:t>
</w:t>
            </w:r>
            <w:r>
              <w:rPr>
                <w:rFonts w:ascii="Times New Roman"/>
                <w:b w:val="false"/>
                <w:i w:val="false"/>
                <w:color w:val="000000"/>
                <w:sz w:val="20"/>
              </w:rPr>
              <w:t>- способы организационно – правовых форм общественного производства;</w:t>
            </w:r>
            <w:r>
              <w:br/>
            </w:r>
            <w:r>
              <w:rPr>
                <w:rFonts w:ascii="Times New Roman"/>
                <w:b w:val="false"/>
                <w:i w:val="false"/>
                <w:color w:val="000000"/>
                <w:sz w:val="20"/>
              </w:rPr>
              <w:t>
</w:t>
            </w:r>
            <w:r>
              <w:rPr>
                <w:rFonts w:ascii="Times New Roman"/>
                <w:b w:val="false"/>
                <w:i w:val="false"/>
                <w:color w:val="000000"/>
                <w:sz w:val="20"/>
              </w:rPr>
              <w:t>- основные факторы общественного производства;</w:t>
            </w:r>
            <w:r>
              <w:br/>
            </w:r>
            <w:r>
              <w:rPr>
                <w:rFonts w:ascii="Times New Roman"/>
                <w:b w:val="false"/>
                <w:i w:val="false"/>
                <w:color w:val="000000"/>
                <w:sz w:val="20"/>
              </w:rPr>
              <w:t>
</w:t>
            </w:r>
            <w:r>
              <w:rPr>
                <w:rFonts w:ascii="Times New Roman"/>
                <w:b w:val="false"/>
                <w:i w:val="false"/>
                <w:color w:val="000000"/>
                <w:sz w:val="20"/>
              </w:rPr>
              <w:t>- способы организаций предпринимательства и условия организации предприятия.</w:t>
            </w:r>
            <w:r>
              <w:br/>
            </w:r>
            <w:r>
              <w:rPr>
                <w:rFonts w:ascii="Times New Roman"/>
                <w:b w:val="false"/>
                <w:i w:val="false"/>
                <w:color w:val="000000"/>
                <w:sz w:val="20"/>
              </w:rPr>
              <w:t>
</w:t>
            </w:r>
            <w:r>
              <w:rPr>
                <w:rFonts w:ascii="Times New Roman"/>
                <w:b w:val="false"/>
                <w:i w:val="false"/>
                <w:color w:val="000000"/>
                <w:sz w:val="20"/>
              </w:rPr>
              <w:t>- сущность, функции и структуру рыночных отношений;</w:t>
            </w:r>
            <w:r>
              <w:br/>
            </w:r>
            <w:r>
              <w:rPr>
                <w:rFonts w:ascii="Times New Roman"/>
                <w:b w:val="false"/>
                <w:i w:val="false"/>
                <w:color w:val="000000"/>
                <w:sz w:val="20"/>
              </w:rPr>
              <w:t>
</w:t>
            </w:r>
            <w:r>
              <w:rPr>
                <w:rFonts w:ascii="Times New Roman"/>
                <w:b w:val="false"/>
                <w:i w:val="false"/>
                <w:color w:val="000000"/>
                <w:sz w:val="20"/>
              </w:rPr>
              <w:t>- основы теории рыночной экономики;</w:t>
            </w:r>
            <w:r>
              <w:br/>
            </w:r>
            <w:r>
              <w:rPr>
                <w:rFonts w:ascii="Times New Roman"/>
                <w:b w:val="false"/>
                <w:i w:val="false"/>
                <w:color w:val="000000"/>
                <w:sz w:val="20"/>
              </w:rPr>
              <w:t>
</w:t>
            </w:r>
            <w:r>
              <w:rPr>
                <w:rFonts w:ascii="Times New Roman"/>
                <w:b w:val="false"/>
                <w:i w:val="false"/>
                <w:color w:val="000000"/>
                <w:sz w:val="20"/>
              </w:rPr>
              <w:t>- основные принципы и требования управления;</w:t>
            </w:r>
            <w:r>
              <w:br/>
            </w:r>
            <w:r>
              <w:rPr>
                <w:rFonts w:ascii="Times New Roman"/>
                <w:b w:val="false"/>
                <w:i w:val="false"/>
                <w:color w:val="000000"/>
                <w:sz w:val="20"/>
              </w:rPr>
              <w:t>
</w:t>
            </w:r>
            <w:r>
              <w:rPr>
                <w:rFonts w:ascii="Times New Roman"/>
                <w:b w:val="false"/>
                <w:i w:val="false"/>
                <w:color w:val="000000"/>
                <w:sz w:val="20"/>
              </w:rPr>
              <w:t>- структуру организации управления;</w:t>
            </w:r>
            <w:r>
              <w:br/>
            </w:r>
            <w:r>
              <w:rPr>
                <w:rFonts w:ascii="Times New Roman"/>
                <w:b w:val="false"/>
                <w:i w:val="false"/>
                <w:color w:val="000000"/>
                <w:sz w:val="20"/>
              </w:rPr>
              <w:t>
</w:t>
            </w:r>
            <w:r>
              <w:rPr>
                <w:rFonts w:ascii="Times New Roman"/>
                <w:b w:val="false"/>
                <w:i w:val="false"/>
                <w:color w:val="000000"/>
                <w:sz w:val="20"/>
              </w:rPr>
              <w:t>- стратегические способы развития предприятия;</w:t>
            </w:r>
            <w:r>
              <w:br/>
            </w:r>
            <w:r>
              <w:rPr>
                <w:rFonts w:ascii="Times New Roman"/>
                <w:b w:val="false"/>
                <w:i w:val="false"/>
                <w:color w:val="000000"/>
                <w:sz w:val="20"/>
              </w:rPr>
              <w:t>
</w:t>
            </w:r>
            <w:r>
              <w:rPr>
                <w:rFonts w:ascii="Times New Roman"/>
                <w:b w:val="false"/>
                <w:i w:val="false"/>
                <w:color w:val="000000"/>
                <w:sz w:val="20"/>
              </w:rPr>
              <w:t xml:space="preserve">- способы теории управлений менеджмента.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законами собственности;</w:t>
            </w:r>
            <w:r>
              <w:br/>
            </w:r>
            <w:r>
              <w:rPr>
                <w:rFonts w:ascii="Times New Roman"/>
                <w:b w:val="false"/>
                <w:i w:val="false"/>
                <w:color w:val="000000"/>
                <w:sz w:val="20"/>
              </w:rPr>
              <w:t>
</w:t>
            </w:r>
            <w:r>
              <w:rPr>
                <w:rFonts w:ascii="Times New Roman"/>
                <w:b w:val="false"/>
                <w:i w:val="false"/>
                <w:color w:val="000000"/>
                <w:sz w:val="20"/>
              </w:rPr>
              <w:t>- охарактеризовать модели рыночной экономики.</w:t>
            </w:r>
            <w:r>
              <w:br/>
            </w:r>
            <w:r>
              <w:rPr>
                <w:rFonts w:ascii="Times New Roman"/>
                <w:b w:val="false"/>
                <w:i w:val="false"/>
                <w:color w:val="000000"/>
                <w:sz w:val="20"/>
              </w:rPr>
              <w:t>
</w:t>
            </w:r>
            <w:r>
              <w:rPr>
                <w:rFonts w:ascii="Times New Roman"/>
                <w:b w:val="false"/>
                <w:i w:val="false"/>
                <w:color w:val="000000"/>
                <w:sz w:val="20"/>
              </w:rPr>
              <w:t xml:space="preserve">- решать практические задачи на основе определения и самостоятельного поиска источников информации по рыночной экономики. </w:t>
            </w:r>
            <w:r>
              <w:br/>
            </w:r>
            <w:r>
              <w:rPr>
                <w:rFonts w:ascii="Times New Roman"/>
                <w:b w:val="false"/>
                <w:i w:val="false"/>
                <w:color w:val="000000"/>
                <w:sz w:val="20"/>
              </w:rPr>
              <w:t>
</w:t>
            </w:r>
            <w:r>
              <w:rPr>
                <w:rFonts w:ascii="Times New Roman"/>
                <w:b w:val="false"/>
                <w:i w:val="false"/>
                <w:color w:val="000000"/>
                <w:sz w:val="20"/>
              </w:rPr>
              <w:t xml:space="preserve">- вести документацию финансово-хозяйственную деятельности предприятий; </w:t>
            </w:r>
            <w:r>
              <w:br/>
            </w:r>
            <w:r>
              <w:rPr>
                <w:rFonts w:ascii="Times New Roman"/>
                <w:b w:val="false"/>
                <w:i w:val="false"/>
                <w:color w:val="000000"/>
                <w:sz w:val="20"/>
              </w:rPr>
              <w:t>
</w:t>
            </w:r>
            <w:r>
              <w:rPr>
                <w:rFonts w:ascii="Times New Roman"/>
                <w:b w:val="false"/>
                <w:i w:val="false"/>
                <w:color w:val="000000"/>
                <w:sz w:val="20"/>
              </w:rPr>
              <w:t xml:space="preserve">- анализировать показатели основного и оборотного капитала предприятия; </w:t>
            </w:r>
            <w:r>
              <w:br/>
            </w:r>
            <w:r>
              <w:rPr>
                <w:rFonts w:ascii="Times New Roman"/>
                <w:b w:val="false"/>
                <w:i w:val="false"/>
                <w:color w:val="000000"/>
                <w:sz w:val="20"/>
              </w:rPr>
              <w:t>
</w:t>
            </w:r>
            <w:r>
              <w:rPr>
                <w:rFonts w:ascii="Times New Roman"/>
                <w:b w:val="false"/>
                <w:i w:val="false"/>
                <w:color w:val="000000"/>
                <w:sz w:val="20"/>
              </w:rPr>
              <w:t>- охарактеризовать модели рыночной экономики;</w:t>
            </w:r>
            <w:r>
              <w:br/>
            </w:r>
            <w:r>
              <w:rPr>
                <w:rFonts w:ascii="Times New Roman"/>
                <w:b w:val="false"/>
                <w:i w:val="false"/>
                <w:color w:val="000000"/>
                <w:sz w:val="20"/>
              </w:rPr>
              <w:t>
</w:t>
            </w:r>
            <w:r>
              <w:rPr>
                <w:rFonts w:ascii="Times New Roman"/>
                <w:b w:val="false"/>
                <w:i w:val="false"/>
                <w:color w:val="000000"/>
                <w:sz w:val="20"/>
              </w:rPr>
              <w:t>- использовать экономическую информацию в профессиональной деятельности.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 xml:space="preserve">Понятие ЕСКД, ГОСТ. Графическое оформления чертежей, приемы вычерчивания контуров деталей. Форматы чертежей. Основы начертательной геометрий и проекционное черчение. Общие правила выполнение чертежей. Основная надпись. Масштабы. Шрифты чертежные. Методы и средства компьютерной графики.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правила работы по созданию схем;</w:t>
            </w:r>
            <w:r>
              <w:br/>
            </w:r>
            <w:r>
              <w:rPr>
                <w:rFonts w:ascii="Times New Roman"/>
                <w:b w:val="false"/>
                <w:i w:val="false"/>
                <w:color w:val="000000"/>
                <w:sz w:val="20"/>
              </w:rPr>
              <w:t>
</w:t>
            </w:r>
            <w:r>
              <w:rPr>
                <w:rFonts w:ascii="Times New Roman"/>
                <w:b w:val="false"/>
                <w:i w:val="false"/>
                <w:color w:val="000000"/>
                <w:sz w:val="20"/>
              </w:rPr>
              <w:t xml:space="preserve">- технику черчения, основы начертательной геометрии и проекционного черчения; </w:t>
            </w:r>
            <w:r>
              <w:br/>
            </w:r>
            <w:r>
              <w:rPr>
                <w:rFonts w:ascii="Times New Roman"/>
                <w:b w:val="false"/>
                <w:i w:val="false"/>
                <w:color w:val="000000"/>
                <w:sz w:val="20"/>
              </w:rPr>
              <w:t>
</w:t>
            </w:r>
            <w:r>
              <w:rPr>
                <w:rFonts w:ascii="Times New Roman"/>
                <w:b w:val="false"/>
                <w:i w:val="false"/>
                <w:color w:val="000000"/>
                <w:sz w:val="20"/>
              </w:rPr>
              <w:t>- технику черчения контура и формата;</w:t>
            </w:r>
            <w:r>
              <w:br/>
            </w:r>
            <w:r>
              <w:rPr>
                <w:rFonts w:ascii="Times New Roman"/>
                <w:b w:val="false"/>
                <w:i w:val="false"/>
                <w:color w:val="000000"/>
                <w:sz w:val="20"/>
              </w:rPr>
              <w:t>
</w:t>
            </w:r>
            <w:r>
              <w:rPr>
                <w:rFonts w:ascii="Times New Roman"/>
                <w:b w:val="false"/>
                <w:i w:val="false"/>
                <w:color w:val="000000"/>
                <w:sz w:val="20"/>
              </w:rPr>
              <w:t>- технологию создание графики;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правила графического оформления при выполнения лабараторных и курсовых работ в соответсвии с ЕСКД. </w:t>
            </w:r>
            <w:r>
              <w:br/>
            </w:r>
            <w:r>
              <w:rPr>
                <w:rFonts w:ascii="Times New Roman"/>
                <w:b w:val="false"/>
                <w:i w:val="false"/>
                <w:color w:val="000000"/>
                <w:sz w:val="20"/>
              </w:rPr>
              <w:t>
</w:t>
            </w:r>
            <w:r>
              <w:rPr>
                <w:rFonts w:ascii="Times New Roman"/>
                <w:b w:val="false"/>
                <w:i w:val="false"/>
                <w:color w:val="000000"/>
                <w:sz w:val="20"/>
              </w:rPr>
              <w:t xml:space="preserve">- читать чертежы, выполнять эскизы и чертежы деталей; </w:t>
            </w:r>
            <w:r>
              <w:br/>
            </w:r>
            <w:r>
              <w:rPr>
                <w:rFonts w:ascii="Times New Roman"/>
                <w:b w:val="false"/>
                <w:i w:val="false"/>
                <w:color w:val="000000"/>
                <w:sz w:val="20"/>
              </w:rPr>
              <w:t>
</w:t>
            </w:r>
            <w:r>
              <w:rPr>
                <w:rFonts w:ascii="Times New Roman"/>
                <w:b w:val="false"/>
                <w:i w:val="false"/>
                <w:color w:val="000000"/>
                <w:sz w:val="20"/>
              </w:rPr>
              <w:t>- ползоваться компьютерной графикой при создании и оформлении чертежей;</w:t>
            </w:r>
            <w:r>
              <w:br/>
            </w:r>
            <w:r>
              <w:rPr>
                <w:rFonts w:ascii="Times New Roman"/>
                <w:b w:val="false"/>
                <w:i w:val="false"/>
                <w:color w:val="000000"/>
                <w:sz w:val="20"/>
              </w:rPr>
              <w:t>
</w:t>
            </w:r>
            <w:r>
              <w:rPr>
                <w:rFonts w:ascii="Times New Roman"/>
                <w:b w:val="false"/>
                <w:i w:val="false"/>
                <w:color w:val="000000"/>
                <w:sz w:val="20"/>
              </w:rPr>
              <w:t>- выполнять операции чертежа по работе.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ПК2.1.2</w:t>
            </w:r>
          </w:p>
        </w:tc>
      </w:tr>
      <w:tr>
        <w:trPr>
          <w:trHeight w:val="16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и компьютерное делопроизводство.</w:t>
            </w:r>
            <w:r>
              <w:br/>
            </w:r>
            <w:r>
              <w:rPr>
                <w:rFonts w:ascii="Times New Roman"/>
                <w:b w:val="false"/>
                <w:i w:val="false"/>
                <w:color w:val="000000"/>
                <w:sz w:val="20"/>
              </w:rPr>
              <w:t>
</w:t>
            </w:r>
            <w:r>
              <w:rPr>
                <w:rFonts w:ascii="Times New Roman"/>
                <w:b w:val="false"/>
                <w:i w:val="false"/>
                <w:color w:val="000000"/>
                <w:sz w:val="20"/>
              </w:rPr>
              <w:t>Информационные технологии в секретарском деле. Технические устройства персонального компьютера. Программное обеспечение, классификация программ. Разновидность операционных систем. Правила и приемы работы с командами ОС. Текстовой редактор WORD. Графические возможности программы. Способы создание таблиц.</w:t>
            </w:r>
            <w:r>
              <w:br/>
            </w:r>
            <w:r>
              <w:rPr>
                <w:rFonts w:ascii="Times New Roman"/>
                <w:b w:val="false"/>
                <w:i w:val="false"/>
                <w:color w:val="000000"/>
                <w:sz w:val="20"/>
              </w:rPr>
              <w:t>
</w:t>
            </w:r>
            <w:r>
              <w:rPr>
                <w:rFonts w:ascii="Times New Roman"/>
                <w:b w:val="false"/>
                <w:i w:val="false"/>
                <w:color w:val="000000"/>
                <w:sz w:val="20"/>
              </w:rPr>
              <w:t xml:space="preserve">Электронные таблицы Excel. Создание базы данных в программе Excel. </w:t>
            </w:r>
            <w:r>
              <w:br/>
            </w:r>
            <w:r>
              <w:rPr>
                <w:rFonts w:ascii="Times New Roman"/>
                <w:b w:val="false"/>
                <w:i w:val="false"/>
                <w:color w:val="000000"/>
                <w:sz w:val="20"/>
              </w:rPr>
              <w:t>
</w:t>
            </w:r>
            <w:r>
              <w:rPr>
                <w:rFonts w:ascii="Times New Roman"/>
                <w:b w:val="false"/>
                <w:i w:val="false"/>
                <w:color w:val="000000"/>
                <w:sz w:val="20"/>
              </w:rPr>
              <w:t xml:space="preserve">Построение диаграмм. </w:t>
            </w:r>
            <w:r>
              <w:br/>
            </w:r>
            <w:r>
              <w:rPr>
                <w:rFonts w:ascii="Times New Roman"/>
                <w:b w:val="false"/>
                <w:i w:val="false"/>
                <w:color w:val="000000"/>
                <w:sz w:val="20"/>
              </w:rPr>
              <w:t>
</w:t>
            </w:r>
            <w:r>
              <w:rPr>
                <w:rFonts w:ascii="Times New Roman"/>
                <w:b w:val="false"/>
                <w:i w:val="false"/>
                <w:color w:val="000000"/>
                <w:sz w:val="20"/>
              </w:rPr>
              <w:t xml:space="preserve">Использование программы Power Point. Создание презентации и оформление, эффекты анимации. </w:t>
            </w:r>
            <w:r>
              <w:br/>
            </w:r>
            <w:r>
              <w:rPr>
                <w:rFonts w:ascii="Times New Roman"/>
                <w:b w:val="false"/>
                <w:i w:val="false"/>
                <w:color w:val="000000"/>
                <w:sz w:val="20"/>
              </w:rPr>
              <w:t>
</w:t>
            </w:r>
            <w:r>
              <w:rPr>
                <w:rFonts w:ascii="Times New Roman"/>
                <w:b w:val="false"/>
                <w:i w:val="false"/>
                <w:color w:val="000000"/>
                <w:sz w:val="20"/>
              </w:rPr>
              <w:t xml:space="preserve">Печать документов. </w:t>
            </w:r>
            <w:r>
              <w:br/>
            </w:r>
            <w:r>
              <w:rPr>
                <w:rFonts w:ascii="Times New Roman"/>
                <w:b w:val="false"/>
                <w:i w:val="false"/>
                <w:color w:val="000000"/>
                <w:sz w:val="20"/>
              </w:rPr>
              <w:t>
</w:t>
            </w:r>
            <w:r>
              <w:rPr>
                <w:rFonts w:ascii="Times New Roman"/>
                <w:b w:val="false"/>
                <w:i w:val="false"/>
                <w:color w:val="000000"/>
                <w:sz w:val="20"/>
              </w:rPr>
              <w:t xml:space="preserve">Создание базы данных MS Access. Графическое приложение Corel Draw. </w:t>
            </w:r>
            <w:r>
              <w:br/>
            </w:r>
            <w:r>
              <w:rPr>
                <w:rFonts w:ascii="Times New Roman"/>
                <w:b w:val="false"/>
                <w:i w:val="false"/>
                <w:color w:val="000000"/>
                <w:sz w:val="20"/>
              </w:rPr>
              <w:t>
</w:t>
            </w:r>
            <w:r>
              <w:rPr>
                <w:rFonts w:ascii="Times New Roman"/>
                <w:b w:val="false"/>
                <w:i w:val="false"/>
                <w:color w:val="000000"/>
                <w:sz w:val="20"/>
              </w:rPr>
              <w:t>Панель инструментов. Политра цветов.</w:t>
            </w:r>
            <w:r>
              <w:br/>
            </w:r>
            <w:r>
              <w:rPr>
                <w:rFonts w:ascii="Times New Roman"/>
                <w:b w:val="false"/>
                <w:i w:val="false"/>
                <w:color w:val="000000"/>
                <w:sz w:val="20"/>
              </w:rPr>
              <w:t>
</w:t>
            </w:r>
            <w:r>
              <w:rPr>
                <w:rFonts w:ascii="Times New Roman"/>
                <w:b w:val="false"/>
                <w:i w:val="false"/>
                <w:color w:val="000000"/>
                <w:sz w:val="20"/>
              </w:rPr>
              <w:t xml:space="preserve">Телекоммуникационные технологии. Локальные сети. Электронная почта. </w:t>
            </w:r>
            <w:r>
              <w:br/>
            </w:r>
            <w:r>
              <w:rPr>
                <w:rFonts w:ascii="Times New Roman"/>
                <w:b w:val="false"/>
                <w:i w:val="false"/>
                <w:color w:val="000000"/>
                <w:sz w:val="20"/>
              </w:rPr>
              <w:t>
</w:t>
            </w:r>
            <w:r>
              <w:rPr>
                <w:rFonts w:ascii="Times New Roman"/>
                <w:b w:val="false"/>
                <w:i w:val="false"/>
                <w:color w:val="000000"/>
                <w:sz w:val="20"/>
              </w:rPr>
              <w:t xml:space="preserve">Интернет, как источник необходимой информации и средство рекламы. </w:t>
            </w:r>
            <w:r>
              <w:br/>
            </w:r>
            <w:r>
              <w:rPr>
                <w:rFonts w:ascii="Times New Roman"/>
                <w:b w:val="false"/>
                <w:i w:val="false"/>
                <w:color w:val="000000"/>
                <w:sz w:val="20"/>
              </w:rPr>
              <w:t>
</w:t>
            </w:r>
            <w:r>
              <w:rPr>
                <w:rFonts w:ascii="Times New Roman"/>
                <w:b w:val="false"/>
                <w:i w:val="false"/>
                <w:color w:val="000000"/>
                <w:sz w:val="20"/>
              </w:rPr>
              <w:t>Вирусы. Антивирусные программы.</w:t>
            </w:r>
            <w:r>
              <w:br/>
            </w:r>
            <w:r>
              <w:rPr>
                <w:rFonts w:ascii="Times New Roman"/>
                <w:b w:val="false"/>
                <w:i w:val="false"/>
                <w:color w:val="000000"/>
                <w:sz w:val="20"/>
              </w:rPr>
              <w:t>
</w:t>
            </w:r>
            <w:r>
              <w:rPr>
                <w:rFonts w:ascii="Times New Roman"/>
                <w:b w:val="false"/>
                <w:i w:val="false"/>
                <w:color w:val="000000"/>
                <w:sz w:val="20"/>
              </w:rPr>
              <w:t>Системы электронного перевода.</w:t>
            </w:r>
            <w:r>
              <w:br/>
            </w:r>
            <w:r>
              <w:rPr>
                <w:rFonts w:ascii="Times New Roman"/>
                <w:b w:val="false"/>
                <w:i w:val="false"/>
                <w:color w:val="000000"/>
                <w:sz w:val="20"/>
              </w:rPr>
              <w:t>
</w:t>
            </w:r>
            <w:r>
              <w:rPr>
                <w:rFonts w:ascii="Times New Roman"/>
                <w:b w:val="false"/>
                <w:i w:val="false"/>
                <w:color w:val="000000"/>
                <w:sz w:val="20"/>
              </w:rPr>
              <w:t>Использование MS Office в делопроизводстве.</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технику безопасности и гигиенические требования компьютерной работы;</w:t>
            </w:r>
            <w:r>
              <w:br/>
            </w:r>
            <w:r>
              <w:rPr>
                <w:rFonts w:ascii="Times New Roman"/>
                <w:b w:val="false"/>
                <w:i w:val="false"/>
                <w:color w:val="000000"/>
                <w:sz w:val="20"/>
              </w:rPr>
              <w:t>
</w:t>
            </w:r>
            <w:r>
              <w:rPr>
                <w:rFonts w:ascii="Times New Roman"/>
                <w:b w:val="false"/>
                <w:i w:val="false"/>
                <w:color w:val="000000"/>
                <w:sz w:val="20"/>
              </w:rPr>
              <w:t>- технику безопасности и гигиенические требование к компьютерной работе;</w:t>
            </w:r>
            <w:r>
              <w:br/>
            </w:r>
            <w:r>
              <w:rPr>
                <w:rFonts w:ascii="Times New Roman"/>
                <w:b w:val="false"/>
                <w:i w:val="false"/>
                <w:color w:val="000000"/>
                <w:sz w:val="20"/>
              </w:rPr>
              <w:t>
</w:t>
            </w:r>
            <w:r>
              <w:rPr>
                <w:rFonts w:ascii="Times New Roman"/>
                <w:b w:val="false"/>
                <w:i w:val="false"/>
                <w:color w:val="000000"/>
                <w:sz w:val="20"/>
              </w:rPr>
              <w:t>- структуру персонального компьютера и аппаратное программное обеспечение;</w:t>
            </w:r>
            <w:r>
              <w:br/>
            </w:r>
            <w:r>
              <w:rPr>
                <w:rFonts w:ascii="Times New Roman"/>
                <w:b w:val="false"/>
                <w:i w:val="false"/>
                <w:color w:val="000000"/>
                <w:sz w:val="20"/>
              </w:rPr>
              <w:t>
</w:t>
            </w:r>
            <w:r>
              <w:rPr>
                <w:rFonts w:ascii="Times New Roman"/>
                <w:b w:val="false"/>
                <w:i w:val="false"/>
                <w:color w:val="000000"/>
                <w:sz w:val="20"/>
              </w:rPr>
              <w:t>- виды операционных систем, основные понятие;</w:t>
            </w:r>
            <w:r>
              <w:br/>
            </w:r>
            <w:r>
              <w:rPr>
                <w:rFonts w:ascii="Times New Roman"/>
                <w:b w:val="false"/>
                <w:i w:val="false"/>
                <w:color w:val="000000"/>
                <w:sz w:val="20"/>
              </w:rPr>
              <w:t>
</w:t>
            </w:r>
            <w:r>
              <w:rPr>
                <w:rFonts w:ascii="Times New Roman"/>
                <w:b w:val="false"/>
                <w:i w:val="false"/>
                <w:color w:val="000000"/>
                <w:sz w:val="20"/>
              </w:rPr>
              <w:t>- основные программы MS Office Word, Электронные таблицы Excel, Power Point, MS Access.</w:t>
            </w:r>
            <w:r>
              <w:br/>
            </w:r>
            <w:r>
              <w:rPr>
                <w:rFonts w:ascii="Times New Roman"/>
                <w:b w:val="false"/>
                <w:i w:val="false"/>
                <w:color w:val="000000"/>
                <w:sz w:val="20"/>
              </w:rPr>
              <w:t>
</w:t>
            </w:r>
            <w:r>
              <w:rPr>
                <w:rFonts w:ascii="Times New Roman"/>
                <w:b w:val="false"/>
                <w:i w:val="false"/>
                <w:color w:val="000000"/>
                <w:sz w:val="20"/>
              </w:rPr>
              <w:t>- графический редактор Corel Draw.</w:t>
            </w:r>
            <w:r>
              <w:br/>
            </w:r>
            <w:r>
              <w:rPr>
                <w:rFonts w:ascii="Times New Roman"/>
                <w:b w:val="false"/>
                <w:i w:val="false"/>
                <w:color w:val="000000"/>
                <w:sz w:val="20"/>
              </w:rPr>
              <w:t>
</w:t>
            </w:r>
            <w:r>
              <w:rPr>
                <w:rFonts w:ascii="Times New Roman"/>
                <w:b w:val="false"/>
                <w:i w:val="false"/>
                <w:color w:val="000000"/>
                <w:sz w:val="20"/>
              </w:rPr>
              <w:t>- принципы работы WWW всемирной паутины, веб страницы сайта.</w:t>
            </w:r>
            <w:r>
              <w:br/>
            </w:r>
            <w:r>
              <w:rPr>
                <w:rFonts w:ascii="Times New Roman"/>
                <w:b w:val="false"/>
                <w:i w:val="false"/>
                <w:color w:val="000000"/>
                <w:sz w:val="20"/>
              </w:rPr>
              <w:t>
</w:t>
            </w:r>
            <w:r>
              <w:rPr>
                <w:rFonts w:ascii="Times New Roman"/>
                <w:b w:val="false"/>
                <w:i w:val="false"/>
                <w:color w:val="000000"/>
                <w:sz w:val="20"/>
              </w:rPr>
              <w:t>- систему электронного перевода.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обрабатывать текстовую и графическую информацию;</w:t>
            </w:r>
            <w:r>
              <w:br/>
            </w:r>
            <w:r>
              <w:rPr>
                <w:rFonts w:ascii="Times New Roman"/>
                <w:b w:val="false"/>
                <w:i w:val="false"/>
                <w:color w:val="000000"/>
                <w:sz w:val="20"/>
              </w:rPr>
              <w:t>
</w:t>
            </w:r>
            <w:r>
              <w:rPr>
                <w:rFonts w:ascii="Times New Roman"/>
                <w:b w:val="false"/>
                <w:i w:val="false"/>
                <w:color w:val="000000"/>
                <w:sz w:val="20"/>
              </w:rPr>
              <w:t>- создание документов и форматирование;</w:t>
            </w:r>
            <w:r>
              <w:br/>
            </w:r>
            <w:r>
              <w:rPr>
                <w:rFonts w:ascii="Times New Roman"/>
                <w:b w:val="false"/>
                <w:i w:val="false"/>
                <w:color w:val="000000"/>
                <w:sz w:val="20"/>
              </w:rPr>
              <w:t>
</w:t>
            </w:r>
            <w:r>
              <w:rPr>
                <w:rFonts w:ascii="Times New Roman"/>
                <w:b w:val="false"/>
                <w:i w:val="false"/>
                <w:color w:val="000000"/>
                <w:sz w:val="20"/>
              </w:rPr>
              <w:t>- построить диаграммы и выполнять расчеты в программе Excel;</w:t>
            </w:r>
            <w:r>
              <w:br/>
            </w:r>
            <w:r>
              <w:rPr>
                <w:rFonts w:ascii="Times New Roman"/>
                <w:b w:val="false"/>
                <w:i w:val="false"/>
                <w:color w:val="000000"/>
                <w:sz w:val="20"/>
              </w:rPr>
              <w:t>
</w:t>
            </w:r>
            <w:r>
              <w:rPr>
                <w:rFonts w:ascii="Times New Roman"/>
                <w:b w:val="false"/>
                <w:i w:val="false"/>
                <w:color w:val="000000"/>
                <w:sz w:val="20"/>
              </w:rPr>
              <w:t xml:space="preserve">- выполнять различные операций с графическими объектами, создать презентацию, использовать эффекты анимации; </w:t>
            </w:r>
            <w:r>
              <w:br/>
            </w:r>
            <w:r>
              <w:rPr>
                <w:rFonts w:ascii="Times New Roman"/>
                <w:b w:val="false"/>
                <w:i w:val="false"/>
                <w:color w:val="000000"/>
                <w:sz w:val="20"/>
              </w:rPr>
              <w:t>
</w:t>
            </w:r>
            <w:r>
              <w:rPr>
                <w:rFonts w:ascii="Times New Roman"/>
                <w:b w:val="false"/>
                <w:i w:val="false"/>
                <w:color w:val="000000"/>
                <w:sz w:val="20"/>
              </w:rPr>
              <w:t>- о способах вывода документов на печать;</w:t>
            </w:r>
            <w:r>
              <w:br/>
            </w:r>
            <w:r>
              <w:rPr>
                <w:rFonts w:ascii="Times New Roman"/>
                <w:b w:val="false"/>
                <w:i w:val="false"/>
                <w:color w:val="000000"/>
                <w:sz w:val="20"/>
              </w:rPr>
              <w:t>
</w:t>
            </w:r>
            <w:r>
              <w:rPr>
                <w:rFonts w:ascii="Times New Roman"/>
                <w:b w:val="false"/>
                <w:i w:val="false"/>
                <w:color w:val="000000"/>
                <w:sz w:val="20"/>
              </w:rPr>
              <w:t xml:space="preserve">- использование Интернета и электронной почты. </w:t>
            </w:r>
            <w:r>
              <w:br/>
            </w:r>
            <w:r>
              <w:rPr>
                <w:rFonts w:ascii="Times New Roman"/>
                <w:b w:val="false"/>
                <w:i w:val="false"/>
                <w:color w:val="000000"/>
                <w:sz w:val="20"/>
              </w:rPr>
              <w:t>
</w:t>
            </w:r>
            <w:r>
              <w:rPr>
                <w:rFonts w:ascii="Times New Roman"/>
                <w:b w:val="false"/>
                <w:i w:val="false"/>
                <w:color w:val="000000"/>
                <w:sz w:val="20"/>
              </w:rPr>
              <w:t>- создание базы данных в программе MS Access.</w:t>
            </w:r>
            <w:r>
              <w:br/>
            </w:r>
            <w:r>
              <w:rPr>
                <w:rFonts w:ascii="Times New Roman"/>
                <w:b w:val="false"/>
                <w:i w:val="false"/>
                <w:color w:val="000000"/>
                <w:sz w:val="20"/>
              </w:rPr>
              <w:t>
</w:t>
            </w:r>
            <w:r>
              <w:rPr>
                <w:rFonts w:ascii="Times New Roman"/>
                <w:b w:val="false"/>
                <w:i w:val="false"/>
                <w:color w:val="000000"/>
                <w:sz w:val="20"/>
              </w:rPr>
              <w:t>- навыки работы в графическом редакторе Corel Draw.</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Архивоведение: </w:t>
            </w:r>
            <w:r>
              <w:br/>
            </w:r>
            <w:r>
              <w:rPr>
                <w:rFonts w:ascii="Times New Roman"/>
                <w:b w:val="false"/>
                <w:i w:val="false"/>
                <w:color w:val="000000"/>
                <w:sz w:val="20"/>
              </w:rPr>
              <w:t>
</w:t>
            </w:r>
            <w:r>
              <w:rPr>
                <w:rFonts w:ascii="Times New Roman"/>
                <w:b w:val="false"/>
                <w:i w:val="false"/>
                <w:color w:val="000000"/>
                <w:sz w:val="20"/>
              </w:rPr>
              <w:t xml:space="preserve">Организация документов государственного архивного фонда. Понятие о классификаций документов национального арзивного фонда РК. Классификация документов государственного архивного фонда РК в целом и ее основные признаки. Проверка наличия и состояние дел в государственных архивах. </w:t>
            </w:r>
            <w:r>
              <w:br/>
            </w:r>
            <w:r>
              <w:rPr>
                <w:rFonts w:ascii="Times New Roman"/>
                <w:b w:val="false"/>
                <w:i w:val="false"/>
                <w:color w:val="000000"/>
                <w:sz w:val="20"/>
              </w:rPr>
              <w:t>
</w:t>
            </w:r>
            <w:r>
              <w:rPr>
                <w:rFonts w:ascii="Times New Roman"/>
                <w:b w:val="false"/>
                <w:i w:val="false"/>
                <w:color w:val="000000"/>
                <w:sz w:val="20"/>
              </w:rPr>
              <w:t xml:space="preserve">Организация справочного аппарата к документам национального архивного фонда РК. Система научно-справочного аппарата к документам НАФ. Описание дел. Архивные описии каталоги. </w:t>
            </w:r>
            <w:r>
              <w:br/>
            </w:r>
            <w:r>
              <w:rPr>
                <w:rFonts w:ascii="Times New Roman"/>
                <w:b w:val="false"/>
                <w:i w:val="false"/>
                <w:color w:val="000000"/>
                <w:sz w:val="20"/>
              </w:rPr>
              <w:t>
</w:t>
            </w:r>
            <w:r>
              <w:rPr>
                <w:rFonts w:ascii="Times New Roman"/>
                <w:b w:val="false"/>
                <w:i w:val="false"/>
                <w:color w:val="000000"/>
                <w:sz w:val="20"/>
              </w:rPr>
              <w:t xml:space="preserve">Обзоры архивных документов. Вспомогательный аппарат к архивным справочникам. Подготовка архивных справочников к изданию. Организация использования документов архивов. Цели и формы использования документов архивов. Организация управления архивными учреждениями РК. </w:t>
            </w:r>
            <w:r>
              <w:br/>
            </w:r>
            <w:r>
              <w:rPr>
                <w:rFonts w:ascii="Times New Roman"/>
                <w:b w:val="false"/>
                <w:i w:val="false"/>
                <w:color w:val="000000"/>
                <w:sz w:val="20"/>
              </w:rPr>
              <w:t>
</w:t>
            </w:r>
            <w:r>
              <w:rPr>
                <w:rFonts w:ascii="Times New Roman"/>
                <w:b w:val="false"/>
                <w:i w:val="false"/>
                <w:color w:val="000000"/>
                <w:sz w:val="20"/>
              </w:rPr>
              <w:t>Организация управления архивными учреждениями</w:t>
            </w:r>
            <w:r>
              <w:br/>
            </w:r>
            <w:r>
              <w:rPr>
                <w:rFonts w:ascii="Times New Roman"/>
                <w:b w:val="false"/>
                <w:i w:val="false"/>
                <w:color w:val="000000"/>
                <w:sz w:val="20"/>
              </w:rPr>
              <w:t>
</w:t>
            </w:r>
            <w:r>
              <w:rPr>
                <w:rFonts w:ascii="Times New Roman"/>
                <w:b w:val="false"/>
                <w:i w:val="false"/>
                <w:color w:val="000000"/>
                <w:sz w:val="20"/>
              </w:rPr>
              <w:t xml:space="preserve">Планирование, учет работы и отчетность архивных учреждений. Организация труда в архивных учреждениях.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организации документов национального архивного фонда;</w:t>
            </w:r>
            <w:r>
              <w:br/>
            </w:r>
            <w:r>
              <w:rPr>
                <w:rFonts w:ascii="Times New Roman"/>
                <w:b w:val="false"/>
                <w:i w:val="false"/>
                <w:color w:val="000000"/>
                <w:sz w:val="20"/>
              </w:rPr>
              <w:t>
</w:t>
            </w:r>
            <w:r>
              <w:rPr>
                <w:rFonts w:ascii="Times New Roman"/>
                <w:b w:val="false"/>
                <w:i w:val="false"/>
                <w:color w:val="000000"/>
                <w:sz w:val="20"/>
              </w:rPr>
              <w:t>- классификации документов архивов РК;</w:t>
            </w:r>
            <w:r>
              <w:br/>
            </w:r>
            <w:r>
              <w:rPr>
                <w:rFonts w:ascii="Times New Roman"/>
                <w:b w:val="false"/>
                <w:i w:val="false"/>
                <w:color w:val="000000"/>
                <w:sz w:val="20"/>
              </w:rPr>
              <w:t>
</w:t>
            </w:r>
            <w:r>
              <w:rPr>
                <w:rFonts w:ascii="Times New Roman"/>
                <w:b w:val="false"/>
                <w:i w:val="false"/>
                <w:color w:val="000000"/>
                <w:sz w:val="20"/>
              </w:rPr>
              <w:t>- организацию научно-справочного аппарата к документам;</w:t>
            </w:r>
            <w:r>
              <w:br/>
            </w:r>
            <w:r>
              <w:rPr>
                <w:rFonts w:ascii="Times New Roman"/>
                <w:b w:val="false"/>
                <w:i w:val="false"/>
                <w:color w:val="000000"/>
                <w:sz w:val="20"/>
              </w:rPr>
              <w:t>
</w:t>
            </w:r>
            <w:r>
              <w:rPr>
                <w:rFonts w:ascii="Times New Roman"/>
                <w:b w:val="false"/>
                <w:i w:val="false"/>
                <w:color w:val="000000"/>
                <w:sz w:val="20"/>
              </w:rPr>
              <w:t>- архивные описи и каталогов;</w:t>
            </w:r>
            <w:r>
              <w:br/>
            </w:r>
            <w:r>
              <w:rPr>
                <w:rFonts w:ascii="Times New Roman"/>
                <w:b w:val="false"/>
                <w:i w:val="false"/>
                <w:color w:val="000000"/>
                <w:sz w:val="20"/>
              </w:rPr>
              <w:t>
</w:t>
            </w:r>
            <w:r>
              <w:rPr>
                <w:rFonts w:ascii="Times New Roman"/>
                <w:b w:val="false"/>
                <w:i w:val="false"/>
                <w:color w:val="000000"/>
                <w:sz w:val="20"/>
              </w:rPr>
              <w:t>- организацию управления архивными учреждениями;</w:t>
            </w:r>
            <w:r>
              <w:br/>
            </w:r>
            <w:r>
              <w:rPr>
                <w:rFonts w:ascii="Times New Roman"/>
                <w:b w:val="false"/>
                <w:i w:val="false"/>
                <w:color w:val="000000"/>
                <w:sz w:val="20"/>
              </w:rPr>
              <w:t>
</w:t>
            </w:r>
            <w:r>
              <w:rPr>
                <w:rFonts w:ascii="Times New Roman"/>
                <w:b w:val="false"/>
                <w:i w:val="false"/>
                <w:color w:val="000000"/>
                <w:sz w:val="20"/>
              </w:rPr>
              <w:t>- цели и формы использования архивных документов.</w:t>
            </w:r>
            <w:r>
              <w:br/>
            </w:r>
            <w:r>
              <w:rPr>
                <w:rFonts w:ascii="Times New Roman"/>
                <w:b w:val="false"/>
                <w:i w:val="false"/>
                <w:color w:val="000000"/>
                <w:sz w:val="20"/>
              </w:rPr>
              <w:t>
</w:t>
            </w:r>
            <w:r>
              <w:rPr>
                <w:rFonts w:ascii="Times New Roman"/>
                <w:b w:val="false"/>
                <w:i w:val="false"/>
                <w:color w:val="000000"/>
                <w:sz w:val="20"/>
              </w:rPr>
              <w:t>- методы и требования пополнения фондов, использования их в политических, экономических, научных, социально – культурных целях, а также для обеспечения прав и законных интересов граждан;</w:t>
            </w:r>
            <w:r>
              <w:br/>
            </w:r>
            <w:r>
              <w:rPr>
                <w:rFonts w:ascii="Times New Roman"/>
                <w:b w:val="false"/>
                <w:i w:val="false"/>
                <w:color w:val="000000"/>
                <w:sz w:val="20"/>
              </w:rPr>
              <w:t>
</w:t>
            </w:r>
            <w:r>
              <w:rPr>
                <w:rFonts w:ascii="Times New Roman"/>
                <w:b w:val="false"/>
                <w:i w:val="false"/>
                <w:color w:val="000000"/>
                <w:sz w:val="20"/>
              </w:rPr>
              <w:t>- описи дел постоянного и временного сроков хранения.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пропагандировать архивные документы через СМИ;</w:t>
            </w:r>
            <w:r>
              <w:br/>
            </w:r>
            <w:r>
              <w:rPr>
                <w:rFonts w:ascii="Times New Roman"/>
                <w:b w:val="false"/>
                <w:i w:val="false"/>
                <w:color w:val="000000"/>
                <w:sz w:val="20"/>
              </w:rPr>
              <w:t>
</w:t>
            </w:r>
            <w:r>
              <w:rPr>
                <w:rFonts w:ascii="Times New Roman"/>
                <w:b w:val="false"/>
                <w:i w:val="false"/>
                <w:color w:val="000000"/>
                <w:sz w:val="20"/>
              </w:rPr>
              <w:t>- организовать выставки, встречи, конференции;</w:t>
            </w:r>
            <w:r>
              <w:br/>
            </w:r>
            <w:r>
              <w:rPr>
                <w:rFonts w:ascii="Times New Roman"/>
                <w:b w:val="false"/>
                <w:i w:val="false"/>
                <w:color w:val="000000"/>
                <w:sz w:val="20"/>
              </w:rPr>
              <w:t>
</w:t>
            </w:r>
            <w:r>
              <w:rPr>
                <w:rFonts w:ascii="Times New Roman"/>
                <w:b w:val="false"/>
                <w:i w:val="false"/>
                <w:color w:val="000000"/>
                <w:sz w:val="20"/>
              </w:rPr>
              <w:t>- выполнять запросы общественных государственных организации и индивидуальные запросы граждан;</w:t>
            </w:r>
            <w:r>
              <w:br/>
            </w:r>
            <w:r>
              <w:rPr>
                <w:rFonts w:ascii="Times New Roman"/>
                <w:b w:val="false"/>
                <w:i w:val="false"/>
                <w:color w:val="000000"/>
                <w:sz w:val="20"/>
              </w:rPr>
              <w:t>
</w:t>
            </w:r>
            <w:r>
              <w:rPr>
                <w:rFonts w:ascii="Times New Roman"/>
                <w:b w:val="false"/>
                <w:i w:val="false"/>
                <w:color w:val="000000"/>
                <w:sz w:val="20"/>
              </w:rPr>
              <w:t>- составить справочный аппарат к документам, находящимся по государственном хранении;</w:t>
            </w:r>
            <w:r>
              <w:br/>
            </w:r>
            <w:r>
              <w:rPr>
                <w:rFonts w:ascii="Times New Roman"/>
                <w:b w:val="false"/>
                <w:i w:val="false"/>
                <w:color w:val="000000"/>
                <w:sz w:val="20"/>
              </w:rPr>
              <w:t>
</w:t>
            </w:r>
            <w:r>
              <w:rPr>
                <w:rFonts w:ascii="Times New Roman"/>
                <w:b w:val="false"/>
                <w:i w:val="false"/>
                <w:color w:val="000000"/>
                <w:sz w:val="20"/>
              </w:rPr>
              <w:t>- пользоваться электронными базами документировании;</w:t>
            </w:r>
            <w:r>
              <w:br/>
            </w:r>
            <w:r>
              <w:rPr>
                <w:rFonts w:ascii="Times New Roman"/>
                <w:b w:val="false"/>
                <w:i w:val="false"/>
                <w:color w:val="000000"/>
                <w:sz w:val="20"/>
              </w:rPr>
              <w:t>
</w:t>
            </w:r>
            <w:r>
              <w:rPr>
                <w:rFonts w:ascii="Times New Roman"/>
                <w:b w:val="false"/>
                <w:i w:val="false"/>
                <w:color w:val="000000"/>
                <w:sz w:val="20"/>
              </w:rPr>
              <w:t>- правилами поддерживание в архивохранилищах и рабочих кабинетах определенный режим влажности и температуры, необходимости для сохранности документов.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 ПК 2.1.9</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Документы, корреспонденция, делопроизводство. </w:t>
            </w:r>
            <w:r>
              <w:br/>
            </w:r>
            <w:r>
              <w:rPr>
                <w:rFonts w:ascii="Times New Roman"/>
                <w:b w:val="false"/>
                <w:i w:val="false"/>
                <w:color w:val="000000"/>
                <w:sz w:val="20"/>
              </w:rPr>
              <w:t>
</w:t>
            </w:r>
            <w:r>
              <w:rPr>
                <w:rFonts w:ascii="Times New Roman"/>
                <w:b w:val="false"/>
                <w:i w:val="false"/>
                <w:color w:val="000000"/>
                <w:sz w:val="20"/>
              </w:rPr>
              <w:t>Организация информационно-документального обслуживания. Схема организации работы с документами пред -приятия. Формы организации делопроизводства. Требования к документам. Делопроизводство на государственном языке РК. Сферы использования документов. Составление текстов служеб ных документов на государственном языке. Основные документы управ- ления. Документы по личному составу. Организация работы с документами. Виды работ с документами: прием и регистрация, рассмотрение руководителем. Контроль и испол -нение. Составление номенклатуры дел. Формирование дел. Подготовка и передача дел в архив.</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 – правовые акты делопроизводства РК;</w:t>
            </w:r>
            <w:r>
              <w:br/>
            </w:r>
            <w:r>
              <w:rPr>
                <w:rFonts w:ascii="Times New Roman"/>
                <w:b w:val="false"/>
                <w:i w:val="false"/>
                <w:color w:val="000000"/>
                <w:sz w:val="20"/>
              </w:rPr>
              <w:t>
</w:t>
            </w:r>
            <w:r>
              <w:rPr>
                <w:rFonts w:ascii="Times New Roman"/>
                <w:b w:val="false"/>
                <w:i w:val="false"/>
                <w:color w:val="000000"/>
                <w:sz w:val="20"/>
              </w:rPr>
              <w:t>- государственный, русский и иностранный языки;</w:t>
            </w:r>
            <w:r>
              <w:br/>
            </w:r>
            <w:r>
              <w:rPr>
                <w:rFonts w:ascii="Times New Roman"/>
                <w:b w:val="false"/>
                <w:i w:val="false"/>
                <w:color w:val="000000"/>
                <w:sz w:val="20"/>
              </w:rPr>
              <w:t>
</w:t>
            </w:r>
            <w:r>
              <w:rPr>
                <w:rFonts w:ascii="Times New Roman"/>
                <w:b w:val="false"/>
                <w:i w:val="false"/>
                <w:color w:val="000000"/>
                <w:sz w:val="20"/>
              </w:rPr>
              <w:t xml:space="preserve">- классификацию и специфику делопроизводства предприятии и учреждении; </w:t>
            </w:r>
            <w:r>
              <w:br/>
            </w:r>
            <w:r>
              <w:rPr>
                <w:rFonts w:ascii="Times New Roman"/>
                <w:b w:val="false"/>
                <w:i w:val="false"/>
                <w:color w:val="000000"/>
                <w:sz w:val="20"/>
              </w:rPr>
              <w:t>
</w:t>
            </w:r>
            <w:r>
              <w:rPr>
                <w:rFonts w:ascii="Times New Roman"/>
                <w:b w:val="false"/>
                <w:i w:val="false"/>
                <w:color w:val="000000"/>
                <w:sz w:val="20"/>
              </w:rPr>
              <w:t>- правила и оформление управленческой документации;</w:t>
            </w:r>
            <w:r>
              <w:br/>
            </w:r>
            <w:r>
              <w:rPr>
                <w:rFonts w:ascii="Times New Roman"/>
                <w:b w:val="false"/>
                <w:i w:val="false"/>
                <w:color w:val="000000"/>
                <w:sz w:val="20"/>
              </w:rPr>
              <w:t>
</w:t>
            </w:r>
            <w:r>
              <w:rPr>
                <w:rFonts w:ascii="Times New Roman"/>
                <w:b w:val="false"/>
                <w:i w:val="false"/>
                <w:color w:val="000000"/>
                <w:sz w:val="20"/>
              </w:rPr>
              <w:t xml:space="preserve">- основные документы предприятии и учреждении;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нормативно-методическим материалом по организации делопроизводства;</w:t>
            </w:r>
            <w:r>
              <w:br/>
            </w:r>
            <w:r>
              <w:rPr>
                <w:rFonts w:ascii="Times New Roman"/>
                <w:b w:val="false"/>
                <w:i w:val="false"/>
                <w:color w:val="000000"/>
                <w:sz w:val="20"/>
              </w:rPr>
              <w:t>
</w:t>
            </w:r>
            <w:r>
              <w:rPr>
                <w:rFonts w:ascii="Times New Roman"/>
                <w:b w:val="false"/>
                <w:i w:val="false"/>
                <w:color w:val="000000"/>
                <w:sz w:val="20"/>
              </w:rPr>
              <w:t>- вести документирование информационно-справочных материалов;</w:t>
            </w:r>
            <w:r>
              <w:br/>
            </w:r>
            <w:r>
              <w:rPr>
                <w:rFonts w:ascii="Times New Roman"/>
                <w:b w:val="false"/>
                <w:i w:val="false"/>
                <w:color w:val="000000"/>
                <w:sz w:val="20"/>
              </w:rPr>
              <w:t>
</w:t>
            </w:r>
            <w:r>
              <w:rPr>
                <w:rFonts w:ascii="Times New Roman"/>
                <w:b w:val="false"/>
                <w:i w:val="false"/>
                <w:color w:val="000000"/>
                <w:sz w:val="20"/>
              </w:rPr>
              <w:t xml:space="preserve">- грамотно оформлять адреса на конвертах и деловые письма; </w:t>
            </w:r>
            <w:r>
              <w:br/>
            </w:r>
            <w:r>
              <w:rPr>
                <w:rFonts w:ascii="Times New Roman"/>
                <w:b w:val="false"/>
                <w:i w:val="false"/>
                <w:color w:val="000000"/>
                <w:sz w:val="20"/>
              </w:rPr>
              <w:t>
</w:t>
            </w:r>
            <w:r>
              <w:rPr>
                <w:rFonts w:ascii="Times New Roman"/>
                <w:b w:val="false"/>
                <w:i w:val="false"/>
                <w:color w:val="000000"/>
                <w:sz w:val="20"/>
              </w:rPr>
              <w:t>- работать с фотографиями, слайдами, аудио и видео материалами, письмами в виде электронных записей;</w:t>
            </w:r>
            <w:r>
              <w:br/>
            </w:r>
            <w:r>
              <w:rPr>
                <w:rFonts w:ascii="Times New Roman"/>
                <w:b w:val="false"/>
                <w:i w:val="false"/>
                <w:color w:val="000000"/>
                <w:sz w:val="20"/>
              </w:rPr>
              <w:t>
</w:t>
            </w:r>
            <w:r>
              <w:rPr>
                <w:rFonts w:ascii="Times New Roman"/>
                <w:b w:val="false"/>
                <w:i w:val="false"/>
                <w:color w:val="000000"/>
                <w:sz w:val="20"/>
              </w:rPr>
              <w:t>- организовывать контроль за исполнением документов;</w:t>
            </w:r>
            <w:r>
              <w:br/>
            </w:r>
            <w:r>
              <w:rPr>
                <w:rFonts w:ascii="Times New Roman"/>
                <w:b w:val="false"/>
                <w:i w:val="false"/>
                <w:color w:val="000000"/>
                <w:sz w:val="20"/>
              </w:rPr>
              <w:t>
</w:t>
            </w:r>
            <w:r>
              <w:rPr>
                <w:rFonts w:ascii="Times New Roman"/>
                <w:b w:val="false"/>
                <w:i w:val="false"/>
                <w:color w:val="000000"/>
                <w:sz w:val="20"/>
              </w:rPr>
              <w:t>- составляь номенклатуру дел;</w:t>
            </w:r>
            <w:r>
              <w:br/>
            </w:r>
            <w:r>
              <w:rPr>
                <w:rFonts w:ascii="Times New Roman"/>
                <w:b w:val="false"/>
                <w:i w:val="false"/>
                <w:color w:val="000000"/>
                <w:sz w:val="20"/>
              </w:rPr>
              <w:t>
</w:t>
            </w:r>
            <w:r>
              <w:rPr>
                <w:rFonts w:ascii="Times New Roman"/>
                <w:b w:val="false"/>
                <w:i w:val="false"/>
                <w:color w:val="000000"/>
                <w:sz w:val="20"/>
              </w:rPr>
              <w:t>- подготовить документы для передачи в архив.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 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2.1.7 ПК 2.1.10 ПК 2.1.11</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культура</w:t>
            </w:r>
            <w:r>
              <w:rPr>
                <w:rFonts w:ascii="Times New Roman"/>
                <w:b w:val="false"/>
                <w:i w:val="false"/>
                <w:color w:val="000000"/>
                <w:sz w:val="20"/>
              </w:rPr>
              <w:t xml:space="preserve"> Культура общения в сфере деятельности секретаря-референта. Этикет в деловом общении. Стили общения. Основные правила поведенческого этикета. Нормы отношении в коллективе. Организация деловых контактов. Конфликты: виды, причины, стратегия поведения. Имидж секретаря-референта. Речевой этикет в деловом общении. Этикет в деловом диалоге по телефону. Стиль делового письма. Техника ведения и этикет деловой беседы. Деловой протокол. Интерьер рабочего помещения как область делового этикета.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культуру делового общения и основные правила этикета;</w:t>
            </w:r>
            <w:r>
              <w:br/>
            </w:r>
            <w:r>
              <w:rPr>
                <w:rFonts w:ascii="Times New Roman"/>
                <w:b w:val="false"/>
                <w:i w:val="false"/>
                <w:color w:val="000000"/>
                <w:sz w:val="20"/>
              </w:rPr>
              <w:t>
</w:t>
            </w:r>
            <w:r>
              <w:rPr>
                <w:rFonts w:ascii="Times New Roman"/>
                <w:b w:val="false"/>
                <w:i w:val="false"/>
                <w:color w:val="000000"/>
                <w:sz w:val="20"/>
              </w:rPr>
              <w:t>- имидж секретаря - референта;</w:t>
            </w:r>
            <w:r>
              <w:br/>
            </w:r>
            <w:r>
              <w:rPr>
                <w:rFonts w:ascii="Times New Roman"/>
                <w:b w:val="false"/>
                <w:i w:val="false"/>
                <w:color w:val="000000"/>
                <w:sz w:val="20"/>
              </w:rPr>
              <w:t>
</w:t>
            </w:r>
            <w:r>
              <w:rPr>
                <w:rFonts w:ascii="Times New Roman"/>
                <w:b w:val="false"/>
                <w:i w:val="false"/>
                <w:color w:val="000000"/>
                <w:sz w:val="20"/>
              </w:rPr>
              <w:t xml:space="preserve">- психологические особенности личности: темперамент, характер, способности </w:t>
            </w:r>
            <w:r>
              <w:br/>
            </w:r>
            <w:r>
              <w:rPr>
                <w:rFonts w:ascii="Times New Roman"/>
                <w:b w:val="false"/>
                <w:i w:val="false"/>
                <w:color w:val="000000"/>
                <w:sz w:val="20"/>
              </w:rPr>
              <w:t>
</w:t>
            </w:r>
            <w:r>
              <w:rPr>
                <w:rFonts w:ascii="Times New Roman"/>
                <w:b w:val="false"/>
                <w:i w:val="false"/>
                <w:color w:val="000000"/>
                <w:sz w:val="20"/>
              </w:rPr>
              <w:t>- деловой этикет;</w:t>
            </w:r>
            <w:r>
              <w:br/>
            </w:r>
            <w:r>
              <w:rPr>
                <w:rFonts w:ascii="Times New Roman"/>
                <w:b w:val="false"/>
                <w:i w:val="false"/>
                <w:color w:val="000000"/>
                <w:sz w:val="20"/>
              </w:rPr>
              <w:t>
</w:t>
            </w:r>
            <w:r>
              <w:rPr>
                <w:rFonts w:ascii="Times New Roman"/>
                <w:b w:val="false"/>
                <w:i w:val="false"/>
                <w:color w:val="000000"/>
                <w:sz w:val="20"/>
              </w:rPr>
              <w:t xml:space="preserve">- организацию делового общения на работе; </w:t>
            </w:r>
            <w:r>
              <w:br/>
            </w:r>
            <w:r>
              <w:rPr>
                <w:rFonts w:ascii="Times New Roman"/>
                <w:b w:val="false"/>
                <w:i w:val="false"/>
                <w:color w:val="000000"/>
                <w:sz w:val="20"/>
              </w:rPr>
              <w:t>
</w:t>
            </w:r>
            <w:r>
              <w:rPr>
                <w:rFonts w:ascii="Times New Roman"/>
                <w:b w:val="false"/>
                <w:i w:val="false"/>
                <w:color w:val="000000"/>
                <w:sz w:val="20"/>
              </w:rPr>
              <w:t xml:space="preserve">- методы и приемы формирования позитивного общения; </w:t>
            </w:r>
            <w:r>
              <w:br/>
            </w:r>
            <w:r>
              <w:rPr>
                <w:rFonts w:ascii="Times New Roman"/>
                <w:b w:val="false"/>
                <w:i w:val="false"/>
                <w:color w:val="000000"/>
                <w:sz w:val="20"/>
              </w:rPr>
              <w:t>
</w:t>
            </w:r>
            <w:r>
              <w:rPr>
                <w:rFonts w:ascii="Times New Roman"/>
                <w:b w:val="false"/>
                <w:i w:val="false"/>
                <w:color w:val="000000"/>
                <w:sz w:val="20"/>
              </w:rPr>
              <w:t xml:space="preserve">- речевой этикет в деловом общении; </w:t>
            </w:r>
            <w:r>
              <w:br/>
            </w:r>
            <w:r>
              <w:rPr>
                <w:rFonts w:ascii="Times New Roman"/>
                <w:b w:val="false"/>
                <w:i w:val="false"/>
                <w:color w:val="000000"/>
                <w:sz w:val="20"/>
              </w:rPr>
              <w:t>
</w:t>
            </w:r>
            <w:r>
              <w:rPr>
                <w:rFonts w:ascii="Times New Roman"/>
                <w:b w:val="false"/>
                <w:i w:val="false"/>
                <w:color w:val="000000"/>
                <w:sz w:val="20"/>
              </w:rPr>
              <w:t>- стиль делового письма.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этические нормы;</w:t>
            </w:r>
            <w:r>
              <w:br/>
            </w:r>
            <w:r>
              <w:rPr>
                <w:rFonts w:ascii="Times New Roman"/>
                <w:b w:val="false"/>
                <w:i w:val="false"/>
                <w:color w:val="000000"/>
                <w:sz w:val="20"/>
              </w:rPr>
              <w:t>
</w:t>
            </w:r>
            <w:r>
              <w:rPr>
                <w:rFonts w:ascii="Times New Roman"/>
                <w:b w:val="false"/>
                <w:i w:val="false"/>
                <w:color w:val="000000"/>
                <w:sz w:val="20"/>
              </w:rPr>
              <w:t>- определять особенности психологических свойств личности;</w:t>
            </w:r>
            <w:r>
              <w:br/>
            </w:r>
            <w:r>
              <w:rPr>
                <w:rFonts w:ascii="Times New Roman"/>
                <w:b w:val="false"/>
                <w:i w:val="false"/>
                <w:color w:val="000000"/>
                <w:sz w:val="20"/>
              </w:rPr>
              <w:t>
</w:t>
            </w:r>
            <w:r>
              <w:rPr>
                <w:rFonts w:ascii="Times New Roman"/>
                <w:b w:val="false"/>
                <w:i w:val="false"/>
                <w:color w:val="000000"/>
                <w:sz w:val="20"/>
              </w:rPr>
              <w:t>- пользоваться медиа - ресурсами;</w:t>
            </w:r>
            <w:r>
              <w:br/>
            </w:r>
            <w:r>
              <w:rPr>
                <w:rFonts w:ascii="Times New Roman"/>
                <w:b w:val="false"/>
                <w:i w:val="false"/>
                <w:color w:val="000000"/>
                <w:sz w:val="20"/>
              </w:rPr>
              <w:t>
</w:t>
            </w:r>
            <w:r>
              <w:rPr>
                <w:rFonts w:ascii="Times New Roman"/>
                <w:b w:val="false"/>
                <w:i w:val="false"/>
                <w:color w:val="000000"/>
                <w:sz w:val="20"/>
              </w:rPr>
              <w:t>- использовать теоретические знания на практике;</w:t>
            </w:r>
            <w:r>
              <w:br/>
            </w:r>
            <w:r>
              <w:rPr>
                <w:rFonts w:ascii="Times New Roman"/>
                <w:b w:val="false"/>
                <w:i w:val="false"/>
                <w:color w:val="000000"/>
                <w:sz w:val="20"/>
              </w:rPr>
              <w:t>
</w:t>
            </w:r>
            <w:r>
              <w:rPr>
                <w:rFonts w:ascii="Times New Roman"/>
                <w:b w:val="false"/>
                <w:i w:val="false"/>
                <w:color w:val="000000"/>
                <w:sz w:val="20"/>
              </w:rPr>
              <w:t xml:space="preserve">- выходить из конфликтной ситуации. </w:t>
            </w:r>
            <w:r>
              <w:br/>
            </w:r>
            <w:r>
              <w:rPr>
                <w:rFonts w:ascii="Times New Roman"/>
                <w:b w:val="false"/>
                <w:i w:val="false"/>
                <w:color w:val="000000"/>
                <w:sz w:val="20"/>
              </w:rPr>
              <w:t>
</w:t>
            </w:r>
            <w:r>
              <w:rPr>
                <w:rFonts w:ascii="Times New Roman"/>
                <w:b w:val="false"/>
                <w:i w:val="false"/>
                <w:color w:val="000000"/>
                <w:sz w:val="20"/>
              </w:rPr>
              <w:t>- правильно владеть собой в разных ситуациях;</w:t>
            </w:r>
            <w:r>
              <w:br/>
            </w:r>
            <w:r>
              <w:rPr>
                <w:rFonts w:ascii="Times New Roman"/>
                <w:b w:val="false"/>
                <w:i w:val="false"/>
                <w:color w:val="000000"/>
                <w:sz w:val="20"/>
              </w:rPr>
              <w:t>
</w:t>
            </w:r>
            <w:r>
              <w:rPr>
                <w:rFonts w:ascii="Times New Roman"/>
                <w:b w:val="false"/>
                <w:i w:val="false"/>
                <w:color w:val="000000"/>
                <w:sz w:val="20"/>
              </w:rPr>
              <w:t>- управлять непроизвольными эмоциями, чувствами, поведением;</w:t>
            </w:r>
            <w:r>
              <w:br/>
            </w:r>
            <w:r>
              <w:rPr>
                <w:rFonts w:ascii="Times New Roman"/>
                <w:b w:val="false"/>
                <w:i w:val="false"/>
                <w:color w:val="000000"/>
                <w:sz w:val="20"/>
              </w:rPr>
              <w:t>
</w:t>
            </w:r>
            <w:r>
              <w:rPr>
                <w:rFonts w:ascii="Times New Roman"/>
                <w:b w:val="false"/>
                <w:i w:val="false"/>
                <w:color w:val="000000"/>
                <w:sz w:val="20"/>
              </w:rPr>
              <w:t>- соблюдая выдержку одновременно выполнять несколько приемов работы;</w:t>
            </w:r>
            <w:r>
              <w:br/>
            </w:r>
            <w:r>
              <w:rPr>
                <w:rFonts w:ascii="Times New Roman"/>
                <w:b w:val="false"/>
                <w:i w:val="false"/>
                <w:color w:val="000000"/>
                <w:sz w:val="20"/>
              </w:rPr>
              <w:t>
</w:t>
            </w:r>
            <w:r>
              <w:rPr>
                <w:rFonts w:ascii="Times New Roman"/>
                <w:b w:val="false"/>
                <w:i w:val="false"/>
                <w:color w:val="000000"/>
                <w:sz w:val="20"/>
              </w:rPr>
              <w:t>- соблюдать правила коммуникативного поведения, делового стиля;</w:t>
            </w:r>
            <w:r>
              <w:br/>
            </w:r>
            <w:r>
              <w:rPr>
                <w:rFonts w:ascii="Times New Roman"/>
                <w:b w:val="false"/>
                <w:i w:val="false"/>
                <w:color w:val="000000"/>
                <w:sz w:val="20"/>
              </w:rPr>
              <w:t>
</w:t>
            </w:r>
            <w:r>
              <w:rPr>
                <w:rFonts w:ascii="Times New Roman"/>
                <w:b w:val="false"/>
                <w:i w:val="false"/>
                <w:color w:val="000000"/>
                <w:sz w:val="20"/>
              </w:rPr>
              <w:t>- пользоваться правильными методами решения конфликта.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программирования</w:t>
            </w:r>
            <w:r>
              <w:rPr>
                <w:rFonts w:ascii="Times New Roman"/>
                <w:b w:val="false"/>
                <w:i w:val="false"/>
                <w:color w:val="000000"/>
                <w:sz w:val="20"/>
              </w:rPr>
              <w:t xml:space="preserve"> Понятие о языках программирования. Основные принципы пострения языка программирования. Основные понятие, определения и составные части языка программиро- вания. Типы данных. Операторы выбора и перехода. Операторы передачи управления. Способы организации циклических алгоритмов. Форматы операторов. Типы элементов границы. Работы символнымы и переменными функциями. Понятие о вспомогательных алгоритмах. Основы машинной графики. Создание окон. Работа в текстовом режиме. Создание обучающих и контролирующих программ.</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языки программирования; </w:t>
            </w:r>
            <w:r>
              <w:br/>
            </w:r>
            <w:r>
              <w:rPr>
                <w:rFonts w:ascii="Times New Roman"/>
                <w:b w:val="false"/>
                <w:i w:val="false"/>
                <w:color w:val="000000"/>
                <w:sz w:val="20"/>
              </w:rPr>
              <w:t>
</w:t>
            </w:r>
            <w:r>
              <w:rPr>
                <w:rFonts w:ascii="Times New Roman"/>
                <w:b w:val="false"/>
                <w:i w:val="false"/>
                <w:color w:val="000000"/>
                <w:sz w:val="20"/>
              </w:rPr>
              <w:t xml:space="preserve">- алфавит, синтаксис, семантику алгоритмического языка; </w:t>
            </w:r>
            <w:r>
              <w:br/>
            </w:r>
            <w:r>
              <w:rPr>
                <w:rFonts w:ascii="Times New Roman"/>
                <w:b w:val="false"/>
                <w:i w:val="false"/>
                <w:color w:val="000000"/>
                <w:sz w:val="20"/>
              </w:rPr>
              <w:t>
</w:t>
            </w:r>
            <w:r>
              <w:rPr>
                <w:rFonts w:ascii="Times New Roman"/>
                <w:b w:val="false"/>
                <w:i w:val="false"/>
                <w:color w:val="000000"/>
                <w:sz w:val="20"/>
              </w:rPr>
              <w:t xml:space="preserve">- основные операторы, команды и структуру языка; </w:t>
            </w:r>
            <w:r>
              <w:br/>
            </w:r>
            <w:r>
              <w:rPr>
                <w:rFonts w:ascii="Times New Roman"/>
                <w:b w:val="false"/>
                <w:i w:val="false"/>
                <w:color w:val="000000"/>
                <w:sz w:val="20"/>
              </w:rPr>
              <w:t>
</w:t>
            </w:r>
            <w:r>
              <w:rPr>
                <w:rFonts w:ascii="Times New Roman"/>
                <w:b w:val="false"/>
                <w:i w:val="false"/>
                <w:color w:val="000000"/>
                <w:sz w:val="20"/>
              </w:rPr>
              <w:t xml:space="preserve">- установку программы Visual Basik;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решать задачи с командами ветления, цикла и выбора; </w:t>
            </w:r>
            <w:r>
              <w:br/>
            </w:r>
            <w:r>
              <w:rPr>
                <w:rFonts w:ascii="Times New Roman"/>
                <w:b w:val="false"/>
                <w:i w:val="false"/>
                <w:color w:val="000000"/>
                <w:sz w:val="20"/>
              </w:rPr>
              <w:t>
</w:t>
            </w:r>
            <w:r>
              <w:rPr>
                <w:rFonts w:ascii="Times New Roman"/>
                <w:b w:val="false"/>
                <w:i w:val="false"/>
                <w:color w:val="000000"/>
                <w:sz w:val="20"/>
              </w:rPr>
              <w:t xml:space="preserve">- работать со спрайтами, с массивам, с литерными значениями и графическими операторами; </w:t>
            </w:r>
            <w:r>
              <w:br/>
            </w:r>
            <w:r>
              <w:rPr>
                <w:rFonts w:ascii="Times New Roman"/>
                <w:b w:val="false"/>
                <w:i w:val="false"/>
                <w:color w:val="000000"/>
                <w:sz w:val="20"/>
              </w:rPr>
              <w:t>
</w:t>
            </w:r>
            <w:r>
              <w:rPr>
                <w:rFonts w:ascii="Times New Roman"/>
                <w:b w:val="false"/>
                <w:i w:val="false"/>
                <w:color w:val="000000"/>
                <w:sz w:val="20"/>
              </w:rPr>
              <w:t xml:space="preserve">- создать приложение в пакете Microsoft Office; </w:t>
            </w:r>
            <w:r>
              <w:br/>
            </w:r>
            <w:r>
              <w:rPr>
                <w:rFonts w:ascii="Times New Roman"/>
                <w:b w:val="false"/>
                <w:i w:val="false"/>
                <w:color w:val="000000"/>
                <w:sz w:val="20"/>
              </w:rPr>
              <w:t>
</w:t>
            </w:r>
            <w:r>
              <w:rPr>
                <w:rFonts w:ascii="Times New Roman"/>
                <w:b w:val="false"/>
                <w:i w:val="false"/>
                <w:color w:val="000000"/>
                <w:sz w:val="20"/>
              </w:rPr>
              <w:t xml:space="preserve">- проектировать активные и интегрированные системы; </w:t>
            </w:r>
            <w:r>
              <w:br/>
            </w:r>
            <w:r>
              <w:rPr>
                <w:rFonts w:ascii="Times New Roman"/>
                <w:b w:val="false"/>
                <w:i w:val="false"/>
                <w:color w:val="000000"/>
                <w:sz w:val="20"/>
              </w:rPr>
              <w:t>
</w:t>
            </w:r>
            <w:r>
              <w:rPr>
                <w:rFonts w:ascii="Times New Roman"/>
                <w:b w:val="false"/>
                <w:i w:val="false"/>
                <w:color w:val="000000"/>
                <w:sz w:val="20"/>
              </w:rPr>
              <w:t xml:space="preserve">- создавать меню, проект – формы, форматы файлов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Современная оргтехника и машинопись</w:t>
            </w:r>
            <w:r>
              <w:br/>
            </w:r>
            <w:r>
              <w:rPr>
                <w:rFonts w:ascii="Times New Roman"/>
                <w:b w:val="false"/>
                <w:i w:val="false"/>
                <w:color w:val="000000"/>
                <w:sz w:val="20"/>
              </w:rPr>
              <w:t>
</w:t>
            </w:r>
            <w:r>
              <w:rPr>
                <w:rFonts w:ascii="Times New Roman"/>
                <w:b w:val="false"/>
                <w:i w:val="false"/>
                <w:color w:val="000000"/>
                <w:sz w:val="20"/>
              </w:rPr>
              <w:t>Средства оргтехники: определение, назначение, классификация.</w:t>
            </w:r>
            <w:r>
              <w:br/>
            </w:r>
            <w:r>
              <w:rPr>
                <w:rFonts w:ascii="Times New Roman"/>
                <w:b w:val="false"/>
                <w:i w:val="false"/>
                <w:color w:val="000000"/>
                <w:sz w:val="20"/>
              </w:rPr>
              <w:t>
</w:t>
            </w:r>
            <w:r>
              <w:rPr>
                <w:rFonts w:ascii="Times New Roman"/>
                <w:b w:val="false"/>
                <w:i w:val="false"/>
                <w:color w:val="000000"/>
                <w:sz w:val="20"/>
              </w:rPr>
              <w:t xml:space="preserve">Помещение для управленческих служб и его оснащение. Средства для составления оригиналов текстовых документов. </w:t>
            </w:r>
            <w:r>
              <w:br/>
            </w:r>
            <w:r>
              <w:rPr>
                <w:rFonts w:ascii="Times New Roman"/>
                <w:b w:val="false"/>
                <w:i w:val="false"/>
                <w:color w:val="000000"/>
                <w:sz w:val="20"/>
              </w:rPr>
              <w:t>
</w:t>
            </w:r>
            <w:r>
              <w:rPr>
                <w:rFonts w:ascii="Times New Roman"/>
                <w:b w:val="false"/>
                <w:i w:val="false"/>
                <w:color w:val="000000"/>
                <w:sz w:val="20"/>
              </w:rPr>
              <w:t xml:space="preserve">Понятие, история, виды и техника машинописи. Изучение клавиатуры пишущей машины, совершенствование техники письма. Основы техники печатания и порядок работы. Изучение клавиатуры пишущей машины. </w:t>
            </w:r>
            <w:r>
              <w:br/>
            </w:r>
            <w:r>
              <w:rPr>
                <w:rFonts w:ascii="Times New Roman"/>
                <w:b w:val="false"/>
                <w:i w:val="false"/>
                <w:color w:val="000000"/>
                <w:sz w:val="20"/>
              </w:rPr>
              <w:t>
</w:t>
            </w:r>
            <w:r>
              <w:rPr>
                <w:rFonts w:ascii="Times New Roman"/>
                <w:b w:val="false"/>
                <w:i w:val="false"/>
                <w:color w:val="000000"/>
                <w:sz w:val="20"/>
              </w:rPr>
              <w:t xml:space="preserve">Общий порядок работ с деловыми письмами и разновидностям машинописи. Отдельные виды машинописных работ. Работы с электро-механическими машинами.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современной оргтехники, строение и основные функции;</w:t>
            </w:r>
            <w:r>
              <w:br/>
            </w:r>
            <w:r>
              <w:rPr>
                <w:rFonts w:ascii="Times New Roman"/>
                <w:b w:val="false"/>
                <w:i w:val="false"/>
                <w:color w:val="000000"/>
                <w:sz w:val="20"/>
              </w:rPr>
              <w:t>
</w:t>
            </w:r>
            <w:r>
              <w:rPr>
                <w:rFonts w:ascii="Times New Roman"/>
                <w:b w:val="false"/>
                <w:i w:val="false"/>
                <w:color w:val="000000"/>
                <w:sz w:val="20"/>
              </w:rPr>
              <w:t>- виды и технику машинописи и стенографии;</w:t>
            </w:r>
            <w:r>
              <w:br/>
            </w:r>
            <w:r>
              <w:rPr>
                <w:rFonts w:ascii="Times New Roman"/>
                <w:b w:val="false"/>
                <w:i w:val="false"/>
                <w:color w:val="000000"/>
                <w:sz w:val="20"/>
              </w:rPr>
              <w:t>
</w:t>
            </w:r>
            <w:r>
              <w:rPr>
                <w:rFonts w:ascii="Times New Roman"/>
                <w:b w:val="false"/>
                <w:i w:val="false"/>
                <w:color w:val="000000"/>
                <w:sz w:val="20"/>
              </w:rPr>
              <w:t>- о значении основных управляющих устройствах, о правилах ухода за печатной машиной.</w:t>
            </w:r>
            <w:r>
              <w:br/>
            </w:r>
            <w:r>
              <w:rPr>
                <w:rFonts w:ascii="Times New Roman"/>
                <w:b w:val="false"/>
                <w:i w:val="false"/>
                <w:color w:val="000000"/>
                <w:sz w:val="20"/>
              </w:rPr>
              <w:t>
</w:t>
            </w:r>
            <w:r>
              <w:rPr>
                <w:rFonts w:ascii="Times New Roman"/>
                <w:b w:val="false"/>
                <w:i w:val="false"/>
                <w:color w:val="000000"/>
                <w:sz w:val="20"/>
              </w:rPr>
              <w:t>- алфавит, рядовые символы в алфавите;</w:t>
            </w:r>
            <w:r>
              <w:br/>
            </w:r>
            <w:r>
              <w:rPr>
                <w:rFonts w:ascii="Times New Roman"/>
                <w:b w:val="false"/>
                <w:i w:val="false"/>
                <w:color w:val="000000"/>
                <w:sz w:val="20"/>
              </w:rPr>
              <w:t>
</w:t>
            </w:r>
            <w:r>
              <w:rPr>
                <w:rFonts w:ascii="Times New Roman"/>
                <w:b w:val="false"/>
                <w:i w:val="false"/>
                <w:color w:val="000000"/>
                <w:sz w:val="20"/>
              </w:rPr>
              <w:t>- группирование рядовых символов в алфавите, использование символов;</w:t>
            </w:r>
            <w:r>
              <w:br/>
            </w:r>
            <w:r>
              <w:rPr>
                <w:rFonts w:ascii="Times New Roman"/>
                <w:b w:val="false"/>
                <w:i w:val="false"/>
                <w:color w:val="000000"/>
                <w:sz w:val="20"/>
              </w:rPr>
              <w:t>
</w:t>
            </w:r>
            <w:r>
              <w:rPr>
                <w:rFonts w:ascii="Times New Roman"/>
                <w:b w:val="false"/>
                <w:i w:val="false"/>
                <w:color w:val="000000"/>
                <w:sz w:val="20"/>
              </w:rPr>
              <w:t>- структуру клавишей печатной машины и алфавит стенографии;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печатать со скоростью 70-85 до 90-200 символов в минуту;</w:t>
            </w:r>
            <w:r>
              <w:br/>
            </w:r>
            <w:r>
              <w:rPr>
                <w:rFonts w:ascii="Times New Roman"/>
                <w:b w:val="false"/>
                <w:i w:val="false"/>
                <w:color w:val="000000"/>
                <w:sz w:val="20"/>
              </w:rPr>
              <w:t>
</w:t>
            </w:r>
            <w:r>
              <w:rPr>
                <w:rFonts w:ascii="Times New Roman"/>
                <w:b w:val="false"/>
                <w:i w:val="false"/>
                <w:color w:val="000000"/>
                <w:sz w:val="20"/>
              </w:rPr>
              <w:t>- сделать расчет скорости письма по сумме знаков в тексте;</w:t>
            </w:r>
            <w:r>
              <w:br/>
            </w:r>
            <w:r>
              <w:rPr>
                <w:rFonts w:ascii="Times New Roman"/>
                <w:b w:val="false"/>
                <w:i w:val="false"/>
                <w:color w:val="000000"/>
                <w:sz w:val="20"/>
              </w:rPr>
              <w:t>
</w:t>
            </w:r>
            <w:r>
              <w:rPr>
                <w:rFonts w:ascii="Times New Roman"/>
                <w:b w:val="false"/>
                <w:i w:val="false"/>
                <w:color w:val="000000"/>
                <w:sz w:val="20"/>
              </w:rPr>
              <w:t>- оформлять планы и отчеты,номенклатуру дел по ГОСТ;</w:t>
            </w:r>
            <w:r>
              <w:br/>
            </w:r>
            <w:r>
              <w:rPr>
                <w:rFonts w:ascii="Times New Roman"/>
                <w:b w:val="false"/>
                <w:i w:val="false"/>
                <w:color w:val="000000"/>
                <w:sz w:val="20"/>
              </w:rPr>
              <w:t>
</w:t>
            </w:r>
            <w:r>
              <w:rPr>
                <w:rFonts w:ascii="Times New Roman"/>
                <w:b w:val="false"/>
                <w:i w:val="false"/>
                <w:color w:val="000000"/>
                <w:sz w:val="20"/>
              </w:rPr>
              <w:t>- работать с современной оргтехникой.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2.1.11</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обучающихся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компьютерной технологий</w:t>
            </w:r>
            <w:r>
              <w:br/>
            </w:r>
            <w:r>
              <w:rPr>
                <w:rFonts w:ascii="Times New Roman"/>
                <w:b w:val="false"/>
                <w:i w:val="false"/>
                <w:color w:val="000000"/>
                <w:sz w:val="20"/>
              </w:rPr>
              <w:t>
</w:t>
            </w:r>
            <w:r>
              <w:rPr>
                <w:rFonts w:ascii="Times New Roman"/>
                <w:b w:val="false"/>
                <w:i w:val="false"/>
                <w:color w:val="000000"/>
                <w:sz w:val="20"/>
              </w:rPr>
              <w:t>Основная функция компьютерных структур и проведение работ по операционной системе Windows. Проведение работ по программе Microsoft Office. Проведение работ по программе Word. Проведение работ по программе MicrosoftOffice Проведение работ по программе Excel. Проведение работ по программе PowerPoint и OUTLOOKи. Обработка сканированных информаций и редактирование документов.</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 и гигиенические требования к компьютерным классам;</w:t>
            </w:r>
            <w:r>
              <w:br/>
            </w:r>
            <w:r>
              <w:rPr>
                <w:rFonts w:ascii="Times New Roman"/>
                <w:b w:val="false"/>
                <w:i w:val="false"/>
                <w:color w:val="000000"/>
                <w:sz w:val="20"/>
              </w:rPr>
              <w:t>
</w:t>
            </w:r>
            <w:r>
              <w:rPr>
                <w:rFonts w:ascii="Times New Roman"/>
                <w:b w:val="false"/>
                <w:i w:val="false"/>
                <w:color w:val="000000"/>
                <w:sz w:val="20"/>
              </w:rPr>
              <w:t>- исполнения работ разных видов операционных систем;</w:t>
            </w:r>
            <w:r>
              <w:br/>
            </w:r>
            <w:r>
              <w:rPr>
                <w:rFonts w:ascii="Times New Roman"/>
                <w:b w:val="false"/>
                <w:i w:val="false"/>
                <w:color w:val="000000"/>
                <w:sz w:val="20"/>
              </w:rPr>
              <w:t>
</w:t>
            </w:r>
            <w:r>
              <w:rPr>
                <w:rFonts w:ascii="Times New Roman"/>
                <w:b w:val="false"/>
                <w:i w:val="false"/>
                <w:color w:val="000000"/>
                <w:sz w:val="20"/>
              </w:rPr>
              <w:t>- выполнения работы с программами Microsoft Office, Power Point, OUTLOOK;</w:t>
            </w:r>
            <w:r>
              <w:br/>
            </w:r>
            <w:r>
              <w:rPr>
                <w:rFonts w:ascii="Times New Roman"/>
                <w:b w:val="false"/>
                <w:i w:val="false"/>
                <w:color w:val="000000"/>
                <w:sz w:val="20"/>
              </w:rPr>
              <w:t>
</w:t>
            </w:r>
            <w:r>
              <w:rPr>
                <w:rFonts w:ascii="Times New Roman"/>
                <w:b w:val="false"/>
                <w:i w:val="false"/>
                <w:color w:val="000000"/>
                <w:sz w:val="20"/>
              </w:rPr>
              <w:t>- выполнения работы в локальной и глобальной сети;</w:t>
            </w:r>
            <w:r>
              <w:br/>
            </w:r>
            <w:r>
              <w:rPr>
                <w:rFonts w:ascii="Times New Roman"/>
                <w:b w:val="false"/>
                <w:i w:val="false"/>
                <w:color w:val="000000"/>
                <w:sz w:val="20"/>
              </w:rPr>
              <w:t>
</w:t>
            </w:r>
            <w:r>
              <w:rPr>
                <w:rFonts w:ascii="Times New Roman"/>
                <w:b w:val="false"/>
                <w:i w:val="false"/>
                <w:color w:val="000000"/>
                <w:sz w:val="20"/>
              </w:rPr>
              <w:t>- применения способов оброботки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операции с окнами;</w:t>
            </w:r>
            <w:r>
              <w:br/>
            </w:r>
            <w:r>
              <w:rPr>
                <w:rFonts w:ascii="Times New Roman"/>
                <w:b w:val="false"/>
                <w:i w:val="false"/>
                <w:color w:val="000000"/>
                <w:sz w:val="20"/>
              </w:rPr>
              <w:t>
</w:t>
            </w:r>
            <w:r>
              <w:rPr>
                <w:rFonts w:ascii="Times New Roman"/>
                <w:b w:val="false"/>
                <w:i w:val="false"/>
                <w:color w:val="000000"/>
                <w:sz w:val="20"/>
              </w:rPr>
              <w:t>- обрабатывать, сохранять, распространять информацию;</w:t>
            </w:r>
            <w:r>
              <w:br/>
            </w:r>
            <w:r>
              <w:rPr>
                <w:rFonts w:ascii="Times New Roman"/>
                <w:b w:val="false"/>
                <w:i w:val="false"/>
                <w:color w:val="000000"/>
                <w:sz w:val="20"/>
              </w:rPr>
              <w:t>
</w:t>
            </w:r>
            <w:r>
              <w:rPr>
                <w:rFonts w:ascii="Times New Roman"/>
                <w:b w:val="false"/>
                <w:i w:val="false"/>
                <w:color w:val="000000"/>
                <w:sz w:val="20"/>
              </w:rPr>
              <w:t>- различать виды ЭВМ;</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w:t>
            </w:r>
            <w:r>
              <w:br/>
            </w:r>
            <w:r>
              <w:rPr>
                <w:rFonts w:ascii="Times New Roman"/>
                <w:b w:val="false"/>
                <w:i w:val="false"/>
                <w:color w:val="000000"/>
                <w:sz w:val="20"/>
              </w:rPr>
              <w:t>
</w:t>
            </w:r>
            <w:r>
              <w:rPr>
                <w:rFonts w:ascii="Times New Roman"/>
                <w:b w:val="false"/>
                <w:i w:val="false"/>
                <w:color w:val="000000"/>
                <w:sz w:val="20"/>
              </w:rPr>
              <w:t>- выполнять различные операции с графическими объектами: рисование, поворачивание, растягивание, наклон;</w:t>
            </w:r>
            <w:r>
              <w:br/>
            </w:r>
            <w:r>
              <w:rPr>
                <w:rFonts w:ascii="Times New Roman"/>
                <w:b w:val="false"/>
                <w:i w:val="false"/>
                <w:color w:val="000000"/>
                <w:sz w:val="20"/>
              </w:rPr>
              <w:t>
</w:t>
            </w:r>
            <w:r>
              <w:rPr>
                <w:rFonts w:ascii="Times New Roman"/>
                <w:b w:val="false"/>
                <w:i w:val="false"/>
                <w:color w:val="000000"/>
                <w:sz w:val="20"/>
              </w:rPr>
              <w:t>- работать с пакетом Microsoft Office;</w:t>
            </w:r>
            <w:r>
              <w:br/>
            </w:r>
            <w:r>
              <w:rPr>
                <w:rFonts w:ascii="Times New Roman"/>
                <w:b w:val="false"/>
                <w:i w:val="false"/>
                <w:color w:val="000000"/>
                <w:sz w:val="20"/>
              </w:rPr>
              <w:t>
</w:t>
            </w:r>
            <w:r>
              <w:rPr>
                <w:rFonts w:ascii="Times New Roman"/>
                <w:b w:val="false"/>
                <w:i w:val="false"/>
                <w:color w:val="000000"/>
                <w:sz w:val="20"/>
              </w:rPr>
              <w:t>- работать с аппаратными и программными обеспечениями ПК.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 2.1.3. ПК2.1.4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2.1.7 ПК 2.1.10 ПК 2.1.11</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без документному обслуживанию:</w:t>
            </w:r>
            <w:r>
              <w:br/>
            </w:r>
            <w:r>
              <w:rPr>
                <w:rFonts w:ascii="Times New Roman"/>
                <w:b w:val="false"/>
                <w:i w:val="false"/>
                <w:color w:val="000000"/>
                <w:sz w:val="20"/>
              </w:rPr>
              <w:t>
</w:t>
            </w:r>
            <w:r>
              <w:rPr>
                <w:rFonts w:ascii="Times New Roman"/>
                <w:b w:val="false"/>
                <w:i w:val="false"/>
                <w:color w:val="000000"/>
                <w:sz w:val="20"/>
              </w:rPr>
              <w:t>Освоить навыки организации работы с информационной техникой отвечающей сегодняшнему времени.</w:t>
            </w:r>
            <w:r>
              <w:br/>
            </w:r>
            <w:r>
              <w:rPr>
                <w:rFonts w:ascii="Times New Roman"/>
                <w:b w:val="false"/>
                <w:i w:val="false"/>
                <w:color w:val="000000"/>
                <w:sz w:val="20"/>
              </w:rPr>
              <w:t>
</w:t>
            </w:r>
            <w:r>
              <w:rPr>
                <w:rFonts w:ascii="Times New Roman"/>
                <w:b w:val="false"/>
                <w:i w:val="false"/>
                <w:color w:val="000000"/>
                <w:sz w:val="20"/>
              </w:rPr>
              <w:t>Формирование навыков работы служащих с рабочими инструментами.</w:t>
            </w:r>
            <w:r>
              <w:br/>
            </w:r>
            <w:r>
              <w:rPr>
                <w:rFonts w:ascii="Times New Roman"/>
                <w:b w:val="false"/>
                <w:i w:val="false"/>
                <w:color w:val="000000"/>
                <w:sz w:val="20"/>
              </w:rPr>
              <w:t>
</w:t>
            </w:r>
            <w:r>
              <w:rPr>
                <w:rFonts w:ascii="Times New Roman"/>
                <w:b w:val="false"/>
                <w:i w:val="false"/>
                <w:color w:val="000000"/>
                <w:sz w:val="20"/>
              </w:rPr>
              <w:t>Организация работы с копировальной аппара турой, персональным компьютером.</w:t>
            </w:r>
            <w:r>
              <w:br/>
            </w:r>
            <w:r>
              <w:rPr>
                <w:rFonts w:ascii="Times New Roman"/>
                <w:b w:val="false"/>
                <w:i w:val="false"/>
                <w:color w:val="000000"/>
                <w:sz w:val="20"/>
              </w:rPr>
              <w:t>
</w:t>
            </w:r>
            <w:r>
              <w:rPr>
                <w:rFonts w:ascii="Times New Roman"/>
                <w:b w:val="false"/>
                <w:i w:val="false"/>
                <w:color w:val="000000"/>
                <w:sz w:val="20"/>
              </w:rPr>
              <w:t>Обучение на рабочих местах техники безопасности и правила пожарной безопасности.</w:t>
            </w:r>
            <w:r>
              <w:br/>
            </w:r>
            <w:r>
              <w:rPr>
                <w:rFonts w:ascii="Times New Roman"/>
                <w:b w:val="false"/>
                <w:i w:val="false"/>
                <w:color w:val="000000"/>
                <w:sz w:val="20"/>
              </w:rPr>
              <w:t>
</w:t>
            </w:r>
            <w:r>
              <w:rPr>
                <w:rFonts w:ascii="Times New Roman"/>
                <w:b w:val="false"/>
                <w:i w:val="false"/>
                <w:color w:val="000000"/>
                <w:sz w:val="20"/>
              </w:rPr>
              <w:t>Контроль и обучение навыков работы многофункциональных связующих инструментов.</w:t>
            </w:r>
            <w:r>
              <w:br/>
            </w:r>
            <w:r>
              <w:rPr>
                <w:rFonts w:ascii="Times New Roman"/>
                <w:b w:val="false"/>
                <w:i w:val="false"/>
                <w:color w:val="000000"/>
                <w:sz w:val="20"/>
              </w:rPr>
              <w:t>
</w:t>
            </w:r>
            <w:r>
              <w:rPr>
                <w:rFonts w:ascii="Times New Roman"/>
                <w:b w:val="false"/>
                <w:i w:val="false"/>
                <w:color w:val="000000"/>
                <w:sz w:val="20"/>
              </w:rPr>
              <w:t>Ознакомление с устроиством копировального аппарата указание к техническому руководству и пути устранения непаладок.</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применение средств вычислительной и организационной техники;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и работать многофункциональными связующими инструментами;</w:t>
            </w:r>
            <w:r>
              <w:br/>
            </w:r>
            <w:r>
              <w:rPr>
                <w:rFonts w:ascii="Times New Roman"/>
                <w:b w:val="false"/>
                <w:i w:val="false"/>
                <w:color w:val="000000"/>
                <w:sz w:val="20"/>
              </w:rPr>
              <w:t>
</w:t>
            </w:r>
            <w:r>
              <w:rPr>
                <w:rFonts w:ascii="Times New Roman"/>
                <w:b w:val="false"/>
                <w:i w:val="false"/>
                <w:color w:val="000000"/>
                <w:sz w:val="20"/>
              </w:rPr>
              <w:t>- соблюдать культуры труда и служебной этики;</w:t>
            </w:r>
            <w:r>
              <w:br/>
            </w:r>
            <w:r>
              <w:rPr>
                <w:rFonts w:ascii="Times New Roman"/>
                <w:b w:val="false"/>
                <w:i w:val="false"/>
                <w:color w:val="000000"/>
                <w:sz w:val="20"/>
              </w:rPr>
              <w:t>
</w:t>
            </w:r>
            <w:r>
              <w:rPr>
                <w:rFonts w:ascii="Times New Roman"/>
                <w:b w:val="false"/>
                <w:i w:val="false"/>
                <w:color w:val="000000"/>
                <w:sz w:val="20"/>
              </w:rPr>
              <w:t>- соблюдать охраны труда, техники безопастности и противопожарной защиты.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 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2.1.7 ПК 2.1.10 ПК 2.1.11</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по работе с документами </w:t>
            </w:r>
            <w:r>
              <w:br/>
            </w:r>
            <w:r>
              <w:rPr>
                <w:rFonts w:ascii="Times New Roman"/>
                <w:b w:val="false"/>
                <w:i w:val="false"/>
                <w:color w:val="000000"/>
                <w:sz w:val="20"/>
              </w:rPr>
              <w:t>
</w:t>
            </w:r>
            <w:r>
              <w:rPr>
                <w:rFonts w:ascii="Times New Roman"/>
                <w:b w:val="false"/>
                <w:i w:val="false"/>
                <w:color w:val="000000"/>
                <w:sz w:val="20"/>
              </w:rPr>
              <w:t>Перечень документов. Учет документов. Система учетных документов. Описани дел. Ознакомление с наменклатуры дел. Составление делопроизводство. Требование по ведению делопроизводство.</w:t>
            </w:r>
            <w:r>
              <w:br/>
            </w:r>
            <w:r>
              <w:rPr>
                <w:rFonts w:ascii="Times New Roman"/>
                <w:b w:val="false"/>
                <w:i w:val="false"/>
                <w:color w:val="000000"/>
                <w:sz w:val="20"/>
              </w:rPr>
              <w:t>
</w:t>
            </w:r>
            <w:r>
              <w:rPr>
                <w:rFonts w:ascii="Times New Roman"/>
                <w:b w:val="false"/>
                <w:i w:val="false"/>
                <w:color w:val="000000"/>
                <w:sz w:val="20"/>
              </w:rPr>
              <w:t>Подготовка документации и систематизации документов. Прием входящую документацию и регистрация документов. Обработка входящих и исходящих документов. Организация оборот документов по делопроизводству в учреждениях. Заполнение документов учреждении по кадрам.</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соблюдения правил группирование документов; </w:t>
            </w:r>
            <w:r>
              <w:br/>
            </w:r>
            <w:r>
              <w:rPr>
                <w:rFonts w:ascii="Times New Roman"/>
                <w:b w:val="false"/>
                <w:i w:val="false"/>
                <w:color w:val="000000"/>
                <w:sz w:val="20"/>
              </w:rPr>
              <w:t>
</w:t>
            </w:r>
            <w:r>
              <w:rPr>
                <w:rFonts w:ascii="Times New Roman"/>
                <w:b w:val="false"/>
                <w:i w:val="false"/>
                <w:color w:val="000000"/>
                <w:sz w:val="20"/>
              </w:rPr>
              <w:t xml:space="preserve">- соблюдения требования по составлению номенклатурных дел; </w:t>
            </w:r>
            <w:r>
              <w:br/>
            </w:r>
            <w:r>
              <w:rPr>
                <w:rFonts w:ascii="Times New Roman"/>
                <w:b w:val="false"/>
                <w:i w:val="false"/>
                <w:color w:val="000000"/>
                <w:sz w:val="20"/>
              </w:rPr>
              <w:t>
</w:t>
            </w:r>
            <w:r>
              <w:rPr>
                <w:rFonts w:ascii="Times New Roman"/>
                <w:b w:val="false"/>
                <w:i w:val="false"/>
                <w:color w:val="000000"/>
                <w:sz w:val="20"/>
              </w:rPr>
              <w:t xml:space="preserve">- соблюдения правил по сохранению и систематизации документов; </w:t>
            </w:r>
            <w:r>
              <w:br/>
            </w:r>
            <w:r>
              <w:rPr>
                <w:rFonts w:ascii="Times New Roman"/>
                <w:b w:val="false"/>
                <w:i w:val="false"/>
                <w:color w:val="000000"/>
                <w:sz w:val="20"/>
              </w:rPr>
              <w:t>
</w:t>
            </w:r>
            <w:r>
              <w:rPr>
                <w:rFonts w:ascii="Times New Roman"/>
                <w:b w:val="false"/>
                <w:i w:val="false"/>
                <w:color w:val="000000"/>
                <w:sz w:val="20"/>
              </w:rPr>
              <w:t>- соблюдения требования по ведению делопроизводства;</w:t>
            </w:r>
            <w:r>
              <w:br/>
            </w:r>
            <w:r>
              <w:rPr>
                <w:rFonts w:ascii="Times New Roman"/>
                <w:b w:val="false"/>
                <w:i w:val="false"/>
                <w:color w:val="000000"/>
                <w:sz w:val="20"/>
              </w:rPr>
              <w:t>
</w:t>
            </w:r>
            <w:r>
              <w:rPr>
                <w:rFonts w:ascii="Times New Roman"/>
                <w:b w:val="false"/>
                <w:i w:val="false"/>
                <w:color w:val="000000"/>
                <w:sz w:val="20"/>
              </w:rPr>
              <w:t>- различения формата и особенности деловых документов учреждений и организации;</w:t>
            </w:r>
            <w:r>
              <w:br/>
            </w:r>
            <w:r>
              <w:rPr>
                <w:rFonts w:ascii="Times New Roman"/>
                <w:b w:val="false"/>
                <w:i w:val="false"/>
                <w:color w:val="000000"/>
                <w:sz w:val="20"/>
              </w:rPr>
              <w:t>
</w:t>
            </w:r>
            <w:r>
              <w:rPr>
                <w:rFonts w:ascii="Times New Roman"/>
                <w:b w:val="false"/>
                <w:i w:val="false"/>
                <w:color w:val="000000"/>
                <w:sz w:val="20"/>
              </w:rPr>
              <w:t>- качественного составления трудовых договоров;</w:t>
            </w:r>
            <w:r>
              <w:br/>
            </w:r>
            <w:r>
              <w:rPr>
                <w:rFonts w:ascii="Times New Roman"/>
                <w:b w:val="false"/>
                <w:i w:val="false"/>
                <w:color w:val="000000"/>
                <w:sz w:val="20"/>
              </w:rPr>
              <w:t>
</w:t>
            </w:r>
            <w:r>
              <w:rPr>
                <w:rFonts w:ascii="Times New Roman"/>
                <w:b w:val="false"/>
                <w:i w:val="false"/>
                <w:color w:val="000000"/>
                <w:sz w:val="20"/>
              </w:rPr>
              <w:t xml:space="preserve">- выполнения работ по документационному обеспечению кадровой деятельности предприятия; </w:t>
            </w:r>
            <w:r>
              <w:br/>
            </w:r>
            <w:r>
              <w:rPr>
                <w:rFonts w:ascii="Times New Roman"/>
                <w:b w:val="false"/>
                <w:i w:val="false"/>
                <w:color w:val="000000"/>
                <w:sz w:val="20"/>
              </w:rPr>
              <w:t>
</w:t>
            </w:r>
            <w:r>
              <w:rPr>
                <w:rFonts w:ascii="Times New Roman"/>
                <w:b w:val="false"/>
                <w:i w:val="false"/>
                <w:color w:val="000000"/>
                <w:sz w:val="20"/>
              </w:rPr>
              <w:t>- совершенствования форм и методов управленческого труда на основе применения электронной техники;</w:t>
            </w:r>
            <w:r>
              <w:br/>
            </w:r>
            <w:r>
              <w:rPr>
                <w:rFonts w:ascii="Times New Roman"/>
                <w:b w:val="false"/>
                <w:i w:val="false"/>
                <w:color w:val="000000"/>
                <w:sz w:val="20"/>
              </w:rPr>
              <w:t>
</w:t>
            </w:r>
            <w:r>
              <w:rPr>
                <w:rFonts w:ascii="Times New Roman"/>
                <w:b w:val="false"/>
                <w:i w:val="false"/>
                <w:color w:val="000000"/>
                <w:sz w:val="20"/>
              </w:rPr>
              <w:t xml:space="preserve">- ведения журнала регистрации документов в соответствии с правилами; </w:t>
            </w:r>
            <w:r>
              <w:br/>
            </w:r>
            <w:r>
              <w:rPr>
                <w:rFonts w:ascii="Times New Roman"/>
                <w:b w:val="false"/>
                <w:i w:val="false"/>
                <w:color w:val="000000"/>
                <w:sz w:val="20"/>
              </w:rPr>
              <w:t>
</w:t>
            </w:r>
            <w:r>
              <w:rPr>
                <w:rFonts w:ascii="Times New Roman"/>
                <w:b w:val="false"/>
                <w:i w:val="false"/>
                <w:color w:val="000000"/>
                <w:sz w:val="20"/>
              </w:rPr>
              <w:t>- оформления документы по личному составу предприятия;</w:t>
            </w:r>
            <w:r>
              <w:br/>
            </w:r>
            <w:r>
              <w:rPr>
                <w:rFonts w:ascii="Times New Roman"/>
                <w:b w:val="false"/>
                <w:i w:val="false"/>
                <w:color w:val="000000"/>
                <w:sz w:val="20"/>
              </w:rPr>
              <w:t>
</w:t>
            </w:r>
            <w:r>
              <w:rPr>
                <w:rFonts w:ascii="Times New Roman"/>
                <w:b w:val="false"/>
                <w:i w:val="false"/>
                <w:color w:val="000000"/>
                <w:sz w:val="20"/>
              </w:rPr>
              <w:t>- составление личный листок по учету кадров;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визировать документы управленческой деятельности в рамках своей компетенции. -ведения учета документации в соответствии с требованиями;</w:t>
            </w:r>
            <w:r>
              <w:br/>
            </w:r>
            <w:r>
              <w:rPr>
                <w:rFonts w:ascii="Times New Roman"/>
                <w:b w:val="false"/>
                <w:i w:val="false"/>
                <w:color w:val="000000"/>
                <w:sz w:val="20"/>
              </w:rPr>
              <w:t>
</w:t>
            </w:r>
            <w:r>
              <w:rPr>
                <w:rFonts w:ascii="Times New Roman"/>
                <w:b w:val="false"/>
                <w:i w:val="false"/>
                <w:color w:val="000000"/>
                <w:sz w:val="20"/>
              </w:rPr>
              <w:t>- осуществлять контроль исполнения документов и поручений руководства, принимать оперативные меры, направленные на своевременное и качественное их исполнение</w:t>
            </w:r>
            <w:r>
              <w:br/>
            </w:r>
            <w:r>
              <w:rPr>
                <w:rFonts w:ascii="Times New Roman"/>
                <w:b w:val="false"/>
                <w:i w:val="false"/>
                <w:color w:val="000000"/>
                <w:sz w:val="20"/>
              </w:rPr>
              <w:t>
</w:t>
            </w:r>
            <w:r>
              <w:rPr>
                <w:rFonts w:ascii="Times New Roman"/>
                <w:b w:val="false"/>
                <w:i w:val="false"/>
                <w:color w:val="000000"/>
                <w:sz w:val="20"/>
              </w:rPr>
              <w:t>- организовывать документооборот и правильно оформлять документы;</w:t>
            </w:r>
            <w:r>
              <w:br/>
            </w:r>
            <w:r>
              <w:rPr>
                <w:rFonts w:ascii="Times New Roman"/>
                <w:b w:val="false"/>
                <w:i w:val="false"/>
                <w:color w:val="000000"/>
                <w:sz w:val="20"/>
              </w:rPr>
              <w:t>
</w:t>
            </w:r>
            <w:r>
              <w:rPr>
                <w:rFonts w:ascii="Times New Roman"/>
                <w:b w:val="false"/>
                <w:i w:val="false"/>
                <w:color w:val="000000"/>
                <w:sz w:val="20"/>
              </w:rPr>
              <w:t>- различать формат и особенности деловых документов учреждений;</w:t>
            </w:r>
            <w:r>
              <w:br/>
            </w:r>
            <w:r>
              <w:rPr>
                <w:rFonts w:ascii="Times New Roman"/>
                <w:b w:val="false"/>
                <w:i w:val="false"/>
                <w:color w:val="000000"/>
                <w:sz w:val="20"/>
              </w:rPr>
              <w:t>
</w:t>
            </w:r>
            <w:r>
              <w:rPr>
                <w:rFonts w:ascii="Times New Roman"/>
                <w:b w:val="false"/>
                <w:i w:val="false"/>
                <w:color w:val="000000"/>
                <w:sz w:val="20"/>
              </w:rPr>
              <w:t>- готовить документы по личному составу;</w:t>
            </w:r>
            <w:r>
              <w:br/>
            </w:r>
            <w:r>
              <w:rPr>
                <w:rFonts w:ascii="Times New Roman"/>
                <w:b w:val="false"/>
                <w:i w:val="false"/>
                <w:color w:val="000000"/>
                <w:sz w:val="20"/>
              </w:rPr>
              <w:t>
</w:t>
            </w:r>
            <w:r>
              <w:rPr>
                <w:rFonts w:ascii="Times New Roman"/>
                <w:b w:val="false"/>
                <w:i w:val="false"/>
                <w:color w:val="000000"/>
                <w:sz w:val="20"/>
              </w:rPr>
              <w:t>- оформлять и комплектовать информационно- справочные документы;</w:t>
            </w:r>
            <w:r>
              <w:br/>
            </w:r>
            <w:r>
              <w:rPr>
                <w:rFonts w:ascii="Times New Roman"/>
                <w:b w:val="false"/>
                <w:i w:val="false"/>
                <w:color w:val="000000"/>
                <w:sz w:val="20"/>
              </w:rPr>
              <w:t>
</w:t>
            </w:r>
            <w:r>
              <w:rPr>
                <w:rFonts w:ascii="Times New Roman"/>
                <w:b w:val="false"/>
                <w:i w:val="false"/>
                <w:color w:val="000000"/>
                <w:sz w:val="20"/>
              </w:rPr>
              <w:t>- вести учет документации в соответствии с требованиями;</w:t>
            </w:r>
            <w:r>
              <w:br/>
            </w:r>
            <w:r>
              <w:rPr>
                <w:rFonts w:ascii="Times New Roman"/>
                <w:b w:val="false"/>
                <w:i w:val="false"/>
                <w:color w:val="000000"/>
                <w:sz w:val="20"/>
              </w:rPr>
              <w:t>
</w:t>
            </w:r>
            <w:r>
              <w:rPr>
                <w:rFonts w:ascii="Times New Roman"/>
                <w:b w:val="false"/>
                <w:i w:val="false"/>
                <w:color w:val="000000"/>
                <w:sz w:val="20"/>
              </w:rPr>
              <w:t>- вести деловые бумаги в соответствии с требованиями;</w:t>
            </w:r>
            <w:r>
              <w:br/>
            </w:r>
            <w:r>
              <w:rPr>
                <w:rFonts w:ascii="Times New Roman"/>
                <w:b w:val="false"/>
                <w:i w:val="false"/>
                <w:color w:val="000000"/>
                <w:sz w:val="20"/>
              </w:rPr>
              <w:t>
</w:t>
            </w:r>
            <w:r>
              <w:rPr>
                <w:rFonts w:ascii="Times New Roman"/>
                <w:b w:val="false"/>
                <w:i w:val="false"/>
                <w:color w:val="000000"/>
                <w:sz w:val="20"/>
              </w:rPr>
              <w:t>- классифицировать руководящие документы;</w:t>
            </w:r>
            <w:r>
              <w:br/>
            </w:r>
            <w:r>
              <w:rPr>
                <w:rFonts w:ascii="Times New Roman"/>
                <w:b w:val="false"/>
                <w:i w:val="false"/>
                <w:color w:val="000000"/>
                <w:sz w:val="20"/>
              </w:rPr>
              <w:t>
</w:t>
            </w:r>
            <w:r>
              <w:rPr>
                <w:rFonts w:ascii="Times New Roman"/>
                <w:b w:val="false"/>
                <w:i w:val="false"/>
                <w:color w:val="000000"/>
                <w:sz w:val="20"/>
              </w:rPr>
              <w:t xml:space="preserve">- составлять тексты деловых документов. </w:t>
            </w:r>
            <w:r>
              <w:br/>
            </w:r>
            <w:r>
              <w:rPr>
                <w:rFonts w:ascii="Times New Roman"/>
                <w:b w:val="false"/>
                <w:i w:val="false"/>
                <w:color w:val="000000"/>
                <w:sz w:val="20"/>
              </w:rPr>
              <w:t>
</w:t>
            </w:r>
            <w:r>
              <w:rPr>
                <w:rFonts w:ascii="Times New Roman"/>
                <w:b w:val="false"/>
                <w:i w:val="false"/>
                <w:color w:val="000000"/>
                <w:sz w:val="20"/>
              </w:rPr>
              <w:t>вести деловые бумаги в соответствии с требованиями.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работе с архивными документами</w:t>
            </w:r>
            <w:r>
              <w:br/>
            </w:r>
            <w:r>
              <w:rPr>
                <w:rFonts w:ascii="Times New Roman"/>
                <w:b w:val="false"/>
                <w:i w:val="false"/>
                <w:color w:val="000000"/>
                <w:sz w:val="20"/>
              </w:rPr>
              <w:t>
</w:t>
            </w:r>
            <w:r>
              <w:rPr>
                <w:rFonts w:ascii="Times New Roman"/>
                <w:b w:val="false"/>
                <w:i w:val="false"/>
                <w:color w:val="000000"/>
                <w:sz w:val="20"/>
              </w:rPr>
              <w:t>Ознакомление с архивным фондом. Группировать документы в переделах архива. Перечень документов. Учет документов. Система учетных документов. Описани дел. Ознакомление с наменклатуры дел. Составление делопроизводство. Требование по ведению делопроизводство. Порядок распределение архивных документов. Правила режима по хранению документов.</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подготовки материалов архива к изданию в соответствии с установленными правилами; </w:t>
            </w:r>
            <w:r>
              <w:br/>
            </w:r>
            <w:r>
              <w:rPr>
                <w:rFonts w:ascii="Times New Roman"/>
                <w:b w:val="false"/>
                <w:i w:val="false"/>
                <w:color w:val="000000"/>
                <w:sz w:val="20"/>
              </w:rPr>
              <w:t>
</w:t>
            </w:r>
            <w:r>
              <w:rPr>
                <w:rFonts w:ascii="Times New Roman"/>
                <w:b w:val="false"/>
                <w:i w:val="false"/>
                <w:color w:val="000000"/>
                <w:sz w:val="20"/>
              </w:rPr>
              <w:t xml:space="preserve">- создания архивного справочника, организации, использования в публикациях архивных документов; </w:t>
            </w:r>
            <w:r>
              <w:br/>
            </w:r>
            <w:r>
              <w:rPr>
                <w:rFonts w:ascii="Times New Roman"/>
                <w:b w:val="false"/>
                <w:i w:val="false"/>
                <w:color w:val="000000"/>
                <w:sz w:val="20"/>
              </w:rPr>
              <w:t>
</w:t>
            </w:r>
            <w:r>
              <w:rPr>
                <w:rFonts w:ascii="Times New Roman"/>
                <w:b w:val="false"/>
                <w:i w:val="false"/>
                <w:color w:val="000000"/>
                <w:sz w:val="20"/>
              </w:rPr>
              <w:t xml:space="preserve">- использования оптимальными и эффективными методами и технологиями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грамотного ответа на письма и запросы, порученные руководителем;</w:t>
            </w:r>
            <w:r>
              <w:br/>
            </w:r>
            <w:r>
              <w:rPr>
                <w:rFonts w:ascii="Times New Roman"/>
                <w:b w:val="false"/>
                <w:i w:val="false"/>
                <w:color w:val="000000"/>
                <w:sz w:val="20"/>
              </w:rPr>
              <w:t>
</w:t>
            </w:r>
            <w:r>
              <w:rPr>
                <w:rFonts w:ascii="Times New Roman"/>
                <w:b w:val="false"/>
                <w:i w:val="false"/>
                <w:color w:val="000000"/>
                <w:sz w:val="20"/>
              </w:rPr>
              <w:t xml:space="preserve">- обеспечения рационального размещения и сохранностисоставить справочный аппарат к документам, находящиеся на государственном хранении; </w:t>
            </w:r>
            <w:r>
              <w:br/>
            </w:r>
            <w:r>
              <w:rPr>
                <w:rFonts w:ascii="Times New Roman"/>
                <w:b w:val="false"/>
                <w:i w:val="false"/>
                <w:color w:val="000000"/>
                <w:sz w:val="20"/>
              </w:rPr>
              <w:t>
</w:t>
            </w:r>
            <w:r>
              <w:rPr>
                <w:rFonts w:ascii="Times New Roman"/>
                <w:b w:val="false"/>
                <w:i w:val="false"/>
                <w:color w:val="000000"/>
                <w:sz w:val="20"/>
              </w:rPr>
              <w:t xml:space="preserve">- ведения учета документов, проверять их состояние и фактическое наличие; </w:t>
            </w:r>
            <w:r>
              <w:br/>
            </w:r>
            <w:r>
              <w:rPr>
                <w:rFonts w:ascii="Times New Roman"/>
                <w:b w:val="false"/>
                <w:i w:val="false"/>
                <w:color w:val="000000"/>
                <w:sz w:val="20"/>
              </w:rPr>
              <w:t>
</w:t>
            </w:r>
            <w:r>
              <w:rPr>
                <w:rFonts w:ascii="Times New Roman"/>
                <w:b w:val="false"/>
                <w:i w:val="false"/>
                <w:color w:val="000000"/>
                <w:sz w:val="20"/>
              </w:rPr>
              <w:t xml:space="preserve">- руководства нормативными документами по документированию; </w:t>
            </w:r>
            <w:r>
              <w:br/>
            </w:r>
            <w:r>
              <w:rPr>
                <w:rFonts w:ascii="Times New Roman"/>
                <w:b w:val="false"/>
                <w:i w:val="false"/>
                <w:color w:val="000000"/>
                <w:sz w:val="20"/>
              </w:rPr>
              <w:t>
</w:t>
            </w:r>
            <w:r>
              <w:rPr>
                <w:rFonts w:ascii="Times New Roman"/>
                <w:b w:val="false"/>
                <w:i w:val="false"/>
                <w:color w:val="000000"/>
                <w:sz w:val="20"/>
              </w:rPr>
              <w:t>- контролирования качества подготовки, правильного составления. согласования, утверждения документов, представляемых на подпись руководству организации;</w:t>
            </w:r>
            <w:r>
              <w:br/>
            </w:r>
            <w:r>
              <w:rPr>
                <w:rFonts w:ascii="Times New Roman"/>
                <w:b w:val="false"/>
                <w:i w:val="false"/>
                <w:color w:val="000000"/>
                <w:sz w:val="20"/>
              </w:rPr>
              <w:t>
</w:t>
            </w:r>
            <w:r>
              <w:rPr>
                <w:rFonts w:ascii="Times New Roman"/>
                <w:b w:val="false"/>
                <w:i w:val="false"/>
                <w:color w:val="000000"/>
                <w:sz w:val="20"/>
              </w:rPr>
              <w:t>- подготовки и передачи дел в архив или на уничтожение.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пользоватьcя архивным указателем и путеводителем по фондам архива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организовать материалы архива для выставки и к пропаганде; </w:t>
            </w:r>
            <w:r>
              <w:br/>
            </w:r>
            <w:r>
              <w:rPr>
                <w:rFonts w:ascii="Times New Roman"/>
                <w:b w:val="false"/>
                <w:i w:val="false"/>
                <w:color w:val="000000"/>
                <w:sz w:val="20"/>
              </w:rPr>
              <w:t>
</w:t>
            </w:r>
            <w:r>
              <w:rPr>
                <w:rFonts w:ascii="Times New Roman"/>
                <w:b w:val="false"/>
                <w:i w:val="false"/>
                <w:color w:val="000000"/>
                <w:sz w:val="20"/>
              </w:rPr>
              <w:t>- применять информацию архивных документов в культурных, научных, политических, экономических целях;</w:t>
            </w:r>
            <w:r>
              <w:br/>
            </w:r>
            <w:r>
              <w:rPr>
                <w:rFonts w:ascii="Times New Roman"/>
                <w:b w:val="false"/>
                <w:i w:val="false"/>
                <w:color w:val="000000"/>
                <w:sz w:val="20"/>
              </w:rPr>
              <w:t>
</w:t>
            </w:r>
            <w:r>
              <w:rPr>
                <w:rFonts w:ascii="Times New Roman"/>
                <w:b w:val="false"/>
                <w:i w:val="false"/>
                <w:color w:val="000000"/>
                <w:sz w:val="20"/>
              </w:rPr>
              <w:t xml:space="preserve">- удовлетворять спросы-заявки граждан в государственные архивы социально-правового и личного характера; </w:t>
            </w:r>
            <w:r>
              <w:br/>
            </w:r>
            <w:r>
              <w:rPr>
                <w:rFonts w:ascii="Times New Roman"/>
                <w:b w:val="false"/>
                <w:i w:val="false"/>
                <w:color w:val="000000"/>
                <w:sz w:val="20"/>
              </w:rPr>
              <w:t>
</w:t>
            </w:r>
            <w:r>
              <w:rPr>
                <w:rFonts w:ascii="Times New Roman"/>
                <w:b w:val="false"/>
                <w:i w:val="false"/>
                <w:color w:val="000000"/>
                <w:sz w:val="20"/>
              </w:rPr>
              <w:t>- использовать оптимальные и эффективные методы и технологии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формировать архивного фонда и коллекций; организовать архивных документов, их хранения и использования; </w:t>
            </w:r>
            <w:r>
              <w:br/>
            </w:r>
            <w:r>
              <w:rPr>
                <w:rFonts w:ascii="Times New Roman"/>
                <w:b w:val="false"/>
                <w:i w:val="false"/>
                <w:color w:val="000000"/>
                <w:sz w:val="20"/>
              </w:rPr>
              <w:t>
</w:t>
            </w:r>
            <w:r>
              <w:rPr>
                <w:rFonts w:ascii="Times New Roman"/>
                <w:b w:val="false"/>
                <w:i w:val="false"/>
                <w:color w:val="000000"/>
                <w:sz w:val="20"/>
              </w:rPr>
              <w:t xml:space="preserve">- организовать работы по комплектованию государственных архивов Республики Казахстан. </w:t>
            </w:r>
            <w:r>
              <w:br/>
            </w:r>
            <w:r>
              <w:rPr>
                <w:rFonts w:ascii="Times New Roman"/>
                <w:b w:val="false"/>
                <w:i w:val="false"/>
                <w:color w:val="000000"/>
                <w:sz w:val="20"/>
              </w:rPr>
              <w:t>
</w:t>
            </w:r>
            <w:r>
              <w:rPr>
                <w:rFonts w:ascii="Times New Roman"/>
                <w:b w:val="false"/>
                <w:i w:val="false"/>
                <w:color w:val="000000"/>
                <w:sz w:val="20"/>
              </w:rPr>
              <w:t>- сохранять температурную влажность и санитарно - гигиенический режим;</w:t>
            </w:r>
            <w:r>
              <w:br/>
            </w:r>
            <w:r>
              <w:rPr>
                <w:rFonts w:ascii="Times New Roman"/>
                <w:b w:val="false"/>
                <w:i w:val="false"/>
                <w:color w:val="000000"/>
                <w:sz w:val="20"/>
              </w:rPr>
              <w:t>
</w:t>
            </w:r>
            <w:r>
              <w:rPr>
                <w:rFonts w:ascii="Times New Roman"/>
                <w:b w:val="false"/>
                <w:i w:val="false"/>
                <w:color w:val="000000"/>
                <w:sz w:val="20"/>
              </w:rPr>
              <w:t>- выполнять техническое оснащение рабочих мест архива, проведение работ по оборудованию и хранению документов обработать входящие и исходящие корреспонденции;</w:t>
            </w:r>
            <w:r>
              <w:br/>
            </w:r>
            <w:r>
              <w:rPr>
                <w:rFonts w:ascii="Times New Roman"/>
                <w:b w:val="false"/>
                <w:i w:val="false"/>
                <w:color w:val="000000"/>
                <w:sz w:val="20"/>
              </w:rPr>
              <w:t>
</w:t>
            </w:r>
            <w:r>
              <w:rPr>
                <w:rFonts w:ascii="Times New Roman"/>
                <w:b w:val="false"/>
                <w:i w:val="false"/>
                <w:color w:val="000000"/>
                <w:sz w:val="20"/>
              </w:rPr>
              <w:t>- комплектовать документы в дело;</w:t>
            </w:r>
            <w:r>
              <w:br/>
            </w:r>
            <w:r>
              <w:rPr>
                <w:rFonts w:ascii="Times New Roman"/>
                <w:b w:val="false"/>
                <w:i w:val="false"/>
                <w:color w:val="000000"/>
                <w:sz w:val="20"/>
              </w:rPr>
              <w:t>
</w:t>
            </w:r>
            <w:r>
              <w:rPr>
                <w:rFonts w:ascii="Times New Roman"/>
                <w:b w:val="false"/>
                <w:i w:val="false"/>
                <w:color w:val="000000"/>
                <w:sz w:val="20"/>
              </w:rPr>
              <w:t>- составлять номенклатуру дел;</w:t>
            </w:r>
            <w:r>
              <w:br/>
            </w:r>
            <w:r>
              <w:rPr>
                <w:rFonts w:ascii="Times New Roman"/>
                <w:b w:val="false"/>
                <w:i w:val="false"/>
                <w:color w:val="000000"/>
                <w:sz w:val="20"/>
              </w:rPr>
              <w:t>
</w:t>
            </w:r>
            <w:r>
              <w:rPr>
                <w:rFonts w:ascii="Times New Roman"/>
                <w:b w:val="false"/>
                <w:i w:val="false"/>
                <w:color w:val="000000"/>
                <w:sz w:val="20"/>
              </w:rPr>
              <w:t>- оформлять служебную документацию в соответствии с требованиями инструкции «О делопроизводстве»;</w:t>
            </w:r>
            <w:r>
              <w:br/>
            </w:r>
            <w:r>
              <w:rPr>
                <w:rFonts w:ascii="Times New Roman"/>
                <w:b w:val="false"/>
                <w:i w:val="false"/>
                <w:color w:val="000000"/>
                <w:sz w:val="20"/>
              </w:rPr>
              <w:t>
</w:t>
            </w:r>
            <w:r>
              <w:rPr>
                <w:rFonts w:ascii="Times New Roman"/>
                <w:b w:val="false"/>
                <w:i w:val="false"/>
                <w:color w:val="000000"/>
                <w:sz w:val="20"/>
              </w:rPr>
              <w:t>- проводить учет и хранение дел в структурном подразделении;</w:t>
            </w:r>
            <w:r>
              <w:br/>
            </w:r>
            <w:r>
              <w:rPr>
                <w:rFonts w:ascii="Times New Roman"/>
                <w:b w:val="false"/>
                <w:i w:val="false"/>
                <w:color w:val="000000"/>
                <w:sz w:val="20"/>
              </w:rPr>
              <w:t>
</w:t>
            </w:r>
            <w:r>
              <w:rPr>
                <w:rFonts w:ascii="Times New Roman"/>
                <w:b w:val="false"/>
                <w:i w:val="false"/>
                <w:color w:val="000000"/>
                <w:sz w:val="20"/>
              </w:rPr>
              <w:t>- оформлять и комплектовать информационно- справочные документы;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 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r>
              <w:br/>
            </w:r>
            <w:r>
              <w:rPr>
                <w:rFonts w:ascii="Times New Roman"/>
                <w:b w:val="false"/>
                <w:i w:val="false"/>
                <w:color w:val="000000"/>
                <w:sz w:val="20"/>
              </w:rPr>
              <w:t>
</w:t>
            </w:r>
            <w:r>
              <w:rPr>
                <w:rFonts w:ascii="Times New Roman"/>
                <w:b w:val="false"/>
                <w:i w:val="false"/>
                <w:color w:val="000000"/>
                <w:sz w:val="20"/>
              </w:rPr>
              <w:t>Проведение работ по программе Microsoft Office. Проведение работ по программе Word. Проведение работ по программе MicrosoftOffice Проведение работ по программе Excel. Проведение работ по программе PowerPoint и OUTLOOK. Обработка сканированных информаций и редактирование документов. Составление делопроизводство. Требование по ведению делопроизводство.</w:t>
            </w:r>
            <w:r>
              <w:br/>
            </w:r>
            <w:r>
              <w:rPr>
                <w:rFonts w:ascii="Times New Roman"/>
                <w:b w:val="false"/>
                <w:i w:val="false"/>
                <w:color w:val="000000"/>
                <w:sz w:val="20"/>
              </w:rPr>
              <w:t>
</w:t>
            </w:r>
            <w:r>
              <w:rPr>
                <w:rFonts w:ascii="Times New Roman"/>
                <w:b w:val="false"/>
                <w:i w:val="false"/>
                <w:color w:val="000000"/>
                <w:sz w:val="20"/>
              </w:rPr>
              <w:t>Подготовка документации и систематизации документов. Прием входящую документацию и регистрация документов. Обработка входящих и исходящих документов. Организация оборот документов по делопроизводству в учреждениях. Заполнение документов учреждении по кадрам. Группировать документы в переделах архива.</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 и гигиенические требования к компьютерным классам;</w:t>
            </w:r>
            <w:r>
              <w:br/>
            </w:r>
            <w:r>
              <w:rPr>
                <w:rFonts w:ascii="Times New Roman"/>
                <w:b w:val="false"/>
                <w:i w:val="false"/>
                <w:color w:val="000000"/>
                <w:sz w:val="20"/>
              </w:rPr>
              <w:t>
</w:t>
            </w:r>
            <w:r>
              <w:rPr>
                <w:rFonts w:ascii="Times New Roman"/>
                <w:b w:val="false"/>
                <w:i w:val="false"/>
                <w:color w:val="000000"/>
                <w:sz w:val="20"/>
              </w:rPr>
              <w:t>- исполнения работ разных видов операционных систем;</w:t>
            </w:r>
            <w:r>
              <w:br/>
            </w:r>
            <w:r>
              <w:rPr>
                <w:rFonts w:ascii="Times New Roman"/>
                <w:b w:val="false"/>
                <w:i w:val="false"/>
                <w:color w:val="000000"/>
                <w:sz w:val="20"/>
              </w:rPr>
              <w:t>
</w:t>
            </w:r>
            <w:r>
              <w:rPr>
                <w:rFonts w:ascii="Times New Roman"/>
                <w:b w:val="false"/>
                <w:i w:val="false"/>
                <w:color w:val="000000"/>
                <w:sz w:val="20"/>
              </w:rPr>
              <w:t>- выполнения работы с программами MicrosoftOffice, Power Point, OUTLOOK;</w:t>
            </w:r>
            <w:r>
              <w:br/>
            </w:r>
            <w:r>
              <w:rPr>
                <w:rFonts w:ascii="Times New Roman"/>
                <w:b w:val="false"/>
                <w:i w:val="false"/>
                <w:color w:val="000000"/>
                <w:sz w:val="20"/>
              </w:rPr>
              <w:t>
</w:t>
            </w:r>
            <w:r>
              <w:rPr>
                <w:rFonts w:ascii="Times New Roman"/>
                <w:b w:val="false"/>
                <w:i w:val="false"/>
                <w:color w:val="000000"/>
                <w:sz w:val="20"/>
              </w:rPr>
              <w:t>- выполнения работы в локальной и глобальной сети;</w:t>
            </w:r>
            <w:r>
              <w:br/>
            </w:r>
            <w:r>
              <w:rPr>
                <w:rFonts w:ascii="Times New Roman"/>
                <w:b w:val="false"/>
                <w:i w:val="false"/>
                <w:color w:val="000000"/>
                <w:sz w:val="20"/>
              </w:rPr>
              <w:t>
</w:t>
            </w:r>
            <w:r>
              <w:rPr>
                <w:rFonts w:ascii="Times New Roman"/>
                <w:b w:val="false"/>
                <w:i w:val="false"/>
                <w:color w:val="000000"/>
                <w:sz w:val="20"/>
              </w:rPr>
              <w:t>- применения способов оброботки информации;</w:t>
            </w:r>
            <w:r>
              <w:br/>
            </w:r>
            <w:r>
              <w:rPr>
                <w:rFonts w:ascii="Times New Roman"/>
                <w:b w:val="false"/>
                <w:i w:val="false"/>
                <w:color w:val="000000"/>
                <w:sz w:val="20"/>
              </w:rPr>
              <w:t>
</w:t>
            </w:r>
            <w:r>
              <w:rPr>
                <w:rFonts w:ascii="Times New Roman"/>
                <w:b w:val="false"/>
                <w:i w:val="false"/>
                <w:color w:val="000000"/>
                <w:sz w:val="20"/>
              </w:rPr>
              <w:t xml:space="preserve">- обеспечения рационального размещения и сохранностисоставить справочный аппарат к документам, находящиеся на государственном хранении; </w:t>
            </w:r>
            <w:r>
              <w:br/>
            </w:r>
            <w:r>
              <w:rPr>
                <w:rFonts w:ascii="Times New Roman"/>
                <w:b w:val="false"/>
                <w:i w:val="false"/>
                <w:color w:val="000000"/>
                <w:sz w:val="20"/>
              </w:rPr>
              <w:t>
</w:t>
            </w:r>
            <w:r>
              <w:rPr>
                <w:rFonts w:ascii="Times New Roman"/>
                <w:b w:val="false"/>
                <w:i w:val="false"/>
                <w:color w:val="000000"/>
                <w:sz w:val="20"/>
              </w:rPr>
              <w:t xml:space="preserve">- ведения учета документов, проверять их состояние и фактическое наличие; </w:t>
            </w:r>
            <w:r>
              <w:br/>
            </w:r>
            <w:r>
              <w:rPr>
                <w:rFonts w:ascii="Times New Roman"/>
                <w:b w:val="false"/>
                <w:i w:val="false"/>
                <w:color w:val="000000"/>
                <w:sz w:val="20"/>
              </w:rPr>
              <w:t>
</w:t>
            </w:r>
            <w:r>
              <w:rPr>
                <w:rFonts w:ascii="Times New Roman"/>
                <w:b w:val="false"/>
                <w:i w:val="false"/>
                <w:color w:val="000000"/>
                <w:sz w:val="20"/>
              </w:rPr>
              <w:t xml:space="preserve">- руководства нормативными документами по документированию; </w:t>
            </w:r>
            <w:r>
              <w:br/>
            </w:r>
            <w:r>
              <w:rPr>
                <w:rFonts w:ascii="Times New Roman"/>
                <w:b w:val="false"/>
                <w:i w:val="false"/>
                <w:color w:val="000000"/>
                <w:sz w:val="20"/>
              </w:rPr>
              <w:t>
</w:t>
            </w:r>
            <w:r>
              <w:rPr>
                <w:rFonts w:ascii="Times New Roman"/>
                <w:b w:val="false"/>
                <w:i w:val="false"/>
                <w:color w:val="000000"/>
                <w:sz w:val="20"/>
              </w:rPr>
              <w:t>- контролирования качества подготовки, правильного составления. согласования, утверждения документов, представляемых на подпись руководству организации;</w:t>
            </w:r>
            <w:r>
              <w:br/>
            </w:r>
            <w:r>
              <w:rPr>
                <w:rFonts w:ascii="Times New Roman"/>
                <w:b w:val="false"/>
                <w:i w:val="false"/>
                <w:color w:val="000000"/>
                <w:sz w:val="20"/>
              </w:rPr>
              <w:t>
</w:t>
            </w:r>
            <w:r>
              <w:rPr>
                <w:rFonts w:ascii="Times New Roman"/>
                <w:b w:val="false"/>
                <w:i w:val="false"/>
                <w:color w:val="000000"/>
                <w:sz w:val="20"/>
              </w:rPr>
              <w:t>- подготовки и передачи дел в архив или на уничтожение.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операции с окнами;</w:t>
            </w:r>
            <w:r>
              <w:br/>
            </w:r>
            <w:r>
              <w:rPr>
                <w:rFonts w:ascii="Times New Roman"/>
                <w:b w:val="false"/>
                <w:i w:val="false"/>
                <w:color w:val="000000"/>
                <w:sz w:val="20"/>
              </w:rPr>
              <w:t>
</w:t>
            </w:r>
            <w:r>
              <w:rPr>
                <w:rFonts w:ascii="Times New Roman"/>
                <w:b w:val="false"/>
                <w:i w:val="false"/>
                <w:color w:val="000000"/>
                <w:sz w:val="20"/>
              </w:rPr>
              <w:t>- обрабатывать, сохранять, распространять информацию;</w:t>
            </w:r>
            <w:r>
              <w:br/>
            </w:r>
            <w:r>
              <w:rPr>
                <w:rFonts w:ascii="Times New Roman"/>
                <w:b w:val="false"/>
                <w:i w:val="false"/>
                <w:color w:val="000000"/>
                <w:sz w:val="20"/>
              </w:rPr>
              <w:t>
</w:t>
            </w:r>
            <w:r>
              <w:rPr>
                <w:rFonts w:ascii="Times New Roman"/>
                <w:b w:val="false"/>
                <w:i w:val="false"/>
                <w:color w:val="000000"/>
                <w:sz w:val="20"/>
              </w:rPr>
              <w:t>- различать виды ЭВМ;</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w:t>
            </w:r>
            <w:r>
              <w:br/>
            </w:r>
            <w:r>
              <w:rPr>
                <w:rFonts w:ascii="Times New Roman"/>
                <w:b w:val="false"/>
                <w:i w:val="false"/>
                <w:color w:val="000000"/>
                <w:sz w:val="20"/>
              </w:rPr>
              <w:t>
</w:t>
            </w:r>
            <w:r>
              <w:rPr>
                <w:rFonts w:ascii="Times New Roman"/>
                <w:b w:val="false"/>
                <w:i w:val="false"/>
                <w:color w:val="000000"/>
                <w:sz w:val="20"/>
              </w:rPr>
              <w:t>- выполнять различные операции с графическими объектами: рисование, поворачивание, растягивание, наклон;</w:t>
            </w:r>
            <w:r>
              <w:br/>
            </w:r>
            <w:r>
              <w:rPr>
                <w:rFonts w:ascii="Times New Roman"/>
                <w:b w:val="false"/>
                <w:i w:val="false"/>
                <w:color w:val="000000"/>
                <w:sz w:val="20"/>
              </w:rPr>
              <w:t>
</w:t>
            </w:r>
            <w:r>
              <w:rPr>
                <w:rFonts w:ascii="Times New Roman"/>
                <w:b w:val="false"/>
                <w:i w:val="false"/>
                <w:color w:val="000000"/>
                <w:sz w:val="20"/>
              </w:rPr>
              <w:t>- работать с пакетом Microsoft Office;</w:t>
            </w:r>
            <w:r>
              <w:br/>
            </w:r>
            <w:r>
              <w:rPr>
                <w:rFonts w:ascii="Times New Roman"/>
                <w:b w:val="false"/>
                <w:i w:val="false"/>
                <w:color w:val="000000"/>
                <w:sz w:val="20"/>
              </w:rPr>
              <w:t>
</w:t>
            </w:r>
            <w:r>
              <w:rPr>
                <w:rFonts w:ascii="Times New Roman"/>
                <w:b w:val="false"/>
                <w:i w:val="false"/>
                <w:color w:val="000000"/>
                <w:sz w:val="20"/>
              </w:rPr>
              <w:t xml:space="preserve">- работать с аппаратными и программными обеспечениями ПК. </w:t>
            </w:r>
            <w:r>
              <w:br/>
            </w:r>
            <w:r>
              <w:rPr>
                <w:rFonts w:ascii="Times New Roman"/>
                <w:b w:val="false"/>
                <w:i w:val="false"/>
                <w:color w:val="000000"/>
                <w:sz w:val="20"/>
              </w:rPr>
              <w:t>
</w:t>
            </w:r>
            <w:r>
              <w:rPr>
                <w:rFonts w:ascii="Times New Roman"/>
                <w:b w:val="false"/>
                <w:i w:val="false"/>
                <w:color w:val="000000"/>
                <w:sz w:val="20"/>
              </w:rPr>
              <w:t>- пользоватьcя архивным указателем и путеводителем по фондам архива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организовать материалы архива для выставки и к пропаганде; </w:t>
            </w:r>
            <w:r>
              <w:br/>
            </w:r>
            <w:r>
              <w:rPr>
                <w:rFonts w:ascii="Times New Roman"/>
                <w:b w:val="false"/>
                <w:i w:val="false"/>
                <w:color w:val="000000"/>
                <w:sz w:val="20"/>
              </w:rPr>
              <w:t>
</w:t>
            </w:r>
            <w:r>
              <w:rPr>
                <w:rFonts w:ascii="Times New Roman"/>
                <w:b w:val="false"/>
                <w:i w:val="false"/>
                <w:color w:val="000000"/>
                <w:sz w:val="20"/>
              </w:rPr>
              <w:t xml:space="preserve">- формировать архивного фонда и коллекций; организовать архивных документов, их хранения и использования; </w:t>
            </w:r>
            <w:r>
              <w:br/>
            </w:r>
            <w:r>
              <w:rPr>
                <w:rFonts w:ascii="Times New Roman"/>
                <w:b w:val="false"/>
                <w:i w:val="false"/>
                <w:color w:val="000000"/>
                <w:sz w:val="20"/>
              </w:rPr>
              <w:t>
</w:t>
            </w:r>
            <w:r>
              <w:rPr>
                <w:rFonts w:ascii="Times New Roman"/>
                <w:b w:val="false"/>
                <w:i w:val="false"/>
                <w:color w:val="000000"/>
                <w:sz w:val="20"/>
              </w:rPr>
              <w:t>- оформлять служебную документацию в соответствии с требованиями инструкции «О делопроизводстве»;</w:t>
            </w:r>
            <w:r>
              <w:br/>
            </w:r>
            <w:r>
              <w:rPr>
                <w:rFonts w:ascii="Times New Roman"/>
                <w:b w:val="false"/>
                <w:i w:val="false"/>
                <w:color w:val="000000"/>
                <w:sz w:val="20"/>
              </w:rPr>
              <w:t>
</w:t>
            </w:r>
            <w:r>
              <w:rPr>
                <w:rFonts w:ascii="Times New Roman"/>
                <w:b w:val="false"/>
                <w:i w:val="false"/>
                <w:color w:val="000000"/>
                <w:sz w:val="20"/>
              </w:rPr>
              <w:t>- проводить учет и хранение дел в структурном подразделении;</w:t>
            </w:r>
            <w:r>
              <w:br/>
            </w:r>
            <w:r>
              <w:rPr>
                <w:rFonts w:ascii="Times New Roman"/>
                <w:b w:val="false"/>
                <w:i w:val="false"/>
                <w:color w:val="000000"/>
                <w:sz w:val="20"/>
              </w:rPr>
              <w:t>
</w:t>
            </w:r>
            <w:r>
              <w:rPr>
                <w:rFonts w:ascii="Times New Roman"/>
                <w:b w:val="false"/>
                <w:i w:val="false"/>
                <w:color w:val="000000"/>
                <w:sz w:val="20"/>
              </w:rPr>
              <w:t>- оформлять и комплектовать информационно- справочные документы;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 xml:space="preserve">ПК 2.1.12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организации практики и материально-техническая оснащенность процессов. Самостоятельная организация работы на основе рабочего плана. Подготовка необходимых пособии и нормативно-методических материалов к работе. Использование информационной технологии и технических средств связи. Знакомство с опытом работы передовых работников. Сбор материала к курсовым работам. Повышения профессиональной компетенции.</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совершенствования теоретических знании, полученных на предыдущих курсах, определения уровень подготовленности к самостоятельно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формировать специальную компетентность в процессе решения профессиональных задач в условиях работы в организации;</w:t>
            </w:r>
            <w:r>
              <w:br/>
            </w:r>
            <w:r>
              <w:rPr>
                <w:rFonts w:ascii="Times New Roman"/>
                <w:b w:val="false"/>
                <w:i w:val="false"/>
                <w:color w:val="000000"/>
                <w:sz w:val="20"/>
              </w:rPr>
              <w:t>
</w:t>
            </w:r>
            <w:r>
              <w:rPr>
                <w:rFonts w:ascii="Times New Roman"/>
                <w:b w:val="false"/>
                <w:i w:val="false"/>
                <w:color w:val="000000"/>
                <w:sz w:val="20"/>
              </w:rPr>
              <w:t>- сбор материала к дипломному проекту, (курсовой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знаний, полученные при изучение специальных дисциплин;</w:t>
            </w:r>
            <w:r>
              <w:br/>
            </w:r>
            <w:r>
              <w:rPr>
                <w:rFonts w:ascii="Times New Roman"/>
                <w:b w:val="false"/>
                <w:i w:val="false"/>
                <w:color w:val="000000"/>
                <w:sz w:val="20"/>
              </w:rPr>
              <w:t>
</w:t>
            </w:r>
            <w:r>
              <w:rPr>
                <w:rFonts w:ascii="Times New Roman"/>
                <w:b w:val="false"/>
                <w:i w:val="false"/>
                <w:color w:val="000000"/>
                <w:sz w:val="20"/>
              </w:rPr>
              <w:t>- выполнять самостоятельно функции делопроиводителя или архивариуса;</w:t>
            </w:r>
            <w:r>
              <w:br/>
            </w:r>
            <w:r>
              <w:rPr>
                <w:rFonts w:ascii="Times New Roman"/>
                <w:b w:val="false"/>
                <w:i w:val="false"/>
                <w:color w:val="000000"/>
                <w:sz w:val="20"/>
              </w:rPr>
              <w:t>
</w:t>
            </w:r>
            <w:r>
              <w:rPr>
                <w:rFonts w:ascii="Times New Roman"/>
                <w:b w:val="false"/>
                <w:i w:val="false"/>
                <w:color w:val="000000"/>
                <w:sz w:val="20"/>
              </w:rPr>
              <w:t xml:space="preserve">- проводить пробные работы с документами;. </w:t>
            </w:r>
            <w:r>
              <w:br/>
            </w:r>
            <w:r>
              <w:rPr>
                <w:rFonts w:ascii="Times New Roman"/>
                <w:b w:val="false"/>
                <w:i w:val="false"/>
                <w:color w:val="000000"/>
                <w:sz w:val="20"/>
              </w:rPr>
              <w:t>
</w:t>
            </w:r>
            <w:r>
              <w:rPr>
                <w:rFonts w:ascii="Times New Roman"/>
                <w:b w:val="false"/>
                <w:i w:val="false"/>
                <w:color w:val="000000"/>
                <w:sz w:val="20"/>
              </w:rPr>
              <w:t>- организовывать самостоятельно приемы посетителей;</w:t>
            </w:r>
            <w:r>
              <w:br/>
            </w:r>
            <w:r>
              <w:rPr>
                <w:rFonts w:ascii="Times New Roman"/>
                <w:b w:val="false"/>
                <w:i w:val="false"/>
                <w:color w:val="000000"/>
                <w:sz w:val="20"/>
              </w:rPr>
              <w:t>
</w:t>
            </w:r>
            <w:r>
              <w:rPr>
                <w:rFonts w:ascii="Times New Roman"/>
                <w:b w:val="false"/>
                <w:i w:val="false"/>
                <w:color w:val="000000"/>
                <w:sz w:val="20"/>
              </w:rPr>
              <w:t xml:space="preserve">- изучать инновационные, передовые опыты и применять их в работе; </w:t>
            </w:r>
            <w:r>
              <w:br/>
            </w:r>
            <w:r>
              <w:rPr>
                <w:rFonts w:ascii="Times New Roman"/>
                <w:b w:val="false"/>
                <w:i w:val="false"/>
                <w:color w:val="000000"/>
                <w:sz w:val="20"/>
              </w:rPr>
              <w:t>
</w:t>
            </w:r>
            <w:r>
              <w:rPr>
                <w:rFonts w:ascii="Times New Roman"/>
                <w:b w:val="false"/>
                <w:i w:val="false"/>
                <w:color w:val="000000"/>
                <w:sz w:val="20"/>
              </w:rPr>
              <w:t>- составлять перечень документов;</w:t>
            </w:r>
            <w:r>
              <w:br/>
            </w:r>
            <w:r>
              <w:rPr>
                <w:rFonts w:ascii="Times New Roman"/>
                <w:b w:val="false"/>
                <w:i w:val="false"/>
                <w:color w:val="000000"/>
                <w:sz w:val="20"/>
              </w:rPr>
              <w:t>
</w:t>
            </w:r>
            <w:r>
              <w:rPr>
                <w:rFonts w:ascii="Times New Roman"/>
                <w:b w:val="false"/>
                <w:i w:val="false"/>
                <w:color w:val="000000"/>
                <w:sz w:val="20"/>
              </w:rPr>
              <w:t xml:space="preserve">- составлять архивный фонд; </w:t>
            </w:r>
            <w:r>
              <w:br/>
            </w:r>
            <w:r>
              <w:rPr>
                <w:rFonts w:ascii="Times New Roman"/>
                <w:b w:val="false"/>
                <w:i w:val="false"/>
                <w:color w:val="000000"/>
                <w:sz w:val="20"/>
              </w:rPr>
              <w:t>
</w:t>
            </w:r>
            <w:r>
              <w:rPr>
                <w:rFonts w:ascii="Times New Roman"/>
                <w:b w:val="false"/>
                <w:i w:val="false"/>
                <w:color w:val="000000"/>
                <w:sz w:val="20"/>
              </w:rPr>
              <w:t>- удовлетворять спрос и требованя по выдачи архивных справок;</w:t>
            </w:r>
            <w:r>
              <w:br/>
            </w:r>
            <w:r>
              <w:rPr>
                <w:rFonts w:ascii="Times New Roman"/>
                <w:b w:val="false"/>
                <w:i w:val="false"/>
                <w:color w:val="000000"/>
                <w:sz w:val="20"/>
              </w:rPr>
              <w:t>
</w:t>
            </w:r>
            <w:r>
              <w:rPr>
                <w:rFonts w:ascii="Times New Roman"/>
                <w:b w:val="false"/>
                <w:i w:val="false"/>
                <w:color w:val="000000"/>
                <w:sz w:val="20"/>
              </w:rPr>
              <w:t>- организовать оборот документов и хранение дел и оформление документов по срокам;</w:t>
            </w:r>
            <w:r>
              <w:br/>
            </w:r>
            <w:r>
              <w:rPr>
                <w:rFonts w:ascii="Times New Roman"/>
                <w:b w:val="false"/>
                <w:i w:val="false"/>
                <w:color w:val="000000"/>
                <w:sz w:val="20"/>
              </w:rPr>
              <w:t>
</w:t>
            </w:r>
            <w:r>
              <w:rPr>
                <w:rFonts w:ascii="Times New Roman"/>
                <w:b w:val="false"/>
                <w:i w:val="false"/>
                <w:color w:val="000000"/>
                <w:sz w:val="20"/>
              </w:rPr>
              <w:t>- применять материал процесса документирования преддипломпой практики при защите курсовой работы;</w:t>
            </w:r>
            <w:r>
              <w:br/>
            </w:r>
            <w:r>
              <w:rPr>
                <w:rFonts w:ascii="Times New Roman"/>
                <w:b w:val="false"/>
                <w:i w:val="false"/>
                <w:color w:val="000000"/>
                <w:sz w:val="20"/>
              </w:rPr>
              <w:t>
</w:t>
            </w:r>
            <w:r>
              <w:rPr>
                <w:rFonts w:ascii="Times New Roman"/>
                <w:b w:val="false"/>
                <w:i w:val="false"/>
                <w:color w:val="000000"/>
                <w:sz w:val="20"/>
              </w:rPr>
              <w:t>- организовывать работу по созданию, исполнению, оформлению;</w:t>
            </w:r>
            <w:r>
              <w:br/>
            </w:r>
            <w:r>
              <w:rPr>
                <w:rFonts w:ascii="Times New Roman"/>
                <w:b w:val="false"/>
                <w:i w:val="false"/>
                <w:color w:val="000000"/>
                <w:sz w:val="20"/>
              </w:rPr>
              <w:t>
</w:t>
            </w:r>
            <w:r>
              <w:rPr>
                <w:rFonts w:ascii="Times New Roman"/>
                <w:b w:val="false"/>
                <w:i w:val="false"/>
                <w:color w:val="000000"/>
                <w:sz w:val="20"/>
              </w:rPr>
              <w:t>- определять цели и задачи учебно - методической работы, выбирать соответствующие им методы и содержание работы;</w:t>
            </w:r>
            <w:r>
              <w:br/>
            </w:r>
            <w:r>
              <w:rPr>
                <w:rFonts w:ascii="Times New Roman"/>
                <w:b w:val="false"/>
                <w:i w:val="false"/>
                <w:color w:val="000000"/>
                <w:sz w:val="20"/>
              </w:rPr>
              <w:t>
</w:t>
            </w:r>
            <w:r>
              <w:rPr>
                <w:rFonts w:ascii="Times New Roman"/>
                <w:b w:val="false"/>
                <w:i w:val="false"/>
                <w:color w:val="000000"/>
                <w:sz w:val="20"/>
              </w:rPr>
              <w:t>- использовать новые технологии в процессе создания, исполнения и оформления документов.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 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 ПК 2.1.11</w:t>
            </w:r>
            <w:r>
              <w:br/>
            </w:r>
            <w:r>
              <w:rPr>
                <w:rFonts w:ascii="Times New Roman"/>
                <w:b w:val="false"/>
                <w:i w:val="false"/>
                <w:color w:val="000000"/>
                <w:sz w:val="20"/>
              </w:rPr>
              <w:t>
</w:t>
            </w:r>
            <w:r>
              <w:rPr>
                <w:rFonts w:ascii="Times New Roman"/>
                <w:b w:val="false"/>
                <w:i w:val="false"/>
                <w:color w:val="000000"/>
                <w:sz w:val="20"/>
              </w:rPr>
              <w:t xml:space="preserve">ПК 2.1.12 </w:t>
            </w:r>
          </w:p>
        </w:tc>
      </w:tr>
    </w:tbl>
    <w:bookmarkStart w:name="z413" w:id="322"/>
    <w:p>
      <w:pPr>
        <w:spacing w:after="0"/>
        <w:ind w:left="0"/>
        <w:jc w:val="both"/>
      </w:pPr>
      <w:r>
        <w:rPr>
          <w:rFonts w:ascii="Times New Roman"/>
          <w:b w:val="false"/>
          <w:i w:val="false"/>
          <w:color w:val="000000"/>
          <w:sz w:val="28"/>
        </w:rPr>
        <w:t xml:space="preserve">
Примечание: Таблица 1 Базовые компетенции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8930"/>
      </w:tblGrid>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Законы Республики Казахстан «</w:t>
            </w:r>
            <w:r>
              <w:rPr>
                <w:rFonts w:ascii="Times New Roman"/>
                <w:b w:val="false"/>
                <w:i w:val="false"/>
                <w:color w:val="000000"/>
                <w:sz w:val="20"/>
              </w:rPr>
              <w:t>О языках</w:t>
            </w:r>
            <w:r>
              <w:rPr>
                <w:rFonts w:ascii="Times New Roman"/>
                <w:b w:val="false"/>
                <w:i w:val="false"/>
                <w:color w:val="000000"/>
                <w:sz w:val="20"/>
              </w:rPr>
              <w:t>», «</w:t>
            </w:r>
            <w:r>
              <w:rPr>
                <w:rFonts w:ascii="Times New Roman"/>
                <w:b w:val="false"/>
                <w:i w:val="false"/>
                <w:color w:val="000000"/>
                <w:sz w:val="20"/>
              </w:rPr>
              <w:t>Об электронном документе и электронной цифровой записи</w:t>
            </w:r>
            <w:r>
              <w:rPr>
                <w:rFonts w:ascii="Times New Roman"/>
                <w:b w:val="false"/>
                <w:i w:val="false"/>
                <w:color w:val="000000"/>
                <w:sz w:val="20"/>
              </w:rPr>
              <w:t>» и «</w:t>
            </w:r>
            <w:r>
              <w:rPr>
                <w:rFonts w:ascii="Times New Roman"/>
                <w:b w:val="false"/>
                <w:i w:val="false"/>
                <w:color w:val="000000"/>
                <w:sz w:val="20"/>
              </w:rPr>
              <w:t>О труде</w:t>
            </w:r>
            <w:r>
              <w:rPr>
                <w:rFonts w:ascii="Times New Roman"/>
                <w:b w:val="false"/>
                <w:i w:val="false"/>
                <w:color w:val="000000"/>
                <w:sz w:val="20"/>
              </w:rPr>
              <w:t>»; государственные стандарты по оформлению управленческих документов; основы административного права и основы организации труда.</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профессии; руководствоваться нормативно – методическими материалами и инструкциями по организации делопроизводства; правилами внутреннего трудового распорядка организации.</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деловой этикет; правила делового общения; служебную субординацию. </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и соблюдать правила и нормы охраны труда, техники безопасности и противопожарной защиты; знать приемы оказания первой медицинской помощи.</w:t>
            </w:r>
          </w:p>
        </w:tc>
      </w:tr>
      <w:tr>
        <w:trPr>
          <w:trHeight w:val="76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структуру организации, направление ее деятельности, распределения обязанностей, вышестоящие органы и организации; правила ведения телефонных переговоров.</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определять и решать проблемы в различных ситуациях в отсутствие руководителя; заниматься самообразованием; уметь защищать свои права в соответствии с трудовым законодательством.</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работать на компьютере в среде WINDOWS, WORD, OUTLOOK, EXCEL, POWER POINT, пользоваться базами данных и возможностями Интернета; средствами связи и организационной техникой; владеть способами обработки, хранения и применения информации и работы электронной почтой, ИКТ.</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способами свободного устного и письменного общения; в соответствии с нормами этикета строить коммуникационные отнощения с людьми стоящими на различных позициях; создание психологического комфорта на рабочем месте.</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9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хранить конфиденциальные сведения; владеть умениями по осуществлению текущего и перспективного планирования.</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использовать здоровье сберегающие технологии, развивать свои физические способности; эффективно использовать ЭВМ и другие электро - технические оборудование в профессиональной деятельности.</w:t>
            </w:r>
          </w:p>
        </w:tc>
      </w:tr>
    </w:tbl>
    <w:bookmarkStart w:name="z414" w:id="323"/>
    <w:p>
      <w:pPr>
        <w:spacing w:after="0"/>
        <w:ind w:left="0"/>
        <w:jc w:val="both"/>
      </w:pPr>
      <w:r>
        <w:rPr>
          <w:rFonts w:ascii="Times New Roman"/>
          <w:b w:val="false"/>
          <w:i w:val="false"/>
          <w:color w:val="000000"/>
          <w:sz w:val="28"/>
        </w:rPr>
        <w:t>
Таблица 2 Профессиональные компетенции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4464"/>
        <w:gridCol w:w="6567"/>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051001 2 - Секретарь -референт</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Знать постановления, распоряжения, приказы и другие руководящие нормативные документы вышестоящих и других органов, касающиеся деятельности предприятия/ учреждения;</w:t>
            </w:r>
            <w:r>
              <w:br/>
            </w:r>
            <w:r>
              <w:rPr>
                <w:rFonts w:ascii="Times New Roman"/>
                <w:b w:val="false"/>
                <w:i w:val="false"/>
                <w:color w:val="000000"/>
                <w:sz w:val="20"/>
              </w:rPr>
              <w:t>
</w:t>
            </w:r>
            <w:r>
              <w:rPr>
                <w:rFonts w:ascii="Times New Roman"/>
                <w:b w:val="false"/>
                <w:i w:val="false"/>
                <w:color w:val="000000"/>
                <w:sz w:val="20"/>
              </w:rPr>
              <w:t>ПК 2.1.2 Знать положения, инструкции, иные нормативные документы по ведению</w:t>
            </w:r>
            <w:r>
              <w:br/>
            </w:r>
            <w:r>
              <w:rPr>
                <w:rFonts w:ascii="Times New Roman"/>
                <w:b w:val="false"/>
                <w:i w:val="false"/>
                <w:color w:val="000000"/>
                <w:sz w:val="20"/>
              </w:rPr>
              <w:t>
</w:t>
            </w:r>
            <w:r>
              <w:rPr>
                <w:rFonts w:ascii="Times New Roman"/>
                <w:b w:val="false"/>
                <w:i w:val="false"/>
                <w:color w:val="000000"/>
                <w:sz w:val="20"/>
              </w:rPr>
              <w:t>делопроизводства;</w:t>
            </w:r>
            <w:r>
              <w:br/>
            </w:r>
            <w:r>
              <w:rPr>
                <w:rFonts w:ascii="Times New Roman"/>
                <w:b w:val="false"/>
                <w:i w:val="false"/>
                <w:color w:val="000000"/>
                <w:sz w:val="20"/>
              </w:rPr>
              <w:t>
</w:t>
            </w:r>
            <w:r>
              <w:rPr>
                <w:rFonts w:ascii="Times New Roman"/>
                <w:b w:val="false"/>
                <w:i w:val="false"/>
                <w:color w:val="000000"/>
                <w:sz w:val="20"/>
              </w:rPr>
              <w:t>ПК 2.1.3 Знать структуру и руководящий состав предприятия/учреждения и его подразделений; устав предприятия; организацию делопроизводства; методы оформления и обработки документов; архивное дело; машинопись;</w:t>
            </w:r>
            <w:r>
              <w:br/>
            </w:r>
            <w:r>
              <w:rPr>
                <w:rFonts w:ascii="Times New Roman"/>
                <w:b w:val="false"/>
                <w:i w:val="false"/>
                <w:color w:val="000000"/>
                <w:sz w:val="20"/>
              </w:rPr>
              <w:t>
</w:t>
            </w:r>
            <w:r>
              <w:rPr>
                <w:rFonts w:ascii="Times New Roman"/>
                <w:b w:val="false"/>
                <w:i w:val="false"/>
                <w:color w:val="000000"/>
                <w:sz w:val="20"/>
              </w:rPr>
              <w:t xml:space="preserve">ПК 2.1.4 Знать правила печатания деловых писем с использованием типовых форм; </w:t>
            </w:r>
            <w:r>
              <w:br/>
            </w:r>
            <w:r>
              <w:rPr>
                <w:rFonts w:ascii="Times New Roman"/>
                <w:b w:val="false"/>
                <w:i w:val="false"/>
                <w:color w:val="000000"/>
                <w:sz w:val="20"/>
              </w:rPr>
              <w:t>
</w:t>
            </w:r>
            <w:r>
              <w:rPr>
                <w:rFonts w:ascii="Times New Roman"/>
                <w:b w:val="false"/>
                <w:i w:val="false"/>
                <w:color w:val="000000"/>
                <w:sz w:val="20"/>
              </w:rPr>
              <w:t>ПК 2.1.5 Собирать, обрабатывать и представлять информацию для подготовки и принятия решений руководителем;</w:t>
            </w:r>
            <w:r>
              <w:br/>
            </w:r>
            <w:r>
              <w:rPr>
                <w:rFonts w:ascii="Times New Roman"/>
                <w:b w:val="false"/>
                <w:i w:val="false"/>
                <w:color w:val="000000"/>
                <w:sz w:val="20"/>
              </w:rPr>
              <w:t>
</w:t>
            </w:r>
            <w:r>
              <w:rPr>
                <w:rFonts w:ascii="Times New Roman"/>
                <w:b w:val="false"/>
                <w:i w:val="false"/>
                <w:color w:val="000000"/>
                <w:sz w:val="20"/>
              </w:rPr>
              <w:t>ПК 2.1.6 Вести деловые переговоры; редактировать тексты, выполнять корректорскую правку; использовать новые приемы, методы, разработки документов;</w:t>
            </w:r>
            <w:r>
              <w:br/>
            </w:r>
            <w:r>
              <w:rPr>
                <w:rFonts w:ascii="Times New Roman"/>
                <w:b w:val="false"/>
                <w:i w:val="false"/>
                <w:color w:val="000000"/>
                <w:sz w:val="20"/>
              </w:rPr>
              <w:t>
</w:t>
            </w:r>
            <w:r>
              <w:rPr>
                <w:rFonts w:ascii="Times New Roman"/>
                <w:b w:val="false"/>
                <w:i w:val="false"/>
                <w:color w:val="000000"/>
                <w:sz w:val="20"/>
              </w:rPr>
              <w:t>ПК 2.1.7. Осуществлять контроль за сроками исполнения документов и поручений руководства, принимать оперативные меры, направленные на своевременное их выполнение;</w:t>
            </w:r>
            <w:r>
              <w:br/>
            </w:r>
            <w:r>
              <w:rPr>
                <w:rFonts w:ascii="Times New Roman"/>
                <w:b w:val="false"/>
                <w:i w:val="false"/>
                <w:color w:val="000000"/>
                <w:sz w:val="20"/>
              </w:rPr>
              <w:t>
</w:t>
            </w:r>
            <w:r>
              <w:rPr>
                <w:rFonts w:ascii="Times New Roman"/>
                <w:b w:val="false"/>
                <w:i w:val="false"/>
                <w:color w:val="000000"/>
                <w:sz w:val="20"/>
              </w:rPr>
              <w:t>ПК 2.1.8. Организовать работу приемной, регулировать поток посетителей, обеспечивать подготовку рабочего места руководителя;</w:t>
            </w:r>
            <w:r>
              <w:br/>
            </w:r>
            <w:r>
              <w:rPr>
                <w:rFonts w:ascii="Times New Roman"/>
                <w:b w:val="false"/>
                <w:i w:val="false"/>
                <w:color w:val="000000"/>
                <w:sz w:val="20"/>
              </w:rPr>
              <w:t>
</w:t>
            </w:r>
            <w:r>
              <w:rPr>
                <w:rFonts w:ascii="Times New Roman"/>
                <w:b w:val="false"/>
                <w:i w:val="false"/>
                <w:color w:val="000000"/>
                <w:sz w:val="20"/>
              </w:rPr>
              <w:t>ПК 2.1.9 Соблюдать правила делового общения, нормы служебного этикета; служебную субординацию; выполнять распоряжения руководства и сохранять конфиденциальность информации;</w:t>
            </w:r>
            <w:r>
              <w:br/>
            </w:r>
            <w:r>
              <w:rPr>
                <w:rFonts w:ascii="Times New Roman"/>
                <w:b w:val="false"/>
                <w:i w:val="false"/>
                <w:color w:val="000000"/>
                <w:sz w:val="20"/>
              </w:rPr>
              <w:t>
</w:t>
            </w:r>
            <w:r>
              <w:rPr>
                <w:rFonts w:ascii="Times New Roman"/>
                <w:b w:val="false"/>
                <w:i w:val="false"/>
                <w:color w:val="000000"/>
                <w:sz w:val="20"/>
              </w:rPr>
              <w:t>ПК 2.1.10 Вести делопроизводство; пользоваться средствами связи и организационной техникой, скоростное и грамотное печатание текстов на компьютере;</w:t>
            </w:r>
            <w:r>
              <w:br/>
            </w:r>
            <w:r>
              <w:rPr>
                <w:rFonts w:ascii="Times New Roman"/>
                <w:b w:val="false"/>
                <w:i w:val="false"/>
                <w:color w:val="000000"/>
                <w:sz w:val="20"/>
              </w:rPr>
              <w:t>
</w:t>
            </w:r>
            <w:r>
              <w:rPr>
                <w:rFonts w:ascii="Times New Roman"/>
                <w:b w:val="false"/>
                <w:i w:val="false"/>
                <w:color w:val="000000"/>
                <w:sz w:val="20"/>
              </w:rPr>
              <w:t>ПК 2.1.11 Принимать и и передать документы и сообщения по факсимильной связи и электронной почте; пользоваться базами данных;</w:t>
            </w:r>
            <w:r>
              <w:br/>
            </w:r>
            <w:r>
              <w:rPr>
                <w:rFonts w:ascii="Times New Roman"/>
                <w:b w:val="false"/>
                <w:i w:val="false"/>
                <w:color w:val="000000"/>
                <w:sz w:val="20"/>
              </w:rPr>
              <w:t>
</w:t>
            </w:r>
            <w:r>
              <w:rPr>
                <w:rFonts w:ascii="Times New Roman"/>
                <w:b w:val="false"/>
                <w:i w:val="false"/>
                <w:color w:val="000000"/>
                <w:sz w:val="20"/>
              </w:rPr>
              <w:t>ПК 2.1.12 Обеспечивать сохранность документов; организовать работу по бронированию номеров в гостиницах, заказывание авиа- и железнодорожных билетов, размещение командированных.</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051002 3 - Делопроизводитель</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Знать нормативные правовые акты, положения, инструкции и другие руководящие материалы и документы по ведению делопроизводства на предприятии/учреждении;</w:t>
            </w:r>
            <w:r>
              <w:br/>
            </w:r>
            <w:r>
              <w:rPr>
                <w:rFonts w:ascii="Times New Roman"/>
                <w:b w:val="false"/>
                <w:i w:val="false"/>
                <w:color w:val="000000"/>
                <w:sz w:val="20"/>
              </w:rPr>
              <w:t>
</w:t>
            </w:r>
            <w:r>
              <w:rPr>
                <w:rFonts w:ascii="Times New Roman"/>
                <w:b w:val="false"/>
                <w:i w:val="false"/>
                <w:color w:val="000000"/>
                <w:sz w:val="20"/>
              </w:rPr>
              <w:t>ПК 3.2.2. Знать основные положения Единой государственной системы делопроизводства и единую систему электронного документооборота для государственных органов Республики Казахстан; стандарты унифицированной системы организационно - распорядительной документации;</w:t>
            </w:r>
            <w:r>
              <w:br/>
            </w:r>
            <w:r>
              <w:rPr>
                <w:rFonts w:ascii="Times New Roman"/>
                <w:b w:val="false"/>
                <w:i w:val="false"/>
                <w:color w:val="000000"/>
                <w:sz w:val="20"/>
              </w:rPr>
              <w:t>
</w:t>
            </w:r>
            <w:r>
              <w:rPr>
                <w:rFonts w:ascii="Times New Roman"/>
                <w:b w:val="false"/>
                <w:i w:val="false"/>
                <w:color w:val="000000"/>
                <w:sz w:val="20"/>
              </w:rPr>
              <w:t>ПК3.2.3. Знать структуру предприятия/учреждения и его подразделений; порядок контроля за прохождением служебных документов и материалов;</w:t>
            </w:r>
            <w:r>
              <w:br/>
            </w:r>
            <w:r>
              <w:rPr>
                <w:rFonts w:ascii="Times New Roman"/>
                <w:b w:val="false"/>
                <w:i w:val="false"/>
                <w:color w:val="000000"/>
                <w:sz w:val="20"/>
              </w:rPr>
              <w:t>
</w:t>
            </w:r>
            <w:r>
              <w:rPr>
                <w:rFonts w:ascii="Times New Roman"/>
                <w:b w:val="false"/>
                <w:i w:val="false"/>
                <w:color w:val="000000"/>
                <w:sz w:val="20"/>
              </w:rPr>
              <w:t>ПК 3.2.4. Уметь работать с операционными системами MS Windows 2000 /XP / Vista, приложений MS Office, почтовых систем, веб-браузера Microsoft Internet Explorer;</w:t>
            </w:r>
            <w:r>
              <w:br/>
            </w:r>
            <w:r>
              <w:rPr>
                <w:rFonts w:ascii="Times New Roman"/>
                <w:b w:val="false"/>
                <w:i w:val="false"/>
                <w:color w:val="000000"/>
                <w:sz w:val="20"/>
              </w:rPr>
              <w:t>
</w:t>
            </w:r>
            <w:r>
              <w:rPr>
                <w:rFonts w:ascii="Times New Roman"/>
                <w:b w:val="false"/>
                <w:i w:val="false"/>
                <w:color w:val="000000"/>
                <w:sz w:val="20"/>
              </w:rPr>
              <w:t xml:space="preserve">ПК 3.2.5. Обеспечивать прием, учет, регистрацию, контроль исполнения документов, информационно – справочное обслуживание и хранение документной информации; </w:t>
            </w:r>
            <w:r>
              <w:br/>
            </w:r>
            <w:r>
              <w:rPr>
                <w:rFonts w:ascii="Times New Roman"/>
                <w:b w:val="false"/>
                <w:i w:val="false"/>
                <w:color w:val="000000"/>
                <w:sz w:val="20"/>
              </w:rPr>
              <w:t>
</w:t>
            </w:r>
            <w:r>
              <w:rPr>
                <w:rFonts w:ascii="Times New Roman"/>
                <w:b w:val="false"/>
                <w:i w:val="false"/>
                <w:color w:val="000000"/>
                <w:sz w:val="20"/>
              </w:rPr>
              <w:t>ПК 3.2.6. Осуществлять подготовку необходимых документов, обеспечивающих финансово–хозяйственную деятельность предприятия/ учреждения;</w:t>
            </w:r>
            <w:r>
              <w:br/>
            </w:r>
            <w:r>
              <w:rPr>
                <w:rFonts w:ascii="Times New Roman"/>
                <w:b w:val="false"/>
                <w:i w:val="false"/>
                <w:color w:val="000000"/>
                <w:sz w:val="20"/>
              </w:rPr>
              <w:t>
</w:t>
            </w:r>
            <w:r>
              <w:rPr>
                <w:rFonts w:ascii="Times New Roman"/>
                <w:b w:val="false"/>
                <w:i w:val="false"/>
                <w:color w:val="000000"/>
                <w:sz w:val="20"/>
              </w:rPr>
              <w:t>ПК 3.2.7. Контролировать качество подготовки, правильность составления, согласования, утверждения документов представляемых на подпись руководству организации;</w:t>
            </w:r>
            <w:r>
              <w:br/>
            </w:r>
            <w:r>
              <w:rPr>
                <w:rFonts w:ascii="Times New Roman"/>
                <w:b w:val="false"/>
                <w:i w:val="false"/>
                <w:color w:val="000000"/>
                <w:sz w:val="20"/>
              </w:rPr>
              <w:t>
</w:t>
            </w:r>
            <w:r>
              <w:rPr>
                <w:rFonts w:ascii="Times New Roman"/>
                <w:b w:val="false"/>
                <w:i w:val="false"/>
                <w:color w:val="000000"/>
                <w:sz w:val="20"/>
              </w:rPr>
              <w:t>ПК 3.2.8. Осуществлять контроль исполнения документов и поручений руководства, принимать оперативные меры, направленные на своевременное и качественное их исполнение;</w:t>
            </w:r>
            <w:r>
              <w:br/>
            </w:r>
            <w:r>
              <w:rPr>
                <w:rFonts w:ascii="Times New Roman"/>
                <w:b w:val="false"/>
                <w:i w:val="false"/>
                <w:color w:val="000000"/>
                <w:sz w:val="20"/>
              </w:rPr>
              <w:t>
</w:t>
            </w:r>
            <w:r>
              <w:rPr>
                <w:rFonts w:ascii="Times New Roman"/>
                <w:b w:val="false"/>
                <w:i w:val="false"/>
                <w:color w:val="000000"/>
                <w:sz w:val="20"/>
              </w:rPr>
              <w:t>ПК 3.2.9. Осуществлять организацию подготовки документов, принятия решения и доведения их до непосредственных исполнителей;</w:t>
            </w:r>
            <w:r>
              <w:br/>
            </w:r>
            <w:r>
              <w:rPr>
                <w:rFonts w:ascii="Times New Roman"/>
                <w:b w:val="false"/>
                <w:i w:val="false"/>
                <w:color w:val="000000"/>
                <w:sz w:val="20"/>
              </w:rPr>
              <w:t>
</w:t>
            </w:r>
            <w:r>
              <w:rPr>
                <w:rFonts w:ascii="Times New Roman"/>
                <w:b w:val="false"/>
                <w:i w:val="false"/>
                <w:color w:val="000000"/>
                <w:sz w:val="20"/>
              </w:rPr>
              <w:t>ПК 3.2.10. Использовать ПЭВМ как средство автоматизации документационного обеспечения организации; обеспечивать выполнение машинописных и копировально–множительных работ;</w:t>
            </w:r>
            <w:r>
              <w:br/>
            </w:r>
            <w:r>
              <w:rPr>
                <w:rFonts w:ascii="Times New Roman"/>
                <w:b w:val="false"/>
                <w:i w:val="false"/>
                <w:color w:val="000000"/>
                <w:sz w:val="20"/>
              </w:rPr>
              <w:t>
</w:t>
            </w:r>
            <w:r>
              <w:rPr>
                <w:rFonts w:ascii="Times New Roman"/>
                <w:b w:val="false"/>
                <w:i w:val="false"/>
                <w:color w:val="000000"/>
                <w:sz w:val="20"/>
              </w:rPr>
              <w:t>ПК 3.2.11. Осуществлять оперативную связь со сторонниками организации и отдельными гражданами по вопросам текущей деятельности организации; вести прием посетителей;</w:t>
            </w:r>
            <w:r>
              <w:br/>
            </w:r>
            <w:r>
              <w:rPr>
                <w:rFonts w:ascii="Times New Roman"/>
                <w:b w:val="false"/>
                <w:i w:val="false"/>
                <w:color w:val="000000"/>
                <w:sz w:val="20"/>
              </w:rPr>
              <w:t>
</w:t>
            </w:r>
            <w:r>
              <w:rPr>
                <w:rFonts w:ascii="Times New Roman"/>
                <w:b w:val="false"/>
                <w:i w:val="false"/>
                <w:color w:val="000000"/>
                <w:sz w:val="20"/>
              </w:rPr>
              <w:t>ПК 3.2..12 Выполнять работу по документационному обеспечению кадровой деятельности организации;</w:t>
            </w:r>
            <w:r>
              <w:br/>
            </w:r>
            <w:r>
              <w:rPr>
                <w:rFonts w:ascii="Times New Roman"/>
                <w:b w:val="false"/>
                <w:i w:val="false"/>
                <w:color w:val="000000"/>
                <w:sz w:val="20"/>
              </w:rPr>
              <w:t>
</w:t>
            </w:r>
            <w:r>
              <w:rPr>
                <w:rFonts w:ascii="Times New Roman"/>
                <w:b w:val="false"/>
                <w:i w:val="false"/>
                <w:color w:val="000000"/>
                <w:sz w:val="20"/>
              </w:rPr>
              <w:t xml:space="preserve">ПК 3.2.13 Проводить анализ справок и докладов, представляемых руководству, давать им компетентные заключения; </w:t>
            </w:r>
            <w:r>
              <w:br/>
            </w:r>
            <w:r>
              <w:rPr>
                <w:rFonts w:ascii="Times New Roman"/>
                <w:b w:val="false"/>
                <w:i w:val="false"/>
                <w:color w:val="000000"/>
                <w:sz w:val="20"/>
              </w:rPr>
              <w:t>
</w:t>
            </w:r>
            <w:r>
              <w:rPr>
                <w:rFonts w:ascii="Times New Roman"/>
                <w:b w:val="false"/>
                <w:i w:val="false"/>
                <w:color w:val="000000"/>
                <w:sz w:val="20"/>
              </w:rPr>
              <w:t>ПК 3.2.14 Формировать дела в соответствии с утвержденной номенклатурой, проводить ежегодный отбор документов на архивное хранение или на уничтожение.</w:t>
            </w:r>
          </w:p>
        </w:tc>
      </w:tr>
      <w:tr>
        <w:trPr>
          <w:trHeight w:val="75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051 003 3 – Архивариус</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3.3.1 Знать нормативно - правовые акты и другие материалы и документы по ведению архивного дела предприятии/учреждении; </w:t>
            </w:r>
            <w:r>
              <w:br/>
            </w:r>
            <w:r>
              <w:rPr>
                <w:rFonts w:ascii="Times New Roman"/>
                <w:b w:val="false"/>
                <w:i w:val="false"/>
                <w:color w:val="000000"/>
                <w:sz w:val="20"/>
              </w:rPr>
              <w:t>
</w:t>
            </w:r>
            <w:r>
              <w:rPr>
                <w:rFonts w:ascii="Times New Roman"/>
                <w:b w:val="false"/>
                <w:i w:val="false"/>
                <w:color w:val="000000"/>
                <w:sz w:val="20"/>
              </w:rPr>
              <w:t>ПК 3.3.2. Знать порядок приема и сдачи документов в архив, их хранение и пользование ими;</w:t>
            </w:r>
            <w:r>
              <w:br/>
            </w:r>
            <w:r>
              <w:rPr>
                <w:rFonts w:ascii="Times New Roman"/>
                <w:b w:val="false"/>
                <w:i w:val="false"/>
                <w:color w:val="000000"/>
                <w:sz w:val="20"/>
              </w:rPr>
              <w:t>
</w:t>
            </w:r>
            <w:r>
              <w:rPr>
                <w:rFonts w:ascii="Times New Roman"/>
                <w:b w:val="false"/>
                <w:i w:val="false"/>
                <w:color w:val="000000"/>
                <w:sz w:val="20"/>
              </w:rPr>
              <w:t>ПК 3.3.3. Знать порядок оформления дел и их подготовку к хранению и использованию; порядок ведения учета и составления отчетности;</w:t>
            </w:r>
            <w:r>
              <w:br/>
            </w:r>
            <w:r>
              <w:rPr>
                <w:rFonts w:ascii="Times New Roman"/>
                <w:b w:val="false"/>
                <w:i w:val="false"/>
                <w:color w:val="000000"/>
                <w:sz w:val="20"/>
              </w:rPr>
              <w:t>
</w:t>
            </w:r>
            <w:r>
              <w:rPr>
                <w:rFonts w:ascii="Times New Roman"/>
                <w:b w:val="false"/>
                <w:i w:val="false"/>
                <w:color w:val="000000"/>
                <w:sz w:val="20"/>
              </w:rPr>
              <w:t>ПК 3.3.4. Знать организационную структуру предприятия; схему организационного взаимодействия архивного отдела со структурными подразделениями предприятия/ учреждения;</w:t>
            </w:r>
            <w:r>
              <w:br/>
            </w:r>
            <w:r>
              <w:rPr>
                <w:rFonts w:ascii="Times New Roman"/>
                <w:b w:val="false"/>
                <w:i w:val="false"/>
                <w:color w:val="000000"/>
                <w:sz w:val="20"/>
              </w:rPr>
              <w:t>
</w:t>
            </w:r>
            <w:r>
              <w:rPr>
                <w:rFonts w:ascii="Times New Roman"/>
                <w:b w:val="false"/>
                <w:i w:val="false"/>
                <w:color w:val="000000"/>
                <w:sz w:val="20"/>
              </w:rPr>
              <w:t>ПК 3.3.5. Знать основы научной организации труда в ведомственных архивах;</w:t>
            </w:r>
            <w:r>
              <w:br/>
            </w:r>
            <w:r>
              <w:rPr>
                <w:rFonts w:ascii="Times New Roman"/>
                <w:b w:val="false"/>
                <w:i w:val="false"/>
                <w:color w:val="000000"/>
                <w:sz w:val="20"/>
              </w:rPr>
              <w:t>
</w:t>
            </w:r>
            <w:r>
              <w:rPr>
                <w:rFonts w:ascii="Times New Roman"/>
                <w:b w:val="false"/>
                <w:i w:val="false"/>
                <w:color w:val="000000"/>
                <w:sz w:val="20"/>
              </w:rPr>
              <w:t xml:space="preserve">ПК 3.3.6. Знать правила эксплуатации технических средств автоматизации и механизации архивных работ; </w:t>
            </w:r>
            <w:r>
              <w:br/>
            </w:r>
            <w:r>
              <w:rPr>
                <w:rFonts w:ascii="Times New Roman"/>
                <w:b w:val="false"/>
                <w:i w:val="false"/>
                <w:color w:val="000000"/>
                <w:sz w:val="20"/>
              </w:rPr>
              <w:t>
</w:t>
            </w:r>
            <w:r>
              <w:rPr>
                <w:rFonts w:ascii="Times New Roman"/>
                <w:b w:val="false"/>
                <w:i w:val="false"/>
                <w:color w:val="000000"/>
                <w:sz w:val="20"/>
              </w:rPr>
              <w:t>ПК 3.3.7. Организовывать хранение и обеспечивать сохранность документов, поступивших в архив;</w:t>
            </w:r>
            <w:r>
              <w:br/>
            </w:r>
            <w:r>
              <w:rPr>
                <w:rFonts w:ascii="Times New Roman"/>
                <w:b w:val="false"/>
                <w:i w:val="false"/>
                <w:color w:val="000000"/>
                <w:sz w:val="20"/>
              </w:rPr>
              <w:t>
</w:t>
            </w:r>
            <w:r>
              <w:rPr>
                <w:rFonts w:ascii="Times New Roman"/>
                <w:b w:val="false"/>
                <w:i w:val="false"/>
                <w:color w:val="000000"/>
                <w:sz w:val="20"/>
              </w:rPr>
              <w:t>ПК3.3.8. Принимать и регистрировать поступившие на хранение от структурных подразделений документы, законченные делопроизводством;</w:t>
            </w:r>
            <w:r>
              <w:br/>
            </w:r>
            <w:r>
              <w:rPr>
                <w:rFonts w:ascii="Times New Roman"/>
                <w:b w:val="false"/>
                <w:i w:val="false"/>
                <w:color w:val="000000"/>
                <w:sz w:val="20"/>
              </w:rPr>
              <w:t>
</w:t>
            </w:r>
            <w:r>
              <w:rPr>
                <w:rFonts w:ascii="Times New Roman"/>
                <w:b w:val="false"/>
                <w:i w:val="false"/>
                <w:color w:val="000000"/>
                <w:sz w:val="20"/>
              </w:rPr>
              <w:t>ПК 3.3.9. Участвовать в разработке номенклатур дел, проверять правильность формирования и оформления при их передаче в архив;</w:t>
            </w:r>
            <w:r>
              <w:br/>
            </w:r>
            <w:r>
              <w:rPr>
                <w:rFonts w:ascii="Times New Roman"/>
                <w:b w:val="false"/>
                <w:i w:val="false"/>
                <w:color w:val="000000"/>
                <w:sz w:val="20"/>
              </w:rPr>
              <w:t>
</w:t>
            </w:r>
            <w:r>
              <w:rPr>
                <w:rFonts w:ascii="Times New Roman"/>
                <w:b w:val="false"/>
                <w:i w:val="false"/>
                <w:color w:val="000000"/>
                <w:sz w:val="20"/>
              </w:rPr>
              <w:t>шифровать единицы хранения, систематизировать и размещать дела, вести их учет;</w:t>
            </w:r>
            <w:r>
              <w:br/>
            </w:r>
            <w:r>
              <w:rPr>
                <w:rFonts w:ascii="Times New Roman"/>
                <w:b w:val="false"/>
                <w:i w:val="false"/>
                <w:color w:val="000000"/>
                <w:sz w:val="20"/>
              </w:rPr>
              <w:t>
</w:t>
            </w:r>
            <w:r>
              <w:rPr>
                <w:rFonts w:ascii="Times New Roman"/>
                <w:b w:val="false"/>
                <w:i w:val="false"/>
                <w:color w:val="000000"/>
                <w:sz w:val="20"/>
              </w:rPr>
              <w:t>ПК 3.3.10. Подготавливать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сроки хранения которых истекли);</w:t>
            </w:r>
            <w:r>
              <w:br/>
            </w:r>
            <w:r>
              <w:rPr>
                <w:rFonts w:ascii="Times New Roman"/>
                <w:b w:val="false"/>
                <w:i w:val="false"/>
                <w:color w:val="000000"/>
                <w:sz w:val="20"/>
              </w:rPr>
              <w:t>
</w:t>
            </w:r>
            <w:r>
              <w:rPr>
                <w:rFonts w:ascii="Times New Roman"/>
                <w:b w:val="false"/>
                <w:i w:val="false"/>
                <w:color w:val="000000"/>
                <w:sz w:val="20"/>
              </w:rPr>
              <w:t>ПК 3.3.11. Вести работу по созданию справочного аппарата по документам, обеспечивать удобный и оперативный их поиск, участвовать в работе по экспертизе научной и практической ценности архивных документов;</w:t>
            </w:r>
            <w:r>
              <w:br/>
            </w:r>
            <w:r>
              <w:rPr>
                <w:rFonts w:ascii="Times New Roman"/>
                <w:b w:val="false"/>
                <w:i w:val="false"/>
                <w:color w:val="000000"/>
                <w:sz w:val="20"/>
              </w:rPr>
              <w:t>
</w:t>
            </w:r>
            <w:r>
              <w:rPr>
                <w:rFonts w:ascii="Times New Roman"/>
                <w:b w:val="false"/>
                <w:i w:val="false"/>
                <w:color w:val="000000"/>
                <w:sz w:val="20"/>
              </w:rPr>
              <w:t>ПК 3.3.12 Следить за состоянием документов, своевременностью их восстановления, соблюдением в помещениях архива условий, необходимых для обеспечения их сохранности;</w:t>
            </w:r>
            <w:r>
              <w:br/>
            </w:r>
            <w:r>
              <w:rPr>
                <w:rFonts w:ascii="Times New Roman"/>
                <w:b w:val="false"/>
                <w:i w:val="false"/>
                <w:color w:val="000000"/>
                <w:sz w:val="20"/>
              </w:rPr>
              <w:t>
</w:t>
            </w:r>
            <w:r>
              <w:rPr>
                <w:rFonts w:ascii="Times New Roman"/>
                <w:b w:val="false"/>
                <w:i w:val="false"/>
                <w:color w:val="000000"/>
                <w:sz w:val="20"/>
              </w:rPr>
              <w:t>контролировать соблюдение правил противопожарной защиты в помещении архива;</w:t>
            </w:r>
            <w:r>
              <w:br/>
            </w:r>
            <w:r>
              <w:rPr>
                <w:rFonts w:ascii="Times New Roman"/>
                <w:b w:val="false"/>
                <w:i w:val="false"/>
                <w:color w:val="000000"/>
                <w:sz w:val="20"/>
              </w:rPr>
              <w:t>
</w:t>
            </w:r>
            <w:r>
              <w:rPr>
                <w:rFonts w:ascii="Times New Roman"/>
                <w:b w:val="false"/>
                <w:i w:val="false"/>
                <w:color w:val="000000"/>
                <w:sz w:val="20"/>
              </w:rPr>
              <w:t>ПК 3.3.13 Выдавать в соответствии с поступающими запросами архивные копии и документы, составлять необходимые справки на основе сведений, имеющихся в документах архива, подготавливать данные для составления отчетности о работе архива;</w:t>
            </w:r>
            <w:r>
              <w:br/>
            </w:r>
            <w:r>
              <w:rPr>
                <w:rFonts w:ascii="Times New Roman"/>
                <w:b w:val="false"/>
                <w:i w:val="false"/>
                <w:color w:val="000000"/>
                <w:sz w:val="20"/>
              </w:rPr>
              <w:t>
</w:t>
            </w:r>
            <w:r>
              <w:rPr>
                <w:rFonts w:ascii="Times New Roman"/>
                <w:b w:val="false"/>
                <w:i w:val="false"/>
                <w:color w:val="000000"/>
                <w:sz w:val="20"/>
              </w:rPr>
              <w:t>ПК 3.3.14 Принимать необходимые меры по использованию в работе современных технических средств; отрабатывать и представлять начальнику архивного отдела отчетную и иную служебную документацию.</w:t>
            </w:r>
          </w:p>
        </w:tc>
      </w:tr>
    </w:tbl>
    <w:bookmarkStart w:name="z415" w:id="324"/>
    <w:p>
      <w:pPr>
        <w:spacing w:after="0"/>
        <w:ind w:left="0"/>
        <w:jc w:val="both"/>
      </w:pPr>
      <w:r>
        <w:rPr>
          <w:rFonts w:ascii="Times New Roman"/>
          <w:b w:val="false"/>
          <w:i w:val="false"/>
          <w:color w:val="000000"/>
          <w:sz w:val="28"/>
        </w:rPr>
        <w:t>
       5.2 Содержание образовательной программы по циклам дисциплин и</w:t>
      </w:r>
      <w:r>
        <w:br/>
      </w:r>
      <w:r>
        <w:rPr>
          <w:rFonts w:ascii="Times New Roman"/>
          <w:b w:val="false"/>
          <w:i w:val="false"/>
          <w:color w:val="000000"/>
          <w:sz w:val="28"/>
        </w:rPr>
        <w:t>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4169"/>
        <w:gridCol w:w="6202"/>
        <w:gridCol w:w="1377"/>
      </w:tblGrid>
      <w:tr>
        <w:trPr>
          <w:trHeight w:val="181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Общественная природа человека. Философия: круг проблем и еҰ роль в обществе. Возникновение философии и еҰ место в системе знаний. Основной вопрос философии. Гносеологические корни матерализма и идеализма.</w:t>
            </w:r>
            <w:r>
              <w:br/>
            </w:r>
            <w:r>
              <w:rPr>
                <w:rFonts w:ascii="Times New Roman"/>
                <w:b w:val="false"/>
                <w:i w:val="false"/>
                <w:color w:val="000000"/>
                <w:sz w:val="20"/>
              </w:rPr>
              <w:t>
</w:t>
            </w:r>
            <w:r>
              <w:rPr>
                <w:rFonts w:ascii="Times New Roman"/>
                <w:b w:val="false"/>
                <w:i w:val="false"/>
                <w:color w:val="000000"/>
                <w:sz w:val="20"/>
              </w:rPr>
              <w:t xml:space="preserve">Этапы развития философии. </w:t>
            </w:r>
            <w:r>
              <w:br/>
            </w:r>
            <w:r>
              <w:rPr>
                <w:rFonts w:ascii="Times New Roman"/>
                <w:b w:val="false"/>
                <w:i w:val="false"/>
                <w:color w:val="000000"/>
                <w:sz w:val="20"/>
              </w:rPr>
              <w:t>
</w:t>
            </w:r>
            <w:r>
              <w:rPr>
                <w:rFonts w:ascii="Times New Roman"/>
                <w:b w:val="false"/>
                <w:i w:val="false"/>
                <w:color w:val="000000"/>
                <w:sz w:val="20"/>
              </w:rPr>
              <w:t>Возникновение и развитие философии. Нового времени и марксистской философии.</w:t>
            </w:r>
            <w:r>
              <w:br/>
            </w:r>
            <w:r>
              <w:rPr>
                <w:rFonts w:ascii="Times New Roman"/>
                <w:b w:val="false"/>
                <w:i w:val="false"/>
                <w:color w:val="000000"/>
                <w:sz w:val="20"/>
              </w:rPr>
              <w:t>
</w:t>
            </w:r>
            <w:r>
              <w:rPr>
                <w:rFonts w:ascii="Times New Roman"/>
                <w:b w:val="false"/>
                <w:i w:val="false"/>
                <w:color w:val="000000"/>
                <w:sz w:val="20"/>
              </w:rPr>
              <w:t>Западная философия ХХ века. Онтология. Материя и сознание. Диалектика и еҰ альтернативы. Духовная жизнь человека и общества. Теория познания. Общественное сознание и многообразие еҰ форм. Общество и философия в философском осмыслении. Способы общественного производства. Источники и движущие силы развития общества. Ценности и их роль в жизни общества и человека. Социальное прогнозирование и глобальные проблемы современности.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философия, история ее становления;</w:t>
            </w:r>
            <w:r>
              <w:br/>
            </w:r>
            <w:r>
              <w:rPr>
                <w:rFonts w:ascii="Times New Roman"/>
                <w:b w:val="false"/>
                <w:i w:val="false"/>
                <w:color w:val="000000"/>
                <w:sz w:val="20"/>
              </w:rPr>
              <w:t>
</w:t>
            </w:r>
            <w:r>
              <w:rPr>
                <w:rFonts w:ascii="Times New Roman"/>
                <w:b w:val="false"/>
                <w:i w:val="false"/>
                <w:color w:val="000000"/>
                <w:sz w:val="20"/>
              </w:rPr>
              <w:t>- сущность основных философских терминов и понятий;</w:t>
            </w:r>
            <w:r>
              <w:br/>
            </w:r>
            <w:r>
              <w:rPr>
                <w:rFonts w:ascii="Times New Roman"/>
                <w:b w:val="false"/>
                <w:i w:val="false"/>
                <w:color w:val="000000"/>
                <w:sz w:val="20"/>
              </w:rPr>
              <w:t>
</w:t>
            </w:r>
            <w:r>
              <w:rPr>
                <w:rFonts w:ascii="Times New Roman"/>
                <w:b w:val="false"/>
                <w:i w:val="false"/>
                <w:color w:val="000000"/>
                <w:sz w:val="20"/>
              </w:rPr>
              <w:t>- значение, роль и место философии в обществе;</w:t>
            </w:r>
            <w:r>
              <w:br/>
            </w:r>
            <w:r>
              <w:rPr>
                <w:rFonts w:ascii="Times New Roman"/>
                <w:b w:val="false"/>
                <w:i w:val="false"/>
                <w:color w:val="000000"/>
                <w:sz w:val="20"/>
              </w:rPr>
              <w:t>
</w:t>
            </w:r>
            <w:r>
              <w:rPr>
                <w:rFonts w:ascii="Times New Roman"/>
                <w:b w:val="false"/>
                <w:i w:val="false"/>
                <w:color w:val="000000"/>
                <w:sz w:val="20"/>
              </w:rPr>
              <w:t>- развитие философских идей и их историко-культурные предпосылки;</w:t>
            </w:r>
            <w:r>
              <w:br/>
            </w:r>
            <w:r>
              <w:rPr>
                <w:rFonts w:ascii="Times New Roman"/>
                <w:b w:val="false"/>
                <w:i w:val="false"/>
                <w:color w:val="000000"/>
                <w:sz w:val="20"/>
              </w:rPr>
              <w:t>
</w:t>
            </w:r>
            <w:r>
              <w:rPr>
                <w:rFonts w:ascii="Times New Roman"/>
                <w:b w:val="false"/>
                <w:i w:val="false"/>
                <w:color w:val="000000"/>
                <w:sz w:val="20"/>
              </w:rPr>
              <w:t>- суть основных вопросов философии;</w:t>
            </w:r>
            <w:r>
              <w:br/>
            </w:r>
            <w:r>
              <w:rPr>
                <w:rFonts w:ascii="Times New Roman"/>
                <w:b w:val="false"/>
                <w:i w:val="false"/>
                <w:color w:val="000000"/>
                <w:sz w:val="20"/>
              </w:rPr>
              <w:t>
</w:t>
            </w:r>
            <w:r>
              <w:rPr>
                <w:rFonts w:ascii="Times New Roman"/>
                <w:b w:val="false"/>
                <w:i w:val="false"/>
                <w:color w:val="000000"/>
                <w:sz w:val="20"/>
              </w:rPr>
              <w:t>- понятие о мировозрении, сущность ее типологии;</w:t>
            </w:r>
            <w:r>
              <w:br/>
            </w:r>
            <w:r>
              <w:rPr>
                <w:rFonts w:ascii="Times New Roman"/>
                <w:b w:val="false"/>
                <w:i w:val="false"/>
                <w:color w:val="000000"/>
                <w:sz w:val="20"/>
              </w:rPr>
              <w:t>
</w:t>
            </w:r>
            <w:r>
              <w:rPr>
                <w:rFonts w:ascii="Times New Roman"/>
                <w:b w:val="false"/>
                <w:i w:val="false"/>
                <w:color w:val="000000"/>
                <w:sz w:val="20"/>
              </w:rPr>
              <w:t>- проблему субстанции в философии и единство теории и методологии;</w:t>
            </w:r>
            <w:r>
              <w:br/>
            </w:r>
            <w:r>
              <w:rPr>
                <w:rFonts w:ascii="Times New Roman"/>
                <w:b w:val="false"/>
                <w:i w:val="false"/>
                <w:color w:val="000000"/>
                <w:sz w:val="20"/>
              </w:rPr>
              <w:t>
</w:t>
            </w:r>
            <w:r>
              <w:rPr>
                <w:rFonts w:ascii="Times New Roman"/>
                <w:b w:val="false"/>
                <w:i w:val="false"/>
                <w:color w:val="000000"/>
                <w:sz w:val="20"/>
              </w:rPr>
              <w:t>- мировозренческие взгляды философских мыслителей и их значимость в понимании смысла жизни;</w:t>
            </w:r>
            <w:r>
              <w:br/>
            </w:r>
            <w:r>
              <w:rPr>
                <w:rFonts w:ascii="Times New Roman"/>
                <w:b w:val="false"/>
                <w:i w:val="false"/>
                <w:color w:val="000000"/>
                <w:sz w:val="20"/>
              </w:rPr>
              <w:t>
</w:t>
            </w:r>
            <w:r>
              <w:rPr>
                <w:rFonts w:ascii="Times New Roman"/>
                <w:b w:val="false"/>
                <w:i w:val="false"/>
                <w:color w:val="000000"/>
                <w:sz w:val="20"/>
              </w:rPr>
              <w:t>- проблему системы «природа-человек-общества» и ее научно-социальные и философские аспекты;</w:t>
            </w:r>
            <w:r>
              <w:br/>
            </w:r>
            <w:r>
              <w:rPr>
                <w:rFonts w:ascii="Times New Roman"/>
                <w:b w:val="false"/>
                <w:i w:val="false"/>
                <w:color w:val="000000"/>
                <w:sz w:val="20"/>
              </w:rPr>
              <w:t>
</w:t>
            </w:r>
            <w:r>
              <w:rPr>
                <w:rFonts w:ascii="Times New Roman"/>
                <w:b w:val="false"/>
                <w:i w:val="false"/>
                <w:color w:val="000000"/>
                <w:sz w:val="20"/>
              </w:rPr>
              <w:t>- глобальные проблемы человечества и их актуальность;</w:t>
            </w:r>
            <w:r>
              <w:br/>
            </w:r>
            <w:r>
              <w:rPr>
                <w:rFonts w:ascii="Times New Roman"/>
                <w:b w:val="false"/>
                <w:i w:val="false"/>
                <w:color w:val="000000"/>
                <w:sz w:val="20"/>
              </w:rPr>
              <w:t>
</w:t>
            </w:r>
            <w:r>
              <w:rPr>
                <w:rFonts w:ascii="Times New Roman"/>
                <w:b w:val="false"/>
                <w:i w:val="false"/>
                <w:color w:val="000000"/>
                <w:sz w:val="20"/>
              </w:rPr>
              <w:t>- проблемы человека в истории философии и проблемы антропосоциогенеза.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систематизировать представления о процессе формирования научно-философского мировозрения;</w:t>
            </w:r>
            <w:r>
              <w:br/>
            </w:r>
            <w:r>
              <w:rPr>
                <w:rFonts w:ascii="Times New Roman"/>
                <w:b w:val="false"/>
                <w:i w:val="false"/>
                <w:color w:val="000000"/>
                <w:sz w:val="20"/>
              </w:rPr>
              <w:t>
</w:t>
            </w:r>
            <w:r>
              <w:rPr>
                <w:rFonts w:ascii="Times New Roman"/>
                <w:b w:val="false"/>
                <w:i w:val="false"/>
                <w:color w:val="000000"/>
                <w:sz w:val="20"/>
              </w:rPr>
              <w:t xml:space="preserve">- раскрыть суть основного вопроса философии и идеалистического направления; </w:t>
            </w:r>
            <w:r>
              <w:br/>
            </w:r>
            <w:r>
              <w:rPr>
                <w:rFonts w:ascii="Times New Roman"/>
                <w:b w:val="false"/>
                <w:i w:val="false"/>
                <w:color w:val="000000"/>
                <w:sz w:val="20"/>
              </w:rPr>
              <w:t>
</w:t>
            </w:r>
            <w:r>
              <w:rPr>
                <w:rFonts w:ascii="Times New Roman"/>
                <w:b w:val="false"/>
                <w:i w:val="false"/>
                <w:color w:val="000000"/>
                <w:sz w:val="20"/>
              </w:rPr>
              <w:t>- характеризовать диалектику как науку и как метод познания действительности;</w:t>
            </w:r>
            <w:r>
              <w:br/>
            </w:r>
            <w:r>
              <w:rPr>
                <w:rFonts w:ascii="Times New Roman"/>
                <w:b w:val="false"/>
                <w:i w:val="false"/>
                <w:color w:val="000000"/>
                <w:sz w:val="20"/>
              </w:rPr>
              <w:t>
</w:t>
            </w:r>
            <w:r>
              <w:rPr>
                <w:rFonts w:ascii="Times New Roman"/>
                <w:b w:val="false"/>
                <w:i w:val="false"/>
                <w:color w:val="000000"/>
                <w:sz w:val="20"/>
              </w:rPr>
              <w:t>- понимать значимость мировозренческих понятий в жизни человечества для понимания смысла жизни;</w:t>
            </w:r>
            <w:r>
              <w:br/>
            </w:r>
            <w:r>
              <w:rPr>
                <w:rFonts w:ascii="Times New Roman"/>
                <w:b w:val="false"/>
                <w:i w:val="false"/>
                <w:color w:val="000000"/>
                <w:sz w:val="20"/>
              </w:rPr>
              <w:t>
</w:t>
            </w:r>
            <w:r>
              <w:rPr>
                <w:rFonts w:ascii="Times New Roman"/>
                <w:b w:val="false"/>
                <w:i w:val="false"/>
                <w:color w:val="000000"/>
                <w:sz w:val="20"/>
              </w:rPr>
              <w:t>- анализировать глобальные проблемы человечества и иметь свою точку зрения о путях их решений;.</w:t>
            </w:r>
            <w:r>
              <w:br/>
            </w:r>
            <w:r>
              <w:rPr>
                <w:rFonts w:ascii="Times New Roman"/>
                <w:b w:val="false"/>
                <w:i w:val="false"/>
                <w:color w:val="000000"/>
                <w:sz w:val="20"/>
              </w:rPr>
              <w:t>
</w:t>
            </w:r>
            <w:r>
              <w:rPr>
                <w:rFonts w:ascii="Times New Roman"/>
                <w:b w:val="false"/>
                <w:i w:val="false"/>
                <w:color w:val="000000"/>
                <w:sz w:val="20"/>
              </w:rPr>
              <w:t>- пользоваться источниками знаний (литературой, материалами периодических изданий, телеинформацией).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 xml:space="preserve">Введение в политологию. </w:t>
            </w:r>
            <w:r>
              <w:br/>
            </w:r>
            <w:r>
              <w:rPr>
                <w:rFonts w:ascii="Times New Roman"/>
                <w:b w:val="false"/>
                <w:i w:val="false"/>
                <w:color w:val="000000"/>
                <w:sz w:val="20"/>
              </w:rPr>
              <w:t>
</w:t>
            </w:r>
            <w:r>
              <w:rPr>
                <w:rFonts w:ascii="Times New Roman"/>
                <w:b w:val="false"/>
                <w:i w:val="false"/>
                <w:color w:val="000000"/>
                <w:sz w:val="20"/>
              </w:rPr>
              <w:t xml:space="preserve">Политология – как наука </w:t>
            </w:r>
            <w:r>
              <w:br/>
            </w:r>
            <w:r>
              <w:rPr>
                <w:rFonts w:ascii="Times New Roman"/>
                <w:b w:val="false"/>
                <w:i w:val="false"/>
                <w:color w:val="000000"/>
                <w:sz w:val="20"/>
              </w:rPr>
              <w:t>
</w:t>
            </w:r>
            <w:r>
              <w:rPr>
                <w:rFonts w:ascii="Times New Roman"/>
                <w:b w:val="false"/>
                <w:i w:val="false"/>
                <w:color w:val="000000"/>
                <w:sz w:val="20"/>
              </w:rPr>
              <w:t>История развития и основные этапы политической науки.Политическая мысль Казахстана.Власть и политические системы. Политическая власть. Политический режим. Политическая система общества. Государство и гражданское общество. Политические партии Общественно - политические движения Казахстана.</w:t>
            </w:r>
            <w:r>
              <w:br/>
            </w:r>
            <w:r>
              <w:rPr>
                <w:rFonts w:ascii="Times New Roman"/>
                <w:b w:val="false"/>
                <w:i w:val="false"/>
                <w:color w:val="000000"/>
                <w:sz w:val="20"/>
              </w:rPr>
              <w:t>
</w:t>
            </w:r>
            <w:r>
              <w:rPr>
                <w:rFonts w:ascii="Times New Roman"/>
                <w:b w:val="false"/>
                <w:i w:val="false"/>
                <w:color w:val="000000"/>
                <w:sz w:val="20"/>
              </w:rPr>
              <w:t xml:space="preserve">Человек и политика </w:t>
            </w:r>
            <w:r>
              <w:br/>
            </w:r>
            <w:r>
              <w:rPr>
                <w:rFonts w:ascii="Times New Roman"/>
                <w:b w:val="false"/>
                <w:i w:val="false"/>
                <w:color w:val="000000"/>
                <w:sz w:val="20"/>
              </w:rPr>
              <w:t>
</w:t>
            </w:r>
            <w:r>
              <w:rPr>
                <w:rFonts w:ascii="Times New Roman"/>
                <w:b w:val="false"/>
                <w:i w:val="false"/>
                <w:color w:val="000000"/>
                <w:sz w:val="20"/>
              </w:rPr>
              <w:t xml:space="preserve">Человек – как субъект политики. Идеология, ее роль в политике. Политическая культура. Политические изменения и международные отношения. Суверенный Казахстан в системе международных отношений. </w:t>
            </w:r>
            <w:r>
              <w:br/>
            </w:r>
            <w:r>
              <w:rPr>
                <w:rFonts w:ascii="Times New Roman"/>
                <w:b w:val="false"/>
                <w:i w:val="false"/>
                <w:color w:val="000000"/>
                <w:sz w:val="20"/>
              </w:rPr>
              <w:t>
</w:t>
            </w:r>
            <w:r>
              <w:rPr>
                <w:rFonts w:ascii="Times New Roman"/>
                <w:b w:val="false"/>
                <w:i w:val="false"/>
                <w:color w:val="000000"/>
                <w:sz w:val="20"/>
              </w:rPr>
              <w:t xml:space="preserve">Введение в социологию. </w:t>
            </w:r>
            <w:r>
              <w:br/>
            </w:r>
            <w:r>
              <w:rPr>
                <w:rFonts w:ascii="Times New Roman"/>
                <w:b w:val="false"/>
                <w:i w:val="false"/>
                <w:color w:val="000000"/>
                <w:sz w:val="20"/>
              </w:rPr>
              <w:t>
</w:t>
            </w:r>
            <w:r>
              <w:rPr>
                <w:rFonts w:ascii="Times New Roman"/>
                <w:b w:val="false"/>
                <w:i w:val="false"/>
                <w:color w:val="000000"/>
                <w:sz w:val="20"/>
              </w:rPr>
              <w:t>Социология – как наука</w:t>
            </w:r>
            <w:r>
              <w:br/>
            </w:r>
            <w:r>
              <w:rPr>
                <w:rFonts w:ascii="Times New Roman"/>
                <w:b w:val="false"/>
                <w:i w:val="false"/>
                <w:color w:val="000000"/>
                <w:sz w:val="20"/>
              </w:rPr>
              <w:t>
</w:t>
            </w:r>
            <w:r>
              <w:rPr>
                <w:rFonts w:ascii="Times New Roman"/>
                <w:b w:val="false"/>
                <w:i w:val="false"/>
                <w:color w:val="000000"/>
                <w:sz w:val="20"/>
              </w:rPr>
              <w:t xml:space="preserve">Социологические исследования. Социология личности. Социология нормы и взаимосвязи.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историю развития политической мысли;</w:t>
            </w:r>
            <w:r>
              <w:br/>
            </w:r>
            <w:r>
              <w:rPr>
                <w:rFonts w:ascii="Times New Roman"/>
                <w:b w:val="false"/>
                <w:i w:val="false"/>
                <w:color w:val="000000"/>
                <w:sz w:val="20"/>
              </w:rPr>
              <w:t>
</w:t>
            </w:r>
            <w:r>
              <w:rPr>
                <w:rFonts w:ascii="Times New Roman"/>
                <w:b w:val="false"/>
                <w:i w:val="false"/>
                <w:color w:val="000000"/>
                <w:sz w:val="20"/>
              </w:rPr>
              <w:t>- становление политологии и социологии как науки;</w:t>
            </w:r>
            <w:r>
              <w:br/>
            </w:r>
            <w:r>
              <w:rPr>
                <w:rFonts w:ascii="Times New Roman"/>
                <w:b w:val="false"/>
                <w:i w:val="false"/>
                <w:color w:val="000000"/>
                <w:sz w:val="20"/>
              </w:rPr>
              <w:t>
</w:t>
            </w:r>
            <w:r>
              <w:rPr>
                <w:rFonts w:ascii="Times New Roman"/>
                <w:b w:val="false"/>
                <w:i w:val="false"/>
                <w:color w:val="000000"/>
                <w:sz w:val="20"/>
              </w:rPr>
              <w:t>- понятие об общественно – политических организациях и движениях и об их роли в обществе;</w:t>
            </w:r>
            <w:r>
              <w:br/>
            </w:r>
            <w:r>
              <w:rPr>
                <w:rFonts w:ascii="Times New Roman"/>
                <w:b w:val="false"/>
                <w:i w:val="false"/>
                <w:color w:val="000000"/>
                <w:sz w:val="20"/>
              </w:rPr>
              <w:t>
</w:t>
            </w:r>
            <w:r>
              <w:rPr>
                <w:rFonts w:ascii="Times New Roman"/>
                <w:b w:val="false"/>
                <w:i w:val="false"/>
                <w:color w:val="000000"/>
                <w:sz w:val="20"/>
              </w:rPr>
              <w:t>- общественно – политическую систему;</w:t>
            </w:r>
            <w:r>
              <w:br/>
            </w:r>
            <w:r>
              <w:rPr>
                <w:rFonts w:ascii="Times New Roman"/>
                <w:b w:val="false"/>
                <w:i w:val="false"/>
                <w:color w:val="000000"/>
                <w:sz w:val="20"/>
              </w:rPr>
              <w:t>
</w:t>
            </w:r>
            <w:r>
              <w:rPr>
                <w:rFonts w:ascii="Times New Roman"/>
                <w:b w:val="false"/>
                <w:i w:val="false"/>
                <w:color w:val="000000"/>
                <w:sz w:val="20"/>
              </w:rPr>
              <w:t>- принципы демократии и ее основные признаки;</w:t>
            </w:r>
            <w:r>
              <w:br/>
            </w:r>
            <w:r>
              <w:rPr>
                <w:rFonts w:ascii="Times New Roman"/>
                <w:b w:val="false"/>
                <w:i w:val="false"/>
                <w:color w:val="000000"/>
                <w:sz w:val="20"/>
              </w:rPr>
              <w:t>
</w:t>
            </w:r>
            <w:r>
              <w:rPr>
                <w:rFonts w:ascii="Times New Roman"/>
                <w:b w:val="false"/>
                <w:i w:val="false"/>
                <w:color w:val="000000"/>
                <w:sz w:val="20"/>
              </w:rPr>
              <w:t>- термин «государство», основные ее признаки, формы проявления, виды;</w:t>
            </w:r>
            <w:r>
              <w:br/>
            </w:r>
            <w:r>
              <w:rPr>
                <w:rFonts w:ascii="Times New Roman"/>
                <w:b w:val="false"/>
                <w:i w:val="false"/>
                <w:color w:val="000000"/>
                <w:sz w:val="20"/>
              </w:rPr>
              <w:t>
</w:t>
            </w:r>
            <w:r>
              <w:rPr>
                <w:rFonts w:ascii="Times New Roman"/>
                <w:b w:val="false"/>
                <w:i w:val="false"/>
                <w:color w:val="000000"/>
                <w:sz w:val="20"/>
              </w:rPr>
              <w:t>- политико-идеологические направлении Казахстана;</w:t>
            </w:r>
            <w:r>
              <w:br/>
            </w:r>
            <w:r>
              <w:rPr>
                <w:rFonts w:ascii="Times New Roman"/>
                <w:b w:val="false"/>
                <w:i w:val="false"/>
                <w:color w:val="000000"/>
                <w:sz w:val="20"/>
              </w:rPr>
              <w:t>
</w:t>
            </w:r>
            <w:r>
              <w:rPr>
                <w:rFonts w:ascii="Times New Roman"/>
                <w:b w:val="false"/>
                <w:i w:val="false"/>
                <w:color w:val="000000"/>
                <w:sz w:val="20"/>
              </w:rPr>
              <w:t>- классификацию политических партий;</w:t>
            </w:r>
            <w:r>
              <w:br/>
            </w:r>
            <w:r>
              <w:rPr>
                <w:rFonts w:ascii="Times New Roman"/>
                <w:b w:val="false"/>
                <w:i w:val="false"/>
                <w:color w:val="000000"/>
                <w:sz w:val="20"/>
              </w:rPr>
              <w:t>
</w:t>
            </w:r>
            <w:r>
              <w:rPr>
                <w:rFonts w:ascii="Times New Roman"/>
                <w:b w:val="false"/>
                <w:i w:val="false"/>
                <w:color w:val="000000"/>
                <w:sz w:val="20"/>
              </w:rPr>
              <w:t>- предмет социологии и его обязанности;</w:t>
            </w:r>
            <w:r>
              <w:br/>
            </w:r>
            <w:r>
              <w:rPr>
                <w:rFonts w:ascii="Times New Roman"/>
                <w:b w:val="false"/>
                <w:i w:val="false"/>
                <w:color w:val="000000"/>
                <w:sz w:val="20"/>
              </w:rPr>
              <w:t>
</w:t>
            </w:r>
            <w:r>
              <w:rPr>
                <w:rFonts w:ascii="Times New Roman"/>
                <w:b w:val="false"/>
                <w:i w:val="false"/>
                <w:color w:val="000000"/>
                <w:sz w:val="20"/>
              </w:rPr>
              <w:t xml:space="preserve">- цель и суть социологических исследований;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государственные органы власти РК;</w:t>
            </w:r>
            <w:r>
              <w:br/>
            </w:r>
            <w:r>
              <w:rPr>
                <w:rFonts w:ascii="Times New Roman"/>
                <w:b w:val="false"/>
                <w:i w:val="false"/>
                <w:color w:val="000000"/>
                <w:sz w:val="20"/>
              </w:rPr>
              <w:t>
</w:t>
            </w:r>
            <w:r>
              <w:rPr>
                <w:rFonts w:ascii="Times New Roman"/>
                <w:b w:val="false"/>
                <w:i w:val="false"/>
                <w:color w:val="000000"/>
                <w:sz w:val="20"/>
              </w:rPr>
              <w:t>- давать оценку деятельности политических партий и общественных движений Казахстана в жизни общества;</w:t>
            </w:r>
            <w:r>
              <w:br/>
            </w:r>
            <w:r>
              <w:rPr>
                <w:rFonts w:ascii="Times New Roman"/>
                <w:b w:val="false"/>
                <w:i w:val="false"/>
                <w:color w:val="000000"/>
                <w:sz w:val="20"/>
              </w:rPr>
              <w:t>
</w:t>
            </w:r>
            <w:r>
              <w:rPr>
                <w:rFonts w:ascii="Times New Roman"/>
                <w:b w:val="false"/>
                <w:i w:val="false"/>
                <w:color w:val="000000"/>
                <w:sz w:val="20"/>
              </w:rPr>
              <w:t>- обьяснить содержание и значение понятия «Политический плюрализм»;</w:t>
            </w:r>
            <w:r>
              <w:br/>
            </w:r>
            <w:r>
              <w:rPr>
                <w:rFonts w:ascii="Times New Roman"/>
                <w:b w:val="false"/>
                <w:i w:val="false"/>
                <w:color w:val="000000"/>
                <w:sz w:val="20"/>
              </w:rPr>
              <w:t>
</w:t>
            </w:r>
            <w:r>
              <w:rPr>
                <w:rFonts w:ascii="Times New Roman"/>
                <w:b w:val="false"/>
                <w:i w:val="false"/>
                <w:color w:val="000000"/>
                <w:sz w:val="20"/>
              </w:rPr>
              <w:t>- давать анализ на признаков правового государства;</w:t>
            </w:r>
            <w:r>
              <w:br/>
            </w:r>
            <w:r>
              <w:rPr>
                <w:rFonts w:ascii="Times New Roman"/>
                <w:b w:val="false"/>
                <w:i w:val="false"/>
                <w:color w:val="000000"/>
                <w:sz w:val="20"/>
              </w:rPr>
              <w:t>
</w:t>
            </w:r>
            <w:r>
              <w:rPr>
                <w:rFonts w:ascii="Times New Roman"/>
                <w:b w:val="false"/>
                <w:i w:val="false"/>
                <w:color w:val="000000"/>
                <w:sz w:val="20"/>
              </w:rPr>
              <w:t>- раскрыть суть политических режимов;</w:t>
            </w:r>
            <w:r>
              <w:br/>
            </w:r>
            <w:r>
              <w:rPr>
                <w:rFonts w:ascii="Times New Roman"/>
                <w:b w:val="false"/>
                <w:i w:val="false"/>
                <w:color w:val="000000"/>
                <w:sz w:val="20"/>
              </w:rPr>
              <w:t>
</w:t>
            </w:r>
            <w:r>
              <w:rPr>
                <w:rFonts w:ascii="Times New Roman"/>
                <w:b w:val="false"/>
                <w:i w:val="false"/>
                <w:color w:val="000000"/>
                <w:sz w:val="20"/>
              </w:rPr>
              <w:t>- вести социальные анализы и сравнения;</w:t>
            </w:r>
            <w:r>
              <w:br/>
            </w:r>
            <w:r>
              <w:rPr>
                <w:rFonts w:ascii="Times New Roman"/>
                <w:b w:val="false"/>
                <w:i w:val="false"/>
                <w:color w:val="000000"/>
                <w:sz w:val="20"/>
              </w:rPr>
              <w:t>
</w:t>
            </w:r>
            <w:r>
              <w:rPr>
                <w:rFonts w:ascii="Times New Roman"/>
                <w:b w:val="false"/>
                <w:i w:val="false"/>
                <w:color w:val="000000"/>
                <w:sz w:val="20"/>
              </w:rPr>
              <w:t xml:space="preserve">- пользоватьсяматериалами и источниками для обоснования своего мнения.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rPr>
                <w:rFonts w:ascii="Times New Roman"/>
                <w:b w:val="false"/>
                <w:i w:val="false"/>
                <w:color w:val="000000"/>
                <w:sz w:val="20"/>
              </w:rPr>
              <w:t xml:space="preserve"> Введение в экономическую теорию. Экономика и ее роль в обществе.</w:t>
            </w:r>
            <w:r>
              <w:br/>
            </w:r>
            <w:r>
              <w:rPr>
                <w:rFonts w:ascii="Times New Roman"/>
                <w:b w:val="false"/>
                <w:i w:val="false"/>
                <w:color w:val="000000"/>
                <w:sz w:val="20"/>
              </w:rPr>
              <w:t>
</w:t>
            </w:r>
            <w:r>
              <w:rPr>
                <w:rFonts w:ascii="Times New Roman"/>
                <w:b w:val="false"/>
                <w:i w:val="false"/>
                <w:color w:val="000000"/>
                <w:sz w:val="20"/>
              </w:rPr>
              <w:t xml:space="preserve">Экономические теории. </w:t>
            </w:r>
            <w:r>
              <w:br/>
            </w:r>
            <w:r>
              <w:rPr>
                <w:rFonts w:ascii="Times New Roman"/>
                <w:b w:val="false"/>
                <w:i w:val="false"/>
                <w:color w:val="000000"/>
                <w:sz w:val="20"/>
              </w:rPr>
              <w:t>
</w:t>
            </w:r>
            <w:r>
              <w:rPr>
                <w:rFonts w:ascii="Times New Roman"/>
                <w:b w:val="false"/>
                <w:i w:val="false"/>
                <w:color w:val="000000"/>
                <w:sz w:val="20"/>
              </w:rPr>
              <w:t xml:space="preserve">Общие основы экономи-ческих систем. Собствен-ность и формы бизнеса </w:t>
            </w:r>
            <w:r>
              <w:br/>
            </w:r>
            <w:r>
              <w:rPr>
                <w:rFonts w:ascii="Times New Roman"/>
                <w:b w:val="false"/>
                <w:i w:val="false"/>
                <w:color w:val="000000"/>
                <w:sz w:val="20"/>
              </w:rPr>
              <w:t>
</w:t>
            </w:r>
            <w:r>
              <w:rPr>
                <w:rFonts w:ascii="Times New Roman"/>
                <w:b w:val="false"/>
                <w:i w:val="false"/>
                <w:color w:val="000000"/>
                <w:sz w:val="20"/>
              </w:rPr>
              <w:t xml:space="preserve">Предпринимательство: социально – экономическая сущность и организация. </w:t>
            </w:r>
            <w:r>
              <w:br/>
            </w:r>
            <w:r>
              <w:rPr>
                <w:rFonts w:ascii="Times New Roman"/>
                <w:b w:val="false"/>
                <w:i w:val="false"/>
                <w:color w:val="000000"/>
                <w:sz w:val="20"/>
              </w:rPr>
              <w:t>
</w:t>
            </w:r>
            <w:r>
              <w:rPr>
                <w:rFonts w:ascii="Times New Roman"/>
                <w:b w:val="false"/>
                <w:i w:val="false"/>
                <w:color w:val="000000"/>
                <w:sz w:val="20"/>
              </w:rPr>
              <w:t xml:space="preserve">Рыночная система хозяйствования. Основы теории спроса и предложении. Основы теории потребительского поведения. Издержки производства и прибыль. Конкуренция и монополия. Введение в макроэкономику. </w:t>
            </w:r>
            <w:r>
              <w:br/>
            </w:r>
            <w:r>
              <w:rPr>
                <w:rFonts w:ascii="Times New Roman"/>
                <w:b w:val="false"/>
                <w:i w:val="false"/>
                <w:color w:val="000000"/>
                <w:sz w:val="20"/>
              </w:rPr>
              <w:t>
</w:t>
            </w:r>
            <w:r>
              <w:rPr>
                <w:rFonts w:ascii="Times New Roman"/>
                <w:b w:val="false"/>
                <w:i w:val="false"/>
                <w:color w:val="000000"/>
                <w:sz w:val="20"/>
              </w:rPr>
              <w:t xml:space="preserve">Макроэкономика и ее показатели. Экономический рост и циклические колебания экономики. </w:t>
            </w:r>
            <w:r>
              <w:br/>
            </w:r>
            <w:r>
              <w:rPr>
                <w:rFonts w:ascii="Times New Roman"/>
                <w:b w:val="false"/>
                <w:i w:val="false"/>
                <w:color w:val="000000"/>
                <w:sz w:val="20"/>
              </w:rPr>
              <w:t>
</w:t>
            </w:r>
            <w:r>
              <w:rPr>
                <w:rFonts w:ascii="Times New Roman"/>
                <w:b w:val="false"/>
                <w:i w:val="false"/>
                <w:color w:val="000000"/>
                <w:sz w:val="20"/>
              </w:rPr>
              <w:t xml:space="preserve">Макроэкономическое равновесие. Деньги и инфляция. Безработица и социальная защита населения. Финансовая система и фискальная политика государства </w:t>
            </w:r>
            <w:r>
              <w:br/>
            </w:r>
            <w:r>
              <w:rPr>
                <w:rFonts w:ascii="Times New Roman"/>
                <w:b w:val="false"/>
                <w:i w:val="false"/>
                <w:color w:val="000000"/>
                <w:sz w:val="20"/>
              </w:rPr>
              <w:t>
</w:t>
            </w:r>
            <w:r>
              <w:rPr>
                <w:rFonts w:ascii="Times New Roman"/>
                <w:b w:val="false"/>
                <w:i w:val="false"/>
                <w:color w:val="000000"/>
                <w:sz w:val="20"/>
              </w:rPr>
              <w:t xml:space="preserve">Кредитно – банковская система. Всемирная экономика. Международные аспекты экономического развития.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экономической теорий;</w:t>
            </w:r>
            <w:r>
              <w:br/>
            </w:r>
            <w:r>
              <w:rPr>
                <w:rFonts w:ascii="Times New Roman"/>
                <w:b w:val="false"/>
                <w:i w:val="false"/>
                <w:color w:val="000000"/>
                <w:sz w:val="20"/>
              </w:rPr>
              <w:t>
</w:t>
            </w:r>
            <w:r>
              <w:rPr>
                <w:rFonts w:ascii="Times New Roman"/>
                <w:b w:val="false"/>
                <w:i w:val="false"/>
                <w:color w:val="000000"/>
                <w:sz w:val="20"/>
              </w:rPr>
              <w:t>- историю развития экономических наук;</w:t>
            </w:r>
            <w:r>
              <w:br/>
            </w:r>
            <w:r>
              <w:rPr>
                <w:rFonts w:ascii="Times New Roman"/>
                <w:b w:val="false"/>
                <w:i w:val="false"/>
                <w:color w:val="000000"/>
                <w:sz w:val="20"/>
              </w:rPr>
              <w:t>
</w:t>
            </w:r>
            <w:r>
              <w:rPr>
                <w:rFonts w:ascii="Times New Roman"/>
                <w:b w:val="false"/>
                <w:i w:val="false"/>
                <w:color w:val="000000"/>
                <w:sz w:val="20"/>
              </w:rPr>
              <w:t>- типы и особенности экономической системы;</w:t>
            </w:r>
            <w:r>
              <w:br/>
            </w:r>
            <w:r>
              <w:rPr>
                <w:rFonts w:ascii="Times New Roman"/>
                <w:b w:val="false"/>
                <w:i w:val="false"/>
                <w:color w:val="000000"/>
                <w:sz w:val="20"/>
              </w:rPr>
              <w:t>
</w:t>
            </w:r>
            <w:r>
              <w:rPr>
                <w:rFonts w:ascii="Times New Roman"/>
                <w:b w:val="false"/>
                <w:i w:val="false"/>
                <w:color w:val="000000"/>
                <w:sz w:val="20"/>
              </w:rPr>
              <w:t>- основы и признаки рыночной экономики;</w:t>
            </w:r>
            <w:r>
              <w:br/>
            </w:r>
            <w:r>
              <w:rPr>
                <w:rFonts w:ascii="Times New Roman"/>
                <w:b w:val="false"/>
                <w:i w:val="false"/>
                <w:color w:val="000000"/>
                <w:sz w:val="20"/>
              </w:rPr>
              <w:t>
</w:t>
            </w:r>
            <w:r>
              <w:rPr>
                <w:rFonts w:ascii="Times New Roman"/>
                <w:b w:val="false"/>
                <w:i w:val="false"/>
                <w:color w:val="000000"/>
                <w:sz w:val="20"/>
              </w:rPr>
              <w:t>- экономический рост и экономическое временное отклонение;</w:t>
            </w:r>
            <w:r>
              <w:br/>
            </w:r>
            <w:r>
              <w:rPr>
                <w:rFonts w:ascii="Times New Roman"/>
                <w:b w:val="false"/>
                <w:i w:val="false"/>
                <w:color w:val="000000"/>
                <w:sz w:val="20"/>
              </w:rPr>
              <w:t>
</w:t>
            </w:r>
            <w:r>
              <w:rPr>
                <w:rFonts w:ascii="Times New Roman"/>
                <w:b w:val="false"/>
                <w:i w:val="false"/>
                <w:color w:val="000000"/>
                <w:sz w:val="20"/>
              </w:rPr>
              <w:t>- процессы производства и затраты;</w:t>
            </w:r>
            <w:r>
              <w:br/>
            </w:r>
            <w:r>
              <w:rPr>
                <w:rFonts w:ascii="Times New Roman"/>
                <w:b w:val="false"/>
                <w:i w:val="false"/>
                <w:color w:val="000000"/>
                <w:sz w:val="20"/>
              </w:rPr>
              <w:t>
</w:t>
            </w:r>
            <w:r>
              <w:rPr>
                <w:rFonts w:ascii="Times New Roman"/>
                <w:b w:val="false"/>
                <w:i w:val="false"/>
                <w:color w:val="000000"/>
                <w:sz w:val="20"/>
              </w:rPr>
              <w:t>- микро, макро и мировую экономику;</w:t>
            </w:r>
            <w:r>
              <w:br/>
            </w:r>
            <w:r>
              <w:rPr>
                <w:rFonts w:ascii="Times New Roman"/>
                <w:b w:val="false"/>
                <w:i w:val="false"/>
                <w:color w:val="000000"/>
                <w:sz w:val="20"/>
              </w:rPr>
              <w:t>
</w:t>
            </w:r>
            <w:r>
              <w:rPr>
                <w:rFonts w:ascii="Times New Roman"/>
                <w:b w:val="false"/>
                <w:i w:val="false"/>
                <w:color w:val="000000"/>
                <w:sz w:val="20"/>
              </w:rPr>
              <w:t>- кредитно-банковскую систему.</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характеризовать периоды становления экономики;</w:t>
            </w:r>
            <w:r>
              <w:br/>
            </w:r>
            <w:r>
              <w:rPr>
                <w:rFonts w:ascii="Times New Roman"/>
                <w:b w:val="false"/>
                <w:i w:val="false"/>
                <w:color w:val="000000"/>
                <w:sz w:val="20"/>
              </w:rPr>
              <w:t>
</w:t>
            </w:r>
            <w:r>
              <w:rPr>
                <w:rFonts w:ascii="Times New Roman"/>
                <w:b w:val="false"/>
                <w:i w:val="false"/>
                <w:color w:val="000000"/>
                <w:sz w:val="20"/>
              </w:rPr>
              <w:t>- раскрыть особенности экономического мировозрения экономистов;</w:t>
            </w:r>
            <w:r>
              <w:br/>
            </w:r>
            <w:r>
              <w:rPr>
                <w:rFonts w:ascii="Times New Roman"/>
                <w:b w:val="false"/>
                <w:i w:val="false"/>
                <w:color w:val="000000"/>
                <w:sz w:val="20"/>
              </w:rPr>
              <w:t>
</w:t>
            </w:r>
            <w:r>
              <w:rPr>
                <w:rFonts w:ascii="Times New Roman"/>
                <w:b w:val="false"/>
                <w:i w:val="false"/>
                <w:color w:val="000000"/>
                <w:sz w:val="20"/>
              </w:rPr>
              <w:t>- характеризовать деятельность форм предприятий;</w:t>
            </w:r>
            <w:r>
              <w:br/>
            </w:r>
            <w:r>
              <w:rPr>
                <w:rFonts w:ascii="Times New Roman"/>
                <w:b w:val="false"/>
                <w:i w:val="false"/>
                <w:color w:val="000000"/>
                <w:sz w:val="20"/>
              </w:rPr>
              <w:t>
</w:t>
            </w:r>
            <w:r>
              <w:rPr>
                <w:rFonts w:ascii="Times New Roman"/>
                <w:b w:val="false"/>
                <w:i w:val="false"/>
                <w:color w:val="000000"/>
                <w:sz w:val="20"/>
              </w:rPr>
              <w:t>- объяснять смысл экономического равновесия;</w:t>
            </w:r>
            <w:r>
              <w:br/>
            </w:r>
            <w:r>
              <w:rPr>
                <w:rFonts w:ascii="Times New Roman"/>
                <w:b w:val="false"/>
                <w:i w:val="false"/>
                <w:color w:val="000000"/>
                <w:sz w:val="20"/>
              </w:rPr>
              <w:t>
</w:t>
            </w:r>
            <w:r>
              <w:rPr>
                <w:rFonts w:ascii="Times New Roman"/>
                <w:b w:val="false"/>
                <w:i w:val="false"/>
                <w:color w:val="000000"/>
                <w:sz w:val="20"/>
              </w:rPr>
              <w:t xml:space="preserve">- объяснять экономические аспекты глобальных проблем современности; </w:t>
            </w:r>
            <w:r>
              <w:br/>
            </w:r>
            <w:r>
              <w:rPr>
                <w:rFonts w:ascii="Times New Roman"/>
                <w:b w:val="false"/>
                <w:i w:val="false"/>
                <w:color w:val="000000"/>
                <w:sz w:val="20"/>
              </w:rPr>
              <w:t>
</w:t>
            </w:r>
            <w:r>
              <w:rPr>
                <w:rFonts w:ascii="Times New Roman"/>
                <w:b w:val="false"/>
                <w:i w:val="false"/>
                <w:color w:val="000000"/>
                <w:sz w:val="20"/>
              </w:rPr>
              <w:t>- анализировать, оценивать теорию рыночной экономики;</w:t>
            </w:r>
            <w:r>
              <w:br/>
            </w:r>
            <w:r>
              <w:rPr>
                <w:rFonts w:ascii="Times New Roman"/>
                <w:b w:val="false"/>
                <w:i w:val="false"/>
                <w:color w:val="000000"/>
                <w:sz w:val="20"/>
              </w:rPr>
              <w:t>
</w:t>
            </w:r>
            <w:r>
              <w:rPr>
                <w:rFonts w:ascii="Times New Roman"/>
                <w:b w:val="false"/>
                <w:i w:val="false"/>
                <w:color w:val="000000"/>
                <w:sz w:val="20"/>
              </w:rPr>
              <w:t>- разбираться в социально – экономическом рынке;</w:t>
            </w:r>
            <w:r>
              <w:br/>
            </w:r>
            <w:r>
              <w:rPr>
                <w:rFonts w:ascii="Times New Roman"/>
                <w:b w:val="false"/>
                <w:i w:val="false"/>
                <w:color w:val="000000"/>
                <w:sz w:val="20"/>
              </w:rPr>
              <w:t>
</w:t>
            </w:r>
            <w:r>
              <w:rPr>
                <w:rFonts w:ascii="Times New Roman"/>
                <w:b w:val="false"/>
                <w:i w:val="false"/>
                <w:color w:val="000000"/>
                <w:sz w:val="20"/>
              </w:rPr>
              <w:t>- объяснять рост в динамике и структуру производства в переходный период;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Правовое государство.</w:t>
            </w:r>
            <w:r>
              <w:br/>
            </w:r>
            <w:r>
              <w:rPr>
                <w:rFonts w:ascii="Times New Roman"/>
                <w:b w:val="false"/>
                <w:i w:val="false"/>
                <w:color w:val="000000"/>
                <w:sz w:val="20"/>
              </w:rPr>
              <w:t>
</w:t>
            </w:r>
            <w:r>
              <w:rPr>
                <w:rFonts w:ascii="Times New Roman"/>
                <w:b w:val="false"/>
                <w:i w:val="false"/>
                <w:color w:val="000000"/>
                <w:sz w:val="20"/>
              </w:rPr>
              <w:t>Конституционное право.</w:t>
            </w:r>
            <w:r>
              <w:br/>
            </w:r>
            <w:r>
              <w:rPr>
                <w:rFonts w:ascii="Times New Roman"/>
                <w:b w:val="false"/>
                <w:i w:val="false"/>
                <w:color w:val="000000"/>
                <w:sz w:val="20"/>
              </w:rPr>
              <w:t>
</w:t>
            </w:r>
            <w:r>
              <w:rPr>
                <w:rFonts w:ascii="Times New Roman"/>
                <w:b w:val="false"/>
                <w:i w:val="false"/>
                <w:color w:val="000000"/>
                <w:sz w:val="20"/>
              </w:rPr>
              <w:t>Административное право. Гражданское право.</w:t>
            </w:r>
            <w:r>
              <w:br/>
            </w:r>
            <w:r>
              <w:rPr>
                <w:rFonts w:ascii="Times New Roman"/>
                <w:b w:val="false"/>
                <w:i w:val="false"/>
                <w:color w:val="000000"/>
                <w:sz w:val="20"/>
              </w:rPr>
              <w:t>
</w:t>
            </w:r>
            <w:r>
              <w:rPr>
                <w:rFonts w:ascii="Times New Roman"/>
                <w:b w:val="false"/>
                <w:i w:val="false"/>
                <w:color w:val="000000"/>
                <w:sz w:val="20"/>
              </w:rPr>
              <w:t>Трудовое право.</w:t>
            </w:r>
            <w:r>
              <w:br/>
            </w:r>
            <w:r>
              <w:rPr>
                <w:rFonts w:ascii="Times New Roman"/>
                <w:b w:val="false"/>
                <w:i w:val="false"/>
                <w:color w:val="000000"/>
                <w:sz w:val="20"/>
              </w:rPr>
              <w:t>
</w:t>
            </w:r>
            <w:r>
              <w:rPr>
                <w:rFonts w:ascii="Times New Roman"/>
                <w:b w:val="false"/>
                <w:i w:val="false"/>
                <w:color w:val="000000"/>
                <w:sz w:val="20"/>
              </w:rPr>
              <w:t>Уголовное право.</w:t>
            </w:r>
            <w:r>
              <w:br/>
            </w:r>
            <w:r>
              <w:rPr>
                <w:rFonts w:ascii="Times New Roman"/>
                <w:b w:val="false"/>
                <w:i w:val="false"/>
                <w:color w:val="000000"/>
                <w:sz w:val="20"/>
              </w:rPr>
              <w:t>
</w:t>
            </w:r>
            <w:r>
              <w:rPr>
                <w:rFonts w:ascii="Times New Roman"/>
                <w:b w:val="false"/>
                <w:i w:val="false"/>
                <w:color w:val="000000"/>
                <w:sz w:val="20"/>
              </w:rPr>
              <w:t>Семейное право.</w:t>
            </w:r>
            <w:r>
              <w:br/>
            </w:r>
            <w:r>
              <w:rPr>
                <w:rFonts w:ascii="Times New Roman"/>
                <w:b w:val="false"/>
                <w:i w:val="false"/>
                <w:color w:val="000000"/>
                <w:sz w:val="20"/>
              </w:rPr>
              <w:t>
</w:t>
            </w:r>
            <w:r>
              <w:rPr>
                <w:rFonts w:ascii="Times New Roman"/>
                <w:b w:val="false"/>
                <w:i w:val="false"/>
                <w:color w:val="000000"/>
                <w:sz w:val="20"/>
              </w:rPr>
              <w:t>Экологическое право.</w:t>
            </w:r>
            <w:r>
              <w:br/>
            </w:r>
            <w:r>
              <w:rPr>
                <w:rFonts w:ascii="Times New Roman"/>
                <w:b w:val="false"/>
                <w:i w:val="false"/>
                <w:color w:val="000000"/>
                <w:sz w:val="20"/>
              </w:rPr>
              <w:t>
</w:t>
            </w:r>
            <w:r>
              <w:rPr>
                <w:rFonts w:ascii="Times New Roman"/>
                <w:b w:val="false"/>
                <w:i w:val="false"/>
                <w:color w:val="000000"/>
                <w:sz w:val="20"/>
              </w:rPr>
              <w:t>Международное право.</w:t>
            </w:r>
            <w:r>
              <w:br/>
            </w:r>
            <w:r>
              <w:rPr>
                <w:rFonts w:ascii="Times New Roman"/>
                <w:b w:val="false"/>
                <w:i w:val="false"/>
                <w:color w:val="000000"/>
                <w:sz w:val="20"/>
              </w:rPr>
              <w:t>
</w:t>
            </w:r>
            <w:r>
              <w:rPr>
                <w:rFonts w:ascii="Times New Roman"/>
                <w:b w:val="false"/>
                <w:i w:val="false"/>
                <w:color w:val="000000"/>
                <w:sz w:val="20"/>
              </w:rPr>
              <w:t>Казахстан – субъект современного времени.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общественно - исторических условиях, способствовавщих становлению государства и права;</w:t>
            </w:r>
            <w:r>
              <w:br/>
            </w:r>
            <w:r>
              <w:rPr>
                <w:rFonts w:ascii="Times New Roman"/>
                <w:b w:val="false"/>
                <w:i w:val="false"/>
                <w:color w:val="000000"/>
                <w:sz w:val="20"/>
              </w:rPr>
              <w:t>
</w:t>
            </w:r>
            <w:r>
              <w:rPr>
                <w:rFonts w:ascii="Times New Roman"/>
                <w:b w:val="false"/>
                <w:i w:val="false"/>
                <w:color w:val="000000"/>
                <w:sz w:val="20"/>
              </w:rPr>
              <w:t>- теоретические основы права и основные понятия и идеи о государстве и праве;</w:t>
            </w:r>
            <w:r>
              <w:br/>
            </w:r>
            <w:r>
              <w:rPr>
                <w:rFonts w:ascii="Times New Roman"/>
                <w:b w:val="false"/>
                <w:i w:val="false"/>
                <w:color w:val="000000"/>
                <w:sz w:val="20"/>
              </w:rPr>
              <w:t>
</w:t>
            </w:r>
            <w:r>
              <w:rPr>
                <w:rFonts w:ascii="Times New Roman"/>
                <w:b w:val="false"/>
                <w:i w:val="false"/>
                <w:color w:val="000000"/>
                <w:sz w:val="20"/>
              </w:rPr>
              <w:t>- Конституцию и законы РК;</w:t>
            </w:r>
            <w:r>
              <w:br/>
            </w:r>
            <w:r>
              <w:rPr>
                <w:rFonts w:ascii="Times New Roman"/>
                <w:b w:val="false"/>
                <w:i w:val="false"/>
                <w:color w:val="000000"/>
                <w:sz w:val="20"/>
              </w:rPr>
              <w:t>
</w:t>
            </w:r>
            <w:r>
              <w:rPr>
                <w:rFonts w:ascii="Times New Roman"/>
                <w:b w:val="false"/>
                <w:i w:val="false"/>
                <w:color w:val="000000"/>
                <w:sz w:val="20"/>
              </w:rPr>
              <w:t>- административные правонарушения и наказания;</w:t>
            </w:r>
            <w:r>
              <w:br/>
            </w:r>
            <w:r>
              <w:rPr>
                <w:rFonts w:ascii="Times New Roman"/>
                <w:b w:val="false"/>
                <w:i w:val="false"/>
                <w:color w:val="000000"/>
                <w:sz w:val="20"/>
              </w:rPr>
              <w:t>
</w:t>
            </w:r>
            <w:r>
              <w:rPr>
                <w:rFonts w:ascii="Times New Roman"/>
                <w:b w:val="false"/>
                <w:i w:val="false"/>
                <w:color w:val="000000"/>
                <w:sz w:val="20"/>
              </w:rPr>
              <w:t>- о избирательной системе РК;</w:t>
            </w:r>
            <w:r>
              <w:br/>
            </w:r>
            <w:r>
              <w:rPr>
                <w:rFonts w:ascii="Times New Roman"/>
                <w:b w:val="false"/>
                <w:i w:val="false"/>
                <w:color w:val="000000"/>
                <w:sz w:val="20"/>
              </w:rPr>
              <w:t>
</w:t>
            </w:r>
            <w:r>
              <w:rPr>
                <w:rFonts w:ascii="Times New Roman"/>
                <w:b w:val="false"/>
                <w:i w:val="false"/>
                <w:color w:val="000000"/>
                <w:sz w:val="20"/>
              </w:rPr>
              <w:t>- об отраслях права и элементы правовых норм;</w:t>
            </w:r>
            <w:r>
              <w:br/>
            </w:r>
            <w:r>
              <w:rPr>
                <w:rFonts w:ascii="Times New Roman"/>
                <w:b w:val="false"/>
                <w:i w:val="false"/>
                <w:color w:val="000000"/>
                <w:sz w:val="20"/>
              </w:rPr>
              <w:t>
</w:t>
            </w:r>
            <w:r>
              <w:rPr>
                <w:rFonts w:ascii="Times New Roman"/>
                <w:b w:val="false"/>
                <w:i w:val="false"/>
                <w:color w:val="000000"/>
                <w:sz w:val="20"/>
              </w:rPr>
              <w:t>- об условиях трудового, коллективного договоров, зарплате, трудовой дисциплине;</w:t>
            </w:r>
            <w:r>
              <w:br/>
            </w:r>
            <w:r>
              <w:rPr>
                <w:rFonts w:ascii="Times New Roman"/>
                <w:b w:val="false"/>
                <w:i w:val="false"/>
                <w:color w:val="000000"/>
                <w:sz w:val="20"/>
              </w:rPr>
              <w:t>
</w:t>
            </w:r>
            <w:r>
              <w:rPr>
                <w:rFonts w:ascii="Times New Roman"/>
                <w:b w:val="false"/>
                <w:i w:val="false"/>
                <w:color w:val="000000"/>
                <w:sz w:val="20"/>
              </w:rPr>
              <w:t xml:space="preserve">- о демократизации общества в правом государства;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общественные отношения, определять объективные закономерности;</w:t>
            </w:r>
            <w:r>
              <w:br/>
            </w:r>
            <w:r>
              <w:rPr>
                <w:rFonts w:ascii="Times New Roman"/>
                <w:b w:val="false"/>
                <w:i w:val="false"/>
                <w:color w:val="000000"/>
                <w:sz w:val="20"/>
              </w:rPr>
              <w:t>
</w:t>
            </w:r>
            <w:r>
              <w:rPr>
                <w:rFonts w:ascii="Times New Roman"/>
                <w:b w:val="false"/>
                <w:i w:val="false"/>
                <w:color w:val="000000"/>
                <w:sz w:val="20"/>
              </w:rPr>
              <w:t xml:space="preserve">- анализировать факты правонарушении; </w:t>
            </w:r>
            <w:r>
              <w:br/>
            </w:r>
            <w:r>
              <w:rPr>
                <w:rFonts w:ascii="Times New Roman"/>
                <w:b w:val="false"/>
                <w:i w:val="false"/>
                <w:color w:val="000000"/>
                <w:sz w:val="20"/>
              </w:rPr>
              <w:t>
</w:t>
            </w:r>
            <w:r>
              <w:rPr>
                <w:rFonts w:ascii="Times New Roman"/>
                <w:b w:val="false"/>
                <w:i w:val="false"/>
                <w:color w:val="000000"/>
                <w:sz w:val="20"/>
              </w:rPr>
              <w:t xml:space="preserve">- анализировать условия уголовной ответственности несовершеннолетних; </w:t>
            </w:r>
            <w:r>
              <w:br/>
            </w:r>
            <w:r>
              <w:rPr>
                <w:rFonts w:ascii="Times New Roman"/>
                <w:b w:val="false"/>
                <w:i w:val="false"/>
                <w:color w:val="000000"/>
                <w:sz w:val="20"/>
              </w:rPr>
              <w:t>
</w:t>
            </w:r>
            <w:r>
              <w:rPr>
                <w:rFonts w:ascii="Times New Roman"/>
                <w:b w:val="false"/>
                <w:i w:val="false"/>
                <w:color w:val="000000"/>
                <w:sz w:val="20"/>
              </w:rPr>
              <w:t>- пользоваться гражданскими правами и свободами;</w:t>
            </w:r>
            <w:r>
              <w:br/>
            </w:r>
            <w:r>
              <w:rPr>
                <w:rFonts w:ascii="Times New Roman"/>
                <w:b w:val="false"/>
                <w:i w:val="false"/>
                <w:color w:val="000000"/>
                <w:sz w:val="20"/>
              </w:rPr>
              <w:t>
</w:t>
            </w:r>
            <w:r>
              <w:rPr>
                <w:rFonts w:ascii="Times New Roman"/>
                <w:b w:val="false"/>
                <w:i w:val="false"/>
                <w:color w:val="000000"/>
                <w:sz w:val="20"/>
              </w:rPr>
              <w:t xml:space="preserve">- использовать правовые - нормативные акты, правовые терминологий.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Теория культурологии</w:t>
            </w:r>
            <w:r>
              <w:br/>
            </w:r>
            <w:r>
              <w:rPr>
                <w:rFonts w:ascii="Times New Roman"/>
                <w:b w:val="false"/>
                <w:i w:val="false"/>
                <w:color w:val="000000"/>
                <w:sz w:val="20"/>
              </w:rPr>
              <w:t>
</w:t>
            </w:r>
            <w:r>
              <w:rPr>
                <w:rFonts w:ascii="Times New Roman"/>
                <w:b w:val="false"/>
                <w:i w:val="false"/>
                <w:color w:val="000000"/>
                <w:sz w:val="20"/>
              </w:rPr>
              <w:t>Предмет культурологии</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Мировые культуры и цивилизации.Культура древней эпохи.Древние цивилизации.Индо-буддийская культура</w:t>
            </w:r>
            <w:r>
              <w:br/>
            </w:r>
            <w:r>
              <w:rPr>
                <w:rFonts w:ascii="Times New Roman"/>
                <w:b w:val="false"/>
                <w:i w:val="false"/>
                <w:color w:val="000000"/>
                <w:sz w:val="20"/>
              </w:rPr>
              <w:t>
</w:t>
            </w:r>
            <w:r>
              <w:rPr>
                <w:rFonts w:ascii="Times New Roman"/>
                <w:b w:val="false"/>
                <w:i w:val="false"/>
                <w:color w:val="000000"/>
                <w:sz w:val="20"/>
              </w:rPr>
              <w:t>Культура Конфуции – Дао.</w:t>
            </w:r>
            <w:r>
              <w:br/>
            </w:r>
            <w:r>
              <w:rPr>
                <w:rFonts w:ascii="Times New Roman"/>
                <w:b w:val="false"/>
                <w:i w:val="false"/>
                <w:color w:val="000000"/>
                <w:sz w:val="20"/>
              </w:rPr>
              <w:t>
</w:t>
            </w:r>
            <w:r>
              <w:rPr>
                <w:rFonts w:ascii="Times New Roman"/>
                <w:b w:val="false"/>
                <w:i w:val="false"/>
                <w:color w:val="000000"/>
                <w:sz w:val="20"/>
              </w:rPr>
              <w:t>Античная культура.</w:t>
            </w:r>
            <w:r>
              <w:br/>
            </w:r>
            <w:r>
              <w:rPr>
                <w:rFonts w:ascii="Times New Roman"/>
                <w:b w:val="false"/>
                <w:i w:val="false"/>
                <w:color w:val="000000"/>
                <w:sz w:val="20"/>
              </w:rPr>
              <w:t>
</w:t>
            </w:r>
            <w:r>
              <w:rPr>
                <w:rFonts w:ascii="Times New Roman"/>
                <w:b w:val="false"/>
                <w:i w:val="false"/>
                <w:color w:val="000000"/>
                <w:sz w:val="20"/>
              </w:rPr>
              <w:t>Христианская культура</w:t>
            </w:r>
            <w:r>
              <w:br/>
            </w:r>
            <w:r>
              <w:rPr>
                <w:rFonts w:ascii="Times New Roman"/>
                <w:b w:val="false"/>
                <w:i w:val="false"/>
                <w:color w:val="000000"/>
                <w:sz w:val="20"/>
              </w:rPr>
              <w:t>
</w:t>
            </w:r>
            <w:r>
              <w:rPr>
                <w:rFonts w:ascii="Times New Roman"/>
                <w:b w:val="false"/>
                <w:i w:val="false"/>
                <w:color w:val="000000"/>
                <w:sz w:val="20"/>
              </w:rPr>
              <w:t>Культура средневековья</w:t>
            </w:r>
            <w:r>
              <w:br/>
            </w:r>
            <w:r>
              <w:rPr>
                <w:rFonts w:ascii="Times New Roman"/>
                <w:b w:val="false"/>
                <w:i w:val="false"/>
                <w:color w:val="000000"/>
                <w:sz w:val="20"/>
              </w:rPr>
              <w:t>
</w:t>
            </w:r>
            <w:r>
              <w:rPr>
                <w:rFonts w:ascii="Times New Roman"/>
                <w:b w:val="false"/>
                <w:i w:val="false"/>
                <w:color w:val="000000"/>
                <w:sz w:val="20"/>
              </w:rPr>
              <w:t>Культура Новой эпохи</w:t>
            </w:r>
            <w:r>
              <w:br/>
            </w:r>
            <w:r>
              <w:rPr>
                <w:rFonts w:ascii="Times New Roman"/>
                <w:b w:val="false"/>
                <w:i w:val="false"/>
                <w:color w:val="000000"/>
                <w:sz w:val="20"/>
              </w:rPr>
              <w:t>
</w:t>
            </w:r>
            <w:r>
              <w:rPr>
                <w:rFonts w:ascii="Times New Roman"/>
                <w:b w:val="false"/>
                <w:i w:val="false"/>
                <w:color w:val="000000"/>
                <w:sz w:val="20"/>
              </w:rPr>
              <w:t>КультураXX века.</w:t>
            </w:r>
            <w:r>
              <w:br/>
            </w:r>
            <w:r>
              <w:rPr>
                <w:rFonts w:ascii="Times New Roman"/>
                <w:b w:val="false"/>
                <w:i w:val="false"/>
                <w:color w:val="000000"/>
                <w:sz w:val="20"/>
              </w:rPr>
              <w:t>
</w:t>
            </w:r>
            <w:r>
              <w:rPr>
                <w:rFonts w:ascii="Times New Roman"/>
                <w:b w:val="false"/>
                <w:i w:val="false"/>
                <w:color w:val="000000"/>
                <w:sz w:val="20"/>
              </w:rPr>
              <w:t>Культура России.Теория и история отечественной культуры.Истоки казахской культуры.Формирование цивилизации тюркских племен. Исламская религия. Мусульманский Ренессанс. Традиционная казахскаякультура.Культура казахского народа в YIII-XIX вв. Культура казахов в советское время. Культура Республики Казахстан.</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историческое формирование понятие «культура»;</w:t>
            </w:r>
            <w:r>
              <w:br/>
            </w:r>
            <w:r>
              <w:rPr>
                <w:rFonts w:ascii="Times New Roman"/>
                <w:b w:val="false"/>
                <w:i w:val="false"/>
                <w:color w:val="000000"/>
                <w:sz w:val="20"/>
              </w:rPr>
              <w:t>
</w:t>
            </w:r>
            <w:r>
              <w:rPr>
                <w:rFonts w:ascii="Times New Roman"/>
                <w:b w:val="false"/>
                <w:i w:val="false"/>
                <w:color w:val="000000"/>
                <w:sz w:val="20"/>
              </w:rPr>
              <w:t>- предмет и задачу культурологии как научную дисциплину;</w:t>
            </w:r>
            <w:r>
              <w:br/>
            </w:r>
            <w:r>
              <w:rPr>
                <w:rFonts w:ascii="Times New Roman"/>
                <w:b w:val="false"/>
                <w:i w:val="false"/>
                <w:color w:val="000000"/>
                <w:sz w:val="20"/>
              </w:rPr>
              <w:t>
</w:t>
            </w:r>
            <w:r>
              <w:rPr>
                <w:rFonts w:ascii="Times New Roman"/>
                <w:b w:val="false"/>
                <w:i w:val="false"/>
                <w:color w:val="000000"/>
                <w:sz w:val="20"/>
              </w:rPr>
              <w:t>- соотношение понятии «культура» и «цивилизация»;</w:t>
            </w:r>
            <w:r>
              <w:br/>
            </w:r>
            <w:r>
              <w:rPr>
                <w:rFonts w:ascii="Times New Roman"/>
                <w:b w:val="false"/>
                <w:i w:val="false"/>
                <w:color w:val="000000"/>
                <w:sz w:val="20"/>
              </w:rPr>
              <w:t>
</w:t>
            </w:r>
            <w:r>
              <w:rPr>
                <w:rFonts w:ascii="Times New Roman"/>
                <w:b w:val="false"/>
                <w:i w:val="false"/>
                <w:color w:val="000000"/>
                <w:sz w:val="20"/>
              </w:rPr>
              <w:t>- особенности и тенденции развития культуры в разных периодах истории;</w:t>
            </w:r>
            <w:r>
              <w:br/>
            </w:r>
            <w:r>
              <w:rPr>
                <w:rFonts w:ascii="Times New Roman"/>
                <w:b w:val="false"/>
                <w:i w:val="false"/>
                <w:color w:val="000000"/>
                <w:sz w:val="20"/>
              </w:rPr>
              <w:t>
</w:t>
            </w:r>
            <w:r>
              <w:rPr>
                <w:rFonts w:ascii="Times New Roman"/>
                <w:b w:val="false"/>
                <w:i w:val="false"/>
                <w:color w:val="000000"/>
                <w:sz w:val="20"/>
              </w:rPr>
              <w:t>- о вкладе и роли великих личностей в развитии культуры;</w:t>
            </w:r>
            <w:r>
              <w:br/>
            </w:r>
            <w:r>
              <w:rPr>
                <w:rFonts w:ascii="Times New Roman"/>
                <w:b w:val="false"/>
                <w:i w:val="false"/>
                <w:color w:val="000000"/>
                <w:sz w:val="20"/>
              </w:rPr>
              <w:t>
</w:t>
            </w:r>
            <w:r>
              <w:rPr>
                <w:rFonts w:ascii="Times New Roman"/>
                <w:b w:val="false"/>
                <w:i w:val="false"/>
                <w:color w:val="000000"/>
                <w:sz w:val="20"/>
              </w:rPr>
              <w:t>- историю древних цивилизаций;</w:t>
            </w:r>
            <w:r>
              <w:br/>
            </w:r>
            <w:r>
              <w:rPr>
                <w:rFonts w:ascii="Times New Roman"/>
                <w:b w:val="false"/>
                <w:i w:val="false"/>
                <w:color w:val="000000"/>
                <w:sz w:val="20"/>
              </w:rPr>
              <w:t>
</w:t>
            </w:r>
            <w:r>
              <w:rPr>
                <w:rFonts w:ascii="Times New Roman"/>
                <w:b w:val="false"/>
                <w:i w:val="false"/>
                <w:color w:val="000000"/>
                <w:sz w:val="20"/>
              </w:rPr>
              <w:t>- значение средневековых городов и памятников;</w:t>
            </w:r>
            <w:r>
              <w:br/>
            </w:r>
            <w:r>
              <w:rPr>
                <w:rFonts w:ascii="Times New Roman"/>
                <w:b w:val="false"/>
                <w:i w:val="false"/>
                <w:color w:val="000000"/>
                <w:sz w:val="20"/>
              </w:rPr>
              <w:t>
</w:t>
            </w:r>
            <w:r>
              <w:rPr>
                <w:rFonts w:ascii="Times New Roman"/>
                <w:b w:val="false"/>
                <w:i w:val="false"/>
                <w:color w:val="000000"/>
                <w:sz w:val="20"/>
              </w:rPr>
              <w:t>- содержание и суть мировых религий и взаимосвязь культуры и религии;</w:t>
            </w:r>
            <w:r>
              <w:br/>
            </w:r>
            <w:r>
              <w:rPr>
                <w:rFonts w:ascii="Times New Roman"/>
                <w:b w:val="false"/>
                <w:i w:val="false"/>
                <w:color w:val="000000"/>
                <w:sz w:val="20"/>
              </w:rPr>
              <w:t>
</w:t>
            </w:r>
            <w:r>
              <w:rPr>
                <w:rFonts w:ascii="Times New Roman"/>
                <w:b w:val="false"/>
                <w:i w:val="false"/>
                <w:color w:val="000000"/>
                <w:sz w:val="20"/>
              </w:rPr>
              <w:t>- место казахской культуры в мировой культуре;</w:t>
            </w:r>
            <w:r>
              <w:br/>
            </w:r>
            <w:r>
              <w:rPr>
                <w:rFonts w:ascii="Times New Roman"/>
                <w:b w:val="false"/>
                <w:i w:val="false"/>
                <w:color w:val="000000"/>
                <w:sz w:val="20"/>
              </w:rPr>
              <w:t>
</w:t>
            </w:r>
            <w:r>
              <w:rPr>
                <w:rFonts w:ascii="Times New Roman"/>
                <w:b w:val="false"/>
                <w:i w:val="false"/>
                <w:color w:val="000000"/>
                <w:sz w:val="20"/>
              </w:rPr>
              <w:t>- этнокультурные особенности народов Казахстана;</w:t>
            </w:r>
            <w:r>
              <w:br/>
            </w:r>
            <w:r>
              <w:rPr>
                <w:rFonts w:ascii="Times New Roman"/>
                <w:b w:val="false"/>
                <w:i w:val="false"/>
                <w:color w:val="000000"/>
                <w:sz w:val="20"/>
              </w:rPr>
              <w:t>
</w:t>
            </w:r>
            <w:r>
              <w:rPr>
                <w:rFonts w:ascii="Times New Roman"/>
                <w:b w:val="false"/>
                <w:i w:val="false"/>
                <w:color w:val="000000"/>
                <w:sz w:val="20"/>
              </w:rPr>
              <w:t>- основные направления культурной политики РК;</w:t>
            </w:r>
            <w:r>
              <w:br/>
            </w:r>
            <w:r>
              <w:rPr>
                <w:rFonts w:ascii="Times New Roman"/>
                <w:b w:val="false"/>
                <w:i w:val="false"/>
                <w:color w:val="000000"/>
                <w:sz w:val="20"/>
              </w:rPr>
              <w:t>
</w:t>
            </w:r>
            <w:r>
              <w:rPr>
                <w:rFonts w:ascii="Times New Roman"/>
                <w:b w:val="false"/>
                <w:i w:val="false"/>
                <w:color w:val="000000"/>
                <w:sz w:val="20"/>
              </w:rPr>
              <w:t>- проблемы и пути возрождения национальной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сравнивать культурные изменения разных периодов:</w:t>
            </w:r>
            <w:r>
              <w:br/>
            </w:r>
            <w:r>
              <w:rPr>
                <w:rFonts w:ascii="Times New Roman"/>
                <w:b w:val="false"/>
                <w:i w:val="false"/>
                <w:color w:val="000000"/>
                <w:sz w:val="20"/>
              </w:rPr>
              <w:t>
</w:t>
            </w:r>
            <w:r>
              <w:rPr>
                <w:rFonts w:ascii="Times New Roman"/>
                <w:b w:val="false"/>
                <w:i w:val="false"/>
                <w:color w:val="000000"/>
                <w:sz w:val="20"/>
              </w:rPr>
              <w:t>- сравнивать разные моральные и религиозные учения;</w:t>
            </w:r>
            <w:r>
              <w:br/>
            </w:r>
            <w:r>
              <w:rPr>
                <w:rFonts w:ascii="Times New Roman"/>
                <w:b w:val="false"/>
                <w:i w:val="false"/>
                <w:color w:val="000000"/>
                <w:sz w:val="20"/>
              </w:rPr>
              <w:t>
</w:t>
            </w:r>
            <w:r>
              <w:rPr>
                <w:rFonts w:ascii="Times New Roman"/>
                <w:b w:val="false"/>
                <w:i w:val="false"/>
                <w:color w:val="000000"/>
                <w:sz w:val="20"/>
              </w:rPr>
              <w:t xml:space="preserve">- выразить свою точку зрения на проблемы и пути возрождения национальной культуры; </w:t>
            </w:r>
            <w:r>
              <w:br/>
            </w:r>
            <w:r>
              <w:rPr>
                <w:rFonts w:ascii="Times New Roman"/>
                <w:b w:val="false"/>
                <w:i w:val="false"/>
                <w:color w:val="000000"/>
                <w:sz w:val="20"/>
              </w:rPr>
              <w:t>
</w:t>
            </w:r>
            <w:r>
              <w:rPr>
                <w:rFonts w:ascii="Times New Roman"/>
                <w:b w:val="false"/>
                <w:i w:val="false"/>
                <w:color w:val="000000"/>
                <w:sz w:val="20"/>
              </w:rPr>
              <w:t>- пользоваться возможностями медиа ресурсов;</w:t>
            </w:r>
            <w:r>
              <w:br/>
            </w:r>
            <w:r>
              <w:rPr>
                <w:rFonts w:ascii="Times New Roman"/>
                <w:b w:val="false"/>
                <w:i w:val="false"/>
                <w:color w:val="000000"/>
                <w:sz w:val="20"/>
              </w:rPr>
              <w:t>
</w:t>
            </w:r>
            <w:r>
              <w:rPr>
                <w:rFonts w:ascii="Times New Roman"/>
                <w:b w:val="false"/>
                <w:i w:val="false"/>
                <w:color w:val="000000"/>
                <w:sz w:val="20"/>
              </w:rPr>
              <w:t>- использовать информационные и периодические печатные материалы при составлении рефератов, тезисов, докладов и конспектов.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 (казахский) язык</w:t>
            </w:r>
            <w:r>
              <w:br/>
            </w:r>
            <w:r>
              <w:rPr>
                <w:rFonts w:ascii="Times New Roman"/>
                <w:b w:val="false"/>
                <w:i w:val="false"/>
                <w:color w:val="000000"/>
                <w:sz w:val="20"/>
              </w:rPr>
              <w:t>
</w:t>
            </w:r>
            <w:r>
              <w:rPr>
                <w:rFonts w:ascii="Times New Roman"/>
                <w:b w:val="false"/>
                <w:i w:val="false"/>
                <w:color w:val="000000"/>
                <w:sz w:val="20"/>
              </w:rPr>
              <w:t>Роль языка в жизни общества.Человек.</w:t>
            </w:r>
            <w:r>
              <w:br/>
            </w:r>
            <w:r>
              <w:rPr>
                <w:rFonts w:ascii="Times New Roman"/>
                <w:b w:val="false"/>
                <w:i w:val="false"/>
                <w:color w:val="000000"/>
                <w:sz w:val="20"/>
              </w:rPr>
              <w:t>
</w:t>
            </w:r>
            <w:r>
              <w:rPr>
                <w:rFonts w:ascii="Times New Roman"/>
                <w:b w:val="false"/>
                <w:i w:val="false"/>
                <w:color w:val="000000"/>
                <w:sz w:val="20"/>
              </w:rPr>
              <w:t>Казахстан и страна изучаемого языка. Природа. Физкультура и спорт. Наука и образование в нашей жизни. Современные профессии. Культура. Искусство. Функциональные стили речи.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государственный и русский языки и владеть лексическим и граматическим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особенности письменной и устной формы делового и научного стиля;</w:t>
            </w:r>
            <w:r>
              <w:br/>
            </w:r>
            <w:r>
              <w:rPr>
                <w:rFonts w:ascii="Times New Roman"/>
                <w:b w:val="false"/>
                <w:i w:val="false"/>
                <w:color w:val="000000"/>
                <w:sz w:val="20"/>
              </w:rPr>
              <w:t>
</w:t>
            </w:r>
            <w:r>
              <w:rPr>
                <w:rFonts w:ascii="Times New Roman"/>
                <w:b w:val="false"/>
                <w:i w:val="false"/>
                <w:color w:val="000000"/>
                <w:sz w:val="20"/>
              </w:rPr>
              <w:t>- нормы и правила невербальной коммуникации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w:t>
            </w:r>
            <w:r>
              <w:br/>
            </w:r>
            <w:r>
              <w:rPr>
                <w:rFonts w:ascii="Times New Roman"/>
                <w:b w:val="false"/>
                <w:i w:val="false"/>
                <w:color w:val="000000"/>
                <w:sz w:val="20"/>
              </w:rPr>
              <w:t>
</w:t>
            </w:r>
            <w:r>
              <w:rPr>
                <w:rFonts w:ascii="Times New Roman"/>
                <w:b w:val="false"/>
                <w:i w:val="false"/>
                <w:color w:val="000000"/>
                <w:sz w:val="20"/>
              </w:rPr>
              <w:t>- деловые документы использовать по назначению (деловые письма, контракты, отчетные документы);</w:t>
            </w:r>
            <w:r>
              <w:br/>
            </w:r>
            <w:r>
              <w:rPr>
                <w:rFonts w:ascii="Times New Roman"/>
                <w:b w:val="false"/>
                <w:i w:val="false"/>
                <w:color w:val="000000"/>
                <w:sz w:val="20"/>
              </w:rPr>
              <w:t>
</w:t>
            </w:r>
            <w:r>
              <w:rPr>
                <w:rFonts w:ascii="Times New Roman"/>
                <w:b w:val="false"/>
                <w:i w:val="false"/>
                <w:color w:val="000000"/>
                <w:sz w:val="20"/>
              </w:rPr>
              <w:t>- различать стили речи и уметь использовать их в практике общения;</w:t>
            </w:r>
            <w:r>
              <w:br/>
            </w:r>
            <w:r>
              <w:rPr>
                <w:rFonts w:ascii="Times New Roman"/>
                <w:b w:val="false"/>
                <w:i w:val="false"/>
                <w:color w:val="000000"/>
                <w:sz w:val="20"/>
              </w:rPr>
              <w:t>
</w:t>
            </w:r>
            <w:r>
              <w:rPr>
                <w:rFonts w:ascii="Times New Roman"/>
                <w:b w:val="false"/>
                <w:i w:val="false"/>
                <w:color w:val="000000"/>
                <w:sz w:val="20"/>
              </w:rPr>
              <w:t>- пользоваться общенаучной и общетехнической лексикой;</w:t>
            </w:r>
            <w:r>
              <w:br/>
            </w:r>
            <w:r>
              <w:rPr>
                <w:rFonts w:ascii="Times New Roman"/>
                <w:b w:val="false"/>
                <w:i w:val="false"/>
                <w:color w:val="000000"/>
                <w:sz w:val="20"/>
              </w:rPr>
              <w:t>
</w:t>
            </w:r>
            <w:r>
              <w:rPr>
                <w:rFonts w:ascii="Times New Roman"/>
                <w:b w:val="false"/>
                <w:i w:val="false"/>
                <w:color w:val="000000"/>
                <w:sz w:val="20"/>
              </w:rPr>
              <w:t xml:space="preserve">- оформление делового документа с использованием современных технологий; </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употреблять различные функциональные стили в устной и письменной речи;</w:t>
            </w:r>
            <w:r>
              <w:br/>
            </w:r>
            <w:r>
              <w:rPr>
                <w:rFonts w:ascii="Times New Roman"/>
                <w:b w:val="false"/>
                <w:i w:val="false"/>
                <w:color w:val="000000"/>
                <w:sz w:val="20"/>
              </w:rPr>
              <w:t>
</w:t>
            </w:r>
            <w:r>
              <w:rPr>
                <w:rFonts w:ascii="Times New Roman"/>
                <w:b w:val="false"/>
                <w:i w:val="false"/>
                <w:color w:val="000000"/>
                <w:sz w:val="20"/>
              </w:rPr>
              <w:t>- заполнять анкету, писать личные и деловые письма;</w:t>
            </w:r>
            <w:r>
              <w:br/>
            </w:r>
            <w:r>
              <w:rPr>
                <w:rFonts w:ascii="Times New Roman"/>
                <w:b w:val="false"/>
                <w:i w:val="false"/>
                <w:color w:val="000000"/>
                <w:sz w:val="20"/>
              </w:rPr>
              <w:t>
</w:t>
            </w:r>
            <w:r>
              <w:rPr>
                <w:rFonts w:ascii="Times New Roman"/>
                <w:b w:val="false"/>
                <w:i w:val="false"/>
                <w:color w:val="000000"/>
                <w:sz w:val="20"/>
              </w:rPr>
              <w:t>- соблюдать стиль деловой речи;</w:t>
            </w:r>
            <w:r>
              <w:br/>
            </w:r>
            <w:r>
              <w:rPr>
                <w:rFonts w:ascii="Times New Roman"/>
                <w:b w:val="false"/>
                <w:i w:val="false"/>
                <w:color w:val="000000"/>
                <w:sz w:val="20"/>
              </w:rPr>
              <w:t>
</w:t>
            </w:r>
            <w:r>
              <w:rPr>
                <w:rFonts w:ascii="Times New Roman"/>
                <w:b w:val="false"/>
                <w:i w:val="false"/>
                <w:color w:val="000000"/>
                <w:sz w:val="20"/>
              </w:rPr>
              <w:t>- использовать в служебных письмах логический синтаксис.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Роль языка в жизни общества. Человек. Казахстан и страна изучаемого языка.. Природа. Физкультура и спорт. Наука и образование в нашей жизни. Современные профессии. </w:t>
            </w:r>
            <w:r>
              <w:br/>
            </w:r>
            <w:r>
              <w:rPr>
                <w:rFonts w:ascii="Times New Roman"/>
                <w:b w:val="false"/>
                <w:i w:val="false"/>
                <w:color w:val="000000"/>
                <w:sz w:val="20"/>
              </w:rPr>
              <w:t>
</w:t>
            </w:r>
            <w:r>
              <w:rPr>
                <w:rFonts w:ascii="Times New Roman"/>
                <w:b w:val="false"/>
                <w:i w:val="false"/>
                <w:color w:val="000000"/>
                <w:sz w:val="20"/>
              </w:rPr>
              <w:t>Культура. Искусство. Функциональные стили речи.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 – 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грамматический минимум, необходимый для чтения, перевода (со словарем) текстов профессиональной направленности и профессионального общения.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Теория физического воспитания. Физическая культура как часть общей культуры современного общества. Социально-биологические основы физической культуры. Здоровье и здоровый образ жизни. Режими двигательной активности. Профессионально-прикладная психо-физическая подготовка. Физическая культура в научной организации труда (НОТ). Средства физического воспитания. </w:t>
            </w:r>
            <w:r>
              <w:br/>
            </w:r>
            <w:r>
              <w:rPr>
                <w:rFonts w:ascii="Times New Roman"/>
                <w:b w:val="false"/>
                <w:i w:val="false"/>
                <w:color w:val="000000"/>
                <w:sz w:val="20"/>
              </w:rPr>
              <w:t>
</w:t>
            </w:r>
            <w:r>
              <w:rPr>
                <w:rFonts w:ascii="Times New Roman"/>
                <w:b w:val="false"/>
                <w:i w:val="false"/>
                <w:color w:val="000000"/>
                <w:sz w:val="20"/>
              </w:rPr>
              <w:t xml:space="preserve">Гимнастика. Легкая атлетика. Лыжный спорт. Плавание. Туризм. </w:t>
            </w:r>
            <w:r>
              <w:br/>
            </w:r>
            <w:r>
              <w:rPr>
                <w:rFonts w:ascii="Times New Roman"/>
                <w:b w:val="false"/>
                <w:i w:val="false"/>
                <w:color w:val="000000"/>
                <w:sz w:val="20"/>
              </w:rPr>
              <w:t>
</w:t>
            </w:r>
            <w:r>
              <w:rPr>
                <w:rFonts w:ascii="Times New Roman"/>
                <w:b w:val="false"/>
                <w:i w:val="false"/>
                <w:color w:val="000000"/>
                <w:sz w:val="20"/>
              </w:rPr>
              <w:t>Спортивные игры. Казахские национальные подвижные игры и виды спорта. Президентское тестирование.</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функционирования человеческого организма;</w:t>
            </w:r>
            <w:r>
              <w:br/>
            </w:r>
            <w:r>
              <w:rPr>
                <w:rFonts w:ascii="Times New Roman"/>
                <w:b w:val="false"/>
                <w:i w:val="false"/>
                <w:color w:val="000000"/>
                <w:sz w:val="20"/>
              </w:rPr>
              <w:t>
</w:t>
            </w:r>
            <w:r>
              <w:rPr>
                <w:rFonts w:ascii="Times New Roman"/>
                <w:b w:val="false"/>
                <w:i w:val="false"/>
                <w:color w:val="000000"/>
                <w:sz w:val="20"/>
              </w:rPr>
              <w:t>- принципы здорового образа жизни;</w:t>
            </w:r>
            <w:r>
              <w:br/>
            </w:r>
            <w:r>
              <w:rPr>
                <w:rFonts w:ascii="Times New Roman"/>
                <w:b w:val="false"/>
                <w:i w:val="false"/>
                <w:color w:val="000000"/>
                <w:sz w:val="20"/>
              </w:rPr>
              <w:t>
</w:t>
            </w:r>
            <w:r>
              <w:rPr>
                <w:rFonts w:ascii="Times New Roman"/>
                <w:b w:val="false"/>
                <w:i w:val="false"/>
                <w:color w:val="000000"/>
                <w:sz w:val="20"/>
              </w:rPr>
              <w:t>- оcновы физической культуры, приемы закаливание, профилактику нарушения осанки;</w:t>
            </w:r>
            <w:r>
              <w:br/>
            </w:r>
            <w:r>
              <w:rPr>
                <w:rFonts w:ascii="Times New Roman"/>
                <w:b w:val="false"/>
                <w:i w:val="false"/>
                <w:color w:val="000000"/>
                <w:sz w:val="20"/>
              </w:rPr>
              <w:t>
</w:t>
            </w:r>
            <w:r>
              <w:rPr>
                <w:rFonts w:ascii="Times New Roman"/>
                <w:b w:val="false"/>
                <w:i w:val="false"/>
                <w:color w:val="000000"/>
                <w:sz w:val="20"/>
              </w:rPr>
              <w:t>- способах саморегуляции и самоконтроля;</w:t>
            </w:r>
            <w:r>
              <w:br/>
            </w:r>
            <w:r>
              <w:rPr>
                <w:rFonts w:ascii="Times New Roman"/>
                <w:b w:val="false"/>
                <w:i w:val="false"/>
                <w:color w:val="000000"/>
                <w:sz w:val="20"/>
              </w:rPr>
              <w:t>
</w:t>
            </w:r>
            <w:r>
              <w:rPr>
                <w:rFonts w:ascii="Times New Roman"/>
                <w:b w:val="false"/>
                <w:i w:val="false"/>
                <w:color w:val="000000"/>
                <w:sz w:val="20"/>
              </w:rPr>
              <w:t>- о востребованности здоровых людей на рынке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порядок дня, отдых и режим питания;</w:t>
            </w:r>
            <w:r>
              <w:br/>
            </w:r>
            <w:r>
              <w:rPr>
                <w:rFonts w:ascii="Times New Roman"/>
                <w:b w:val="false"/>
                <w:i w:val="false"/>
                <w:color w:val="000000"/>
                <w:sz w:val="20"/>
              </w:rPr>
              <w:t>
</w:t>
            </w:r>
            <w:r>
              <w:rPr>
                <w:rFonts w:ascii="Times New Roman"/>
                <w:b w:val="false"/>
                <w:i w:val="false"/>
                <w:color w:val="000000"/>
                <w:sz w:val="20"/>
              </w:rPr>
              <w:t>- подбирать серию физических упражнений, направленных на сохранение здоровья;</w:t>
            </w:r>
            <w:r>
              <w:br/>
            </w:r>
            <w:r>
              <w:rPr>
                <w:rFonts w:ascii="Times New Roman"/>
                <w:b w:val="false"/>
                <w:i w:val="false"/>
                <w:color w:val="000000"/>
                <w:sz w:val="20"/>
              </w:rPr>
              <w:t>
</w:t>
            </w:r>
            <w:r>
              <w:rPr>
                <w:rFonts w:ascii="Times New Roman"/>
                <w:b w:val="false"/>
                <w:i w:val="false"/>
                <w:color w:val="000000"/>
                <w:sz w:val="20"/>
              </w:rPr>
              <w:t>- принимать ситуационные решение в ходе игры;</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медицинскую помощь;</w:t>
            </w:r>
            <w:r>
              <w:br/>
            </w:r>
            <w:r>
              <w:rPr>
                <w:rFonts w:ascii="Times New Roman"/>
                <w:b w:val="false"/>
                <w:i w:val="false"/>
                <w:color w:val="000000"/>
                <w:sz w:val="20"/>
              </w:rPr>
              <w:t>
</w:t>
            </w:r>
            <w:r>
              <w:rPr>
                <w:rFonts w:ascii="Times New Roman"/>
                <w:b w:val="false"/>
                <w:i w:val="false"/>
                <w:color w:val="000000"/>
                <w:sz w:val="20"/>
              </w:rPr>
              <w:t>- соблюдать режим дня, поддерживать здоровьесберегающие условия жизни.</w:t>
            </w:r>
            <w:r>
              <w:br/>
            </w:r>
            <w:r>
              <w:rPr>
                <w:rFonts w:ascii="Times New Roman"/>
                <w:b w:val="false"/>
                <w:i w:val="false"/>
                <w:color w:val="000000"/>
                <w:sz w:val="20"/>
              </w:rPr>
              <w:t>
</w:t>
            </w:r>
            <w:r>
              <w:rPr>
                <w:rFonts w:ascii="Times New Roman"/>
                <w:b w:val="false"/>
                <w:i w:val="false"/>
                <w:color w:val="000000"/>
                <w:sz w:val="20"/>
              </w:rPr>
              <w:t>- использоватьприемы защиты и самообороны, страховки и самостраховки.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 древности</w:t>
            </w:r>
            <w:r>
              <w:br/>
            </w:r>
            <w:r>
              <w:rPr>
                <w:rFonts w:ascii="Times New Roman"/>
                <w:b w:val="false"/>
                <w:i w:val="false"/>
                <w:color w:val="000000"/>
                <w:sz w:val="20"/>
              </w:rPr>
              <w:t>
</w:t>
            </w:r>
            <w:r>
              <w:rPr>
                <w:rFonts w:ascii="Times New Roman"/>
                <w:b w:val="false"/>
                <w:i w:val="false"/>
                <w:color w:val="000000"/>
                <w:sz w:val="20"/>
              </w:rPr>
              <w:t xml:space="preserve">Казахстан в эпоху каменного века. Бронзовый век на территории Казахстана. </w:t>
            </w:r>
            <w:r>
              <w:br/>
            </w:r>
            <w:r>
              <w:rPr>
                <w:rFonts w:ascii="Times New Roman"/>
                <w:b w:val="false"/>
                <w:i w:val="false"/>
                <w:color w:val="000000"/>
                <w:sz w:val="20"/>
              </w:rPr>
              <w:t>
</w:t>
            </w:r>
            <w:r>
              <w:rPr>
                <w:rFonts w:ascii="Times New Roman"/>
                <w:b w:val="false"/>
                <w:i w:val="false"/>
                <w:color w:val="000000"/>
                <w:sz w:val="20"/>
              </w:rPr>
              <w:t xml:space="preserve">Союзы племен и ранние государства на территории Казахстана. Казахстан в средневековье. </w:t>
            </w:r>
            <w:r>
              <w:br/>
            </w:r>
            <w:r>
              <w:rPr>
                <w:rFonts w:ascii="Times New Roman"/>
                <w:b w:val="false"/>
                <w:i w:val="false"/>
                <w:color w:val="000000"/>
                <w:sz w:val="20"/>
              </w:rPr>
              <w:t>
</w:t>
            </w:r>
            <w:r>
              <w:rPr>
                <w:rFonts w:ascii="Times New Roman"/>
                <w:b w:val="false"/>
                <w:i w:val="false"/>
                <w:color w:val="000000"/>
                <w:sz w:val="20"/>
              </w:rPr>
              <w:t>Государства раннего и развитого средневековья</w:t>
            </w:r>
            <w:r>
              <w:br/>
            </w:r>
            <w:r>
              <w:rPr>
                <w:rFonts w:ascii="Times New Roman"/>
                <w:b w:val="false"/>
                <w:i w:val="false"/>
                <w:color w:val="000000"/>
                <w:sz w:val="20"/>
              </w:rPr>
              <w:t>
</w:t>
            </w:r>
            <w:r>
              <w:rPr>
                <w:rFonts w:ascii="Times New Roman"/>
                <w:b w:val="false"/>
                <w:i w:val="false"/>
                <w:color w:val="000000"/>
                <w:sz w:val="20"/>
              </w:rPr>
              <w:t>Великий Шелковый путь на территории Казахстана</w:t>
            </w:r>
            <w:r>
              <w:br/>
            </w:r>
            <w:r>
              <w:rPr>
                <w:rFonts w:ascii="Times New Roman"/>
                <w:b w:val="false"/>
                <w:i w:val="false"/>
                <w:color w:val="000000"/>
                <w:sz w:val="20"/>
              </w:rPr>
              <w:t>
</w:t>
            </w:r>
            <w:r>
              <w:rPr>
                <w:rFonts w:ascii="Times New Roman"/>
                <w:b w:val="false"/>
                <w:i w:val="false"/>
                <w:color w:val="000000"/>
                <w:sz w:val="20"/>
              </w:rPr>
              <w:t>Казахстан в монгольскую эпоху. Средневековые государства в 14-15 вв.</w:t>
            </w:r>
            <w:r>
              <w:br/>
            </w:r>
            <w:r>
              <w:rPr>
                <w:rFonts w:ascii="Times New Roman"/>
                <w:b w:val="false"/>
                <w:i w:val="false"/>
                <w:color w:val="000000"/>
                <w:sz w:val="20"/>
              </w:rPr>
              <w:t>
</w:t>
            </w:r>
            <w:r>
              <w:rPr>
                <w:rFonts w:ascii="Times New Roman"/>
                <w:b w:val="false"/>
                <w:i w:val="false"/>
                <w:color w:val="000000"/>
                <w:sz w:val="20"/>
              </w:rPr>
              <w:t xml:space="preserve">Казахское ханство в 15-17 вв. Казахстан в составе Российской империи. </w:t>
            </w:r>
            <w:r>
              <w:br/>
            </w:r>
            <w:r>
              <w:rPr>
                <w:rFonts w:ascii="Times New Roman"/>
                <w:b w:val="false"/>
                <w:i w:val="false"/>
                <w:color w:val="000000"/>
                <w:sz w:val="20"/>
              </w:rPr>
              <w:t>
</w:t>
            </w:r>
            <w:r>
              <w:rPr>
                <w:rFonts w:ascii="Times New Roman"/>
                <w:b w:val="false"/>
                <w:i w:val="false"/>
                <w:color w:val="000000"/>
                <w:sz w:val="20"/>
              </w:rPr>
              <w:t>Присоединение Казахстана к России: вхождение, завоевание, колонизация.</w:t>
            </w:r>
            <w:r>
              <w:br/>
            </w:r>
            <w:r>
              <w:rPr>
                <w:rFonts w:ascii="Times New Roman"/>
                <w:b w:val="false"/>
                <w:i w:val="false"/>
                <w:color w:val="000000"/>
                <w:sz w:val="20"/>
              </w:rPr>
              <w:t>
</w:t>
            </w:r>
            <w:r>
              <w:rPr>
                <w:rFonts w:ascii="Times New Roman"/>
                <w:b w:val="false"/>
                <w:i w:val="false"/>
                <w:color w:val="000000"/>
                <w:sz w:val="20"/>
              </w:rPr>
              <w:t>Социально – экономическое развитие казахского общества в 18 – сер 19 вв.</w:t>
            </w:r>
            <w:r>
              <w:br/>
            </w:r>
            <w:r>
              <w:rPr>
                <w:rFonts w:ascii="Times New Roman"/>
                <w:b w:val="false"/>
                <w:i w:val="false"/>
                <w:color w:val="000000"/>
                <w:sz w:val="20"/>
              </w:rPr>
              <w:t>
</w:t>
            </w:r>
            <w:r>
              <w:rPr>
                <w:rFonts w:ascii="Times New Roman"/>
                <w:b w:val="false"/>
                <w:i w:val="false"/>
                <w:color w:val="000000"/>
                <w:sz w:val="20"/>
              </w:rPr>
              <w:t xml:space="preserve">Народно – освободительная борьба в период присоединения Казахстана к России. Социально – экономическое развитие Казахстана во второй половине 19 в. </w:t>
            </w:r>
            <w:r>
              <w:br/>
            </w:r>
            <w:r>
              <w:rPr>
                <w:rFonts w:ascii="Times New Roman"/>
                <w:b w:val="false"/>
                <w:i w:val="false"/>
                <w:color w:val="000000"/>
                <w:sz w:val="20"/>
              </w:rPr>
              <w:t>
</w:t>
            </w:r>
            <w:r>
              <w:rPr>
                <w:rFonts w:ascii="Times New Roman"/>
                <w:b w:val="false"/>
                <w:i w:val="false"/>
                <w:color w:val="000000"/>
                <w:sz w:val="20"/>
              </w:rPr>
              <w:t xml:space="preserve">Казахстан в 20 веке. Казахстан в условиях тоталитарной системы. Казахстан в период гражданского противостояния. Казахстан в период становления тоталитарной системы. </w:t>
            </w:r>
            <w:r>
              <w:br/>
            </w:r>
            <w:r>
              <w:rPr>
                <w:rFonts w:ascii="Times New Roman"/>
                <w:b w:val="false"/>
                <w:i w:val="false"/>
                <w:color w:val="000000"/>
                <w:sz w:val="20"/>
              </w:rPr>
              <w:t>
</w:t>
            </w:r>
            <w:r>
              <w:rPr>
                <w:rFonts w:ascii="Times New Roman"/>
                <w:b w:val="false"/>
                <w:i w:val="false"/>
                <w:color w:val="000000"/>
                <w:sz w:val="20"/>
              </w:rPr>
              <w:t>Казахстан в период ВОВ (1941-1945 гг). Казахстан в послевоенные годы. Казахстан в 70-80 гг. Независимый Казахстан. Казахстан –суверенное, независимое государство. Переход к рыночной экономике. Внешняя и внутреняя политика Казахстана. Социально – демографические процессы в Казахстане. Стратегическая программа «Казахстан – 2030»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геополитическое и экономическое значение Казахстана в мировом обществе;</w:t>
            </w:r>
            <w:r>
              <w:br/>
            </w:r>
            <w:r>
              <w:rPr>
                <w:rFonts w:ascii="Times New Roman"/>
                <w:b w:val="false"/>
                <w:i w:val="false"/>
                <w:color w:val="000000"/>
                <w:sz w:val="20"/>
              </w:rPr>
              <w:t>
</w:t>
            </w:r>
            <w:r>
              <w:rPr>
                <w:rFonts w:ascii="Times New Roman"/>
                <w:b w:val="false"/>
                <w:i w:val="false"/>
                <w:color w:val="000000"/>
                <w:sz w:val="20"/>
              </w:rPr>
              <w:t>- государственные символы и важные события РК;</w:t>
            </w:r>
            <w:r>
              <w:br/>
            </w:r>
            <w:r>
              <w:rPr>
                <w:rFonts w:ascii="Times New Roman"/>
                <w:b w:val="false"/>
                <w:i w:val="false"/>
                <w:color w:val="000000"/>
                <w:sz w:val="20"/>
              </w:rPr>
              <w:t>
</w:t>
            </w:r>
            <w:r>
              <w:rPr>
                <w:rFonts w:ascii="Times New Roman"/>
                <w:b w:val="false"/>
                <w:i w:val="false"/>
                <w:color w:val="000000"/>
                <w:sz w:val="20"/>
              </w:rPr>
              <w:t>- государственное строение и институты РК и их функции;</w:t>
            </w:r>
            <w:r>
              <w:br/>
            </w:r>
            <w:r>
              <w:rPr>
                <w:rFonts w:ascii="Times New Roman"/>
                <w:b w:val="false"/>
                <w:i w:val="false"/>
                <w:color w:val="000000"/>
                <w:sz w:val="20"/>
              </w:rPr>
              <w:t>
</w:t>
            </w:r>
            <w:r>
              <w:rPr>
                <w:rFonts w:ascii="Times New Roman"/>
                <w:b w:val="false"/>
                <w:i w:val="false"/>
                <w:color w:val="000000"/>
                <w:sz w:val="20"/>
              </w:rPr>
              <w:t>- основные правила исторического времени и пространства;</w:t>
            </w:r>
            <w:r>
              <w:br/>
            </w:r>
            <w:r>
              <w:rPr>
                <w:rFonts w:ascii="Times New Roman"/>
                <w:b w:val="false"/>
                <w:i w:val="false"/>
                <w:color w:val="000000"/>
                <w:sz w:val="20"/>
              </w:rPr>
              <w:t>
</w:t>
            </w:r>
            <w:r>
              <w:rPr>
                <w:rFonts w:ascii="Times New Roman"/>
                <w:b w:val="false"/>
                <w:i w:val="false"/>
                <w:color w:val="000000"/>
                <w:sz w:val="20"/>
              </w:rPr>
              <w:t>- даты исторических событий;</w:t>
            </w:r>
            <w:r>
              <w:br/>
            </w:r>
            <w:r>
              <w:rPr>
                <w:rFonts w:ascii="Times New Roman"/>
                <w:b w:val="false"/>
                <w:i w:val="false"/>
                <w:color w:val="000000"/>
                <w:sz w:val="20"/>
              </w:rPr>
              <w:t>
</w:t>
            </w:r>
            <w:r>
              <w:rPr>
                <w:rFonts w:ascii="Times New Roman"/>
                <w:b w:val="false"/>
                <w:i w:val="false"/>
                <w:color w:val="000000"/>
                <w:sz w:val="20"/>
              </w:rPr>
              <w:t>- историческую топографию;</w:t>
            </w:r>
            <w:r>
              <w:br/>
            </w:r>
            <w:r>
              <w:rPr>
                <w:rFonts w:ascii="Times New Roman"/>
                <w:b w:val="false"/>
                <w:i w:val="false"/>
                <w:color w:val="000000"/>
                <w:sz w:val="20"/>
              </w:rPr>
              <w:t>
</w:t>
            </w:r>
            <w:r>
              <w:rPr>
                <w:rFonts w:ascii="Times New Roman"/>
                <w:b w:val="false"/>
                <w:i w:val="false"/>
                <w:color w:val="000000"/>
                <w:sz w:val="20"/>
              </w:rPr>
              <w:t>- суть исторических терминов;</w:t>
            </w:r>
            <w:r>
              <w:br/>
            </w:r>
            <w:r>
              <w:rPr>
                <w:rFonts w:ascii="Times New Roman"/>
                <w:b w:val="false"/>
                <w:i w:val="false"/>
                <w:color w:val="000000"/>
                <w:sz w:val="20"/>
              </w:rPr>
              <w:t>
</w:t>
            </w:r>
            <w:r>
              <w:rPr>
                <w:rFonts w:ascii="Times New Roman"/>
                <w:b w:val="false"/>
                <w:i w:val="false"/>
                <w:color w:val="000000"/>
                <w:sz w:val="20"/>
              </w:rPr>
              <w:t>- хронологические рамки исторических событий;</w:t>
            </w:r>
            <w:r>
              <w:br/>
            </w:r>
            <w:r>
              <w:rPr>
                <w:rFonts w:ascii="Times New Roman"/>
                <w:b w:val="false"/>
                <w:i w:val="false"/>
                <w:color w:val="000000"/>
                <w:sz w:val="20"/>
              </w:rPr>
              <w:t>
</w:t>
            </w:r>
            <w:r>
              <w:rPr>
                <w:rFonts w:ascii="Times New Roman"/>
                <w:b w:val="false"/>
                <w:i w:val="false"/>
                <w:color w:val="000000"/>
                <w:sz w:val="20"/>
              </w:rPr>
              <w:t>- политико - экономическое, социальное и культурные развитие в разные периоды истории;</w:t>
            </w:r>
            <w:r>
              <w:br/>
            </w:r>
            <w:r>
              <w:rPr>
                <w:rFonts w:ascii="Times New Roman"/>
                <w:b w:val="false"/>
                <w:i w:val="false"/>
                <w:color w:val="000000"/>
                <w:sz w:val="20"/>
              </w:rPr>
              <w:t>
</w:t>
            </w:r>
            <w:r>
              <w:rPr>
                <w:rFonts w:ascii="Times New Roman"/>
                <w:b w:val="false"/>
                <w:i w:val="false"/>
                <w:color w:val="000000"/>
                <w:sz w:val="20"/>
              </w:rPr>
              <w:t>- основные направления внешней и внутренней политики;</w:t>
            </w:r>
            <w:r>
              <w:br/>
            </w:r>
            <w:r>
              <w:rPr>
                <w:rFonts w:ascii="Times New Roman"/>
                <w:b w:val="false"/>
                <w:i w:val="false"/>
                <w:color w:val="000000"/>
                <w:sz w:val="20"/>
              </w:rPr>
              <w:t>
</w:t>
            </w:r>
            <w:r>
              <w:rPr>
                <w:rFonts w:ascii="Times New Roman"/>
                <w:b w:val="false"/>
                <w:i w:val="false"/>
                <w:color w:val="000000"/>
                <w:sz w:val="20"/>
              </w:rPr>
              <w:t>- причины крупных исторических событий и их результаты;</w:t>
            </w:r>
            <w:r>
              <w:br/>
            </w:r>
            <w:r>
              <w:rPr>
                <w:rFonts w:ascii="Times New Roman"/>
                <w:b w:val="false"/>
                <w:i w:val="false"/>
                <w:color w:val="000000"/>
                <w:sz w:val="20"/>
              </w:rPr>
              <w:t>
</w:t>
            </w:r>
            <w:r>
              <w:rPr>
                <w:rFonts w:ascii="Times New Roman"/>
                <w:b w:val="false"/>
                <w:i w:val="false"/>
                <w:color w:val="000000"/>
                <w:sz w:val="20"/>
              </w:rPr>
              <w:t>- глобальные проблемы и пути их решения;</w:t>
            </w:r>
            <w:r>
              <w:br/>
            </w:r>
            <w:r>
              <w:rPr>
                <w:rFonts w:ascii="Times New Roman"/>
                <w:b w:val="false"/>
                <w:i w:val="false"/>
                <w:color w:val="000000"/>
                <w:sz w:val="20"/>
              </w:rPr>
              <w:t>
</w:t>
            </w:r>
            <w:r>
              <w:rPr>
                <w:rFonts w:ascii="Times New Roman"/>
                <w:b w:val="false"/>
                <w:i w:val="false"/>
                <w:color w:val="000000"/>
                <w:sz w:val="20"/>
              </w:rPr>
              <w:t>- достижения НТП;</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описывать исторические события с временной и пространственной точки зрения;</w:t>
            </w:r>
            <w:r>
              <w:br/>
            </w:r>
            <w:r>
              <w:rPr>
                <w:rFonts w:ascii="Times New Roman"/>
                <w:b w:val="false"/>
                <w:i w:val="false"/>
                <w:color w:val="000000"/>
                <w:sz w:val="20"/>
              </w:rPr>
              <w:t>
</w:t>
            </w:r>
            <w:r>
              <w:rPr>
                <w:rFonts w:ascii="Times New Roman"/>
                <w:b w:val="false"/>
                <w:i w:val="false"/>
                <w:color w:val="000000"/>
                <w:sz w:val="20"/>
              </w:rPr>
              <w:t>- связывать исторические явления и процессы;</w:t>
            </w:r>
            <w:r>
              <w:br/>
            </w:r>
            <w:r>
              <w:rPr>
                <w:rFonts w:ascii="Times New Roman"/>
                <w:b w:val="false"/>
                <w:i w:val="false"/>
                <w:color w:val="000000"/>
                <w:sz w:val="20"/>
              </w:rPr>
              <w:t>
</w:t>
            </w:r>
            <w:r>
              <w:rPr>
                <w:rFonts w:ascii="Times New Roman"/>
                <w:b w:val="false"/>
                <w:i w:val="false"/>
                <w:color w:val="000000"/>
                <w:sz w:val="20"/>
              </w:rPr>
              <w:t>- работать над историческими документами и экспонатами музея;</w:t>
            </w:r>
            <w:r>
              <w:br/>
            </w:r>
            <w:r>
              <w:rPr>
                <w:rFonts w:ascii="Times New Roman"/>
                <w:b w:val="false"/>
                <w:i w:val="false"/>
                <w:color w:val="000000"/>
                <w:sz w:val="20"/>
              </w:rPr>
              <w:t>
</w:t>
            </w:r>
            <w:r>
              <w:rPr>
                <w:rFonts w:ascii="Times New Roman"/>
                <w:b w:val="false"/>
                <w:i w:val="false"/>
                <w:color w:val="000000"/>
                <w:sz w:val="20"/>
              </w:rPr>
              <w:t>- сопоставлять различные точки зрения на исторические события, обосновывая своим мнением;</w:t>
            </w:r>
            <w:r>
              <w:br/>
            </w:r>
            <w:r>
              <w:rPr>
                <w:rFonts w:ascii="Times New Roman"/>
                <w:b w:val="false"/>
                <w:i w:val="false"/>
                <w:color w:val="000000"/>
                <w:sz w:val="20"/>
              </w:rPr>
              <w:t>
</w:t>
            </w:r>
            <w:r>
              <w:rPr>
                <w:rFonts w:ascii="Times New Roman"/>
                <w:b w:val="false"/>
                <w:i w:val="false"/>
                <w:color w:val="000000"/>
                <w:sz w:val="20"/>
              </w:rPr>
              <w:t xml:space="preserve">- показывать на карте государственные границы, территории и города; </w:t>
            </w:r>
            <w:r>
              <w:br/>
            </w:r>
            <w:r>
              <w:rPr>
                <w:rFonts w:ascii="Times New Roman"/>
                <w:b w:val="false"/>
                <w:i w:val="false"/>
                <w:color w:val="000000"/>
                <w:sz w:val="20"/>
              </w:rPr>
              <w:t>
</w:t>
            </w:r>
            <w:r>
              <w:rPr>
                <w:rFonts w:ascii="Times New Roman"/>
                <w:b w:val="false"/>
                <w:i w:val="false"/>
                <w:color w:val="000000"/>
                <w:sz w:val="20"/>
              </w:rPr>
              <w:t>- пользоваться возможностями медиа ресурсов;</w:t>
            </w:r>
            <w:r>
              <w:br/>
            </w:r>
            <w:r>
              <w:rPr>
                <w:rFonts w:ascii="Times New Roman"/>
                <w:b w:val="false"/>
                <w:i w:val="false"/>
                <w:color w:val="000000"/>
                <w:sz w:val="20"/>
              </w:rPr>
              <w:t>
</w:t>
            </w:r>
            <w:r>
              <w:rPr>
                <w:rFonts w:ascii="Times New Roman"/>
                <w:b w:val="false"/>
                <w:i w:val="false"/>
                <w:color w:val="000000"/>
                <w:sz w:val="20"/>
              </w:rPr>
              <w:t>- использовать архивные, исследовательские материалы и источники.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2</w:t>
            </w:r>
          </w:p>
        </w:tc>
      </w:tr>
      <w:tr>
        <w:trPr>
          <w:trHeight w:val="15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и этика делового общения:</w:t>
            </w:r>
            <w:r>
              <w:br/>
            </w:r>
            <w:r>
              <w:rPr>
                <w:rFonts w:ascii="Times New Roman"/>
                <w:b w:val="false"/>
                <w:i w:val="false"/>
                <w:color w:val="000000"/>
                <w:sz w:val="20"/>
              </w:rPr>
              <w:t>
</w:t>
            </w:r>
            <w:r>
              <w:rPr>
                <w:rFonts w:ascii="Times New Roman"/>
                <w:b w:val="false"/>
                <w:i w:val="false"/>
                <w:color w:val="000000"/>
                <w:sz w:val="20"/>
              </w:rPr>
              <w:t>Понятие о психике и ее эволюции. Развитие сознания. Психология личности. Межличностное отношение.</w:t>
            </w:r>
            <w:r>
              <w:br/>
            </w:r>
            <w:r>
              <w:rPr>
                <w:rFonts w:ascii="Times New Roman"/>
                <w:b w:val="false"/>
                <w:i w:val="false"/>
                <w:color w:val="000000"/>
                <w:sz w:val="20"/>
              </w:rPr>
              <w:t>
</w:t>
            </w:r>
            <w:r>
              <w:rPr>
                <w:rFonts w:ascii="Times New Roman"/>
                <w:b w:val="false"/>
                <w:i w:val="false"/>
                <w:color w:val="000000"/>
                <w:sz w:val="20"/>
              </w:rPr>
              <w:t xml:space="preserve">Психология деятельности </w:t>
            </w:r>
            <w:r>
              <w:br/>
            </w:r>
            <w:r>
              <w:rPr>
                <w:rFonts w:ascii="Times New Roman"/>
                <w:b w:val="false"/>
                <w:i w:val="false"/>
                <w:color w:val="000000"/>
                <w:sz w:val="20"/>
              </w:rPr>
              <w:t>
</w:t>
            </w:r>
            <w:r>
              <w:rPr>
                <w:rFonts w:ascii="Times New Roman"/>
                <w:b w:val="false"/>
                <w:i w:val="false"/>
                <w:color w:val="000000"/>
                <w:sz w:val="20"/>
              </w:rPr>
              <w:t xml:space="preserve">Ощушения. Восприятие. </w:t>
            </w:r>
            <w:r>
              <w:br/>
            </w:r>
            <w:r>
              <w:rPr>
                <w:rFonts w:ascii="Times New Roman"/>
                <w:b w:val="false"/>
                <w:i w:val="false"/>
                <w:color w:val="000000"/>
                <w:sz w:val="20"/>
              </w:rPr>
              <w:t>
</w:t>
            </w:r>
            <w:r>
              <w:rPr>
                <w:rFonts w:ascii="Times New Roman"/>
                <w:b w:val="false"/>
                <w:i w:val="false"/>
                <w:color w:val="000000"/>
                <w:sz w:val="20"/>
              </w:rPr>
              <w:t xml:space="preserve">Свойство личности. Темперамент. Характер. Способность. Эмоциональ но–волевая сфера. Чувство и эмоция </w:t>
            </w:r>
            <w:r>
              <w:br/>
            </w:r>
            <w:r>
              <w:rPr>
                <w:rFonts w:ascii="Times New Roman"/>
                <w:b w:val="false"/>
                <w:i w:val="false"/>
                <w:color w:val="000000"/>
                <w:sz w:val="20"/>
              </w:rPr>
              <w:t>
</w:t>
            </w:r>
            <w:r>
              <w:rPr>
                <w:rFonts w:ascii="Times New Roman"/>
                <w:b w:val="false"/>
                <w:i w:val="false"/>
                <w:color w:val="000000"/>
                <w:sz w:val="20"/>
              </w:rPr>
              <w:t xml:space="preserve">Воля. Психология общения. Общение и психические структуры личности. Этикет делового общения. Повседневное этикет общения. Организация делового общения в рабочем месте. Конфликтные ситуации и пути их решения. </w:t>
            </w:r>
            <w:r>
              <w:br/>
            </w:r>
            <w:r>
              <w:rPr>
                <w:rFonts w:ascii="Times New Roman"/>
                <w:b w:val="false"/>
                <w:i w:val="false"/>
                <w:color w:val="000000"/>
                <w:sz w:val="20"/>
              </w:rPr>
              <w:t>
</w:t>
            </w:r>
            <w:r>
              <w:rPr>
                <w:rFonts w:ascii="Times New Roman"/>
                <w:b w:val="false"/>
                <w:i w:val="false"/>
                <w:color w:val="000000"/>
                <w:sz w:val="20"/>
              </w:rPr>
              <w:t xml:space="preserve">Стратегия поведения в конфликтной ситуации. Этические нормы и принципы. Культура речи. </w:t>
            </w:r>
            <w:r>
              <w:br/>
            </w:r>
            <w:r>
              <w:rPr>
                <w:rFonts w:ascii="Times New Roman"/>
                <w:b w:val="false"/>
                <w:i w:val="false"/>
                <w:color w:val="000000"/>
                <w:sz w:val="20"/>
              </w:rPr>
              <w:t>
</w:t>
            </w:r>
            <w:r>
              <w:rPr>
                <w:rFonts w:ascii="Times New Roman"/>
                <w:b w:val="false"/>
                <w:i w:val="false"/>
                <w:color w:val="000000"/>
                <w:sz w:val="20"/>
              </w:rPr>
              <w:t xml:space="preserve">Внешний вид и поведении делового человека. </w:t>
            </w:r>
            <w:r>
              <w:br/>
            </w:r>
            <w:r>
              <w:rPr>
                <w:rFonts w:ascii="Times New Roman"/>
                <w:b w:val="false"/>
                <w:i w:val="false"/>
                <w:color w:val="000000"/>
                <w:sz w:val="20"/>
              </w:rPr>
              <w:t>
</w:t>
            </w:r>
            <w:r>
              <w:rPr>
                <w:rFonts w:ascii="Times New Roman"/>
                <w:b w:val="false"/>
                <w:i w:val="false"/>
                <w:color w:val="000000"/>
                <w:sz w:val="20"/>
              </w:rPr>
              <w:t>Дипломатический этикет.</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психологии и этику общения;</w:t>
            </w:r>
            <w:r>
              <w:br/>
            </w:r>
            <w:r>
              <w:rPr>
                <w:rFonts w:ascii="Times New Roman"/>
                <w:b w:val="false"/>
                <w:i w:val="false"/>
                <w:color w:val="000000"/>
                <w:sz w:val="20"/>
              </w:rPr>
              <w:t>
</w:t>
            </w:r>
            <w:r>
              <w:rPr>
                <w:rFonts w:ascii="Times New Roman"/>
                <w:b w:val="false"/>
                <w:i w:val="false"/>
                <w:color w:val="000000"/>
                <w:sz w:val="20"/>
              </w:rPr>
              <w:t>- теоретические основы культуры речи;</w:t>
            </w:r>
            <w:r>
              <w:br/>
            </w:r>
            <w:r>
              <w:rPr>
                <w:rFonts w:ascii="Times New Roman"/>
                <w:b w:val="false"/>
                <w:i w:val="false"/>
                <w:color w:val="000000"/>
                <w:sz w:val="20"/>
              </w:rPr>
              <w:t>
</w:t>
            </w:r>
            <w:r>
              <w:rPr>
                <w:rFonts w:ascii="Times New Roman"/>
                <w:b w:val="false"/>
                <w:i w:val="false"/>
                <w:color w:val="000000"/>
                <w:sz w:val="20"/>
              </w:rPr>
              <w:t>- особенности темперамента, характера, способности: генотип, фенотип, задатки;</w:t>
            </w:r>
            <w:r>
              <w:br/>
            </w:r>
            <w:r>
              <w:rPr>
                <w:rFonts w:ascii="Times New Roman"/>
                <w:b w:val="false"/>
                <w:i w:val="false"/>
                <w:color w:val="000000"/>
                <w:sz w:val="20"/>
              </w:rPr>
              <w:t>
</w:t>
            </w:r>
            <w:r>
              <w:rPr>
                <w:rFonts w:ascii="Times New Roman"/>
                <w:b w:val="false"/>
                <w:i w:val="false"/>
                <w:color w:val="000000"/>
                <w:sz w:val="20"/>
              </w:rPr>
              <w:t>- культурные ценности и социальные нормы самостоятельного обновления, рассматривающие систему внедрения в социальные отношения человека;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анализировать и оценивать общение и речь;</w:t>
            </w:r>
            <w:r>
              <w:br/>
            </w:r>
            <w:r>
              <w:rPr>
                <w:rFonts w:ascii="Times New Roman"/>
                <w:b w:val="false"/>
                <w:i w:val="false"/>
                <w:color w:val="000000"/>
                <w:sz w:val="20"/>
              </w:rPr>
              <w:t>
</w:t>
            </w:r>
            <w:r>
              <w:rPr>
                <w:rFonts w:ascii="Times New Roman"/>
                <w:b w:val="false"/>
                <w:i w:val="false"/>
                <w:color w:val="000000"/>
                <w:sz w:val="20"/>
              </w:rPr>
              <w:t>- взаимодействовать с партнером, понимать его мысли и чувства;</w:t>
            </w:r>
            <w:r>
              <w:br/>
            </w:r>
            <w:r>
              <w:rPr>
                <w:rFonts w:ascii="Times New Roman"/>
                <w:b w:val="false"/>
                <w:i w:val="false"/>
                <w:color w:val="000000"/>
                <w:sz w:val="20"/>
              </w:rPr>
              <w:t>
</w:t>
            </w:r>
            <w:r>
              <w:rPr>
                <w:rFonts w:ascii="Times New Roman"/>
                <w:b w:val="false"/>
                <w:i w:val="false"/>
                <w:color w:val="000000"/>
                <w:sz w:val="20"/>
              </w:rPr>
              <w:t xml:space="preserve">- аргументированно доказывать собственную точку зрения, не подвергая оскорблению достоинство собеседника; </w:t>
            </w:r>
            <w:r>
              <w:br/>
            </w:r>
            <w:r>
              <w:rPr>
                <w:rFonts w:ascii="Times New Roman"/>
                <w:b w:val="false"/>
                <w:i w:val="false"/>
                <w:color w:val="000000"/>
                <w:sz w:val="20"/>
              </w:rPr>
              <w:t>
</w:t>
            </w:r>
            <w:r>
              <w:rPr>
                <w:rFonts w:ascii="Times New Roman"/>
                <w:b w:val="false"/>
                <w:i w:val="false"/>
                <w:color w:val="000000"/>
                <w:sz w:val="20"/>
              </w:rPr>
              <w:t>- формировать риторические приемы, речевые нормы, эстетически допустимые и психологически обусловленные;</w:t>
            </w:r>
            <w:r>
              <w:br/>
            </w:r>
            <w:r>
              <w:rPr>
                <w:rFonts w:ascii="Times New Roman"/>
                <w:b w:val="false"/>
                <w:i w:val="false"/>
                <w:color w:val="000000"/>
                <w:sz w:val="20"/>
              </w:rPr>
              <w:t>
</w:t>
            </w:r>
            <w:r>
              <w:rPr>
                <w:rFonts w:ascii="Times New Roman"/>
                <w:b w:val="false"/>
                <w:i w:val="false"/>
                <w:color w:val="000000"/>
                <w:sz w:val="20"/>
              </w:rPr>
              <w:t xml:space="preserve">- подбирать нужный темп речи и интонаций; </w:t>
            </w:r>
            <w:r>
              <w:br/>
            </w:r>
            <w:r>
              <w:rPr>
                <w:rFonts w:ascii="Times New Roman"/>
                <w:b w:val="false"/>
                <w:i w:val="false"/>
                <w:color w:val="000000"/>
                <w:sz w:val="20"/>
              </w:rPr>
              <w:t>
</w:t>
            </w:r>
            <w:r>
              <w:rPr>
                <w:rFonts w:ascii="Times New Roman"/>
                <w:b w:val="false"/>
                <w:i w:val="false"/>
                <w:color w:val="000000"/>
                <w:sz w:val="20"/>
              </w:rPr>
              <w:t xml:space="preserve">- четко произносить окончания слов; </w:t>
            </w:r>
            <w:r>
              <w:br/>
            </w:r>
            <w:r>
              <w:rPr>
                <w:rFonts w:ascii="Times New Roman"/>
                <w:b w:val="false"/>
                <w:i w:val="false"/>
                <w:color w:val="000000"/>
                <w:sz w:val="20"/>
              </w:rPr>
              <w:t>
</w:t>
            </w:r>
            <w:r>
              <w:rPr>
                <w:rFonts w:ascii="Times New Roman"/>
                <w:b w:val="false"/>
                <w:i w:val="false"/>
                <w:color w:val="000000"/>
                <w:sz w:val="20"/>
              </w:rPr>
              <w:t>- разговаривать яркой и эмоциональной речью:</w:t>
            </w:r>
            <w:r>
              <w:br/>
            </w:r>
            <w:r>
              <w:rPr>
                <w:rFonts w:ascii="Times New Roman"/>
                <w:b w:val="false"/>
                <w:i w:val="false"/>
                <w:color w:val="000000"/>
                <w:sz w:val="20"/>
              </w:rPr>
              <w:t>
</w:t>
            </w:r>
            <w:r>
              <w:rPr>
                <w:rFonts w:ascii="Times New Roman"/>
                <w:b w:val="false"/>
                <w:i w:val="false"/>
                <w:color w:val="000000"/>
                <w:sz w:val="20"/>
              </w:rPr>
              <w:t>- регулировать речевое поведение в соответствии с коммуникационными потребностями и психологическими особенностями собеседника или слушателя.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Риторика и культура речи: </w:t>
            </w:r>
            <w:r>
              <w:br/>
            </w:r>
            <w:r>
              <w:rPr>
                <w:rFonts w:ascii="Times New Roman"/>
                <w:b w:val="false"/>
                <w:i w:val="false"/>
                <w:color w:val="000000"/>
                <w:sz w:val="20"/>
              </w:rPr>
              <w:t>
</w:t>
            </w:r>
            <w:r>
              <w:rPr>
                <w:rFonts w:ascii="Times New Roman"/>
                <w:b w:val="false"/>
                <w:i w:val="false"/>
                <w:color w:val="000000"/>
                <w:sz w:val="20"/>
              </w:rPr>
              <w:t>Риторика и культура речи. История ораторского искусства</w:t>
            </w:r>
            <w:r>
              <w:br/>
            </w:r>
            <w:r>
              <w:rPr>
                <w:rFonts w:ascii="Times New Roman"/>
                <w:b w:val="false"/>
                <w:i w:val="false"/>
                <w:color w:val="000000"/>
                <w:sz w:val="20"/>
              </w:rPr>
              <w:t>
</w:t>
            </w:r>
            <w:r>
              <w:rPr>
                <w:rFonts w:ascii="Times New Roman"/>
                <w:b w:val="false"/>
                <w:i w:val="false"/>
                <w:color w:val="000000"/>
                <w:sz w:val="20"/>
              </w:rPr>
              <w:t xml:space="preserve">Логика речи – показатель культура речи и ораторского мастерства. Риторика и культура речи оратора. </w:t>
            </w:r>
            <w:r>
              <w:br/>
            </w:r>
            <w:r>
              <w:rPr>
                <w:rFonts w:ascii="Times New Roman"/>
                <w:b w:val="false"/>
                <w:i w:val="false"/>
                <w:color w:val="000000"/>
                <w:sz w:val="20"/>
              </w:rPr>
              <w:t>
</w:t>
            </w:r>
            <w:r>
              <w:rPr>
                <w:rFonts w:ascii="Times New Roman"/>
                <w:b w:val="false"/>
                <w:i w:val="false"/>
                <w:color w:val="000000"/>
                <w:sz w:val="20"/>
              </w:rPr>
              <w:t>Оратор и аудитория</w:t>
            </w:r>
            <w:r>
              <w:br/>
            </w:r>
            <w:r>
              <w:rPr>
                <w:rFonts w:ascii="Times New Roman"/>
                <w:b w:val="false"/>
                <w:i w:val="false"/>
                <w:color w:val="000000"/>
                <w:sz w:val="20"/>
              </w:rPr>
              <w:t>
</w:t>
            </w:r>
            <w:r>
              <w:rPr>
                <w:rFonts w:ascii="Times New Roman"/>
                <w:b w:val="false"/>
                <w:i w:val="false"/>
                <w:color w:val="000000"/>
                <w:sz w:val="20"/>
              </w:rPr>
              <w:t>Техника речи. Правила ведение деловой беседы. Подготовка и проведение переговоров.</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теоретические основы культуры речи;</w:t>
            </w:r>
            <w:r>
              <w:br/>
            </w:r>
            <w:r>
              <w:rPr>
                <w:rFonts w:ascii="Times New Roman"/>
                <w:b w:val="false"/>
                <w:i w:val="false"/>
                <w:color w:val="000000"/>
                <w:sz w:val="20"/>
              </w:rPr>
              <w:t>
</w:t>
            </w:r>
            <w:r>
              <w:rPr>
                <w:rFonts w:ascii="Times New Roman"/>
                <w:b w:val="false"/>
                <w:i w:val="false"/>
                <w:color w:val="000000"/>
                <w:sz w:val="20"/>
              </w:rPr>
              <w:t>- основные языковые нормы и функциональные стили;</w:t>
            </w:r>
            <w:r>
              <w:br/>
            </w:r>
            <w:r>
              <w:rPr>
                <w:rFonts w:ascii="Times New Roman"/>
                <w:b w:val="false"/>
                <w:i w:val="false"/>
                <w:color w:val="000000"/>
                <w:sz w:val="20"/>
              </w:rPr>
              <w:t>
</w:t>
            </w:r>
            <w:r>
              <w:rPr>
                <w:rFonts w:ascii="Times New Roman"/>
                <w:b w:val="false"/>
                <w:i w:val="false"/>
                <w:color w:val="000000"/>
                <w:sz w:val="20"/>
              </w:rPr>
              <w:t>- требования к языку публичного выступления.;</w:t>
            </w:r>
            <w:r>
              <w:br/>
            </w:r>
            <w:r>
              <w:rPr>
                <w:rFonts w:ascii="Times New Roman"/>
                <w:b w:val="false"/>
                <w:i w:val="false"/>
                <w:color w:val="000000"/>
                <w:sz w:val="20"/>
              </w:rPr>
              <w:t>
</w:t>
            </w:r>
            <w:r>
              <w:rPr>
                <w:rFonts w:ascii="Times New Roman"/>
                <w:b w:val="false"/>
                <w:i w:val="false"/>
                <w:color w:val="000000"/>
                <w:sz w:val="20"/>
              </w:rPr>
              <w:t xml:space="preserve">- особенности взаимодействия оратора и аудитории в процессе речевого общения; </w:t>
            </w:r>
            <w:r>
              <w:br/>
            </w:r>
            <w:r>
              <w:rPr>
                <w:rFonts w:ascii="Times New Roman"/>
                <w:b w:val="false"/>
                <w:i w:val="false"/>
                <w:color w:val="000000"/>
                <w:sz w:val="20"/>
              </w:rPr>
              <w:t>
</w:t>
            </w:r>
            <w:r>
              <w:rPr>
                <w:rFonts w:ascii="Times New Roman"/>
                <w:b w:val="false"/>
                <w:i w:val="false"/>
                <w:color w:val="000000"/>
                <w:sz w:val="20"/>
              </w:rPr>
              <w:t xml:space="preserve">- речевые задачи и речевые жанры: этикетные диалоги, газетно –информационные жанры и т.д.; </w:t>
            </w:r>
            <w:r>
              <w:br/>
            </w:r>
            <w:r>
              <w:rPr>
                <w:rFonts w:ascii="Times New Roman"/>
                <w:b w:val="false"/>
                <w:i w:val="false"/>
                <w:color w:val="000000"/>
                <w:sz w:val="20"/>
              </w:rPr>
              <w:t>
</w:t>
            </w:r>
            <w:r>
              <w:rPr>
                <w:rFonts w:ascii="Times New Roman"/>
                <w:b w:val="false"/>
                <w:i w:val="false"/>
                <w:color w:val="000000"/>
                <w:sz w:val="20"/>
              </w:rPr>
              <w:t>- базовые идеи ораторского искусства и риторики;</w:t>
            </w:r>
            <w:r>
              <w:br/>
            </w:r>
            <w:r>
              <w:rPr>
                <w:rFonts w:ascii="Times New Roman"/>
                <w:b w:val="false"/>
                <w:i w:val="false"/>
                <w:color w:val="000000"/>
                <w:sz w:val="20"/>
              </w:rPr>
              <w:t>
</w:t>
            </w:r>
            <w:r>
              <w:rPr>
                <w:rFonts w:ascii="Times New Roman"/>
                <w:b w:val="false"/>
                <w:i w:val="false"/>
                <w:color w:val="000000"/>
                <w:sz w:val="20"/>
              </w:rPr>
              <w:t xml:space="preserve">- практические рекомендации по овладению речевыми жанрами; </w:t>
            </w:r>
            <w:r>
              <w:br/>
            </w:r>
            <w:r>
              <w:rPr>
                <w:rFonts w:ascii="Times New Roman"/>
                <w:b w:val="false"/>
                <w:i w:val="false"/>
                <w:color w:val="000000"/>
                <w:sz w:val="20"/>
              </w:rPr>
              <w:t>
</w:t>
            </w:r>
            <w:r>
              <w:rPr>
                <w:rFonts w:ascii="Times New Roman"/>
                <w:b w:val="false"/>
                <w:i w:val="false"/>
                <w:color w:val="000000"/>
                <w:sz w:val="20"/>
              </w:rPr>
              <w:t xml:space="preserve">- необходимые теоретические информации (лингвистическая, психолингвистическая, психологическая, этическая) в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 языковых средств, характеризующих мастерство культуры речи; </w:t>
            </w:r>
            <w:r>
              <w:br/>
            </w:r>
            <w:r>
              <w:rPr>
                <w:rFonts w:ascii="Times New Roman"/>
                <w:b w:val="false"/>
                <w:i w:val="false"/>
                <w:color w:val="000000"/>
                <w:sz w:val="20"/>
              </w:rPr>
              <w:t>
</w:t>
            </w:r>
            <w:r>
              <w:rPr>
                <w:rFonts w:ascii="Times New Roman"/>
                <w:b w:val="false"/>
                <w:i w:val="false"/>
                <w:color w:val="000000"/>
                <w:sz w:val="20"/>
              </w:rPr>
              <w:t>- общие требования к культуре речи;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анализировать и оценивать общение и речь;</w:t>
            </w:r>
            <w:r>
              <w:br/>
            </w:r>
            <w:r>
              <w:rPr>
                <w:rFonts w:ascii="Times New Roman"/>
                <w:b w:val="false"/>
                <w:i w:val="false"/>
                <w:color w:val="000000"/>
                <w:sz w:val="20"/>
              </w:rPr>
              <w:t>
</w:t>
            </w:r>
            <w:r>
              <w:rPr>
                <w:rFonts w:ascii="Times New Roman"/>
                <w:b w:val="false"/>
                <w:i w:val="false"/>
                <w:color w:val="000000"/>
                <w:sz w:val="20"/>
              </w:rPr>
              <w:t>- взаимодействовать с партнером, понимать его мыслы и чувства;</w:t>
            </w:r>
            <w:r>
              <w:br/>
            </w:r>
            <w:r>
              <w:rPr>
                <w:rFonts w:ascii="Times New Roman"/>
                <w:b w:val="false"/>
                <w:i w:val="false"/>
                <w:color w:val="000000"/>
                <w:sz w:val="20"/>
              </w:rPr>
              <w:t>
</w:t>
            </w:r>
            <w:r>
              <w:rPr>
                <w:rFonts w:ascii="Times New Roman"/>
                <w:b w:val="false"/>
                <w:i w:val="false"/>
                <w:color w:val="000000"/>
                <w:sz w:val="20"/>
              </w:rPr>
              <w:t>- формировать риторические приемы, речевые нормы, эстетически допустимые и психологически обусловленные;</w:t>
            </w:r>
            <w:r>
              <w:br/>
            </w:r>
            <w:r>
              <w:rPr>
                <w:rFonts w:ascii="Times New Roman"/>
                <w:b w:val="false"/>
                <w:i w:val="false"/>
                <w:color w:val="000000"/>
                <w:sz w:val="20"/>
              </w:rPr>
              <w:t>
</w:t>
            </w:r>
            <w:r>
              <w:rPr>
                <w:rFonts w:ascii="Times New Roman"/>
                <w:b w:val="false"/>
                <w:i w:val="false"/>
                <w:color w:val="000000"/>
                <w:sz w:val="20"/>
              </w:rPr>
              <w:t xml:space="preserve">- подбирать нужный темп речи и интонаций; </w:t>
            </w:r>
            <w:r>
              <w:br/>
            </w:r>
            <w:r>
              <w:rPr>
                <w:rFonts w:ascii="Times New Roman"/>
                <w:b w:val="false"/>
                <w:i w:val="false"/>
                <w:color w:val="000000"/>
                <w:sz w:val="20"/>
              </w:rPr>
              <w:t>
</w:t>
            </w:r>
            <w:r>
              <w:rPr>
                <w:rFonts w:ascii="Times New Roman"/>
                <w:b w:val="false"/>
                <w:i w:val="false"/>
                <w:color w:val="000000"/>
                <w:sz w:val="20"/>
              </w:rPr>
              <w:t xml:space="preserve">- четко произносить окончания слов; </w:t>
            </w:r>
            <w:r>
              <w:br/>
            </w:r>
            <w:r>
              <w:rPr>
                <w:rFonts w:ascii="Times New Roman"/>
                <w:b w:val="false"/>
                <w:i w:val="false"/>
                <w:color w:val="000000"/>
                <w:sz w:val="20"/>
              </w:rPr>
              <w:t>
</w:t>
            </w:r>
            <w:r>
              <w:rPr>
                <w:rFonts w:ascii="Times New Roman"/>
                <w:b w:val="false"/>
                <w:i w:val="false"/>
                <w:color w:val="000000"/>
                <w:sz w:val="20"/>
              </w:rPr>
              <w:t>- разговаривать яркой и эмоциональной речью:</w:t>
            </w:r>
            <w:r>
              <w:br/>
            </w:r>
            <w:r>
              <w:rPr>
                <w:rFonts w:ascii="Times New Roman"/>
                <w:b w:val="false"/>
                <w:i w:val="false"/>
                <w:color w:val="000000"/>
                <w:sz w:val="20"/>
              </w:rPr>
              <w:t>
</w:t>
            </w:r>
            <w:r>
              <w:rPr>
                <w:rFonts w:ascii="Times New Roman"/>
                <w:b w:val="false"/>
                <w:i w:val="false"/>
                <w:color w:val="000000"/>
                <w:sz w:val="20"/>
              </w:rPr>
              <w:t>- регулировать речевое поведение в соответствии с коммуникационными потребностями и психологическими особенностями собеседника или слушателя;</w:t>
            </w:r>
            <w:r>
              <w:br/>
            </w:r>
            <w:r>
              <w:rPr>
                <w:rFonts w:ascii="Times New Roman"/>
                <w:b w:val="false"/>
                <w:i w:val="false"/>
                <w:color w:val="000000"/>
                <w:sz w:val="20"/>
              </w:rPr>
              <w:t>
</w:t>
            </w:r>
            <w:r>
              <w:rPr>
                <w:rFonts w:ascii="Times New Roman"/>
                <w:b w:val="false"/>
                <w:i w:val="false"/>
                <w:color w:val="000000"/>
                <w:sz w:val="20"/>
              </w:rPr>
              <w:t>- формулировать и передавать мысли средствами языка;</w:t>
            </w:r>
            <w:r>
              <w:br/>
            </w:r>
            <w:r>
              <w:rPr>
                <w:rFonts w:ascii="Times New Roman"/>
                <w:b w:val="false"/>
                <w:i w:val="false"/>
                <w:color w:val="000000"/>
                <w:sz w:val="20"/>
              </w:rPr>
              <w:t>
</w:t>
            </w:r>
            <w:r>
              <w:rPr>
                <w:rFonts w:ascii="Times New Roman"/>
                <w:b w:val="false"/>
                <w:i w:val="false"/>
                <w:color w:val="000000"/>
                <w:sz w:val="20"/>
              </w:rPr>
              <w:t xml:space="preserve">- владеть нормами орфоэпии и орфографии и стилями речи; </w:t>
            </w:r>
            <w:r>
              <w:br/>
            </w:r>
            <w:r>
              <w:rPr>
                <w:rFonts w:ascii="Times New Roman"/>
                <w:b w:val="false"/>
                <w:i w:val="false"/>
                <w:color w:val="000000"/>
                <w:sz w:val="20"/>
              </w:rPr>
              <w:t>
</w:t>
            </w:r>
            <w:r>
              <w:rPr>
                <w:rFonts w:ascii="Times New Roman"/>
                <w:b w:val="false"/>
                <w:i w:val="false"/>
                <w:color w:val="000000"/>
                <w:sz w:val="20"/>
              </w:rPr>
              <w:t>- использовать лексическую норму литературного языка.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3.3.2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Административное и трудовое право: </w:t>
            </w:r>
            <w:r>
              <w:br/>
            </w:r>
            <w:r>
              <w:rPr>
                <w:rFonts w:ascii="Times New Roman"/>
                <w:b w:val="false"/>
                <w:i w:val="false"/>
                <w:color w:val="000000"/>
                <w:sz w:val="20"/>
              </w:rPr>
              <w:t>
</w:t>
            </w:r>
            <w:r>
              <w:rPr>
                <w:rFonts w:ascii="Times New Roman"/>
                <w:b w:val="false"/>
                <w:i w:val="false"/>
                <w:color w:val="000000"/>
                <w:sz w:val="20"/>
              </w:rPr>
              <w:t>Введение курса административное право. Государственное управление как субъект административно правового регулирование. Механизмы административно-правовое регулирование. Органы исполнительной власти</w:t>
            </w:r>
            <w:r>
              <w:br/>
            </w:r>
            <w:r>
              <w:rPr>
                <w:rFonts w:ascii="Times New Roman"/>
                <w:b w:val="false"/>
                <w:i w:val="false"/>
                <w:color w:val="000000"/>
                <w:sz w:val="20"/>
              </w:rPr>
              <w:t>
</w:t>
            </w:r>
            <w:r>
              <w:rPr>
                <w:rFonts w:ascii="Times New Roman"/>
                <w:b w:val="false"/>
                <w:i w:val="false"/>
                <w:color w:val="000000"/>
                <w:sz w:val="20"/>
              </w:rPr>
              <w:t xml:space="preserve">Государственные служащие. Формы и методы государственной управленческой службы. Формы государственной управлении. Нормативные акты управления. Административное принуждение. Административно-процессуальное право.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конституционно-правовые нормы;</w:t>
            </w:r>
            <w:r>
              <w:br/>
            </w:r>
            <w:r>
              <w:rPr>
                <w:rFonts w:ascii="Times New Roman"/>
                <w:b w:val="false"/>
                <w:i w:val="false"/>
                <w:color w:val="000000"/>
                <w:sz w:val="20"/>
              </w:rPr>
              <w:t>
</w:t>
            </w:r>
            <w:r>
              <w:rPr>
                <w:rFonts w:ascii="Times New Roman"/>
                <w:b w:val="false"/>
                <w:i w:val="false"/>
                <w:color w:val="000000"/>
                <w:sz w:val="20"/>
              </w:rPr>
              <w:t xml:space="preserve">- понятие о демократии, ее основные признаки; </w:t>
            </w:r>
            <w:r>
              <w:br/>
            </w:r>
            <w:r>
              <w:rPr>
                <w:rFonts w:ascii="Times New Roman"/>
                <w:b w:val="false"/>
                <w:i w:val="false"/>
                <w:color w:val="000000"/>
                <w:sz w:val="20"/>
              </w:rPr>
              <w:t>
</w:t>
            </w:r>
            <w:r>
              <w:rPr>
                <w:rFonts w:ascii="Times New Roman"/>
                <w:b w:val="false"/>
                <w:i w:val="false"/>
                <w:color w:val="000000"/>
                <w:sz w:val="20"/>
              </w:rPr>
              <w:t>- понятие о государстве, ее основные виды;</w:t>
            </w:r>
            <w:r>
              <w:br/>
            </w:r>
            <w:r>
              <w:rPr>
                <w:rFonts w:ascii="Times New Roman"/>
                <w:b w:val="false"/>
                <w:i w:val="false"/>
                <w:color w:val="000000"/>
                <w:sz w:val="20"/>
              </w:rPr>
              <w:t>
</w:t>
            </w:r>
            <w:r>
              <w:rPr>
                <w:rFonts w:ascii="Times New Roman"/>
                <w:b w:val="false"/>
                <w:i w:val="false"/>
                <w:color w:val="000000"/>
                <w:sz w:val="20"/>
              </w:rPr>
              <w:t>- структуру и виды административно-правовых норм;</w:t>
            </w:r>
            <w:r>
              <w:br/>
            </w:r>
            <w:r>
              <w:rPr>
                <w:rFonts w:ascii="Times New Roman"/>
                <w:b w:val="false"/>
                <w:i w:val="false"/>
                <w:color w:val="000000"/>
                <w:sz w:val="20"/>
              </w:rPr>
              <w:t>
</w:t>
            </w:r>
            <w:r>
              <w:rPr>
                <w:rFonts w:ascii="Times New Roman"/>
                <w:b w:val="false"/>
                <w:i w:val="false"/>
                <w:color w:val="000000"/>
                <w:sz w:val="20"/>
              </w:rPr>
              <w:t xml:space="preserve">- понятие об юридическом лице, физическом лице; </w:t>
            </w:r>
            <w:r>
              <w:br/>
            </w:r>
            <w:r>
              <w:rPr>
                <w:rFonts w:ascii="Times New Roman"/>
                <w:b w:val="false"/>
                <w:i w:val="false"/>
                <w:color w:val="000000"/>
                <w:sz w:val="20"/>
              </w:rPr>
              <w:t>
</w:t>
            </w:r>
            <w:r>
              <w:rPr>
                <w:rFonts w:ascii="Times New Roman"/>
                <w:b w:val="false"/>
                <w:i w:val="false"/>
                <w:color w:val="000000"/>
                <w:sz w:val="20"/>
              </w:rPr>
              <w:t>- понятие о собственности и авторском праве;</w:t>
            </w:r>
            <w:r>
              <w:br/>
            </w:r>
            <w:r>
              <w:rPr>
                <w:rFonts w:ascii="Times New Roman"/>
                <w:b w:val="false"/>
                <w:i w:val="false"/>
                <w:color w:val="000000"/>
                <w:sz w:val="20"/>
              </w:rPr>
              <w:t>
</w:t>
            </w:r>
            <w:r>
              <w:rPr>
                <w:rFonts w:ascii="Times New Roman"/>
                <w:b w:val="false"/>
                <w:i w:val="false"/>
                <w:color w:val="000000"/>
                <w:sz w:val="20"/>
              </w:rPr>
              <w:t>- охрану труда, правила и нормы по охране труда;</w:t>
            </w:r>
            <w:r>
              <w:br/>
            </w:r>
            <w:r>
              <w:rPr>
                <w:rFonts w:ascii="Times New Roman"/>
                <w:b w:val="false"/>
                <w:i w:val="false"/>
                <w:color w:val="000000"/>
                <w:sz w:val="20"/>
              </w:rPr>
              <w:t>
</w:t>
            </w:r>
            <w:r>
              <w:rPr>
                <w:rFonts w:ascii="Times New Roman"/>
                <w:b w:val="false"/>
                <w:i w:val="false"/>
                <w:color w:val="000000"/>
                <w:sz w:val="20"/>
              </w:rPr>
              <w:t>- о демократизации общества и правового государства;</w:t>
            </w:r>
            <w:r>
              <w:br/>
            </w:r>
            <w:r>
              <w:rPr>
                <w:rFonts w:ascii="Times New Roman"/>
                <w:b w:val="false"/>
                <w:i w:val="false"/>
                <w:color w:val="000000"/>
                <w:sz w:val="20"/>
              </w:rPr>
              <w:t>
</w:t>
            </w:r>
            <w:r>
              <w:rPr>
                <w:rFonts w:ascii="Times New Roman"/>
                <w:b w:val="false"/>
                <w:i w:val="false"/>
                <w:color w:val="000000"/>
                <w:sz w:val="20"/>
              </w:rPr>
              <w:t>- конституционно-правовой статус человека и гражданина в Республике Казахстан;</w:t>
            </w:r>
            <w:r>
              <w:br/>
            </w:r>
            <w:r>
              <w:rPr>
                <w:rFonts w:ascii="Times New Roman"/>
                <w:b w:val="false"/>
                <w:i w:val="false"/>
                <w:color w:val="000000"/>
                <w:sz w:val="20"/>
              </w:rPr>
              <w:t>
</w:t>
            </w:r>
            <w:r>
              <w:rPr>
                <w:rFonts w:ascii="Times New Roman"/>
                <w:b w:val="false"/>
                <w:i w:val="false"/>
                <w:color w:val="000000"/>
                <w:sz w:val="20"/>
              </w:rPr>
              <w:t>- основные термины: административного и трудового права;</w:t>
            </w:r>
            <w:r>
              <w:br/>
            </w:r>
            <w:r>
              <w:rPr>
                <w:rFonts w:ascii="Times New Roman"/>
                <w:b w:val="false"/>
                <w:i w:val="false"/>
                <w:color w:val="000000"/>
                <w:sz w:val="20"/>
              </w:rPr>
              <w:t>
</w:t>
            </w:r>
            <w:r>
              <w:rPr>
                <w:rFonts w:ascii="Times New Roman"/>
                <w:b w:val="false"/>
                <w:i w:val="false"/>
                <w:color w:val="000000"/>
                <w:sz w:val="20"/>
              </w:rPr>
              <w:t>- о субъектах административного права, о видах административных взысканий, мерах административного принуждения и органы исполнительной власти;</w:t>
            </w:r>
            <w:r>
              <w:br/>
            </w:r>
            <w:r>
              <w:rPr>
                <w:rFonts w:ascii="Times New Roman"/>
                <w:b w:val="false"/>
                <w:i w:val="false"/>
                <w:color w:val="000000"/>
                <w:sz w:val="20"/>
              </w:rPr>
              <w:t>
</w:t>
            </w:r>
            <w:r>
              <w:rPr>
                <w:rFonts w:ascii="Times New Roman"/>
                <w:b w:val="false"/>
                <w:i w:val="false"/>
                <w:color w:val="000000"/>
                <w:sz w:val="20"/>
              </w:rPr>
              <w:t>- виды работ, запрещающих использовать труд несовершеннолетних и женщин; длительность испытательного срока при поступлении на работу, формы зарплат.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защищать свои права, участвовать в строительстве правового государства, развитии демократического, гражданского общества;</w:t>
            </w:r>
            <w:r>
              <w:br/>
            </w:r>
            <w:r>
              <w:rPr>
                <w:rFonts w:ascii="Times New Roman"/>
                <w:b w:val="false"/>
                <w:i w:val="false"/>
                <w:color w:val="000000"/>
                <w:sz w:val="20"/>
              </w:rPr>
              <w:t>
</w:t>
            </w:r>
            <w:r>
              <w:rPr>
                <w:rFonts w:ascii="Times New Roman"/>
                <w:b w:val="false"/>
                <w:i w:val="false"/>
                <w:color w:val="000000"/>
                <w:sz w:val="20"/>
              </w:rPr>
              <w:t xml:space="preserve">- охарактеризовывать: виды административных правонарушений, структуру и виды административно – правовых норм, административно- правовые отношения; </w:t>
            </w:r>
            <w:r>
              <w:br/>
            </w:r>
            <w:r>
              <w:rPr>
                <w:rFonts w:ascii="Times New Roman"/>
                <w:b w:val="false"/>
                <w:i w:val="false"/>
                <w:color w:val="000000"/>
                <w:sz w:val="20"/>
              </w:rPr>
              <w:t>
</w:t>
            </w:r>
            <w:r>
              <w:rPr>
                <w:rFonts w:ascii="Times New Roman"/>
                <w:b w:val="false"/>
                <w:i w:val="false"/>
                <w:color w:val="000000"/>
                <w:sz w:val="20"/>
              </w:rPr>
              <w:t>- сравнивать: смягчающие и отягчающие обстоятельство, применяемые при наложении административных взысканий, меры административного предупреждения и пресечения;</w:t>
            </w:r>
            <w:r>
              <w:br/>
            </w:r>
            <w:r>
              <w:rPr>
                <w:rFonts w:ascii="Times New Roman"/>
                <w:b w:val="false"/>
                <w:i w:val="false"/>
                <w:color w:val="000000"/>
                <w:sz w:val="20"/>
              </w:rPr>
              <w:t>
</w:t>
            </w:r>
            <w:r>
              <w:rPr>
                <w:rFonts w:ascii="Times New Roman"/>
                <w:b w:val="false"/>
                <w:i w:val="false"/>
                <w:color w:val="000000"/>
                <w:sz w:val="20"/>
              </w:rPr>
              <w:t>- интерпретировать: административное правонарушение, его признаки и состав; обстоятельство, позволяющие санкционировать административный арест; порядок наложения административных взысканий;</w:t>
            </w:r>
            <w:r>
              <w:br/>
            </w:r>
            <w:r>
              <w:rPr>
                <w:rFonts w:ascii="Times New Roman"/>
                <w:b w:val="false"/>
                <w:i w:val="false"/>
                <w:color w:val="000000"/>
                <w:sz w:val="20"/>
              </w:rPr>
              <w:t>
</w:t>
            </w:r>
            <w:r>
              <w:rPr>
                <w:rFonts w:ascii="Times New Roman"/>
                <w:b w:val="false"/>
                <w:i w:val="false"/>
                <w:color w:val="000000"/>
                <w:sz w:val="20"/>
              </w:rPr>
              <w:t>- охарактеризовать: трудовой договор как соглашение между рабочим и работодателем, порядок расторжения трудового договора, виды рабочего времени, виды отдыха, трудовые споры, системы пенсионного обеспечения в Казахстане.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ПК 3.2.3 </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Офисное оборудование: </w:t>
            </w:r>
            <w:r>
              <w:br/>
            </w:r>
            <w:r>
              <w:rPr>
                <w:rFonts w:ascii="Times New Roman"/>
                <w:b w:val="false"/>
                <w:i w:val="false"/>
                <w:color w:val="000000"/>
                <w:sz w:val="20"/>
              </w:rPr>
              <w:t>
</w:t>
            </w:r>
            <w:r>
              <w:rPr>
                <w:rFonts w:ascii="Times New Roman"/>
                <w:b w:val="false"/>
                <w:i w:val="false"/>
                <w:color w:val="000000"/>
                <w:sz w:val="20"/>
              </w:rPr>
              <w:t>Классификация офисной техники. Средства изготовления, хранения, транспортирования обработки документов. Средства транспортирования и обработки документов.</w:t>
            </w:r>
            <w:r>
              <w:br/>
            </w:r>
            <w:r>
              <w:rPr>
                <w:rFonts w:ascii="Times New Roman"/>
                <w:b w:val="false"/>
                <w:i w:val="false"/>
                <w:color w:val="000000"/>
                <w:sz w:val="20"/>
              </w:rPr>
              <w:t>
</w:t>
            </w:r>
            <w:r>
              <w:rPr>
                <w:rFonts w:ascii="Times New Roman"/>
                <w:b w:val="false"/>
                <w:i w:val="false"/>
                <w:color w:val="000000"/>
                <w:sz w:val="20"/>
              </w:rPr>
              <w:t xml:space="preserve">Средства копирования и размножения документов. Средства оперативной полиграфии. Средства административно – управленческой связи. Компьютерные системы в оргтехнике и административно – управленческой связи.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средства офисной оргтехники и возможности их эффективного применения;</w:t>
            </w:r>
            <w:r>
              <w:br/>
            </w:r>
            <w:r>
              <w:rPr>
                <w:rFonts w:ascii="Times New Roman"/>
                <w:b w:val="false"/>
                <w:i w:val="false"/>
                <w:color w:val="000000"/>
                <w:sz w:val="20"/>
              </w:rPr>
              <w:t>
</w:t>
            </w:r>
            <w:r>
              <w:rPr>
                <w:rFonts w:ascii="Times New Roman"/>
                <w:b w:val="false"/>
                <w:i w:val="false"/>
                <w:color w:val="000000"/>
                <w:sz w:val="20"/>
              </w:rPr>
              <w:t>- охрану труда, технику безопасности и противопожарную защиту;</w:t>
            </w:r>
            <w:r>
              <w:br/>
            </w:r>
            <w:r>
              <w:rPr>
                <w:rFonts w:ascii="Times New Roman"/>
                <w:b w:val="false"/>
                <w:i w:val="false"/>
                <w:color w:val="000000"/>
                <w:sz w:val="20"/>
              </w:rPr>
              <w:t>
</w:t>
            </w:r>
            <w:r>
              <w:rPr>
                <w:rFonts w:ascii="Times New Roman"/>
                <w:b w:val="false"/>
                <w:i w:val="false"/>
                <w:color w:val="000000"/>
                <w:sz w:val="20"/>
              </w:rPr>
              <w:t>- приемы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 принципы работы и возможности использования ЭВМ;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организовать рабочее место и работу офиса или организации;</w:t>
            </w:r>
            <w:r>
              <w:br/>
            </w:r>
            <w:r>
              <w:rPr>
                <w:rFonts w:ascii="Times New Roman"/>
                <w:b w:val="false"/>
                <w:i w:val="false"/>
                <w:color w:val="000000"/>
                <w:sz w:val="20"/>
              </w:rPr>
              <w:t>
</w:t>
            </w:r>
            <w:r>
              <w:rPr>
                <w:rFonts w:ascii="Times New Roman"/>
                <w:b w:val="false"/>
                <w:i w:val="false"/>
                <w:color w:val="000000"/>
                <w:sz w:val="20"/>
              </w:rPr>
              <w:t>- соблюдать безопасность труда;</w:t>
            </w:r>
            <w:r>
              <w:br/>
            </w:r>
            <w:r>
              <w:rPr>
                <w:rFonts w:ascii="Times New Roman"/>
                <w:b w:val="false"/>
                <w:i w:val="false"/>
                <w:color w:val="000000"/>
                <w:sz w:val="20"/>
              </w:rPr>
              <w:t>
</w:t>
            </w:r>
            <w:r>
              <w:rPr>
                <w:rFonts w:ascii="Times New Roman"/>
                <w:b w:val="false"/>
                <w:i w:val="false"/>
                <w:color w:val="000000"/>
                <w:sz w:val="20"/>
              </w:rPr>
              <w:t>- работать на компьютере в среде WINDOWS, WORD, OUTLOOK, EXCEL, POWER POINT;</w:t>
            </w:r>
            <w:r>
              <w:br/>
            </w:r>
            <w:r>
              <w:rPr>
                <w:rFonts w:ascii="Times New Roman"/>
                <w:b w:val="false"/>
                <w:i w:val="false"/>
                <w:color w:val="000000"/>
                <w:sz w:val="20"/>
              </w:rPr>
              <w:t>
</w:t>
            </w:r>
            <w:r>
              <w:rPr>
                <w:rFonts w:ascii="Times New Roman"/>
                <w:b w:val="false"/>
                <w:i w:val="false"/>
                <w:color w:val="000000"/>
                <w:sz w:val="20"/>
              </w:rPr>
              <w:t>- выполнять операции компьютерного делопроизводства;</w:t>
            </w:r>
            <w:r>
              <w:br/>
            </w:r>
            <w:r>
              <w:rPr>
                <w:rFonts w:ascii="Times New Roman"/>
                <w:b w:val="false"/>
                <w:i w:val="false"/>
                <w:color w:val="000000"/>
                <w:sz w:val="20"/>
              </w:rPr>
              <w:t>
</w:t>
            </w:r>
            <w:r>
              <w:rPr>
                <w:rFonts w:ascii="Times New Roman"/>
                <w:b w:val="false"/>
                <w:i w:val="false"/>
                <w:color w:val="000000"/>
                <w:sz w:val="20"/>
              </w:rPr>
              <w:t>- подготовить, передать, накопить и обработать информации с помощью вычислительных машин и сетей ЭВМ;</w:t>
            </w:r>
            <w:r>
              <w:br/>
            </w:r>
            <w:r>
              <w:rPr>
                <w:rFonts w:ascii="Times New Roman"/>
                <w:b w:val="false"/>
                <w:i w:val="false"/>
                <w:color w:val="000000"/>
                <w:sz w:val="20"/>
              </w:rPr>
              <w:t>
</w:t>
            </w:r>
            <w:r>
              <w:rPr>
                <w:rFonts w:ascii="Times New Roman"/>
                <w:b w:val="false"/>
                <w:i w:val="false"/>
                <w:color w:val="000000"/>
                <w:sz w:val="20"/>
              </w:rPr>
              <w:t xml:space="preserve">- пользоваться базами данных и возможностями Интернета; </w:t>
            </w:r>
            <w:r>
              <w:br/>
            </w:r>
            <w:r>
              <w:rPr>
                <w:rFonts w:ascii="Times New Roman"/>
                <w:b w:val="false"/>
                <w:i w:val="false"/>
                <w:color w:val="000000"/>
                <w:sz w:val="20"/>
              </w:rPr>
              <w:t>
</w:t>
            </w:r>
            <w:r>
              <w:rPr>
                <w:rFonts w:ascii="Times New Roman"/>
                <w:b w:val="false"/>
                <w:i w:val="false"/>
                <w:color w:val="000000"/>
                <w:sz w:val="20"/>
              </w:rPr>
              <w:t xml:space="preserve">- пользоваться средствами связи и организационной техникой; </w:t>
            </w:r>
            <w:r>
              <w:br/>
            </w:r>
            <w:r>
              <w:rPr>
                <w:rFonts w:ascii="Times New Roman"/>
                <w:b w:val="false"/>
                <w:i w:val="false"/>
                <w:color w:val="000000"/>
                <w:sz w:val="20"/>
              </w:rPr>
              <w:t>
</w:t>
            </w:r>
            <w:r>
              <w:rPr>
                <w:rFonts w:ascii="Times New Roman"/>
                <w:b w:val="false"/>
                <w:i w:val="false"/>
                <w:color w:val="000000"/>
                <w:sz w:val="20"/>
              </w:rPr>
              <w:t>- владеть способами обработки, хранения и применения информации и работы электронной почтой, ИКТ.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 и управления предприятий:</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перспективы развития отрасли. Материально- технические и финансовые ресурсы отрасли. Отраслевой рынок труда и экономические показатели развития отрасли. Формы организации предприятий. Управление предприятием. Маркетинговая деятельность организации</w:t>
            </w:r>
            <w:r>
              <w:br/>
            </w:r>
            <w:r>
              <w:rPr>
                <w:rFonts w:ascii="Times New Roman"/>
                <w:b w:val="false"/>
                <w:i w:val="false"/>
                <w:color w:val="000000"/>
                <w:sz w:val="20"/>
              </w:rPr>
              <w:t>
</w:t>
            </w:r>
            <w:r>
              <w:rPr>
                <w:rFonts w:ascii="Times New Roman"/>
                <w:b w:val="false"/>
                <w:i w:val="false"/>
                <w:color w:val="000000"/>
                <w:sz w:val="20"/>
              </w:rPr>
              <w:t>Себестоимость продукции, услуг цена образование. Оценка эффективности деятельности организации качество и конкурентоспособность продукции.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экономические показатели развития отрасли;</w:t>
            </w:r>
            <w:r>
              <w:br/>
            </w:r>
            <w:r>
              <w:rPr>
                <w:rFonts w:ascii="Times New Roman"/>
                <w:b w:val="false"/>
                <w:i w:val="false"/>
                <w:color w:val="000000"/>
                <w:sz w:val="20"/>
              </w:rPr>
              <w:t>
</w:t>
            </w:r>
            <w:r>
              <w:rPr>
                <w:rFonts w:ascii="Times New Roman"/>
                <w:b w:val="false"/>
                <w:i w:val="false"/>
                <w:color w:val="000000"/>
                <w:sz w:val="20"/>
              </w:rPr>
              <w:t>- формы организации предприятии;</w:t>
            </w:r>
            <w:r>
              <w:br/>
            </w:r>
            <w:r>
              <w:rPr>
                <w:rFonts w:ascii="Times New Roman"/>
                <w:b w:val="false"/>
                <w:i w:val="false"/>
                <w:color w:val="000000"/>
                <w:sz w:val="20"/>
              </w:rPr>
              <w:t>
</w:t>
            </w:r>
            <w:r>
              <w:rPr>
                <w:rFonts w:ascii="Times New Roman"/>
                <w:b w:val="false"/>
                <w:i w:val="false"/>
                <w:color w:val="000000"/>
                <w:sz w:val="20"/>
              </w:rPr>
              <w:t>- виды оплаты труда;</w:t>
            </w:r>
            <w:r>
              <w:br/>
            </w:r>
            <w:r>
              <w:rPr>
                <w:rFonts w:ascii="Times New Roman"/>
                <w:b w:val="false"/>
                <w:i w:val="false"/>
                <w:color w:val="000000"/>
                <w:sz w:val="20"/>
              </w:rPr>
              <w:t>
</w:t>
            </w:r>
            <w:r>
              <w:rPr>
                <w:rFonts w:ascii="Times New Roman"/>
                <w:b w:val="false"/>
                <w:i w:val="false"/>
                <w:color w:val="000000"/>
                <w:sz w:val="20"/>
              </w:rPr>
              <w:t xml:space="preserve">- факторы влияющие на качество и конкурентоспособность продукции; </w:t>
            </w:r>
            <w:r>
              <w:br/>
            </w:r>
            <w:r>
              <w:rPr>
                <w:rFonts w:ascii="Times New Roman"/>
                <w:b w:val="false"/>
                <w:i w:val="false"/>
                <w:color w:val="000000"/>
                <w:sz w:val="20"/>
              </w:rPr>
              <w:t>
</w:t>
            </w:r>
            <w:r>
              <w:rPr>
                <w:rFonts w:ascii="Times New Roman"/>
                <w:b w:val="false"/>
                <w:i w:val="false"/>
                <w:color w:val="000000"/>
                <w:sz w:val="20"/>
              </w:rPr>
              <w:t>- общие основы экономического развития общества;</w:t>
            </w:r>
            <w:r>
              <w:br/>
            </w:r>
            <w:r>
              <w:rPr>
                <w:rFonts w:ascii="Times New Roman"/>
                <w:b w:val="false"/>
                <w:i w:val="false"/>
                <w:color w:val="000000"/>
                <w:sz w:val="20"/>
              </w:rPr>
              <w:t>
</w:t>
            </w:r>
            <w:r>
              <w:rPr>
                <w:rFonts w:ascii="Times New Roman"/>
                <w:b w:val="false"/>
                <w:i w:val="false"/>
                <w:color w:val="000000"/>
                <w:sz w:val="20"/>
              </w:rPr>
              <w:t xml:space="preserve">- места производства в экономической системе и основных форм; </w:t>
            </w:r>
            <w:r>
              <w:br/>
            </w:r>
            <w:r>
              <w:rPr>
                <w:rFonts w:ascii="Times New Roman"/>
                <w:b w:val="false"/>
                <w:i w:val="false"/>
                <w:color w:val="000000"/>
                <w:sz w:val="20"/>
              </w:rPr>
              <w:t>
</w:t>
            </w:r>
            <w:r>
              <w:rPr>
                <w:rFonts w:ascii="Times New Roman"/>
                <w:b w:val="false"/>
                <w:i w:val="false"/>
                <w:color w:val="000000"/>
                <w:sz w:val="20"/>
              </w:rPr>
              <w:t>- способы организационно – правовых форм общественного производства;</w:t>
            </w:r>
            <w:r>
              <w:br/>
            </w:r>
            <w:r>
              <w:rPr>
                <w:rFonts w:ascii="Times New Roman"/>
                <w:b w:val="false"/>
                <w:i w:val="false"/>
                <w:color w:val="000000"/>
                <w:sz w:val="20"/>
              </w:rPr>
              <w:t>
</w:t>
            </w:r>
            <w:r>
              <w:rPr>
                <w:rFonts w:ascii="Times New Roman"/>
                <w:b w:val="false"/>
                <w:i w:val="false"/>
                <w:color w:val="000000"/>
                <w:sz w:val="20"/>
              </w:rPr>
              <w:t>- основные факторы общественного производства;</w:t>
            </w:r>
            <w:r>
              <w:br/>
            </w:r>
            <w:r>
              <w:rPr>
                <w:rFonts w:ascii="Times New Roman"/>
                <w:b w:val="false"/>
                <w:i w:val="false"/>
                <w:color w:val="000000"/>
                <w:sz w:val="20"/>
              </w:rPr>
              <w:t>
</w:t>
            </w:r>
            <w:r>
              <w:rPr>
                <w:rFonts w:ascii="Times New Roman"/>
                <w:b w:val="false"/>
                <w:i w:val="false"/>
                <w:color w:val="000000"/>
                <w:sz w:val="20"/>
              </w:rPr>
              <w:t>- способы организаций предпринимательства и условия организации предприятия.</w:t>
            </w:r>
            <w:r>
              <w:br/>
            </w:r>
            <w:r>
              <w:rPr>
                <w:rFonts w:ascii="Times New Roman"/>
                <w:b w:val="false"/>
                <w:i w:val="false"/>
                <w:color w:val="000000"/>
                <w:sz w:val="20"/>
              </w:rPr>
              <w:t>
</w:t>
            </w:r>
            <w:r>
              <w:rPr>
                <w:rFonts w:ascii="Times New Roman"/>
                <w:b w:val="false"/>
                <w:i w:val="false"/>
                <w:color w:val="000000"/>
                <w:sz w:val="20"/>
              </w:rPr>
              <w:t>- сущность, функции и структуру рыночных отношений;</w:t>
            </w:r>
            <w:r>
              <w:br/>
            </w:r>
            <w:r>
              <w:rPr>
                <w:rFonts w:ascii="Times New Roman"/>
                <w:b w:val="false"/>
                <w:i w:val="false"/>
                <w:color w:val="000000"/>
                <w:sz w:val="20"/>
              </w:rPr>
              <w:t>
</w:t>
            </w:r>
            <w:r>
              <w:rPr>
                <w:rFonts w:ascii="Times New Roman"/>
                <w:b w:val="false"/>
                <w:i w:val="false"/>
                <w:color w:val="000000"/>
                <w:sz w:val="20"/>
              </w:rPr>
              <w:t>- основы теории рыночной экономики;</w:t>
            </w:r>
            <w:r>
              <w:br/>
            </w:r>
            <w:r>
              <w:rPr>
                <w:rFonts w:ascii="Times New Roman"/>
                <w:b w:val="false"/>
                <w:i w:val="false"/>
                <w:color w:val="000000"/>
                <w:sz w:val="20"/>
              </w:rPr>
              <w:t>
</w:t>
            </w:r>
            <w:r>
              <w:rPr>
                <w:rFonts w:ascii="Times New Roman"/>
                <w:b w:val="false"/>
                <w:i w:val="false"/>
                <w:color w:val="000000"/>
                <w:sz w:val="20"/>
              </w:rPr>
              <w:t>- основные принципы и требования управления;</w:t>
            </w:r>
            <w:r>
              <w:br/>
            </w:r>
            <w:r>
              <w:rPr>
                <w:rFonts w:ascii="Times New Roman"/>
                <w:b w:val="false"/>
                <w:i w:val="false"/>
                <w:color w:val="000000"/>
                <w:sz w:val="20"/>
              </w:rPr>
              <w:t>
</w:t>
            </w:r>
            <w:r>
              <w:rPr>
                <w:rFonts w:ascii="Times New Roman"/>
                <w:b w:val="false"/>
                <w:i w:val="false"/>
                <w:color w:val="000000"/>
                <w:sz w:val="20"/>
              </w:rPr>
              <w:t>- структуру организации управления;</w:t>
            </w:r>
            <w:r>
              <w:br/>
            </w:r>
            <w:r>
              <w:rPr>
                <w:rFonts w:ascii="Times New Roman"/>
                <w:b w:val="false"/>
                <w:i w:val="false"/>
                <w:color w:val="000000"/>
                <w:sz w:val="20"/>
              </w:rPr>
              <w:t>
</w:t>
            </w:r>
            <w:r>
              <w:rPr>
                <w:rFonts w:ascii="Times New Roman"/>
                <w:b w:val="false"/>
                <w:i w:val="false"/>
                <w:color w:val="000000"/>
                <w:sz w:val="20"/>
              </w:rPr>
              <w:t>- стратегические способы развития предприятия;</w:t>
            </w:r>
            <w:r>
              <w:br/>
            </w:r>
            <w:r>
              <w:rPr>
                <w:rFonts w:ascii="Times New Roman"/>
                <w:b w:val="false"/>
                <w:i w:val="false"/>
                <w:color w:val="000000"/>
                <w:sz w:val="20"/>
              </w:rPr>
              <w:t>
</w:t>
            </w:r>
            <w:r>
              <w:rPr>
                <w:rFonts w:ascii="Times New Roman"/>
                <w:b w:val="false"/>
                <w:i w:val="false"/>
                <w:color w:val="000000"/>
                <w:sz w:val="20"/>
              </w:rPr>
              <w:t xml:space="preserve">- способы теории управлений менеджмента.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законами собственности;</w:t>
            </w:r>
            <w:r>
              <w:br/>
            </w:r>
            <w:r>
              <w:rPr>
                <w:rFonts w:ascii="Times New Roman"/>
                <w:b w:val="false"/>
                <w:i w:val="false"/>
                <w:color w:val="000000"/>
                <w:sz w:val="20"/>
              </w:rPr>
              <w:t>
</w:t>
            </w:r>
            <w:r>
              <w:rPr>
                <w:rFonts w:ascii="Times New Roman"/>
                <w:b w:val="false"/>
                <w:i w:val="false"/>
                <w:color w:val="000000"/>
                <w:sz w:val="20"/>
              </w:rPr>
              <w:t>- охарактеризовать модели рыночной экономики.</w:t>
            </w:r>
            <w:r>
              <w:br/>
            </w:r>
            <w:r>
              <w:rPr>
                <w:rFonts w:ascii="Times New Roman"/>
                <w:b w:val="false"/>
                <w:i w:val="false"/>
                <w:color w:val="000000"/>
                <w:sz w:val="20"/>
              </w:rPr>
              <w:t>
</w:t>
            </w:r>
            <w:r>
              <w:rPr>
                <w:rFonts w:ascii="Times New Roman"/>
                <w:b w:val="false"/>
                <w:i w:val="false"/>
                <w:color w:val="000000"/>
                <w:sz w:val="20"/>
              </w:rPr>
              <w:t xml:space="preserve">- решать практические задачи на основе определения и самостоятельного поиска источников информации по рыночной экономики. </w:t>
            </w:r>
            <w:r>
              <w:br/>
            </w:r>
            <w:r>
              <w:rPr>
                <w:rFonts w:ascii="Times New Roman"/>
                <w:b w:val="false"/>
                <w:i w:val="false"/>
                <w:color w:val="000000"/>
                <w:sz w:val="20"/>
              </w:rPr>
              <w:t>
</w:t>
            </w:r>
            <w:r>
              <w:rPr>
                <w:rFonts w:ascii="Times New Roman"/>
                <w:b w:val="false"/>
                <w:i w:val="false"/>
                <w:color w:val="000000"/>
                <w:sz w:val="20"/>
              </w:rPr>
              <w:t xml:space="preserve">- вести документацию финансово-хозяйственную деятельности предприятий; -анализировать показатели основного и оборотного капитала предприятия; </w:t>
            </w:r>
            <w:r>
              <w:br/>
            </w:r>
            <w:r>
              <w:rPr>
                <w:rFonts w:ascii="Times New Roman"/>
                <w:b w:val="false"/>
                <w:i w:val="false"/>
                <w:color w:val="000000"/>
                <w:sz w:val="20"/>
              </w:rPr>
              <w:t>
</w:t>
            </w:r>
            <w:r>
              <w:rPr>
                <w:rFonts w:ascii="Times New Roman"/>
                <w:b w:val="false"/>
                <w:i w:val="false"/>
                <w:color w:val="000000"/>
                <w:sz w:val="20"/>
              </w:rPr>
              <w:t>- охарактеризовать модели рыночной экономики;</w:t>
            </w:r>
            <w:r>
              <w:br/>
            </w:r>
            <w:r>
              <w:rPr>
                <w:rFonts w:ascii="Times New Roman"/>
                <w:b w:val="false"/>
                <w:i w:val="false"/>
                <w:color w:val="000000"/>
                <w:sz w:val="20"/>
              </w:rPr>
              <w:t>
</w:t>
            </w:r>
            <w:r>
              <w:rPr>
                <w:rFonts w:ascii="Times New Roman"/>
                <w:b w:val="false"/>
                <w:i w:val="false"/>
                <w:color w:val="000000"/>
                <w:sz w:val="20"/>
              </w:rPr>
              <w:t>- использовать экономическую информацию в профессиональной деятельности.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ПК3.2.14</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Научно – технические документы и кино– фото–фоноархивы:</w:t>
            </w:r>
            <w:r>
              <w:rPr>
                <w:rFonts w:ascii="Times New Roman"/>
                <w:b w:val="false"/>
                <w:i w:val="false"/>
                <w:color w:val="000000"/>
                <w:sz w:val="20"/>
              </w:rPr>
              <w:t xml:space="preserve">Научно – технические документы. Научно – технические архивы и технические документы. </w:t>
            </w:r>
            <w:r>
              <w:br/>
            </w:r>
            <w:r>
              <w:rPr>
                <w:rFonts w:ascii="Times New Roman"/>
                <w:b w:val="false"/>
                <w:i w:val="false"/>
                <w:color w:val="000000"/>
                <w:sz w:val="20"/>
              </w:rPr>
              <w:t>
</w:t>
            </w:r>
            <w:r>
              <w:rPr>
                <w:rFonts w:ascii="Times New Roman"/>
                <w:b w:val="false"/>
                <w:i w:val="false"/>
                <w:color w:val="000000"/>
                <w:sz w:val="20"/>
              </w:rPr>
              <w:t xml:space="preserve">Производство и оформление научно – технических документов. Научно – техническая обработка технических документальных материалов. Научно – техническая обработка научно исследовательских работ. Научно – техническая обработка картографических материалов в технических архивах. Учет использования технических документальных материалов в технических архивах. Кино – фото – фоноархивы. Значение кино-фото-фонодокументов и их виды. Сеть кино – фото – фоноархивов и порядок их комплектования. </w:t>
            </w:r>
            <w:r>
              <w:br/>
            </w:r>
            <w:r>
              <w:rPr>
                <w:rFonts w:ascii="Times New Roman"/>
                <w:b w:val="false"/>
                <w:i w:val="false"/>
                <w:color w:val="000000"/>
                <w:sz w:val="20"/>
              </w:rPr>
              <w:t>
</w:t>
            </w:r>
            <w:r>
              <w:rPr>
                <w:rFonts w:ascii="Times New Roman"/>
                <w:b w:val="false"/>
                <w:i w:val="false"/>
                <w:color w:val="000000"/>
                <w:sz w:val="20"/>
              </w:rPr>
              <w:t xml:space="preserve">Техника хранения кино-фото - фонодокументов. </w:t>
            </w:r>
            <w:r>
              <w:br/>
            </w:r>
            <w:r>
              <w:rPr>
                <w:rFonts w:ascii="Times New Roman"/>
                <w:b w:val="false"/>
                <w:i w:val="false"/>
                <w:color w:val="000000"/>
                <w:sz w:val="20"/>
              </w:rPr>
              <w:t>
</w:t>
            </w:r>
            <w:r>
              <w:rPr>
                <w:rFonts w:ascii="Times New Roman"/>
                <w:b w:val="false"/>
                <w:i w:val="false"/>
                <w:color w:val="000000"/>
                <w:sz w:val="20"/>
              </w:rPr>
              <w:t xml:space="preserve">Общие принципы научно-технической обработки кино - фото-фонодокументов </w:t>
            </w:r>
            <w:r>
              <w:br/>
            </w:r>
            <w:r>
              <w:rPr>
                <w:rFonts w:ascii="Times New Roman"/>
                <w:b w:val="false"/>
                <w:i w:val="false"/>
                <w:color w:val="000000"/>
                <w:sz w:val="20"/>
              </w:rPr>
              <w:t>
</w:t>
            </w:r>
            <w:r>
              <w:rPr>
                <w:rFonts w:ascii="Times New Roman"/>
                <w:b w:val="false"/>
                <w:i w:val="false"/>
                <w:color w:val="000000"/>
                <w:sz w:val="20"/>
              </w:rPr>
              <w:t>Научно – техническая обработка кинодокументов</w:t>
            </w:r>
            <w:r>
              <w:br/>
            </w:r>
            <w:r>
              <w:rPr>
                <w:rFonts w:ascii="Times New Roman"/>
                <w:b w:val="false"/>
                <w:i w:val="false"/>
                <w:color w:val="000000"/>
                <w:sz w:val="20"/>
              </w:rPr>
              <w:t>
</w:t>
            </w:r>
            <w:r>
              <w:rPr>
                <w:rFonts w:ascii="Times New Roman"/>
                <w:b w:val="false"/>
                <w:i w:val="false"/>
                <w:color w:val="000000"/>
                <w:sz w:val="20"/>
              </w:rPr>
              <w:t>Систематизация кинодокументов.</w:t>
            </w:r>
            <w:r>
              <w:br/>
            </w:r>
            <w:r>
              <w:rPr>
                <w:rFonts w:ascii="Times New Roman"/>
                <w:b w:val="false"/>
                <w:i w:val="false"/>
                <w:color w:val="000000"/>
                <w:sz w:val="20"/>
              </w:rPr>
              <w:t>
</w:t>
            </w:r>
            <w:r>
              <w:rPr>
                <w:rFonts w:ascii="Times New Roman"/>
                <w:b w:val="false"/>
                <w:i w:val="false"/>
                <w:color w:val="000000"/>
                <w:sz w:val="20"/>
              </w:rPr>
              <w:t>Научно – техническая обработка фотодокументов.</w:t>
            </w:r>
            <w:r>
              <w:br/>
            </w:r>
            <w:r>
              <w:rPr>
                <w:rFonts w:ascii="Times New Roman"/>
                <w:b w:val="false"/>
                <w:i w:val="false"/>
                <w:color w:val="000000"/>
                <w:sz w:val="20"/>
              </w:rPr>
              <w:t>
</w:t>
            </w:r>
            <w:r>
              <w:rPr>
                <w:rFonts w:ascii="Times New Roman"/>
                <w:b w:val="false"/>
                <w:i w:val="false"/>
                <w:color w:val="000000"/>
                <w:sz w:val="20"/>
              </w:rPr>
              <w:t>Научно – техническая обработка фонодокументов.</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научно-справочный аппарата кино-фото-фоно документов и научно-технической документацию;</w:t>
            </w:r>
            <w:r>
              <w:br/>
            </w:r>
            <w:r>
              <w:rPr>
                <w:rFonts w:ascii="Times New Roman"/>
                <w:b w:val="false"/>
                <w:i w:val="false"/>
                <w:color w:val="000000"/>
                <w:sz w:val="20"/>
              </w:rPr>
              <w:t>
</w:t>
            </w:r>
            <w:r>
              <w:rPr>
                <w:rFonts w:ascii="Times New Roman"/>
                <w:b w:val="false"/>
                <w:i w:val="false"/>
                <w:color w:val="000000"/>
                <w:sz w:val="20"/>
              </w:rPr>
              <w:t>- требования экспертизы к научной и практической ценности документов, контроль процесса их отбора;</w:t>
            </w:r>
            <w:r>
              <w:br/>
            </w:r>
            <w:r>
              <w:rPr>
                <w:rFonts w:ascii="Times New Roman"/>
                <w:b w:val="false"/>
                <w:i w:val="false"/>
                <w:color w:val="000000"/>
                <w:sz w:val="20"/>
              </w:rPr>
              <w:t>
</w:t>
            </w:r>
            <w:r>
              <w:rPr>
                <w:rFonts w:ascii="Times New Roman"/>
                <w:b w:val="false"/>
                <w:i w:val="false"/>
                <w:color w:val="000000"/>
                <w:sz w:val="20"/>
              </w:rPr>
              <w:t>- требования выполнения запросов общественных, государственных организации и индивидуальные запросы граждан;</w:t>
            </w:r>
            <w:r>
              <w:br/>
            </w:r>
            <w:r>
              <w:rPr>
                <w:rFonts w:ascii="Times New Roman"/>
                <w:b w:val="false"/>
                <w:i w:val="false"/>
                <w:color w:val="000000"/>
                <w:sz w:val="20"/>
              </w:rPr>
              <w:t>
</w:t>
            </w:r>
            <w:r>
              <w:rPr>
                <w:rFonts w:ascii="Times New Roman"/>
                <w:b w:val="false"/>
                <w:i w:val="false"/>
                <w:color w:val="000000"/>
                <w:sz w:val="20"/>
              </w:rPr>
              <w:t>- технологию хранение кино-фото - фоно- документов;</w:t>
            </w:r>
            <w:r>
              <w:br/>
            </w:r>
            <w:r>
              <w:rPr>
                <w:rFonts w:ascii="Times New Roman"/>
                <w:b w:val="false"/>
                <w:i w:val="false"/>
                <w:color w:val="000000"/>
                <w:sz w:val="20"/>
              </w:rPr>
              <w:t>
</w:t>
            </w:r>
            <w:r>
              <w:rPr>
                <w:rFonts w:ascii="Times New Roman"/>
                <w:b w:val="false"/>
                <w:i w:val="false"/>
                <w:color w:val="000000"/>
                <w:sz w:val="20"/>
              </w:rPr>
              <w:t xml:space="preserve">- методы использования материалов технических документов; </w:t>
            </w:r>
            <w:r>
              <w:br/>
            </w:r>
            <w:r>
              <w:rPr>
                <w:rFonts w:ascii="Times New Roman"/>
                <w:b w:val="false"/>
                <w:i w:val="false"/>
                <w:color w:val="000000"/>
                <w:sz w:val="20"/>
              </w:rPr>
              <w:t>
</w:t>
            </w:r>
            <w:r>
              <w:rPr>
                <w:rFonts w:ascii="Times New Roman"/>
                <w:b w:val="false"/>
                <w:i w:val="false"/>
                <w:color w:val="000000"/>
                <w:sz w:val="20"/>
              </w:rPr>
              <w:t>- обработки фото – фоно документов в соответствии с научно – техническими требованиями;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и вести учет технических документов;</w:t>
            </w:r>
            <w:r>
              <w:br/>
            </w:r>
            <w:r>
              <w:rPr>
                <w:rFonts w:ascii="Times New Roman"/>
                <w:b w:val="false"/>
                <w:i w:val="false"/>
                <w:color w:val="000000"/>
                <w:sz w:val="20"/>
              </w:rPr>
              <w:t>
</w:t>
            </w:r>
            <w:r>
              <w:rPr>
                <w:rFonts w:ascii="Times New Roman"/>
                <w:b w:val="false"/>
                <w:i w:val="false"/>
                <w:color w:val="000000"/>
                <w:sz w:val="20"/>
              </w:rPr>
              <w:t>- пользоваться кинофото-фоно документами;</w:t>
            </w:r>
            <w:r>
              <w:br/>
            </w:r>
            <w:r>
              <w:rPr>
                <w:rFonts w:ascii="Times New Roman"/>
                <w:b w:val="false"/>
                <w:i w:val="false"/>
                <w:color w:val="000000"/>
                <w:sz w:val="20"/>
              </w:rPr>
              <w:t>
</w:t>
            </w:r>
            <w:r>
              <w:rPr>
                <w:rFonts w:ascii="Times New Roman"/>
                <w:b w:val="false"/>
                <w:i w:val="false"/>
                <w:color w:val="000000"/>
                <w:sz w:val="20"/>
              </w:rPr>
              <w:t>- составить предметно -тематический коталог и обработать научно-технические и картографические материалы;</w:t>
            </w:r>
            <w:r>
              <w:br/>
            </w:r>
            <w:r>
              <w:rPr>
                <w:rFonts w:ascii="Times New Roman"/>
                <w:b w:val="false"/>
                <w:i w:val="false"/>
                <w:color w:val="000000"/>
                <w:sz w:val="20"/>
              </w:rPr>
              <w:t>
</w:t>
            </w:r>
            <w:r>
              <w:rPr>
                <w:rFonts w:ascii="Times New Roman"/>
                <w:b w:val="false"/>
                <w:i w:val="false"/>
                <w:color w:val="000000"/>
                <w:sz w:val="20"/>
              </w:rPr>
              <w:t>- использовать материалы технической документации;</w:t>
            </w:r>
            <w:r>
              <w:br/>
            </w:r>
            <w:r>
              <w:rPr>
                <w:rFonts w:ascii="Times New Roman"/>
                <w:b w:val="false"/>
                <w:i w:val="false"/>
                <w:color w:val="000000"/>
                <w:sz w:val="20"/>
              </w:rPr>
              <w:t>
</w:t>
            </w:r>
            <w:r>
              <w:rPr>
                <w:rFonts w:ascii="Times New Roman"/>
                <w:b w:val="false"/>
                <w:i w:val="false"/>
                <w:color w:val="000000"/>
                <w:sz w:val="20"/>
              </w:rPr>
              <w:t>- хранить кинофотофонодокументы в соответствии с их режимом;</w:t>
            </w:r>
            <w:r>
              <w:br/>
            </w:r>
            <w:r>
              <w:rPr>
                <w:rFonts w:ascii="Times New Roman"/>
                <w:b w:val="false"/>
                <w:i w:val="false"/>
                <w:color w:val="000000"/>
                <w:sz w:val="20"/>
              </w:rPr>
              <w:t>
</w:t>
            </w:r>
            <w:r>
              <w:rPr>
                <w:rFonts w:ascii="Times New Roman"/>
                <w:b w:val="false"/>
                <w:i w:val="false"/>
                <w:color w:val="000000"/>
                <w:sz w:val="20"/>
              </w:rPr>
              <w:t>- организацию работу научно – технических архивов;</w:t>
            </w:r>
            <w:r>
              <w:br/>
            </w:r>
            <w:r>
              <w:rPr>
                <w:rFonts w:ascii="Times New Roman"/>
                <w:b w:val="false"/>
                <w:i w:val="false"/>
                <w:color w:val="000000"/>
                <w:sz w:val="20"/>
              </w:rPr>
              <w:t>
</w:t>
            </w:r>
            <w:r>
              <w:rPr>
                <w:rFonts w:ascii="Times New Roman"/>
                <w:b w:val="false"/>
                <w:i w:val="false"/>
                <w:color w:val="000000"/>
                <w:sz w:val="20"/>
              </w:rPr>
              <w:t>- систематизировать научно – технические документы;</w:t>
            </w:r>
            <w:r>
              <w:br/>
            </w:r>
            <w:r>
              <w:rPr>
                <w:rFonts w:ascii="Times New Roman"/>
                <w:b w:val="false"/>
                <w:i w:val="false"/>
                <w:color w:val="000000"/>
                <w:sz w:val="20"/>
              </w:rPr>
              <w:t>
</w:t>
            </w:r>
            <w:r>
              <w:rPr>
                <w:rFonts w:ascii="Times New Roman"/>
                <w:b w:val="false"/>
                <w:i w:val="false"/>
                <w:color w:val="000000"/>
                <w:sz w:val="20"/>
              </w:rPr>
              <w:t xml:space="preserve">- работать с содержанием предметных справочников; </w:t>
            </w:r>
            <w:r>
              <w:br/>
            </w:r>
            <w:r>
              <w:rPr>
                <w:rFonts w:ascii="Times New Roman"/>
                <w:b w:val="false"/>
                <w:i w:val="false"/>
                <w:color w:val="000000"/>
                <w:sz w:val="20"/>
              </w:rPr>
              <w:t>
</w:t>
            </w:r>
            <w:r>
              <w:rPr>
                <w:rFonts w:ascii="Times New Roman"/>
                <w:b w:val="false"/>
                <w:i w:val="false"/>
                <w:color w:val="000000"/>
                <w:sz w:val="20"/>
              </w:rPr>
              <w:t>- проводить работу с кино фото – фоно документами архивов в соответствии с требованиями;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3.2.14</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Современный русский язык</w:t>
            </w:r>
            <w:r>
              <w:br/>
            </w:r>
            <w:r>
              <w:rPr>
                <w:rFonts w:ascii="Times New Roman"/>
                <w:b w:val="false"/>
                <w:i w:val="false"/>
                <w:color w:val="000000"/>
                <w:sz w:val="20"/>
              </w:rPr>
              <w:t>
</w:t>
            </w:r>
            <w:r>
              <w:rPr>
                <w:rFonts w:ascii="Times New Roman"/>
                <w:b w:val="false"/>
                <w:i w:val="false"/>
                <w:color w:val="000000"/>
                <w:sz w:val="20"/>
              </w:rPr>
              <w:t>Фонетика. Орфоэпия.</w:t>
            </w:r>
            <w:r>
              <w:br/>
            </w:r>
            <w:r>
              <w:rPr>
                <w:rFonts w:ascii="Times New Roman"/>
                <w:b w:val="false"/>
                <w:i w:val="false"/>
                <w:color w:val="000000"/>
                <w:sz w:val="20"/>
              </w:rPr>
              <w:t>
</w:t>
            </w:r>
            <w:r>
              <w:rPr>
                <w:rFonts w:ascii="Times New Roman"/>
                <w:b w:val="false"/>
                <w:i w:val="false"/>
                <w:color w:val="000000"/>
                <w:sz w:val="20"/>
              </w:rPr>
              <w:t xml:space="preserve">Графика. Орфография. </w:t>
            </w:r>
            <w:r>
              <w:br/>
            </w:r>
            <w:r>
              <w:rPr>
                <w:rFonts w:ascii="Times New Roman"/>
                <w:b w:val="false"/>
                <w:i w:val="false"/>
                <w:color w:val="000000"/>
                <w:sz w:val="20"/>
              </w:rPr>
              <w:t>
</w:t>
            </w:r>
            <w:r>
              <w:rPr>
                <w:rFonts w:ascii="Times New Roman"/>
                <w:b w:val="false"/>
                <w:i w:val="false"/>
                <w:color w:val="000000"/>
                <w:sz w:val="20"/>
              </w:rPr>
              <w:t>Лексика. Фразеология.</w:t>
            </w:r>
            <w:r>
              <w:br/>
            </w:r>
            <w:r>
              <w:rPr>
                <w:rFonts w:ascii="Times New Roman"/>
                <w:b w:val="false"/>
                <w:i w:val="false"/>
                <w:color w:val="000000"/>
                <w:sz w:val="20"/>
              </w:rPr>
              <w:t>
</w:t>
            </w:r>
            <w:r>
              <w:rPr>
                <w:rFonts w:ascii="Times New Roman"/>
                <w:b w:val="false"/>
                <w:i w:val="false"/>
                <w:color w:val="000000"/>
                <w:sz w:val="20"/>
              </w:rPr>
              <w:t>Морфемика и словообразование. Морфология. Синтаксис</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русской орфографии, орфоэпические нормы литературного произношения;</w:t>
            </w:r>
            <w:r>
              <w:br/>
            </w:r>
            <w:r>
              <w:rPr>
                <w:rFonts w:ascii="Times New Roman"/>
                <w:b w:val="false"/>
                <w:i w:val="false"/>
                <w:color w:val="000000"/>
                <w:sz w:val="20"/>
              </w:rPr>
              <w:t>
</w:t>
            </w:r>
            <w:r>
              <w:rPr>
                <w:rFonts w:ascii="Times New Roman"/>
                <w:b w:val="false"/>
                <w:i w:val="false"/>
                <w:color w:val="000000"/>
                <w:sz w:val="20"/>
              </w:rPr>
              <w:t>- различать свободные и фразеологические сочетания;</w:t>
            </w:r>
            <w:r>
              <w:br/>
            </w:r>
            <w:r>
              <w:rPr>
                <w:rFonts w:ascii="Times New Roman"/>
                <w:b w:val="false"/>
                <w:i w:val="false"/>
                <w:color w:val="000000"/>
                <w:sz w:val="20"/>
              </w:rPr>
              <w:t>
</w:t>
            </w:r>
            <w:r>
              <w:rPr>
                <w:rFonts w:ascii="Times New Roman"/>
                <w:b w:val="false"/>
                <w:i w:val="false"/>
                <w:color w:val="000000"/>
                <w:sz w:val="20"/>
              </w:rPr>
              <w:t>- грамматическое и лексическое значение слова;</w:t>
            </w:r>
            <w:r>
              <w:br/>
            </w:r>
            <w:r>
              <w:rPr>
                <w:rFonts w:ascii="Times New Roman"/>
                <w:b w:val="false"/>
                <w:i w:val="false"/>
                <w:color w:val="000000"/>
                <w:sz w:val="20"/>
              </w:rPr>
              <w:t>
</w:t>
            </w:r>
            <w:r>
              <w:rPr>
                <w:rFonts w:ascii="Times New Roman"/>
                <w:b w:val="false"/>
                <w:i w:val="false"/>
                <w:color w:val="000000"/>
                <w:sz w:val="20"/>
              </w:rPr>
              <w:t>- различать типы словосочетаний;</w:t>
            </w:r>
            <w:r>
              <w:br/>
            </w:r>
            <w:r>
              <w:rPr>
                <w:rFonts w:ascii="Times New Roman"/>
                <w:b w:val="false"/>
                <w:i w:val="false"/>
                <w:color w:val="000000"/>
                <w:sz w:val="20"/>
              </w:rPr>
              <w:t>
</w:t>
            </w:r>
            <w:r>
              <w:rPr>
                <w:rFonts w:ascii="Times New Roman"/>
                <w:b w:val="false"/>
                <w:i w:val="false"/>
                <w:color w:val="000000"/>
                <w:sz w:val="20"/>
              </w:rPr>
              <w:t>- структурные признаки односоставных предложений;</w:t>
            </w:r>
            <w:r>
              <w:br/>
            </w:r>
            <w:r>
              <w:rPr>
                <w:rFonts w:ascii="Times New Roman"/>
                <w:b w:val="false"/>
                <w:i w:val="false"/>
                <w:color w:val="000000"/>
                <w:sz w:val="20"/>
              </w:rPr>
              <w:t>
</w:t>
            </w:r>
            <w:r>
              <w:rPr>
                <w:rFonts w:ascii="Times New Roman"/>
                <w:b w:val="false"/>
                <w:i w:val="false"/>
                <w:color w:val="000000"/>
                <w:sz w:val="20"/>
              </w:rPr>
              <w:t xml:space="preserve">- коммуникативную функцию обращения. </w:t>
            </w:r>
          </w:p>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в тексте орфографические ошибки и исправлять их, пользоваться орфоэпическими справочниками;</w:t>
            </w:r>
            <w:r>
              <w:br/>
            </w:r>
            <w:r>
              <w:rPr>
                <w:rFonts w:ascii="Times New Roman"/>
                <w:b w:val="false"/>
                <w:i w:val="false"/>
                <w:color w:val="000000"/>
                <w:sz w:val="20"/>
              </w:rPr>
              <w:t>
</w:t>
            </w:r>
            <w:r>
              <w:rPr>
                <w:rFonts w:ascii="Times New Roman"/>
                <w:b w:val="false"/>
                <w:i w:val="false"/>
                <w:color w:val="000000"/>
                <w:sz w:val="20"/>
              </w:rPr>
              <w:t>- определять компоненты лексических значений слов;</w:t>
            </w:r>
            <w:r>
              <w:br/>
            </w:r>
            <w:r>
              <w:rPr>
                <w:rFonts w:ascii="Times New Roman"/>
                <w:b w:val="false"/>
                <w:i w:val="false"/>
                <w:color w:val="000000"/>
                <w:sz w:val="20"/>
              </w:rPr>
              <w:t>
</w:t>
            </w:r>
            <w:r>
              <w:rPr>
                <w:rFonts w:ascii="Times New Roman"/>
                <w:b w:val="false"/>
                <w:i w:val="false"/>
                <w:color w:val="000000"/>
                <w:sz w:val="20"/>
              </w:rPr>
              <w:t>- различать морфемы по значению;</w:t>
            </w:r>
            <w:r>
              <w:br/>
            </w:r>
            <w:r>
              <w:rPr>
                <w:rFonts w:ascii="Times New Roman"/>
                <w:b w:val="false"/>
                <w:i w:val="false"/>
                <w:color w:val="000000"/>
                <w:sz w:val="20"/>
              </w:rPr>
              <w:t>
</w:t>
            </w:r>
            <w:r>
              <w:rPr>
                <w:rFonts w:ascii="Times New Roman"/>
                <w:b w:val="false"/>
                <w:i w:val="false"/>
                <w:color w:val="000000"/>
                <w:sz w:val="20"/>
              </w:rPr>
              <w:t>- употреблять предлоги со всеми падежами;</w:t>
            </w:r>
            <w:r>
              <w:br/>
            </w:r>
            <w:r>
              <w:rPr>
                <w:rFonts w:ascii="Times New Roman"/>
                <w:b w:val="false"/>
                <w:i w:val="false"/>
                <w:color w:val="000000"/>
                <w:sz w:val="20"/>
              </w:rPr>
              <w:t>
</w:t>
            </w:r>
            <w:r>
              <w:rPr>
                <w:rFonts w:ascii="Times New Roman"/>
                <w:b w:val="false"/>
                <w:i w:val="false"/>
                <w:color w:val="000000"/>
                <w:sz w:val="20"/>
              </w:rPr>
              <w:t>- ставить вопросы от главного слова к зависимому;</w:t>
            </w:r>
            <w:r>
              <w:br/>
            </w:r>
            <w:r>
              <w:rPr>
                <w:rFonts w:ascii="Times New Roman"/>
                <w:b w:val="false"/>
                <w:i w:val="false"/>
                <w:color w:val="000000"/>
                <w:sz w:val="20"/>
              </w:rPr>
              <w:t>
</w:t>
            </w:r>
            <w:r>
              <w:rPr>
                <w:rFonts w:ascii="Times New Roman"/>
                <w:b w:val="false"/>
                <w:i w:val="false"/>
                <w:color w:val="000000"/>
                <w:sz w:val="20"/>
              </w:rPr>
              <w:t>- строить и употреблять в речи различные типы простых и сложных предложений;</w:t>
            </w:r>
            <w:r>
              <w:br/>
            </w:r>
            <w:r>
              <w:rPr>
                <w:rFonts w:ascii="Times New Roman"/>
                <w:b w:val="false"/>
                <w:i w:val="false"/>
                <w:color w:val="000000"/>
                <w:sz w:val="20"/>
              </w:rPr>
              <w:t>
</w:t>
            </w:r>
            <w:r>
              <w:rPr>
                <w:rFonts w:ascii="Times New Roman"/>
                <w:b w:val="false"/>
                <w:i w:val="false"/>
                <w:color w:val="000000"/>
                <w:sz w:val="20"/>
              </w:rPr>
              <w:t>- расставлять знаки препинания в предложениях с в однородными и обособленными членами ССП, СПП и БСП;</w:t>
            </w:r>
            <w:r>
              <w:br/>
            </w:r>
            <w:r>
              <w:rPr>
                <w:rFonts w:ascii="Times New Roman"/>
                <w:b w:val="false"/>
                <w:i w:val="false"/>
                <w:color w:val="000000"/>
                <w:sz w:val="20"/>
              </w:rPr>
              <w:t>
</w:t>
            </w:r>
            <w:r>
              <w:rPr>
                <w:rFonts w:ascii="Times New Roman"/>
                <w:b w:val="false"/>
                <w:i w:val="false"/>
                <w:color w:val="000000"/>
                <w:sz w:val="20"/>
              </w:rPr>
              <w:t>- составлять диалоги с употреблением обращений, вводных слов и конструкций.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3.2.13</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Компьютерные технологии</w:t>
            </w:r>
            <w:r>
              <w:br/>
            </w:r>
            <w:r>
              <w:rPr>
                <w:rFonts w:ascii="Times New Roman"/>
                <w:b w:val="false"/>
                <w:i w:val="false"/>
                <w:color w:val="000000"/>
                <w:sz w:val="20"/>
              </w:rPr>
              <w:t>
</w:t>
            </w:r>
            <w:r>
              <w:rPr>
                <w:rFonts w:ascii="Times New Roman"/>
                <w:b w:val="false"/>
                <w:i w:val="false"/>
                <w:color w:val="000000"/>
                <w:sz w:val="20"/>
              </w:rPr>
              <w:t>Техника безопасности и правила поведения в кабинете. Основы компьютерной технологии. Структура персонального компьютера. Аппаратное – программное обеспечение. Операционные системы. Технология оброботки текстовой и графической информации. Технология создания презентации. Мультимедия технология. Сетевая технология. Интернет технологии. Технология дистанционного обеспечения. Технология управления офисными технологиями. Технология автоматизации процесс документирования. Операционная системы WINDOWS, WORD, OUTLOOK, EXCEL, POWER POINT Основы программы MS Offise. Система управления базами данных Microsoft Access. Обеспечение прикладные программы в помощь секретарю. Использование компьютера в документировании.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технику безопасности и гигиенические требования компьютерной работы;</w:t>
            </w:r>
            <w:r>
              <w:br/>
            </w:r>
            <w:r>
              <w:rPr>
                <w:rFonts w:ascii="Times New Roman"/>
                <w:b w:val="false"/>
                <w:i w:val="false"/>
                <w:color w:val="000000"/>
                <w:sz w:val="20"/>
              </w:rPr>
              <w:t>
</w:t>
            </w:r>
            <w:r>
              <w:rPr>
                <w:rFonts w:ascii="Times New Roman"/>
                <w:b w:val="false"/>
                <w:i w:val="false"/>
                <w:color w:val="000000"/>
                <w:sz w:val="20"/>
              </w:rPr>
              <w:t>- структуру персонального компьютера и аппаратные программное обеспечения;</w:t>
            </w:r>
            <w:r>
              <w:br/>
            </w:r>
            <w:r>
              <w:rPr>
                <w:rFonts w:ascii="Times New Roman"/>
                <w:b w:val="false"/>
                <w:i w:val="false"/>
                <w:color w:val="000000"/>
                <w:sz w:val="20"/>
              </w:rPr>
              <w:t>
</w:t>
            </w:r>
            <w:r>
              <w:rPr>
                <w:rFonts w:ascii="Times New Roman"/>
                <w:b w:val="false"/>
                <w:i w:val="false"/>
                <w:color w:val="000000"/>
                <w:sz w:val="20"/>
              </w:rPr>
              <w:t>- виды операционных систем, основные понятия;</w:t>
            </w:r>
            <w:r>
              <w:br/>
            </w:r>
            <w:r>
              <w:rPr>
                <w:rFonts w:ascii="Times New Roman"/>
                <w:b w:val="false"/>
                <w:i w:val="false"/>
                <w:color w:val="000000"/>
                <w:sz w:val="20"/>
              </w:rPr>
              <w:t>
</w:t>
            </w:r>
            <w:r>
              <w:rPr>
                <w:rFonts w:ascii="Times New Roman"/>
                <w:b w:val="false"/>
                <w:i w:val="false"/>
                <w:color w:val="000000"/>
                <w:sz w:val="20"/>
              </w:rPr>
              <w:t>- структуру, основные понятия электронной таблицы, типы и формат данных;</w:t>
            </w:r>
            <w:r>
              <w:br/>
            </w:r>
            <w:r>
              <w:rPr>
                <w:rFonts w:ascii="Times New Roman"/>
                <w:b w:val="false"/>
                <w:i w:val="false"/>
                <w:color w:val="000000"/>
                <w:sz w:val="20"/>
              </w:rPr>
              <w:t>
</w:t>
            </w:r>
            <w:r>
              <w:rPr>
                <w:rFonts w:ascii="Times New Roman"/>
                <w:b w:val="false"/>
                <w:i w:val="false"/>
                <w:color w:val="000000"/>
                <w:sz w:val="20"/>
              </w:rPr>
              <w:t>- основы программы Microsoft Word, Power Point, Excel; Outlook;</w:t>
            </w:r>
            <w:r>
              <w:br/>
            </w:r>
            <w:r>
              <w:rPr>
                <w:rFonts w:ascii="Times New Roman"/>
                <w:b w:val="false"/>
                <w:i w:val="false"/>
                <w:color w:val="000000"/>
                <w:sz w:val="20"/>
              </w:rPr>
              <w:t>
</w:t>
            </w:r>
            <w:r>
              <w:rPr>
                <w:rFonts w:ascii="Times New Roman"/>
                <w:b w:val="false"/>
                <w:i w:val="false"/>
                <w:color w:val="000000"/>
                <w:sz w:val="20"/>
              </w:rPr>
              <w:t>- принципы работы мультимедиа-технологии;</w:t>
            </w:r>
            <w:r>
              <w:br/>
            </w:r>
            <w:r>
              <w:rPr>
                <w:rFonts w:ascii="Times New Roman"/>
                <w:b w:val="false"/>
                <w:i w:val="false"/>
                <w:color w:val="000000"/>
                <w:sz w:val="20"/>
              </w:rPr>
              <w:t>
</w:t>
            </w:r>
            <w:r>
              <w:rPr>
                <w:rFonts w:ascii="Times New Roman"/>
                <w:b w:val="false"/>
                <w:i w:val="false"/>
                <w:color w:val="000000"/>
                <w:sz w:val="20"/>
              </w:rPr>
              <w:t>- принципы работы WWW– всемирной паутины, веб страницы сайта;</w:t>
            </w:r>
            <w:r>
              <w:br/>
            </w:r>
            <w:r>
              <w:rPr>
                <w:rFonts w:ascii="Times New Roman"/>
                <w:b w:val="false"/>
                <w:i w:val="false"/>
                <w:color w:val="000000"/>
                <w:sz w:val="20"/>
              </w:rPr>
              <w:t>
</w:t>
            </w:r>
            <w:r>
              <w:rPr>
                <w:rFonts w:ascii="Times New Roman"/>
                <w:b w:val="false"/>
                <w:i w:val="false"/>
                <w:color w:val="000000"/>
                <w:sz w:val="20"/>
              </w:rPr>
              <w:t>- принципы работы системы управления базами данных Microsoft Access, его основные рабочие объекты.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обработать текстовую и графическую информацию;</w:t>
            </w:r>
            <w:r>
              <w:br/>
            </w:r>
            <w:r>
              <w:rPr>
                <w:rFonts w:ascii="Times New Roman"/>
                <w:b w:val="false"/>
                <w:i w:val="false"/>
                <w:color w:val="000000"/>
                <w:sz w:val="20"/>
              </w:rPr>
              <w:t>
</w:t>
            </w:r>
            <w:r>
              <w:rPr>
                <w:rFonts w:ascii="Times New Roman"/>
                <w:b w:val="false"/>
                <w:i w:val="false"/>
                <w:color w:val="000000"/>
                <w:sz w:val="20"/>
              </w:rPr>
              <w:t>- работать с пакетом MS Offise;</w:t>
            </w:r>
            <w:r>
              <w:br/>
            </w:r>
            <w:r>
              <w:rPr>
                <w:rFonts w:ascii="Times New Roman"/>
                <w:b w:val="false"/>
                <w:i w:val="false"/>
                <w:color w:val="000000"/>
                <w:sz w:val="20"/>
              </w:rPr>
              <w:t>
</w:t>
            </w:r>
            <w:r>
              <w:rPr>
                <w:rFonts w:ascii="Times New Roman"/>
                <w:b w:val="false"/>
                <w:i w:val="false"/>
                <w:color w:val="000000"/>
                <w:sz w:val="20"/>
              </w:rPr>
              <w:t>- владения методикой установки аппаратного и программного обеспечения ПК;</w:t>
            </w:r>
            <w:r>
              <w:br/>
            </w:r>
            <w:r>
              <w:rPr>
                <w:rFonts w:ascii="Times New Roman"/>
                <w:b w:val="false"/>
                <w:i w:val="false"/>
                <w:color w:val="000000"/>
                <w:sz w:val="20"/>
              </w:rPr>
              <w:t>
</w:t>
            </w:r>
            <w:r>
              <w:rPr>
                <w:rFonts w:ascii="Times New Roman"/>
                <w:b w:val="false"/>
                <w:i w:val="false"/>
                <w:color w:val="000000"/>
                <w:sz w:val="20"/>
              </w:rPr>
              <w:t xml:space="preserve">- составления системы баз данных в программе Microsoft Access; </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 и цифровых аудио-видео технологии;</w:t>
            </w:r>
            <w:r>
              <w:br/>
            </w:r>
            <w:r>
              <w:rPr>
                <w:rFonts w:ascii="Times New Roman"/>
                <w:b w:val="false"/>
                <w:i w:val="false"/>
                <w:color w:val="000000"/>
                <w:sz w:val="20"/>
              </w:rPr>
              <w:t>
</w:t>
            </w:r>
            <w:r>
              <w:rPr>
                <w:rFonts w:ascii="Times New Roman"/>
                <w:b w:val="false"/>
                <w:i w:val="false"/>
                <w:color w:val="000000"/>
                <w:sz w:val="20"/>
              </w:rPr>
              <w:t xml:space="preserve">- пользоваться медиаресурсами и ресурсами интернет и информационно-коммуникационными технологиями в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выполнять различные операции с графическими объектами и построение диаграмм, анимацию, гиперссылку, демонстрировать презентацию;</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 и цифровых аудио-видео технологии;</w:t>
            </w:r>
            <w:r>
              <w:br/>
            </w:r>
            <w:r>
              <w:rPr>
                <w:rFonts w:ascii="Times New Roman"/>
                <w:b w:val="false"/>
                <w:i w:val="false"/>
                <w:color w:val="000000"/>
                <w:sz w:val="20"/>
              </w:rPr>
              <w:t>
</w:t>
            </w:r>
            <w:r>
              <w:rPr>
                <w:rFonts w:ascii="Times New Roman"/>
                <w:b w:val="false"/>
                <w:i w:val="false"/>
                <w:color w:val="000000"/>
                <w:sz w:val="20"/>
              </w:rPr>
              <w:t xml:space="preserve">- оформлять служебную электронную документацию в соответствии с </w:t>
            </w:r>
            <w:r>
              <w:rPr>
                <w:rFonts w:ascii="Times New Roman"/>
                <w:b w:val="false"/>
                <w:i w:val="false"/>
                <w:color w:val="000000"/>
                <w:sz w:val="20"/>
              </w:rPr>
              <w:t>законом</w:t>
            </w:r>
            <w:r>
              <w:rPr>
                <w:rFonts w:ascii="Times New Roman"/>
                <w:b w:val="false"/>
                <w:i w:val="false"/>
                <w:color w:val="000000"/>
                <w:sz w:val="20"/>
              </w:rPr>
              <w:t xml:space="preserve"> «Об электронном документе и электронной цифровой подписи»;</w:t>
            </w:r>
            <w:r>
              <w:br/>
            </w:r>
            <w:r>
              <w:rPr>
                <w:rFonts w:ascii="Times New Roman"/>
                <w:b w:val="false"/>
                <w:i w:val="false"/>
                <w:color w:val="000000"/>
                <w:sz w:val="20"/>
              </w:rPr>
              <w:t>
</w:t>
            </w:r>
            <w:r>
              <w:rPr>
                <w:rFonts w:ascii="Times New Roman"/>
                <w:b w:val="false"/>
                <w:i w:val="false"/>
                <w:color w:val="000000"/>
                <w:sz w:val="20"/>
              </w:rPr>
              <w:t>- проводить учет и хранения дел структурного подразделения;</w:t>
            </w:r>
            <w:r>
              <w:br/>
            </w:r>
            <w:r>
              <w:rPr>
                <w:rFonts w:ascii="Times New Roman"/>
                <w:b w:val="false"/>
                <w:i w:val="false"/>
                <w:color w:val="000000"/>
                <w:sz w:val="20"/>
              </w:rPr>
              <w:t>
</w:t>
            </w:r>
            <w:r>
              <w:rPr>
                <w:rFonts w:ascii="Times New Roman"/>
                <w:b w:val="false"/>
                <w:i w:val="false"/>
                <w:color w:val="000000"/>
                <w:sz w:val="20"/>
              </w:rPr>
              <w:t>- оформлять и комплектовать информационно- справочные документы;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Машинопись и стенография: </w:t>
            </w:r>
            <w:r>
              <w:br/>
            </w:r>
            <w:r>
              <w:rPr>
                <w:rFonts w:ascii="Times New Roman"/>
                <w:b w:val="false"/>
                <w:i w:val="false"/>
                <w:color w:val="000000"/>
                <w:sz w:val="20"/>
              </w:rPr>
              <w:t>
</w:t>
            </w:r>
            <w:r>
              <w:rPr>
                <w:rFonts w:ascii="Times New Roman"/>
                <w:b w:val="false"/>
                <w:i w:val="false"/>
                <w:color w:val="000000"/>
                <w:sz w:val="20"/>
              </w:rPr>
              <w:t>Понятие, история, виды и техника машинописи и стенографии. Изучение клавиатуры пишущей машины, совершенствование техники письма. Основы техники печатания и порядок работы. Изучение клавиатуры пишущей машины. Общий порядок работ с деловыми письмами и разновидностям машинописи</w:t>
            </w:r>
            <w:r>
              <w:br/>
            </w:r>
            <w:r>
              <w:rPr>
                <w:rFonts w:ascii="Times New Roman"/>
                <w:b w:val="false"/>
                <w:i w:val="false"/>
                <w:color w:val="000000"/>
                <w:sz w:val="20"/>
              </w:rPr>
              <w:t>
</w:t>
            </w:r>
            <w:r>
              <w:rPr>
                <w:rFonts w:ascii="Times New Roman"/>
                <w:b w:val="false"/>
                <w:i w:val="false"/>
                <w:color w:val="000000"/>
                <w:sz w:val="20"/>
              </w:rPr>
              <w:t xml:space="preserve">Отдельные виды машинописных работ </w:t>
            </w:r>
            <w:r>
              <w:br/>
            </w:r>
            <w:r>
              <w:rPr>
                <w:rFonts w:ascii="Times New Roman"/>
                <w:b w:val="false"/>
                <w:i w:val="false"/>
                <w:color w:val="000000"/>
                <w:sz w:val="20"/>
              </w:rPr>
              <w:t>
</w:t>
            </w:r>
            <w:r>
              <w:rPr>
                <w:rFonts w:ascii="Times New Roman"/>
                <w:b w:val="false"/>
                <w:i w:val="false"/>
                <w:color w:val="000000"/>
                <w:sz w:val="20"/>
              </w:rPr>
              <w:t>Работы с электромеханическими машинами</w:t>
            </w:r>
            <w:r>
              <w:br/>
            </w:r>
            <w:r>
              <w:rPr>
                <w:rFonts w:ascii="Times New Roman"/>
                <w:b w:val="false"/>
                <w:i w:val="false"/>
                <w:color w:val="000000"/>
                <w:sz w:val="20"/>
              </w:rPr>
              <w:t>
</w:t>
            </w:r>
            <w:r>
              <w:rPr>
                <w:rFonts w:ascii="Times New Roman"/>
                <w:b w:val="false"/>
                <w:i w:val="false"/>
                <w:color w:val="000000"/>
                <w:sz w:val="20"/>
              </w:rPr>
              <w:t>Стенография – скоропечатание и основные различия. Алфавит. Слитные знаки. Обозначение гласных в середине слова. Сокращение сложных слов.</w:t>
            </w:r>
            <w:r>
              <w:br/>
            </w:r>
            <w:r>
              <w:rPr>
                <w:rFonts w:ascii="Times New Roman"/>
                <w:b w:val="false"/>
                <w:i w:val="false"/>
                <w:color w:val="000000"/>
                <w:sz w:val="20"/>
              </w:rPr>
              <w:t>
</w:t>
            </w:r>
            <w:r>
              <w:rPr>
                <w:rFonts w:ascii="Times New Roman"/>
                <w:b w:val="false"/>
                <w:i w:val="false"/>
                <w:color w:val="000000"/>
                <w:sz w:val="20"/>
              </w:rPr>
              <w:t>Начальные словосочетания.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и технику машинописи и стенографию;</w:t>
            </w:r>
            <w:r>
              <w:br/>
            </w:r>
            <w:r>
              <w:rPr>
                <w:rFonts w:ascii="Times New Roman"/>
                <w:b w:val="false"/>
                <w:i w:val="false"/>
                <w:color w:val="000000"/>
                <w:sz w:val="20"/>
              </w:rPr>
              <w:t>
</w:t>
            </w:r>
            <w:r>
              <w:rPr>
                <w:rFonts w:ascii="Times New Roman"/>
                <w:b w:val="false"/>
                <w:i w:val="false"/>
                <w:color w:val="000000"/>
                <w:sz w:val="20"/>
              </w:rPr>
              <w:t>- о значении основных управляющих устройствах;</w:t>
            </w:r>
            <w:r>
              <w:br/>
            </w:r>
            <w:r>
              <w:rPr>
                <w:rFonts w:ascii="Times New Roman"/>
                <w:b w:val="false"/>
                <w:i w:val="false"/>
                <w:color w:val="000000"/>
                <w:sz w:val="20"/>
              </w:rPr>
              <w:t>
</w:t>
            </w:r>
            <w:r>
              <w:rPr>
                <w:rFonts w:ascii="Times New Roman"/>
                <w:b w:val="false"/>
                <w:i w:val="false"/>
                <w:color w:val="000000"/>
                <w:sz w:val="20"/>
              </w:rPr>
              <w:t>- правилы ухода за печатной машины;.</w:t>
            </w:r>
            <w:r>
              <w:br/>
            </w:r>
            <w:r>
              <w:rPr>
                <w:rFonts w:ascii="Times New Roman"/>
                <w:b w:val="false"/>
                <w:i w:val="false"/>
                <w:color w:val="000000"/>
                <w:sz w:val="20"/>
              </w:rPr>
              <w:t>
</w:t>
            </w:r>
            <w:r>
              <w:rPr>
                <w:rFonts w:ascii="Times New Roman"/>
                <w:b w:val="false"/>
                <w:i w:val="false"/>
                <w:color w:val="000000"/>
                <w:sz w:val="20"/>
              </w:rPr>
              <w:t>- требовании к деловым письмам и к их оформлению;</w:t>
            </w:r>
            <w:r>
              <w:br/>
            </w:r>
            <w:r>
              <w:rPr>
                <w:rFonts w:ascii="Times New Roman"/>
                <w:b w:val="false"/>
                <w:i w:val="false"/>
                <w:color w:val="000000"/>
                <w:sz w:val="20"/>
              </w:rPr>
              <w:t>
</w:t>
            </w:r>
            <w:r>
              <w:rPr>
                <w:rFonts w:ascii="Times New Roman"/>
                <w:b w:val="false"/>
                <w:i w:val="false"/>
                <w:color w:val="000000"/>
                <w:sz w:val="20"/>
              </w:rPr>
              <w:t>- алфавит, рядовые символы в алфавите;</w:t>
            </w:r>
            <w:r>
              <w:br/>
            </w:r>
            <w:r>
              <w:rPr>
                <w:rFonts w:ascii="Times New Roman"/>
                <w:b w:val="false"/>
                <w:i w:val="false"/>
                <w:color w:val="000000"/>
                <w:sz w:val="20"/>
              </w:rPr>
              <w:t>
</w:t>
            </w:r>
            <w:r>
              <w:rPr>
                <w:rFonts w:ascii="Times New Roman"/>
                <w:b w:val="false"/>
                <w:i w:val="false"/>
                <w:color w:val="000000"/>
                <w:sz w:val="20"/>
              </w:rPr>
              <w:t>- группирование рядовых символов в алфавите, использование символов;</w:t>
            </w:r>
            <w:r>
              <w:br/>
            </w:r>
            <w:r>
              <w:rPr>
                <w:rFonts w:ascii="Times New Roman"/>
                <w:b w:val="false"/>
                <w:i w:val="false"/>
                <w:color w:val="000000"/>
                <w:sz w:val="20"/>
              </w:rPr>
              <w:t>
</w:t>
            </w:r>
            <w:r>
              <w:rPr>
                <w:rFonts w:ascii="Times New Roman"/>
                <w:b w:val="false"/>
                <w:i w:val="false"/>
                <w:color w:val="000000"/>
                <w:sz w:val="20"/>
              </w:rPr>
              <w:t>- структуру клавишей печатной машины и алфавит стенографии;</w:t>
            </w:r>
            <w:r>
              <w:br/>
            </w:r>
            <w:r>
              <w:rPr>
                <w:rFonts w:ascii="Times New Roman"/>
                <w:b w:val="false"/>
                <w:i w:val="false"/>
                <w:color w:val="000000"/>
                <w:sz w:val="20"/>
              </w:rPr>
              <w:t>
</w:t>
            </w:r>
            <w:r>
              <w:rPr>
                <w:rFonts w:ascii="Times New Roman"/>
                <w:b w:val="false"/>
                <w:i w:val="false"/>
                <w:color w:val="000000"/>
                <w:sz w:val="20"/>
              </w:rPr>
              <w:t>- корректурные знаки правила орфографии и пунктуации;</w:t>
            </w:r>
            <w:r>
              <w:br/>
            </w:r>
            <w:r>
              <w:rPr>
                <w:rFonts w:ascii="Times New Roman"/>
                <w:b w:val="false"/>
                <w:i w:val="false"/>
                <w:color w:val="000000"/>
                <w:sz w:val="20"/>
              </w:rPr>
              <w:t>
</w:t>
            </w:r>
            <w:r>
              <w:rPr>
                <w:rFonts w:ascii="Times New Roman"/>
                <w:b w:val="false"/>
                <w:i w:val="false"/>
                <w:color w:val="000000"/>
                <w:sz w:val="20"/>
              </w:rPr>
              <w:t xml:space="preserve">- основные сведения о корректуре текста; </w:t>
            </w:r>
            <w:r>
              <w:br/>
            </w:r>
            <w:r>
              <w:rPr>
                <w:rFonts w:ascii="Times New Roman"/>
                <w:b w:val="false"/>
                <w:i w:val="false"/>
                <w:color w:val="000000"/>
                <w:sz w:val="20"/>
              </w:rPr>
              <w:t>
</w:t>
            </w:r>
            <w:r>
              <w:rPr>
                <w:rFonts w:ascii="Times New Roman"/>
                <w:b w:val="false"/>
                <w:i w:val="false"/>
                <w:color w:val="000000"/>
                <w:sz w:val="20"/>
              </w:rPr>
              <w:t>- виды машинописных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скоростно печатать с 70-85 до 90-200 символов в минуту;</w:t>
            </w:r>
            <w:r>
              <w:br/>
            </w:r>
            <w:r>
              <w:rPr>
                <w:rFonts w:ascii="Times New Roman"/>
                <w:b w:val="false"/>
                <w:i w:val="false"/>
                <w:color w:val="000000"/>
                <w:sz w:val="20"/>
              </w:rPr>
              <w:t>
</w:t>
            </w:r>
            <w:r>
              <w:rPr>
                <w:rFonts w:ascii="Times New Roman"/>
                <w:b w:val="false"/>
                <w:i w:val="false"/>
                <w:color w:val="000000"/>
                <w:sz w:val="20"/>
              </w:rPr>
              <w:t>- правильно сделать расчет скорости письма по сумме знаков в тексте;</w:t>
            </w:r>
            <w:r>
              <w:br/>
            </w:r>
            <w:r>
              <w:rPr>
                <w:rFonts w:ascii="Times New Roman"/>
                <w:b w:val="false"/>
                <w:i w:val="false"/>
                <w:color w:val="000000"/>
                <w:sz w:val="20"/>
              </w:rPr>
              <w:t>
</w:t>
            </w:r>
            <w:r>
              <w:rPr>
                <w:rFonts w:ascii="Times New Roman"/>
                <w:b w:val="false"/>
                <w:i w:val="false"/>
                <w:color w:val="000000"/>
                <w:sz w:val="20"/>
              </w:rPr>
              <w:t xml:space="preserve">- оформить планы, отчеты и номенклатуры дел по ГОСТ; </w:t>
            </w:r>
            <w:r>
              <w:br/>
            </w:r>
            <w:r>
              <w:rPr>
                <w:rFonts w:ascii="Times New Roman"/>
                <w:b w:val="false"/>
                <w:i w:val="false"/>
                <w:color w:val="000000"/>
                <w:sz w:val="20"/>
              </w:rPr>
              <w:t>
</w:t>
            </w:r>
            <w:r>
              <w:rPr>
                <w:rFonts w:ascii="Times New Roman"/>
                <w:b w:val="false"/>
                <w:i w:val="false"/>
                <w:color w:val="000000"/>
                <w:sz w:val="20"/>
              </w:rPr>
              <w:t>- раскрыть смысловую структуру материала;</w:t>
            </w:r>
            <w:r>
              <w:br/>
            </w:r>
            <w:r>
              <w:rPr>
                <w:rFonts w:ascii="Times New Roman"/>
                <w:b w:val="false"/>
                <w:i w:val="false"/>
                <w:color w:val="000000"/>
                <w:sz w:val="20"/>
              </w:rPr>
              <w:t>
</w:t>
            </w:r>
            <w:r>
              <w:rPr>
                <w:rFonts w:ascii="Times New Roman"/>
                <w:b w:val="false"/>
                <w:i w:val="false"/>
                <w:color w:val="000000"/>
                <w:sz w:val="20"/>
              </w:rPr>
              <w:t>- сократить сложные слова и печатать стенографию совещании и конференции и т. д.</w:t>
            </w:r>
            <w:r>
              <w:br/>
            </w:r>
            <w:r>
              <w:rPr>
                <w:rFonts w:ascii="Times New Roman"/>
                <w:b w:val="false"/>
                <w:i w:val="false"/>
                <w:color w:val="000000"/>
                <w:sz w:val="20"/>
              </w:rPr>
              <w:t>
</w:t>
            </w:r>
            <w:r>
              <w:rPr>
                <w:rFonts w:ascii="Times New Roman"/>
                <w:b w:val="false"/>
                <w:i w:val="false"/>
                <w:color w:val="000000"/>
                <w:sz w:val="20"/>
              </w:rPr>
              <w:t>- набирать стенографические отчеты заседаний и собрании;</w:t>
            </w:r>
            <w:r>
              <w:br/>
            </w:r>
            <w:r>
              <w:rPr>
                <w:rFonts w:ascii="Times New Roman"/>
                <w:b w:val="false"/>
                <w:i w:val="false"/>
                <w:color w:val="000000"/>
                <w:sz w:val="20"/>
              </w:rPr>
              <w:t>
</w:t>
            </w:r>
            <w:r>
              <w:rPr>
                <w:rFonts w:ascii="Times New Roman"/>
                <w:b w:val="false"/>
                <w:i w:val="false"/>
                <w:color w:val="000000"/>
                <w:sz w:val="20"/>
              </w:rPr>
              <w:t xml:space="preserve">- правильно использовать виды чтения текста стенографии; </w:t>
            </w:r>
            <w:r>
              <w:br/>
            </w:r>
            <w:r>
              <w:rPr>
                <w:rFonts w:ascii="Times New Roman"/>
                <w:b w:val="false"/>
                <w:i w:val="false"/>
                <w:color w:val="000000"/>
                <w:sz w:val="20"/>
              </w:rPr>
              <w:t>
</w:t>
            </w:r>
            <w:r>
              <w:rPr>
                <w:rFonts w:ascii="Times New Roman"/>
                <w:b w:val="false"/>
                <w:i w:val="false"/>
                <w:color w:val="000000"/>
                <w:sz w:val="20"/>
              </w:rPr>
              <w:t xml:space="preserve">- правильно стенографировать заседания конференций и собраний; </w:t>
            </w:r>
            <w:r>
              <w:br/>
            </w:r>
            <w:r>
              <w:rPr>
                <w:rFonts w:ascii="Times New Roman"/>
                <w:b w:val="false"/>
                <w:i w:val="false"/>
                <w:color w:val="000000"/>
                <w:sz w:val="20"/>
              </w:rPr>
              <w:t>
</w:t>
            </w:r>
            <w:r>
              <w:rPr>
                <w:rFonts w:ascii="Times New Roman"/>
                <w:b w:val="false"/>
                <w:i w:val="false"/>
                <w:color w:val="000000"/>
                <w:sz w:val="20"/>
              </w:rPr>
              <w:t>- быстрого написания сложных слов путем использования знаков сокращения;</w:t>
            </w:r>
            <w:r>
              <w:br/>
            </w:r>
            <w:r>
              <w:rPr>
                <w:rFonts w:ascii="Times New Roman"/>
                <w:b w:val="false"/>
                <w:i w:val="false"/>
                <w:color w:val="000000"/>
                <w:sz w:val="20"/>
              </w:rPr>
              <w:t>
</w:t>
            </w:r>
            <w:r>
              <w:rPr>
                <w:rFonts w:ascii="Times New Roman"/>
                <w:b w:val="false"/>
                <w:i w:val="false"/>
                <w:color w:val="000000"/>
                <w:sz w:val="20"/>
              </w:rPr>
              <w:t>- написания стенографией фразеограмм и идеограмм;</w:t>
            </w:r>
            <w:r>
              <w:br/>
            </w:r>
            <w:r>
              <w:rPr>
                <w:rFonts w:ascii="Times New Roman"/>
                <w:b w:val="false"/>
                <w:i w:val="false"/>
                <w:color w:val="000000"/>
                <w:sz w:val="20"/>
              </w:rPr>
              <w:t>
</w:t>
            </w:r>
            <w:r>
              <w:rPr>
                <w:rFonts w:ascii="Times New Roman"/>
                <w:b w:val="false"/>
                <w:i w:val="false"/>
                <w:color w:val="000000"/>
                <w:sz w:val="20"/>
              </w:rPr>
              <w:t xml:space="preserve">- работать с различными видами пишущих машин («Ромашка», «Ятрань»); </w:t>
            </w:r>
            <w:r>
              <w:br/>
            </w:r>
            <w:r>
              <w:rPr>
                <w:rFonts w:ascii="Times New Roman"/>
                <w:b w:val="false"/>
                <w:i w:val="false"/>
                <w:color w:val="000000"/>
                <w:sz w:val="20"/>
              </w:rPr>
              <w:t>
</w:t>
            </w:r>
            <w:r>
              <w:rPr>
                <w:rFonts w:ascii="Times New Roman"/>
                <w:b w:val="false"/>
                <w:i w:val="false"/>
                <w:color w:val="000000"/>
                <w:sz w:val="20"/>
              </w:rPr>
              <w:t>- различать строения пишущей техники и правила их работы.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Қазақ тілі - мемлекеттік тіл. Қазақ іс қағаздар тілінің тарихы. Кеңселік іс қағаздары. Іскерлік іс қағаздары. Қызметтік хаттар. Электронды құжат айналымы.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қазақ тілінің грамматикасы стилистикасын;</w:t>
            </w:r>
            <w:r>
              <w:br/>
            </w:r>
            <w:r>
              <w:rPr>
                <w:rFonts w:ascii="Times New Roman"/>
                <w:b w:val="false"/>
                <w:i w:val="false"/>
                <w:color w:val="000000"/>
                <w:sz w:val="20"/>
              </w:rPr>
              <w:t>
</w:t>
            </w:r>
            <w:r>
              <w:rPr>
                <w:rFonts w:ascii="Times New Roman"/>
                <w:b w:val="false"/>
                <w:i w:val="false"/>
                <w:color w:val="000000"/>
                <w:sz w:val="20"/>
              </w:rPr>
              <w:t>- Қазақстан Республикасының тіл туралы заңын;</w:t>
            </w:r>
            <w:r>
              <w:br/>
            </w:r>
            <w:r>
              <w:rPr>
                <w:rFonts w:ascii="Times New Roman"/>
                <w:b w:val="false"/>
                <w:i w:val="false"/>
                <w:color w:val="000000"/>
                <w:sz w:val="20"/>
              </w:rPr>
              <w:t>
</w:t>
            </w:r>
            <w:r>
              <w:rPr>
                <w:rFonts w:ascii="Times New Roman"/>
                <w:b w:val="false"/>
                <w:i w:val="false"/>
                <w:color w:val="000000"/>
                <w:sz w:val="20"/>
              </w:rPr>
              <w:t>- іс қағаздарының түрлері мен стилін, құрылымын;</w:t>
            </w:r>
            <w:r>
              <w:br/>
            </w:r>
            <w:r>
              <w:rPr>
                <w:rFonts w:ascii="Times New Roman"/>
                <w:b w:val="false"/>
                <w:i w:val="false"/>
                <w:color w:val="000000"/>
                <w:sz w:val="20"/>
              </w:rPr>
              <w:t>
</w:t>
            </w:r>
            <w:r>
              <w:rPr>
                <w:rFonts w:ascii="Times New Roman"/>
                <w:b w:val="false"/>
                <w:i w:val="false"/>
                <w:color w:val="000000"/>
                <w:sz w:val="20"/>
              </w:rPr>
              <w:t>- еңбек келісімінің құрылымы мен мазмұны;</w:t>
            </w:r>
            <w:r>
              <w:br/>
            </w:r>
            <w:r>
              <w:rPr>
                <w:rFonts w:ascii="Times New Roman"/>
                <w:b w:val="false"/>
                <w:i w:val="false"/>
                <w:color w:val="000000"/>
                <w:sz w:val="20"/>
              </w:rPr>
              <w:t>
</w:t>
            </w:r>
            <w:r>
              <w:rPr>
                <w:rFonts w:ascii="Times New Roman"/>
                <w:b w:val="false"/>
                <w:i w:val="false"/>
                <w:color w:val="000000"/>
                <w:sz w:val="20"/>
              </w:rPr>
              <w:t>қызметтік хаттардың түрлерін, ерекшеліктерін;</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қызметтік, аттестациялық мінездемелер құрастыру;</w:t>
            </w:r>
            <w:r>
              <w:br/>
            </w:r>
            <w:r>
              <w:rPr>
                <w:rFonts w:ascii="Times New Roman"/>
                <w:b w:val="false"/>
                <w:i w:val="false"/>
                <w:color w:val="000000"/>
                <w:sz w:val="20"/>
              </w:rPr>
              <w:t>
</w:t>
            </w:r>
            <w:r>
              <w:rPr>
                <w:rFonts w:ascii="Times New Roman"/>
                <w:b w:val="false"/>
                <w:i w:val="false"/>
                <w:color w:val="000000"/>
                <w:sz w:val="20"/>
              </w:rPr>
              <w:t>- жеке визит карточкасын жасау;</w:t>
            </w:r>
            <w:r>
              <w:br/>
            </w:r>
            <w:r>
              <w:rPr>
                <w:rFonts w:ascii="Times New Roman"/>
                <w:b w:val="false"/>
                <w:i w:val="false"/>
                <w:color w:val="000000"/>
                <w:sz w:val="20"/>
              </w:rPr>
              <w:t>
</w:t>
            </w:r>
            <w:r>
              <w:rPr>
                <w:rFonts w:ascii="Times New Roman"/>
                <w:b w:val="false"/>
                <w:i w:val="false"/>
                <w:color w:val="000000"/>
                <w:sz w:val="20"/>
              </w:rPr>
              <w:t>- өтініш үлгілерін құрастыру;</w:t>
            </w:r>
            <w:r>
              <w:br/>
            </w:r>
            <w:r>
              <w:rPr>
                <w:rFonts w:ascii="Times New Roman"/>
                <w:b w:val="false"/>
                <w:i w:val="false"/>
                <w:color w:val="000000"/>
                <w:sz w:val="20"/>
              </w:rPr>
              <w:t>
</w:t>
            </w:r>
            <w:r>
              <w:rPr>
                <w:rFonts w:ascii="Times New Roman"/>
                <w:b w:val="false"/>
                <w:i w:val="false"/>
                <w:color w:val="000000"/>
                <w:sz w:val="20"/>
              </w:rPr>
              <w:t>- ресми хат, ұсыныс хат, сұраныс хат, жолдама хат толтыру;</w:t>
            </w:r>
            <w:r>
              <w:br/>
            </w:r>
            <w:r>
              <w:rPr>
                <w:rFonts w:ascii="Times New Roman"/>
                <w:b w:val="false"/>
                <w:i w:val="false"/>
                <w:color w:val="000000"/>
                <w:sz w:val="20"/>
              </w:rPr>
              <w:t>
</w:t>
            </w:r>
            <w:r>
              <w:rPr>
                <w:rFonts w:ascii="Times New Roman"/>
                <w:b w:val="false"/>
                <w:i w:val="false"/>
                <w:color w:val="000000"/>
                <w:sz w:val="20"/>
              </w:rPr>
              <w:t>- баяндау хат құрастыру;</w:t>
            </w:r>
            <w:r>
              <w:br/>
            </w:r>
            <w:r>
              <w:rPr>
                <w:rFonts w:ascii="Times New Roman"/>
                <w:b w:val="false"/>
                <w:i w:val="false"/>
                <w:color w:val="000000"/>
                <w:sz w:val="20"/>
              </w:rPr>
              <w:t>
</w:t>
            </w:r>
            <w:r>
              <w:rPr>
                <w:rFonts w:ascii="Times New Roman"/>
                <w:b w:val="false"/>
                <w:i w:val="false"/>
                <w:color w:val="000000"/>
                <w:sz w:val="20"/>
              </w:rPr>
              <w:t>- жеделхат, телефонхат жөнелту;</w:t>
            </w:r>
            <w:r>
              <w:br/>
            </w:r>
            <w:r>
              <w:rPr>
                <w:rFonts w:ascii="Times New Roman"/>
                <w:b w:val="false"/>
                <w:i w:val="false"/>
                <w:color w:val="000000"/>
                <w:sz w:val="20"/>
              </w:rPr>
              <w:t>
</w:t>
            </w:r>
            <w:r>
              <w:rPr>
                <w:rFonts w:ascii="Times New Roman"/>
                <w:b w:val="false"/>
                <w:i w:val="false"/>
                <w:color w:val="000000"/>
                <w:sz w:val="20"/>
              </w:rPr>
              <w:t>- анықтама беруді, бұйрық үлгілерін құрастыру;</w:t>
            </w:r>
            <w:r>
              <w:br/>
            </w:r>
            <w:r>
              <w:rPr>
                <w:rFonts w:ascii="Times New Roman"/>
                <w:b w:val="false"/>
                <w:i w:val="false"/>
                <w:color w:val="000000"/>
                <w:sz w:val="20"/>
              </w:rPr>
              <w:t>
</w:t>
            </w:r>
            <w:r>
              <w:rPr>
                <w:rFonts w:ascii="Times New Roman"/>
                <w:b w:val="false"/>
                <w:i w:val="false"/>
                <w:color w:val="000000"/>
                <w:sz w:val="20"/>
              </w:rPr>
              <w:t>- бұйрықтан, хаттамадан көшірме жасауды;</w:t>
            </w:r>
            <w:r>
              <w:br/>
            </w:r>
            <w:r>
              <w:rPr>
                <w:rFonts w:ascii="Times New Roman"/>
                <w:b w:val="false"/>
                <w:i w:val="false"/>
                <w:color w:val="000000"/>
                <w:sz w:val="20"/>
              </w:rPr>
              <w:t>
</w:t>
            </w:r>
            <w:r>
              <w:rPr>
                <w:rFonts w:ascii="Times New Roman"/>
                <w:b w:val="false"/>
                <w:i w:val="false"/>
                <w:color w:val="000000"/>
                <w:sz w:val="20"/>
              </w:rPr>
              <w:t>- әр түрлі мәселелерге хаттама құруды;</w:t>
            </w:r>
            <w:r>
              <w:br/>
            </w:r>
            <w:r>
              <w:rPr>
                <w:rFonts w:ascii="Times New Roman"/>
                <w:b w:val="false"/>
                <w:i w:val="false"/>
                <w:color w:val="000000"/>
                <w:sz w:val="20"/>
              </w:rPr>
              <w:t>
</w:t>
            </w:r>
            <w:r>
              <w:rPr>
                <w:rFonts w:ascii="Times New Roman"/>
                <w:b w:val="false"/>
                <w:i w:val="false"/>
                <w:color w:val="000000"/>
                <w:sz w:val="20"/>
              </w:rPr>
              <w:t>- мемлекеттік тілде электронды құжат айналымын жүргізу.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3.2.1 </w:t>
            </w:r>
            <w:r>
              <w:br/>
            </w:r>
            <w:r>
              <w:rPr>
                <w:rFonts w:ascii="Times New Roman"/>
                <w:b w:val="false"/>
                <w:i w:val="false"/>
                <w:color w:val="000000"/>
                <w:sz w:val="20"/>
              </w:rPr>
              <w:t>
</w:t>
            </w:r>
            <w:r>
              <w:rPr>
                <w:rFonts w:ascii="Times New Roman"/>
                <w:b w:val="false"/>
                <w:i w:val="false"/>
                <w:color w:val="000000"/>
                <w:sz w:val="20"/>
              </w:rPr>
              <w:t>ПК 3.3.13</w:t>
            </w:r>
          </w:p>
        </w:tc>
      </w:tr>
      <w:tr>
        <w:trPr>
          <w:trHeight w:val="16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Архивоведение: </w:t>
            </w:r>
            <w:r>
              <w:br/>
            </w:r>
            <w:r>
              <w:rPr>
                <w:rFonts w:ascii="Times New Roman"/>
                <w:b w:val="false"/>
                <w:i w:val="false"/>
                <w:color w:val="000000"/>
                <w:sz w:val="20"/>
              </w:rPr>
              <w:t>
</w:t>
            </w:r>
            <w:r>
              <w:rPr>
                <w:rFonts w:ascii="Times New Roman"/>
                <w:b w:val="false"/>
                <w:i w:val="false"/>
                <w:color w:val="000000"/>
                <w:sz w:val="20"/>
              </w:rPr>
              <w:t xml:space="preserve">Организация документов государственного архивного фонда. Понятие о классификаций документов национального арзивного фонда РК. Классификация документов государственного архивного фонда РК в целом и ее основные признаки. Проверка наличия и состояние дел в государственных архивах. </w:t>
            </w:r>
            <w:r>
              <w:br/>
            </w:r>
            <w:r>
              <w:rPr>
                <w:rFonts w:ascii="Times New Roman"/>
                <w:b w:val="false"/>
                <w:i w:val="false"/>
                <w:color w:val="000000"/>
                <w:sz w:val="20"/>
              </w:rPr>
              <w:t>
</w:t>
            </w:r>
            <w:r>
              <w:rPr>
                <w:rFonts w:ascii="Times New Roman"/>
                <w:b w:val="false"/>
                <w:i w:val="false"/>
                <w:color w:val="000000"/>
                <w:sz w:val="20"/>
              </w:rPr>
              <w:t xml:space="preserve">Организация справочного аппарата к документам национального архивного фонда РК. Система научно-справочного аппарата к документам НАФ. Описание дел. Архивные описии каталоги. </w:t>
            </w:r>
            <w:r>
              <w:br/>
            </w:r>
            <w:r>
              <w:rPr>
                <w:rFonts w:ascii="Times New Roman"/>
                <w:b w:val="false"/>
                <w:i w:val="false"/>
                <w:color w:val="000000"/>
                <w:sz w:val="20"/>
              </w:rPr>
              <w:t>
</w:t>
            </w:r>
            <w:r>
              <w:rPr>
                <w:rFonts w:ascii="Times New Roman"/>
                <w:b w:val="false"/>
                <w:i w:val="false"/>
                <w:color w:val="000000"/>
                <w:sz w:val="20"/>
              </w:rPr>
              <w:t>Обзоры архивных документов. Вспомогательный аппарат к архивным справочникам. Подготовка архивных справочников к изданию. Организация использования документов архивов. Цели и формы использования документов архивов. Организация управления архивными учреждениями РК. Организация управления архивными учреждениями.</w:t>
            </w:r>
            <w:r>
              <w:br/>
            </w:r>
            <w:r>
              <w:rPr>
                <w:rFonts w:ascii="Times New Roman"/>
                <w:b w:val="false"/>
                <w:i w:val="false"/>
                <w:color w:val="000000"/>
                <w:sz w:val="20"/>
              </w:rPr>
              <w:t>
</w:t>
            </w:r>
            <w:r>
              <w:rPr>
                <w:rFonts w:ascii="Times New Roman"/>
                <w:b w:val="false"/>
                <w:i w:val="false"/>
                <w:color w:val="000000"/>
                <w:sz w:val="20"/>
              </w:rPr>
              <w:t xml:space="preserve">Планирование, учет работы и отчетность архивных учреждений. Организация труда в архивных учреждениях.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организации документов национального архивного фонда;</w:t>
            </w:r>
            <w:r>
              <w:br/>
            </w:r>
            <w:r>
              <w:rPr>
                <w:rFonts w:ascii="Times New Roman"/>
                <w:b w:val="false"/>
                <w:i w:val="false"/>
                <w:color w:val="000000"/>
                <w:sz w:val="20"/>
              </w:rPr>
              <w:t>
</w:t>
            </w:r>
            <w:r>
              <w:rPr>
                <w:rFonts w:ascii="Times New Roman"/>
                <w:b w:val="false"/>
                <w:i w:val="false"/>
                <w:color w:val="000000"/>
                <w:sz w:val="20"/>
              </w:rPr>
              <w:t>- классификации документов архивов РК;</w:t>
            </w:r>
            <w:r>
              <w:br/>
            </w:r>
            <w:r>
              <w:rPr>
                <w:rFonts w:ascii="Times New Roman"/>
                <w:b w:val="false"/>
                <w:i w:val="false"/>
                <w:color w:val="000000"/>
                <w:sz w:val="20"/>
              </w:rPr>
              <w:t>
</w:t>
            </w:r>
            <w:r>
              <w:rPr>
                <w:rFonts w:ascii="Times New Roman"/>
                <w:b w:val="false"/>
                <w:i w:val="false"/>
                <w:color w:val="000000"/>
                <w:sz w:val="20"/>
              </w:rPr>
              <w:t>- организацию научно-справочного аппарата к документам;</w:t>
            </w:r>
            <w:r>
              <w:br/>
            </w:r>
            <w:r>
              <w:rPr>
                <w:rFonts w:ascii="Times New Roman"/>
                <w:b w:val="false"/>
                <w:i w:val="false"/>
                <w:color w:val="000000"/>
                <w:sz w:val="20"/>
              </w:rPr>
              <w:t>
</w:t>
            </w:r>
            <w:r>
              <w:rPr>
                <w:rFonts w:ascii="Times New Roman"/>
                <w:b w:val="false"/>
                <w:i w:val="false"/>
                <w:color w:val="000000"/>
                <w:sz w:val="20"/>
              </w:rPr>
              <w:t>- архивные описи и каталогов;</w:t>
            </w:r>
            <w:r>
              <w:br/>
            </w:r>
            <w:r>
              <w:rPr>
                <w:rFonts w:ascii="Times New Roman"/>
                <w:b w:val="false"/>
                <w:i w:val="false"/>
                <w:color w:val="000000"/>
                <w:sz w:val="20"/>
              </w:rPr>
              <w:t>
</w:t>
            </w:r>
            <w:r>
              <w:rPr>
                <w:rFonts w:ascii="Times New Roman"/>
                <w:b w:val="false"/>
                <w:i w:val="false"/>
                <w:color w:val="000000"/>
                <w:sz w:val="20"/>
              </w:rPr>
              <w:t>- организацию управления архивными учреждениями;</w:t>
            </w:r>
            <w:r>
              <w:br/>
            </w:r>
            <w:r>
              <w:rPr>
                <w:rFonts w:ascii="Times New Roman"/>
                <w:b w:val="false"/>
                <w:i w:val="false"/>
                <w:color w:val="000000"/>
                <w:sz w:val="20"/>
              </w:rPr>
              <w:t>
</w:t>
            </w:r>
            <w:r>
              <w:rPr>
                <w:rFonts w:ascii="Times New Roman"/>
                <w:b w:val="false"/>
                <w:i w:val="false"/>
                <w:color w:val="000000"/>
                <w:sz w:val="20"/>
              </w:rPr>
              <w:t>- цели и формы использования архивных документов.</w:t>
            </w:r>
            <w:r>
              <w:br/>
            </w:r>
            <w:r>
              <w:rPr>
                <w:rFonts w:ascii="Times New Roman"/>
                <w:b w:val="false"/>
                <w:i w:val="false"/>
                <w:color w:val="000000"/>
                <w:sz w:val="20"/>
              </w:rPr>
              <w:t>
</w:t>
            </w:r>
            <w:r>
              <w:rPr>
                <w:rFonts w:ascii="Times New Roman"/>
                <w:b w:val="false"/>
                <w:i w:val="false"/>
                <w:color w:val="000000"/>
                <w:sz w:val="20"/>
              </w:rPr>
              <w:t>- методы и требования пополнения фондов, использования их в политических, экономических, научных, социально – культурных целях, а также для обеспечения прав и законных интересов граждан;</w:t>
            </w:r>
            <w:r>
              <w:br/>
            </w:r>
            <w:r>
              <w:rPr>
                <w:rFonts w:ascii="Times New Roman"/>
                <w:b w:val="false"/>
                <w:i w:val="false"/>
                <w:color w:val="000000"/>
                <w:sz w:val="20"/>
              </w:rPr>
              <w:t>
</w:t>
            </w:r>
            <w:r>
              <w:rPr>
                <w:rFonts w:ascii="Times New Roman"/>
                <w:b w:val="false"/>
                <w:i w:val="false"/>
                <w:color w:val="000000"/>
                <w:sz w:val="20"/>
              </w:rPr>
              <w:t>- описи дел постоянного и временного сроков хранения.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пропагандировать архивные документы через СМИ;</w:t>
            </w:r>
            <w:r>
              <w:br/>
            </w:r>
            <w:r>
              <w:rPr>
                <w:rFonts w:ascii="Times New Roman"/>
                <w:b w:val="false"/>
                <w:i w:val="false"/>
                <w:color w:val="000000"/>
                <w:sz w:val="20"/>
              </w:rPr>
              <w:t>
</w:t>
            </w:r>
            <w:r>
              <w:rPr>
                <w:rFonts w:ascii="Times New Roman"/>
                <w:b w:val="false"/>
                <w:i w:val="false"/>
                <w:color w:val="000000"/>
                <w:sz w:val="20"/>
              </w:rPr>
              <w:t>- организовать выставки, встречи, конференции;</w:t>
            </w:r>
            <w:r>
              <w:br/>
            </w:r>
            <w:r>
              <w:rPr>
                <w:rFonts w:ascii="Times New Roman"/>
                <w:b w:val="false"/>
                <w:i w:val="false"/>
                <w:color w:val="000000"/>
                <w:sz w:val="20"/>
              </w:rPr>
              <w:t>
</w:t>
            </w:r>
            <w:r>
              <w:rPr>
                <w:rFonts w:ascii="Times New Roman"/>
                <w:b w:val="false"/>
                <w:i w:val="false"/>
                <w:color w:val="000000"/>
                <w:sz w:val="20"/>
              </w:rPr>
              <w:t>- выполнять запросы общественных государственных организации и индивидуальные запросы граждан;</w:t>
            </w:r>
            <w:r>
              <w:br/>
            </w:r>
            <w:r>
              <w:rPr>
                <w:rFonts w:ascii="Times New Roman"/>
                <w:b w:val="false"/>
                <w:i w:val="false"/>
                <w:color w:val="000000"/>
                <w:sz w:val="20"/>
              </w:rPr>
              <w:t>
</w:t>
            </w:r>
            <w:r>
              <w:rPr>
                <w:rFonts w:ascii="Times New Roman"/>
                <w:b w:val="false"/>
                <w:i w:val="false"/>
                <w:color w:val="000000"/>
                <w:sz w:val="20"/>
              </w:rPr>
              <w:t>- составить справочный аппарат к документам, находящимся по государственном хранении;</w:t>
            </w:r>
            <w:r>
              <w:br/>
            </w:r>
            <w:r>
              <w:rPr>
                <w:rFonts w:ascii="Times New Roman"/>
                <w:b w:val="false"/>
                <w:i w:val="false"/>
                <w:color w:val="000000"/>
                <w:sz w:val="20"/>
              </w:rPr>
              <w:t>
</w:t>
            </w:r>
            <w:r>
              <w:rPr>
                <w:rFonts w:ascii="Times New Roman"/>
                <w:b w:val="false"/>
                <w:i w:val="false"/>
                <w:color w:val="000000"/>
                <w:sz w:val="20"/>
              </w:rPr>
              <w:t>пользоваться электронными базами документировании;</w:t>
            </w:r>
            <w:r>
              <w:br/>
            </w:r>
            <w:r>
              <w:rPr>
                <w:rFonts w:ascii="Times New Roman"/>
                <w:b w:val="false"/>
                <w:i w:val="false"/>
                <w:color w:val="000000"/>
                <w:sz w:val="20"/>
              </w:rPr>
              <w:t>
</w:t>
            </w:r>
            <w:r>
              <w:rPr>
                <w:rFonts w:ascii="Times New Roman"/>
                <w:b w:val="false"/>
                <w:i w:val="false"/>
                <w:color w:val="000000"/>
                <w:sz w:val="20"/>
              </w:rPr>
              <w:t>- правилами поддерживание в архивохранилищах и рабочих кабинетах определенный режим влажности и температуры, необходимости для сохранности документов.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 xml:space="preserve">ПК 3.2.2; </w:t>
            </w:r>
            <w:r>
              <w:br/>
            </w:r>
            <w:r>
              <w:rPr>
                <w:rFonts w:ascii="Times New Roman"/>
                <w:b w:val="false"/>
                <w:i w:val="false"/>
                <w:color w:val="000000"/>
                <w:sz w:val="20"/>
              </w:rPr>
              <w:t>
</w:t>
            </w: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 xml:space="preserve">ПК 3.2.12 </w:t>
            </w:r>
            <w:r>
              <w:br/>
            </w:r>
            <w:r>
              <w:rPr>
                <w:rFonts w:ascii="Times New Roman"/>
                <w:b w:val="false"/>
                <w:i w:val="false"/>
                <w:color w:val="000000"/>
                <w:sz w:val="20"/>
              </w:rPr>
              <w:t>
</w:t>
            </w:r>
            <w:r>
              <w:rPr>
                <w:rFonts w:ascii="Times New Roman"/>
                <w:b w:val="false"/>
                <w:i w:val="false"/>
                <w:color w:val="000000"/>
                <w:sz w:val="20"/>
              </w:rPr>
              <w:t>ПК 3.2.13</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делопроизводства</w:t>
            </w:r>
            <w:r>
              <w:br/>
            </w:r>
            <w:r>
              <w:rPr>
                <w:rFonts w:ascii="Times New Roman"/>
                <w:b w:val="false"/>
                <w:i w:val="false"/>
                <w:color w:val="000000"/>
                <w:sz w:val="20"/>
              </w:rPr>
              <w:t>
</w:t>
            </w:r>
            <w:r>
              <w:rPr>
                <w:rFonts w:ascii="Times New Roman"/>
                <w:b w:val="false"/>
                <w:i w:val="false"/>
                <w:color w:val="000000"/>
                <w:sz w:val="20"/>
              </w:rPr>
              <w:t>История и классификация ведение деловых бумаг.</w:t>
            </w:r>
            <w:r>
              <w:br/>
            </w:r>
            <w:r>
              <w:rPr>
                <w:rFonts w:ascii="Times New Roman"/>
                <w:b w:val="false"/>
                <w:i w:val="false"/>
                <w:color w:val="000000"/>
                <w:sz w:val="20"/>
              </w:rPr>
              <w:t>
</w:t>
            </w:r>
            <w:r>
              <w:rPr>
                <w:rFonts w:ascii="Times New Roman"/>
                <w:b w:val="false"/>
                <w:i w:val="false"/>
                <w:color w:val="000000"/>
                <w:sz w:val="20"/>
              </w:rPr>
              <w:t>Ведение деловых бумаг на предприятиях и организациях, законное и нормативно - правовое регулирование архивной службы. Правила оформления руководящих документов. Основные документы предприятии и организации.</w:t>
            </w:r>
            <w:r>
              <w:br/>
            </w:r>
            <w:r>
              <w:rPr>
                <w:rFonts w:ascii="Times New Roman"/>
                <w:b w:val="false"/>
                <w:i w:val="false"/>
                <w:color w:val="000000"/>
                <w:sz w:val="20"/>
              </w:rPr>
              <w:t>
</w:t>
            </w:r>
            <w:r>
              <w:rPr>
                <w:rFonts w:ascii="Times New Roman"/>
                <w:b w:val="false"/>
                <w:i w:val="false"/>
                <w:color w:val="000000"/>
                <w:sz w:val="20"/>
              </w:rPr>
              <w:t>Организация работ с документами. Автоматизация системы документирование и делопроизводства.</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знать нормативные правовые акты, положения, инструкции и другие руководящие материалы и документы по ведению делопроизводства на предприятии;</w:t>
            </w:r>
            <w:r>
              <w:br/>
            </w:r>
            <w:r>
              <w:rPr>
                <w:rFonts w:ascii="Times New Roman"/>
                <w:b w:val="false"/>
                <w:i w:val="false"/>
                <w:color w:val="000000"/>
                <w:sz w:val="20"/>
              </w:rPr>
              <w:t>
</w:t>
            </w:r>
            <w:r>
              <w:rPr>
                <w:rFonts w:ascii="Times New Roman"/>
                <w:b w:val="false"/>
                <w:i w:val="false"/>
                <w:color w:val="000000"/>
                <w:sz w:val="20"/>
              </w:rPr>
              <w:t>- знать основные положения Единой государственной системы делопроизводства и стандарты унифицированной системы организационно - распорядительной документации;</w:t>
            </w:r>
            <w:r>
              <w:br/>
            </w:r>
            <w:r>
              <w:rPr>
                <w:rFonts w:ascii="Times New Roman"/>
                <w:b w:val="false"/>
                <w:i w:val="false"/>
                <w:color w:val="000000"/>
                <w:sz w:val="20"/>
              </w:rPr>
              <w:t>
</w:t>
            </w:r>
            <w:r>
              <w:rPr>
                <w:rFonts w:ascii="Times New Roman"/>
                <w:b w:val="false"/>
                <w:i w:val="false"/>
                <w:color w:val="000000"/>
                <w:sz w:val="20"/>
              </w:rPr>
              <w:t>- знать структуру предприятия и его подразделений; порядок контроля за прохождением служебных документов и материалов;</w:t>
            </w:r>
            <w:r>
              <w:br/>
            </w:r>
            <w:r>
              <w:rPr>
                <w:rFonts w:ascii="Times New Roman"/>
                <w:b w:val="false"/>
                <w:i w:val="false"/>
                <w:color w:val="000000"/>
                <w:sz w:val="20"/>
              </w:rPr>
              <w:t>
</w:t>
            </w:r>
            <w:r>
              <w:rPr>
                <w:rFonts w:ascii="Times New Roman"/>
                <w:b w:val="false"/>
                <w:i w:val="false"/>
                <w:color w:val="000000"/>
                <w:sz w:val="20"/>
              </w:rPr>
              <w:t>- знать систему автоматизации документооборота и электронного документооборота; виды обработки электронных документов;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обеспечивать прием, учет, регистрацию, контроль исполнения документов, информационно – справочное обслуживание и хранение документной информации; </w:t>
            </w:r>
            <w:r>
              <w:br/>
            </w:r>
            <w:r>
              <w:rPr>
                <w:rFonts w:ascii="Times New Roman"/>
                <w:b w:val="false"/>
                <w:i w:val="false"/>
                <w:color w:val="000000"/>
                <w:sz w:val="20"/>
              </w:rPr>
              <w:t>
</w:t>
            </w:r>
            <w:r>
              <w:rPr>
                <w:rFonts w:ascii="Times New Roman"/>
                <w:b w:val="false"/>
                <w:i w:val="false"/>
                <w:color w:val="000000"/>
                <w:sz w:val="20"/>
              </w:rPr>
              <w:t>- осуществлять подготовку необходимых документов, обеспечивающих финансово –хозяйственную деятельность предприятия;</w:t>
            </w:r>
            <w:r>
              <w:br/>
            </w:r>
            <w:r>
              <w:rPr>
                <w:rFonts w:ascii="Times New Roman"/>
                <w:b w:val="false"/>
                <w:i w:val="false"/>
                <w:color w:val="000000"/>
                <w:sz w:val="20"/>
              </w:rPr>
              <w:t>
</w:t>
            </w:r>
            <w:r>
              <w:rPr>
                <w:rFonts w:ascii="Times New Roman"/>
                <w:b w:val="false"/>
                <w:i w:val="false"/>
                <w:color w:val="000000"/>
                <w:sz w:val="20"/>
              </w:rPr>
              <w:t>- контролировать качество подготовки, правильность составления, согласования, утверждения документов представляемых на подпись руководству организации;</w:t>
            </w:r>
            <w:r>
              <w:br/>
            </w:r>
            <w:r>
              <w:rPr>
                <w:rFonts w:ascii="Times New Roman"/>
                <w:b w:val="false"/>
                <w:i w:val="false"/>
                <w:color w:val="000000"/>
                <w:sz w:val="20"/>
              </w:rPr>
              <w:t>
</w:t>
            </w:r>
            <w:r>
              <w:rPr>
                <w:rFonts w:ascii="Times New Roman"/>
                <w:b w:val="false"/>
                <w:i w:val="false"/>
                <w:color w:val="000000"/>
                <w:sz w:val="20"/>
              </w:rPr>
              <w:t>- осуществлять контроль исполнения документов и поручений руководства, принимать оперативные меры, направленные на своевременное и качественное их исполнение;</w:t>
            </w:r>
            <w:r>
              <w:br/>
            </w:r>
            <w:r>
              <w:rPr>
                <w:rFonts w:ascii="Times New Roman"/>
                <w:b w:val="false"/>
                <w:i w:val="false"/>
                <w:color w:val="000000"/>
                <w:sz w:val="20"/>
              </w:rPr>
              <w:t>
</w:t>
            </w:r>
            <w:r>
              <w:rPr>
                <w:rFonts w:ascii="Times New Roman"/>
                <w:b w:val="false"/>
                <w:i w:val="false"/>
                <w:color w:val="000000"/>
                <w:sz w:val="20"/>
              </w:rPr>
              <w:t>- осуществлять организацию подготовки, принятия решения и доведения их до непосредственных исполнителей;</w:t>
            </w:r>
            <w:r>
              <w:br/>
            </w:r>
            <w:r>
              <w:rPr>
                <w:rFonts w:ascii="Times New Roman"/>
                <w:b w:val="false"/>
                <w:i w:val="false"/>
                <w:color w:val="000000"/>
                <w:sz w:val="20"/>
              </w:rPr>
              <w:t>
</w:t>
            </w:r>
            <w:r>
              <w:rPr>
                <w:rFonts w:ascii="Times New Roman"/>
                <w:b w:val="false"/>
                <w:i w:val="false"/>
                <w:color w:val="000000"/>
                <w:sz w:val="20"/>
              </w:rPr>
              <w:t>- использовать ПЭВМ как средство автоматизации документационного обеспечения организации; обеспечивать выполнение машинописных и копировально – множительных работ;</w:t>
            </w:r>
            <w:r>
              <w:br/>
            </w:r>
            <w:r>
              <w:rPr>
                <w:rFonts w:ascii="Times New Roman"/>
                <w:b w:val="false"/>
                <w:i w:val="false"/>
                <w:color w:val="000000"/>
                <w:sz w:val="20"/>
              </w:rPr>
              <w:t>
</w:t>
            </w:r>
            <w:r>
              <w:rPr>
                <w:rFonts w:ascii="Times New Roman"/>
                <w:b w:val="false"/>
                <w:i w:val="false"/>
                <w:color w:val="000000"/>
                <w:sz w:val="20"/>
              </w:rPr>
              <w:t>- осуществлять оперативную связь со сторонниками организации и отдельными гражданами по вопросам текущей деятельности организации; вести прием посетителей;</w:t>
            </w:r>
            <w:r>
              <w:br/>
            </w:r>
            <w:r>
              <w:rPr>
                <w:rFonts w:ascii="Times New Roman"/>
                <w:b w:val="false"/>
                <w:i w:val="false"/>
                <w:color w:val="000000"/>
                <w:sz w:val="20"/>
              </w:rPr>
              <w:t>
</w:t>
            </w:r>
            <w:r>
              <w:rPr>
                <w:rFonts w:ascii="Times New Roman"/>
                <w:b w:val="false"/>
                <w:i w:val="false"/>
                <w:color w:val="000000"/>
                <w:sz w:val="20"/>
              </w:rPr>
              <w:t xml:space="preserve">- выполнять работу по документационному обеспечению кадровой деятельности организации; </w:t>
            </w:r>
            <w:r>
              <w:br/>
            </w:r>
            <w:r>
              <w:rPr>
                <w:rFonts w:ascii="Times New Roman"/>
                <w:b w:val="false"/>
                <w:i w:val="false"/>
                <w:color w:val="000000"/>
                <w:sz w:val="20"/>
              </w:rPr>
              <w:t>
</w:t>
            </w:r>
            <w:r>
              <w:rPr>
                <w:rFonts w:ascii="Times New Roman"/>
                <w:b w:val="false"/>
                <w:i w:val="false"/>
                <w:color w:val="000000"/>
                <w:sz w:val="20"/>
              </w:rPr>
              <w:t>- формировать дела в соответствии с утвержденной номенклатурой, проводить ежегодный отбор документов на архивное хранение или на уничтожение.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 xml:space="preserve">ПК 3.2.2; </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 xml:space="preserve">ПК 3.3.4 </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 xml:space="preserve">ПК 3.3.6 </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 xml:space="preserve">ПК 3.3.9 </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 xml:space="preserve">ПК 3.3.12 </w:t>
            </w:r>
            <w:r>
              <w:br/>
            </w:r>
            <w:r>
              <w:rPr>
                <w:rFonts w:ascii="Times New Roman"/>
                <w:b w:val="false"/>
                <w:i w:val="false"/>
                <w:color w:val="000000"/>
                <w:sz w:val="20"/>
              </w:rPr>
              <w:t>
</w:t>
            </w:r>
            <w:r>
              <w:rPr>
                <w:rFonts w:ascii="Times New Roman"/>
                <w:b w:val="false"/>
                <w:i w:val="false"/>
                <w:color w:val="000000"/>
                <w:sz w:val="20"/>
              </w:rPr>
              <w:t xml:space="preserve">ПК 3.3.13 </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Система электронного документооборота.</w:t>
            </w:r>
            <w:r>
              <w:br/>
            </w:r>
            <w:r>
              <w:rPr>
                <w:rFonts w:ascii="Times New Roman"/>
                <w:b w:val="false"/>
                <w:i w:val="false"/>
                <w:color w:val="000000"/>
                <w:sz w:val="20"/>
              </w:rPr>
              <w:t>
</w:t>
            </w:r>
            <w:r>
              <w:rPr>
                <w:rFonts w:ascii="Times New Roman"/>
                <w:b w:val="false"/>
                <w:i w:val="false"/>
                <w:color w:val="000000"/>
                <w:sz w:val="20"/>
              </w:rPr>
              <w:t xml:space="preserve">Единая система электронного документооборота (ЕСЭДО) для государственных органов Республики Казахстан. Руководство пользователя ЕСЭДО-В.Виды обработки электронных документов. Специфика электронного документооборота. Основные функции электронного документооборота. Внедрения электронного документооборота. Классификация систем электронного документооборота. Порядок электронного документооборота. Технологии электронного документооборота. Технология оптического распознавания текстов, документов. Технология штрих - кодирования документов. Электронная цифровая подпись.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знать </w:t>
            </w:r>
            <w:r>
              <w:rPr>
                <w:rFonts w:ascii="Times New Roman"/>
                <w:b w:val="false"/>
                <w:i w:val="false"/>
                <w:color w:val="000000"/>
                <w:sz w:val="20"/>
              </w:rPr>
              <w:t>Закон</w:t>
            </w:r>
            <w:r>
              <w:rPr>
                <w:rFonts w:ascii="Times New Roman"/>
                <w:b w:val="false"/>
                <w:i w:val="false"/>
                <w:color w:val="000000"/>
                <w:sz w:val="20"/>
              </w:rPr>
              <w:t xml:space="preserve"> РК «Об электронном документе и электронной цифровой записи»; </w:t>
            </w:r>
            <w:r>
              <w:br/>
            </w:r>
            <w:r>
              <w:rPr>
                <w:rFonts w:ascii="Times New Roman"/>
                <w:b w:val="false"/>
                <w:i w:val="false"/>
                <w:color w:val="000000"/>
                <w:sz w:val="20"/>
              </w:rPr>
              <w:t>
</w:t>
            </w:r>
            <w:r>
              <w:rPr>
                <w:rFonts w:ascii="Times New Roman"/>
                <w:b w:val="false"/>
                <w:i w:val="false"/>
                <w:color w:val="000000"/>
                <w:sz w:val="20"/>
              </w:rPr>
              <w:t xml:space="preserve">- область применения и основные функции единой системы электронного документооборота (ЕСЭДО); </w:t>
            </w:r>
            <w:r>
              <w:br/>
            </w:r>
            <w:r>
              <w:rPr>
                <w:rFonts w:ascii="Times New Roman"/>
                <w:b w:val="false"/>
                <w:i w:val="false"/>
                <w:color w:val="000000"/>
                <w:sz w:val="20"/>
              </w:rPr>
              <w:t>
</w:t>
            </w:r>
            <w:r>
              <w:rPr>
                <w:rFonts w:ascii="Times New Roman"/>
                <w:b w:val="false"/>
                <w:i w:val="false"/>
                <w:color w:val="000000"/>
                <w:sz w:val="20"/>
              </w:rPr>
              <w:t xml:space="preserve">- автоматизируемые виды деятельности и функции ЕСЭДО-В; </w:t>
            </w:r>
            <w:r>
              <w:br/>
            </w:r>
            <w:r>
              <w:rPr>
                <w:rFonts w:ascii="Times New Roman"/>
                <w:b w:val="false"/>
                <w:i w:val="false"/>
                <w:color w:val="000000"/>
                <w:sz w:val="20"/>
              </w:rPr>
              <w:t>
</w:t>
            </w:r>
            <w:r>
              <w:rPr>
                <w:rFonts w:ascii="Times New Roman"/>
                <w:b w:val="false"/>
                <w:i w:val="false"/>
                <w:color w:val="000000"/>
                <w:sz w:val="20"/>
              </w:rPr>
              <w:t xml:space="preserve">- требования к рабочей станции пользователя ЕСЭДО-В; </w:t>
            </w:r>
            <w:r>
              <w:br/>
            </w:r>
            <w:r>
              <w:rPr>
                <w:rFonts w:ascii="Times New Roman"/>
                <w:b w:val="false"/>
                <w:i w:val="false"/>
                <w:color w:val="000000"/>
                <w:sz w:val="20"/>
              </w:rPr>
              <w:t>
</w:t>
            </w:r>
            <w:r>
              <w:rPr>
                <w:rFonts w:ascii="Times New Roman"/>
                <w:b w:val="false"/>
                <w:i w:val="false"/>
                <w:color w:val="000000"/>
                <w:sz w:val="20"/>
              </w:rPr>
              <w:t xml:space="preserve">- требования к локальной вычислительной сети (ЛВС); методы внедрения электронного документооборота; </w:t>
            </w:r>
            <w:r>
              <w:br/>
            </w:r>
            <w:r>
              <w:rPr>
                <w:rFonts w:ascii="Times New Roman"/>
                <w:b w:val="false"/>
                <w:i w:val="false"/>
                <w:color w:val="000000"/>
                <w:sz w:val="20"/>
              </w:rPr>
              <w:t>
</w:t>
            </w:r>
            <w:r>
              <w:rPr>
                <w:rFonts w:ascii="Times New Roman"/>
                <w:b w:val="false"/>
                <w:i w:val="false"/>
                <w:color w:val="000000"/>
                <w:sz w:val="20"/>
              </w:rPr>
              <w:t xml:space="preserve">- технологии электронного документооборота; </w:t>
            </w:r>
            <w:r>
              <w:br/>
            </w:r>
            <w:r>
              <w:rPr>
                <w:rFonts w:ascii="Times New Roman"/>
                <w:b w:val="false"/>
                <w:i w:val="false"/>
                <w:color w:val="000000"/>
                <w:sz w:val="20"/>
              </w:rPr>
              <w:t>
</w:t>
            </w:r>
            <w:r>
              <w:rPr>
                <w:rFonts w:ascii="Times New Roman"/>
                <w:b w:val="false"/>
                <w:i w:val="false"/>
                <w:color w:val="000000"/>
                <w:sz w:val="20"/>
              </w:rPr>
              <w:t xml:space="preserve">- технологии управления потоками информации (документов);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уметь работать с операционными системами MS Windows 2000/XP/Vista, приложений MS Office, почтовых систем, веб-браузера Microsoft Internet Explorer; </w:t>
            </w:r>
            <w:r>
              <w:br/>
            </w:r>
            <w:r>
              <w:rPr>
                <w:rFonts w:ascii="Times New Roman"/>
                <w:b w:val="false"/>
                <w:i w:val="false"/>
                <w:color w:val="000000"/>
                <w:sz w:val="20"/>
              </w:rPr>
              <w:t>
</w:t>
            </w:r>
            <w:r>
              <w:rPr>
                <w:rFonts w:ascii="Times New Roman"/>
                <w:b w:val="false"/>
                <w:i w:val="false"/>
                <w:color w:val="000000"/>
                <w:sz w:val="20"/>
              </w:rPr>
              <w:t xml:space="preserve">- уметь применять автоматизированные документационные процессы, связанные с различными видами обработки электронных документов и выполняемые посредством систем электронного документооборота; </w:t>
            </w:r>
            <w:r>
              <w:br/>
            </w:r>
            <w:r>
              <w:rPr>
                <w:rFonts w:ascii="Times New Roman"/>
                <w:b w:val="false"/>
                <w:i w:val="false"/>
                <w:color w:val="000000"/>
                <w:sz w:val="20"/>
              </w:rPr>
              <w:t>
</w:t>
            </w:r>
            <w:r>
              <w:rPr>
                <w:rFonts w:ascii="Times New Roman"/>
                <w:b w:val="false"/>
                <w:i w:val="false"/>
                <w:color w:val="000000"/>
                <w:sz w:val="20"/>
              </w:rPr>
              <w:t xml:space="preserve">- уметь создать централизованное, структурированное и систематизированное хранение документов в электронном архиве; </w:t>
            </w:r>
            <w:r>
              <w:br/>
            </w:r>
            <w:r>
              <w:rPr>
                <w:rFonts w:ascii="Times New Roman"/>
                <w:b w:val="false"/>
                <w:i w:val="false"/>
                <w:color w:val="000000"/>
                <w:sz w:val="20"/>
              </w:rPr>
              <w:t>
</w:t>
            </w:r>
            <w:r>
              <w:rPr>
                <w:rFonts w:ascii="Times New Roman"/>
                <w:b w:val="false"/>
                <w:i w:val="false"/>
                <w:color w:val="000000"/>
                <w:sz w:val="20"/>
              </w:rPr>
              <w:t xml:space="preserve">- использовать унифицированных форм документов, формировать документов по шаблонам; </w:t>
            </w:r>
            <w:r>
              <w:br/>
            </w:r>
            <w:r>
              <w:rPr>
                <w:rFonts w:ascii="Times New Roman"/>
                <w:b w:val="false"/>
                <w:i w:val="false"/>
                <w:color w:val="000000"/>
                <w:sz w:val="20"/>
              </w:rPr>
              <w:t>
</w:t>
            </w:r>
            <w:r>
              <w:rPr>
                <w:rFonts w:ascii="Times New Roman"/>
                <w:b w:val="false"/>
                <w:i w:val="false"/>
                <w:color w:val="000000"/>
                <w:sz w:val="20"/>
              </w:rPr>
              <w:t xml:space="preserve">- оптимизировать процессы документооборота: создания, обработки, хранения и доставки документов любых форматов и типов.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Секретарское дело: Составление и оформление служебных документов.</w:t>
            </w:r>
            <w:r>
              <w:br/>
            </w:r>
            <w:r>
              <w:rPr>
                <w:rFonts w:ascii="Times New Roman"/>
                <w:b w:val="false"/>
                <w:i w:val="false"/>
                <w:color w:val="000000"/>
                <w:sz w:val="20"/>
              </w:rPr>
              <w:t>
</w:t>
            </w:r>
            <w:r>
              <w:rPr>
                <w:rFonts w:ascii="Times New Roman"/>
                <w:b w:val="false"/>
                <w:i w:val="false"/>
                <w:color w:val="000000"/>
                <w:sz w:val="20"/>
              </w:rPr>
              <w:t>Оформление документов предприятии.</w:t>
            </w:r>
            <w:r>
              <w:br/>
            </w:r>
            <w:r>
              <w:rPr>
                <w:rFonts w:ascii="Times New Roman"/>
                <w:b w:val="false"/>
                <w:i w:val="false"/>
                <w:color w:val="000000"/>
                <w:sz w:val="20"/>
              </w:rPr>
              <w:t>
</w:t>
            </w:r>
            <w:r>
              <w:rPr>
                <w:rFonts w:ascii="Times New Roman"/>
                <w:b w:val="false"/>
                <w:i w:val="false"/>
                <w:color w:val="000000"/>
                <w:sz w:val="20"/>
              </w:rPr>
              <w:t>Основные документы управление.</w:t>
            </w:r>
            <w:r>
              <w:br/>
            </w:r>
            <w:r>
              <w:rPr>
                <w:rFonts w:ascii="Times New Roman"/>
                <w:b w:val="false"/>
                <w:i w:val="false"/>
                <w:color w:val="000000"/>
                <w:sz w:val="20"/>
              </w:rPr>
              <w:t>
</w:t>
            </w:r>
            <w:r>
              <w:rPr>
                <w:rFonts w:ascii="Times New Roman"/>
                <w:b w:val="false"/>
                <w:i w:val="false"/>
                <w:color w:val="000000"/>
                <w:sz w:val="20"/>
              </w:rPr>
              <w:t>Документы по кадрам</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 предприятии</w:t>
            </w:r>
            <w:r>
              <w:br/>
            </w:r>
            <w:r>
              <w:rPr>
                <w:rFonts w:ascii="Times New Roman"/>
                <w:b w:val="false"/>
                <w:i w:val="false"/>
                <w:color w:val="000000"/>
                <w:sz w:val="20"/>
              </w:rPr>
              <w:t>
</w:t>
            </w:r>
            <w:r>
              <w:rPr>
                <w:rFonts w:ascii="Times New Roman"/>
                <w:b w:val="false"/>
                <w:i w:val="false"/>
                <w:color w:val="000000"/>
                <w:sz w:val="20"/>
              </w:rPr>
              <w:t>Работа секретаря и требование.</w:t>
            </w:r>
            <w:r>
              <w:br/>
            </w:r>
            <w:r>
              <w:rPr>
                <w:rFonts w:ascii="Times New Roman"/>
                <w:b w:val="false"/>
                <w:i w:val="false"/>
                <w:color w:val="000000"/>
                <w:sz w:val="20"/>
              </w:rPr>
              <w:t>
</w:t>
            </w:r>
            <w:r>
              <w:rPr>
                <w:rFonts w:ascii="Times New Roman"/>
                <w:b w:val="false"/>
                <w:i w:val="false"/>
                <w:color w:val="000000"/>
                <w:sz w:val="20"/>
              </w:rPr>
              <w:t>Работа секретаря с информацией.</w:t>
            </w:r>
            <w:r>
              <w:br/>
            </w:r>
            <w:r>
              <w:rPr>
                <w:rFonts w:ascii="Times New Roman"/>
                <w:b w:val="false"/>
                <w:i w:val="false"/>
                <w:color w:val="000000"/>
                <w:sz w:val="20"/>
              </w:rPr>
              <w:t>
</w:t>
            </w:r>
            <w:r>
              <w:rPr>
                <w:rFonts w:ascii="Times New Roman"/>
                <w:b w:val="false"/>
                <w:i w:val="false"/>
                <w:color w:val="000000"/>
                <w:sz w:val="20"/>
              </w:rPr>
              <w:t xml:space="preserve">Секретарь и руководитель.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составление и оформление служебных документов;</w:t>
            </w:r>
            <w:r>
              <w:br/>
            </w:r>
            <w:r>
              <w:rPr>
                <w:rFonts w:ascii="Times New Roman"/>
                <w:b w:val="false"/>
                <w:i w:val="false"/>
                <w:color w:val="000000"/>
                <w:sz w:val="20"/>
              </w:rPr>
              <w:t>
</w:t>
            </w:r>
            <w:r>
              <w:rPr>
                <w:rFonts w:ascii="Times New Roman"/>
                <w:b w:val="false"/>
                <w:i w:val="false"/>
                <w:color w:val="000000"/>
                <w:sz w:val="20"/>
              </w:rPr>
              <w:t xml:space="preserve">- государственного, русского и иностранного языков; </w:t>
            </w:r>
            <w:r>
              <w:br/>
            </w:r>
            <w:r>
              <w:rPr>
                <w:rFonts w:ascii="Times New Roman"/>
                <w:b w:val="false"/>
                <w:i w:val="false"/>
                <w:color w:val="000000"/>
                <w:sz w:val="20"/>
              </w:rPr>
              <w:t>
</w:t>
            </w:r>
            <w:r>
              <w:rPr>
                <w:rFonts w:ascii="Times New Roman"/>
                <w:b w:val="false"/>
                <w:i w:val="false"/>
                <w:color w:val="000000"/>
                <w:sz w:val="20"/>
              </w:rPr>
              <w:t>- терминологию по специальности и требования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 требование передачи документов на архивное хранение; </w:t>
            </w:r>
            <w:r>
              <w:br/>
            </w:r>
            <w:r>
              <w:rPr>
                <w:rFonts w:ascii="Times New Roman"/>
                <w:b w:val="false"/>
                <w:i w:val="false"/>
                <w:color w:val="000000"/>
                <w:sz w:val="20"/>
              </w:rPr>
              <w:t>
</w:t>
            </w:r>
            <w:r>
              <w:rPr>
                <w:rFonts w:ascii="Times New Roman"/>
                <w:b w:val="false"/>
                <w:i w:val="false"/>
                <w:color w:val="000000"/>
                <w:sz w:val="20"/>
              </w:rPr>
              <w:t>- нормативно - методические документы в области делопроизводства и архивоведения;</w:t>
            </w:r>
            <w:r>
              <w:br/>
            </w:r>
            <w:r>
              <w:rPr>
                <w:rFonts w:ascii="Times New Roman"/>
                <w:b w:val="false"/>
                <w:i w:val="false"/>
                <w:color w:val="000000"/>
                <w:sz w:val="20"/>
              </w:rPr>
              <w:t>
</w:t>
            </w:r>
            <w:r>
              <w:rPr>
                <w:rFonts w:ascii="Times New Roman"/>
                <w:b w:val="false"/>
                <w:i w:val="false"/>
                <w:color w:val="000000"/>
                <w:sz w:val="20"/>
              </w:rPr>
              <w:t>- методику рациональное введение делопроизводства.</w:t>
            </w:r>
            <w:r>
              <w:br/>
            </w:r>
            <w:r>
              <w:rPr>
                <w:rFonts w:ascii="Times New Roman"/>
                <w:b w:val="false"/>
                <w:i w:val="false"/>
                <w:color w:val="000000"/>
                <w:sz w:val="20"/>
              </w:rPr>
              <w:t>
</w:t>
            </w:r>
            <w:r>
              <w:rPr>
                <w:rFonts w:ascii="Times New Roman"/>
                <w:b w:val="false"/>
                <w:i w:val="false"/>
                <w:color w:val="000000"/>
                <w:sz w:val="20"/>
              </w:rPr>
              <w:t>- методику и правила организовать приемы, презентации, поездки руководителя;</w:t>
            </w:r>
            <w:r>
              <w:br/>
            </w:r>
            <w:r>
              <w:rPr>
                <w:rFonts w:ascii="Times New Roman"/>
                <w:b w:val="false"/>
                <w:i w:val="false"/>
                <w:color w:val="000000"/>
                <w:sz w:val="20"/>
              </w:rPr>
              <w:t>
</w:t>
            </w:r>
            <w:r>
              <w:rPr>
                <w:rFonts w:ascii="Times New Roman"/>
                <w:b w:val="false"/>
                <w:i w:val="false"/>
                <w:color w:val="000000"/>
                <w:sz w:val="20"/>
              </w:rPr>
              <w:t>- должностные инструкции;</w:t>
            </w:r>
            <w:r>
              <w:br/>
            </w:r>
            <w:r>
              <w:rPr>
                <w:rFonts w:ascii="Times New Roman"/>
                <w:b w:val="false"/>
                <w:i w:val="false"/>
                <w:color w:val="000000"/>
                <w:sz w:val="20"/>
              </w:rPr>
              <w:t>
</w:t>
            </w:r>
            <w:r>
              <w:rPr>
                <w:rFonts w:ascii="Times New Roman"/>
                <w:b w:val="false"/>
                <w:i w:val="false"/>
                <w:color w:val="000000"/>
                <w:sz w:val="20"/>
              </w:rPr>
              <w:t>- профессиональной эрудиции, повышения способности решать разнообразные деловые задачи;</w:t>
            </w:r>
            <w:r>
              <w:br/>
            </w:r>
            <w:r>
              <w:rPr>
                <w:rFonts w:ascii="Times New Roman"/>
                <w:b w:val="false"/>
                <w:i w:val="false"/>
                <w:color w:val="000000"/>
                <w:sz w:val="20"/>
              </w:rPr>
              <w:t>
</w:t>
            </w:r>
            <w:r>
              <w:rPr>
                <w:rFonts w:ascii="Times New Roman"/>
                <w:b w:val="false"/>
                <w:i w:val="false"/>
                <w:color w:val="000000"/>
                <w:sz w:val="20"/>
              </w:rPr>
              <w:t xml:space="preserve">- основные требовании к бланкам документов предприятия.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работать на компьютере и скоростно и грамотно печатать;</w:t>
            </w:r>
            <w:r>
              <w:br/>
            </w:r>
            <w:r>
              <w:rPr>
                <w:rFonts w:ascii="Times New Roman"/>
                <w:b w:val="false"/>
                <w:i w:val="false"/>
                <w:color w:val="000000"/>
                <w:sz w:val="20"/>
              </w:rPr>
              <w:t>
</w:t>
            </w:r>
            <w:r>
              <w:rPr>
                <w:rFonts w:ascii="Times New Roman"/>
                <w:b w:val="false"/>
                <w:i w:val="false"/>
                <w:color w:val="000000"/>
                <w:sz w:val="20"/>
              </w:rPr>
              <w:t>- пользоваться с офисной техникой;</w:t>
            </w:r>
            <w:r>
              <w:br/>
            </w:r>
            <w:r>
              <w:rPr>
                <w:rFonts w:ascii="Times New Roman"/>
                <w:b w:val="false"/>
                <w:i w:val="false"/>
                <w:color w:val="000000"/>
                <w:sz w:val="20"/>
              </w:rPr>
              <w:t>
</w:t>
            </w:r>
            <w:r>
              <w:rPr>
                <w:rFonts w:ascii="Times New Roman"/>
                <w:b w:val="false"/>
                <w:i w:val="false"/>
                <w:color w:val="000000"/>
                <w:sz w:val="20"/>
              </w:rPr>
              <w:t>- организовать свою работу и работу офиса;</w:t>
            </w:r>
            <w:r>
              <w:br/>
            </w:r>
            <w:r>
              <w:rPr>
                <w:rFonts w:ascii="Times New Roman"/>
                <w:b w:val="false"/>
                <w:i w:val="false"/>
                <w:color w:val="000000"/>
                <w:sz w:val="20"/>
              </w:rPr>
              <w:t>
</w:t>
            </w:r>
            <w:r>
              <w:rPr>
                <w:rFonts w:ascii="Times New Roman"/>
                <w:b w:val="false"/>
                <w:i w:val="false"/>
                <w:color w:val="000000"/>
                <w:sz w:val="20"/>
              </w:rPr>
              <w:t>- гармонично сочетать привлекательности и строгого стиля в одежде;</w:t>
            </w:r>
            <w:r>
              <w:br/>
            </w:r>
            <w:r>
              <w:rPr>
                <w:rFonts w:ascii="Times New Roman"/>
                <w:b w:val="false"/>
                <w:i w:val="false"/>
                <w:color w:val="000000"/>
                <w:sz w:val="20"/>
              </w:rPr>
              <w:t>
</w:t>
            </w:r>
            <w:r>
              <w:rPr>
                <w:rFonts w:ascii="Times New Roman"/>
                <w:b w:val="false"/>
                <w:i w:val="false"/>
                <w:color w:val="000000"/>
                <w:sz w:val="20"/>
              </w:rPr>
              <w:t>- хранить конфиденциальные сведении;</w:t>
            </w:r>
            <w:r>
              <w:br/>
            </w:r>
            <w:r>
              <w:rPr>
                <w:rFonts w:ascii="Times New Roman"/>
                <w:b w:val="false"/>
                <w:i w:val="false"/>
                <w:color w:val="000000"/>
                <w:sz w:val="20"/>
              </w:rPr>
              <w:t>
</w:t>
            </w:r>
            <w:r>
              <w:rPr>
                <w:rFonts w:ascii="Times New Roman"/>
                <w:b w:val="false"/>
                <w:i w:val="false"/>
                <w:color w:val="000000"/>
                <w:sz w:val="20"/>
              </w:rPr>
              <w:t xml:space="preserve">- отвечать на звонки, при необходимости информировать о направлениях деятельности организации; </w:t>
            </w:r>
            <w:r>
              <w:br/>
            </w:r>
            <w:r>
              <w:rPr>
                <w:rFonts w:ascii="Times New Roman"/>
                <w:b w:val="false"/>
                <w:i w:val="false"/>
                <w:color w:val="000000"/>
                <w:sz w:val="20"/>
              </w:rPr>
              <w:t>
</w:t>
            </w:r>
            <w:r>
              <w:rPr>
                <w:rFonts w:ascii="Times New Roman"/>
                <w:b w:val="false"/>
                <w:i w:val="false"/>
                <w:color w:val="000000"/>
                <w:sz w:val="20"/>
              </w:rPr>
              <w:t xml:space="preserve">- быть связующим звеном между руководителем и сотрудниками, воплощающими его решения и распоряжения в жизнь; </w:t>
            </w:r>
            <w:r>
              <w:br/>
            </w:r>
            <w:r>
              <w:rPr>
                <w:rFonts w:ascii="Times New Roman"/>
                <w:b w:val="false"/>
                <w:i w:val="false"/>
                <w:color w:val="000000"/>
                <w:sz w:val="20"/>
              </w:rPr>
              <w:t>
</w:t>
            </w:r>
            <w:r>
              <w:rPr>
                <w:rFonts w:ascii="Times New Roman"/>
                <w:b w:val="false"/>
                <w:i w:val="false"/>
                <w:color w:val="000000"/>
                <w:sz w:val="20"/>
              </w:rPr>
              <w:t>- эффективно использовать ЭВМ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вести деловые бумаги в соответствии с требованиями;</w:t>
            </w:r>
            <w:r>
              <w:br/>
            </w:r>
            <w:r>
              <w:rPr>
                <w:rFonts w:ascii="Times New Roman"/>
                <w:b w:val="false"/>
                <w:i w:val="false"/>
                <w:color w:val="000000"/>
                <w:sz w:val="20"/>
              </w:rPr>
              <w:t>
</w:t>
            </w:r>
            <w:r>
              <w:rPr>
                <w:rFonts w:ascii="Times New Roman"/>
                <w:b w:val="false"/>
                <w:i w:val="false"/>
                <w:color w:val="000000"/>
                <w:sz w:val="20"/>
              </w:rPr>
              <w:t>- изменять и редактировать документы хранения в памяти ПК и пересылки другому лицу.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 xml:space="preserve">БК5 </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 xml:space="preserve">ПК 3.2.2; </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3.3.4 </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 xml:space="preserve">ПК 3.3.7 </w:t>
            </w:r>
            <w:r>
              <w:br/>
            </w:r>
            <w:r>
              <w:rPr>
                <w:rFonts w:ascii="Times New Roman"/>
                <w:b w:val="false"/>
                <w:i w:val="false"/>
                <w:color w:val="000000"/>
                <w:sz w:val="20"/>
              </w:rPr>
              <w:t>
</w:t>
            </w:r>
            <w:r>
              <w:rPr>
                <w:rFonts w:ascii="Times New Roman"/>
                <w:b w:val="false"/>
                <w:i w:val="false"/>
                <w:color w:val="000000"/>
                <w:sz w:val="20"/>
              </w:rPr>
              <w:t xml:space="preserve">ПК 3.3.8 </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 xml:space="preserve">ПК 3.3.10 </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Теория и практика перевода: </w:t>
            </w:r>
            <w:r>
              <w:br/>
            </w:r>
            <w:r>
              <w:rPr>
                <w:rFonts w:ascii="Times New Roman"/>
                <w:b w:val="false"/>
                <w:i w:val="false"/>
                <w:color w:val="000000"/>
                <w:sz w:val="20"/>
              </w:rPr>
              <w:t>
</w:t>
            </w:r>
            <w:r>
              <w:rPr>
                <w:rFonts w:ascii="Times New Roman"/>
                <w:b w:val="false"/>
                <w:i w:val="false"/>
                <w:color w:val="000000"/>
                <w:sz w:val="20"/>
              </w:rPr>
              <w:t>Основное значение теории перевода. Связь перевода между языком и культурой. Процесс перевода. Переводчик и техника перевода. Вопросы практического и лексического перевода. Трансформация перевода. Лексика без эквивалента. Перевод неологизма. Перевод свободных, атрибутивных и связанных словосочетании. Способы переводов фразеологизмов. Красочный перевод. Проблемы грамматического перевода. Различие глаголов русского – казахского языка. Синтаксические проблемы перевода. Синхронный перевод и изменение конструкции предложения в переводе. Изменение структур предложения в перевода. Официально – деловые, научно – технические и публицистические материалы. Систематизированный устный перевод. Двухсторонний перевод.</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теории и перевода и связь между языком и культуры;</w:t>
            </w:r>
            <w:r>
              <w:br/>
            </w:r>
            <w:r>
              <w:rPr>
                <w:rFonts w:ascii="Times New Roman"/>
                <w:b w:val="false"/>
                <w:i w:val="false"/>
                <w:color w:val="000000"/>
                <w:sz w:val="20"/>
              </w:rPr>
              <w:t>
</w:t>
            </w:r>
            <w:r>
              <w:rPr>
                <w:rFonts w:ascii="Times New Roman"/>
                <w:b w:val="false"/>
                <w:i w:val="false"/>
                <w:color w:val="000000"/>
                <w:sz w:val="20"/>
              </w:rPr>
              <w:t>- процесс перевода и моделирование;</w:t>
            </w:r>
            <w:r>
              <w:br/>
            </w:r>
            <w:r>
              <w:rPr>
                <w:rFonts w:ascii="Times New Roman"/>
                <w:b w:val="false"/>
                <w:i w:val="false"/>
                <w:color w:val="000000"/>
                <w:sz w:val="20"/>
              </w:rPr>
              <w:t>
</w:t>
            </w:r>
            <w:r>
              <w:rPr>
                <w:rFonts w:ascii="Times New Roman"/>
                <w:b w:val="false"/>
                <w:i w:val="false"/>
                <w:color w:val="000000"/>
                <w:sz w:val="20"/>
              </w:rPr>
              <w:t>- технику и трансформацию перевода;</w:t>
            </w:r>
            <w:r>
              <w:br/>
            </w:r>
            <w:r>
              <w:rPr>
                <w:rFonts w:ascii="Times New Roman"/>
                <w:b w:val="false"/>
                <w:i w:val="false"/>
                <w:color w:val="000000"/>
                <w:sz w:val="20"/>
              </w:rPr>
              <w:t>
</w:t>
            </w:r>
            <w:r>
              <w:rPr>
                <w:rFonts w:ascii="Times New Roman"/>
                <w:b w:val="false"/>
                <w:i w:val="false"/>
                <w:color w:val="000000"/>
                <w:sz w:val="20"/>
              </w:rPr>
              <w:t>- основные методы изучения перевода;</w:t>
            </w:r>
            <w:r>
              <w:br/>
            </w:r>
            <w:r>
              <w:rPr>
                <w:rFonts w:ascii="Times New Roman"/>
                <w:b w:val="false"/>
                <w:i w:val="false"/>
                <w:color w:val="000000"/>
                <w:sz w:val="20"/>
              </w:rPr>
              <w:t>
</w:t>
            </w:r>
            <w:r>
              <w:rPr>
                <w:rFonts w:ascii="Times New Roman"/>
                <w:b w:val="false"/>
                <w:i w:val="false"/>
                <w:color w:val="000000"/>
                <w:sz w:val="20"/>
              </w:rPr>
              <w:t>- особенности общественно- политического, делового и научно- технического перевода;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использовавать необходимые лексические и грамматические минимумы для перевода (со славарем) текстов профессиональной направленности.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3.2.13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обучающихся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 электронно-вычислительной машины</w:t>
            </w:r>
            <w:r>
              <w:br/>
            </w:r>
            <w:r>
              <w:rPr>
                <w:rFonts w:ascii="Times New Roman"/>
                <w:b w:val="false"/>
                <w:i w:val="false"/>
                <w:color w:val="000000"/>
                <w:sz w:val="20"/>
              </w:rPr>
              <w:t>
</w:t>
            </w:r>
            <w:r>
              <w:rPr>
                <w:rFonts w:ascii="Times New Roman"/>
                <w:b w:val="false"/>
                <w:i w:val="false"/>
                <w:color w:val="000000"/>
                <w:sz w:val="20"/>
              </w:rPr>
              <w:t>Теоретические основы баз данных. Реляционная модель. Система управления базами данных Microsoft Access. Сведения по исследованию и обработке данных. Топология сетей. Интернет –технология. Аппаратное обеспечение (центральный процессор, магистраль, устройства ввода-вывода, сохранение). Электронно-вычислительная техника. Аппаратные системы, алгоритм. Алгоритмический язык. Языки программирования. Среда программирования.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сохранение и эволюция инструментов управления информации; </w:t>
            </w:r>
            <w:r>
              <w:br/>
            </w:r>
            <w:r>
              <w:rPr>
                <w:rFonts w:ascii="Times New Roman"/>
                <w:b w:val="false"/>
                <w:i w:val="false"/>
                <w:color w:val="000000"/>
                <w:sz w:val="20"/>
              </w:rPr>
              <w:t>
</w:t>
            </w:r>
            <w:r>
              <w:rPr>
                <w:rFonts w:ascii="Times New Roman"/>
                <w:b w:val="false"/>
                <w:i w:val="false"/>
                <w:color w:val="000000"/>
                <w:sz w:val="20"/>
              </w:rPr>
              <w:t xml:space="preserve">- понятия баз данных, системы управления базами данных, их структуру и виды; </w:t>
            </w:r>
            <w:r>
              <w:br/>
            </w:r>
            <w:r>
              <w:rPr>
                <w:rFonts w:ascii="Times New Roman"/>
                <w:b w:val="false"/>
                <w:i w:val="false"/>
                <w:color w:val="000000"/>
                <w:sz w:val="20"/>
              </w:rPr>
              <w:t>
</w:t>
            </w:r>
            <w:r>
              <w:rPr>
                <w:rFonts w:ascii="Times New Roman"/>
                <w:b w:val="false"/>
                <w:i w:val="false"/>
                <w:color w:val="000000"/>
                <w:sz w:val="20"/>
              </w:rPr>
              <w:t xml:space="preserve">- особенности управления данных с центра; </w:t>
            </w:r>
            <w:r>
              <w:br/>
            </w:r>
            <w:r>
              <w:rPr>
                <w:rFonts w:ascii="Times New Roman"/>
                <w:b w:val="false"/>
                <w:i w:val="false"/>
                <w:color w:val="000000"/>
                <w:sz w:val="20"/>
              </w:rPr>
              <w:t>
</w:t>
            </w:r>
            <w:r>
              <w:rPr>
                <w:rFonts w:ascii="Times New Roman"/>
                <w:b w:val="false"/>
                <w:i w:val="false"/>
                <w:color w:val="000000"/>
                <w:sz w:val="20"/>
              </w:rPr>
              <w:t xml:space="preserve">- понятия реляционных систем и моделей, реляционных данных; </w:t>
            </w:r>
            <w:r>
              <w:br/>
            </w:r>
            <w:r>
              <w:rPr>
                <w:rFonts w:ascii="Times New Roman"/>
                <w:b w:val="false"/>
                <w:i w:val="false"/>
                <w:color w:val="000000"/>
                <w:sz w:val="20"/>
              </w:rPr>
              <w:t>
</w:t>
            </w:r>
            <w:r>
              <w:rPr>
                <w:rFonts w:ascii="Times New Roman"/>
                <w:b w:val="false"/>
                <w:i w:val="false"/>
                <w:color w:val="000000"/>
                <w:sz w:val="20"/>
              </w:rPr>
              <w:t xml:space="preserve">- понятия домен, отношение, поле, записи и их особенности; </w:t>
            </w:r>
            <w:r>
              <w:br/>
            </w:r>
            <w:r>
              <w:rPr>
                <w:rFonts w:ascii="Times New Roman"/>
                <w:b w:val="false"/>
                <w:i w:val="false"/>
                <w:color w:val="000000"/>
                <w:sz w:val="20"/>
              </w:rPr>
              <w:t>
</w:t>
            </w:r>
            <w:r>
              <w:rPr>
                <w:rFonts w:ascii="Times New Roman"/>
                <w:b w:val="false"/>
                <w:i w:val="false"/>
                <w:color w:val="000000"/>
                <w:sz w:val="20"/>
              </w:rPr>
              <w:t xml:space="preserve">- особенности языка SQL; </w:t>
            </w:r>
            <w:r>
              <w:br/>
            </w:r>
            <w:r>
              <w:rPr>
                <w:rFonts w:ascii="Times New Roman"/>
                <w:b w:val="false"/>
                <w:i w:val="false"/>
                <w:color w:val="000000"/>
                <w:sz w:val="20"/>
              </w:rPr>
              <w:t>
</w:t>
            </w:r>
            <w:r>
              <w:rPr>
                <w:rFonts w:ascii="Times New Roman"/>
                <w:b w:val="false"/>
                <w:i w:val="false"/>
                <w:color w:val="000000"/>
                <w:sz w:val="20"/>
              </w:rPr>
              <w:t xml:space="preserve">- принципы работы системы управления базами данных Microsoft Access, его основные рабочие объекты; </w:t>
            </w:r>
            <w:r>
              <w:br/>
            </w:r>
            <w:r>
              <w:rPr>
                <w:rFonts w:ascii="Times New Roman"/>
                <w:b w:val="false"/>
                <w:i w:val="false"/>
                <w:color w:val="000000"/>
                <w:sz w:val="20"/>
              </w:rPr>
              <w:t>
</w:t>
            </w:r>
            <w:r>
              <w:rPr>
                <w:rFonts w:ascii="Times New Roman"/>
                <w:b w:val="false"/>
                <w:i w:val="false"/>
                <w:color w:val="000000"/>
                <w:sz w:val="20"/>
              </w:rPr>
              <w:t xml:space="preserve">- новые направления исследования и оброботки баз данных; </w:t>
            </w:r>
            <w:r>
              <w:br/>
            </w:r>
            <w:r>
              <w:rPr>
                <w:rFonts w:ascii="Times New Roman"/>
                <w:b w:val="false"/>
                <w:i w:val="false"/>
                <w:color w:val="000000"/>
                <w:sz w:val="20"/>
              </w:rPr>
              <w:t>
</w:t>
            </w:r>
            <w:r>
              <w:rPr>
                <w:rFonts w:ascii="Times New Roman"/>
                <w:b w:val="false"/>
                <w:i w:val="false"/>
                <w:color w:val="000000"/>
                <w:sz w:val="20"/>
              </w:rPr>
              <w:t xml:space="preserve">- назначение, классификацию и ресурсы вычислительных сетей; </w:t>
            </w:r>
            <w:r>
              <w:br/>
            </w:r>
            <w:r>
              <w:rPr>
                <w:rFonts w:ascii="Times New Roman"/>
                <w:b w:val="false"/>
                <w:i w:val="false"/>
                <w:color w:val="000000"/>
                <w:sz w:val="20"/>
              </w:rPr>
              <w:t>
</w:t>
            </w:r>
            <w:r>
              <w:rPr>
                <w:rFonts w:ascii="Times New Roman"/>
                <w:b w:val="false"/>
                <w:i w:val="false"/>
                <w:color w:val="000000"/>
                <w:sz w:val="20"/>
              </w:rPr>
              <w:t xml:space="preserve">- правила работы с электронными сообщениями; </w:t>
            </w:r>
            <w:r>
              <w:br/>
            </w:r>
            <w:r>
              <w:rPr>
                <w:rFonts w:ascii="Times New Roman"/>
                <w:b w:val="false"/>
                <w:i w:val="false"/>
                <w:color w:val="000000"/>
                <w:sz w:val="20"/>
              </w:rPr>
              <w:t>
</w:t>
            </w:r>
            <w:r>
              <w:rPr>
                <w:rFonts w:ascii="Times New Roman"/>
                <w:b w:val="false"/>
                <w:i w:val="false"/>
                <w:color w:val="000000"/>
                <w:sz w:val="20"/>
              </w:rPr>
              <w:t xml:space="preserve">- основы и операторы языков программирования Basic, Pascal, CI; </w:t>
            </w:r>
            <w:r>
              <w:br/>
            </w:r>
            <w:r>
              <w:rPr>
                <w:rFonts w:ascii="Times New Roman"/>
                <w:b w:val="false"/>
                <w:i w:val="false"/>
                <w:color w:val="000000"/>
                <w:sz w:val="20"/>
              </w:rPr>
              <w:t>
</w:t>
            </w:r>
            <w:r>
              <w:rPr>
                <w:rFonts w:ascii="Times New Roman"/>
                <w:b w:val="false"/>
                <w:i w:val="false"/>
                <w:color w:val="000000"/>
                <w:sz w:val="20"/>
              </w:rPr>
              <w:t xml:space="preserve">- принципы работы в среде Visual Basic, CI; </w:t>
            </w:r>
            <w:r>
              <w:br/>
            </w:r>
            <w:r>
              <w:rPr>
                <w:rFonts w:ascii="Times New Roman"/>
                <w:b w:val="false"/>
                <w:i w:val="false"/>
                <w:color w:val="000000"/>
                <w:sz w:val="20"/>
              </w:rPr>
              <w:t>
</w:t>
            </w:r>
            <w:r>
              <w:rPr>
                <w:rFonts w:ascii="Times New Roman"/>
                <w:b w:val="false"/>
                <w:i w:val="false"/>
                <w:color w:val="000000"/>
                <w:sz w:val="20"/>
              </w:rPr>
              <w:t xml:space="preserve">- поколения ЭВМ и их элементные базы;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составления системы баз данных в программе Microsoft Access; </w:t>
            </w:r>
            <w:r>
              <w:br/>
            </w:r>
            <w:r>
              <w:rPr>
                <w:rFonts w:ascii="Times New Roman"/>
                <w:b w:val="false"/>
                <w:i w:val="false"/>
                <w:color w:val="000000"/>
                <w:sz w:val="20"/>
              </w:rPr>
              <w:t>
</w:t>
            </w:r>
            <w:r>
              <w:rPr>
                <w:rFonts w:ascii="Times New Roman"/>
                <w:b w:val="false"/>
                <w:i w:val="false"/>
                <w:color w:val="000000"/>
                <w:sz w:val="20"/>
              </w:rPr>
              <w:t>- в базе данных заполнять записи, искать, удалять,менять, защищать, связывать таблицы;</w:t>
            </w:r>
            <w:r>
              <w:br/>
            </w:r>
            <w:r>
              <w:rPr>
                <w:rFonts w:ascii="Times New Roman"/>
                <w:b w:val="false"/>
                <w:i w:val="false"/>
                <w:color w:val="000000"/>
                <w:sz w:val="20"/>
              </w:rPr>
              <w:t>
</w:t>
            </w:r>
            <w:r>
              <w:rPr>
                <w:rFonts w:ascii="Times New Roman"/>
                <w:b w:val="false"/>
                <w:i w:val="false"/>
                <w:color w:val="000000"/>
                <w:sz w:val="20"/>
              </w:rPr>
              <w:t>- различать понятия баз данных и 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 работать с аппаратными системами;</w:t>
            </w:r>
            <w:r>
              <w:br/>
            </w:r>
            <w:r>
              <w:rPr>
                <w:rFonts w:ascii="Times New Roman"/>
                <w:b w:val="false"/>
                <w:i w:val="false"/>
                <w:color w:val="000000"/>
                <w:sz w:val="20"/>
              </w:rPr>
              <w:t>
</w:t>
            </w:r>
            <w:r>
              <w:rPr>
                <w:rFonts w:ascii="Times New Roman"/>
                <w:b w:val="false"/>
                <w:i w:val="false"/>
                <w:color w:val="000000"/>
                <w:sz w:val="20"/>
              </w:rPr>
              <w:t>- различать особенности программирования Basic, Pascal;</w:t>
            </w:r>
            <w:r>
              <w:br/>
            </w:r>
            <w:r>
              <w:rPr>
                <w:rFonts w:ascii="Times New Roman"/>
                <w:b w:val="false"/>
                <w:i w:val="false"/>
                <w:color w:val="000000"/>
                <w:sz w:val="20"/>
              </w:rPr>
              <w:t>
</w:t>
            </w:r>
            <w:r>
              <w:rPr>
                <w:rFonts w:ascii="Times New Roman"/>
                <w:b w:val="false"/>
                <w:i w:val="false"/>
                <w:color w:val="000000"/>
                <w:sz w:val="20"/>
              </w:rPr>
              <w:t xml:space="preserve">- работать в среде Visual Basic, CI.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Офис – менеджер</w:t>
            </w:r>
            <w:r>
              <w:br/>
            </w:r>
            <w:r>
              <w:rPr>
                <w:rFonts w:ascii="Times New Roman"/>
                <w:b w:val="false"/>
                <w:i w:val="false"/>
                <w:color w:val="000000"/>
                <w:sz w:val="20"/>
              </w:rPr>
              <w:t>
</w:t>
            </w:r>
            <w:r>
              <w:rPr>
                <w:rFonts w:ascii="Times New Roman"/>
                <w:b w:val="false"/>
                <w:i w:val="false"/>
                <w:color w:val="000000"/>
                <w:sz w:val="20"/>
              </w:rPr>
              <w:t>Средства изготовления, хранения, транспортирования оброботки документов. Средства копирования и размножения документов. Средства административно – управленческой связи. Компьютерные системы в оргтехнике и административно – управленческой связи. Составление и оформление служебных документов. Деловой этикет. Правила делового общения.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средства офисной оргтехники и возможности их эффективного применения;</w:t>
            </w:r>
            <w:r>
              <w:br/>
            </w:r>
            <w:r>
              <w:rPr>
                <w:rFonts w:ascii="Times New Roman"/>
                <w:b w:val="false"/>
                <w:i w:val="false"/>
                <w:color w:val="000000"/>
                <w:sz w:val="20"/>
              </w:rPr>
              <w:t>
</w:t>
            </w:r>
            <w:r>
              <w:rPr>
                <w:rFonts w:ascii="Times New Roman"/>
                <w:b w:val="false"/>
                <w:i w:val="false"/>
                <w:color w:val="000000"/>
                <w:sz w:val="20"/>
              </w:rPr>
              <w:t>- охрану труда, технику безопасности и противопожарную защиту;</w:t>
            </w:r>
            <w:r>
              <w:br/>
            </w:r>
            <w:r>
              <w:rPr>
                <w:rFonts w:ascii="Times New Roman"/>
                <w:b w:val="false"/>
                <w:i w:val="false"/>
                <w:color w:val="000000"/>
                <w:sz w:val="20"/>
              </w:rPr>
              <w:t>
</w:t>
            </w:r>
            <w:r>
              <w:rPr>
                <w:rFonts w:ascii="Times New Roman"/>
                <w:b w:val="false"/>
                <w:i w:val="false"/>
                <w:color w:val="000000"/>
                <w:sz w:val="20"/>
              </w:rPr>
              <w:t>- приемы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 принципы работы и возможности использования ЭВМ;</w:t>
            </w:r>
            <w:r>
              <w:br/>
            </w:r>
            <w:r>
              <w:rPr>
                <w:rFonts w:ascii="Times New Roman"/>
                <w:b w:val="false"/>
                <w:i w:val="false"/>
                <w:color w:val="000000"/>
                <w:sz w:val="20"/>
              </w:rPr>
              <w:t>
</w:t>
            </w:r>
            <w:r>
              <w:rPr>
                <w:rFonts w:ascii="Times New Roman"/>
                <w:b w:val="false"/>
                <w:i w:val="false"/>
                <w:color w:val="000000"/>
                <w:sz w:val="20"/>
              </w:rPr>
              <w:t>- нормативно - методические документы в области делопроизводства и архивоведения;</w:t>
            </w:r>
            <w:r>
              <w:br/>
            </w:r>
            <w:r>
              <w:rPr>
                <w:rFonts w:ascii="Times New Roman"/>
                <w:b w:val="false"/>
                <w:i w:val="false"/>
                <w:color w:val="000000"/>
                <w:sz w:val="20"/>
              </w:rPr>
              <w:t>
</w:t>
            </w:r>
            <w:r>
              <w:rPr>
                <w:rFonts w:ascii="Times New Roman"/>
                <w:b w:val="false"/>
                <w:i w:val="false"/>
                <w:color w:val="000000"/>
                <w:sz w:val="20"/>
              </w:rPr>
              <w:t>- методику рациональное введение делопроизводства.</w:t>
            </w:r>
            <w:r>
              <w:br/>
            </w:r>
            <w:r>
              <w:rPr>
                <w:rFonts w:ascii="Times New Roman"/>
                <w:b w:val="false"/>
                <w:i w:val="false"/>
                <w:color w:val="000000"/>
                <w:sz w:val="20"/>
              </w:rPr>
              <w:t>
</w:t>
            </w:r>
            <w:r>
              <w:rPr>
                <w:rFonts w:ascii="Times New Roman"/>
                <w:b w:val="false"/>
                <w:i w:val="false"/>
                <w:color w:val="000000"/>
                <w:sz w:val="20"/>
              </w:rPr>
              <w:t>- методику и правила организовать приемы, презентации, поездки руководителя;</w:t>
            </w:r>
            <w:r>
              <w:br/>
            </w:r>
            <w:r>
              <w:rPr>
                <w:rFonts w:ascii="Times New Roman"/>
                <w:b w:val="false"/>
                <w:i w:val="false"/>
                <w:color w:val="000000"/>
                <w:sz w:val="20"/>
              </w:rPr>
              <w:t>
</w:t>
            </w:r>
            <w:r>
              <w:rPr>
                <w:rFonts w:ascii="Times New Roman"/>
                <w:b w:val="false"/>
                <w:i w:val="false"/>
                <w:color w:val="000000"/>
                <w:sz w:val="20"/>
              </w:rPr>
              <w:t>- должностные инструкции;</w:t>
            </w:r>
            <w:r>
              <w:br/>
            </w:r>
            <w:r>
              <w:rPr>
                <w:rFonts w:ascii="Times New Roman"/>
                <w:b w:val="false"/>
                <w:i w:val="false"/>
                <w:color w:val="000000"/>
                <w:sz w:val="20"/>
              </w:rPr>
              <w:t>
</w:t>
            </w:r>
            <w:r>
              <w:rPr>
                <w:rFonts w:ascii="Times New Roman"/>
                <w:b w:val="false"/>
                <w:i w:val="false"/>
                <w:color w:val="000000"/>
                <w:sz w:val="20"/>
              </w:rPr>
              <w:t>- основные требовании к бланкам документов предприятия.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организовать рабочее место и работу офиса или организации;</w:t>
            </w:r>
            <w:r>
              <w:br/>
            </w:r>
            <w:r>
              <w:rPr>
                <w:rFonts w:ascii="Times New Roman"/>
                <w:b w:val="false"/>
                <w:i w:val="false"/>
                <w:color w:val="000000"/>
                <w:sz w:val="20"/>
              </w:rPr>
              <w:t>
</w:t>
            </w:r>
            <w:r>
              <w:rPr>
                <w:rFonts w:ascii="Times New Roman"/>
                <w:b w:val="false"/>
                <w:i w:val="false"/>
                <w:color w:val="000000"/>
                <w:sz w:val="20"/>
              </w:rPr>
              <w:t>- соблюдать безопасность труда;</w:t>
            </w:r>
            <w:r>
              <w:br/>
            </w:r>
            <w:r>
              <w:rPr>
                <w:rFonts w:ascii="Times New Roman"/>
                <w:b w:val="false"/>
                <w:i w:val="false"/>
                <w:color w:val="000000"/>
                <w:sz w:val="20"/>
              </w:rPr>
              <w:t>
</w:t>
            </w:r>
            <w:r>
              <w:rPr>
                <w:rFonts w:ascii="Times New Roman"/>
                <w:b w:val="false"/>
                <w:i w:val="false"/>
                <w:color w:val="000000"/>
                <w:sz w:val="20"/>
              </w:rPr>
              <w:t>- работать на компьютере в среде WINDOWS, WORD, OUTLOOK, EXCEL, POWER POINT;</w:t>
            </w:r>
            <w:r>
              <w:br/>
            </w:r>
            <w:r>
              <w:rPr>
                <w:rFonts w:ascii="Times New Roman"/>
                <w:b w:val="false"/>
                <w:i w:val="false"/>
                <w:color w:val="000000"/>
                <w:sz w:val="20"/>
              </w:rPr>
              <w:t>
</w:t>
            </w:r>
            <w:r>
              <w:rPr>
                <w:rFonts w:ascii="Times New Roman"/>
                <w:b w:val="false"/>
                <w:i w:val="false"/>
                <w:color w:val="000000"/>
                <w:sz w:val="20"/>
              </w:rPr>
              <w:t>- выполнять операции компьютерного делопроизводства;</w:t>
            </w:r>
            <w:r>
              <w:br/>
            </w:r>
            <w:r>
              <w:rPr>
                <w:rFonts w:ascii="Times New Roman"/>
                <w:b w:val="false"/>
                <w:i w:val="false"/>
                <w:color w:val="000000"/>
                <w:sz w:val="20"/>
              </w:rPr>
              <w:t>
</w:t>
            </w:r>
            <w:r>
              <w:rPr>
                <w:rFonts w:ascii="Times New Roman"/>
                <w:b w:val="false"/>
                <w:i w:val="false"/>
                <w:color w:val="000000"/>
                <w:sz w:val="20"/>
              </w:rPr>
              <w:t>- подготовить, передать, накопить и обработать информации с помощью вычислительных машин и сетей ЭВМ;</w:t>
            </w:r>
            <w:r>
              <w:br/>
            </w:r>
            <w:r>
              <w:rPr>
                <w:rFonts w:ascii="Times New Roman"/>
                <w:b w:val="false"/>
                <w:i w:val="false"/>
                <w:color w:val="000000"/>
                <w:sz w:val="20"/>
              </w:rPr>
              <w:t>
</w:t>
            </w:r>
            <w:r>
              <w:rPr>
                <w:rFonts w:ascii="Times New Roman"/>
                <w:b w:val="false"/>
                <w:i w:val="false"/>
                <w:color w:val="000000"/>
                <w:sz w:val="20"/>
              </w:rPr>
              <w:t xml:space="preserve">- пользоваться базами данных и возможностями Интернета; </w:t>
            </w:r>
            <w:r>
              <w:br/>
            </w:r>
            <w:r>
              <w:rPr>
                <w:rFonts w:ascii="Times New Roman"/>
                <w:b w:val="false"/>
                <w:i w:val="false"/>
                <w:color w:val="000000"/>
                <w:sz w:val="20"/>
              </w:rPr>
              <w:t>
</w:t>
            </w:r>
            <w:r>
              <w:rPr>
                <w:rFonts w:ascii="Times New Roman"/>
                <w:b w:val="false"/>
                <w:i w:val="false"/>
                <w:color w:val="000000"/>
                <w:sz w:val="20"/>
              </w:rPr>
              <w:t xml:space="preserve">- пользоваться средствами связи и организационной техникой; </w:t>
            </w:r>
            <w:r>
              <w:br/>
            </w:r>
            <w:r>
              <w:rPr>
                <w:rFonts w:ascii="Times New Roman"/>
                <w:b w:val="false"/>
                <w:i w:val="false"/>
                <w:color w:val="000000"/>
                <w:sz w:val="20"/>
              </w:rPr>
              <w:t>
</w:t>
            </w:r>
            <w:r>
              <w:rPr>
                <w:rFonts w:ascii="Times New Roman"/>
                <w:b w:val="false"/>
                <w:i w:val="false"/>
                <w:color w:val="000000"/>
                <w:sz w:val="20"/>
              </w:rPr>
              <w:t xml:space="preserve">- владеть способами обработки, хранения и применения информации и работы электронной почтой, ИКТ. </w:t>
            </w:r>
            <w:r>
              <w:br/>
            </w:r>
            <w:r>
              <w:rPr>
                <w:rFonts w:ascii="Times New Roman"/>
                <w:b w:val="false"/>
                <w:i w:val="false"/>
                <w:color w:val="000000"/>
                <w:sz w:val="20"/>
              </w:rPr>
              <w:t>
</w:t>
            </w:r>
            <w:r>
              <w:rPr>
                <w:rFonts w:ascii="Times New Roman"/>
                <w:b w:val="false"/>
                <w:i w:val="false"/>
                <w:color w:val="000000"/>
                <w:sz w:val="20"/>
              </w:rPr>
              <w:t>- отвечать на звонки, при необходимости информировать о направлениях деятельности организации.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 xml:space="preserve">ПК3.2.2; </w:t>
            </w:r>
            <w:r>
              <w:br/>
            </w:r>
            <w:r>
              <w:rPr>
                <w:rFonts w:ascii="Times New Roman"/>
                <w:b w:val="false"/>
                <w:i w:val="false"/>
                <w:color w:val="000000"/>
                <w:sz w:val="20"/>
              </w:rPr>
              <w:t>
</w:t>
            </w: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3.3.4 </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 xml:space="preserve">ПК 3.3.6 </w:t>
            </w:r>
            <w:r>
              <w:br/>
            </w:r>
            <w:r>
              <w:rPr>
                <w:rFonts w:ascii="Times New Roman"/>
                <w:b w:val="false"/>
                <w:i w:val="false"/>
                <w:color w:val="000000"/>
                <w:sz w:val="20"/>
              </w:rPr>
              <w:t>
</w:t>
            </w:r>
            <w:r>
              <w:rPr>
                <w:rFonts w:ascii="Times New Roman"/>
                <w:b w:val="false"/>
                <w:i w:val="false"/>
                <w:color w:val="000000"/>
                <w:sz w:val="20"/>
              </w:rPr>
              <w:t xml:space="preserve">ПК 3.3.7 </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 xml:space="preserve">ПК 3.3.12 </w:t>
            </w:r>
            <w:r>
              <w:br/>
            </w:r>
            <w:r>
              <w:rPr>
                <w:rFonts w:ascii="Times New Roman"/>
                <w:b w:val="false"/>
                <w:i w:val="false"/>
                <w:color w:val="000000"/>
                <w:sz w:val="20"/>
              </w:rPr>
              <w:t>
</w:t>
            </w:r>
            <w:r>
              <w:rPr>
                <w:rFonts w:ascii="Times New Roman"/>
                <w:b w:val="false"/>
                <w:i w:val="false"/>
                <w:color w:val="000000"/>
                <w:sz w:val="20"/>
              </w:rPr>
              <w:t>ПК 3.3.13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Секретарь – стенографист</w:t>
            </w:r>
            <w:r>
              <w:br/>
            </w:r>
            <w:r>
              <w:rPr>
                <w:rFonts w:ascii="Times New Roman"/>
                <w:b w:val="false"/>
                <w:i w:val="false"/>
                <w:color w:val="000000"/>
                <w:sz w:val="20"/>
              </w:rPr>
              <w:t>
</w:t>
            </w:r>
            <w:r>
              <w:rPr>
                <w:rFonts w:ascii="Times New Roman"/>
                <w:b w:val="false"/>
                <w:i w:val="false"/>
                <w:color w:val="000000"/>
                <w:sz w:val="20"/>
              </w:rPr>
              <w:t>Значение символов в алфавите стенографии. Принципы сокрашение сложных слов. Использование кавычек при написание фразеограмм. Описание знаков алфавита. Изучение фонетики. Лексикология. Фразеограммы. Пояснение к символам идеограмм.</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знаки стенографического алфавита;</w:t>
            </w:r>
            <w:r>
              <w:br/>
            </w:r>
            <w:r>
              <w:rPr>
                <w:rFonts w:ascii="Times New Roman"/>
                <w:b w:val="false"/>
                <w:i w:val="false"/>
                <w:color w:val="000000"/>
                <w:sz w:val="20"/>
              </w:rPr>
              <w:t>
</w:t>
            </w:r>
            <w:r>
              <w:rPr>
                <w:rFonts w:ascii="Times New Roman"/>
                <w:b w:val="false"/>
                <w:i w:val="false"/>
                <w:color w:val="000000"/>
                <w:sz w:val="20"/>
              </w:rPr>
              <w:t xml:space="preserve">- виды письменных работ на стенографической машине (Стенок); </w:t>
            </w:r>
            <w:r>
              <w:br/>
            </w:r>
            <w:r>
              <w:rPr>
                <w:rFonts w:ascii="Times New Roman"/>
                <w:b w:val="false"/>
                <w:i w:val="false"/>
                <w:color w:val="000000"/>
                <w:sz w:val="20"/>
              </w:rPr>
              <w:t>
</w:t>
            </w:r>
            <w:r>
              <w:rPr>
                <w:rFonts w:ascii="Times New Roman"/>
                <w:b w:val="false"/>
                <w:i w:val="false"/>
                <w:color w:val="000000"/>
                <w:sz w:val="20"/>
              </w:rPr>
              <w:t xml:space="preserve">- виды машинописьных работ; </w:t>
            </w:r>
            <w:r>
              <w:br/>
            </w:r>
            <w:r>
              <w:rPr>
                <w:rFonts w:ascii="Times New Roman"/>
                <w:b w:val="false"/>
                <w:i w:val="false"/>
                <w:color w:val="000000"/>
                <w:sz w:val="20"/>
              </w:rPr>
              <w:t>
</w:t>
            </w:r>
            <w:r>
              <w:rPr>
                <w:rFonts w:ascii="Times New Roman"/>
                <w:b w:val="false"/>
                <w:i w:val="false"/>
                <w:color w:val="000000"/>
                <w:sz w:val="20"/>
              </w:rPr>
              <w:t xml:space="preserve">- рядовые символы в алфавите;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набирать стенографические отчеты заседаний и собрании;</w:t>
            </w:r>
            <w:r>
              <w:br/>
            </w:r>
            <w:r>
              <w:rPr>
                <w:rFonts w:ascii="Times New Roman"/>
                <w:b w:val="false"/>
                <w:i w:val="false"/>
                <w:color w:val="000000"/>
                <w:sz w:val="20"/>
              </w:rPr>
              <w:t>
</w:t>
            </w:r>
            <w:r>
              <w:rPr>
                <w:rFonts w:ascii="Times New Roman"/>
                <w:b w:val="false"/>
                <w:i w:val="false"/>
                <w:color w:val="000000"/>
                <w:sz w:val="20"/>
              </w:rPr>
              <w:t xml:space="preserve">- правильно использовать виды чтения текста стенографии; </w:t>
            </w:r>
            <w:r>
              <w:br/>
            </w:r>
            <w:r>
              <w:rPr>
                <w:rFonts w:ascii="Times New Roman"/>
                <w:b w:val="false"/>
                <w:i w:val="false"/>
                <w:color w:val="000000"/>
                <w:sz w:val="20"/>
              </w:rPr>
              <w:t>
</w:t>
            </w:r>
            <w:r>
              <w:rPr>
                <w:rFonts w:ascii="Times New Roman"/>
                <w:b w:val="false"/>
                <w:i w:val="false"/>
                <w:color w:val="000000"/>
                <w:sz w:val="20"/>
              </w:rPr>
              <w:t xml:space="preserve">- правильно стенографировать заседания конференций и собраний; </w:t>
            </w:r>
            <w:r>
              <w:br/>
            </w:r>
            <w:r>
              <w:rPr>
                <w:rFonts w:ascii="Times New Roman"/>
                <w:b w:val="false"/>
                <w:i w:val="false"/>
                <w:color w:val="000000"/>
                <w:sz w:val="20"/>
              </w:rPr>
              <w:t>
</w:t>
            </w:r>
            <w:r>
              <w:rPr>
                <w:rFonts w:ascii="Times New Roman"/>
                <w:b w:val="false"/>
                <w:i w:val="false"/>
                <w:color w:val="000000"/>
                <w:sz w:val="20"/>
              </w:rPr>
              <w:t xml:space="preserve">- использовать стенографию для сокрашение текста; </w:t>
            </w:r>
            <w:r>
              <w:br/>
            </w:r>
            <w:r>
              <w:rPr>
                <w:rFonts w:ascii="Times New Roman"/>
                <w:b w:val="false"/>
                <w:i w:val="false"/>
                <w:color w:val="000000"/>
                <w:sz w:val="20"/>
              </w:rPr>
              <w:t>
</w:t>
            </w:r>
            <w:r>
              <w:rPr>
                <w:rFonts w:ascii="Times New Roman"/>
                <w:b w:val="false"/>
                <w:i w:val="false"/>
                <w:color w:val="000000"/>
                <w:sz w:val="20"/>
              </w:rPr>
              <w:t xml:space="preserve">- группировать символы в алфавите; </w:t>
            </w:r>
            <w:r>
              <w:br/>
            </w:r>
            <w:r>
              <w:rPr>
                <w:rFonts w:ascii="Times New Roman"/>
                <w:b w:val="false"/>
                <w:i w:val="false"/>
                <w:color w:val="000000"/>
                <w:sz w:val="20"/>
              </w:rPr>
              <w:t>
</w:t>
            </w:r>
            <w:r>
              <w:rPr>
                <w:rFonts w:ascii="Times New Roman"/>
                <w:b w:val="false"/>
                <w:i w:val="false"/>
                <w:color w:val="000000"/>
                <w:sz w:val="20"/>
              </w:rPr>
              <w:t xml:space="preserve">- использование кавычек при написание фразеограмм. </w:t>
            </w:r>
            <w:r>
              <w:br/>
            </w:r>
            <w:r>
              <w:rPr>
                <w:rFonts w:ascii="Times New Roman"/>
                <w:b w:val="false"/>
                <w:i w:val="false"/>
                <w:color w:val="000000"/>
                <w:sz w:val="20"/>
              </w:rPr>
              <w:t>
</w:t>
            </w:r>
            <w:r>
              <w:rPr>
                <w:rFonts w:ascii="Times New Roman"/>
                <w:b w:val="false"/>
                <w:i w:val="false"/>
                <w:color w:val="000000"/>
                <w:sz w:val="20"/>
              </w:rPr>
              <w:t xml:space="preserve">- стенографировать и расшифровывать стенографию; </w:t>
            </w:r>
            <w:r>
              <w:br/>
            </w:r>
            <w:r>
              <w:rPr>
                <w:rFonts w:ascii="Times New Roman"/>
                <w:b w:val="false"/>
                <w:i w:val="false"/>
                <w:color w:val="000000"/>
                <w:sz w:val="20"/>
              </w:rPr>
              <w:t>
</w:t>
            </w:r>
            <w:r>
              <w:rPr>
                <w:rFonts w:ascii="Times New Roman"/>
                <w:b w:val="false"/>
                <w:i w:val="false"/>
                <w:color w:val="000000"/>
                <w:sz w:val="20"/>
              </w:rPr>
              <w:t xml:space="preserve">- скоростно писать знаками стенографии; </w:t>
            </w:r>
            <w:r>
              <w:br/>
            </w:r>
            <w:r>
              <w:rPr>
                <w:rFonts w:ascii="Times New Roman"/>
                <w:b w:val="false"/>
                <w:i w:val="false"/>
                <w:color w:val="000000"/>
                <w:sz w:val="20"/>
              </w:rPr>
              <w:t>
</w:t>
            </w:r>
            <w:r>
              <w:rPr>
                <w:rFonts w:ascii="Times New Roman"/>
                <w:b w:val="false"/>
                <w:i w:val="false"/>
                <w:color w:val="000000"/>
                <w:sz w:val="20"/>
              </w:rPr>
              <w:t>- при стенографии записывать большое количество разнообразных текстов и обогащать словарный запас.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ПК3.2.10</w:t>
            </w:r>
            <w:r>
              <w:br/>
            </w:r>
            <w:r>
              <w:rPr>
                <w:rFonts w:ascii="Times New Roman"/>
                <w:b w:val="false"/>
                <w:i w:val="false"/>
                <w:color w:val="000000"/>
                <w:sz w:val="20"/>
              </w:rPr>
              <w:t>
</w:t>
            </w:r>
            <w:r>
              <w:rPr>
                <w:rFonts w:ascii="Times New Roman"/>
                <w:b w:val="false"/>
                <w:i w:val="false"/>
                <w:color w:val="000000"/>
                <w:sz w:val="20"/>
              </w:rPr>
              <w:t xml:space="preserve">ПК3.3.11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Секретарь учебной части (диспетчер)</w:t>
            </w:r>
            <w:r>
              <w:br/>
            </w:r>
            <w:r>
              <w:rPr>
                <w:rFonts w:ascii="Times New Roman"/>
                <w:b w:val="false"/>
                <w:i w:val="false"/>
                <w:color w:val="000000"/>
                <w:sz w:val="20"/>
              </w:rPr>
              <w:t>
</w:t>
            </w:r>
            <w:r>
              <w:rPr>
                <w:rFonts w:ascii="Times New Roman"/>
                <w:b w:val="false"/>
                <w:i w:val="false"/>
                <w:color w:val="000000"/>
                <w:sz w:val="20"/>
              </w:rPr>
              <w:t>Теоретические основы баз данных. Реляционная модель. Система управления базами данных Microsoft Access. Сведения по исследованию и обработке данных. Топология сетей. Интернет –технология. Аппаратное обеспечение (центральный процессор, магистраль, устройства ввода-вывода, сохранение). Электронно -вычислительная техника. Аппаратные системы. Алгоритм. Алгоритмический язык. Языки программирования. Среда программирования.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сохранение и эволюция инструментов управления информации; </w:t>
            </w:r>
            <w:r>
              <w:br/>
            </w:r>
            <w:r>
              <w:rPr>
                <w:rFonts w:ascii="Times New Roman"/>
                <w:b w:val="false"/>
                <w:i w:val="false"/>
                <w:color w:val="000000"/>
                <w:sz w:val="20"/>
              </w:rPr>
              <w:t>
</w:t>
            </w:r>
            <w:r>
              <w:rPr>
                <w:rFonts w:ascii="Times New Roman"/>
                <w:b w:val="false"/>
                <w:i w:val="false"/>
                <w:color w:val="000000"/>
                <w:sz w:val="20"/>
              </w:rPr>
              <w:t xml:space="preserve">- понятия баз данных, системы управления базами данных, их структуру и виды; </w:t>
            </w:r>
            <w:r>
              <w:br/>
            </w:r>
            <w:r>
              <w:rPr>
                <w:rFonts w:ascii="Times New Roman"/>
                <w:b w:val="false"/>
                <w:i w:val="false"/>
                <w:color w:val="000000"/>
                <w:sz w:val="20"/>
              </w:rPr>
              <w:t>
</w:t>
            </w:r>
            <w:r>
              <w:rPr>
                <w:rFonts w:ascii="Times New Roman"/>
                <w:b w:val="false"/>
                <w:i w:val="false"/>
                <w:color w:val="000000"/>
                <w:sz w:val="20"/>
              </w:rPr>
              <w:t xml:space="preserve">- особенности управления данных с центра; </w:t>
            </w:r>
            <w:r>
              <w:br/>
            </w:r>
            <w:r>
              <w:rPr>
                <w:rFonts w:ascii="Times New Roman"/>
                <w:b w:val="false"/>
                <w:i w:val="false"/>
                <w:color w:val="000000"/>
                <w:sz w:val="20"/>
              </w:rPr>
              <w:t>
</w:t>
            </w:r>
            <w:r>
              <w:rPr>
                <w:rFonts w:ascii="Times New Roman"/>
                <w:b w:val="false"/>
                <w:i w:val="false"/>
                <w:color w:val="000000"/>
                <w:sz w:val="20"/>
              </w:rPr>
              <w:t xml:space="preserve">- понятия реляционных систем и моделей, реляционных данных; </w:t>
            </w:r>
            <w:r>
              <w:br/>
            </w:r>
            <w:r>
              <w:rPr>
                <w:rFonts w:ascii="Times New Roman"/>
                <w:b w:val="false"/>
                <w:i w:val="false"/>
                <w:color w:val="000000"/>
                <w:sz w:val="20"/>
              </w:rPr>
              <w:t>
</w:t>
            </w:r>
            <w:r>
              <w:rPr>
                <w:rFonts w:ascii="Times New Roman"/>
                <w:b w:val="false"/>
                <w:i w:val="false"/>
                <w:color w:val="000000"/>
                <w:sz w:val="20"/>
              </w:rPr>
              <w:t xml:space="preserve">- понятия домен, отношение, поле, записи и их особенности; </w:t>
            </w:r>
            <w:r>
              <w:br/>
            </w:r>
            <w:r>
              <w:rPr>
                <w:rFonts w:ascii="Times New Roman"/>
                <w:b w:val="false"/>
                <w:i w:val="false"/>
                <w:color w:val="000000"/>
                <w:sz w:val="20"/>
              </w:rPr>
              <w:t>
</w:t>
            </w:r>
            <w:r>
              <w:rPr>
                <w:rFonts w:ascii="Times New Roman"/>
                <w:b w:val="false"/>
                <w:i w:val="false"/>
                <w:color w:val="000000"/>
                <w:sz w:val="20"/>
              </w:rPr>
              <w:t xml:space="preserve">- особенности языка SQL; </w:t>
            </w:r>
            <w:r>
              <w:br/>
            </w:r>
            <w:r>
              <w:rPr>
                <w:rFonts w:ascii="Times New Roman"/>
                <w:b w:val="false"/>
                <w:i w:val="false"/>
                <w:color w:val="000000"/>
                <w:sz w:val="20"/>
              </w:rPr>
              <w:t>
</w:t>
            </w:r>
            <w:r>
              <w:rPr>
                <w:rFonts w:ascii="Times New Roman"/>
                <w:b w:val="false"/>
                <w:i w:val="false"/>
                <w:color w:val="000000"/>
                <w:sz w:val="20"/>
              </w:rPr>
              <w:t xml:space="preserve">- принципы работы системы управления базами данных Microsoft Access, его основные рабочие объекты; </w:t>
            </w:r>
            <w:r>
              <w:br/>
            </w:r>
            <w:r>
              <w:rPr>
                <w:rFonts w:ascii="Times New Roman"/>
                <w:b w:val="false"/>
                <w:i w:val="false"/>
                <w:color w:val="000000"/>
                <w:sz w:val="20"/>
              </w:rPr>
              <w:t>
</w:t>
            </w:r>
            <w:r>
              <w:rPr>
                <w:rFonts w:ascii="Times New Roman"/>
                <w:b w:val="false"/>
                <w:i w:val="false"/>
                <w:color w:val="000000"/>
                <w:sz w:val="20"/>
              </w:rPr>
              <w:t xml:space="preserve">- новые направления исследования и оброботки баз данных; </w:t>
            </w:r>
            <w:r>
              <w:br/>
            </w:r>
            <w:r>
              <w:rPr>
                <w:rFonts w:ascii="Times New Roman"/>
                <w:b w:val="false"/>
                <w:i w:val="false"/>
                <w:color w:val="000000"/>
                <w:sz w:val="20"/>
              </w:rPr>
              <w:t>
</w:t>
            </w:r>
            <w:r>
              <w:rPr>
                <w:rFonts w:ascii="Times New Roman"/>
                <w:b w:val="false"/>
                <w:i w:val="false"/>
                <w:color w:val="000000"/>
                <w:sz w:val="20"/>
              </w:rPr>
              <w:t xml:space="preserve">- назначение, классификацию и ресурсы вычислительных сетей; </w:t>
            </w:r>
            <w:r>
              <w:br/>
            </w:r>
            <w:r>
              <w:rPr>
                <w:rFonts w:ascii="Times New Roman"/>
                <w:b w:val="false"/>
                <w:i w:val="false"/>
                <w:color w:val="000000"/>
                <w:sz w:val="20"/>
              </w:rPr>
              <w:t>
</w:t>
            </w:r>
            <w:r>
              <w:rPr>
                <w:rFonts w:ascii="Times New Roman"/>
                <w:b w:val="false"/>
                <w:i w:val="false"/>
                <w:color w:val="000000"/>
                <w:sz w:val="20"/>
              </w:rPr>
              <w:t xml:space="preserve">- правила работы с электронными сообщениями; </w:t>
            </w:r>
            <w:r>
              <w:br/>
            </w:r>
            <w:r>
              <w:rPr>
                <w:rFonts w:ascii="Times New Roman"/>
                <w:b w:val="false"/>
                <w:i w:val="false"/>
                <w:color w:val="000000"/>
                <w:sz w:val="20"/>
              </w:rPr>
              <w:t>
</w:t>
            </w:r>
            <w:r>
              <w:rPr>
                <w:rFonts w:ascii="Times New Roman"/>
                <w:b w:val="false"/>
                <w:i w:val="false"/>
                <w:color w:val="000000"/>
                <w:sz w:val="20"/>
              </w:rPr>
              <w:t xml:space="preserve">- основы и операторы языков программирования Basic, Pascal, CI; </w:t>
            </w:r>
            <w:r>
              <w:br/>
            </w:r>
            <w:r>
              <w:rPr>
                <w:rFonts w:ascii="Times New Roman"/>
                <w:b w:val="false"/>
                <w:i w:val="false"/>
                <w:color w:val="000000"/>
                <w:sz w:val="20"/>
              </w:rPr>
              <w:t>
</w:t>
            </w:r>
            <w:r>
              <w:rPr>
                <w:rFonts w:ascii="Times New Roman"/>
                <w:b w:val="false"/>
                <w:i w:val="false"/>
                <w:color w:val="000000"/>
                <w:sz w:val="20"/>
              </w:rPr>
              <w:t xml:space="preserve">- принципы работы в среде Visual Basic,CI; </w:t>
            </w:r>
            <w:r>
              <w:br/>
            </w:r>
            <w:r>
              <w:rPr>
                <w:rFonts w:ascii="Times New Roman"/>
                <w:b w:val="false"/>
                <w:i w:val="false"/>
                <w:color w:val="000000"/>
                <w:sz w:val="20"/>
              </w:rPr>
              <w:t>
</w:t>
            </w:r>
            <w:r>
              <w:rPr>
                <w:rFonts w:ascii="Times New Roman"/>
                <w:b w:val="false"/>
                <w:i w:val="false"/>
                <w:color w:val="000000"/>
                <w:sz w:val="20"/>
              </w:rPr>
              <w:t xml:space="preserve">- поколения ЭВМ и их элементные базы;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составления системы баз данных в программе Microsoft Access; </w:t>
            </w:r>
            <w:r>
              <w:br/>
            </w:r>
            <w:r>
              <w:rPr>
                <w:rFonts w:ascii="Times New Roman"/>
                <w:b w:val="false"/>
                <w:i w:val="false"/>
                <w:color w:val="000000"/>
                <w:sz w:val="20"/>
              </w:rPr>
              <w:t>
</w:t>
            </w:r>
            <w:r>
              <w:rPr>
                <w:rFonts w:ascii="Times New Roman"/>
                <w:b w:val="false"/>
                <w:i w:val="false"/>
                <w:color w:val="000000"/>
                <w:sz w:val="20"/>
              </w:rPr>
              <w:t>- в базе данных заполнять записи, искать, удалять,менять, защищать, связывать таблицы;</w:t>
            </w:r>
            <w:r>
              <w:br/>
            </w:r>
            <w:r>
              <w:rPr>
                <w:rFonts w:ascii="Times New Roman"/>
                <w:b w:val="false"/>
                <w:i w:val="false"/>
                <w:color w:val="000000"/>
                <w:sz w:val="20"/>
              </w:rPr>
              <w:t>
</w:t>
            </w:r>
            <w:r>
              <w:rPr>
                <w:rFonts w:ascii="Times New Roman"/>
                <w:b w:val="false"/>
                <w:i w:val="false"/>
                <w:color w:val="000000"/>
                <w:sz w:val="20"/>
              </w:rPr>
              <w:t>- различать понятия баз данных и 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 работать с аппаратными системами;</w:t>
            </w:r>
            <w:r>
              <w:br/>
            </w:r>
            <w:r>
              <w:rPr>
                <w:rFonts w:ascii="Times New Roman"/>
                <w:b w:val="false"/>
                <w:i w:val="false"/>
                <w:color w:val="000000"/>
                <w:sz w:val="20"/>
              </w:rPr>
              <w:t>
</w:t>
            </w:r>
            <w:r>
              <w:rPr>
                <w:rFonts w:ascii="Times New Roman"/>
                <w:b w:val="false"/>
                <w:i w:val="false"/>
                <w:color w:val="000000"/>
                <w:sz w:val="20"/>
              </w:rPr>
              <w:t>- различать особенности программирования Basic, Pascal, CI;</w:t>
            </w:r>
            <w:r>
              <w:br/>
            </w:r>
            <w:r>
              <w:rPr>
                <w:rFonts w:ascii="Times New Roman"/>
                <w:b w:val="false"/>
                <w:i w:val="false"/>
                <w:color w:val="000000"/>
                <w:sz w:val="20"/>
              </w:rPr>
              <w:t>
</w:t>
            </w:r>
            <w:r>
              <w:rPr>
                <w:rFonts w:ascii="Times New Roman"/>
                <w:b w:val="false"/>
                <w:i w:val="false"/>
                <w:color w:val="000000"/>
                <w:sz w:val="20"/>
              </w:rPr>
              <w:t xml:space="preserve">- работать в среде Visual Basic, CI.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ПК3.3.6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компьютерной технологии</w:t>
            </w:r>
            <w:r>
              <w:br/>
            </w:r>
            <w:r>
              <w:rPr>
                <w:rFonts w:ascii="Times New Roman"/>
                <w:b w:val="false"/>
                <w:i w:val="false"/>
                <w:color w:val="000000"/>
                <w:sz w:val="20"/>
              </w:rPr>
              <w:t>
</w:t>
            </w:r>
            <w:r>
              <w:rPr>
                <w:rFonts w:ascii="Times New Roman"/>
                <w:b w:val="false"/>
                <w:i w:val="false"/>
                <w:color w:val="000000"/>
                <w:sz w:val="20"/>
              </w:rPr>
              <w:t>Основная функция компьютерных структур и проведение работ по операционной системе Windows. Проведение работ по программе Microsoft Office. Проведение работ по программе Word. Проведение работ по программе MicrosoftOffice Проведение работ по программе Excel. Проведение работ по программе PowerPoint и OUTLOOKи. Обработка сканированных информаций и редактирование документов.</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 и гигиенические требования к компьютерным классам;</w:t>
            </w:r>
            <w:r>
              <w:br/>
            </w:r>
            <w:r>
              <w:rPr>
                <w:rFonts w:ascii="Times New Roman"/>
                <w:b w:val="false"/>
                <w:i w:val="false"/>
                <w:color w:val="000000"/>
                <w:sz w:val="20"/>
              </w:rPr>
              <w:t>
</w:t>
            </w:r>
            <w:r>
              <w:rPr>
                <w:rFonts w:ascii="Times New Roman"/>
                <w:b w:val="false"/>
                <w:i w:val="false"/>
                <w:color w:val="000000"/>
                <w:sz w:val="20"/>
              </w:rPr>
              <w:t>- исполнения работ разных видов операционных систем;</w:t>
            </w:r>
            <w:r>
              <w:br/>
            </w:r>
            <w:r>
              <w:rPr>
                <w:rFonts w:ascii="Times New Roman"/>
                <w:b w:val="false"/>
                <w:i w:val="false"/>
                <w:color w:val="000000"/>
                <w:sz w:val="20"/>
              </w:rPr>
              <w:t>
</w:t>
            </w:r>
            <w:r>
              <w:rPr>
                <w:rFonts w:ascii="Times New Roman"/>
                <w:b w:val="false"/>
                <w:i w:val="false"/>
                <w:color w:val="000000"/>
                <w:sz w:val="20"/>
              </w:rPr>
              <w:t>- выполнения работы с программами MicrosoftOffice, Power Point, OUTLOOK;</w:t>
            </w:r>
            <w:r>
              <w:br/>
            </w:r>
            <w:r>
              <w:rPr>
                <w:rFonts w:ascii="Times New Roman"/>
                <w:b w:val="false"/>
                <w:i w:val="false"/>
                <w:color w:val="000000"/>
                <w:sz w:val="20"/>
              </w:rPr>
              <w:t>
</w:t>
            </w:r>
            <w:r>
              <w:rPr>
                <w:rFonts w:ascii="Times New Roman"/>
                <w:b w:val="false"/>
                <w:i w:val="false"/>
                <w:color w:val="000000"/>
                <w:sz w:val="20"/>
              </w:rPr>
              <w:t>- выполнения работы в локальной и глобальной сети;</w:t>
            </w:r>
            <w:r>
              <w:br/>
            </w:r>
            <w:r>
              <w:rPr>
                <w:rFonts w:ascii="Times New Roman"/>
                <w:b w:val="false"/>
                <w:i w:val="false"/>
                <w:color w:val="000000"/>
                <w:sz w:val="20"/>
              </w:rPr>
              <w:t>
</w:t>
            </w:r>
            <w:r>
              <w:rPr>
                <w:rFonts w:ascii="Times New Roman"/>
                <w:b w:val="false"/>
                <w:i w:val="false"/>
                <w:color w:val="000000"/>
                <w:sz w:val="20"/>
              </w:rPr>
              <w:t>- применения способов оброботки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операции с окнами;</w:t>
            </w:r>
            <w:r>
              <w:br/>
            </w:r>
            <w:r>
              <w:rPr>
                <w:rFonts w:ascii="Times New Roman"/>
                <w:b w:val="false"/>
                <w:i w:val="false"/>
                <w:color w:val="000000"/>
                <w:sz w:val="20"/>
              </w:rPr>
              <w:t>
</w:t>
            </w:r>
            <w:r>
              <w:rPr>
                <w:rFonts w:ascii="Times New Roman"/>
                <w:b w:val="false"/>
                <w:i w:val="false"/>
                <w:color w:val="000000"/>
                <w:sz w:val="20"/>
              </w:rPr>
              <w:t>- обрабатывать, сохранять, распространять информацию;</w:t>
            </w:r>
            <w:r>
              <w:br/>
            </w:r>
            <w:r>
              <w:rPr>
                <w:rFonts w:ascii="Times New Roman"/>
                <w:b w:val="false"/>
                <w:i w:val="false"/>
                <w:color w:val="000000"/>
                <w:sz w:val="20"/>
              </w:rPr>
              <w:t>
</w:t>
            </w:r>
            <w:r>
              <w:rPr>
                <w:rFonts w:ascii="Times New Roman"/>
                <w:b w:val="false"/>
                <w:i w:val="false"/>
                <w:color w:val="000000"/>
                <w:sz w:val="20"/>
              </w:rPr>
              <w:t>- различать виды ЭВМ;</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w:t>
            </w:r>
            <w:r>
              <w:br/>
            </w:r>
            <w:r>
              <w:rPr>
                <w:rFonts w:ascii="Times New Roman"/>
                <w:b w:val="false"/>
                <w:i w:val="false"/>
                <w:color w:val="000000"/>
                <w:sz w:val="20"/>
              </w:rPr>
              <w:t>
</w:t>
            </w:r>
            <w:r>
              <w:rPr>
                <w:rFonts w:ascii="Times New Roman"/>
                <w:b w:val="false"/>
                <w:i w:val="false"/>
                <w:color w:val="000000"/>
                <w:sz w:val="20"/>
              </w:rPr>
              <w:t>- выполнять различные операции с графическими объектами: рисование, поворачивание, растягивание, наклон;</w:t>
            </w:r>
            <w:r>
              <w:br/>
            </w:r>
            <w:r>
              <w:rPr>
                <w:rFonts w:ascii="Times New Roman"/>
                <w:b w:val="false"/>
                <w:i w:val="false"/>
                <w:color w:val="000000"/>
                <w:sz w:val="20"/>
              </w:rPr>
              <w:t>
</w:t>
            </w:r>
            <w:r>
              <w:rPr>
                <w:rFonts w:ascii="Times New Roman"/>
                <w:b w:val="false"/>
                <w:i w:val="false"/>
                <w:color w:val="000000"/>
                <w:sz w:val="20"/>
              </w:rPr>
              <w:t>- работать с пакетом Microsoft Office.</w:t>
            </w:r>
            <w:r>
              <w:br/>
            </w:r>
            <w:r>
              <w:rPr>
                <w:rFonts w:ascii="Times New Roman"/>
                <w:b w:val="false"/>
                <w:i w:val="false"/>
                <w:color w:val="000000"/>
                <w:sz w:val="20"/>
              </w:rPr>
              <w:t>
</w:t>
            </w:r>
            <w:r>
              <w:rPr>
                <w:rFonts w:ascii="Times New Roman"/>
                <w:b w:val="false"/>
                <w:i w:val="false"/>
                <w:color w:val="000000"/>
                <w:sz w:val="20"/>
              </w:rPr>
              <w:t>- работать с аппаратными и программными обеспечениями ПК.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организации электронного документооборота</w:t>
            </w:r>
            <w:r>
              <w:rPr>
                <w:rFonts w:ascii="Times New Roman"/>
                <w:b w:val="false"/>
                <w:i w:val="false"/>
                <w:color w:val="000000"/>
                <w:sz w:val="20"/>
              </w:rPr>
              <w:t xml:space="preserve"> Внедрения электронного документооборота. Технологии электронного документооборота. Операционные системы MS Windows 2000/XP/Vista. Технология поточного сканирования. Технология оптического распознавания текстов, документов. Технология штрих-кодирования документов. Технология полнотекстового и атрибутного поиска. Электронный документооборот Share Point.</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внедрения систему электронного документооборота; </w:t>
            </w:r>
            <w:r>
              <w:br/>
            </w:r>
            <w:r>
              <w:rPr>
                <w:rFonts w:ascii="Times New Roman"/>
                <w:b w:val="false"/>
                <w:i w:val="false"/>
                <w:color w:val="000000"/>
                <w:sz w:val="20"/>
              </w:rPr>
              <w:t>
</w:t>
            </w:r>
            <w:r>
              <w:rPr>
                <w:rFonts w:ascii="Times New Roman"/>
                <w:b w:val="false"/>
                <w:i w:val="false"/>
                <w:color w:val="000000"/>
                <w:sz w:val="20"/>
              </w:rPr>
              <w:t xml:space="preserve">- управления потоками информации (документов); </w:t>
            </w:r>
            <w:r>
              <w:br/>
            </w:r>
            <w:r>
              <w:rPr>
                <w:rFonts w:ascii="Times New Roman"/>
                <w:b w:val="false"/>
                <w:i w:val="false"/>
                <w:color w:val="000000"/>
                <w:sz w:val="20"/>
              </w:rPr>
              <w:t>
</w:t>
            </w:r>
            <w:r>
              <w:rPr>
                <w:rFonts w:ascii="Times New Roman"/>
                <w:b w:val="false"/>
                <w:i w:val="false"/>
                <w:color w:val="000000"/>
                <w:sz w:val="20"/>
              </w:rPr>
              <w:t xml:space="preserve">- использования унифицированных форм документов, формировать документов по шаблонам; </w:t>
            </w:r>
            <w:r>
              <w:br/>
            </w:r>
            <w:r>
              <w:rPr>
                <w:rFonts w:ascii="Times New Roman"/>
                <w:b w:val="false"/>
                <w:i w:val="false"/>
                <w:color w:val="000000"/>
                <w:sz w:val="20"/>
              </w:rPr>
              <w:t>
</w:t>
            </w:r>
            <w:r>
              <w:rPr>
                <w:rFonts w:ascii="Times New Roman"/>
                <w:b w:val="false"/>
                <w:i w:val="false"/>
                <w:color w:val="000000"/>
                <w:sz w:val="20"/>
              </w:rPr>
              <w:t xml:space="preserve">- оптимизирования процессы документо оборота: создания, обработки, хранения и доставки документов любых форматов и типов;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автоматизированные документационные процессы, связанные с различными видами обработки электронных документов и выполняемые посредством систем электронного документооборота (СЭД); </w:t>
            </w:r>
            <w:r>
              <w:br/>
            </w:r>
            <w:r>
              <w:rPr>
                <w:rFonts w:ascii="Times New Roman"/>
                <w:b w:val="false"/>
                <w:i w:val="false"/>
                <w:color w:val="000000"/>
                <w:sz w:val="20"/>
              </w:rPr>
              <w:t>
</w:t>
            </w:r>
            <w:r>
              <w:rPr>
                <w:rFonts w:ascii="Times New Roman"/>
                <w:b w:val="false"/>
                <w:i w:val="false"/>
                <w:color w:val="000000"/>
                <w:sz w:val="20"/>
              </w:rPr>
              <w:t xml:space="preserve">- создавать централизованное, структури рованное и систематизированное хранение документов в электронном архиве; </w:t>
            </w:r>
            <w:r>
              <w:br/>
            </w:r>
            <w:r>
              <w:rPr>
                <w:rFonts w:ascii="Times New Roman"/>
                <w:b w:val="false"/>
                <w:i w:val="false"/>
                <w:color w:val="000000"/>
                <w:sz w:val="20"/>
              </w:rPr>
              <w:t>
</w:t>
            </w:r>
            <w:r>
              <w:rPr>
                <w:rFonts w:ascii="Times New Roman"/>
                <w:b w:val="false"/>
                <w:i w:val="false"/>
                <w:color w:val="000000"/>
                <w:sz w:val="20"/>
              </w:rPr>
              <w:t xml:space="preserve">- отправлять документы на утверждение вышестоящим лицам, выполнять плановое развертывание, как в локальной, так и в глобальных сетях; </w:t>
            </w:r>
            <w:r>
              <w:br/>
            </w:r>
            <w:r>
              <w:rPr>
                <w:rFonts w:ascii="Times New Roman"/>
                <w:b w:val="false"/>
                <w:i w:val="false"/>
                <w:color w:val="000000"/>
                <w:sz w:val="20"/>
              </w:rPr>
              <w:t>
</w:t>
            </w:r>
            <w:r>
              <w:rPr>
                <w:rFonts w:ascii="Times New Roman"/>
                <w:b w:val="false"/>
                <w:i w:val="false"/>
                <w:color w:val="000000"/>
                <w:sz w:val="20"/>
              </w:rPr>
              <w:t xml:space="preserve">- создавать доступ к документу определенному кругу лиц к конкретной информации; </w:t>
            </w:r>
            <w:r>
              <w:br/>
            </w:r>
            <w:r>
              <w:rPr>
                <w:rFonts w:ascii="Times New Roman"/>
                <w:b w:val="false"/>
                <w:i w:val="false"/>
                <w:color w:val="000000"/>
                <w:sz w:val="20"/>
              </w:rPr>
              <w:t>
</w:t>
            </w:r>
            <w:r>
              <w:rPr>
                <w:rFonts w:ascii="Times New Roman"/>
                <w:b w:val="false"/>
                <w:i w:val="false"/>
                <w:color w:val="000000"/>
                <w:sz w:val="20"/>
              </w:rPr>
              <w:t xml:space="preserve">- изменять и создавать новые процессы обработки документов.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по машинописи и стенографии </w:t>
            </w:r>
            <w:r>
              <w:br/>
            </w:r>
            <w:r>
              <w:rPr>
                <w:rFonts w:ascii="Times New Roman"/>
                <w:b w:val="false"/>
                <w:i w:val="false"/>
                <w:color w:val="000000"/>
                <w:sz w:val="20"/>
              </w:rPr>
              <w:t>
</w:t>
            </w:r>
            <w:r>
              <w:rPr>
                <w:rFonts w:ascii="Times New Roman"/>
                <w:b w:val="false"/>
                <w:i w:val="false"/>
                <w:color w:val="000000"/>
                <w:sz w:val="20"/>
              </w:rPr>
              <w:t>Смена печатной ленты и устранение неполодок пищучих машин. Использование символов в алфавите. Слепой десятипальцевой печатания на пищучих машинах. Использование кавычек при написание фразеограмм стенографии. Описание знаков стенографического алфавита. Изучение фонетики стенографии. Лексикология. Фразеограммы. Пояснение к символам идеограмм.</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применение средств вычислительной и организационной техники;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стенографию для сокрашение текста; </w:t>
            </w:r>
            <w:r>
              <w:br/>
            </w:r>
            <w:r>
              <w:rPr>
                <w:rFonts w:ascii="Times New Roman"/>
                <w:b w:val="false"/>
                <w:i w:val="false"/>
                <w:color w:val="000000"/>
                <w:sz w:val="20"/>
              </w:rPr>
              <w:t>
</w:t>
            </w:r>
            <w:r>
              <w:rPr>
                <w:rFonts w:ascii="Times New Roman"/>
                <w:b w:val="false"/>
                <w:i w:val="false"/>
                <w:color w:val="000000"/>
                <w:sz w:val="20"/>
              </w:rPr>
              <w:t xml:space="preserve">- символы в алфавите, группировать; </w:t>
            </w:r>
            <w:r>
              <w:br/>
            </w:r>
            <w:r>
              <w:rPr>
                <w:rFonts w:ascii="Times New Roman"/>
                <w:b w:val="false"/>
                <w:i w:val="false"/>
                <w:color w:val="000000"/>
                <w:sz w:val="20"/>
              </w:rPr>
              <w:t>
</w:t>
            </w:r>
            <w:r>
              <w:rPr>
                <w:rFonts w:ascii="Times New Roman"/>
                <w:b w:val="false"/>
                <w:i w:val="false"/>
                <w:color w:val="000000"/>
                <w:sz w:val="20"/>
              </w:rPr>
              <w:t xml:space="preserve">- рядовые символы в алфавите; </w:t>
            </w:r>
            <w:r>
              <w:br/>
            </w:r>
            <w:r>
              <w:rPr>
                <w:rFonts w:ascii="Times New Roman"/>
                <w:b w:val="false"/>
                <w:i w:val="false"/>
                <w:color w:val="000000"/>
                <w:sz w:val="20"/>
              </w:rPr>
              <w:t>
</w:t>
            </w:r>
            <w:r>
              <w:rPr>
                <w:rFonts w:ascii="Times New Roman"/>
                <w:b w:val="false"/>
                <w:i w:val="false"/>
                <w:color w:val="000000"/>
                <w:sz w:val="20"/>
              </w:rPr>
              <w:t xml:space="preserve">- использование кавычек при написание фразеограмм. </w:t>
            </w:r>
            <w:r>
              <w:br/>
            </w:r>
            <w:r>
              <w:rPr>
                <w:rFonts w:ascii="Times New Roman"/>
                <w:b w:val="false"/>
                <w:i w:val="false"/>
                <w:color w:val="000000"/>
                <w:sz w:val="20"/>
              </w:rPr>
              <w:t>
</w:t>
            </w:r>
            <w:r>
              <w:rPr>
                <w:rFonts w:ascii="Times New Roman"/>
                <w:b w:val="false"/>
                <w:i w:val="false"/>
                <w:color w:val="000000"/>
                <w:sz w:val="20"/>
              </w:rPr>
              <w:t xml:space="preserve">- стенографировать и расшифровывать стенографию; </w:t>
            </w:r>
            <w:r>
              <w:br/>
            </w:r>
            <w:r>
              <w:rPr>
                <w:rFonts w:ascii="Times New Roman"/>
                <w:b w:val="false"/>
                <w:i w:val="false"/>
                <w:color w:val="000000"/>
                <w:sz w:val="20"/>
              </w:rPr>
              <w:t>
</w:t>
            </w:r>
            <w:r>
              <w:rPr>
                <w:rFonts w:ascii="Times New Roman"/>
                <w:b w:val="false"/>
                <w:i w:val="false"/>
                <w:color w:val="000000"/>
                <w:sz w:val="20"/>
              </w:rPr>
              <w:t xml:space="preserve">- скоростно писать особыми знаками; </w:t>
            </w:r>
            <w:r>
              <w:br/>
            </w:r>
            <w:r>
              <w:rPr>
                <w:rFonts w:ascii="Times New Roman"/>
                <w:b w:val="false"/>
                <w:i w:val="false"/>
                <w:color w:val="000000"/>
                <w:sz w:val="20"/>
              </w:rPr>
              <w:t>
</w:t>
            </w:r>
            <w:r>
              <w:rPr>
                <w:rFonts w:ascii="Times New Roman"/>
                <w:b w:val="false"/>
                <w:i w:val="false"/>
                <w:color w:val="000000"/>
                <w:sz w:val="20"/>
              </w:rPr>
              <w:t>- при стенографии записывать большое количество разнообразных текстов и обогащать словарный запас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Подготовительная практика по офисному оборудованию и их использованию:</w:t>
            </w:r>
            <w:r>
              <w:br/>
            </w:r>
            <w:r>
              <w:rPr>
                <w:rFonts w:ascii="Times New Roman"/>
                <w:b w:val="false"/>
                <w:i w:val="false"/>
                <w:color w:val="000000"/>
                <w:sz w:val="20"/>
              </w:rPr>
              <w:t>
</w:t>
            </w:r>
            <w:r>
              <w:rPr>
                <w:rFonts w:ascii="Times New Roman"/>
                <w:b w:val="false"/>
                <w:i w:val="false"/>
                <w:color w:val="000000"/>
                <w:sz w:val="20"/>
              </w:rPr>
              <w:t>Освоить навыки организации работы с информационной техникой отвечающей сегодняшнему времени.</w:t>
            </w:r>
            <w:r>
              <w:br/>
            </w:r>
            <w:r>
              <w:rPr>
                <w:rFonts w:ascii="Times New Roman"/>
                <w:b w:val="false"/>
                <w:i w:val="false"/>
                <w:color w:val="000000"/>
                <w:sz w:val="20"/>
              </w:rPr>
              <w:t>
</w:t>
            </w:r>
            <w:r>
              <w:rPr>
                <w:rFonts w:ascii="Times New Roman"/>
                <w:b w:val="false"/>
                <w:i w:val="false"/>
                <w:color w:val="000000"/>
                <w:sz w:val="20"/>
              </w:rPr>
              <w:t>Формирование навыков работы служащих с рабочими инструментами.</w:t>
            </w:r>
            <w:r>
              <w:br/>
            </w:r>
            <w:r>
              <w:rPr>
                <w:rFonts w:ascii="Times New Roman"/>
                <w:b w:val="false"/>
                <w:i w:val="false"/>
                <w:color w:val="000000"/>
                <w:sz w:val="20"/>
              </w:rPr>
              <w:t>
</w:t>
            </w:r>
            <w:r>
              <w:rPr>
                <w:rFonts w:ascii="Times New Roman"/>
                <w:b w:val="false"/>
                <w:i w:val="false"/>
                <w:color w:val="000000"/>
                <w:sz w:val="20"/>
              </w:rPr>
              <w:t>Организация работы с копировальной аппара турой, персональным компьютером.</w:t>
            </w:r>
            <w:r>
              <w:br/>
            </w:r>
            <w:r>
              <w:rPr>
                <w:rFonts w:ascii="Times New Roman"/>
                <w:b w:val="false"/>
                <w:i w:val="false"/>
                <w:color w:val="000000"/>
                <w:sz w:val="20"/>
              </w:rPr>
              <w:t>
</w:t>
            </w:r>
            <w:r>
              <w:rPr>
                <w:rFonts w:ascii="Times New Roman"/>
                <w:b w:val="false"/>
                <w:i w:val="false"/>
                <w:color w:val="000000"/>
                <w:sz w:val="20"/>
              </w:rPr>
              <w:t>Обучение на рабочих местах техники безопасности и правила пожарной безопасности.</w:t>
            </w:r>
            <w:r>
              <w:br/>
            </w:r>
            <w:r>
              <w:rPr>
                <w:rFonts w:ascii="Times New Roman"/>
                <w:b w:val="false"/>
                <w:i w:val="false"/>
                <w:color w:val="000000"/>
                <w:sz w:val="20"/>
              </w:rPr>
              <w:t>
</w:t>
            </w:r>
            <w:r>
              <w:rPr>
                <w:rFonts w:ascii="Times New Roman"/>
                <w:b w:val="false"/>
                <w:i w:val="false"/>
                <w:color w:val="000000"/>
                <w:sz w:val="20"/>
              </w:rPr>
              <w:t>Контроль и обучение навыков работы многофункциональных связующих инструментов.</w:t>
            </w:r>
            <w:r>
              <w:br/>
            </w:r>
            <w:r>
              <w:rPr>
                <w:rFonts w:ascii="Times New Roman"/>
                <w:b w:val="false"/>
                <w:i w:val="false"/>
                <w:color w:val="000000"/>
                <w:sz w:val="20"/>
              </w:rPr>
              <w:t>
</w:t>
            </w:r>
            <w:r>
              <w:rPr>
                <w:rFonts w:ascii="Times New Roman"/>
                <w:b w:val="false"/>
                <w:i w:val="false"/>
                <w:color w:val="000000"/>
                <w:sz w:val="20"/>
              </w:rPr>
              <w:t>Ознакомление с устроиством копировального аппарата указание к техническому руководству и пути устранения непаладок.</w:t>
            </w:r>
            <w:r>
              <w:br/>
            </w:r>
            <w:r>
              <w:rPr>
                <w:rFonts w:ascii="Times New Roman"/>
                <w:b w:val="false"/>
                <w:i w:val="false"/>
                <w:color w:val="000000"/>
                <w:sz w:val="20"/>
              </w:rPr>
              <w:t>
</w:t>
            </w:r>
            <w:r>
              <w:rPr>
                <w:rFonts w:ascii="Times New Roman"/>
                <w:b w:val="false"/>
                <w:i w:val="false"/>
                <w:color w:val="000000"/>
                <w:sz w:val="20"/>
              </w:rPr>
              <w:t>Организация работы с персональным компьютером, требования связи на отдаленных расстояниях. Обучение правил приема документов по телефону, факсу.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применение средств вычислительной и организационной техники;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и работать многофункциональными связующими инструментами;</w:t>
            </w:r>
            <w:r>
              <w:br/>
            </w:r>
            <w:r>
              <w:rPr>
                <w:rFonts w:ascii="Times New Roman"/>
                <w:b w:val="false"/>
                <w:i w:val="false"/>
                <w:color w:val="000000"/>
                <w:sz w:val="20"/>
              </w:rPr>
              <w:t>
</w:t>
            </w:r>
            <w:r>
              <w:rPr>
                <w:rFonts w:ascii="Times New Roman"/>
                <w:b w:val="false"/>
                <w:i w:val="false"/>
                <w:color w:val="000000"/>
                <w:sz w:val="20"/>
              </w:rPr>
              <w:t>- читать и понять указание к техническому руководству и устранить непаладки;</w:t>
            </w:r>
            <w:r>
              <w:br/>
            </w:r>
            <w:r>
              <w:rPr>
                <w:rFonts w:ascii="Times New Roman"/>
                <w:b w:val="false"/>
                <w:i w:val="false"/>
                <w:color w:val="000000"/>
                <w:sz w:val="20"/>
              </w:rPr>
              <w:t>
</w:t>
            </w:r>
            <w:r>
              <w:rPr>
                <w:rFonts w:ascii="Times New Roman"/>
                <w:b w:val="false"/>
                <w:i w:val="false"/>
                <w:color w:val="000000"/>
                <w:sz w:val="20"/>
              </w:rPr>
              <w:t xml:space="preserve">- организовать работы с персональным компьютером; </w:t>
            </w:r>
            <w:r>
              <w:br/>
            </w:r>
            <w:r>
              <w:rPr>
                <w:rFonts w:ascii="Times New Roman"/>
                <w:b w:val="false"/>
                <w:i w:val="false"/>
                <w:color w:val="000000"/>
                <w:sz w:val="20"/>
              </w:rPr>
              <w:t>
</w:t>
            </w:r>
            <w:r>
              <w:rPr>
                <w:rFonts w:ascii="Times New Roman"/>
                <w:b w:val="false"/>
                <w:i w:val="false"/>
                <w:color w:val="000000"/>
                <w:sz w:val="20"/>
              </w:rPr>
              <w:t xml:space="preserve">- принимать и отправить документы по телефону и по факсу. </w:t>
            </w:r>
            <w:r>
              <w:br/>
            </w:r>
            <w:r>
              <w:rPr>
                <w:rFonts w:ascii="Times New Roman"/>
                <w:b w:val="false"/>
                <w:i w:val="false"/>
                <w:color w:val="000000"/>
                <w:sz w:val="20"/>
              </w:rPr>
              <w:t>
</w:t>
            </w:r>
            <w:r>
              <w:rPr>
                <w:rFonts w:ascii="Times New Roman"/>
                <w:b w:val="false"/>
                <w:i w:val="false"/>
                <w:color w:val="000000"/>
                <w:sz w:val="20"/>
              </w:rPr>
              <w:t>- соблюдать культуры труда и служебной этики;</w:t>
            </w:r>
            <w:r>
              <w:br/>
            </w:r>
            <w:r>
              <w:rPr>
                <w:rFonts w:ascii="Times New Roman"/>
                <w:b w:val="false"/>
                <w:i w:val="false"/>
                <w:color w:val="000000"/>
                <w:sz w:val="20"/>
              </w:rPr>
              <w:t>
</w:t>
            </w:r>
            <w:r>
              <w:rPr>
                <w:rFonts w:ascii="Times New Roman"/>
                <w:b w:val="false"/>
                <w:i w:val="false"/>
                <w:color w:val="000000"/>
                <w:sz w:val="20"/>
              </w:rPr>
              <w:t>- соблюдать охраны труда, техники безопастности и противопожарной защиты.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 xml:space="preserve">ПК 3.2.11 </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Наблюдение и пробные практики</w:t>
            </w:r>
            <w:r>
              <w:br/>
            </w:r>
            <w:r>
              <w:rPr>
                <w:rFonts w:ascii="Times New Roman"/>
                <w:b w:val="false"/>
                <w:i w:val="false"/>
                <w:color w:val="000000"/>
                <w:sz w:val="20"/>
              </w:rPr>
              <w:t>
</w:t>
            </w:r>
            <w:r>
              <w:rPr>
                <w:rFonts w:ascii="Times New Roman"/>
                <w:b w:val="false"/>
                <w:i w:val="false"/>
                <w:color w:val="000000"/>
                <w:sz w:val="20"/>
              </w:rPr>
              <w:t>Знакомство базами практики. Обучение к применению полученных знаний по предметам, ориентация к получению специальности.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наблюдать,анализировать организацию процессы делопроизводства и работу архивов в организаций/ предприятий, архивах и изучать инновационные передовые опыты и использовать его в своей деятельности;</w:t>
            </w:r>
            <w:r>
              <w:br/>
            </w:r>
            <w:r>
              <w:rPr>
                <w:rFonts w:ascii="Times New Roman"/>
                <w:b w:val="false"/>
                <w:i w:val="false"/>
                <w:color w:val="000000"/>
                <w:sz w:val="20"/>
              </w:rPr>
              <w:t>
</w:t>
            </w:r>
            <w:r>
              <w:rPr>
                <w:rFonts w:ascii="Times New Roman"/>
                <w:b w:val="false"/>
                <w:i w:val="false"/>
                <w:color w:val="000000"/>
                <w:sz w:val="20"/>
              </w:rPr>
              <w:t xml:space="preserve">- применять тоеретические навыки по выбранным дисциплинам, по которым организуется практика; </w:t>
            </w:r>
            <w:r>
              <w:br/>
            </w:r>
            <w:r>
              <w:rPr>
                <w:rFonts w:ascii="Times New Roman"/>
                <w:b w:val="false"/>
                <w:i w:val="false"/>
                <w:color w:val="000000"/>
                <w:sz w:val="20"/>
              </w:rPr>
              <w:t>
</w:t>
            </w:r>
            <w:r>
              <w:rPr>
                <w:rFonts w:ascii="Times New Roman"/>
                <w:b w:val="false"/>
                <w:i w:val="false"/>
                <w:color w:val="000000"/>
                <w:sz w:val="20"/>
              </w:rPr>
              <w:t xml:space="preserve">- систематизировать собранный материал;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привитие практических профессиональных компетенций, умений и навыков по избранной специальности. </w:t>
            </w:r>
            <w:r>
              <w:br/>
            </w:r>
            <w:r>
              <w:rPr>
                <w:rFonts w:ascii="Times New Roman"/>
                <w:b w:val="false"/>
                <w:i w:val="false"/>
                <w:color w:val="000000"/>
                <w:sz w:val="20"/>
              </w:rPr>
              <w:t>
</w:t>
            </w:r>
            <w:r>
              <w:rPr>
                <w:rFonts w:ascii="Times New Roman"/>
                <w:b w:val="false"/>
                <w:i w:val="false"/>
                <w:color w:val="000000"/>
                <w:sz w:val="20"/>
              </w:rPr>
              <w:t xml:space="preserve">- соблюдать культуры труда и служебной этики; </w:t>
            </w:r>
            <w:r>
              <w:br/>
            </w:r>
            <w:r>
              <w:rPr>
                <w:rFonts w:ascii="Times New Roman"/>
                <w:b w:val="false"/>
                <w:i w:val="false"/>
                <w:color w:val="000000"/>
                <w:sz w:val="20"/>
              </w:rPr>
              <w:t>
</w:t>
            </w:r>
            <w:r>
              <w:rPr>
                <w:rFonts w:ascii="Times New Roman"/>
                <w:b w:val="false"/>
                <w:i w:val="false"/>
                <w:color w:val="000000"/>
                <w:sz w:val="20"/>
              </w:rPr>
              <w:t>соблюдать охраны труда, техники безопастности и противопожарной защиты.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01.6</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Знакомство с базой, планом практики. Обучение к применению полученных знаний по предметам, ориентация к получению рабочей профессии.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применять тоеретические навыки по выбранным дисциплинам, по которым организуется практика; </w:t>
            </w:r>
            <w:r>
              <w:br/>
            </w:r>
            <w:r>
              <w:rPr>
                <w:rFonts w:ascii="Times New Roman"/>
                <w:b w:val="false"/>
                <w:i w:val="false"/>
                <w:color w:val="000000"/>
                <w:sz w:val="20"/>
              </w:rPr>
              <w:t>
</w:t>
            </w:r>
            <w:r>
              <w:rPr>
                <w:rFonts w:ascii="Times New Roman"/>
                <w:b w:val="false"/>
                <w:i w:val="false"/>
                <w:color w:val="000000"/>
                <w:sz w:val="20"/>
              </w:rPr>
              <w:t xml:space="preserve">- систематизировать собранный материал;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привитие практических профессиональных компетенций, умений и навыков по избранной специальности. </w:t>
            </w:r>
            <w:r>
              <w:br/>
            </w:r>
            <w:r>
              <w:rPr>
                <w:rFonts w:ascii="Times New Roman"/>
                <w:b w:val="false"/>
                <w:i w:val="false"/>
                <w:color w:val="000000"/>
                <w:sz w:val="20"/>
              </w:rPr>
              <w:t>
</w:t>
            </w:r>
            <w:r>
              <w:rPr>
                <w:rFonts w:ascii="Times New Roman"/>
                <w:b w:val="false"/>
                <w:i w:val="false"/>
                <w:color w:val="000000"/>
                <w:sz w:val="20"/>
              </w:rPr>
              <w:t xml:space="preserve">- соблюдать культуры труда и служебной этики; </w:t>
            </w:r>
            <w:r>
              <w:br/>
            </w:r>
            <w:r>
              <w:rPr>
                <w:rFonts w:ascii="Times New Roman"/>
                <w:b w:val="false"/>
                <w:i w:val="false"/>
                <w:color w:val="000000"/>
                <w:sz w:val="20"/>
              </w:rPr>
              <w:t>
</w:t>
            </w:r>
            <w:r>
              <w:rPr>
                <w:rFonts w:ascii="Times New Roman"/>
                <w:b w:val="false"/>
                <w:i w:val="false"/>
                <w:color w:val="000000"/>
                <w:sz w:val="20"/>
              </w:rPr>
              <w:t xml:space="preserve">- соблюдать охраны труда, техники безопасности и противопожарной защиты.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01.7</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по переводу: </w:t>
            </w:r>
            <w:r>
              <w:br/>
            </w:r>
            <w:r>
              <w:rPr>
                <w:rFonts w:ascii="Times New Roman"/>
                <w:b w:val="false"/>
                <w:i w:val="false"/>
                <w:color w:val="000000"/>
                <w:sz w:val="20"/>
              </w:rPr>
              <w:t>
</w:t>
            </w:r>
            <w:r>
              <w:rPr>
                <w:rFonts w:ascii="Times New Roman"/>
                <w:b w:val="false"/>
                <w:i w:val="false"/>
                <w:color w:val="000000"/>
                <w:sz w:val="20"/>
              </w:rPr>
              <w:t>Словесный перевод. Трансформация, декорация. Виды трансформации. Устный и письменный перевод. Перевод глаголов в словосочетаниях. Техника устного перевода.</w:t>
            </w:r>
            <w:r>
              <w:br/>
            </w:r>
            <w:r>
              <w:rPr>
                <w:rFonts w:ascii="Times New Roman"/>
                <w:b w:val="false"/>
                <w:i w:val="false"/>
                <w:color w:val="000000"/>
                <w:sz w:val="20"/>
              </w:rPr>
              <w:t>
</w:t>
            </w:r>
            <w:r>
              <w:rPr>
                <w:rFonts w:ascii="Times New Roman"/>
                <w:b w:val="false"/>
                <w:i w:val="false"/>
                <w:color w:val="000000"/>
                <w:sz w:val="20"/>
              </w:rPr>
              <w:t>Практические знание, умение и навыки перевода. Совершенствование и развитие теории перевода Практические и лексические проблемы перевода. Грамматические проблемы в переводе.</w:t>
            </w:r>
            <w:r>
              <w:br/>
            </w:r>
            <w:r>
              <w:rPr>
                <w:rFonts w:ascii="Times New Roman"/>
                <w:b w:val="false"/>
                <w:i w:val="false"/>
                <w:color w:val="000000"/>
                <w:sz w:val="20"/>
              </w:rPr>
              <w:t>
</w:t>
            </w:r>
            <w:r>
              <w:rPr>
                <w:rFonts w:ascii="Times New Roman"/>
                <w:b w:val="false"/>
                <w:i w:val="false"/>
                <w:color w:val="000000"/>
                <w:sz w:val="20"/>
              </w:rPr>
              <w:t xml:space="preserve">Синтаксические проблемы перевода. Перевод разных жанров текста. Письменная компетенция переводчика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устного и письменного перевода текстов; </w:t>
            </w:r>
            <w:r>
              <w:br/>
            </w:r>
            <w:r>
              <w:rPr>
                <w:rFonts w:ascii="Times New Roman"/>
                <w:b w:val="false"/>
                <w:i w:val="false"/>
                <w:color w:val="000000"/>
                <w:sz w:val="20"/>
              </w:rPr>
              <w:t>
</w:t>
            </w:r>
            <w:r>
              <w:rPr>
                <w:rFonts w:ascii="Times New Roman"/>
                <w:b w:val="false"/>
                <w:i w:val="false"/>
                <w:color w:val="000000"/>
                <w:sz w:val="20"/>
              </w:rPr>
              <w:t>- синхронного, адекватного, свободного перевода;</w:t>
            </w:r>
            <w:r>
              <w:br/>
            </w:r>
            <w:r>
              <w:rPr>
                <w:rFonts w:ascii="Times New Roman"/>
                <w:b w:val="false"/>
                <w:i w:val="false"/>
                <w:color w:val="000000"/>
                <w:sz w:val="20"/>
              </w:rPr>
              <w:t>
</w:t>
            </w:r>
            <w:r>
              <w:rPr>
                <w:rFonts w:ascii="Times New Roman"/>
                <w:b w:val="false"/>
                <w:i w:val="false"/>
                <w:color w:val="000000"/>
                <w:sz w:val="20"/>
              </w:rPr>
              <w:t>- применения грамматической трансформации при переводе;</w:t>
            </w:r>
            <w:r>
              <w:br/>
            </w:r>
            <w:r>
              <w:rPr>
                <w:rFonts w:ascii="Times New Roman"/>
                <w:b w:val="false"/>
                <w:i w:val="false"/>
                <w:color w:val="000000"/>
                <w:sz w:val="20"/>
              </w:rPr>
              <w:t>
</w:t>
            </w:r>
            <w:r>
              <w:rPr>
                <w:rFonts w:ascii="Times New Roman"/>
                <w:b w:val="false"/>
                <w:i w:val="false"/>
                <w:color w:val="000000"/>
                <w:sz w:val="20"/>
              </w:rPr>
              <w:t xml:space="preserve">- использования слов – терминов в переводах.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грамматический минимум; применение средств вычислительной и организационной техники; </w:t>
            </w:r>
            <w:r>
              <w:br/>
            </w:r>
            <w:r>
              <w:rPr>
                <w:rFonts w:ascii="Times New Roman"/>
                <w:b w:val="false"/>
                <w:i w:val="false"/>
                <w:color w:val="000000"/>
                <w:sz w:val="20"/>
              </w:rPr>
              <w:t>
</w:t>
            </w:r>
            <w:r>
              <w:rPr>
                <w:rFonts w:ascii="Times New Roman"/>
                <w:b w:val="false"/>
                <w:i w:val="false"/>
                <w:color w:val="000000"/>
                <w:sz w:val="20"/>
              </w:rPr>
              <w:t xml:space="preserve">- переводить служебной документации на государственный и иностранный языки коммерческого партнера; </w:t>
            </w:r>
            <w:r>
              <w:br/>
            </w:r>
            <w:r>
              <w:rPr>
                <w:rFonts w:ascii="Times New Roman"/>
                <w:b w:val="false"/>
                <w:i w:val="false"/>
                <w:color w:val="000000"/>
                <w:sz w:val="20"/>
              </w:rPr>
              <w:t>
</w:t>
            </w:r>
            <w:r>
              <w:rPr>
                <w:rFonts w:ascii="Times New Roman"/>
                <w:b w:val="false"/>
                <w:i w:val="false"/>
                <w:color w:val="000000"/>
                <w:sz w:val="20"/>
              </w:rPr>
              <w:t xml:space="preserve">- соблюдать культуры труда и служебной этики; </w:t>
            </w:r>
            <w:r>
              <w:br/>
            </w:r>
            <w:r>
              <w:rPr>
                <w:rFonts w:ascii="Times New Roman"/>
                <w:b w:val="false"/>
                <w:i w:val="false"/>
                <w:color w:val="000000"/>
                <w:sz w:val="20"/>
              </w:rPr>
              <w:t>
</w:t>
            </w:r>
            <w:r>
              <w:rPr>
                <w:rFonts w:ascii="Times New Roman"/>
                <w:b w:val="false"/>
                <w:i w:val="false"/>
                <w:color w:val="000000"/>
                <w:sz w:val="20"/>
              </w:rPr>
              <w:t>соблюдать охраны труда, техники безопасности и противопожарной защиты.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3.2.13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01.8</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Знакомства с базами практики.</w:t>
            </w:r>
            <w:r>
              <w:br/>
            </w:r>
            <w:r>
              <w:rPr>
                <w:rFonts w:ascii="Times New Roman"/>
                <w:b w:val="false"/>
                <w:i w:val="false"/>
                <w:color w:val="000000"/>
                <w:sz w:val="20"/>
              </w:rPr>
              <w:t>
</w:t>
            </w:r>
            <w:r>
              <w:rPr>
                <w:rFonts w:ascii="Times New Roman"/>
                <w:b w:val="false"/>
                <w:i w:val="false"/>
                <w:color w:val="000000"/>
                <w:sz w:val="20"/>
              </w:rPr>
              <w:t>Подготовка папки практиканта по всем предметам. Подготовка к смотру знаний. Подготовка к самостоятельной работе по делопроизводству или архивному делу в предприятия или организации. Защита портфолио будущего делопроизводителя. Презентация проектов.</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применять технологии по делопроизводству и архивоведению; </w:t>
            </w:r>
            <w:r>
              <w:br/>
            </w:r>
            <w:r>
              <w:rPr>
                <w:rFonts w:ascii="Times New Roman"/>
                <w:b w:val="false"/>
                <w:i w:val="false"/>
                <w:color w:val="000000"/>
                <w:sz w:val="20"/>
              </w:rPr>
              <w:t>
</w:t>
            </w:r>
            <w:r>
              <w:rPr>
                <w:rFonts w:ascii="Times New Roman"/>
                <w:b w:val="false"/>
                <w:i w:val="false"/>
                <w:color w:val="000000"/>
                <w:sz w:val="20"/>
              </w:rPr>
              <w:t>руководствоваться:</w:t>
            </w:r>
            <w:r>
              <w:br/>
            </w:r>
            <w:r>
              <w:rPr>
                <w:rFonts w:ascii="Times New Roman"/>
                <w:b w:val="false"/>
                <w:i w:val="false"/>
                <w:color w:val="000000"/>
                <w:sz w:val="20"/>
              </w:rPr>
              <w:t>
</w:t>
            </w:r>
            <w:r>
              <w:rPr>
                <w:rFonts w:ascii="Times New Roman"/>
                <w:b w:val="false"/>
                <w:i w:val="false"/>
                <w:color w:val="000000"/>
                <w:sz w:val="20"/>
              </w:rPr>
              <w:t xml:space="preserve">- законодательными актами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уставом предприятия или учреждения; </w:t>
            </w:r>
            <w:r>
              <w:br/>
            </w:r>
            <w:r>
              <w:rPr>
                <w:rFonts w:ascii="Times New Roman"/>
                <w:b w:val="false"/>
                <w:i w:val="false"/>
                <w:color w:val="000000"/>
                <w:sz w:val="20"/>
              </w:rPr>
              <w:t>
</w:t>
            </w:r>
            <w:r>
              <w:rPr>
                <w:rFonts w:ascii="Times New Roman"/>
                <w:b w:val="false"/>
                <w:i w:val="false"/>
                <w:color w:val="000000"/>
                <w:sz w:val="20"/>
              </w:rPr>
              <w:t xml:space="preserve">- положением о персонале; </w:t>
            </w:r>
            <w:r>
              <w:br/>
            </w:r>
            <w:r>
              <w:rPr>
                <w:rFonts w:ascii="Times New Roman"/>
                <w:b w:val="false"/>
                <w:i w:val="false"/>
                <w:color w:val="000000"/>
                <w:sz w:val="20"/>
              </w:rPr>
              <w:t>
</w:t>
            </w:r>
            <w:r>
              <w:rPr>
                <w:rFonts w:ascii="Times New Roman"/>
                <w:b w:val="false"/>
                <w:i w:val="false"/>
                <w:color w:val="000000"/>
                <w:sz w:val="20"/>
              </w:rPr>
              <w:t xml:space="preserve">- приказами (указами) руководства предприятия или учреждения; </w:t>
            </w:r>
            <w:r>
              <w:br/>
            </w:r>
            <w:r>
              <w:rPr>
                <w:rFonts w:ascii="Times New Roman"/>
                <w:b w:val="false"/>
                <w:i w:val="false"/>
                <w:color w:val="000000"/>
                <w:sz w:val="20"/>
              </w:rPr>
              <w:t>
</w:t>
            </w:r>
            <w:r>
              <w:rPr>
                <w:rFonts w:ascii="Times New Roman"/>
                <w:b w:val="false"/>
                <w:i w:val="false"/>
                <w:color w:val="000000"/>
                <w:sz w:val="20"/>
              </w:rPr>
              <w:t xml:space="preserve">- нормативно-методическими материалами по организации делопроизводства; </w:t>
            </w:r>
            <w:r>
              <w:br/>
            </w:r>
            <w:r>
              <w:rPr>
                <w:rFonts w:ascii="Times New Roman"/>
                <w:b w:val="false"/>
                <w:i w:val="false"/>
                <w:color w:val="000000"/>
                <w:sz w:val="20"/>
              </w:rPr>
              <w:t>
</w:t>
            </w:r>
            <w:r>
              <w:rPr>
                <w:rFonts w:ascii="Times New Roman"/>
                <w:b w:val="false"/>
                <w:i w:val="false"/>
                <w:color w:val="000000"/>
                <w:sz w:val="20"/>
              </w:rPr>
              <w:t xml:space="preserve">- должностными инструкциями работников. </w:t>
            </w:r>
            <w:r>
              <w:br/>
            </w:r>
            <w:r>
              <w:rPr>
                <w:rFonts w:ascii="Times New Roman"/>
                <w:b w:val="false"/>
                <w:i w:val="false"/>
                <w:color w:val="000000"/>
                <w:sz w:val="20"/>
              </w:rPr>
              <w:t>
</w:t>
            </w:r>
            <w:r>
              <w:rPr>
                <w:rFonts w:ascii="Times New Roman"/>
                <w:b w:val="false"/>
                <w:i w:val="false"/>
                <w:color w:val="000000"/>
                <w:sz w:val="20"/>
              </w:rPr>
              <w:t xml:space="preserve">- информационно –справочное обслуживание по документам предприятия или организации; </w:t>
            </w:r>
            <w:r>
              <w:br/>
            </w:r>
            <w:r>
              <w:rPr>
                <w:rFonts w:ascii="Times New Roman"/>
                <w:b w:val="false"/>
                <w:i w:val="false"/>
                <w:color w:val="000000"/>
                <w:sz w:val="20"/>
              </w:rPr>
              <w:t>
</w:t>
            </w:r>
            <w:r>
              <w:rPr>
                <w:rFonts w:ascii="Times New Roman"/>
                <w:b w:val="false"/>
                <w:i w:val="false"/>
                <w:color w:val="000000"/>
                <w:sz w:val="20"/>
              </w:rPr>
              <w:t xml:space="preserve">- документирование деятельности совещательных органов предприятия или организации; </w:t>
            </w:r>
            <w:r>
              <w:br/>
            </w:r>
            <w:r>
              <w:rPr>
                <w:rFonts w:ascii="Times New Roman"/>
                <w:b w:val="false"/>
                <w:i w:val="false"/>
                <w:color w:val="000000"/>
                <w:sz w:val="20"/>
              </w:rPr>
              <w:t>
</w:t>
            </w:r>
            <w:r>
              <w:rPr>
                <w:rFonts w:ascii="Times New Roman"/>
                <w:b w:val="false"/>
                <w:i w:val="false"/>
                <w:color w:val="000000"/>
                <w:sz w:val="20"/>
              </w:rPr>
              <w:t xml:space="preserve">- оперативно-организационное обслуживание руководства, ведение и оформление кадровой документации и учета (в случае отсутствие инспектора по персоналу)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владеть способами работы с компьютерам; </w:t>
            </w:r>
            <w:r>
              <w:br/>
            </w:r>
            <w:r>
              <w:rPr>
                <w:rFonts w:ascii="Times New Roman"/>
                <w:b w:val="false"/>
                <w:i w:val="false"/>
                <w:color w:val="000000"/>
                <w:sz w:val="20"/>
              </w:rPr>
              <w:t>
</w:t>
            </w:r>
            <w:r>
              <w:rPr>
                <w:rFonts w:ascii="Times New Roman"/>
                <w:b w:val="false"/>
                <w:i w:val="false"/>
                <w:color w:val="000000"/>
                <w:sz w:val="20"/>
              </w:rPr>
              <w:t xml:space="preserve">- готовить портфолио будущего делопроизводителя или архивариуса. </w:t>
            </w:r>
            <w:r>
              <w:br/>
            </w:r>
            <w:r>
              <w:rPr>
                <w:rFonts w:ascii="Times New Roman"/>
                <w:b w:val="false"/>
                <w:i w:val="false"/>
                <w:color w:val="000000"/>
                <w:sz w:val="20"/>
              </w:rPr>
              <w:t>
</w:t>
            </w:r>
            <w:r>
              <w:rPr>
                <w:rFonts w:ascii="Times New Roman"/>
                <w:b w:val="false"/>
                <w:i w:val="false"/>
                <w:color w:val="000000"/>
                <w:sz w:val="20"/>
              </w:rPr>
              <w:t xml:space="preserve">- организовывать работы с документами, составления документации; </w:t>
            </w:r>
            <w:r>
              <w:br/>
            </w:r>
            <w:r>
              <w:rPr>
                <w:rFonts w:ascii="Times New Roman"/>
                <w:b w:val="false"/>
                <w:i w:val="false"/>
                <w:color w:val="000000"/>
                <w:sz w:val="20"/>
              </w:rPr>
              <w:t>
</w:t>
            </w:r>
            <w:r>
              <w:rPr>
                <w:rFonts w:ascii="Times New Roman"/>
                <w:b w:val="false"/>
                <w:i w:val="false"/>
                <w:color w:val="000000"/>
                <w:sz w:val="20"/>
              </w:rPr>
              <w:t xml:space="preserve">- организация управленческого труда; </w:t>
            </w:r>
            <w:r>
              <w:br/>
            </w:r>
            <w:r>
              <w:rPr>
                <w:rFonts w:ascii="Times New Roman"/>
                <w:b w:val="false"/>
                <w:i w:val="false"/>
                <w:color w:val="000000"/>
                <w:sz w:val="20"/>
              </w:rPr>
              <w:t>
</w:t>
            </w:r>
            <w:r>
              <w:rPr>
                <w:rFonts w:ascii="Times New Roman"/>
                <w:b w:val="false"/>
                <w:i w:val="false"/>
                <w:color w:val="000000"/>
                <w:sz w:val="20"/>
              </w:rPr>
              <w:t xml:space="preserve">- применение средств вычислительной и организационной техники; </w:t>
            </w:r>
            <w:r>
              <w:br/>
            </w:r>
            <w:r>
              <w:rPr>
                <w:rFonts w:ascii="Times New Roman"/>
                <w:b w:val="false"/>
                <w:i w:val="false"/>
                <w:color w:val="000000"/>
                <w:sz w:val="20"/>
              </w:rPr>
              <w:t>
</w:t>
            </w:r>
            <w:r>
              <w:rPr>
                <w:rFonts w:ascii="Times New Roman"/>
                <w:b w:val="false"/>
                <w:i w:val="false"/>
                <w:color w:val="000000"/>
                <w:sz w:val="20"/>
              </w:rPr>
              <w:t xml:space="preserve">- переводить служебной документации на государственный и иностранный языки коммерческого партнера; </w:t>
            </w:r>
            <w:r>
              <w:br/>
            </w:r>
            <w:r>
              <w:rPr>
                <w:rFonts w:ascii="Times New Roman"/>
                <w:b w:val="false"/>
                <w:i w:val="false"/>
                <w:color w:val="000000"/>
                <w:sz w:val="20"/>
              </w:rPr>
              <w:t>
</w:t>
            </w:r>
            <w:r>
              <w:rPr>
                <w:rFonts w:ascii="Times New Roman"/>
                <w:b w:val="false"/>
                <w:i w:val="false"/>
                <w:color w:val="000000"/>
                <w:sz w:val="20"/>
              </w:rPr>
              <w:t xml:space="preserve">- соблюдать культуры труда и служебной этики; </w:t>
            </w:r>
            <w:r>
              <w:br/>
            </w:r>
            <w:r>
              <w:rPr>
                <w:rFonts w:ascii="Times New Roman"/>
                <w:b w:val="false"/>
                <w:i w:val="false"/>
                <w:color w:val="000000"/>
                <w:sz w:val="20"/>
              </w:rPr>
              <w:t>
</w:t>
            </w:r>
            <w:r>
              <w:rPr>
                <w:rFonts w:ascii="Times New Roman"/>
                <w:b w:val="false"/>
                <w:i w:val="false"/>
                <w:color w:val="000000"/>
                <w:sz w:val="20"/>
              </w:rPr>
              <w:t xml:space="preserve">- соблюдать охраны труда, техники безопасности и противопожарной защиты.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 xml:space="preserve">ПК 3.2.2; </w:t>
            </w:r>
            <w:r>
              <w:br/>
            </w:r>
            <w:r>
              <w:rPr>
                <w:rFonts w:ascii="Times New Roman"/>
                <w:b w:val="false"/>
                <w:i w:val="false"/>
                <w:color w:val="000000"/>
                <w:sz w:val="20"/>
              </w:rPr>
              <w:t>
</w:t>
            </w: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 xml:space="preserve">ПК 3.3.8 </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 xml:space="preserve">ПК 3.3.13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переводу:</w:t>
            </w:r>
            <w:r>
              <w:br/>
            </w:r>
            <w:r>
              <w:rPr>
                <w:rFonts w:ascii="Times New Roman"/>
                <w:b w:val="false"/>
                <w:i w:val="false"/>
                <w:color w:val="000000"/>
                <w:sz w:val="20"/>
              </w:rPr>
              <w:t>
</w:t>
            </w:r>
            <w:r>
              <w:rPr>
                <w:rFonts w:ascii="Times New Roman"/>
                <w:b w:val="false"/>
                <w:i w:val="false"/>
                <w:color w:val="000000"/>
                <w:sz w:val="20"/>
              </w:rPr>
              <w:t>Применение грамматические трансформации в переводе.</w:t>
            </w:r>
            <w:r>
              <w:br/>
            </w:r>
            <w:r>
              <w:rPr>
                <w:rFonts w:ascii="Times New Roman"/>
                <w:b w:val="false"/>
                <w:i w:val="false"/>
                <w:color w:val="000000"/>
                <w:sz w:val="20"/>
              </w:rPr>
              <w:t>
</w:t>
            </w:r>
            <w:r>
              <w:rPr>
                <w:rFonts w:ascii="Times New Roman"/>
                <w:b w:val="false"/>
                <w:i w:val="false"/>
                <w:color w:val="000000"/>
                <w:sz w:val="20"/>
              </w:rPr>
              <w:t>Функционально -коммуникативное различия перевода. Эквивалентные, вариантные контекстные соответствия.</w:t>
            </w:r>
            <w:r>
              <w:br/>
            </w:r>
            <w:r>
              <w:rPr>
                <w:rFonts w:ascii="Times New Roman"/>
                <w:b w:val="false"/>
                <w:i w:val="false"/>
                <w:color w:val="000000"/>
                <w:sz w:val="20"/>
              </w:rPr>
              <w:t>
</w:t>
            </w:r>
            <w:r>
              <w:rPr>
                <w:rFonts w:ascii="Times New Roman"/>
                <w:b w:val="false"/>
                <w:i w:val="false"/>
                <w:color w:val="000000"/>
                <w:sz w:val="20"/>
              </w:rPr>
              <w:t xml:space="preserve">Калькировка, транскрипция, аналоговый и описательный перевод. Изменение грамматическую структуру предложения. Денотатные (ситуационные) трансформационные переводы. Транслитерация, транскрипция и описываемый перевод. Тематические и структурные модели перевода. Оценка качества общего перевода. </w:t>
            </w:r>
            <w:r>
              <w:br/>
            </w:r>
            <w:r>
              <w:rPr>
                <w:rFonts w:ascii="Times New Roman"/>
                <w:b w:val="false"/>
                <w:i w:val="false"/>
                <w:color w:val="000000"/>
                <w:sz w:val="20"/>
              </w:rPr>
              <w:t>
</w:t>
            </w:r>
            <w:r>
              <w:rPr>
                <w:rFonts w:ascii="Times New Roman"/>
                <w:b w:val="false"/>
                <w:i w:val="false"/>
                <w:color w:val="000000"/>
                <w:sz w:val="20"/>
              </w:rPr>
              <w:t>Прагматический перевод. Синхронный и свободный перевод. Перевод различных жанров текста.</w:t>
            </w:r>
            <w:r>
              <w:br/>
            </w:r>
            <w:r>
              <w:rPr>
                <w:rFonts w:ascii="Times New Roman"/>
                <w:b w:val="false"/>
                <w:i w:val="false"/>
                <w:color w:val="000000"/>
                <w:sz w:val="20"/>
              </w:rPr>
              <w:t>
</w:t>
            </w:r>
            <w:r>
              <w:rPr>
                <w:rFonts w:ascii="Times New Roman"/>
                <w:b w:val="false"/>
                <w:i w:val="false"/>
                <w:color w:val="000000"/>
                <w:sz w:val="20"/>
              </w:rPr>
              <w:t>Сокращение текста, не изменяя содержание.</w:t>
            </w:r>
            <w:r>
              <w:br/>
            </w:r>
            <w:r>
              <w:rPr>
                <w:rFonts w:ascii="Times New Roman"/>
                <w:b w:val="false"/>
                <w:i w:val="false"/>
                <w:color w:val="000000"/>
                <w:sz w:val="20"/>
              </w:rPr>
              <w:t>
</w:t>
            </w:r>
            <w:r>
              <w:rPr>
                <w:rFonts w:ascii="Times New Roman"/>
                <w:b w:val="false"/>
                <w:i w:val="false"/>
                <w:color w:val="000000"/>
                <w:sz w:val="20"/>
              </w:rPr>
              <w:t xml:space="preserve">Перевод научно- технических текстов. </w:t>
            </w:r>
            <w:r>
              <w:br/>
            </w:r>
            <w:r>
              <w:rPr>
                <w:rFonts w:ascii="Times New Roman"/>
                <w:b w:val="false"/>
                <w:i w:val="false"/>
                <w:color w:val="000000"/>
                <w:sz w:val="20"/>
              </w:rPr>
              <w:t>
</w:t>
            </w:r>
            <w:r>
              <w:rPr>
                <w:rFonts w:ascii="Times New Roman"/>
                <w:b w:val="false"/>
                <w:i w:val="false"/>
                <w:color w:val="000000"/>
                <w:sz w:val="20"/>
              </w:rPr>
              <w:t>Перевод газетно-публицистической литературы.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устного и письменного перевода текстов; </w:t>
            </w:r>
            <w:r>
              <w:br/>
            </w:r>
            <w:r>
              <w:rPr>
                <w:rFonts w:ascii="Times New Roman"/>
                <w:b w:val="false"/>
                <w:i w:val="false"/>
                <w:color w:val="000000"/>
                <w:sz w:val="20"/>
              </w:rPr>
              <w:t>
</w:t>
            </w:r>
            <w:r>
              <w:rPr>
                <w:rFonts w:ascii="Times New Roman"/>
                <w:b w:val="false"/>
                <w:i w:val="false"/>
                <w:color w:val="000000"/>
                <w:sz w:val="20"/>
              </w:rPr>
              <w:t xml:space="preserve">использования слов – терминов в переводах. </w:t>
            </w:r>
            <w:r>
              <w:br/>
            </w:r>
            <w:r>
              <w:rPr>
                <w:rFonts w:ascii="Times New Roman"/>
                <w:b w:val="false"/>
                <w:i w:val="false"/>
                <w:color w:val="000000"/>
                <w:sz w:val="20"/>
              </w:rPr>
              <w:t>
</w:t>
            </w:r>
            <w:r>
              <w:rPr>
                <w:rFonts w:ascii="Times New Roman"/>
                <w:b w:val="false"/>
                <w:i w:val="false"/>
                <w:color w:val="000000"/>
                <w:sz w:val="20"/>
              </w:rPr>
              <w:t>- умения легко устанавливать контакты с самыми разными по характеру людьми;</w:t>
            </w:r>
            <w:r>
              <w:br/>
            </w:r>
            <w:r>
              <w:rPr>
                <w:rFonts w:ascii="Times New Roman"/>
                <w:b w:val="false"/>
                <w:i w:val="false"/>
                <w:color w:val="000000"/>
                <w:sz w:val="20"/>
              </w:rPr>
              <w:t>
</w:t>
            </w:r>
            <w:r>
              <w:rPr>
                <w:rFonts w:ascii="Times New Roman"/>
                <w:b w:val="false"/>
                <w:i w:val="false"/>
                <w:color w:val="000000"/>
                <w:sz w:val="20"/>
              </w:rPr>
              <w:t>- раскрытия смысла информационной документации;</w:t>
            </w:r>
            <w:r>
              <w:br/>
            </w:r>
            <w:r>
              <w:rPr>
                <w:rFonts w:ascii="Times New Roman"/>
                <w:b w:val="false"/>
                <w:i w:val="false"/>
                <w:color w:val="000000"/>
                <w:sz w:val="20"/>
              </w:rPr>
              <w:t>
</w:t>
            </w:r>
            <w:r>
              <w:rPr>
                <w:rFonts w:ascii="Times New Roman"/>
                <w:b w:val="false"/>
                <w:i w:val="false"/>
                <w:color w:val="000000"/>
                <w:sz w:val="20"/>
              </w:rPr>
              <w:t xml:space="preserve">- уточнения лексических значении и их эффективное использование; </w:t>
            </w:r>
            <w:r>
              <w:br/>
            </w:r>
            <w:r>
              <w:rPr>
                <w:rFonts w:ascii="Times New Roman"/>
                <w:b w:val="false"/>
                <w:i w:val="false"/>
                <w:color w:val="000000"/>
                <w:sz w:val="20"/>
              </w:rPr>
              <w:t>
</w:t>
            </w:r>
            <w:r>
              <w:rPr>
                <w:rFonts w:ascii="Times New Roman"/>
                <w:b w:val="false"/>
                <w:i w:val="false"/>
                <w:color w:val="000000"/>
                <w:sz w:val="20"/>
              </w:rPr>
              <w:t>- синхронного, адекватного, свободного перевода;</w:t>
            </w:r>
            <w:r>
              <w:br/>
            </w:r>
            <w:r>
              <w:rPr>
                <w:rFonts w:ascii="Times New Roman"/>
                <w:b w:val="false"/>
                <w:i w:val="false"/>
                <w:color w:val="000000"/>
                <w:sz w:val="20"/>
              </w:rPr>
              <w:t>
</w:t>
            </w:r>
            <w:r>
              <w:rPr>
                <w:rFonts w:ascii="Times New Roman"/>
                <w:b w:val="false"/>
                <w:i w:val="false"/>
                <w:color w:val="000000"/>
                <w:sz w:val="20"/>
              </w:rPr>
              <w:t>- применения грамматической трансформации при переводе;</w:t>
            </w:r>
            <w:r>
              <w:br/>
            </w:r>
            <w:r>
              <w:rPr>
                <w:rFonts w:ascii="Times New Roman"/>
                <w:b w:val="false"/>
                <w:i w:val="false"/>
                <w:color w:val="000000"/>
                <w:sz w:val="20"/>
              </w:rPr>
              <w:t>
</w:t>
            </w:r>
            <w:r>
              <w:rPr>
                <w:rFonts w:ascii="Times New Roman"/>
                <w:b w:val="false"/>
                <w:i w:val="false"/>
                <w:color w:val="000000"/>
                <w:sz w:val="20"/>
              </w:rPr>
              <w:t>- описания эквивалентности оригинала и перевода на разных уровнях содержания;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 переводе грамматические, синтаксические конструкции;</w:t>
            </w:r>
            <w:r>
              <w:br/>
            </w:r>
            <w:r>
              <w:rPr>
                <w:rFonts w:ascii="Times New Roman"/>
                <w:b w:val="false"/>
                <w:i w:val="false"/>
                <w:color w:val="000000"/>
                <w:sz w:val="20"/>
              </w:rPr>
              <w:t>
</w:t>
            </w:r>
            <w:r>
              <w:rPr>
                <w:rFonts w:ascii="Times New Roman"/>
                <w:b w:val="false"/>
                <w:i w:val="false"/>
                <w:color w:val="000000"/>
                <w:sz w:val="20"/>
              </w:rPr>
              <w:t xml:space="preserve">- понимать смысл оригинала и пути выбора вариантов перевода; </w:t>
            </w:r>
            <w:r>
              <w:br/>
            </w:r>
            <w:r>
              <w:rPr>
                <w:rFonts w:ascii="Times New Roman"/>
                <w:b w:val="false"/>
                <w:i w:val="false"/>
                <w:color w:val="000000"/>
                <w:sz w:val="20"/>
              </w:rPr>
              <w:t>
</w:t>
            </w:r>
            <w:r>
              <w:rPr>
                <w:rFonts w:ascii="Times New Roman"/>
                <w:b w:val="false"/>
                <w:i w:val="false"/>
                <w:color w:val="000000"/>
                <w:sz w:val="20"/>
              </w:rPr>
              <w:t>- использовать функционально-коммуникативные особенности иностранного языка;</w:t>
            </w:r>
            <w:r>
              <w:br/>
            </w:r>
            <w:r>
              <w:rPr>
                <w:rFonts w:ascii="Times New Roman"/>
                <w:b w:val="false"/>
                <w:i w:val="false"/>
                <w:color w:val="000000"/>
                <w:sz w:val="20"/>
              </w:rPr>
              <w:t>
</w:t>
            </w:r>
            <w:r>
              <w:rPr>
                <w:rFonts w:ascii="Times New Roman"/>
                <w:b w:val="false"/>
                <w:i w:val="false"/>
                <w:color w:val="000000"/>
                <w:sz w:val="20"/>
              </w:rPr>
              <w:t>- конкретизировать и дифференцировать лексическое значение слов;</w:t>
            </w:r>
            <w:r>
              <w:br/>
            </w:r>
            <w:r>
              <w:rPr>
                <w:rFonts w:ascii="Times New Roman"/>
                <w:b w:val="false"/>
                <w:i w:val="false"/>
                <w:color w:val="000000"/>
                <w:sz w:val="20"/>
              </w:rPr>
              <w:t>
</w:t>
            </w:r>
            <w:r>
              <w:rPr>
                <w:rFonts w:ascii="Times New Roman"/>
                <w:b w:val="false"/>
                <w:i w:val="false"/>
                <w:color w:val="000000"/>
                <w:sz w:val="20"/>
              </w:rPr>
              <w:t>- использовать особые способы лексем в языке;</w:t>
            </w:r>
            <w:r>
              <w:br/>
            </w:r>
            <w:r>
              <w:rPr>
                <w:rFonts w:ascii="Times New Roman"/>
                <w:b w:val="false"/>
                <w:i w:val="false"/>
                <w:color w:val="000000"/>
                <w:sz w:val="20"/>
              </w:rPr>
              <w:t>
</w:t>
            </w:r>
            <w:r>
              <w:rPr>
                <w:rFonts w:ascii="Times New Roman"/>
                <w:b w:val="false"/>
                <w:i w:val="false"/>
                <w:color w:val="000000"/>
                <w:sz w:val="20"/>
              </w:rPr>
              <w:t>- переводить с точки зрения структуры значения слова;</w:t>
            </w:r>
            <w:r>
              <w:br/>
            </w:r>
            <w:r>
              <w:rPr>
                <w:rFonts w:ascii="Times New Roman"/>
                <w:b w:val="false"/>
                <w:i w:val="false"/>
                <w:color w:val="000000"/>
                <w:sz w:val="20"/>
              </w:rPr>
              <w:t>
</w:t>
            </w:r>
            <w:r>
              <w:rPr>
                <w:rFonts w:ascii="Times New Roman"/>
                <w:b w:val="false"/>
                <w:i w:val="false"/>
                <w:color w:val="000000"/>
                <w:sz w:val="20"/>
              </w:rPr>
              <w:t>- правильно использовать синтаксические, семантические и коммуникативные конструкции предложений;</w:t>
            </w:r>
            <w:r>
              <w:br/>
            </w:r>
            <w:r>
              <w:rPr>
                <w:rFonts w:ascii="Times New Roman"/>
                <w:b w:val="false"/>
                <w:i w:val="false"/>
                <w:color w:val="000000"/>
                <w:sz w:val="20"/>
              </w:rPr>
              <w:t>
</w:t>
            </w:r>
            <w:r>
              <w:rPr>
                <w:rFonts w:ascii="Times New Roman"/>
                <w:b w:val="false"/>
                <w:i w:val="false"/>
                <w:color w:val="000000"/>
                <w:sz w:val="20"/>
              </w:rPr>
              <w:t xml:space="preserve">- переводить официально-деловые и публицистические материалы; </w:t>
            </w:r>
            <w:r>
              <w:br/>
            </w:r>
            <w:r>
              <w:rPr>
                <w:rFonts w:ascii="Times New Roman"/>
                <w:b w:val="false"/>
                <w:i w:val="false"/>
                <w:color w:val="000000"/>
                <w:sz w:val="20"/>
              </w:rPr>
              <w:t>
</w:t>
            </w:r>
            <w:r>
              <w:rPr>
                <w:rFonts w:ascii="Times New Roman"/>
                <w:b w:val="false"/>
                <w:i w:val="false"/>
                <w:color w:val="000000"/>
                <w:sz w:val="20"/>
              </w:rPr>
              <w:t>- переводить государственный, официальный и иностранные языки</w:t>
            </w:r>
            <w:r>
              <w:br/>
            </w:r>
            <w:r>
              <w:rPr>
                <w:rFonts w:ascii="Times New Roman"/>
                <w:b w:val="false"/>
                <w:i w:val="false"/>
                <w:color w:val="000000"/>
                <w:sz w:val="20"/>
              </w:rPr>
              <w:t>
</w:t>
            </w:r>
            <w:r>
              <w:rPr>
                <w:rFonts w:ascii="Times New Roman"/>
                <w:b w:val="false"/>
                <w:i w:val="false"/>
                <w:color w:val="000000"/>
                <w:sz w:val="20"/>
              </w:rPr>
              <w:t xml:space="preserve">- использовать грамматический минимум; применение средств вычислительной и организационной техники; </w:t>
            </w:r>
            <w:r>
              <w:br/>
            </w:r>
            <w:r>
              <w:rPr>
                <w:rFonts w:ascii="Times New Roman"/>
                <w:b w:val="false"/>
                <w:i w:val="false"/>
                <w:color w:val="000000"/>
                <w:sz w:val="20"/>
              </w:rPr>
              <w:t>
</w:t>
            </w:r>
            <w:r>
              <w:rPr>
                <w:rFonts w:ascii="Times New Roman"/>
                <w:b w:val="false"/>
                <w:i w:val="false"/>
                <w:color w:val="000000"/>
                <w:sz w:val="20"/>
              </w:rPr>
              <w:t xml:space="preserve">- переводить служебной документации на государственный и иностранный языки комерческого партнера; </w:t>
            </w:r>
            <w:r>
              <w:br/>
            </w:r>
            <w:r>
              <w:rPr>
                <w:rFonts w:ascii="Times New Roman"/>
                <w:b w:val="false"/>
                <w:i w:val="false"/>
                <w:color w:val="000000"/>
                <w:sz w:val="20"/>
              </w:rPr>
              <w:t>
</w:t>
            </w:r>
            <w:r>
              <w:rPr>
                <w:rFonts w:ascii="Times New Roman"/>
                <w:b w:val="false"/>
                <w:i w:val="false"/>
                <w:color w:val="000000"/>
                <w:sz w:val="20"/>
              </w:rPr>
              <w:t xml:space="preserve">- соблюдать культуры труда и служебной этики; </w:t>
            </w:r>
            <w:r>
              <w:br/>
            </w:r>
            <w:r>
              <w:rPr>
                <w:rFonts w:ascii="Times New Roman"/>
                <w:b w:val="false"/>
                <w:i w:val="false"/>
                <w:color w:val="000000"/>
                <w:sz w:val="20"/>
              </w:rPr>
              <w:t>
</w:t>
            </w:r>
            <w:r>
              <w:rPr>
                <w:rFonts w:ascii="Times New Roman"/>
                <w:b w:val="false"/>
                <w:i w:val="false"/>
                <w:color w:val="000000"/>
                <w:sz w:val="20"/>
              </w:rPr>
              <w:t xml:space="preserve">соблюдать охраны труда, техники безопастности и противопожарной защиты; </w:t>
            </w:r>
            <w:r>
              <w:br/>
            </w:r>
            <w:r>
              <w:rPr>
                <w:rFonts w:ascii="Times New Roman"/>
                <w:b w:val="false"/>
                <w:i w:val="false"/>
                <w:color w:val="000000"/>
                <w:sz w:val="20"/>
              </w:rPr>
              <w:t>
</w:t>
            </w:r>
            <w:r>
              <w:rPr>
                <w:rFonts w:ascii="Times New Roman"/>
                <w:b w:val="false"/>
                <w:i w:val="false"/>
                <w:color w:val="000000"/>
                <w:sz w:val="20"/>
              </w:rPr>
              <w:t>- соблюдать правила коммуникативного поведения, делового стиля.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3.2.13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по офисному оборудованию и их использованию: </w:t>
            </w:r>
            <w:r>
              <w:br/>
            </w:r>
            <w:r>
              <w:rPr>
                <w:rFonts w:ascii="Times New Roman"/>
                <w:b w:val="false"/>
                <w:i w:val="false"/>
                <w:color w:val="000000"/>
                <w:sz w:val="20"/>
              </w:rPr>
              <w:t>
</w:t>
            </w:r>
            <w:r>
              <w:rPr>
                <w:rFonts w:ascii="Times New Roman"/>
                <w:b w:val="false"/>
                <w:i w:val="false"/>
                <w:color w:val="000000"/>
                <w:sz w:val="20"/>
              </w:rPr>
              <w:t>Виды и устроиство офисных оборудований.</w:t>
            </w:r>
            <w:r>
              <w:br/>
            </w:r>
            <w:r>
              <w:rPr>
                <w:rFonts w:ascii="Times New Roman"/>
                <w:b w:val="false"/>
                <w:i w:val="false"/>
                <w:color w:val="000000"/>
                <w:sz w:val="20"/>
              </w:rPr>
              <w:t>
</w:t>
            </w:r>
            <w:r>
              <w:rPr>
                <w:rFonts w:ascii="Times New Roman"/>
                <w:b w:val="false"/>
                <w:i w:val="false"/>
                <w:color w:val="000000"/>
                <w:sz w:val="20"/>
              </w:rPr>
              <w:t>Использование офисного оборудования и технических средств согласно требованиям. Соблюдение техники безопасности.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применение средств вычислительной и организационной техники;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и работать многофункциональными связующими инструментами;</w:t>
            </w:r>
            <w:r>
              <w:br/>
            </w:r>
            <w:r>
              <w:rPr>
                <w:rFonts w:ascii="Times New Roman"/>
                <w:b w:val="false"/>
                <w:i w:val="false"/>
                <w:color w:val="000000"/>
                <w:sz w:val="20"/>
              </w:rPr>
              <w:t>
</w:t>
            </w:r>
            <w:r>
              <w:rPr>
                <w:rFonts w:ascii="Times New Roman"/>
                <w:b w:val="false"/>
                <w:i w:val="false"/>
                <w:color w:val="000000"/>
                <w:sz w:val="20"/>
              </w:rPr>
              <w:t>- читать и понять указание к техническому руководству и устранить непаладки;</w:t>
            </w:r>
            <w:r>
              <w:br/>
            </w:r>
            <w:r>
              <w:rPr>
                <w:rFonts w:ascii="Times New Roman"/>
                <w:b w:val="false"/>
                <w:i w:val="false"/>
                <w:color w:val="000000"/>
                <w:sz w:val="20"/>
              </w:rPr>
              <w:t>
</w:t>
            </w:r>
            <w:r>
              <w:rPr>
                <w:rFonts w:ascii="Times New Roman"/>
                <w:b w:val="false"/>
                <w:i w:val="false"/>
                <w:color w:val="000000"/>
                <w:sz w:val="20"/>
              </w:rPr>
              <w:t xml:space="preserve">- организовать работы с персональным компьютером; </w:t>
            </w:r>
            <w:r>
              <w:br/>
            </w:r>
            <w:r>
              <w:rPr>
                <w:rFonts w:ascii="Times New Roman"/>
                <w:b w:val="false"/>
                <w:i w:val="false"/>
                <w:color w:val="000000"/>
                <w:sz w:val="20"/>
              </w:rPr>
              <w:t>
</w:t>
            </w:r>
            <w:r>
              <w:rPr>
                <w:rFonts w:ascii="Times New Roman"/>
                <w:b w:val="false"/>
                <w:i w:val="false"/>
                <w:color w:val="000000"/>
                <w:sz w:val="20"/>
              </w:rPr>
              <w:t xml:space="preserve">- принимать и отправить документы по телефону и по факсу. </w:t>
            </w:r>
            <w:r>
              <w:br/>
            </w:r>
            <w:r>
              <w:rPr>
                <w:rFonts w:ascii="Times New Roman"/>
                <w:b w:val="false"/>
                <w:i w:val="false"/>
                <w:color w:val="000000"/>
                <w:sz w:val="20"/>
              </w:rPr>
              <w:t>
</w:t>
            </w:r>
            <w:r>
              <w:rPr>
                <w:rFonts w:ascii="Times New Roman"/>
                <w:b w:val="false"/>
                <w:i w:val="false"/>
                <w:color w:val="000000"/>
                <w:sz w:val="20"/>
              </w:rPr>
              <w:t>- соблюдать культуры труда и служебной этики;</w:t>
            </w:r>
            <w:r>
              <w:br/>
            </w:r>
            <w:r>
              <w:rPr>
                <w:rFonts w:ascii="Times New Roman"/>
                <w:b w:val="false"/>
                <w:i w:val="false"/>
                <w:color w:val="000000"/>
                <w:sz w:val="20"/>
              </w:rPr>
              <w:t>
</w:t>
            </w:r>
            <w:r>
              <w:rPr>
                <w:rFonts w:ascii="Times New Roman"/>
                <w:b w:val="false"/>
                <w:i w:val="false"/>
                <w:color w:val="000000"/>
                <w:sz w:val="20"/>
              </w:rPr>
              <w:t>- соблюдать охраны труда, техники безопасности и противопожарной защиты.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 xml:space="preserve">ПК 3.2.11 </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компьютерной технологии</w:t>
            </w:r>
            <w:r>
              <w:br/>
            </w:r>
            <w:r>
              <w:rPr>
                <w:rFonts w:ascii="Times New Roman"/>
                <w:b w:val="false"/>
                <w:i w:val="false"/>
                <w:color w:val="000000"/>
                <w:sz w:val="20"/>
              </w:rPr>
              <w:t>
</w:t>
            </w:r>
            <w:r>
              <w:rPr>
                <w:rFonts w:ascii="Times New Roman"/>
                <w:b w:val="false"/>
                <w:i w:val="false"/>
                <w:color w:val="000000"/>
                <w:sz w:val="20"/>
              </w:rPr>
              <w:t>Основная функция компьютерных структур и проведение работ по операционной системе Windows. Проведение работ по программе Microsoft Office. Проведение работ по программе Word. Проведение работ по программе MicrosoftOffice Проведение работ по программе Excel. Проведение работ по программе PowerPoint и OUTLOOK. Обработка сканированных информаций и редактирование документов</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 и гигиенические требования к компьютерным работам;</w:t>
            </w:r>
            <w:r>
              <w:br/>
            </w:r>
            <w:r>
              <w:rPr>
                <w:rFonts w:ascii="Times New Roman"/>
                <w:b w:val="false"/>
                <w:i w:val="false"/>
                <w:color w:val="000000"/>
                <w:sz w:val="20"/>
              </w:rPr>
              <w:t>
</w:t>
            </w:r>
            <w:r>
              <w:rPr>
                <w:rFonts w:ascii="Times New Roman"/>
                <w:b w:val="false"/>
                <w:i w:val="false"/>
                <w:color w:val="000000"/>
                <w:sz w:val="20"/>
              </w:rPr>
              <w:t>- исполнения работ разных видов операционных систем;</w:t>
            </w:r>
            <w:r>
              <w:br/>
            </w:r>
            <w:r>
              <w:rPr>
                <w:rFonts w:ascii="Times New Roman"/>
                <w:b w:val="false"/>
                <w:i w:val="false"/>
                <w:color w:val="000000"/>
                <w:sz w:val="20"/>
              </w:rPr>
              <w:t>
</w:t>
            </w:r>
            <w:r>
              <w:rPr>
                <w:rFonts w:ascii="Times New Roman"/>
                <w:b w:val="false"/>
                <w:i w:val="false"/>
                <w:color w:val="000000"/>
                <w:sz w:val="20"/>
              </w:rPr>
              <w:t>- выполнения работы с программами MicrosoftOffice, Power Point, OUTLOOK;</w:t>
            </w:r>
            <w:r>
              <w:br/>
            </w:r>
            <w:r>
              <w:rPr>
                <w:rFonts w:ascii="Times New Roman"/>
                <w:b w:val="false"/>
                <w:i w:val="false"/>
                <w:color w:val="000000"/>
                <w:sz w:val="20"/>
              </w:rPr>
              <w:t>
</w:t>
            </w:r>
            <w:r>
              <w:rPr>
                <w:rFonts w:ascii="Times New Roman"/>
                <w:b w:val="false"/>
                <w:i w:val="false"/>
                <w:color w:val="000000"/>
                <w:sz w:val="20"/>
              </w:rPr>
              <w:t>- выполнения работы в локальной и глобальной сети;</w:t>
            </w:r>
            <w:r>
              <w:br/>
            </w:r>
            <w:r>
              <w:rPr>
                <w:rFonts w:ascii="Times New Roman"/>
                <w:b w:val="false"/>
                <w:i w:val="false"/>
                <w:color w:val="000000"/>
                <w:sz w:val="20"/>
              </w:rPr>
              <w:t>
</w:t>
            </w:r>
            <w:r>
              <w:rPr>
                <w:rFonts w:ascii="Times New Roman"/>
                <w:b w:val="false"/>
                <w:i w:val="false"/>
                <w:color w:val="000000"/>
                <w:sz w:val="20"/>
              </w:rPr>
              <w:t>- применения способов оброботки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операции с окнами;</w:t>
            </w:r>
            <w:r>
              <w:br/>
            </w:r>
            <w:r>
              <w:rPr>
                <w:rFonts w:ascii="Times New Roman"/>
                <w:b w:val="false"/>
                <w:i w:val="false"/>
                <w:color w:val="000000"/>
                <w:sz w:val="20"/>
              </w:rPr>
              <w:t>
</w:t>
            </w:r>
            <w:r>
              <w:rPr>
                <w:rFonts w:ascii="Times New Roman"/>
                <w:b w:val="false"/>
                <w:i w:val="false"/>
                <w:color w:val="000000"/>
                <w:sz w:val="20"/>
              </w:rPr>
              <w:t>- обрабатывать, сохранять, распространять информацию;</w:t>
            </w:r>
            <w:r>
              <w:br/>
            </w:r>
            <w:r>
              <w:rPr>
                <w:rFonts w:ascii="Times New Roman"/>
                <w:b w:val="false"/>
                <w:i w:val="false"/>
                <w:color w:val="000000"/>
                <w:sz w:val="20"/>
              </w:rPr>
              <w:t>
</w:t>
            </w:r>
            <w:r>
              <w:rPr>
                <w:rFonts w:ascii="Times New Roman"/>
                <w:b w:val="false"/>
                <w:i w:val="false"/>
                <w:color w:val="000000"/>
                <w:sz w:val="20"/>
              </w:rPr>
              <w:t>- различать виды ЭВМ;</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w:t>
            </w:r>
            <w:r>
              <w:br/>
            </w:r>
            <w:r>
              <w:rPr>
                <w:rFonts w:ascii="Times New Roman"/>
                <w:b w:val="false"/>
                <w:i w:val="false"/>
                <w:color w:val="000000"/>
                <w:sz w:val="20"/>
              </w:rPr>
              <w:t>
</w:t>
            </w:r>
            <w:r>
              <w:rPr>
                <w:rFonts w:ascii="Times New Roman"/>
                <w:b w:val="false"/>
                <w:i w:val="false"/>
                <w:color w:val="000000"/>
                <w:sz w:val="20"/>
              </w:rPr>
              <w:t>- выполнять различные операции с графическими объектами: рисование, поворачивание, растягивание, наклон;</w:t>
            </w:r>
            <w:r>
              <w:br/>
            </w:r>
            <w:r>
              <w:rPr>
                <w:rFonts w:ascii="Times New Roman"/>
                <w:b w:val="false"/>
                <w:i w:val="false"/>
                <w:color w:val="000000"/>
                <w:sz w:val="20"/>
              </w:rPr>
              <w:t>
</w:t>
            </w:r>
            <w:r>
              <w:rPr>
                <w:rFonts w:ascii="Times New Roman"/>
                <w:b w:val="false"/>
                <w:i w:val="false"/>
                <w:color w:val="000000"/>
                <w:sz w:val="20"/>
              </w:rPr>
              <w:t>- работать с пакетом Microsoft Office;</w:t>
            </w:r>
            <w:r>
              <w:br/>
            </w:r>
            <w:r>
              <w:rPr>
                <w:rFonts w:ascii="Times New Roman"/>
                <w:b w:val="false"/>
                <w:i w:val="false"/>
                <w:color w:val="000000"/>
                <w:sz w:val="20"/>
              </w:rPr>
              <w:t>
</w:t>
            </w:r>
            <w:r>
              <w:rPr>
                <w:rFonts w:ascii="Times New Roman"/>
                <w:b w:val="false"/>
                <w:i w:val="false"/>
                <w:color w:val="000000"/>
                <w:sz w:val="20"/>
              </w:rPr>
              <w:t>- работать с аппаратными и программными обеспечениями ПК.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ПК3.2.8</w:t>
            </w:r>
            <w:r>
              <w:br/>
            </w:r>
            <w:r>
              <w:rPr>
                <w:rFonts w:ascii="Times New Roman"/>
                <w:b w:val="false"/>
                <w:i w:val="false"/>
                <w:color w:val="000000"/>
                <w:sz w:val="20"/>
              </w:rPr>
              <w:t>
</w:t>
            </w:r>
            <w:r>
              <w:rPr>
                <w:rFonts w:ascii="Times New Roman"/>
                <w:b w:val="false"/>
                <w:i w:val="false"/>
                <w:color w:val="000000"/>
                <w:sz w:val="20"/>
              </w:rPr>
              <w:t>ПК3.2.10</w:t>
            </w:r>
            <w:r>
              <w:br/>
            </w:r>
            <w:r>
              <w:rPr>
                <w:rFonts w:ascii="Times New Roman"/>
                <w:b w:val="false"/>
                <w:i w:val="false"/>
                <w:color w:val="000000"/>
                <w:sz w:val="20"/>
              </w:rPr>
              <w:t>
</w:t>
            </w:r>
            <w:r>
              <w:rPr>
                <w:rFonts w:ascii="Times New Roman"/>
                <w:b w:val="false"/>
                <w:i w:val="false"/>
                <w:color w:val="000000"/>
                <w:sz w:val="20"/>
              </w:rPr>
              <w:t>ПК3.2.11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организации электронного документооборота</w:t>
            </w:r>
            <w:r>
              <w:br/>
            </w:r>
            <w:r>
              <w:rPr>
                <w:rFonts w:ascii="Times New Roman"/>
                <w:b w:val="false"/>
                <w:i w:val="false"/>
                <w:color w:val="000000"/>
                <w:sz w:val="20"/>
              </w:rPr>
              <w:t>
</w:t>
            </w:r>
            <w:r>
              <w:rPr>
                <w:rFonts w:ascii="Times New Roman"/>
                <w:b w:val="false"/>
                <w:i w:val="false"/>
                <w:color w:val="000000"/>
                <w:sz w:val="20"/>
              </w:rPr>
              <w:t>Внедрения электронного документооборота. Технологии электронного документооборота. Операционные системы MS Windows 2000/XP/Vista. Технология поточного сканирования. Технология оптического распознавания текстов, документов. Технология штрих-кодирования документов. Технология полнотекстового и атрибутного поиска. Электронный документооборот Share Point.</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внедрения систему электронного документооборота; </w:t>
            </w:r>
            <w:r>
              <w:br/>
            </w:r>
            <w:r>
              <w:rPr>
                <w:rFonts w:ascii="Times New Roman"/>
                <w:b w:val="false"/>
                <w:i w:val="false"/>
                <w:color w:val="000000"/>
                <w:sz w:val="20"/>
              </w:rPr>
              <w:t>
</w:t>
            </w:r>
            <w:r>
              <w:rPr>
                <w:rFonts w:ascii="Times New Roman"/>
                <w:b w:val="false"/>
                <w:i w:val="false"/>
                <w:color w:val="000000"/>
                <w:sz w:val="20"/>
              </w:rPr>
              <w:t xml:space="preserve">- управления потоками информации (документов); </w:t>
            </w:r>
            <w:r>
              <w:br/>
            </w:r>
            <w:r>
              <w:rPr>
                <w:rFonts w:ascii="Times New Roman"/>
                <w:b w:val="false"/>
                <w:i w:val="false"/>
                <w:color w:val="000000"/>
                <w:sz w:val="20"/>
              </w:rPr>
              <w:t>
</w:t>
            </w:r>
            <w:r>
              <w:rPr>
                <w:rFonts w:ascii="Times New Roman"/>
                <w:b w:val="false"/>
                <w:i w:val="false"/>
                <w:color w:val="000000"/>
                <w:sz w:val="20"/>
              </w:rPr>
              <w:t xml:space="preserve">- использования унифицированных форм документов, формировать документов по шаблонам; </w:t>
            </w:r>
            <w:r>
              <w:br/>
            </w:r>
            <w:r>
              <w:rPr>
                <w:rFonts w:ascii="Times New Roman"/>
                <w:b w:val="false"/>
                <w:i w:val="false"/>
                <w:color w:val="000000"/>
                <w:sz w:val="20"/>
              </w:rPr>
              <w:t>
</w:t>
            </w:r>
            <w:r>
              <w:rPr>
                <w:rFonts w:ascii="Times New Roman"/>
                <w:b w:val="false"/>
                <w:i w:val="false"/>
                <w:color w:val="000000"/>
                <w:sz w:val="20"/>
              </w:rPr>
              <w:t xml:space="preserve">- оптимизирования процессы документо оборота: создания, обработки, хранения и доставки документов любых форматов и типов;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Уметь работать с операционными системами MS Windows 2000/XP/Vista, приложений MS Office, почтовых систем, веб-браузера Microsoft Internet Explorer; </w:t>
            </w:r>
            <w:r>
              <w:br/>
            </w:r>
            <w:r>
              <w:rPr>
                <w:rFonts w:ascii="Times New Roman"/>
                <w:b w:val="false"/>
                <w:i w:val="false"/>
                <w:color w:val="000000"/>
                <w:sz w:val="20"/>
              </w:rPr>
              <w:t>
</w:t>
            </w:r>
            <w:r>
              <w:rPr>
                <w:rFonts w:ascii="Times New Roman"/>
                <w:b w:val="false"/>
                <w:i w:val="false"/>
                <w:color w:val="000000"/>
                <w:sz w:val="20"/>
              </w:rPr>
              <w:t xml:space="preserve">- применять автоматизированные документационные процессы, связанные с различными видами обработки электронных документов и выполняемые посредством систем электронного документооборота (СЭД); </w:t>
            </w:r>
            <w:r>
              <w:br/>
            </w:r>
            <w:r>
              <w:rPr>
                <w:rFonts w:ascii="Times New Roman"/>
                <w:b w:val="false"/>
                <w:i w:val="false"/>
                <w:color w:val="000000"/>
                <w:sz w:val="20"/>
              </w:rPr>
              <w:t>
</w:t>
            </w:r>
            <w:r>
              <w:rPr>
                <w:rFonts w:ascii="Times New Roman"/>
                <w:b w:val="false"/>
                <w:i w:val="false"/>
                <w:color w:val="000000"/>
                <w:sz w:val="20"/>
              </w:rPr>
              <w:t xml:space="preserve">- создавать централизованное, структури рованное и систематизированное хранение документов в электронном архиве; </w:t>
            </w:r>
            <w:r>
              <w:br/>
            </w:r>
            <w:r>
              <w:rPr>
                <w:rFonts w:ascii="Times New Roman"/>
                <w:b w:val="false"/>
                <w:i w:val="false"/>
                <w:color w:val="000000"/>
                <w:sz w:val="20"/>
              </w:rPr>
              <w:t>
</w:t>
            </w:r>
            <w:r>
              <w:rPr>
                <w:rFonts w:ascii="Times New Roman"/>
                <w:b w:val="false"/>
                <w:i w:val="false"/>
                <w:color w:val="000000"/>
                <w:sz w:val="20"/>
              </w:rPr>
              <w:t xml:space="preserve">- отправлять документы на утверждение вышестоящим лицам, выполнять плановое развертывание, как в локальной, так и в глобальных сетях; </w:t>
            </w:r>
            <w:r>
              <w:br/>
            </w:r>
            <w:r>
              <w:rPr>
                <w:rFonts w:ascii="Times New Roman"/>
                <w:b w:val="false"/>
                <w:i w:val="false"/>
                <w:color w:val="000000"/>
                <w:sz w:val="20"/>
              </w:rPr>
              <w:t>
</w:t>
            </w:r>
            <w:r>
              <w:rPr>
                <w:rFonts w:ascii="Times New Roman"/>
                <w:b w:val="false"/>
                <w:i w:val="false"/>
                <w:color w:val="000000"/>
                <w:sz w:val="20"/>
              </w:rPr>
              <w:t xml:space="preserve">- создавать доступ к документу определенному кругу лиц к конкретной информации; </w:t>
            </w:r>
            <w:r>
              <w:br/>
            </w:r>
            <w:r>
              <w:rPr>
                <w:rFonts w:ascii="Times New Roman"/>
                <w:b w:val="false"/>
                <w:i w:val="false"/>
                <w:color w:val="000000"/>
                <w:sz w:val="20"/>
              </w:rPr>
              <w:t>
</w:t>
            </w:r>
            <w:r>
              <w:rPr>
                <w:rFonts w:ascii="Times New Roman"/>
                <w:b w:val="false"/>
                <w:i w:val="false"/>
                <w:color w:val="000000"/>
                <w:sz w:val="20"/>
              </w:rPr>
              <w:t>- изменять и создавать новые процессы обработки документов.</w:t>
            </w:r>
            <w:r>
              <w:br/>
            </w:r>
            <w:r>
              <w:rPr>
                <w:rFonts w:ascii="Times New Roman"/>
                <w:b w:val="false"/>
                <w:i w:val="false"/>
                <w:color w:val="000000"/>
                <w:sz w:val="20"/>
              </w:rPr>
              <w:t>
</w:t>
            </w:r>
            <w:r>
              <w:rPr>
                <w:rFonts w:ascii="Times New Roman"/>
                <w:b w:val="false"/>
                <w:i w:val="false"/>
                <w:color w:val="000000"/>
                <w:sz w:val="20"/>
              </w:rPr>
              <w:t xml:space="preserve">- прием входящую документацию и регистрация документов; </w:t>
            </w:r>
            <w:r>
              <w:br/>
            </w:r>
            <w:r>
              <w:rPr>
                <w:rFonts w:ascii="Times New Roman"/>
                <w:b w:val="false"/>
                <w:i w:val="false"/>
                <w:color w:val="000000"/>
                <w:sz w:val="20"/>
              </w:rPr>
              <w:t>
</w:t>
            </w:r>
            <w:r>
              <w:rPr>
                <w:rFonts w:ascii="Times New Roman"/>
                <w:b w:val="false"/>
                <w:i w:val="false"/>
                <w:color w:val="000000"/>
                <w:sz w:val="20"/>
              </w:rPr>
              <w:t>- обработка входящих и исходящих документов.</w:t>
            </w:r>
            <w:r>
              <w:br/>
            </w:r>
            <w:r>
              <w:rPr>
                <w:rFonts w:ascii="Times New Roman"/>
                <w:b w:val="false"/>
                <w:i w:val="false"/>
                <w:color w:val="000000"/>
                <w:sz w:val="20"/>
              </w:rPr>
              <w:t>
</w:t>
            </w:r>
            <w:r>
              <w:rPr>
                <w:rFonts w:ascii="Times New Roman"/>
                <w:b w:val="false"/>
                <w:i w:val="false"/>
                <w:color w:val="000000"/>
                <w:sz w:val="20"/>
              </w:rPr>
              <w:t>- организация электронный оборот документов по делопроизводству в учреждениях</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ПК3.2.8</w:t>
            </w:r>
            <w:r>
              <w:br/>
            </w:r>
            <w:r>
              <w:rPr>
                <w:rFonts w:ascii="Times New Roman"/>
                <w:b w:val="false"/>
                <w:i w:val="false"/>
                <w:color w:val="000000"/>
                <w:sz w:val="20"/>
              </w:rPr>
              <w:t>
</w:t>
            </w:r>
            <w:r>
              <w:rPr>
                <w:rFonts w:ascii="Times New Roman"/>
                <w:b w:val="false"/>
                <w:i w:val="false"/>
                <w:color w:val="000000"/>
                <w:sz w:val="20"/>
              </w:rPr>
              <w:t>ПК3.2.10</w:t>
            </w:r>
            <w:r>
              <w:br/>
            </w:r>
            <w:r>
              <w:rPr>
                <w:rFonts w:ascii="Times New Roman"/>
                <w:b w:val="false"/>
                <w:i w:val="false"/>
                <w:color w:val="000000"/>
                <w:sz w:val="20"/>
              </w:rPr>
              <w:t>
</w:t>
            </w:r>
            <w:r>
              <w:rPr>
                <w:rFonts w:ascii="Times New Roman"/>
                <w:b w:val="false"/>
                <w:i w:val="false"/>
                <w:color w:val="000000"/>
                <w:sz w:val="20"/>
              </w:rPr>
              <w:t>ПК3.2.11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Знакомство с базой, планом практики. Обучение к применению полученных знаний по предметам, ориентация к получению рабочей профессии.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применять тоеретические навыки по выбранным дисциплинам, по которым организуется практика; </w:t>
            </w:r>
            <w:r>
              <w:br/>
            </w:r>
            <w:r>
              <w:rPr>
                <w:rFonts w:ascii="Times New Roman"/>
                <w:b w:val="false"/>
                <w:i w:val="false"/>
                <w:color w:val="000000"/>
                <w:sz w:val="20"/>
              </w:rPr>
              <w:t>
</w:t>
            </w:r>
            <w:r>
              <w:rPr>
                <w:rFonts w:ascii="Times New Roman"/>
                <w:b w:val="false"/>
                <w:i w:val="false"/>
                <w:color w:val="000000"/>
                <w:sz w:val="20"/>
              </w:rPr>
              <w:t xml:space="preserve">- систематизировать собранный материал;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привитие практических профессиональных компетенций, умений и навыков по избранной специальности. </w:t>
            </w:r>
            <w:r>
              <w:br/>
            </w:r>
            <w:r>
              <w:rPr>
                <w:rFonts w:ascii="Times New Roman"/>
                <w:b w:val="false"/>
                <w:i w:val="false"/>
                <w:color w:val="000000"/>
                <w:sz w:val="20"/>
              </w:rPr>
              <w:t>
</w:t>
            </w:r>
            <w:r>
              <w:rPr>
                <w:rFonts w:ascii="Times New Roman"/>
                <w:b w:val="false"/>
                <w:i w:val="false"/>
                <w:color w:val="000000"/>
                <w:sz w:val="20"/>
              </w:rPr>
              <w:t xml:space="preserve">- соблюдать культуры труда и служебной этики; </w:t>
            </w:r>
            <w:r>
              <w:br/>
            </w:r>
            <w:r>
              <w:rPr>
                <w:rFonts w:ascii="Times New Roman"/>
                <w:b w:val="false"/>
                <w:i w:val="false"/>
                <w:color w:val="000000"/>
                <w:sz w:val="20"/>
              </w:rPr>
              <w:t>
</w:t>
            </w:r>
            <w:r>
              <w:rPr>
                <w:rFonts w:ascii="Times New Roman"/>
                <w:b w:val="false"/>
                <w:i w:val="false"/>
                <w:color w:val="000000"/>
                <w:sz w:val="20"/>
              </w:rPr>
              <w:t xml:space="preserve">- соблюдать охраны труда, техники безопасности и противопожарной защиты.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02.6</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по организации архивоведение </w:t>
            </w:r>
            <w:r>
              <w:br/>
            </w:r>
            <w:r>
              <w:rPr>
                <w:rFonts w:ascii="Times New Roman"/>
                <w:b w:val="false"/>
                <w:i w:val="false"/>
                <w:color w:val="000000"/>
                <w:sz w:val="20"/>
              </w:rPr>
              <w:t>
</w:t>
            </w:r>
            <w:r>
              <w:rPr>
                <w:rFonts w:ascii="Times New Roman"/>
                <w:b w:val="false"/>
                <w:i w:val="false"/>
                <w:color w:val="000000"/>
                <w:sz w:val="20"/>
              </w:rPr>
              <w:t>Ознакомление с архивным фондом. Группировать документы в переделах архива. Перечень документов. Организация работ по экспертизе документов. Учет документов. Система учетных документов. Описание дел. Ознакомление с номенклатуры дел. Составление делопроизводство. Требование по ведению делопроизводство. Порядок распределение архивных документов. Правила режима по хранению документов.</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подготовки материалов архива к изданию в соответствии с установленными правилами; </w:t>
            </w:r>
            <w:r>
              <w:br/>
            </w:r>
            <w:r>
              <w:rPr>
                <w:rFonts w:ascii="Times New Roman"/>
                <w:b w:val="false"/>
                <w:i w:val="false"/>
                <w:color w:val="000000"/>
                <w:sz w:val="20"/>
              </w:rPr>
              <w:t>
</w:t>
            </w:r>
            <w:r>
              <w:rPr>
                <w:rFonts w:ascii="Times New Roman"/>
                <w:b w:val="false"/>
                <w:i w:val="false"/>
                <w:color w:val="000000"/>
                <w:sz w:val="20"/>
              </w:rPr>
              <w:t xml:space="preserve">- создания архивного справочника, организации, использования в публикациях архивных документов; </w:t>
            </w:r>
            <w:r>
              <w:br/>
            </w:r>
            <w:r>
              <w:rPr>
                <w:rFonts w:ascii="Times New Roman"/>
                <w:b w:val="false"/>
                <w:i w:val="false"/>
                <w:color w:val="000000"/>
                <w:sz w:val="20"/>
              </w:rPr>
              <w:t>
</w:t>
            </w:r>
            <w:r>
              <w:rPr>
                <w:rFonts w:ascii="Times New Roman"/>
                <w:b w:val="false"/>
                <w:i w:val="false"/>
                <w:color w:val="000000"/>
                <w:sz w:val="20"/>
              </w:rPr>
              <w:t xml:space="preserve">- использования оптимальными и эффективными методами и технологиями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грамотного ответа на письма и запросы, порученные руководителем;</w:t>
            </w:r>
            <w:r>
              <w:br/>
            </w:r>
            <w:r>
              <w:rPr>
                <w:rFonts w:ascii="Times New Roman"/>
                <w:b w:val="false"/>
                <w:i w:val="false"/>
                <w:color w:val="000000"/>
                <w:sz w:val="20"/>
              </w:rPr>
              <w:t>
</w:t>
            </w:r>
            <w:r>
              <w:rPr>
                <w:rFonts w:ascii="Times New Roman"/>
                <w:b w:val="false"/>
                <w:i w:val="false"/>
                <w:color w:val="000000"/>
                <w:sz w:val="20"/>
              </w:rPr>
              <w:t xml:space="preserve">- обеспечения рационального размещения и сохранности документов и составить справочный аппарат к документам, находящиеся на государственном хранении; </w:t>
            </w:r>
            <w:r>
              <w:br/>
            </w:r>
            <w:r>
              <w:rPr>
                <w:rFonts w:ascii="Times New Roman"/>
                <w:b w:val="false"/>
                <w:i w:val="false"/>
                <w:color w:val="000000"/>
                <w:sz w:val="20"/>
              </w:rPr>
              <w:t>
</w:t>
            </w:r>
            <w:r>
              <w:rPr>
                <w:rFonts w:ascii="Times New Roman"/>
                <w:b w:val="false"/>
                <w:i w:val="false"/>
                <w:color w:val="000000"/>
                <w:sz w:val="20"/>
              </w:rPr>
              <w:t xml:space="preserve">- ведения учета документов, проверять их состояние и фактическое наличие; </w:t>
            </w:r>
            <w:r>
              <w:br/>
            </w:r>
            <w:r>
              <w:rPr>
                <w:rFonts w:ascii="Times New Roman"/>
                <w:b w:val="false"/>
                <w:i w:val="false"/>
                <w:color w:val="000000"/>
                <w:sz w:val="20"/>
              </w:rPr>
              <w:t>
</w:t>
            </w:r>
            <w:r>
              <w:rPr>
                <w:rFonts w:ascii="Times New Roman"/>
                <w:b w:val="false"/>
                <w:i w:val="false"/>
                <w:color w:val="000000"/>
                <w:sz w:val="20"/>
              </w:rPr>
              <w:t xml:space="preserve">- руководства нормативными документами по документированию; </w:t>
            </w:r>
            <w:r>
              <w:br/>
            </w:r>
            <w:r>
              <w:rPr>
                <w:rFonts w:ascii="Times New Roman"/>
                <w:b w:val="false"/>
                <w:i w:val="false"/>
                <w:color w:val="000000"/>
                <w:sz w:val="20"/>
              </w:rPr>
              <w:t>
</w:t>
            </w:r>
            <w:r>
              <w:rPr>
                <w:rFonts w:ascii="Times New Roman"/>
                <w:b w:val="false"/>
                <w:i w:val="false"/>
                <w:color w:val="000000"/>
                <w:sz w:val="20"/>
              </w:rPr>
              <w:t>- контролирования качества подготовки, правильного составления. согласования, утверждения документов, представляемых на подпись руководству организации;</w:t>
            </w:r>
            <w:r>
              <w:br/>
            </w:r>
            <w:r>
              <w:rPr>
                <w:rFonts w:ascii="Times New Roman"/>
                <w:b w:val="false"/>
                <w:i w:val="false"/>
                <w:color w:val="000000"/>
                <w:sz w:val="20"/>
              </w:rPr>
              <w:t>
</w:t>
            </w:r>
            <w:r>
              <w:rPr>
                <w:rFonts w:ascii="Times New Roman"/>
                <w:b w:val="false"/>
                <w:i w:val="false"/>
                <w:color w:val="000000"/>
                <w:sz w:val="20"/>
              </w:rPr>
              <w:t>- подготовки и передачи дел в архив или на уничтожение.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пользоватьcя архивным указателем и путеводителем по фондам архива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организовать материалы архива для выставки и к пропаганде; </w:t>
            </w:r>
            <w:r>
              <w:br/>
            </w:r>
            <w:r>
              <w:rPr>
                <w:rFonts w:ascii="Times New Roman"/>
                <w:b w:val="false"/>
                <w:i w:val="false"/>
                <w:color w:val="000000"/>
                <w:sz w:val="20"/>
              </w:rPr>
              <w:t>
</w:t>
            </w:r>
            <w:r>
              <w:rPr>
                <w:rFonts w:ascii="Times New Roman"/>
                <w:b w:val="false"/>
                <w:i w:val="false"/>
                <w:color w:val="000000"/>
                <w:sz w:val="20"/>
              </w:rPr>
              <w:t>- применять информацию архивных документов в культурных, научных, политических, экономических целях;</w:t>
            </w:r>
            <w:r>
              <w:br/>
            </w:r>
            <w:r>
              <w:rPr>
                <w:rFonts w:ascii="Times New Roman"/>
                <w:b w:val="false"/>
                <w:i w:val="false"/>
                <w:color w:val="000000"/>
                <w:sz w:val="20"/>
              </w:rPr>
              <w:t>
</w:t>
            </w:r>
            <w:r>
              <w:rPr>
                <w:rFonts w:ascii="Times New Roman"/>
                <w:b w:val="false"/>
                <w:i w:val="false"/>
                <w:color w:val="000000"/>
                <w:sz w:val="20"/>
              </w:rPr>
              <w:t xml:space="preserve">- удовлетворять спросы-заявки граждан в государственные архивы социально-правового и личного характера; </w:t>
            </w:r>
            <w:r>
              <w:br/>
            </w:r>
            <w:r>
              <w:rPr>
                <w:rFonts w:ascii="Times New Roman"/>
                <w:b w:val="false"/>
                <w:i w:val="false"/>
                <w:color w:val="000000"/>
                <w:sz w:val="20"/>
              </w:rPr>
              <w:t>
</w:t>
            </w:r>
            <w:r>
              <w:rPr>
                <w:rFonts w:ascii="Times New Roman"/>
                <w:b w:val="false"/>
                <w:i w:val="false"/>
                <w:color w:val="000000"/>
                <w:sz w:val="20"/>
              </w:rPr>
              <w:t>- использовать оптимальные и эффективные методы и технологии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формировать архивного фонда и коллекций; организовать архивных документов, их хранения и использования; </w:t>
            </w:r>
            <w:r>
              <w:br/>
            </w:r>
            <w:r>
              <w:rPr>
                <w:rFonts w:ascii="Times New Roman"/>
                <w:b w:val="false"/>
                <w:i w:val="false"/>
                <w:color w:val="000000"/>
                <w:sz w:val="20"/>
              </w:rPr>
              <w:t>
</w:t>
            </w:r>
            <w:r>
              <w:rPr>
                <w:rFonts w:ascii="Times New Roman"/>
                <w:b w:val="false"/>
                <w:i w:val="false"/>
                <w:color w:val="000000"/>
                <w:sz w:val="20"/>
              </w:rPr>
              <w:t xml:space="preserve">- организовать работы по комплектованию документов государственных архивов Республики Казахстан. </w:t>
            </w:r>
            <w:r>
              <w:br/>
            </w:r>
            <w:r>
              <w:rPr>
                <w:rFonts w:ascii="Times New Roman"/>
                <w:b w:val="false"/>
                <w:i w:val="false"/>
                <w:color w:val="000000"/>
                <w:sz w:val="20"/>
              </w:rPr>
              <w:t>
</w:t>
            </w:r>
            <w:r>
              <w:rPr>
                <w:rFonts w:ascii="Times New Roman"/>
                <w:b w:val="false"/>
                <w:i w:val="false"/>
                <w:color w:val="000000"/>
                <w:sz w:val="20"/>
              </w:rPr>
              <w:t>- сохранять температурную влажность и санитарно - гигиенический режим;</w:t>
            </w:r>
            <w:r>
              <w:br/>
            </w:r>
            <w:r>
              <w:rPr>
                <w:rFonts w:ascii="Times New Roman"/>
                <w:b w:val="false"/>
                <w:i w:val="false"/>
                <w:color w:val="000000"/>
                <w:sz w:val="20"/>
              </w:rPr>
              <w:t>
</w:t>
            </w:r>
            <w:r>
              <w:rPr>
                <w:rFonts w:ascii="Times New Roman"/>
                <w:b w:val="false"/>
                <w:i w:val="false"/>
                <w:color w:val="000000"/>
                <w:sz w:val="20"/>
              </w:rPr>
              <w:t>- выполнять техническое оснащение рабочих мест архива, проведение работ по оборудованию и хранению документов обработать входящие и исходящие корреспонденции;</w:t>
            </w:r>
            <w:r>
              <w:br/>
            </w:r>
            <w:r>
              <w:rPr>
                <w:rFonts w:ascii="Times New Roman"/>
                <w:b w:val="false"/>
                <w:i w:val="false"/>
                <w:color w:val="000000"/>
                <w:sz w:val="20"/>
              </w:rPr>
              <w:t>
</w:t>
            </w:r>
            <w:r>
              <w:rPr>
                <w:rFonts w:ascii="Times New Roman"/>
                <w:b w:val="false"/>
                <w:i w:val="false"/>
                <w:color w:val="000000"/>
                <w:sz w:val="20"/>
              </w:rPr>
              <w:t>- комплектовать документы в дело;</w:t>
            </w:r>
            <w:r>
              <w:br/>
            </w:r>
            <w:r>
              <w:rPr>
                <w:rFonts w:ascii="Times New Roman"/>
                <w:b w:val="false"/>
                <w:i w:val="false"/>
                <w:color w:val="000000"/>
                <w:sz w:val="20"/>
              </w:rPr>
              <w:t>
</w:t>
            </w:r>
            <w:r>
              <w:rPr>
                <w:rFonts w:ascii="Times New Roman"/>
                <w:b w:val="false"/>
                <w:i w:val="false"/>
                <w:color w:val="000000"/>
                <w:sz w:val="20"/>
              </w:rPr>
              <w:t>- составлять номенклатуру дел;</w:t>
            </w:r>
            <w:r>
              <w:br/>
            </w:r>
            <w:r>
              <w:rPr>
                <w:rFonts w:ascii="Times New Roman"/>
                <w:b w:val="false"/>
                <w:i w:val="false"/>
                <w:color w:val="000000"/>
                <w:sz w:val="20"/>
              </w:rPr>
              <w:t>
</w:t>
            </w:r>
            <w:r>
              <w:rPr>
                <w:rFonts w:ascii="Times New Roman"/>
                <w:b w:val="false"/>
                <w:i w:val="false"/>
                <w:color w:val="000000"/>
                <w:sz w:val="20"/>
              </w:rPr>
              <w:t>- оформлять служебную документацию в соответствии с требованиями инструкции «О делопроизводстве»;</w:t>
            </w:r>
            <w:r>
              <w:br/>
            </w:r>
            <w:r>
              <w:rPr>
                <w:rFonts w:ascii="Times New Roman"/>
                <w:b w:val="false"/>
                <w:i w:val="false"/>
                <w:color w:val="000000"/>
                <w:sz w:val="20"/>
              </w:rPr>
              <w:t>
</w:t>
            </w:r>
            <w:r>
              <w:rPr>
                <w:rFonts w:ascii="Times New Roman"/>
                <w:b w:val="false"/>
                <w:i w:val="false"/>
                <w:color w:val="000000"/>
                <w:sz w:val="20"/>
              </w:rPr>
              <w:t>- проводить учет и хранение дел в структурном подразделении;</w:t>
            </w:r>
            <w:r>
              <w:br/>
            </w:r>
            <w:r>
              <w:rPr>
                <w:rFonts w:ascii="Times New Roman"/>
                <w:b w:val="false"/>
                <w:i w:val="false"/>
                <w:color w:val="000000"/>
                <w:sz w:val="20"/>
              </w:rPr>
              <w:t>
</w:t>
            </w:r>
            <w:r>
              <w:rPr>
                <w:rFonts w:ascii="Times New Roman"/>
                <w:b w:val="false"/>
                <w:i w:val="false"/>
                <w:color w:val="000000"/>
                <w:sz w:val="20"/>
              </w:rPr>
              <w:t>- оформлять и комплектовать информационно- справочные документы;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 xml:space="preserve">ПК3.2.2; </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 xml:space="preserve">ПК 3.3.7 </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 xml:space="preserve">ПК 3.3.9 </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02.7</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организации делопроизводства</w:t>
            </w:r>
            <w:r>
              <w:br/>
            </w:r>
            <w:r>
              <w:rPr>
                <w:rFonts w:ascii="Times New Roman"/>
                <w:b w:val="false"/>
                <w:i w:val="false"/>
                <w:color w:val="000000"/>
                <w:sz w:val="20"/>
              </w:rPr>
              <w:t>
</w:t>
            </w:r>
            <w:r>
              <w:rPr>
                <w:rFonts w:ascii="Times New Roman"/>
                <w:b w:val="false"/>
                <w:i w:val="false"/>
                <w:color w:val="000000"/>
                <w:sz w:val="20"/>
              </w:rPr>
              <w:t>Перечень документов. Учет документов. Система учетных документов. Описания дел. Ознакомление с номенклатуры дел. Составление делопроизводство. Требование по ведению делопроизводство.</w:t>
            </w:r>
            <w:r>
              <w:br/>
            </w:r>
            <w:r>
              <w:rPr>
                <w:rFonts w:ascii="Times New Roman"/>
                <w:b w:val="false"/>
                <w:i w:val="false"/>
                <w:color w:val="000000"/>
                <w:sz w:val="20"/>
              </w:rPr>
              <w:t>
</w:t>
            </w:r>
            <w:r>
              <w:rPr>
                <w:rFonts w:ascii="Times New Roman"/>
                <w:b w:val="false"/>
                <w:i w:val="false"/>
                <w:color w:val="000000"/>
                <w:sz w:val="20"/>
              </w:rPr>
              <w:t>Подготовка документации и систематизации документов. Прием входящую документацию и регистрация документов. Обработка входящих и исходящих документов. Организация оборот документов по делопроизводству в учреждениях/предприятиях. Заполнение документов учреждении по кадрам.</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соблюдения правил группирование документов; </w:t>
            </w:r>
            <w:r>
              <w:br/>
            </w:r>
            <w:r>
              <w:rPr>
                <w:rFonts w:ascii="Times New Roman"/>
                <w:b w:val="false"/>
                <w:i w:val="false"/>
                <w:color w:val="000000"/>
                <w:sz w:val="20"/>
              </w:rPr>
              <w:t>
</w:t>
            </w:r>
            <w:r>
              <w:rPr>
                <w:rFonts w:ascii="Times New Roman"/>
                <w:b w:val="false"/>
                <w:i w:val="false"/>
                <w:color w:val="000000"/>
                <w:sz w:val="20"/>
              </w:rPr>
              <w:t xml:space="preserve">- соблюдения требования по составлению номенклатурных дел; </w:t>
            </w:r>
            <w:r>
              <w:br/>
            </w:r>
            <w:r>
              <w:rPr>
                <w:rFonts w:ascii="Times New Roman"/>
                <w:b w:val="false"/>
                <w:i w:val="false"/>
                <w:color w:val="000000"/>
                <w:sz w:val="20"/>
              </w:rPr>
              <w:t>
</w:t>
            </w:r>
            <w:r>
              <w:rPr>
                <w:rFonts w:ascii="Times New Roman"/>
                <w:b w:val="false"/>
                <w:i w:val="false"/>
                <w:color w:val="000000"/>
                <w:sz w:val="20"/>
              </w:rPr>
              <w:t xml:space="preserve">- соблюдения правил по сохранению и систематизации документов; </w:t>
            </w:r>
            <w:r>
              <w:br/>
            </w:r>
            <w:r>
              <w:rPr>
                <w:rFonts w:ascii="Times New Roman"/>
                <w:b w:val="false"/>
                <w:i w:val="false"/>
                <w:color w:val="000000"/>
                <w:sz w:val="20"/>
              </w:rPr>
              <w:t>
</w:t>
            </w:r>
            <w:r>
              <w:rPr>
                <w:rFonts w:ascii="Times New Roman"/>
                <w:b w:val="false"/>
                <w:i w:val="false"/>
                <w:color w:val="000000"/>
                <w:sz w:val="20"/>
              </w:rPr>
              <w:t>- соблюдения требования по ведению делопроизводства;</w:t>
            </w:r>
            <w:r>
              <w:br/>
            </w:r>
            <w:r>
              <w:rPr>
                <w:rFonts w:ascii="Times New Roman"/>
                <w:b w:val="false"/>
                <w:i w:val="false"/>
                <w:color w:val="000000"/>
                <w:sz w:val="20"/>
              </w:rPr>
              <w:t>
</w:t>
            </w:r>
            <w:r>
              <w:rPr>
                <w:rFonts w:ascii="Times New Roman"/>
                <w:b w:val="false"/>
                <w:i w:val="false"/>
                <w:color w:val="000000"/>
                <w:sz w:val="20"/>
              </w:rPr>
              <w:t>- различения формата и особенности деловых документов учреждений и организации;</w:t>
            </w:r>
            <w:r>
              <w:br/>
            </w:r>
            <w:r>
              <w:rPr>
                <w:rFonts w:ascii="Times New Roman"/>
                <w:b w:val="false"/>
                <w:i w:val="false"/>
                <w:color w:val="000000"/>
                <w:sz w:val="20"/>
              </w:rPr>
              <w:t>
</w:t>
            </w:r>
            <w:r>
              <w:rPr>
                <w:rFonts w:ascii="Times New Roman"/>
                <w:b w:val="false"/>
                <w:i w:val="false"/>
                <w:color w:val="000000"/>
                <w:sz w:val="20"/>
              </w:rPr>
              <w:t>- качественного составления трудовых договоров;</w:t>
            </w:r>
            <w:r>
              <w:br/>
            </w:r>
            <w:r>
              <w:rPr>
                <w:rFonts w:ascii="Times New Roman"/>
                <w:b w:val="false"/>
                <w:i w:val="false"/>
                <w:color w:val="000000"/>
                <w:sz w:val="20"/>
              </w:rPr>
              <w:t>
</w:t>
            </w:r>
            <w:r>
              <w:rPr>
                <w:rFonts w:ascii="Times New Roman"/>
                <w:b w:val="false"/>
                <w:i w:val="false"/>
                <w:color w:val="000000"/>
                <w:sz w:val="20"/>
              </w:rPr>
              <w:t xml:space="preserve">выполнения работ по документационному обеспечению кадровой деятельности предприятия; </w:t>
            </w:r>
            <w:r>
              <w:br/>
            </w:r>
            <w:r>
              <w:rPr>
                <w:rFonts w:ascii="Times New Roman"/>
                <w:b w:val="false"/>
                <w:i w:val="false"/>
                <w:color w:val="000000"/>
                <w:sz w:val="20"/>
              </w:rPr>
              <w:t>
</w:t>
            </w:r>
            <w:r>
              <w:rPr>
                <w:rFonts w:ascii="Times New Roman"/>
                <w:b w:val="false"/>
                <w:i w:val="false"/>
                <w:color w:val="000000"/>
                <w:sz w:val="20"/>
              </w:rPr>
              <w:t>- совершенствования форм и методов управленческого труда на основе применения электронной техники;</w:t>
            </w:r>
            <w:r>
              <w:br/>
            </w:r>
            <w:r>
              <w:rPr>
                <w:rFonts w:ascii="Times New Roman"/>
                <w:b w:val="false"/>
                <w:i w:val="false"/>
                <w:color w:val="000000"/>
                <w:sz w:val="20"/>
              </w:rPr>
              <w:t>
</w:t>
            </w:r>
            <w:r>
              <w:rPr>
                <w:rFonts w:ascii="Times New Roman"/>
                <w:b w:val="false"/>
                <w:i w:val="false"/>
                <w:color w:val="000000"/>
                <w:sz w:val="20"/>
              </w:rPr>
              <w:t xml:space="preserve">- ведения журнала регистрации документов в соответствии с правилами; </w:t>
            </w:r>
            <w:r>
              <w:br/>
            </w:r>
            <w:r>
              <w:rPr>
                <w:rFonts w:ascii="Times New Roman"/>
                <w:b w:val="false"/>
                <w:i w:val="false"/>
                <w:color w:val="000000"/>
                <w:sz w:val="20"/>
              </w:rPr>
              <w:t>
</w:t>
            </w:r>
            <w:r>
              <w:rPr>
                <w:rFonts w:ascii="Times New Roman"/>
                <w:b w:val="false"/>
                <w:i w:val="false"/>
                <w:color w:val="000000"/>
                <w:sz w:val="20"/>
              </w:rPr>
              <w:t>- оформления документы по личному составу предприятия;</w:t>
            </w:r>
            <w:r>
              <w:br/>
            </w:r>
            <w:r>
              <w:rPr>
                <w:rFonts w:ascii="Times New Roman"/>
                <w:b w:val="false"/>
                <w:i w:val="false"/>
                <w:color w:val="000000"/>
                <w:sz w:val="20"/>
              </w:rPr>
              <w:t>
</w:t>
            </w:r>
            <w:r>
              <w:rPr>
                <w:rFonts w:ascii="Times New Roman"/>
                <w:b w:val="false"/>
                <w:i w:val="false"/>
                <w:color w:val="000000"/>
                <w:sz w:val="20"/>
              </w:rPr>
              <w:t>- составление личный листок по учету кадров;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работать с документами имеющими гриф «КТ», «Конфиденциально» и т.д. для служебного пользования;</w:t>
            </w:r>
            <w:r>
              <w:br/>
            </w:r>
            <w:r>
              <w:rPr>
                <w:rFonts w:ascii="Times New Roman"/>
                <w:b w:val="false"/>
                <w:i w:val="false"/>
                <w:color w:val="000000"/>
                <w:sz w:val="20"/>
              </w:rPr>
              <w:t>
</w:t>
            </w:r>
            <w:r>
              <w:rPr>
                <w:rFonts w:ascii="Times New Roman"/>
                <w:b w:val="false"/>
                <w:i w:val="false"/>
                <w:color w:val="000000"/>
                <w:sz w:val="20"/>
              </w:rPr>
              <w:t>- визировать документы управленческой деятельности в рамках своей компетенции. -ведения учета документации в соответствии с требованиями;</w:t>
            </w:r>
            <w:r>
              <w:br/>
            </w:r>
            <w:r>
              <w:rPr>
                <w:rFonts w:ascii="Times New Roman"/>
                <w:b w:val="false"/>
                <w:i w:val="false"/>
                <w:color w:val="000000"/>
                <w:sz w:val="20"/>
              </w:rPr>
              <w:t>
</w:t>
            </w:r>
            <w:r>
              <w:rPr>
                <w:rFonts w:ascii="Times New Roman"/>
                <w:b w:val="false"/>
                <w:i w:val="false"/>
                <w:color w:val="000000"/>
                <w:sz w:val="20"/>
              </w:rPr>
              <w:t>- осуществлять контроль исполнения документов и поручений руководства, принимать оперативные меры, направленные на своевременное и качественное их исполнение</w:t>
            </w:r>
            <w:r>
              <w:br/>
            </w:r>
            <w:r>
              <w:rPr>
                <w:rFonts w:ascii="Times New Roman"/>
                <w:b w:val="false"/>
                <w:i w:val="false"/>
                <w:color w:val="000000"/>
                <w:sz w:val="20"/>
              </w:rPr>
              <w:t>
</w:t>
            </w:r>
            <w:r>
              <w:rPr>
                <w:rFonts w:ascii="Times New Roman"/>
                <w:b w:val="false"/>
                <w:i w:val="false"/>
                <w:color w:val="000000"/>
                <w:sz w:val="20"/>
              </w:rPr>
              <w:t>- организовывать документооборот и правильно оформлять документы;</w:t>
            </w:r>
            <w:r>
              <w:br/>
            </w:r>
            <w:r>
              <w:rPr>
                <w:rFonts w:ascii="Times New Roman"/>
                <w:b w:val="false"/>
                <w:i w:val="false"/>
                <w:color w:val="000000"/>
                <w:sz w:val="20"/>
              </w:rPr>
              <w:t>
</w:t>
            </w:r>
            <w:r>
              <w:rPr>
                <w:rFonts w:ascii="Times New Roman"/>
                <w:b w:val="false"/>
                <w:i w:val="false"/>
                <w:color w:val="000000"/>
                <w:sz w:val="20"/>
              </w:rPr>
              <w:t>- различать формат и особенности деловых документов учреждений;</w:t>
            </w:r>
            <w:r>
              <w:br/>
            </w:r>
            <w:r>
              <w:rPr>
                <w:rFonts w:ascii="Times New Roman"/>
                <w:b w:val="false"/>
                <w:i w:val="false"/>
                <w:color w:val="000000"/>
                <w:sz w:val="20"/>
              </w:rPr>
              <w:t>
</w:t>
            </w:r>
            <w:r>
              <w:rPr>
                <w:rFonts w:ascii="Times New Roman"/>
                <w:b w:val="false"/>
                <w:i w:val="false"/>
                <w:color w:val="000000"/>
                <w:sz w:val="20"/>
              </w:rPr>
              <w:t>- готовить документы по личному составу;</w:t>
            </w:r>
            <w:r>
              <w:br/>
            </w:r>
            <w:r>
              <w:rPr>
                <w:rFonts w:ascii="Times New Roman"/>
                <w:b w:val="false"/>
                <w:i w:val="false"/>
                <w:color w:val="000000"/>
                <w:sz w:val="20"/>
              </w:rPr>
              <w:t>
</w:t>
            </w:r>
            <w:r>
              <w:rPr>
                <w:rFonts w:ascii="Times New Roman"/>
                <w:b w:val="false"/>
                <w:i w:val="false"/>
                <w:color w:val="000000"/>
                <w:sz w:val="20"/>
              </w:rPr>
              <w:t>- оформлять и комплектовать информационно- справочные документы;</w:t>
            </w:r>
            <w:r>
              <w:br/>
            </w:r>
            <w:r>
              <w:rPr>
                <w:rFonts w:ascii="Times New Roman"/>
                <w:b w:val="false"/>
                <w:i w:val="false"/>
                <w:color w:val="000000"/>
                <w:sz w:val="20"/>
              </w:rPr>
              <w:t>
</w:t>
            </w:r>
            <w:r>
              <w:rPr>
                <w:rFonts w:ascii="Times New Roman"/>
                <w:b w:val="false"/>
                <w:i w:val="false"/>
                <w:color w:val="000000"/>
                <w:sz w:val="20"/>
              </w:rPr>
              <w:t>- вести учет документации в соответствии с требованиями;</w:t>
            </w:r>
            <w:r>
              <w:br/>
            </w:r>
            <w:r>
              <w:rPr>
                <w:rFonts w:ascii="Times New Roman"/>
                <w:b w:val="false"/>
                <w:i w:val="false"/>
                <w:color w:val="000000"/>
                <w:sz w:val="20"/>
              </w:rPr>
              <w:t>
</w:t>
            </w:r>
            <w:r>
              <w:rPr>
                <w:rFonts w:ascii="Times New Roman"/>
                <w:b w:val="false"/>
                <w:i w:val="false"/>
                <w:color w:val="000000"/>
                <w:sz w:val="20"/>
              </w:rPr>
              <w:t>- вести деловые бумаги в соответствии с требованиями;</w:t>
            </w:r>
            <w:r>
              <w:br/>
            </w:r>
            <w:r>
              <w:rPr>
                <w:rFonts w:ascii="Times New Roman"/>
                <w:b w:val="false"/>
                <w:i w:val="false"/>
                <w:color w:val="000000"/>
                <w:sz w:val="20"/>
              </w:rPr>
              <w:t>
</w:t>
            </w:r>
            <w:r>
              <w:rPr>
                <w:rFonts w:ascii="Times New Roman"/>
                <w:b w:val="false"/>
                <w:i w:val="false"/>
                <w:color w:val="000000"/>
                <w:sz w:val="20"/>
              </w:rPr>
              <w:t>- классифицировать руководящие документы;</w:t>
            </w:r>
            <w:r>
              <w:br/>
            </w:r>
            <w:r>
              <w:rPr>
                <w:rFonts w:ascii="Times New Roman"/>
                <w:b w:val="false"/>
                <w:i w:val="false"/>
                <w:color w:val="000000"/>
                <w:sz w:val="20"/>
              </w:rPr>
              <w:t>
</w:t>
            </w:r>
            <w:r>
              <w:rPr>
                <w:rFonts w:ascii="Times New Roman"/>
                <w:b w:val="false"/>
                <w:i w:val="false"/>
                <w:color w:val="000000"/>
                <w:sz w:val="20"/>
              </w:rPr>
              <w:t xml:space="preserve">- составлять тексты деловых документов. </w:t>
            </w:r>
            <w:r>
              <w:br/>
            </w:r>
            <w:r>
              <w:rPr>
                <w:rFonts w:ascii="Times New Roman"/>
                <w:b w:val="false"/>
                <w:i w:val="false"/>
                <w:color w:val="000000"/>
                <w:sz w:val="20"/>
              </w:rPr>
              <w:t>
</w:t>
            </w:r>
            <w:r>
              <w:rPr>
                <w:rFonts w:ascii="Times New Roman"/>
                <w:b w:val="false"/>
                <w:i w:val="false"/>
                <w:color w:val="000000"/>
                <w:sz w:val="20"/>
              </w:rPr>
              <w:t>- рассматривать от исполнителей доработки документов, правила составления и оформления, инструкции по «О делопроизводстве», оформление документов согласно международным правилам (ІSO);</w:t>
            </w:r>
            <w:r>
              <w:br/>
            </w:r>
            <w:r>
              <w:rPr>
                <w:rFonts w:ascii="Times New Roman"/>
                <w:b w:val="false"/>
                <w:i w:val="false"/>
                <w:color w:val="000000"/>
                <w:sz w:val="20"/>
              </w:rPr>
              <w:t>
</w:t>
            </w:r>
            <w:r>
              <w:rPr>
                <w:rFonts w:ascii="Times New Roman"/>
                <w:b w:val="false"/>
                <w:i w:val="false"/>
                <w:color w:val="000000"/>
                <w:sz w:val="20"/>
              </w:rPr>
              <w:t>вести деловые бумаги в соответствии с требованиями.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 xml:space="preserve">ПК3.2.2; </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 xml:space="preserve">ПК 3.2.12 </w:t>
            </w:r>
            <w:r>
              <w:br/>
            </w:r>
            <w:r>
              <w:rPr>
                <w:rFonts w:ascii="Times New Roman"/>
                <w:b w:val="false"/>
                <w:i w:val="false"/>
                <w:color w:val="000000"/>
                <w:sz w:val="20"/>
              </w:rPr>
              <w:t>
</w:t>
            </w:r>
            <w:r>
              <w:rPr>
                <w:rFonts w:ascii="Times New Roman"/>
                <w:b w:val="false"/>
                <w:i w:val="false"/>
                <w:color w:val="000000"/>
                <w:sz w:val="20"/>
              </w:rPr>
              <w:t xml:space="preserve">ПК 3.2.13 </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организации практики и материально-техническая оснащенность процессов. Самостоятельная организация работы на основе рабочего плана. Подготовка необходимых пособии и нормативно-методических материалов к работе. Использование информационной технологии и технических средств связи. Знакомство с опытом работы передовых работников. Сбор материала к курсовым работам. Повышения профессиональной компетенции.</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совершенствования теоретических знаний, полученных на предыдущих курсах, определения уровень подготовленности к самостоятельно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формировать специальную компетентность в процессе решения профессиональных задач в условиях работы в организации;</w:t>
            </w:r>
            <w:r>
              <w:br/>
            </w:r>
            <w:r>
              <w:rPr>
                <w:rFonts w:ascii="Times New Roman"/>
                <w:b w:val="false"/>
                <w:i w:val="false"/>
                <w:color w:val="000000"/>
                <w:sz w:val="20"/>
              </w:rPr>
              <w:t>
</w:t>
            </w:r>
            <w:r>
              <w:rPr>
                <w:rFonts w:ascii="Times New Roman"/>
                <w:b w:val="false"/>
                <w:i w:val="false"/>
                <w:color w:val="000000"/>
                <w:sz w:val="20"/>
              </w:rPr>
              <w:t>- сбор материала к дипломному проекту, (курсовой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знаний, полученные при изучение специальных дисциплин;</w:t>
            </w:r>
            <w:r>
              <w:br/>
            </w:r>
            <w:r>
              <w:rPr>
                <w:rFonts w:ascii="Times New Roman"/>
                <w:b w:val="false"/>
                <w:i w:val="false"/>
                <w:color w:val="000000"/>
                <w:sz w:val="20"/>
              </w:rPr>
              <w:t>
</w:t>
            </w:r>
            <w:r>
              <w:rPr>
                <w:rFonts w:ascii="Times New Roman"/>
                <w:b w:val="false"/>
                <w:i w:val="false"/>
                <w:color w:val="000000"/>
                <w:sz w:val="20"/>
              </w:rPr>
              <w:t>- выполнять самостоятельно функции делопроизводителя или архивариуса;</w:t>
            </w:r>
            <w:r>
              <w:br/>
            </w:r>
            <w:r>
              <w:rPr>
                <w:rFonts w:ascii="Times New Roman"/>
                <w:b w:val="false"/>
                <w:i w:val="false"/>
                <w:color w:val="000000"/>
                <w:sz w:val="20"/>
              </w:rPr>
              <w:t>
</w:t>
            </w:r>
            <w:r>
              <w:rPr>
                <w:rFonts w:ascii="Times New Roman"/>
                <w:b w:val="false"/>
                <w:i w:val="false"/>
                <w:color w:val="000000"/>
                <w:sz w:val="20"/>
              </w:rPr>
              <w:t xml:space="preserve">- проводить пробные работы с документами;. </w:t>
            </w:r>
            <w:r>
              <w:br/>
            </w:r>
            <w:r>
              <w:rPr>
                <w:rFonts w:ascii="Times New Roman"/>
                <w:b w:val="false"/>
                <w:i w:val="false"/>
                <w:color w:val="000000"/>
                <w:sz w:val="20"/>
              </w:rPr>
              <w:t>
</w:t>
            </w:r>
            <w:r>
              <w:rPr>
                <w:rFonts w:ascii="Times New Roman"/>
                <w:b w:val="false"/>
                <w:i w:val="false"/>
                <w:color w:val="000000"/>
                <w:sz w:val="20"/>
              </w:rPr>
              <w:t>- организовывать самостоятельно приемы посетителей;</w:t>
            </w:r>
            <w:r>
              <w:br/>
            </w:r>
            <w:r>
              <w:rPr>
                <w:rFonts w:ascii="Times New Roman"/>
                <w:b w:val="false"/>
                <w:i w:val="false"/>
                <w:color w:val="000000"/>
                <w:sz w:val="20"/>
              </w:rPr>
              <w:t>
</w:t>
            </w:r>
            <w:r>
              <w:rPr>
                <w:rFonts w:ascii="Times New Roman"/>
                <w:b w:val="false"/>
                <w:i w:val="false"/>
                <w:color w:val="000000"/>
                <w:sz w:val="20"/>
              </w:rPr>
              <w:t xml:space="preserve">- изучать инновационные, передовые опыты и применять их в работе; </w:t>
            </w:r>
            <w:r>
              <w:br/>
            </w:r>
            <w:r>
              <w:rPr>
                <w:rFonts w:ascii="Times New Roman"/>
                <w:b w:val="false"/>
                <w:i w:val="false"/>
                <w:color w:val="000000"/>
                <w:sz w:val="20"/>
              </w:rPr>
              <w:t>
</w:t>
            </w:r>
            <w:r>
              <w:rPr>
                <w:rFonts w:ascii="Times New Roman"/>
                <w:b w:val="false"/>
                <w:i w:val="false"/>
                <w:color w:val="000000"/>
                <w:sz w:val="20"/>
              </w:rPr>
              <w:t>- составлять перечень документов постоянного и временного хранения;</w:t>
            </w:r>
            <w:r>
              <w:br/>
            </w:r>
            <w:r>
              <w:rPr>
                <w:rFonts w:ascii="Times New Roman"/>
                <w:b w:val="false"/>
                <w:i w:val="false"/>
                <w:color w:val="000000"/>
                <w:sz w:val="20"/>
              </w:rPr>
              <w:t>
</w:t>
            </w:r>
            <w:r>
              <w:rPr>
                <w:rFonts w:ascii="Times New Roman"/>
                <w:b w:val="false"/>
                <w:i w:val="false"/>
                <w:color w:val="000000"/>
                <w:sz w:val="20"/>
              </w:rPr>
              <w:t xml:space="preserve">- составлять архивный фонд; </w:t>
            </w:r>
            <w:r>
              <w:br/>
            </w:r>
            <w:r>
              <w:rPr>
                <w:rFonts w:ascii="Times New Roman"/>
                <w:b w:val="false"/>
                <w:i w:val="false"/>
                <w:color w:val="000000"/>
                <w:sz w:val="20"/>
              </w:rPr>
              <w:t>
</w:t>
            </w:r>
            <w:r>
              <w:rPr>
                <w:rFonts w:ascii="Times New Roman"/>
                <w:b w:val="false"/>
                <w:i w:val="false"/>
                <w:color w:val="000000"/>
                <w:sz w:val="20"/>
              </w:rPr>
              <w:t>- удовлетворять спрос и требования по выдачи архивных справок;</w:t>
            </w:r>
            <w:r>
              <w:br/>
            </w:r>
            <w:r>
              <w:rPr>
                <w:rFonts w:ascii="Times New Roman"/>
                <w:b w:val="false"/>
                <w:i w:val="false"/>
                <w:color w:val="000000"/>
                <w:sz w:val="20"/>
              </w:rPr>
              <w:t>
</w:t>
            </w:r>
            <w:r>
              <w:rPr>
                <w:rFonts w:ascii="Times New Roman"/>
                <w:b w:val="false"/>
                <w:i w:val="false"/>
                <w:color w:val="000000"/>
                <w:sz w:val="20"/>
              </w:rPr>
              <w:t>- организовать оборот документов и создания, хранение дел и оформление документов по срокам;</w:t>
            </w:r>
            <w:r>
              <w:br/>
            </w:r>
            <w:r>
              <w:rPr>
                <w:rFonts w:ascii="Times New Roman"/>
                <w:b w:val="false"/>
                <w:i w:val="false"/>
                <w:color w:val="000000"/>
                <w:sz w:val="20"/>
              </w:rPr>
              <w:t>
</w:t>
            </w:r>
            <w:r>
              <w:rPr>
                <w:rFonts w:ascii="Times New Roman"/>
                <w:b w:val="false"/>
                <w:i w:val="false"/>
                <w:color w:val="000000"/>
                <w:sz w:val="20"/>
              </w:rPr>
              <w:t>- применять материал процесса документирования преддипломной практики при защите курсовой работы и итоговой аттестации;</w:t>
            </w:r>
            <w:r>
              <w:br/>
            </w:r>
            <w:r>
              <w:rPr>
                <w:rFonts w:ascii="Times New Roman"/>
                <w:b w:val="false"/>
                <w:i w:val="false"/>
                <w:color w:val="000000"/>
                <w:sz w:val="20"/>
              </w:rPr>
              <w:t>
</w:t>
            </w:r>
            <w:r>
              <w:rPr>
                <w:rFonts w:ascii="Times New Roman"/>
                <w:b w:val="false"/>
                <w:i w:val="false"/>
                <w:color w:val="000000"/>
                <w:sz w:val="20"/>
              </w:rPr>
              <w:t>- организовывать работу по созданию, исполнению, оформлению документов;</w:t>
            </w:r>
            <w:r>
              <w:br/>
            </w:r>
            <w:r>
              <w:rPr>
                <w:rFonts w:ascii="Times New Roman"/>
                <w:b w:val="false"/>
                <w:i w:val="false"/>
                <w:color w:val="000000"/>
                <w:sz w:val="20"/>
              </w:rPr>
              <w:t>
</w:t>
            </w:r>
            <w:r>
              <w:rPr>
                <w:rFonts w:ascii="Times New Roman"/>
                <w:b w:val="false"/>
                <w:i w:val="false"/>
                <w:color w:val="000000"/>
                <w:sz w:val="20"/>
              </w:rPr>
              <w:t xml:space="preserve">- организовать электронный документооборот учреждении/предприятии; </w:t>
            </w:r>
            <w:r>
              <w:br/>
            </w:r>
            <w:r>
              <w:rPr>
                <w:rFonts w:ascii="Times New Roman"/>
                <w:b w:val="false"/>
                <w:i w:val="false"/>
                <w:color w:val="000000"/>
                <w:sz w:val="20"/>
              </w:rPr>
              <w:t>
</w:t>
            </w:r>
            <w:r>
              <w:rPr>
                <w:rFonts w:ascii="Times New Roman"/>
                <w:b w:val="false"/>
                <w:i w:val="false"/>
                <w:color w:val="000000"/>
                <w:sz w:val="20"/>
              </w:rPr>
              <w:t>- использовать новые технологии в процессе создания, исполнения и оформления документов.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 xml:space="preserve">ПК3.2.2; </w:t>
            </w:r>
            <w:r>
              <w:br/>
            </w:r>
            <w:r>
              <w:rPr>
                <w:rFonts w:ascii="Times New Roman"/>
                <w:b w:val="false"/>
                <w:i w:val="false"/>
                <w:color w:val="000000"/>
                <w:sz w:val="20"/>
              </w:rPr>
              <w:t>
</w:t>
            </w:r>
            <w:r>
              <w:rPr>
                <w:rFonts w:ascii="Times New Roman"/>
                <w:b w:val="false"/>
                <w:i w:val="false"/>
                <w:color w:val="000000"/>
                <w:sz w:val="20"/>
              </w:rPr>
              <w:t xml:space="preserve">ПК 3.2.4. </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 xml:space="preserve">ПК 3.2.13 </w:t>
            </w:r>
            <w:r>
              <w:br/>
            </w:r>
            <w:r>
              <w:rPr>
                <w:rFonts w:ascii="Times New Roman"/>
                <w:b w:val="false"/>
                <w:i w:val="false"/>
                <w:color w:val="000000"/>
                <w:sz w:val="20"/>
              </w:rPr>
              <w:t>
</w:t>
            </w:r>
            <w:r>
              <w:rPr>
                <w:rFonts w:ascii="Times New Roman"/>
                <w:b w:val="false"/>
                <w:i w:val="false"/>
                <w:color w:val="000000"/>
                <w:sz w:val="20"/>
              </w:rPr>
              <w:t>ПК 3.2.14</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 xml:space="preserve">ПК 3.3.5 </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 ПК 3.3.8</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 xml:space="preserve">ПК 3.3.11 </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 xml:space="preserve">ПК 3.3.13 </w:t>
            </w:r>
            <w:r>
              <w:br/>
            </w:r>
            <w:r>
              <w:rPr>
                <w:rFonts w:ascii="Times New Roman"/>
                <w:b w:val="false"/>
                <w:i w:val="false"/>
                <w:color w:val="000000"/>
                <w:sz w:val="20"/>
              </w:rPr>
              <w:t>
</w:t>
            </w:r>
            <w:r>
              <w:rPr>
                <w:rFonts w:ascii="Times New Roman"/>
                <w:b w:val="false"/>
                <w:i w:val="false"/>
                <w:color w:val="000000"/>
                <w:sz w:val="20"/>
              </w:rPr>
              <w:t>ПК 3.3.14</w:t>
            </w:r>
          </w:p>
        </w:tc>
      </w:tr>
    </w:tbl>
    <w:p>
      <w:pPr>
        <w:spacing w:after="0"/>
        <w:ind w:left="0"/>
        <w:jc w:val="both"/>
      </w:pPr>
      <w:r>
        <w:rPr>
          <w:rFonts w:ascii="Times New Roman"/>
          <w:b w:val="false"/>
          <w:i w:val="false"/>
          <w:color w:val="000000"/>
          <w:sz w:val="28"/>
        </w:rPr>
        <w:t>      </w:t>
      </w:r>
      <w:r>
        <w:rPr>
          <w:rFonts w:ascii="Times New Roman"/>
          <w:b w:val="false"/>
          <w:i/>
          <w:color w:val="000000"/>
          <w:sz w:val="28"/>
        </w:rPr>
        <w:t>См.</w:t>
      </w:r>
      <w:r>
        <w:rPr>
          <w:rFonts w:ascii="Times New Roman"/>
          <w:b w:val="false"/>
          <w:i w:val="false"/>
          <w:color w:val="000000"/>
          <w:sz w:val="28"/>
        </w:rPr>
        <w:t> </w:t>
      </w:r>
      <w:r>
        <w:rPr>
          <w:rFonts w:ascii="Times New Roman"/>
          <w:b w:val="false"/>
          <w:i w:val="false"/>
          <w:color w:val="000000"/>
          <w:sz w:val="28"/>
        </w:rPr>
        <w:t>продолжение</w:t>
      </w:r>
      <w:r>
        <w:rPr>
          <w:rFonts w:ascii="Times New Roman"/>
          <w:b w:val="false"/>
          <w:i w:val="false"/>
          <w:color w:val="000000"/>
          <w:sz w:val="28"/>
        </w:rPr>
        <w:t xml:space="preserve"> V13008489_2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