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8749" w14:textId="2e38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предназначенных для сбора административных данных</w:t>
      </w:r>
    </w:p>
    <w:p>
      <w:pPr>
        <w:spacing w:after="0"/>
        <w:ind w:left="0"/>
        <w:jc w:val="both"/>
      </w:pPr>
      <w:r>
        <w:rPr>
          <w:rFonts w:ascii="Times New Roman"/>
          <w:b w:val="false"/>
          <w:i w:val="false"/>
          <w:color w:val="000000"/>
          <w:sz w:val="28"/>
        </w:rPr>
        <w:t>Приказ и.о. Министра окружающей среды и водных ресурсов Республики Казахстан от 29 ноября 2013 года № 363-Ө. Зарегистрирован в Министерстве юстиции Республики Казахстан 12 марта 2014 года № 9203.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форм, предназначенных для сбора административных данных</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формы, предназначенные для сбора административных данных:</w:t>
      </w:r>
    </w:p>
    <w:bookmarkEnd w:id="1"/>
    <w:bookmarkStart w:name="z1438" w:id="2"/>
    <w:p>
      <w:pPr>
        <w:spacing w:after="0"/>
        <w:ind w:left="0"/>
        <w:jc w:val="both"/>
      </w:pPr>
      <w:r>
        <w:rPr>
          <w:rFonts w:ascii="Times New Roman"/>
          <w:b w:val="false"/>
          <w:i w:val="false"/>
          <w:color w:val="000000"/>
          <w:sz w:val="28"/>
        </w:rPr>
        <w:t xml:space="preserve">
      1) сведения о контрольно-инспекционной деятельности в области лесного хозяйства и животного мира,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439" w:id="3"/>
    <w:p>
      <w:pPr>
        <w:spacing w:after="0"/>
        <w:ind w:left="0"/>
        <w:jc w:val="both"/>
      </w:pPr>
      <w:r>
        <w:rPr>
          <w:rFonts w:ascii="Times New Roman"/>
          <w:b w:val="false"/>
          <w:i w:val="false"/>
          <w:color w:val="000000"/>
          <w:sz w:val="28"/>
        </w:rPr>
        <w:t xml:space="preserve">
      2) сводная по контрольно-инспекционной деятельности в области лесного хозяйства и животного мира,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440" w:id="4"/>
    <w:p>
      <w:pPr>
        <w:spacing w:after="0"/>
        <w:ind w:left="0"/>
        <w:jc w:val="both"/>
      </w:pPr>
      <w:r>
        <w:rPr>
          <w:rFonts w:ascii="Times New Roman"/>
          <w:b w:val="false"/>
          <w:i w:val="false"/>
          <w:color w:val="000000"/>
          <w:sz w:val="28"/>
        </w:rPr>
        <w:t xml:space="preserve">
      3) сведения о борьбе с браконьерством,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441" w:id="5"/>
    <w:p>
      <w:pPr>
        <w:spacing w:after="0"/>
        <w:ind w:left="0"/>
        <w:jc w:val="both"/>
      </w:pPr>
      <w:r>
        <w:rPr>
          <w:rFonts w:ascii="Times New Roman"/>
          <w:b w:val="false"/>
          <w:i w:val="false"/>
          <w:color w:val="000000"/>
          <w:sz w:val="28"/>
        </w:rPr>
        <w:t xml:space="preserve">
      4) сведения по животному миру и деятельности охотничьего хозяйства,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442" w:id="6"/>
    <w:p>
      <w:pPr>
        <w:spacing w:after="0"/>
        <w:ind w:left="0"/>
        <w:jc w:val="both"/>
      </w:pPr>
      <w:r>
        <w:rPr>
          <w:rFonts w:ascii="Times New Roman"/>
          <w:b w:val="false"/>
          <w:i w:val="false"/>
          <w:color w:val="000000"/>
          <w:sz w:val="28"/>
        </w:rPr>
        <w:t xml:space="preserve">
      5) сведения по добыче животного мира,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443" w:id="7"/>
    <w:p>
      <w:pPr>
        <w:spacing w:after="0"/>
        <w:ind w:left="0"/>
        <w:jc w:val="both"/>
      </w:pPr>
      <w:r>
        <w:rPr>
          <w:rFonts w:ascii="Times New Roman"/>
          <w:b w:val="false"/>
          <w:i w:val="false"/>
          <w:color w:val="000000"/>
          <w:sz w:val="28"/>
        </w:rPr>
        <w:t xml:space="preserve">
      6) сведения по учету численности животных и птиц,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15.10.2025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Территориальным подразделениям Комитета лесного хозяйства и животного мира Министерства экологии и природных ресурсов Республики Казахстан принять настоящий приказ к руководству и обеспечить предоставление достоверной информации в Комитет лесного хозяйства и животного мира Министерства экологии и природных ресурсов Республики Казахстан, согласно утвержденным формам.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экологии и природных ресурсов РК от 15.10.2025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Комитету рыбного хозяйства Министерства окружающей среды и водных ресурсов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9"/>
    <w:bookmarkStart w:name="z13" w:id="10"/>
    <w:p>
      <w:pPr>
        <w:spacing w:after="0"/>
        <w:ind w:left="0"/>
        <w:jc w:val="both"/>
      </w:pPr>
      <w:r>
        <w:rPr>
          <w:rFonts w:ascii="Times New Roman"/>
          <w:b w:val="false"/>
          <w:i w:val="false"/>
          <w:color w:val="000000"/>
          <w:sz w:val="28"/>
        </w:rPr>
        <w:t>
      4. Опубликование настоящего приказа на официальном интернет-ресурсе Министерства окружающей среды и водных ресурсов Республики Казахстан.</w:t>
      </w:r>
    </w:p>
    <w:bookmarkEnd w:id="10"/>
    <w:bookmarkStart w:name="z14"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И.о</w:t>
            </w:r>
            <w:r>
              <w:rPr>
                <w:rFonts w:ascii="Times New Roman"/>
                <w:b/>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 </w:t>
            </w:r>
            <w:r>
              <w:rPr>
                <w:rFonts w:ascii="Times New Roman"/>
                <w:b/>
                <w:i w:val="false"/>
                <w:color w:val="000000"/>
                <w:sz w:val="20"/>
              </w:rPr>
              <w:t>Ахсамбиев</w:t>
            </w:r>
          </w:p>
        </w:tc>
      </w:tr>
    </w:tbl>
    <w:bookmarkStart w:name="z573" w:id="12"/>
    <w:p>
      <w:pPr>
        <w:spacing w:after="0"/>
        <w:ind w:left="0"/>
        <w:jc w:val="both"/>
      </w:pPr>
      <w:r>
        <w:rPr>
          <w:rFonts w:ascii="Times New Roman"/>
          <w:b w:val="false"/>
          <w:i w:val="false"/>
          <w:color w:val="000000"/>
          <w:sz w:val="28"/>
        </w:rPr>
        <w:t xml:space="preserve">
      "СОГЛАСОВАНО"   </w:t>
      </w:r>
    </w:p>
    <w:bookmarkEnd w:id="12"/>
    <w:bookmarkStart w:name="z574" w:id="13"/>
    <w:p>
      <w:pPr>
        <w:spacing w:after="0"/>
        <w:ind w:left="0"/>
        <w:jc w:val="both"/>
      </w:pPr>
      <w:r>
        <w:rPr>
          <w:rFonts w:ascii="Times New Roman"/>
          <w:b w:val="false"/>
          <w:i w:val="false"/>
          <w:color w:val="000000"/>
          <w:sz w:val="28"/>
        </w:rPr>
        <w:t xml:space="preserve">
      Председатель Агентства   </w:t>
      </w:r>
    </w:p>
    <w:bookmarkEnd w:id="13"/>
    <w:bookmarkStart w:name="z575" w:id="14"/>
    <w:p>
      <w:pPr>
        <w:spacing w:after="0"/>
        <w:ind w:left="0"/>
        <w:jc w:val="both"/>
      </w:pPr>
      <w:r>
        <w:rPr>
          <w:rFonts w:ascii="Times New Roman"/>
          <w:b w:val="false"/>
          <w:i w:val="false"/>
          <w:color w:val="000000"/>
          <w:sz w:val="28"/>
        </w:rPr>
        <w:t xml:space="preserve">
      Республики Казахстан   </w:t>
      </w:r>
    </w:p>
    <w:bookmarkEnd w:id="14"/>
    <w:bookmarkStart w:name="z576" w:id="15"/>
    <w:p>
      <w:pPr>
        <w:spacing w:after="0"/>
        <w:ind w:left="0"/>
        <w:jc w:val="both"/>
      </w:pPr>
      <w:r>
        <w:rPr>
          <w:rFonts w:ascii="Times New Roman"/>
          <w:b w:val="false"/>
          <w:i w:val="false"/>
          <w:color w:val="000000"/>
          <w:sz w:val="28"/>
        </w:rPr>
        <w:t xml:space="preserve">
      по статистике   </w:t>
      </w:r>
    </w:p>
    <w:bookmarkEnd w:id="15"/>
    <w:bookmarkStart w:name="z577" w:id="16"/>
    <w:p>
      <w:pPr>
        <w:spacing w:after="0"/>
        <w:ind w:left="0"/>
        <w:jc w:val="both"/>
      </w:pPr>
      <w:r>
        <w:rPr>
          <w:rFonts w:ascii="Times New Roman"/>
          <w:b w:val="false"/>
          <w:i w:val="false"/>
          <w:color w:val="000000"/>
          <w:sz w:val="28"/>
        </w:rPr>
        <w:t xml:space="preserve">
      _______________ А. Смаилов   </w:t>
      </w:r>
    </w:p>
    <w:bookmarkEnd w:id="16"/>
    <w:bookmarkStart w:name="z578" w:id="17"/>
    <w:p>
      <w:pPr>
        <w:spacing w:after="0"/>
        <w:ind w:left="0"/>
        <w:jc w:val="both"/>
      </w:pPr>
      <w:r>
        <w:rPr>
          <w:rFonts w:ascii="Times New Roman"/>
          <w:b w:val="false"/>
          <w:i w:val="false"/>
          <w:color w:val="000000"/>
          <w:sz w:val="28"/>
        </w:rPr>
        <w:t>
      4 февраля 2014 года</w:t>
      </w:r>
    </w:p>
    <w:bookmarkEnd w:id="17"/>
    <w:p>
      <w:pPr>
        <w:spacing w:after="0"/>
        <w:ind w:left="0"/>
        <w:jc w:val="both"/>
      </w:pPr>
      <w:bookmarkStart w:name="z15" w:id="18"/>
      <w:r>
        <w:rPr>
          <w:rFonts w:ascii="Times New Roman"/>
          <w:b w:val="false"/>
          <w:i w:val="false"/>
          <w:color w:val="000000"/>
          <w:sz w:val="28"/>
        </w:rPr>
        <w:t>
      Приложение 1 к приказу</w:t>
      </w:r>
    </w:p>
    <w:bookmarkEnd w:id="18"/>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901" w:id="1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9"/>
    <w:p>
      <w:pPr>
        <w:spacing w:after="0"/>
        <w:ind w:left="0"/>
        <w:jc w:val="both"/>
      </w:pPr>
      <w:bookmarkStart w:name="z902" w:id="20"/>
      <w:r>
        <w:rPr>
          <w:rFonts w:ascii="Times New Roman"/>
          <w:b w:val="false"/>
          <w:i w:val="false"/>
          <w:color w:val="000000"/>
          <w:sz w:val="28"/>
        </w:rPr>
        <w:t xml:space="preserve">
      </w:t>
      </w:r>
      <w:r>
        <w:rPr>
          <w:rFonts w:ascii="Times New Roman"/>
          <w:b/>
          <w:i w:val="false"/>
          <w:color w:val="000000"/>
          <w:sz w:val="28"/>
        </w:rPr>
        <w:t>Сведения об освоении квоты вылова рыбы и других водных животных пользователями</w:t>
      </w:r>
    </w:p>
    <w:bookmarkEnd w:id="20"/>
    <w:p>
      <w:pPr>
        <w:spacing w:after="0"/>
        <w:ind w:left="0"/>
        <w:jc w:val="both"/>
      </w:pPr>
      <w:r>
        <w:rPr>
          <w:rFonts w:ascii="Times New Roman"/>
          <w:b/>
          <w:i w:val="false"/>
          <w:color w:val="000000"/>
          <w:sz w:val="28"/>
        </w:rPr>
        <w:t>Отчетный период __________20___года (квартал)</w:t>
      </w:r>
    </w:p>
    <w:p>
      <w:pPr>
        <w:spacing w:after="0"/>
        <w:ind w:left="0"/>
        <w:jc w:val="both"/>
      </w:pPr>
      <w:r>
        <w:rPr>
          <w:rFonts w:ascii="Times New Roman"/>
          <w:b w:val="false"/>
          <w:i w:val="false"/>
          <w:color w:val="ff0000"/>
          <w:sz w:val="28"/>
        </w:rPr>
        <w:t xml:space="preserve">
      Сноска. Приложение 1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2" w:id="21"/>
      <w:r>
        <w:rPr>
          <w:rFonts w:ascii="Times New Roman"/>
          <w:b w:val="false"/>
          <w:i w:val="false"/>
          <w:color w:val="000000"/>
          <w:sz w:val="28"/>
        </w:rPr>
        <w:t>
      Приложение 2 к приказу</w:t>
      </w:r>
    </w:p>
    <w:bookmarkEnd w:id="21"/>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926" w:id="2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2"/>
    <w:p>
      <w:pPr>
        <w:spacing w:after="0"/>
        <w:ind w:left="0"/>
        <w:jc w:val="both"/>
      </w:pPr>
      <w:bookmarkStart w:name="z927" w:id="23"/>
      <w:r>
        <w:rPr>
          <w:rFonts w:ascii="Times New Roman"/>
          <w:b w:val="false"/>
          <w:i w:val="false"/>
          <w:color w:val="000000"/>
          <w:sz w:val="28"/>
        </w:rPr>
        <w:t xml:space="preserve">
      </w:t>
      </w:r>
      <w:r>
        <w:rPr>
          <w:rFonts w:ascii="Times New Roman"/>
          <w:b/>
          <w:i w:val="false"/>
          <w:color w:val="000000"/>
          <w:sz w:val="28"/>
        </w:rPr>
        <w:t xml:space="preserve">Сведения о деятельности егерских служб пользователей животного мира, осуществляющих охрану </w:t>
      </w:r>
      <w:r>
        <w:rPr>
          <w:rFonts w:ascii="Times New Roman"/>
          <w:b/>
          <w:i w:val="false"/>
          <w:color w:val="000000"/>
          <w:sz w:val="28"/>
        </w:rPr>
        <w:t>рыбохозяйственных</w:t>
      </w:r>
      <w:r>
        <w:rPr>
          <w:rFonts w:ascii="Times New Roman"/>
          <w:b/>
          <w:i w:val="false"/>
          <w:color w:val="000000"/>
          <w:sz w:val="28"/>
        </w:rPr>
        <w:t xml:space="preserve"> водоемов и (или) участков</w:t>
      </w:r>
    </w:p>
    <w:bookmarkEnd w:id="23"/>
    <w:p>
      <w:pPr>
        <w:spacing w:after="0"/>
        <w:ind w:left="0"/>
        <w:jc w:val="both"/>
      </w:pPr>
      <w:r>
        <w:rPr>
          <w:rFonts w:ascii="Times New Roman"/>
          <w:b/>
          <w:i w:val="false"/>
          <w:color w:val="000000"/>
          <w:sz w:val="28"/>
        </w:rPr>
        <w:t>Отчетный период ____________ 20 ___ года</w:t>
      </w:r>
    </w:p>
    <w:p>
      <w:pPr>
        <w:spacing w:after="0"/>
        <w:ind w:left="0"/>
        <w:jc w:val="both"/>
      </w:pPr>
      <w:r>
        <w:rPr>
          <w:rFonts w:ascii="Times New Roman"/>
          <w:b w:val="false"/>
          <w:i w:val="false"/>
          <w:color w:val="ff0000"/>
          <w:sz w:val="28"/>
        </w:rPr>
        <w:t xml:space="preserve">
      Сноска. Приложение 2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7" w:id="24"/>
      <w:r>
        <w:rPr>
          <w:rFonts w:ascii="Times New Roman"/>
          <w:b w:val="false"/>
          <w:i w:val="false"/>
          <w:color w:val="000000"/>
          <w:sz w:val="28"/>
        </w:rPr>
        <w:t>
      Приложение 3 к приказу</w:t>
      </w:r>
    </w:p>
    <w:bookmarkEnd w:id="24"/>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p>
      <w:pPr>
        <w:spacing w:after="0"/>
        <w:ind w:left="0"/>
        <w:jc w:val="both"/>
      </w:pPr>
      <w:bookmarkStart w:name="z947" w:id="25"/>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5"/>
    <w:p>
      <w:pPr>
        <w:spacing w:after="0"/>
        <w:ind w:left="0"/>
        <w:jc w:val="both"/>
      </w:pPr>
      <w:r>
        <w:rPr>
          <w:rFonts w:ascii="Times New Roman"/>
          <w:b/>
          <w:i w:val="false"/>
          <w:color w:val="000000"/>
          <w:sz w:val="28"/>
        </w:rPr>
        <w:t>Сведения о выполнении запланированных на текущий год объемов финансовых средств пользователями для развития рыбного хозяйства</w:t>
      </w:r>
    </w:p>
    <w:p>
      <w:pPr>
        <w:spacing w:after="0"/>
        <w:ind w:left="0"/>
        <w:jc w:val="both"/>
      </w:pPr>
      <w:r>
        <w:rPr>
          <w:rFonts w:ascii="Times New Roman"/>
          <w:b/>
          <w:i w:val="false"/>
          <w:color w:val="000000"/>
          <w:sz w:val="28"/>
        </w:rPr>
        <w:t>Отчетный период ________________ 20 ___ года (год)</w:t>
      </w:r>
    </w:p>
    <w:p>
      <w:pPr>
        <w:spacing w:after="0"/>
        <w:ind w:left="0"/>
        <w:jc w:val="both"/>
      </w:pPr>
      <w:r>
        <w:rPr>
          <w:rFonts w:ascii="Times New Roman"/>
          <w:b w:val="false"/>
          <w:i w:val="false"/>
          <w:color w:val="ff0000"/>
          <w:sz w:val="28"/>
        </w:rPr>
        <w:t xml:space="preserve">
      Сноска. Приложение 3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5" w:id="26"/>
      <w:r>
        <w:rPr>
          <w:rFonts w:ascii="Times New Roman"/>
          <w:b w:val="false"/>
          <w:i w:val="false"/>
          <w:color w:val="000000"/>
          <w:sz w:val="28"/>
        </w:rPr>
        <w:t>
      Приложение 4</w:t>
      </w:r>
    </w:p>
    <w:bookmarkEnd w:id="26"/>
    <w:p>
      <w:pPr>
        <w:spacing w:after="0"/>
        <w:ind w:left="0"/>
        <w:jc w:val="both"/>
      </w:pPr>
      <w:r>
        <w:rPr>
          <w:rFonts w:ascii="Times New Roman"/>
          <w:b w:val="false"/>
          <w:i w:val="false"/>
          <w:color w:val="000000"/>
          <w:sz w:val="28"/>
        </w:rPr>
        <w:t>к приказу исполняющего</w:t>
      </w:r>
    </w:p>
    <w:p>
      <w:pPr>
        <w:spacing w:after="0"/>
        <w:ind w:left="0"/>
        <w:jc w:val="both"/>
      </w:pPr>
      <w:r>
        <w:rPr>
          <w:rFonts w:ascii="Times New Roman"/>
          <w:b w:val="false"/>
          <w:i w:val="false"/>
          <w:color w:val="000000"/>
          <w:sz w:val="28"/>
        </w:rPr>
        <w:t>обязанности Министра</w:t>
      </w:r>
    </w:p>
    <w:p>
      <w:pPr>
        <w:spacing w:after="0"/>
        <w:ind w:left="0"/>
        <w:jc w:val="both"/>
      </w:pPr>
      <w:r>
        <w:rPr>
          <w:rFonts w:ascii="Times New Roman"/>
          <w:b w:val="false"/>
          <w:i w:val="false"/>
          <w:color w:val="000000"/>
          <w:sz w:val="28"/>
        </w:rPr>
        <w:t>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66" w:id="2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7"/>
    <w:bookmarkStart w:name="z178"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Сведения о планируемых объемах финансовых средств пользователей для развития рыбного хозяйства на весь период закрепления </w:t>
      </w:r>
      <w:r>
        <w:rPr>
          <w:rFonts w:ascii="Times New Roman"/>
          <w:b/>
          <w:i w:val="false"/>
          <w:color w:val="000000"/>
          <w:sz w:val="28"/>
        </w:rPr>
        <w:t>рыбохозяйственных</w:t>
      </w:r>
      <w:r>
        <w:rPr>
          <w:rFonts w:ascii="Times New Roman"/>
          <w:b/>
          <w:i w:val="false"/>
          <w:color w:val="000000"/>
          <w:sz w:val="28"/>
        </w:rPr>
        <w:t xml:space="preserve"> водоемов и (или) участков</w:t>
      </w:r>
    </w:p>
    <w:bookmarkEnd w:id="28"/>
    <w:bookmarkStart w:name="z179" w:id="2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_________________ 20 ___ года</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исключено приказом Министра экологии, геологии и природных ресурсов РК от 15.09.2022 </w:t>
      </w:r>
      <w:r>
        <w:rPr>
          <w:rFonts w:ascii="Times New Roman"/>
          <w:b w:val="false"/>
          <w:i w:val="false"/>
          <w:color w:val="000000"/>
          <w:sz w:val="28"/>
        </w:rPr>
        <w:t>№ 614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1" w:id="30"/>
      <w:r>
        <w:rPr>
          <w:rFonts w:ascii="Times New Roman"/>
          <w:b w:val="false"/>
          <w:i w:val="false"/>
          <w:color w:val="000000"/>
          <w:sz w:val="28"/>
        </w:rPr>
        <w:t>
      Приложение 5 к приказу</w:t>
      </w:r>
    </w:p>
    <w:bookmarkEnd w:id="30"/>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1022" w:id="3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1"/>
    <w:p>
      <w:pPr>
        <w:spacing w:after="0"/>
        <w:ind w:left="0"/>
        <w:jc w:val="both"/>
      </w:pPr>
      <w:bookmarkStart w:name="z1023" w:id="32"/>
      <w:r>
        <w:rPr>
          <w:rFonts w:ascii="Times New Roman"/>
          <w:b w:val="false"/>
          <w:i w:val="false"/>
          <w:color w:val="000000"/>
          <w:sz w:val="28"/>
        </w:rPr>
        <w:t xml:space="preserve">
      </w:t>
      </w:r>
      <w:r>
        <w:rPr>
          <w:rFonts w:ascii="Times New Roman"/>
          <w:b/>
          <w:i w:val="false"/>
          <w:color w:val="000000"/>
          <w:sz w:val="28"/>
        </w:rPr>
        <w:t xml:space="preserve">Сведения о </w:t>
      </w:r>
      <w:r>
        <w:rPr>
          <w:rFonts w:ascii="Times New Roman"/>
          <w:b/>
          <w:i w:val="false"/>
          <w:color w:val="000000"/>
          <w:sz w:val="28"/>
        </w:rPr>
        <w:t>рыбохозяйственных</w:t>
      </w:r>
      <w:r>
        <w:rPr>
          <w:rFonts w:ascii="Times New Roman"/>
          <w:b/>
          <w:i w:val="false"/>
          <w:color w:val="000000"/>
          <w:sz w:val="28"/>
        </w:rPr>
        <w:t xml:space="preserve"> водоемах и (или) участках местного значения</w:t>
      </w:r>
    </w:p>
    <w:bookmarkEnd w:id="32"/>
    <w:p>
      <w:pPr>
        <w:spacing w:after="0"/>
        <w:ind w:left="0"/>
        <w:jc w:val="both"/>
      </w:pPr>
      <w:r>
        <w:rPr>
          <w:rFonts w:ascii="Times New Roman"/>
          <w:b/>
          <w:i w:val="false"/>
          <w:color w:val="000000"/>
          <w:sz w:val="28"/>
        </w:rPr>
        <w:t>Отчетный период ____________________20 ___ года (полугодие)</w:t>
      </w:r>
    </w:p>
    <w:p>
      <w:pPr>
        <w:spacing w:after="0"/>
        <w:ind w:left="0"/>
        <w:jc w:val="both"/>
      </w:pPr>
      <w:r>
        <w:rPr>
          <w:rFonts w:ascii="Times New Roman"/>
          <w:b w:val="false"/>
          <w:i w:val="false"/>
          <w:color w:val="ff0000"/>
          <w:sz w:val="28"/>
        </w:rPr>
        <w:t xml:space="preserve">
      Сноска. Приложение 5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2" w:id="33"/>
      <w:r>
        <w:rPr>
          <w:rFonts w:ascii="Times New Roman"/>
          <w:b w:val="false"/>
          <w:i w:val="false"/>
          <w:color w:val="000000"/>
          <w:sz w:val="28"/>
        </w:rPr>
        <w:t>
      Приложение 6 к приказу</w:t>
      </w:r>
    </w:p>
    <w:bookmarkEnd w:id="33"/>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p>
      <w:pPr>
        <w:spacing w:after="0"/>
        <w:ind w:left="0"/>
        <w:jc w:val="both"/>
      </w:pPr>
      <w:bookmarkStart w:name="z1044" w:id="34"/>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4"/>
    <w:p>
      <w:pPr>
        <w:spacing w:after="0"/>
        <w:ind w:left="0"/>
        <w:jc w:val="both"/>
      </w:pPr>
      <w:r>
        <w:rPr>
          <w:rFonts w:ascii="Times New Roman"/>
          <w:b/>
          <w:i w:val="false"/>
          <w:color w:val="000000"/>
          <w:sz w:val="28"/>
        </w:rPr>
        <w:t xml:space="preserve">Сведения о </w:t>
      </w:r>
      <w:r>
        <w:rPr>
          <w:rFonts w:ascii="Times New Roman"/>
          <w:b/>
          <w:i w:val="false"/>
          <w:color w:val="000000"/>
          <w:sz w:val="28"/>
        </w:rPr>
        <w:t>рыбохозяйственных</w:t>
      </w:r>
      <w:r>
        <w:rPr>
          <w:rFonts w:ascii="Times New Roman"/>
          <w:b/>
          <w:i w:val="false"/>
          <w:color w:val="000000"/>
          <w:sz w:val="28"/>
        </w:rPr>
        <w:t xml:space="preserve"> водоемах и (или) участках международного и республиканского значения</w:t>
      </w:r>
    </w:p>
    <w:p>
      <w:pPr>
        <w:spacing w:after="0"/>
        <w:ind w:left="0"/>
        <w:jc w:val="both"/>
      </w:pPr>
      <w:r>
        <w:rPr>
          <w:rFonts w:ascii="Times New Roman"/>
          <w:b/>
          <w:i w:val="false"/>
          <w:color w:val="000000"/>
          <w:sz w:val="28"/>
        </w:rPr>
        <w:t>Отчетный период __________________ 20 ___ года (полугодие)</w:t>
      </w:r>
    </w:p>
    <w:p>
      <w:pPr>
        <w:spacing w:after="0"/>
        <w:ind w:left="0"/>
        <w:jc w:val="both"/>
      </w:pPr>
      <w:r>
        <w:rPr>
          <w:rFonts w:ascii="Times New Roman"/>
          <w:b w:val="false"/>
          <w:i w:val="false"/>
          <w:color w:val="ff0000"/>
          <w:sz w:val="28"/>
        </w:rPr>
        <w:t xml:space="preserve">
      Сноска. Приложение 6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9" w:id="35"/>
      <w:r>
        <w:rPr>
          <w:rFonts w:ascii="Times New Roman"/>
          <w:b w:val="false"/>
          <w:i w:val="false"/>
          <w:color w:val="000000"/>
          <w:sz w:val="28"/>
        </w:rPr>
        <w:t>
      Приложение 7 к приказу</w:t>
      </w:r>
    </w:p>
    <w:bookmarkEnd w:id="35"/>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p>
      <w:pPr>
        <w:spacing w:after="0"/>
        <w:ind w:left="0"/>
        <w:jc w:val="both"/>
      </w:pPr>
      <w:bookmarkStart w:name="z1062" w:id="36"/>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6"/>
    <w:p>
      <w:pPr>
        <w:spacing w:after="0"/>
        <w:ind w:left="0"/>
        <w:jc w:val="both"/>
      </w:pPr>
      <w:r>
        <w:rPr>
          <w:rFonts w:ascii="Times New Roman"/>
          <w:b/>
          <w:i w:val="false"/>
          <w:color w:val="000000"/>
          <w:sz w:val="28"/>
        </w:rPr>
        <w:t>Сведения о материально-техническом оснащении пользователей</w:t>
      </w:r>
    </w:p>
    <w:p>
      <w:pPr>
        <w:spacing w:after="0"/>
        <w:ind w:left="0"/>
        <w:jc w:val="both"/>
      </w:pPr>
      <w:r>
        <w:rPr>
          <w:rFonts w:ascii="Times New Roman"/>
          <w:b/>
          <w:i w:val="false"/>
          <w:color w:val="000000"/>
          <w:sz w:val="28"/>
        </w:rPr>
        <w:t>Отчетный период ____________________ 20 ___ года (год)</w:t>
      </w:r>
    </w:p>
    <w:p>
      <w:pPr>
        <w:spacing w:after="0"/>
        <w:ind w:left="0"/>
        <w:jc w:val="both"/>
      </w:pPr>
      <w:r>
        <w:rPr>
          <w:rFonts w:ascii="Times New Roman"/>
          <w:b w:val="false"/>
          <w:i w:val="false"/>
          <w:color w:val="ff0000"/>
          <w:sz w:val="28"/>
        </w:rPr>
        <w:t xml:space="preserve">
      Сноска. Приложение 7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9" w:id="37"/>
      <w:r>
        <w:rPr>
          <w:rFonts w:ascii="Times New Roman"/>
          <w:b w:val="false"/>
          <w:i w:val="false"/>
          <w:color w:val="000000"/>
          <w:sz w:val="28"/>
        </w:rPr>
        <w:t>
      Приложение 8 к приказу</w:t>
      </w:r>
    </w:p>
    <w:bookmarkEnd w:id="37"/>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1085" w:id="3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8"/>
    <w:p>
      <w:pPr>
        <w:spacing w:after="0"/>
        <w:ind w:left="0"/>
        <w:jc w:val="both"/>
      </w:pPr>
      <w:bookmarkStart w:name="z1086" w:id="39"/>
      <w:r>
        <w:rPr>
          <w:rFonts w:ascii="Times New Roman"/>
          <w:b w:val="false"/>
          <w:i w:val="false"/>
          <w:color w:val="000000"/>
          <w:sz w:val="28"/>
        </w:rPr>
        <w:t xml:space="preserve">
      </w:t>
      </w:r>
      <w:r>
        <w:rPr>
          <w:rFonts w:ascii="Times New Roman"/>
          <w:b/>
          <w:i w:val="false"/>
          <w:color w:val="000000"/>
          <w:sz w:val="28"/>
        </w:rPr>
        <w:t>Сведения по субъектам, занятым выращиванием рыбы</w:t>
      </w:r>
    </w:p>
    <w:bookmarkEnd w:id="39"/>
    <w:p>
      <w:pPr>
        <w:spacing w:after="0"/>
        <w:ind w:left="0"/>
        <w:jc w:val="both"/>
      </w:pPr>
      <w:r>
        <w:rPr>
          <w:rFonts w:ascii="Times New Roman"/>
          <w:b/>
          <w:i w:val="false"/>
          <w:color w:val="000000"/>
          <w:sz w:val="28"/>
        </w:rPr>
        <w:t>Отчетный период ___________ 20 ___ года</w:t>
      </w:r>
    </w:p>
    <w:p>
      <w:pPr>
        <w:spacing w:after="0"/>
        <w:ind w:left="0"/>
        <w:jc w:val="both"/>
      </w:pPr>
      <w:r>
        <w:rPr>
          <w:rFonts w:ascii="Times New Roman"/>
          <w:b w:val="false"/>
          <w:i w:val="false"/>
          <w:color w:val="ff0000"/>
          <w:sz w:val="28"/>
        </w:rPr>
        <w:t xml:space="preserve">
      Сноска. Приложение 8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4" w:id="40"/>
      <w:r>
        <w:rPr>
          <w:rFonts w:ascii="Times New Roman"/>
          <w:b w:val="false"/>
          <w:i w:val="false"/>
          <w:color w:val="000000"/>
          <w:sz w:val="28"/>
        </w:rPr>
        <w:t>
      Приложение 9 к приказу</w:t>
      </w:r>
    </w:p>
    <w:bookmarkEnd w:id="40"/>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1130" w:id="4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41"/>
    <w:p>
      <w:pPr>
        <w:spacing w:after="0"/>
        <w:ind w:left="0"/>
        <w:jc w:val="both"/>
      </w:pPr>
      <w:bookmarkStart w:name="z1131" w:id="42"/>
      <w:r>
        <w:rPr>
          <w:rFonts w:ascii="Times New Roman"/>
          <w:b w:val="false"/>
          <w:i w:val="false"/>
          <w:color w:val="000000"/>
          <w:sz w:val="28"/>
        </w:rPr>
        <w:t xml:space="preserve">
      </w:t>
      </w:r>
      <w:r>
        <w:rPr>
          <w:rFonts w:ascii="Times New Roman"/>
          <w:b/>
          <w:i w:val="false"/>
          <w:color w:val="000000"/>
          <w:sz w:val="28"/>
        </w:rPr>
        <w:t xml:space="preserve">Сведения о </w:t>
      </w:r>
      <w:r>
        <w:rPr>
          <w:rFonts w:ascii="Times New Roman"/>
          <w:b/>
          <w:i w:val="false"/>
          <w:color w:val="000000"/>
          <w:sz w:val="28"/>
        </w:rPr>
        <w:t>рыбоперерабатывающих</w:t>
      </w:r>
      <w:r>
        <w:rPr>
          <w:rFonts w:ascii="Times New Roman"/>
          <w:b/>
          <w:i w:val="false"/>
          <w:color w:val="000000"/>
          <w:sz w:val="28"/>
        </w:rPr>
        <w:t xml:space="preserve"> предприятиях</w:t>
      </w:r>
    </w:p>
    <w:bookmarkEnd w:id="42"/>
    <w:p>
      <w:pPr>
        <w:spacing w:after="0"/>
        <w:ind w:left="0"/>
        <w:jc w:val="both"/>
      </w:pPr>
      <w:r>
        <w:rPr>
          <w:rFonts w:ascii="Times New Roman"/>
          <w:b/>
          <w:i w:val="false"/>
          <w:color w:val="000000"/>
          <w:sz w:val="28"/>
        </w:rPr>
        <w:t>Отчетный период 20 _______год (год)</w:t>
      </w:r>
    </w:p>
    <w:p>
      <w:pPr>
        <w:spacing w:after="0"/>
        <w:ind w:left="0"/>
        <w:jc w:val="both"/>
      </w:pPr>
      <w:r>
        <w:rPr>
          <w:rFonts w:ascii="Times New Roman"/>
          <w:b w:val="false"/>
          <w:i w:val="false"/>
          <w:color w:val="ff0000"/>
          <w:sz w:val="28"/>
        </w:rPr>
        <w:t xml:space="preserve">
      Сноска. Приказ дополнен приложением 9 в соответствии с приказом Министра сельского хозяйства РК от 25.12.2015 </w:t>
      </w:r>
      <w:r>
        <w:rPr>
          <w:rFonts w:ascii="Times New Roman"/>
          <w:b w:val="false"/>
          <w:i w:val="false"/>
          <w:color w:val="ff0000"/>
          <w:sz w:val="28"/>
        </w:rPr>
        <w:t>№ 18-04/1125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1" w:id="43"/>
      <w:r>
        <w:rPr>
          <w:rFonts w:ascii="Times New Roman"/>
          <w:b w:val="false"/>
          <w:i w:val="false"/>
          <w:color w:val="000000"/>
          <w:sz w:val="28"/>
        </w:rPr>
        <w:t>
      Приложение 10 к приказу</w:t>
      </w:r>
    </w:p>
    <w:bookmarkEnd w:id="43"/>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1154" w:id="44"/>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44"/>
    <w:p>
      <w:pPr>
        <w:spacing w:after="0"/>
        <w:ind w:left="0"/>
        <w:jc w:val="both"/>
      </w:pPr>
      <w:bookmarkStart w:name="z1155" w:id="45"/>
      <w:r>
        <w:rPr>
          <w:rFonts w:ascii="Times New Roman"/>
          <w:b w:val="false"/>
          <w:i w:val="false"/>
          <w:color w:val="000000"/>
          <w:sz w:val="28"/>
        </w:rPr>
        <w:t xml:space="preserve">
      </w:t>
      </w:r>
      <w:r>
        <w:rPr>
          <w:rFonts w:ascii="Times New Roman"/>
          <w:b/>
          <w:i w:val="false"/>
          <w:color w:val="000000"/>
          <w:sz w:val="28"/>
        </w:rPr>
        <w:t>Сведения о контрольно-инспекционной деятельности территориальных органов в части охраны рыбных ресурсов</w:t>
      </w:r>
    </w:p>
    <w:bookmarkEnd w:id="45"/>
    <w:p>
      <w:pPr>
        <w:spacing w:after="0"/>
        <w:ind w:left="0"/>
        <w:jc w:val="both"/>
      </w:pPr>
      <w:r>
        <w:rPr>
          <w:rFonts w:ascii="Times New Roman"/>
          <w:b/>
          <w:i w:val="false"/>
          <w:color w:val="000000"/>
          <w:sz w:val="28"/>
        </w:rPr>
        <w:t>Отчетный период ___________20 ___ года (месяц)</w:t>
      </w:r>
    </w:p>
    <w:p>
      <w:pPr>
        <w:spacing w:after="0"/>
        <w:ind w:left="0"/>
        <w:jc w:val="both"/>
      </w:pPr>
      <w:r>
        <w:rPr>
          <w:rFonts w:ascii="Times New Roman"/>
          <w:b w:val="false"/>
          <w:i w:val="false"/>
          <w:color w:val="ff0000"/>
          <w:sz w:val="28"/>
        </w:rPr>
        <w:t xml:space="preserve">
      Сноска. Приказ дополнен приложением 10 в соответствии с приказом Министра сельского хозяйства РК от 25.12.2015 </w:t>
      </w:r>
      <w:r>
        <w:rPr>
          <w:rFonts w:ascii="Times New Roman"/>
          <w:b w:val="false"/>
          <w:i w:val="false"/>
          <w:color w:val="ff0000"/>
          <w:sz w:val="28"/>
        </w:rPr>
        <w:t>№ 18-04/1125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1" w:id="46"/>
      <w:r>
        <w:rPr>
          <w:rFonts w:ascii="Times New Roman"/>
          <w:b w:val="false"/>
          <w:i w:val="false"/>
          <w:color w:val="000000"/>
          <w:sz w:val="28"/>
        </w:rPr>
        <w:t>
      Приложение 11</w:t>
      </w:r>
    </w:p>
    <w:bookmarkEnd w:id="46"/>
    <w:p>
      <w:pPr>
        <w:spacing w:after="0"/>
        <w:ind w:left="0"/>
        <w:jc w:val="both"/>
      </w:pPr>
      <w:r>
        <w:rPr>
          <w:rFonts w:ascii="Times New Roman"/>
          <w:b w:val="false"/>
          <w:i w:val="false"/>
          <w:color w:val="000000"/>
          <w:sz w:val="28"/>
        </w:rPr>
        <w:t>к приказу исполняющего</w:t>
      </w:r>
    </w:p>
    <w:p>
      <w:pPr>
        <w:spacing w:after="0"/>
        <w:ind w:left="0"/>
        <w:jc w:val="both"/>
      </w:pPr>
      <w:r>
        <w:rPr>
          <w:rFonts w:ascii="Times New Roman"/>
          <w:b w:val="false"/>
          <w:i w:val="false"/>
          <w:color w:val="000000"/>
          <w:sz w:val="28"/>
        </w:rPr>
        <w:t>обязанности Министра</w:t>
      </w:r>
    </w:p>
    <w:p>
      <w:pPr>
        <w:spacing w:after="0"/>
        <w:ind w:left="0"/>
        <w:jc w:val="both"/>
      </w:pPr>
      <w:r>
        <w:rPr>
          <w:rFonts w:ascii="Times New Roman"/>
          <w:b w:val="false"/>
          <w:i w:val="false"/>
          <w:color w:val="000000"/>
          <w:sz w:val="28"/>
        </w:rPr>
        <w:t>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898"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Приказ дополнен приложением 11 в соответствии с приказом Министра сельского хозяйства РК от 25.12.2015 </w:t>
      </w:r>
      <w:r>
        <w:rPr>
          <w:rFonts w:ascii="Times New Roman"/>
          <w:b w:val="false"/>
          <w:i w:val="false"/>
          <w:color w:val="000000"/>
          <w:sz w:val="28"/>
        </w:rPr>
        <w:t>№ 18-04/1125</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 в редакции приказа Министра сельского хозяйства РК от 08.05.2019 </w:t>
      </w:r>
      <w:r>
        <w:rPr>
          <w:rFonts w:ascii="Times New Roman"/>
          <w:b w:val="false"/>
          <w:i w:val="false"/>
          <w:color w:val="000000"/>
          <w:sz w:val="28"/>
        </w:rPr>
        <w:t>№ 197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7"/>
    <w:bookmarkStart w:name="z192" w:id="4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48"/>
    <w:bookmarkStart w:name="z435" w:id="49"/>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контрольно-инспекционной деятельности в области лесного хозяйства и животного мира</w:t>
      </w:r>
    </w:p>
    <w:bookmarkEnd w:id="49"/>
    <w:bookmarkStart w:name="z436" w:id="5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20 ___ года</w:t>
      </w:r>
    </w:p>
    <w:bookmarkEnd w:id="50"/>
    <w:bookmarkStart w:name="z437" w:id="51"/>
    <w:p>
      <w:pPr>
        <w:spacing w:after="0"/>
        <w:ind w:left="0"/>
        <w:jc w:val="both"/>
      </w:pPr>
      <w:r>
        <w:rPr>
          <w:rFonts w:ascii="Times New Roman"/>
          <w:b w:val="false"/>
          <w:i w:val="false"/>
          <w:color w:val="000000"/>
          <w:sz w:val="28"/>
        </w:rPr>
        <w:t>
      Индекс: 11-жм.</w:t>
      </w:r>
    </w:p>
    <w:bookmarkEnd w:id="51"/>
    <w:bookmarkStart w:name="z438" w:id="52"/>
    <w:p>
      <w:pPr>
        <w:spacing w:after="0"/>
        <w:ind w:left="0"/>
        <w:jc w:val="both"/>
      </w:pPr>
      <w:r>
        <w:rPr>
          <w:rFonts w:ascii="Times New Roman"/>
          <w:b w:val="false"/>
          <w:i w:val="false"/>
          <w:color w:val="000000"/>
          <w:sz w:val="28"/>
        </w:rPr>
        <w:t>
      Периодичность: еженедельная.</w:t>
      </w:r>
    </w:p>
    <w:bookmarkEnd w:id="52"/>
    <w:bookmarkStart w:name="z439" w:id="53"/>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53"/>
    <w:bookmarkStart w:name="z440" w:id="54"/>
    <w:p>
      <w:pPr>
        <w:spacing w:after="0"/>
        <w:ind w:left="0"/>
        <w:jc w:val="both"/>
      </w:pPr>
      <w:r>
        <w:rPr>
          <w:rFonts w:ascii="Times New Roman"/>
          <w:b w:val="false"/>
          <w:i w:val="false"/>
          <w:color w:val="000000"/>
          <w:sz w:val="28"/>
        </w:rPr>
        <w:t>
      Куда представляется форма: в Комитет лесного хозяйства и животного мира Министерства сельского хозяйства Республики Казахстан.</w:t>
      </w:r>
    </w:p>
    <w:bookmarkEnd w:id="54"/>
    <w:bookmarkStart w:name="z441" w:id="55"/>
    <w:p>
      <w:pPr>
        <w:spacing w:after="0"/>
        <w:ind w:left="0"/>
        <w:jc w:val="both"/>
      </w:pPr>
      <w:r>
        <w:rPr>
          <w:rFonts w:ascii="Times New Roman"/>
          <w:b w:val="false"/>
          <w:i w:val="false"/>
          <w:color w:val="000000"/>
          <w:sz w:val="28"/>
        </w:rPr>
        <w:t>
      Срок представления: каждый четверг текущего месяца в Комитет лесного хозяйства и животного мира Министерства сельского хозяйства Республики Казахстан.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областной территориальной инспекции лесного хозяйства и животного мира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56"/>
    <w:p>
      <w:pPr>
        <w:spacing w:after="0"/>
        <w:ind w:left="0"/>
        <w:jc w:val="both"/>
      </w:pPr>
      <w:r>
        <w:rPr>
          <w:rFonts w:ascii="Times New Roman"/>
          <w:b w:val="false"/>
          <w:i w:val="false"/>
          <w:color w:val="000000"/>
          <w:sz w:val="28"/>
        </w:rPr>
        <w:t>
      продолжение таблицы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57"/>
    <w:p>
      <w:pPr>
        <w:spacing w:after="0"/>
        <w:ind w:left="0"/>
        <w:jc w:val="both"/>
      </w:pPr>
      <w:r>
        <w:rPr>
          <w:rFonts w:ascii="Times New Roman"/>
          <w:b w:val="false"/>
          <w:i w:val="false"/>
          <w:color w:val="000000"/>
          <w:sz w:val="28"/>
        </w:rPr>
        <w:t>
      продолжение таблицы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 транспорт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 плавательных сред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58"/>
    <w:p>
      <w:pPr>
        <w:spacing w:after="0"/>
        <w:ind w:left="0"/>
        <w:jc w:val="both"/>
      </w:pPr>
      <w:r>
        <w:rPr>
          <w:rFonts w:ascii="Times New Roman"/>
          <w:b w:val="false"/>
          <w:i w:val="false"/>
          <w:color w:val="000000"/>
          <w:sz w:val="28"/>
        </w:rPr>
        <w:t>
      продолжение таблицы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59"/>
    <w:p>
      <w:pPr>
        <w:spacing w:after="0"/>
        <w:ind w:left="0"/>
        <w:jc w:val="both"/>
      </w:pPr>
      <w:r>
        <w:rPr>
          <w:rFonts w:ascii="Times New Roman"/>
          <w:b w:val="false"/>
          <w:i w:val="false"/>
          <w:color w:val="000000"/>
          <w:sz w:val="28"/>
        </w:rPr>
        <w:t>
      продолжение таблицы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6" w:id="60"/>
      <w:r>
        <w:rPr>
          <w:rFonts w:ascii="Times New Roman"/>
          <w:b w:val="false"/>
          <w:i w:val="false"/>
          <w:color w:val="000000"/>
          <w:sz w:val="28"/>
        </w:rPr>
        <w:t>
      Руководитель или лицо, исполняющее его обязанности:</w:t>
      </w:r>
    </w:p>
    <w:bookmarkEnd w:id="60"/>
    <w:p>
      <w:pPr>
        <w:spacing w:after="0"/>
        <w:ind w:left="0"/>
        <w:jc w:val="both"/>
      </w:pPr>
      <w:r>
        <w:rPr>
          <w:rFonts w:ascii="Times New Roman"/>
          <w:b w:val="false"/>
          <w:i w:val="false"/>
          <w:color w:val="000000"/>
          <w:sz w:val="28"/>
        </w:rPr>
        <w:t xml:space="preserve">__________________________________________________________ _________ Место печати </w:t>
      </w:r>
    </w:p>
    <w:p>
      <w:pPr>
        <w:spacing w:after="0"/>
        <w:ind w:left="0"/>
        <w:jc w:val="both"/>
      </w:pPr>
      <w:r>
        <w:rPr>
          <w:rFonts w:ascii="Times New Roman"/>
          <w:b w:val="false"/>
          <w:i w:val="false"/>
          <w:color w:val="000000"/>
          <w:sz w:val="28"/>
        </w:rPr>
        <w:t xml:space="preserve">             фамилия, имя, отчество (при его наличии) (подпись) (при наличии)</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47" w:id="61"/>
    <w:p>
      <w:pPr>
        <w:spacing w:after="0"/>
        <w:ind w:left="0"/>
        <w:jc w:val="both"/>
      </w:pPr>
      <w:r>
        <w:rPr>
          <w:rFonts w:ascii="Times New Roman"/>
          <w:b w:val="false"/>
          <w:i w:val="false"/>
          <w:color w:val="000000"/>
          <w:sz w:val="28"/>
        </w:rPr>
        <w:t>
      Номер телефона, электронный адрес исполнителя: ___________________________</w:t>
      </w:r>
    </w:p>
    <w:bookmarkEnd w:id="61"/>
    <w:bookmarkStart w:name="z448" w:id="62"/>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62"/>
    <w:p>
      <w:pPr>
        <w:spacing w:after="0"/>
        <w:ind w:left="0"/>
        <w:jc w:val="both"/>
      </w:pPr>
      <w:bookmarkStart w:name="z449" w:id="63"/>
      <w:r>
        <w:rPr>
          <w:rFonts w:ascii="Times New Roman"/>
          <w:b w:val="false"/>
          <w:i w:val="false"/>
          <w:color w:val="000000"/>
          <w:sz w:val="28"/>
        </w:rPr>
        <w:t>
      Приложение</w:t>
      </w:r>
    </w:p>
    <w:bookmarkEnd w:id="63"/>
    <w:p>
      <w:pPr>
        <w:spacing w:after="0"/>
        <w:ind w:left="0"/>
        <w:jc w:val="both"/>
      </w:pPr>
      <w:r>
        <w:rPr>
          <w:rFonts w:ascii="Times New Roman"/>
          <w:b w:val="false"/>
          <w:i w:val="false"/>
          <w:color w:val="000000"/>
          <w:sz w:val="28"/>
        </w:rPr>
        <w:t>к форме, предназначенной для</w:t>
      </w:r>
    </w:p>
    <w:p>
      <w:pPr>
        <w:spacing w:after="0"/>
        <w:ind w:left="0"/>
        <w:jc w:val="both"/>
      </w:pPr>
      <w:r>
        <w:rPr>
          <w:rFonts w:ascii="Times New Roman"/>
          <w:b w:val="false"/>
          <w:i w:val="false"/>
          <w:color w:val="000000"/>
          <w:sz w:val="28"/>
        </w:rPr>
        <w:t>сбора административных данных</w:t>
      </w:r>
    </w:p>
    <w:bookmarkStart w:name="z450" w:id="6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предназначенной для сбора административных данных</w:t>
      </w:r>
    </w:p>
    <w:bookmarkEnd w:id="64"/>
    <w:bookmarkStart w:name="z451" w:id="65"/>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контрольно-инспекционной деятельности в области лесного хозяйства и животного мира</w:t>
      </w:r>
    </w:p>
    <w:bookmarkEnd w:id="65"/>
    <w:bookmarkStart w:name="z452" w:id="6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6"/>
    <w:bookmarkStart w:name="z453" w:id="67"/>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контрольно-инспекционной деятельности в области животного мира"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67"/>
    <w:bookmarkStart w:name="z454" w:id="68"/>
    <w:p>
      <w:pPr>
        <w:spacing w:after="0"/>
        <w:ind w:left="0"/>
        <w:jc w:val="both"/>
      </w:pPr>
      <w:r>
        <w:rPr>
          <w:rFonts w:ascii="Times New Roman"/>
          <w:b w:val="false"/>
          <w:i w:val="false"/>
          <w:color w:val="000000"/>
          <w:sz w:val="28"/>
        </w:rPr>
        <w:t>
      Основной задачей ведения Формы является проведение мониторинга по контрольно-инспекционной деятельностью в области животного мира.</w:t>
      </w:r>
    </w:p>
    <w:bookmarkEnd w:id="68"/>
    <w:bookmarkStart w:name="z455" w:id="69"/>
    <w:p>
      <w:pPr>
        <w:spacing w:after="0"/>
        <w:ind w:left="0"/>
        <w:jc w:val="both"/>
      </w:pPr>
      <w:r>
        <w:rPr>
          <w:rFonts w:ascii="Times New Roman"/>
          <w:b w:val="false"/>
          <w:i w:val="false"/>
          <w:color w:val="000000"/>
          <w:sz w:val="28"/>
        </w:rPr>
        <w:t>
      2. Форма заполняется территориальными инспекциями Комитета лесного хозяйства и животного мира один раз в неделю, не позднее каждого четверга текущего отчетного месяца.</w:t>
      </w:r>
    </w:p>
    <w:bookmarkEnd w:id="69"/>
    <w:bookmarkStart w:name="z456" w:id="70"/>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70"/>
    <w:bookmarkStart w:name="z457" w:id="71"/>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71"/>
    <w:bookmarkStart w:name="z458" w:id="7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72"/>
    <w:bookmarkStart w:name="z459" w:id="73"/>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73"/>
    <w:bookmarkStart w:name="z460" w:id="74"/>
    <w:p>
      <w:pPr>
        <w:spacing w:after="0"/>
        <w:ind w:left="0"/>
        <w:jc w:val="both"/>
      </w:pPr>
      <w:r>
        <w:rPr>
          <w:rFonts w:ascii="Times New Roman"/>
          <w:b w:val="false"/>
          <w:i w:val="false"/>
          <w:color w:val="000000"/>
          <w:sz w:val="28"/>
        </w:rPr>
        <w:t>
      6. В графе 2 Формы указывается наименование областных территориальных инспекций лесного хозяйства и животного мира.</w:t>
      </w:r>
    </w:p>
    <w:bookmarkEnd w:id="74"/>
    <w:bookmarkStart w:name="z461" w:id="75"/>
    <w:p>
      <w:pPr>
        <w:spacing w:after="0"/>
        <w:ind w:left="0"/>
        <w:jc w:val="both"/>
      </w:pPr>
      <w:r>
        <w:rPr>
          <w:rFonts w:ascii="Times New Roman"/>
          <w:b w:val="false"/>
          <w:i w:val="false"/>
          <w:color w:val="000000"/>
          <w:sz w:val="28"/>
        </w:rPr>
        <w:t>
      7. В графе 3 Формы указывается общее количество проведенных рейдов, контрольных проверок (количество).</w:t>
      </w:r>
    </w:p>
    <w:bookmarkEnd w:id="75"/>
    <w:bookmarkStart w:name="z462" w:id="76"/>
    <w:p>
      <w:pPr>
        <w:spacing w:after="0"/>
        <w:ind w:left="0"/>
        <w:jc w:val="both"/>
      </w:pPr>
      <w:r>
        <w:rPr>
          <w:rFonts w:ascii="Times New Roman"/>
          <w:b w:val="false"/>
          <w:i w:val="false"/>
          <w:color w:val="000000"/>
          <w:sz w:val="28"/>
        </w:rPr>
        <w:t>
      8. В графе 4 Формы указывается общее количество выявленных нарушений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6"/>
    <w:bookmarkStart w:name="z463" w:id="77"/>
    <w:p>
      <w:pPr>
        <w:spacing w:after="0"/>
        <w:ind w:left="0"/>
        <w:jc w:val="both"/>
      </w:pPr>
      <w:r>
        <w:rPr>
          <w:rFonts w:ascii="Times New Roman"/>
          <w:b w:val="false"/>
          <w:i w:val="false"/>
          <w:color w:val="000000"/>
          <w:sz w:val="28"/>
        </w:rPr>
        <w:t>
      9. В графе 5 Формы указывается количество составленных протоколов (штук)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7"/>
    <w:bookmarkStart w:name="z464" w:id="78"/>
    <w:p>
      <w:pPr>
        <w:spacing w:after="0"/>
        <w:ind w:left="0"/>
        <w:jc w:val="both"/>
      </w:pPr>
      <w:r>
        <w:rPr>
          <w:rFonts w:ascii="Times New Roman"/>
          <w:b w:val="false"/>
          <w:i w:val="false"/>
          <w:color w:val="000000"/>
          <w:sz w:val="28"/>
        </w:rPr>
        <w:t>
      10. В графе 6 Формы указывается общее количество переданных дел в правоохранительные органы (количество).</w:t>
      </w:r>
    </w:p>
    <w:bookmarkEnd w:id="78"/>
    <w:bookmarkStart w:name="z465" w:id="79"/>
    <w:p>
      <w:pPr>
        <w:spacing w:after="0"/>
        <w:ind w:left="0"/>
        <w:jc w:val="both"/>
      </w:pPr>
      <w:r>
        <w:rPr>
          <w:rFonts w:ascii="Times New Roman"/>
          <w:b w:val="false"/>
          <w:i w:val="false"/>
          <w:color w:val="000000"/>
          <w:sz w:val="28"/>
        </w:rPr>
        <w:t>
      11. В графе 7 Формы указывается количество изъятых у нарушителей орудий браконьерства.</w:t>
      </w:r>
    </w:p>
    <w:bookmarkEnd w:id="79"/>
    <w:bookmarkStart w:name="z466" w:id="80"/>
    <w:p>
      <w:pPr>
        <w:spacing w:after="0"/>
        <w:ind w:left="0"/>
        <w:jc w:val="both"/>
      </w:pPr>
      <w:r>
        <w:rPr>
          <w:rFonts w:ascii="Times New Roman"/>
          <w:b w:val="false"/>
          <w:i w:val="false"/>
          <w:color w:val="000000"/>
          <w:sz w:val="28"/>
        </w:rPr>
        <w:t>
      12. В графе 8 Формы указывается количество привлеченных к административной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80"/>
    <w:bookmarkStart w:name="z467" w:id="81"/>
    <w:p>
      <w:pPr>
        <w:spacing w:after="0"/>
        <w:ind w:left="0"/>
        <w:jc w:val="both"/>
      </w:pPr>
      <w:r>
        <w:rPr>
          <w:rFonts w:ascii="Times New Roman"/>
          <w:b w:val="false"/>
          <w:i w:val="false"/>
          <w:color w:val="000000"/>
          <w:sz w:val="28"/>
        </w:rPr>
        <w:t>
      13. В графе 9 Формы указывается количество привлеченных к уголовной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81"/>
    <w:bookmarkStart w:name="z468" w:id="82"/>
    <w:p>
      <w:pPr>
        <w:spacing w:after="0"/>
        <w:ind w:left="0"/>
        <w:jc w:val="both"/>
      </w:pPr>
      <w:r>
        <w:rPr>
          <w:rFonts w:ascii="Times New Roman"/>
          <w:b w:val="false"/>
          <w:i w:val="false"/>
          <w:color w:val="000000"/>
          <w:sz w:val="28"/>
        </w:rPr>
        <w:t>
      14. В графе 10 Формы указывается количество наложенных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82"/>
    <w:bookmarkStart w:name="z469" w:id="83"/>
    <w:p>
      <w:pPr>
        <w:spacing w:after="0"/>
        <w:ind w:left="0"/>
        <w:jc w:val="both"/>
      </w:pPr>
      <w:r>
        <w:rPr>
          <w:rFonts w:ascii="Times New Roman"/>
          <w:b w:val="false"/>
          <w:i w:val="false"/>
          <w:color w:val="000000"/>
          <w:sz w:val="28"/>
        </w:rPr>
        <w:t>
      15. В графе 11 Формы указывается количество взысканных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83"/>
    <w:bookmarkStart w:name="z470" w:id="84"/>
    <w:p>
      <w:pPr>
        <w:spacing w:after="0"/>
        <w:ind w:left="0"/>
        <w:jc w:val="both"/>
      </w:pPr>
      <w:r>
        <w:rPr>
          <w:rFonts w:ascii="Times New Roman"/>
          <w:b w:val="false"/>
          <w:i w:val="false"/>
          <w:color w:val="000000"/>
          <w:sz w:val="28"/>
        </w:rPr>
        <w:t>
      16. в графе 12 Формы указывается количество освещенных материалов в средствах массовой информации (количество).</w:t>
      </w:r>
    </w:p>
    <w:bookmarkEnd w:id="84"/>
    <w:p>
      <w:pPr>
        <w:spacing w:after="0"/>
        <w:ind w:left="0"/>
        <w:jc w:val="both"/>
      </w:pPr>
      <w:bookmarkStart w:name="z213" w:id="85"/>
      <w:r>
        <w:rPr>
          <w:rFonts w:ascii="Times New Roman"/>
          <w:b w:val="false"/>
          <w:i w:val="false"/>
          <w:color w:val="000000"/>
          <w:sz w:val="28"/>
        </w:rPr>
        <w:t>
      Приложение 12</w:t>
      </w:r>
    </w:p>
    <w:bookmarkEnd w:id="85"/>
    <w:p>
      <w:pPr>
        <w:spacing w:after="0"/>
        <w:ind w:left="0"/>
        <w:jc w:val="both"/>
      </w:pPr>
      <w:r>
        <w:rPr>
          <w:rFonts w:ascii="Times New Roman"/>
          <w:b w:val="false"/>
          <w:i w:val="false"/>
          <w:color w:val="000000"/>
          <w:sz w:val="28"/>
        </w:rPr>
        <w:t>к приказу исполняющего</w:t>
      </w:r>
    </w:p>
    <w:p>
      <w:pPr>
        <w:spacing w:after="0"/>
        <w:ind w:left="0"/>
        <w:jc w:val="both"/>
      </w:pPr>
      <w:r>
        <w:rPr>
          <w:rFonts w:ascii="Times New Roman"/>
          <w:b w:val="false"/>
          <w:i w:val="false"/>
          <w:color w:val="000000"/>
          <w:sz w:val="28"/>
        </w:rPr>
        <w:t>обязанности Министра</w:t>
      </w:r>
    </w:p>
    <w:p>
      <w:pPr>
        <w:spacing w:after="0"/>
        <w:ind w:left="0"/>
        <w:jc w:val="both"/>
      </w:pPr>
      <w:r>
        <w:rPr>
          <w:rFonts w:ascii="Times New Roman"/>
          <w:b w:val="false"/>
          <w:i w:val="false"/>
          <w:color w:val="000000"/>
          <w:sz w:val="28"/>
        </w:rPr>
        <w:t>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899" w:id="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Приказ дополнен приложением 12 в соответствии с приказом Министра сельского хозяйства РК от 25.12.2015 </w:t>
      </w:r>
      <w:r>
        <w:rPr>
          <w:rFonts w:ascii="Times New Roman"/>
          <w:b w:val="false"/>
          <w:i w:val="false"/>
          <w:color w:val="000000"/>
          <w:sz w:val="28"/>
        </w:rPr>
        <w:t>№ 18-04/1125</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 в редакции приказа Министра сельского хозяйства РК от 08.05.2019 </w:t>
      </w:r>
      <w:r>
        <w:rPr>
          <w:rFonts w:ascii="Times New Roman"/>
          <w:b w:val="false"/>
          <w:i w:val="false"/>
          <w:color w:val="000000"/>
          <w:sz w:val="28"/>
        </w:rPr>
        <w:t>№ 197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6"/>
    <w:bookmarkStart w:name="z214" w:id="8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87"/>
    <w:bookmarkStart w:name="z474" w:id="88"/>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по контрольно-инспекционной деятельности в области лесного хозяйства и животного мира</w:t>
      </w:r>
    </w:p>
    <w:bookmarkEnd w:id="88"/>
    <w:bookmarkStart w:name="z475" w:id="8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20 ___ года.</w:t>
      </w:r>
    </w:p>
    <w:bookmarkEnd w:id="89"/>
    <w:bookmarkStart w:name="z476" w:id="90"/>
    <w:p>
      <w:pPr>
        <w:spacing w:after="0"/>
        <w:ind w:left="0"/>
        <w:jc w:val="both"/>
      </w:pPr>
      <w:r>
        <w:rPr>
          <w:rFonts w:ascii="Times New Roman"/>
          <w:b w:val="false"/>
          <w:i w:val="false"/>
          <w:color w:val="000000"/>
          <w:sz w:val="28"/>
        </w:rPr>
        <w:t>
      Индекс: 12-жм.</w:t>
      </w:r>
    </w:p>
    <w:bookmarkEnd w:id="90"/>
    <w:bookmarkStart w:name="z477" w:id="91"/>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91"/>
    <w:bookmarkStart w:name="z478" w:id="92"/>
    <w:p>
      <w:pPr>
        <w:spacing w:after="0"/>
        <w:ind w:left="0"/>
        <w:jc w:val="both"/>
      </w:pPr>
      <w:r>
        <w:rPr>
          <w:rFonts w:ascii="Times New Roman"/>
          <w:b w:val="false"/>
          <w:i w:val="false"/>
          <w:color w:val="000000"/>
          <w:sz w:val="28"/>
        </w:rPr>
        <w:t>
      Периодичность: еженедельная.</w:t>
      </w:r>
    </w:p>
    <w:bookmarkEnd w:id="92"/>
    <w:bookmarkStart w:name="z479" w:id="93"/>
    <w:p>
      <w:pPr>
        <w:spacing w:after="0"/>
        <w:ind w:left="0"/>
        <w:jc w:val="both"/>
      </w:pPr>
      <w:r>
        <w:rPr>
          <w:rFonts w:ascii="Times New Roman"/>
          <w:b w:val="false"/>
          <w:i w:val="false"/>
          <w:color w:val="000000"/>
          <w:sz w:val="28"/>
        </w:rPr>
        <w:t>
      Куда представляется форма: в Комитет лесного хозяйства и животного мира Министерства сельского хозяйства Республики Казахстан для дальнейшего представления информации руководству и Министерству сельского хозяйства.</w:t>
      </w:r>
    </w:p>
    <w:bookmarkEnd w:id="93"/>
    <w:bookmarkStart w:name="z480" w:id="94"/>
    <w:p>
      <w:pPr>
        <w:spacing w:after="0"/>
        <w:ind w:left="0"/>
        <w:jc w:val="both"/>
      </w:pPr>
      <w:r>
        <w:rPr>
          <w:rFonts w:ascii="Times New Roman"/>
          <w:b w:val="false"/>
          <w:i w:val="false"/>
          <w:color w:val="000000"/>
          <w:sz w:val="28"/>
        </w:rPr>
        <w:t>
      Срок представления: каждый четверг текущего месяца в Комитет лесного хозяйства и животного мира Министерства сельского хозяйства Республики Казахстан.</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территориальных подразделений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республике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территориальная инспекция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территориальная инспекция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территориальная инспекция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территориальная инспекция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территориальная инспекция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территориальная инспекция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территориальная инспекция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транспортных и плавательных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территориальных подразделений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республике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территориальная инспекция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территориальная инспекция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территориальная инспекция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территориальная инспекция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территориальная инспекция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территориальная инспекция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территориальная инспекция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транспортных и плавательных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2" w:id="96"/>
      <w:r>
        <w:rPr>
          <w:rFonts w:ascii="Times New Roman"/>
          <w:b w:val="false"/>
          <w:i w:val="false"/>
          <w:color w:val="000000"/>
          <w:sz w:val="28"/>
        </w:rPr>
        <w:t>
      Руководитель или лицо, исполняющее его обязанности:</w:t>
      </w:r>
    </w:p>
    <w:bookmarkEnd w:id="96"/>
    <w:p>
      <w:pPr>
        <w:spacing w:after="0"/>
        <w:ind w:left="0"/>
        <w:jc w:val="both"/>
      </w:pPr>
      <w:r>
        <w:rPr>
          <w:rFonts w:ascii="Times New Roman"/>
          <w:b w:val="false"/>
          <w:i w:val="false"/>
          <w:color w:val="000000"/>
          <w:sz w:val="28"/>
        </w:rPr>
        <w:t xml:space="preserve">__________________________________________________________ _________ Место печати </w:t>
      </w:r>
    </w:p>
    <w:p>
      <w:pPr>
        <w:spacing w:after="0"/>
        <w:ind w:left="0"/>
        <w:jc w:val="both"/>
      </w:pPr>
      <w:r>
        <w:rPr>
          <w:rFonts w:ascii="Times New Roman"/>
          <w:b w:val="false"/>
          <w:i w:val="false"/>
          <w:color w:val="000000"/>
          <w:sz w:val="28"/>
        </w:rPr>
        <w:t xml:space="preserve">             фамилия, имя, отчество (при его наличии) (подпись) (при наличии)</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83" w:id="97"/>
    <w:p>
      <w:pPr>
        <w:spacing w:after="0"/>
        <w:ind w:left="0"/>
        <w:jc w:val="both"/>
      </w:pPr>
      <w:r>
        <w:rPr>
          <w:rFonts w:ascii="Times New Roman"/>
          <w:b w:val="false"/>
          <w:i w:val="false"/>
          <w:color w:val="000000"/>
          <w:sz w:val="28"/>
        </w:rPr>
        <w:t>
      Номер телефона, электронный адрес исполнителя: ___________________________</w:t>
      </w:r>
    </w:p>
    <w:bookmarkEnd w:id="97"/>
    <w:bookmarkStart w:name="z484" w:id="98"/>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98"/>
    <w:bookmarkStart w:name="z485" w:id="99"/>
    <w:p>
      <w:pPr>
        <w:spacing w:after="0"/>
        <w:ind w:left="0"/>
        <w:jc w:val="both"/>
      </w:pPr>
      <w:r>
        <w:rPr>
          <w:rFonts w:ascii="Times New Roman"/>
          <w:b w:val="false"/>
          <w:i w:val="false"/>
          <w:color w:val="000000"/>
          <w:sz w:val="28"/>
        </w:rPr>
        <w:t>
      Приложение</w:t>
      </w:r>
    </w:p>
    <w:bookmarkEnd w:id="99"/>
    <w:bookmarkStart w:name="z486" w:id="100"/>
    <w:p>
      <w:pPr>
        <w:spacing w:after="0"/>
        <w:ind w:left="0"/>
        <w:jc w:val="both"/>
      </w:pPr>
      <w:r>
        <w:rPr>
          <w:rFonts w:ascii="Times New Roman"/>
          <w:b w:val="false"/>
          <w:i w:val="false"/>
          <w:color w:val="000000"/>
          <w:sz w:val="28"/>
        </w:rPr>
        <w:t>
      к форме, предназначенной для сбора административных данных</w:t>
      </w:r>
    </w:p>
    <w:bookmarkEnd w:id="100"/>
    <w:bookmarkStart w:name="z487" w:id="101"/>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предназначенной для сбора административных данных</w:t>
      </w:r>
    </w:p>
    <w:bookmarkEnd w:id="101"/>
    <w:bookmarkStart w:name="z488" w:id="102"/>
    <w:p>
      <w:pPr>
        <w:spacing w:after="0"/>
        <w:ind w:left="0"/>
        <w:jc w:val="both"/>
      </w:pPr>
      <w:r>
        <w:rPr>
          <w:rFonts w:ascii="Times New Roman"/>
          <w:b w:val="false"/>
          <w:i w:val="false"/>
          <w:color w:val="000000"/>
          <w:sz w:val="28"/>
        </w:rPr>
        <w:t xml:space="preserve">
      </w:t>
      </w:r>
      <w:r>
        <w:rPr>
          <w:rFonts w:ascii="Times New Roman"/>
          <w:b/>
          <w:i w:val="false"/>
          <w:color w:val="000000"/>
          <w:sz w:val="28"/>
        </w:rPr>
        <w:t>Сводная по контрольно-инспекционной деятельности в области лесного хозяйства, животного мира и охраны рыбных ресурсов</w:t>
      </w:r>
    </w:p>
    <w:bookmarkEnd w:id="102"/>
    <w:bookmarkStart w:name="z489" w:id="10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1.Общие положения</w:t>
      </w:r>
    </w:p>
    <w:bookmarkEnd w:id="103"/>
    <w:bookmarkStart w:name="z490" w:id="104"/>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"Сводная по контрольно-инспекционной деятельности в области лесного хозяйства и животного мира"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104"/>
    <w:bookmarkStart w:name="z491" w:id="105"/>
    <w:p>
      <w:pPr>
        <w:spacing w:after="0"/>
        <w:ind w:left="0"/>
        <w:jc w:val="both"/>
      </w:pPr>
      <w:r>
        <w:rPr>
          <w:rFonts w:ascii="Times New Roman"/>
          <w:b w:val="false"/>
          <w:i w:val="false"/>
          <w:color w:val="000000"/>
          <w:sz w:val="28"/>
        </w:rPr>
        <w:t>
      Основной задачей ведения Формы является проведение мониторинга-сводной по контрольно-инспекционной деятельности в области лесного хозяйства и животного мира.</w:t>
      </w:r>
    </w:p>
    <w:bookmarkEnd w:id="105"/>
    <w:bookmarkStart w:name="z492" w:id="106"/>
    <w:p>
      <w:pPr>
        <w:spacing w:after="0"/>
        <w:ind w:left="0"/>
        <w:jc w:val="both"/>
      </w:pPr>
      <w:r>
        <w:rPr>
          <w:rFonts w:ascii="Times New Roman"/>
          <w:b w:val="false"/>
          <w:i w:val="false"/>
          <w:color w:val="000000"/>
          <w:sz w:val="28"/>
        </w:rPr>
        <w:t>
      2. Форма заполняется Комитетом лесного хозяйства и животного мира Министерства сельского хозяйства Республики Казахстан один раз в неделю, каждый четверг текущего месяца для дальнейшего представления информации руководству и Министерству сельского хозяйства.</w:t>
      </w:r>
    </w:p>
    <w:bookmarkEnd w:id="106"/>
    <w:bookmarkStart w:name="z493" w:id="107"/>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107"/>
    <w:bookmarkStart w:name="z494" w:id="108"/>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108"/>
    <w:bookmarkStart w:name="z495" w:id="10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09"/>
    <w:bookmarkStart w:name="z496" w:id="110"/>
    <w:p>
      <w:pPr>
        <w:spacing w:after="0"/>
        <w:ind w:left="0"/>
        <w:jc w:val="both"/>
      </w:pPr>
      <w:r>
        <w:rPr>
          <w:rFonts w:ascii="Times New Roman"/>
          <w:b w:val="false"/>
          <w:i w:val="false"/>
          <w:color w:val="000000"/>
          <w:sz w:val="28"/>
        </w:rPr>
        <w:t>
      5. В графе 1 Формы указывается количество проведенных рейдов, контрольных проверок (количество).</w:t>
      </w:r>
    </w:p>
    <w:bookmarkEnd w:id="110"/>
    <w:bookmarkStart w:name="z497" w:id="111"/>
    <w:p>
      <w:pPr>
        <w:spacing w:after="0"/>
        <w:ind w:left="0"/>
        <w:jc w:val="both"/>
      </w:pPr>
      <w:r>
        <w:rPr>
          <w:rFonts w:ascii="Times New Roman"/>
          <w:b w:val="false"/>
          <w:i w:val="false"/>
          <w:color w:val="000000"/>
          <w:sz w:val="28"/>
        </w:rPr>
        <w:t>
      6. В графе 2 Формы указывается количество выявленных нарушений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11"/>
    <w:bookmarkStart w:name="z498" w:id="112"/>
    <w:p>
      <w:pPr>
        <w:spacing w:after="0"/>
        <w:ind w:left="0"/>
        <w:jc w:val="both"/>
      </w:pPr>
      <w:r>
        <w:rPr>
          <w:rFonts w:ascii="Times New Roman"/>
          <w:b w:val="false"/>
          <w:i w:val="false"/>
          <w:color w:val="000000"/>
          <w:sz w:val="28"/>
        </w:rPr>
        <w:t>
      7. В графе 3 Формы указывается количество составленных протоколов (штук)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12"/>
    <w:bookmarkStart w:name="z499" w:id="113"/>
    <w:p>
      <w:pPr>
        <w:spacing w:after="0"/>
        <w:ind w:left="0"/>
        <w:jc w:val="both"/>
      </w:pPr>
      <w:r>
        <w:rPr>
          <w:rFonts w:ascii="Times New Roman"/>
          <w:b w:val="false"/>
          <w:i w:val="false"/>
          <w:color w:val="000000"/>
          <w:sz w:val="28"/>
        </w:rPr>
        <w:t>
      8. В графе 4 Формы указывается количество переданных дел в правоохранительные органы (количество).</w:t>
      </w:r>
    </w:p>
    <w:bookmarkEnd w:id="113"/>
    <w:bookmarkStart w:name="z500" w:id="114"/>
    <w:p>
      <w:pPr>
        <w:spacing w:after="0"/>
        <w:ind w:left="0"/>
        <w:jc w:val="both"/>
      </w:pPr>
      <w:r>
        <w:rPr>
          <w:rFonts w:ascii="Times New Roman"/>
          <w:b w:val="false"/>
          <w:i w:val="false"/>
          <w:color w:val="000000"/>
          <w:sz w:val="28"/>
        </w:rPr>
        <w:t>
      9. В графе 5 Формы указывается количество изъятых у нарушителей орудий браконьерства.</w:t>
      </w:r>
    </w:p>
    <w:bookmarkEnd w:id="114"/>
    <w:bookmarkStart w:name="z501" w:id="115"/>
    <w:p>
      <w:pPr>
        <w:spacing w:after="0"/>
        <w:ind w:left="0"/>
        <w:jc w:val="both"/>
      </w:pPr>
      <w:r>
        <w:rPr>
          <w:rFonts w:ascii="Times New Roman"/>
          <w:b w:val="false"/>
          <w:i w:val="false"/>
          <w:color w:val="000000"/>
          <w:sz w:val="28"/>
        </w:rPr>
        <w:t>
      10. В графе 6 Формы указывается количество привлеченных к административной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15"/>
    <w:bookmarkStart w:name="z502" w:id="116"/>
    <w:p>
      <w:pPr>
        <w:spacing w:after="0"/>
        <w:ind w:left="0"/>
        <w:jc w:val="both"/>
      </w:pPr>
      <w:r>
        <w:rPr>
          <w:rFonts w:ascii="Times New Roman"/>
          <w:b w:val="false"/>
          <w:i w:val="false"/>
          <w:color w:val="000000"/>
          <w:sz w:val="28"/>
        </w:rPr>
        <w:t>
      11. В графе 7 Формы указывается количество привлеченных к уголовной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16"/>
    <w:bookmarkStart w:name="z503" w:id="117"/>
    <w:p>
      <w:pPr>
        <w:spacing w:after="0"/>
        <w:ind w:left="0"/>
        <w:jc w:val="both"/>
      </w:pPr>
      <w:r>
        <w:rPr>
          <w:rFonts w:ascii="Times New Roman"/>
          <w:b w:val="false"/>
          <w:i w:val="false"/>
          <w:color w:val="000000"/>
          <w:sz w:val="28"/>
        </w:rPr>
        <w:t>
      12. В графе 8 Формы указывается количество наложенных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17"/>
    <w:bookmarkStart w:name="z504" w:id="118"/>
    <w:p>
      <w:pPr>
        <w:spacing w:after="0"/>
        <w:ind w:left="0"/>
        <w:jc w:val="both"/>
      </w:pPr>
      <w:r>
        <w:rPr>
          <w:rFonts w:ascii="Times New Roman"/>
          <w:b w:val="false"/>
          <w:i w:val="false"/>
          <w:color w:val="000000"/>
          <w:sz w:val="28"/>
        </w:rPr>
        <w:t>
      13. В графе 9 Формы указывается количество взысканных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18"/>
    <w:bookmarkStart w:name="z505" w:id="119"/>
    <w:p>
      <w:pPr>
        <w:spacing w:after="0"/>
        <w:ind w:left="0"/>
        <w:jc w:val="both"/>
      </w:pPr>
      <w:r>
        <w:rPr>
          <w:rFonts w:ascii="Times New Roman"/>
          <w:b w:val="false"/>
          <w:i w:val="false"/>
          <w:color w:val="000000"/>
          <w:sz w:val="28"/>
        </w:rPr>
        <w:t>
      14. В графе 10 Формы указывается количество освещенных материалов в СМИ (количество).</w:t>
      </w:r>
    </w:p>
    <w:bookmarkEnd w:id="119"/>
    <w:p>
      <w:pPr>
        <w:spacing w:after="0"/>
        <w:ind w:left="0"/>
        <w:jc w:val="both"/>
      </w:pPr>
      <w:bookmarkStart w:name="z234" w:id="120"/>
      <w:r>
        <w:rPr>
          <w:rFonts w:ascii="Times New Roman"/>
          <w:b w:val="false"/>
          <w:i w:val="false"/>
          <w:color w:val="000000"/>
          <w:sz w:val="28"/>
        </w:rPr>
        <w:t>
      Приложение 13</w:t>
      </w:r>
    </w:p>
    <w:bookmarkEnd w:id="120"/>
    <w:p>
      <w:pPr>
        <w:spacing w:after="0"/>
        <w:ind w:left="0"/>
        <w:jc w:val="both"/>
      </w:pPr>
      <w:r>
        <w:rPr>
          <w:rFonts w:ascii="Times New Roman"/>
          <w:b w:val="false"/>
          <w:i w:val="false"/>
          <w:color w:val="000000"/>
          <w:sz w:val="28"/>
        </w:rPr>
        <w:t>к приказу исполняющего</w:t>
      </w:r>
    </w:p>
    <w:p>
      <w:pPr>
        <w:spacing w:after="0"/>
        <w:ind w:left="0"/>
        <w:jc w:val="both"/>
      </w:pPr>
      <w:r>
        <w:rPr>
          <w:rFonts w:ascii="Times New Roman"/>
          <w:b w:val="false"/>
          <w:i w:val="false"/>
          <w:color w:val="000000"/>
          <w:sz w:val="28"/>
        </w:rPr>
        <w:t>обязанности Министра</w:t>
      </w:r>
    </w:p>
    <w:p>
      <w:pPr>
        <w:spacing w:after="0"/>
        <w:ind w:left="0"/>
        <w:jc w:val="both"/>
      </w:pPr>
      <w:r>
        <w:rPr>
          <w:rFonts w:ascii="Times New Roman"/>
          <w:b w:val="false"/>
          <w:i w:val="false"/>
          <w:color w:val="000000"/>
          <w:sz w:val="28"/>
        </w:rPr>
        <w:t>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900" w:id="1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Приказ дополнен приложением 13 в соответствии с приказом Министра сельского хозяйства РК от 25.12.2015 </w:t>
      </w:r>
      <w:r>
        <w:rPr>
          <w:rFonts w:ascii="Times New Roman"/>
          <w:b w:val="false"/>
          <w:i w:val="false"/>
          <w:color w:val="000000"/>
          <w:sz w:val="28"/>
        </w:rPr>
        <w:t>№ 18-04/1125</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 в редакции приказа Министра сельского хозяйства РК от 08.05.2019 </w:t>
      </w:r>
      <w:r>
        <w:rPr>
          <w:rFonts w:ascii="Times New Roman"/>
          <w:b w:val="false"/>
          <w:i w:val="false"/>
          <w:color w:val="000000"/>
          <w:sz w:val="28"/>
        </w:rPr>
        <w:t>№ 197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1"/>
    <w:bookmarkStart w:name="z235" w:id="12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22"/>
    <w:bookmarkStart w:name="z509" w:id="123"/>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борьбе с браконьерством</w:t>
      </w:r>
    </w:p>
    <w:bookmarkEnd w:id="123"/>
    <w:bookmarkStart w:name="z510" w:id="12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20 ___ года</w:t>
      </w:r>
    </w:p>
    <w:bookmarkEnd w:id="124"/>
    <w:bookmarkStart w:name="z511" w:id="125"/>
    <w:p>
      <w:pPr>
        <w:spacing w:after="0"/>
        <w:ind w:left="0"/>
        <w:jc w:val="both"/>
      </w:pPr>
      <w:r>
        <w:rPr>
          <w:rFonts w:ascii="Times New Roman"/>
          <w:b w:val="false"/>
          <w:i w:val="false"/>
          <w:color w:val="000000"/>
          <w:sz w:val="28"/>
        </w:rPr>
        <w:t>
      Индекс: 13-жм.</w:t>
      </w:r>
    </w:p>
    <w:bookmarkEnd w:id="125"/>
    <w:bookmarkStart w:name="z512" w:id="126"/>
    <w:p>
      <w:pPr>
        <w:spacing w:after="0"/>
        <w:ind w:left="0"/>
        <w:jc w:val="both"/>
      </w:pPr>
      <w:r>
        <w:rPr>
          <w:rFonts w:ascii="Times New Roman"/>
          <w:b w:val="false"/>
          <w:i w:val="false"/>
          <w:color w:val="000000"/>
          <w:sz w:val="28"/>
        </w:rPr>
        <w:t>
      Периодичность: квартальная.</w:t>
      </w:r>
    </w:p>
    <w:bookmarkEnd w:id="126"/>
    <w:bookmarkStart w:name="z513" w:id="127"/>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127"/>
    <w:bookmarkStart w:name="z514" w:id="128"/>
    <w:p>
      <w:pPr>
        <w:spacing w:after="0"/>
        <w:ind w:left="0"/>
        <w:jc w:val="both"/>
      </w:pPr>
      <w:r>
        <w:rPr>
          <w:rFonts w:ascii="Times New Roman"/>
          <w:b w:val="false"/>
          <w:i w:val="false"/>
          <w:color w:val="000000"/>
          <w:sz w:val="28"/>
        </w:rPr>
        <w:t xml:space="preserve">
      Куда представляется форма: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 </w:t>
      </w:r>
    </w:p>
    <w:bookmarkEnd w:id="128"/>
    <w:bookmarkStart w:name="z515" w:id="129"/>
    <w:p>
      <w:pPr>
        <w:spacing w:after="0"/>
        <w:ind w:left="0"/>
        <w:jc w:val="both"/>
      </w:pPr>
      <w:r>
        <w:rPr>
          <w:rFonts w:ascii="Times New Roman"/>
          <w:b w:val="false"/>
          <w:i w:val="false"/>
          <w:color w:val="000000"/>
          <w:sz w:val="28"/>
        </w:rPr>
        <w:t>
      Срок представления: для пользователей животного мира в территориальные подразделения Комитета лесного хозяйства и животного мира Министерства сельского хозяйства Республики Казахстан не позднее 5 числа квартала следующего за отчетным периодом;</w:t>
      </w:r>
    </w:p>
    <w:bookmarkEnd w:id="129"/>
    <w:bookmarkStart w:name="z516" w:id="130"/>
    <w:p>
      <w:pPr>
        <w:spacing w:after="0"/>
        <w:ind w:left="0"/>
        <w:jc w:val="both"/>
      </w:pPr>
      <w:r>
        <w:rPr>
          <w:rFonts w:ascii="Times New Roman"/>
          <w:b w:val="false"/>
          <w:i w:val="false"/>
          <w:color w:val="000000"/>
          <w:sz w:val="28"/>
        </w:rPr>
        <w:t>
      для территориальных органов в Комитет лесного хозяйства и животного мира Министерства сельского хозяйства Республики Казахстан не позднее 10 числа квартала следующего за отчетным периодом.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по охране лесов управления природопользования акимата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Охотпользователи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Территориальная инспекция лесного хозяйства и животного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природные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рейдов/проверок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нарушения правил охоты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грубое нарушение правил охоты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незаконная порубка и повреждение деревьев и кустарников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требований пожарной безопасности и санитарных правил в лесах;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лесонарушения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правил рыболовства и охраны рыбных запасов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 нарушение правил рыболовства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 совместно с правоохранительными органами, природоохранными учреждениями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допущены,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должностными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частными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государственными служащими;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руководителями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(актов) о нарушенных природоохранного законодательства всего: законодательства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безличные дела, (количество/ причинен ущерб):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штрафов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наложенных в предыдущем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Нанесено сумма ущерба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 возмещен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нарушенных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(нанесенный ущерб)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исков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том числе, из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(направленные) протокола на рассмотрение: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полиции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отклонены в рассмотрении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у нарушителей/ конфисковано судами: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браконьерства,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ружье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лова (невод, сети)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орудия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незаконная добытая продукция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диких животных (кроме сайгака, ловчих хищных птиц)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туш/туш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туш/туш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сайгака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ловчие хищные птицы (балобан и т.д.)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особь/ особь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частиковых видов рыб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осетровых видов рыб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средств от реализации конфискантов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к административной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к уголовной ответственности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в средство массовой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опубликовано статей, заметок в газетах, журналах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по радио и телевидению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131"/>
      <w:r>
        <w:rPr>
          <w:rFonts w:ascii="Times New Roman"/>
          <w:b w:val="false"/>
          <w:i w:val="false"/>
          <w:color w:val="000000"/>
          <w:sz w:val="28"/>
        </w:rPr>
        <w:t xml:space="preserve">
      Руководитель или лицо, исполняющее его обязанности: </w:t>
      </w:r>
    </w:p>
    <w:bookmarkEnd w:id="131"/>
    <w:p>
      <w:pPr>
        <w:spacing w:after="0"/>
        <w:ind w:left="0"/>
        <w:jc w:val="both"/>
      </w:pPr>
      <w:r>
        <w:rPr>
          <w:rFonts w:ascii="Times New Roman"/>
          <w:b w:val="false"/>
          <w:i w:val="false"/>
          <w:color w:val="000000"/>
          <w:sz w:val="28"/>
        </w:rPr>
        <w:t>__________________________________________________________ _________ Место печати</w:t>
      </w:r>
    </w:p>
    <w:p>
      <w:pPr>
        <w:spacing w:after="0"/>
        <w:ind w:left="0"/>
        <w:jc w:val="both"/>
      </w:pPr>
      <w:r>
        <w:rPr>
          <w:rFonts w:ascii="Times New Roman"/>
          <w:b w:val="false"/>
          <w:i w:val="false"/>
          <w:color w:val="000000"/>
          <w:sz w:val="28"/>
        </w:rPr>
        <w:t xml:space="preserve">             фамилия, имя, отчество (при его наличии) (подпись) (при наличии)</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18" w:id="132"/>
    <w:p>
      <w:pPr>
        <w:spacing w:after="0"/>
        <w:ind w:left="0"/>
        <w:jc w:val="both"/>
      </w:pPr>
      <w:r>
        <w:rPr>
          <w:rFonts w:ascii="Times New Roman"/>
          <w:b w:val="false"/>
          <w:i w:val="false"/>
          <w:color w:val="000000"/>
          <w:sz w:val="28"/>
        </w:rPr>
        <w:t>
      Номер телефона, электронный адрес исполнителя: ______________________________</w:t>
      </w:r>
    </w:p>
    <w:bookmarkEnd w:id="132"/>
    <w:bookmarkStart w:name="z519" w:id="133"/>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133"/>
    <w:p>
      <w:pPr>
        <w:spacing w:after="0"/>
        <w:ind w:left="0"/>
        <w:jc w:val="both"/>
      </w:pPr>
      <w:bookmarkStart w:name="z520" w:id="134"/>
      <w:r>
        <w:rPr>
          <w:rFonts w:ascii="Times New Roman"/>
          <w:b w:val="false"/>
          <w:i w:val="false"/>
          <w:color w:val="000000"/>
          <w:sz w:val="28"/>
        </w:rPr>
        <w:t>
      Приложение</w:t>
      </w:r>
    </w:p>
    <w:bookmarkEnd w:id="134"/>
    <w:p>
      <w:pPr>
        <w:spacing w:after="0"/>
        <w:ind w:left="0"/>
        <w:jc w:val="both"/>
      </w:pPr>
      <w:r>
        <w:rPr>
          <w:rFonts w:ascii="Times New Roman"/>
          <w:b w:val="false"/>
          <w:i w:val="false"/>
          <w:color w:val="000000"/>
          <w:sz w:val="28"/>
        </w:rPr>
        <w:t>к форме, предназначенной для</w:t>
      </w:r>
    </w:p>
    <w:p>
      <w:pPr>
        <w:spacing w:after="0"/>
        <w:ind w:left="0"/>
        <w:jc w:val="both"/>
      </w:pPr>
      <w:r>
        <w:rPr>
          <w:rFonts w:ascii="Times New Roman"/>
          <w:b w:val="false"/>
          <w:i w:val="false"/>
          <w:color w:val="000000"/>
          <w:sz w:val="28"/>
        </w:rPr>
        <w:t>сбора административных</w:t>
      </w:r>
    </w:p>
    <w:p>
      <w:pPr>
        <w:spacing w:after="0"/>
        <w:ind w:left="0"/>
        <w:jc w:val="both"/>
      </w:pPr>
      <w:r>
        <w:rPr>
          <w:rFonts w:ascii="Times New Roman"/>
          <w:b w:val="false"/>
          <w:i w:val="false"/>
          <w:color w:val="000000"/>
          <w:sz w:val="28"/>
        </w:rPr>
        <w:t>данных</w:t>
      </w:r>
    </w:p>
    <w:bookmarkStart w:name="z522" w:id="13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предназначенной для сбора административных данных</w:t>
      </w:r>
    </w:p>
    <w:bookmarkEnd w:id="135"/>
    <w:bookmarkStart w:name="z523" w:id="136"/>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борьбе с браконьерством</w:t>
      </w:r>
    </w:p>
    <w:bookmarkEnd w:id="136"/>
    <w:bookmarkStart w:name="z524" w:id="13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37"/>
    <w:bookmarkStart w:name="z525" w:id="138"/>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борьбе с браконьерством"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138"/>
    <w:bookmarkStart w:name="z526" w:id="139"/>
    <w:p>
      <w:pPr>
        <w:spacing w:after="0"/>
        <w:ind w:left="0"/>
        <w:jc w:val="both"/>
      </w:pPr>
      <w:r>
        <w:rPr>
          <w:rFonts w:ascii="Times New Roman"/>
          <w:b w:val="false"/>
          <w:i w:val="false"/>
          <w:color w:val="000000"/>
          <w:sz w:val="28"/>
        </w:rPr>
        <w:t>
      Основной задачей ведения Формы является проведение мониторинга по борьбе с браконьерством.</w:t>
      </w:r>
    </w:p>
    <w:bookmarkEnd w:id="139"/>
    <w:bookmarkStart w:name="z527" w:id="140"/>
    <w:p>
      <w:pPr>
        <w:spacing w:after="0"/>
        <w:ind w:left="0"/>
        <w:jc w:val="both"/>
      </w:pPr>
      <w:r>
        <w:rPr>
          <w:rFonts w:ascii="Times New Roman"/>
          <w:b w:val="false"/>
          <w:i w:val="false"/>
          <w:color w:val="000000"/>
          <w:sz w:val="28"/>
        </w:rPr>
        <w:t>
      2. Форма заполняется государственными учреждениями по охране лесов управления природопользования акимата области, субъектами охотничьего хозяйства, особо охраняемыми природными территориями, территориальная инспекция лесного хозяйства и животного мира и предоставляется в Комитет лесного хозяйства и животного мира Министерства сельского хозяйства Республики Казахстан один раз в квартал, не позднее 5 числа после окончания квартала, годовая не позднее 15 января после окончания отчетного года.</w:t>
      </w:r>
    </w:p>
    <w:bookmarkEnd w:id="140"/>
    <w:bookmarkStart w:name="z528" w:id="141"/>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141"/>
    <w:bookmarkStart w:name="z529" w:id="142"/>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142"/>
    <w:bookmarkStart w:name="z530" w:id="14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43"/>
    <w:bookmarkStart w:name="z531" w:id="144"/>
    <w:p>
      <w:pPr>
        <w:spacing w:after="0"/>
        <w:ind w:left="0"/>
        <w:jc w:val="both"/>
      </w:pPr>
      <w:r>
        <w:rPr>
          <w:rFonts w:ascii="Times New Roman"/>
          <w:b w:val="false"/>
          <w:i w:val="false"/>
          <w:color w:val="000000"/>
          <w:sz w:val="28"/>
        </w:rPr>
        <w:t>
      5. В графе 1 Формы указывается количество проведенных рейдов/проверок.</w:t>
      </w:r>
    </w:p>
    <w:bookmarkEnd w:id="144"/>
    <w:bookmarkStart w:name="z532" w:id="145"/>
    <w:p>
      <w:pPr>
        <w:spacing w:after="0"/>
        <w:ind w:left="0"/>
        <w:jc w:val="both"/>
      </w:pPr>
      <w:r>
        <w:rPr>
          <w:rFonts w:ascii="Times New Roman"/>
          <w:b w:val="false"/>
          <w:i w:val="false"/>
          <w:color w:val="000000"/>
          <w:sz w:val="28"/>
        </w:rPr>
        <w:t>
      6. В графе 2 Формы указывается количество выявленных нарушений, всего; 2.1 в том числе, 2.2 нарушения правил охоты, 2.3 грубое нарушение правил, 2.4 незаконная порубка и повреждение деревьев и кустарников, 2.5 нарушение требований пожарной безопасности и санитарных правил в лесах, 2.6 прочие лесонарушения, 2.7 нарушение режима особо охраняемых природных территорий, прочие, 2.8 нарушение правил рыболовства и охраны рыбных запасов, 2.9 грубое нарушение правил рыболовства, 3 выявленных нарушений совместно с правоохранительными органами, природоохранными учреждениями.</w:t>
      </w:r>
    </w:p>
    <w:bookmarkEnd w:id="145"/>
    <w:bookmarkStart w:name="z533" w:id="146"/>
    <w:p>
      <w:pPr>
        <w:spacing w:after="0"/>
        <w:ind w:left="0"/>
        <w:jc w:val="both"/>
      </w:pPr>
      <w:r>
        <w:rPr>
          <w:rFonts w:ascii="Times New Roman"/>
          <w:b w:val="false"/>
          <w:i w:val="false"/>
          <w:color w:val="000000"/>
          <w:sz w:val="28"/>
        </w:rPr>
        <w:t>
      7. В графе 3 Формы указывается количество допущенных нарушений, всего; 3.1 в том числе, 3.2 должностными лицами, 3.3 частными лицами, 3.4 государственными служащими, 3.5 руководителями государственных органов, 3.6 юридическими лицами.</w:t>
      </w:r>
    </w:p>
    <w:bookmarkEnd w:id="146"/>
    <w:bookmarkStart w:name="z534" w:id="147"/>
    <w:p>
      <w:pPr>
        <w:spacing w:after="0"/>
        <w:ind w:left="0"/>
        <w:jc w:val="both"/>
      </w:pPr>
      <w:r>
        <w:rPr>
          <w:rFonts w:ascii="Times New Roman"/>
          <w:b w:val="false"/>
          <w:i w:val="false"/>
          <w:color w:val="000000"/>
          <w:sz w:val="28"/>
        </w:rPr>
        <w:t>
      8. В графе 4 Формы указывается количество составленных протоколов, (актов) о нарушениях природоохранного законодательства всего: 4.1 по охоте, 4.2 по лесу, 4.3 по рыбе, 4.4 нарушение режима особо охраняемых природных территорий, прочие.</w:t>
      </w:r>
    </w:p>
    <w:bookmarkEnd w:id="147"/>
    <w:bookmarkStart w:name="z535" w:id="148"/>
    <w:p>
      <w:pPr>
        <w:spacing w:after="0"/>
        <w:ind w:left="0"/>
        <w:jc w:val="both"/>
      </w:pPr>
      <w:r>
        <w:rPr>
          <w:rFonts w:ascii="Times New Roman"/>
          <w:b w:val="false"/>
          <w:i w:val="false"/>
          <w:color w:val="000000"/>
          <w:sz w:val="28"/>
        </w:rPr>
        <w:t>
      9. В графе 5 Формы указывается количество безличных дел, (количество/ причинен ущерб): 5.1 по охоте, 5.2 по лесу, 5.3 по рыбе, 5.4 нарушение режима особо охраняемых природных территорий, прочие.</w:t>
      </w:r>
    </w:p>
    <w:bookmarkEnd w:id="148"/>
    <w:bookmarkStart w:name="z536" w:id="149"/>
    <w:p>
      <w:pPr>
        <w:spacing w:after="0"/>
        <w:ind w:left="0"/>
        <w:jc w:val="both"/>
      </w:pPr>
      <w:r>
        <w:rPr>
          <w:rFonts w:ascii="Times New Roman"/>
          <w:b w:val="false"/>
          <w:i w:val="false"/>
          <w:color w:val="000000"/>
          <w:sz w:val="28"/>
        </w:rPr>
        <w:t>
      10. В графе 6 Формы указывается количество наложенных штрафов: 6-1 по охоте, 6.2 по лесу, 6.3 по рыбе, 6.4 нарушение режима особо охраняемых природных территорий, прочие.</w:t>
      </w:r>
    </w:p>
    <w:bookmarkEnd w:id="149"/>
    <w:bookmarkStart w:name="z537" w:id="150"/>
    <w:p>
      <w:pPr>
        <w:spacing w:after="0"/>
        <w:ind w:left="0"/>
        <w:jc w:val="both"/>
      </w:pPr>
      <w:r>
        <w:rPr>
          <w:rFonts w:ascii="Times New Roman"/>
          <w:b w:val="false"/>
          <w:i w:val="false"/>
          <w:color w:val="000000"/>
          <w:sz w:val="28"/>
        </w:rPr>
        <w:t>
      11. В графе 7 Формы указывается количество взысканных штрафов: 7.1 по охоте, 7.2 по лесу, 7.3 по рыбе, 7.4 нарушение режима особо охраняемых природных территорий, прочие.</w:t>
      </w:r>
    </w:p>
    <w:bookmarkEnd w:id="150"/>
    <w:bookmarkStart w:name="z538" w:id="151"/>
    <w:p>
      <w:pPr>
        <w:spacing w:after="0"/>
        <w:ind w:left="0"/>
        <w:jc w:val="both"/>
      </w:pPr>
      <w:r>
        <w:rPr>
          <w:rFonts w:ascii="Times New Roman"/>
          <w:b w:val="false"/>
          <w:i w:val="false"/>
          <w:color w:val="000000"/>
          <w:sz w:val="28"/>
        </w:rPr>
        <w:t>
      12. В графе 7.5 Формы указывается количество, в том числе из наложенных в предыдущем году: 7.6 по охоте, 7.7 по лесу, 7.8 по рыбе, 7.9 нарушение режима особо охраняемых природных территорий, прочие.</w:t>
      </w:r>
    </w:p>
    <w:bookmarkEnd w:id="151"/>
    <w:bookmarkStart w:name="z539" w:id="152"/>
    <w:p>
      <w:pPr>
        <w:spacing w:after="0"/>
        <w:ind w:left="0"/>
        <w:jc w:val="both"/>
      </w:pPr>
      <w:r>
        <w:rPr>
          <w:rFonts w:ascii="Times New Roman"/>
          <w:b w:val="false"/>
          <w:i w:val="false"/>
          <w:color w:val="000000"/>
          <w:sz w:val="28"/>
        </w:rPr>
        <w:t>
      13. В графе 8 Формы указывается сумма нанесенного ущерба: 8.1 по охоте, 8.2 по лесу, 8.3 по рыбе, 8.4 нарушение режима особо охраняемых природных территорий, прочие.</w:t>
      </w:r>
    </w:p>
    <w:bookmarkEnd w:id="152"/>
    <w:bookmarkStart w:name="z540" w:id="153"/>
    <w:p>
      <w:pPr>
        <w:spacing w:after="0"/>
        <w:ind w:left="0"/>
        <w:jc w:val="both"/>
      </w:pPr>
      <w:r>
        <w:rPr>
          <w:rFonts w:ascii="Times New Roman"/>
          <w:b w:val="false"/>
          <w:i w:val="false"/>
          <w:color w:val="000000"/>
          <w:sz w:val="28"/>
        </w:rPr>
        <w:t>
      14. В графе 8.5. Формы указывается количество добровольного возмещения: 8.6 по охоте, 8.7 по лесу, 8.8 по рыбе, 8.9 нарушение режима особо охраняемых природных территорий, прочие.</w:t>
      </w:r>
    </w:p>
    <w:bookmarkEnd w:id="153"/>
    <w:bookmarkStart w:name="z541" w:id="154"/>
    <w:p>
      <w:pPr>
        <w:spacing w:after="0"/>
        <w:ind w:left="0"/>
        <w:jc w:val="both"/>
      </w:pPr>
      <w:r>
        <w:rPr>
          <w:rFonts w:ascii="Times New Roman"/>
          <w:b w:val="false"/>
          <w:i w:val="false"/>
          <w:color w:val="000000"/>
          <w:sz w:val="28"/>
        </w:rPr>
        <w:t>
      15. В графе 8.10 Формы указывается количество предъявленных исков (нанесенный ущерб): 8.11 по охоте, 8.12 по лесу, 8.13 по рыбе, 8.14 нарушение режима особо охраняемых природных территорий, прочие.</w:t>
      </w:r>
    </w:p>
    <w:bookmarkEnd w:id="154"/>
    <w:bookmarkStart w:name="z542" w:id="155"/>
    <w:p>
      <w:pPr>
        <w:spacing w:after="0"/>
        <w:ind w:left="0"/>
        <w:jc w:val="both"/>
      </w:pPr>
      <w:r>
        <w:rPr>
          <w:rFonts w:ascii="Times New Roman"/>
          <w:b w:val="false"/>
          <w:i w:val="false"/>
          <w:color w:val="000000"/>
          <w:sz w:val="28"/>
        </w:rPr>
        <w:t>
      16. В графе 9 Формы указывается количество взысканных исков: 9.1 по охоте, 9.2 по лесу, 9.3 по рыбе, 9.4 нарушение режима особо охраняемых природных территорий, прочие.</w:t>
      </w:r>
    </w:p>
    <w:bookmarkEnd w:id="155"/>
    <w:bookmarkStart w:name="z543" w:id="156"/>
    <w:p>
      <w:pPr>
        <w:spacing w:after="0"/>
        <w:ind w:left="0"/>
        <w:jc w:val="both"/>
      </w:pPr>
      <w:r>
        <w:rPr>
          <w:rFonts w:ascii="Times New Roman"/>
          <w:b w:val="false"/>
          <w:i w:val="false"/>
          <w:color w:val="000000"/>
          <w:sz w:val="28"/>
        </w:rPr>
        <w:t>
      17. В графе 9.5 Формы указывается количество в том числе, из предыдущего года: 9.6 по охоте, 9.7 по лесу, 9.8 по рыбе, 9.9 нарушение режима особо охраняемых природных территорий, прочие.</w:t>
      </w:r>
    </w:p>
    <w:bookmarkEnd w:id="156"/>
    <w:bookmarkStart w:name="z544" w:id="157"/>
    <w:p>
      <w:pPr>
        <w:spacing w:after="0"/>
        <w:ind w:left="0"/>
        <w:jc w:val="both"/>
      </w:pPr>
      <w:r>
        <w:rPr>
          <w:rFonts w:ascii="Times New Roman"/>
          <w:b w:val="false"/>
          <w:i w:val="false"/>
          <w:color w:val="000000"/>
          <w:sz w:val="28"/>
        </w:rPr>
        <w:t>
      18. В графе 10 Формы указывается количество переданных (направленных) протоколов на рассмотрение: 10.1 департамент внутренних дел, 10.2 по охоте, 10.3 по лесу, 10.4 по рыбе, 10.5 нарушение режима особо охраняемых природных территорий, прочие.</w:t>
      </w:r>
    </w:p>
    <w:bookmarkEnd w:id="157"/>
    <w:bookmarkStart w:name="z545" w:id="158"/>
    <w:p>
      <w:pPr>
        <w:spacing w:after="0"/>
        <w:ind w:left="0"/>
        <w:jc w:val="both"/>
      </w:pPr>
      <w:r>
        <w:rPr>
          <w:rFonts w:ascii="Times New Roman"/>
          <w:b w:val="false"/>
          <w:i w:val="false"/>
          <w:color w:val="000000"/>
          <w:sz w:val="28"/>
        </w:rPr>
        <w:t>
      19. В графе 10.6 Формы указывается количество переданных (направленных) протоколов на рассмотрение в суд: 10.7 по охоте, 10.8 по лесу, 10.9 по рыбе, 10.10 нарушение режима особо охраняемых природных территорий, прочие.</w:t>
      </w:r>
    </w:p>
    <w:bookmarkEnd w:id="158"/>
    <w:bookmarkStart w:name="z546" w:id="159"/>
    <w:p>
      <w:pPr>
        <w:spacing w:after="0"/>
        <w:ind w:left="0"/>
        <w:jc w:val="both"/>
      </w:pPr>
      <w:r>
        <w:rPr>
          <w:rFonts w:ascii="Times New Roman"/>
          <w:b w:val="false"/>
          <w:i w:val="false"/>
          <w:color w:val="000000"/>
          <w:sz w:val="28"/>
        </w:rPr>
        <w:t>
      20. В графе 10.11 Формы указывается количество переданных (направленных) протоколов на рассмотрение в прокуратуру: 10.12 по охоте, 10.13 по лесу, 10.14 по рыбе, 10.15 нарушение режима особо охраняемых природных территорий, прочие, 10.16 из них, 10.17 рассмотрены, 10.18 по охоте, 10.19 по лесу, 10.20 по рыбе, 10.21 нарушение режима особо охраняемых природных территорий, прочие, 10.22 отклонены в рассмотрении, 10.23 по охоте, 10.24 по лесу, 10.25 по рыбе, 10.26 нарушение режима особо охраняемых природных территорий, прочие.</w:t>
      </w:r>
    </w:p>
    <w:bookmarkEnd w:id="159"/>
    <w:bookmarkStart w:name="z547" w:id="160"/>
    <w:p>
      <w:pPr>
        <w:spacing w:after="0"/>
        <w:ind w:left="0"/>
        <w:jc w:val="both"/>
      </w:pPr>
      <w:r>
        <w:rPr>
          <w:rFonts w:ascii="Times New Roman"/>
          <w:b w:val="false"/>
          <w:i w:val="false"/>
          <w:color w:val="000000"/>
          <w:sz w:val="28"/>
        </w:rPr>
        <w:t>
      21. В графе 11 Формы указывается количество изъятых у нарушителей/конфискованных судами; 11.1 орудий браконьерства, всего, 11.2 в течение, 11.3 нарезное ружье, 11.4 гладкоствольное, 11.5 транспортных средств, 11.6 плавучих средств, 11.7 орудий лова (невода, сети), 11.8 прочие орудия, 11.9 незаконно добытая продукция, 11.10 диких животных (кроме сайгака, ловчих хищных птиц), 11.11 сайгака, 11.12 рога сайгака, 11.13 ловчие хищные птицы (балобан), 11.14 древесина, 11.15 частиковых видов рыб, 11.16 осетровых видов рыб.</w:t>
      </w:r>
    </w:p>
    <w:bookmarkEnd w:id="160"/>
    <w:bookmarkStart w:name="z548" w:id="161"/>
    <w:p>
      <w:pPr>
        <w:spacing w:after="0"/>
        <w:ind w:left="0"/>
        <w:jc w:val="both"/>
      </w:pPr>
      <w:r>
        <w:rPr>
          <w:rFonts w:ascii="Times New Roman"/>
          <w:b w:val="false"/>
          <w:i w:val="false"/>
          <w:color w:val="000000"/>
          <w:sz w:val="28"/>
        </w:rPr>
        <w:t>
      22. В графе 12 Формы указывается количество поступивших средств от реализации конфискантов.</w:t>
      </w:r>
    </w:p>
    <w:bookmarkEnd w:id="161"/>
    <w:bookmarkStart w:name="z549" w:id="162"/>
    <w:p>
      <w:pPr>
        <w:spacing w:after="0"/>
        <w:ind w:left="0"/>
        <w:jc w:val="both"/>
      </w:pPr>
      <w:r>
        <w:rPr>
          <w:rFonts w:ascii="Times New Roman"/>
          <w:b w:val="false"/>
          <w:i w:val="false"/>
          <w:color w:val="000000"/>
          <w:sz w:val="28"/>
        </w:rPr>
        <w:t>
      23. В графе 13 Формы указывается количество привлеченных к административной ответственности, 13.1 должностные лица, 13.2 частные лица, 13.3 государственные служащие, 13.4 руководители государственных органов, 13.5 юридическими лицами.</w:t>
      </w:r>
    </w:p>
    <w:bookmarkEnd w:id="162"/>
    <w:bookmarkStart w:name="z550" w:id="163"/>
    <w:p>
      <w:pPr>
        <w:spacing w:after="0"/>
        <w:ind w:left="0"/>
        <w:jc w:val="both"/>
      </w:pPr>
      <w:r>
        <w:rPr>
          <w:rFonts w:ascii="Times New Roman"/>
          <w:b w:val="false"/>
          <w:i w:val="false"/>
          <w:color w:val="000000"/>
          <w:sz w:val="28"/>
        </w:rPr>
        <w:t>
      24. В графе 14 Формы указывается количество привлеченных к уголовной ответственности, 14.1 должностные лица, 14.2 частные лица, 14.3 государственные служащие, 14.4 руководители государственных органов, 14.5 юридическими лицами.</w:t>
      </w:r>
    </w:p>
    <w:bookmarkEnd w:id="163"/>
    <w:bookmarkStart w:name="z551" w:id="164"/>
    <w:p>
      <w:pPr>
        <w:spacing w:after="0"/>
        <w:ind w:left="0"/>
        <w:jc w:val="both"/>
      </w:pPr>
      <w:r>
        <w:rPr>
          <w:rFonts w:ascii="Times New Roman"/>
          <w:b w:val="false"/>
          <w:i w:val="false"/>
          <w:color w:val="000000"/>
          <w:sz w:val="28"/>
        </w:rPr>
        <w:t>
      25. В графе 15 Формы указывается количество освещенных в средство массовой информации, 15.1 опубликовано статей, заметок в газетах, журналах, 15.2 по охоте, 15.3 по лесу, 15.4 по рыбе.</w:t>
      </w:r>
    </w:p>
    <w:bookmarkEnd w:id="164"/>
    <w:bookmarkStart w:name="z552" w:id="165"/>
    <w:p>
      <w:pPr>
        <w:spacing w:after="0"/>
        <w:ind w:left="0"/>
        <w:jc w:val="both"/>
      </w:pPr>
      <w:r>
        <w:rPr>
          <w:rFonts w:ascii="Times New Roman"/>
          <w:b w:val="false"/>
          <w:i w:val="false"/>
          <w:color w:val="000000"/>
          <w:sz w:val="28"/>
        </w:rPr>
        <w:t>
      26. В графе 15.5 Формы указывается количество выступления по радио и телевидению, 15.6 по охоте, 15.7 по лесу, 15.8 по рыбе.</w:t>
      </w:r>
    </w:p>
    <w:bookmarkEnd w:id="165"/>
    <w:bookmarkStart w:name="z553" w:id="166"/>
    <w:p>
      <w:pPr>
        <w:spacing w:after="0"/>
        <w:ind w:left="0"/>
        <w:jc w:val="both"/>
      </w:pPr>
      <w:r>
        <w:rPr>
          <w:rFonts w:ascii="Times New Roman"/>
          <w:b w:val="false"/>
          <w:i w:val="false"/>
          <w:color w:val="000000"/>
          <w:sz w:val="28"/>
        </w:rPr>
        <w:t>
      Классификатор административно-территориальных объектов (КАТО)</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1205" w:id="1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7"/>
    <w:bookmarkStart w:name="z1206" w:id="168"/>
    <w:p>
      <w:pPr>
        <w:spacing w:after="0"/>
        <w:ind w:left="0"/>
        <w:jc w:val="left"/>
      </w:pPr>
      <w:r>
        <w:rPr>
          <w:rFonts w:ascii="Times New Roman"/>
          <w:b/>
          <w:i w:val="false"/>
          <w:color w:val="000000"/>
        </w:rPr>
        <w:t xml:space="preserve"> Сведения по животному миру и деятельности охотничьего хозяйства</w:t>
      </w:r>
      <w:r>
        <w:br/>
      </w:r>
      <w:r>
        <w:rPr>
          <w:rFonts w:ascii="Times New Roman"/>
          <w:b/>
          <w:i w:val="false"/>
          <w:color w:val="000000"/>
        </w:rPr>
        <w:t>(наименование охотничьего хозяйства)</w:t>
      </w:r>
      <w:r>
        <w:br/>
      </w:r>
      <w:r>
        <w:rPr>
          <w:rFonts w:ascii="Times New Roman"/>
          <w:b/>
          <w:i w:val="false"/>
          <w:color w:val="000000"/>
        </w:rPr>
        <w:t>(наименование субъекта охотничьего хозяйства)</w:t>
      </w:r>
    </w:p>
    <w:bookmarkEnd w:id="168"/>
    <w:bookmarkStart w:name="z1224" w:id="169"/>
    <w:p>
      <w:pPr>
        <w:spacing w:after="0"/>
        <w:ind w:left="0"/>
        <w:jc w:val="left"/>
      </w:pPr>
      <w:r>
        <w:rPr>
          <w:rFonts w:ascii="Times New Roman"/>
          <w:b/>
          <w:i w:val="false"/>
          <w:color w:val="000000"/>
        </w:rPr>
        <w:t xml:space="preserve"> Отчетный период 20__год</w:t>
      </w:r>
    </w:p>
    <w:bookmarkEnd w:id="169"/>
    <w:p>
      <w:pPr>
        <w:spacing w:after="0"/>
        <w:ind w:left="0"/>
        <w:jc w:val="both"/>
      </w:pPr>
      <w:r>
        <w:rPr>
          <w:rFonts w:ascii="Times New Roman"/>
          <w:b w:val="false"/>
          <w:i w:val="false"/>
          <w:color w:val="ff0000"/>
          <w:sz w:val="28"/>
        </w:rPr>
        <w:t xml:space="preserve">
      Сноска. Приказ дополнен приложением 14 в соответствии с приказом и.о. Министра экологии и природных ресурсов РК от 01.12.2023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25" w:id="170"/>
      <w:r>
        <w:rPr>
          <w:rFonts w:ascii="Times New Roman"/>
          <w:b w:val="false"/>
          <w:i w:val="false"/>
          <w:color w:val="000000"/>
          <w:sz w:val="28"/>
        </w:rPr>
        <w:t>
      Индекс: 14-ох</w:t>
      </w:r>
    </w:p>
    <w:bookmarkEnd w:id="170"/>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Представляют: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Куда представляется форма: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 не позднее 10 января года, следующего за отчетным периодом;</w:t>
      </w:r>
    </w:p>
    <w:p>
      <w:pPr>
        <w:spacing w:after="0"/>
        <w:ind w:left="0"/>
        <w:jc w:val="both"/>
      </w:pPr>
      <w:r>
        <w:rPr>
          <w:rFonts w:ascii="Times New Roman"/>
          <w:b w:val="false"/>
          <w:i w:val="false"/>
          <w:color w:val="000000"/>
          <w:sz w:val="28"/>
        </w:rPr>
        <w:t>для территориальных органов в Комитет лесного хозяйства и животного мира Министерства экологии и природных ресурсов Республики Казахстан - не позднее 30 января года,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9" w:id="171"/>
    <w:p>
      <w:pPr>
        <w:spacing w:after="0"/>
        <w:ind w:left="0"/>
        <w:jc w:val="both"/>
      </w:pPr>
      <w:r>
        <w:rPr>
          <w:rFonts w:ascii="Times New Roman"/>
          <w:b w:val="false"/>
          <w:i w:val="false"/>
          <w:color w:val="000000"/>
          <w:sz w:val="28"/>
        </w:rPr>
        <w:t>
      1. Сведения об охотничьем(их) хозяйстве(ах):</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 резервный фонд охотничьих хозяйств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охотничьего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закреплению (№,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закрепления охотничьего хозяйства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0" w:id="172"/>
    <w:p>
      <w:pPr>
        <w:spacing w:after="0"/>
        <w:ind w:left="0"/>
        <w:jc w:val="both"/>
      </w:pPr>
      <w:r>
        <w:rPr>
          <w:rFonts w:ascii="Times New Roman"/>
          <w:b w:val="false"/>
          <w:i w:val="false"/>
          <w:color w:val="000000"/>
          <w:sz w:val="28"/>
        </w:rPr>
        <w:t>
      2. Штаты работников охотничьего хозяйства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работников</w:t>
            </w:r>
          </w:p>
          <w:p>
            <w:pPr>
              <w:spacing w:after="20"/>
              <w:ind w:left="20"/>
              <w:jc w:val="both"/>
            </w:pPr>
            <w:r>
              <w:rPr>
                <w:rFonts w:ascii="Times New Roman"/>
                <w:b w:val="false"/>
                <w:i w:val="false"/>
                <w:color w:val="000000"/>
                <w:sz w:val="20"/>
              </w:rPr>
              <w:t>(человек)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(актов) составленных егерями за нарушение природоохранного законодательства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охотовед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охотоведческим образованием (графа 5 и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егерь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173"/>
    <w:p>
      <w:pPr>
        <w:spacing w:after="0"/>
        <w:ind w:left="0"/>
        <w:jc w:val="both"/>
      </w:pPr>
      <w:r>
        <w:rPr>
          <w:rFonts w:ascii="Times New Roman"/>
          <w:b w:val="false"/>
          <w:i w:val="false"/>
          <w:color w:val="000000"/>
          <w:sz w:val="28"/>
        </w:rPr>
        <w:t>
      3. Оснащенность транспортными средствами охотничьего хозяйства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транспортных средств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самоходный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квадрациклы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Снегоходы, аэросани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174"/>
    <w:p>
      <w:pPr>
        <w:spacing w:after="0"/>
        <w:ind w:left="0"/>
        <w:jc w:val="both"/>
      </w:pPr>
      <w:r>
        <w:rPr>
          <w:rFonts w:ascii="Times New Roman"/>
          <w:b w:val="false"/>
          <w:i w:val="false"/>
          <w:color w:val="000000"/>
          <w:sz w:val="28"/>
        </w:rPr>
        <w:t>
      4. Оснащенность егерской службы субъектов охотничьих хозяйств</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егерской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p>
            <w:pPr>
              <w:spacing w:after="20"/>
              <w:ind w:left="20"/>
              <w:jc w:val="both"/>
            </w:pPr>
            <w:r>
              <w:rPr>
                <w:rFonts w:ascii="Times New Roman"/>
                <w:b w:val="false"/>
                <w:i w:val="false"/>
                <w:color w:val="000000"/>
                <w:sz w:val="20"/>
              </w:rPr>
              <w:t>(комплектов)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3" w:id="175"/>
    <w:p>
      <w:pPr>
        <w:spacing w:after="0"/>
        <w:ind w:left="0"/>
        <w:jc w:val="both"/>
      </w:pPr>
      <w:r>
        <w:rPr>
          <w:rFonts w:ascii="Times New Roman"/>
          <w:b w:val="false"/>
          <w:i w:val="false"/>
          <w:color w:val="000000"/>
          <w:sz w:val="28"/>
        </w:rPr>
        <w:t>
      5. Биотехнические мероприятия (в соответствии с планом развития охотничьего хозяйства и (или) плана ведения охотничьего хозяйства)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Заготовлено кормов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Сенаж</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корма (комбикорм, зерновые отходы, ячмень, овес и другие)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снопики</w:t>
            </w:r>
          </w:p>
          <w:p>
            <w:pPr>
              <w:spacing w:after="20"/>
              <w:ind w:left="20"/>
              <w:jc w:val="both"/>
            </w:pPr>
            <w:r>
              <w:rPr>
                <w:rFonts w:ascii="Times New Roman"/>
                <w:b w:val="false"/>
                <w:i w:val="false"/>
                <w:color w:val="000000"/>
                <w:sz w:val="20"/>
              </w:rPr>
              <w:t>(штук)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w:t>
            </w:r>
          </w:p>
          <w:p>
            <w:pPr>
              <w:spacing w:after="20"/>
              <w:ind w:left="20"/>
              <w:jc w:val="both"/>
            </w:pPr>
            <w:r>
              <w:rPr>
                <w:rFonts w:ascii="Times New Roman"/>
                <w:b w:val="false"/>
                <w:i w:val="false"/>
                <w:color w:val="000000"/>
                <w:sz w:val="20"/>
              </w:rPr>
              <w:t>(клубне- корнеплоды)</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p>
            <w:pPr>
              <w:spacing w:after="20"/>
              <w:ind w:left="20"/>
              <w:jc w:val="both"/>
            </w:pPr>
            <w:r>
              <w:rPr>
                <w:rFonts w:ascii="Times New Roman"/>
                <w:b w:val="false"/>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(тонна,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6" w:id="176"/>
    <w:p>
      <w:pPr>
        <w:spacing w:after="0"/>
        <w:ind w:left="0"/>
        <w:jc w:val="both"/>
      </w:pPr>
      <w:r>
        <w:rPr>
          <w:rFonts w:ascii="Times New Roman"/>
          <w:b w:val="false"/>
          <w:i w:val="false"/>
          <w:color w:val="000000"/>
          <w:sz w:val="28"/>
        </w:rPr>
        <w:t>
      Продолжение таблицы 5.</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Выложено кормов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поля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Ремизы</w:t>
            </w:r>
          </w:p>
          <w:p>
            <w:pPr>
              <w:spacing w:after="20"/>
              <w:ind w:left="20"/>
              <w:jc w:val="both"/>
            </w:pPr>
            <w:r>
              <w:rPr>
                <w:rFonts w:ascii="Times New Roman"/>
                <w:b w:val="false"/>
                <w:i w:val="false"/>
                <w:color w:val="000000"/>
                <w:sz w:val="20"/>
              </w:rPr>
              <w:t>(гектар)*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Сенаж</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корма (комбикорм, зерноотходы, ячмень, овес, и другие)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снопики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 (клубне- корнеплоды)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p>
            <w:pPr>
              <w:spacing w:after="20"/>
              <w:ind w:left="20"/>
              <w:jc w:val="both"/>
            </w:pPr>
            <w:r>
              <w:rPr>
                <w:rFonts w:ascii="Times New Roman"/>
                <w:b w:val="false"/>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корма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(тонна,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7" w:id="177"/>
    <w:p>
      <w:pPr>
        <w:spacing w:after="0"/>
        <w:ind w:left="0"/>
        <w:jc w:val="both"/>
      </w:pPr>
      <w:r>
        <w:rPr>
          <w:rFonts w:ascii="Times New Roman"/>
          <w:b w:val="false"/>
          <w:i w:val="false"/>
          <w:color w:val="000000"/>
          <w:sz w:val="28"/>
        </w:rPr>
        <w:t>
      * - при наличии земель</w:t>
      </w:r>
    </w:p>
    <w:bookmarkEnd w:id="177"/>
    <w:bookmarkStart w:name="z1214" w:id="178"/>
    <w:p>
      <w:pPr>
        <w:spacing w:after="0"/>
        <w:ind w:left="0"/>
        <w:jc w:val="both"/>
      </w:pPr>
      <w:r>
        <w:rPr>
          <w:rFonts w:ascii="Times New Roman"/>
          <w:b w:val="false"/>
          <w:i w:val="false"/>
          <w:color w:val="000000"/>
          <w:sz w:val="28"/>
        </w:rPr>
        <w:t>
      6. Биотехнические и охотничьи хозяйственные сооружения</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биотехнических сооружения,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охотничьи хозяйственные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хранения кормов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кормушки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подкормочные площадки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галечники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гнезда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Аншлаги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5" w:id="179"/>
    <w:p>
      <w:pPr>
        <w:spacing w:after="0"/>
        <w:ind w:left="0"/>
        <w:jc w:val="both"/>
      </w:pPr>
      <w:r>
        <w:rPr>
          <w:rFonts w:ascii="Times New Roman"/>
          <w:b w:val="false"/>
          <w:i w:val="false"/>
          <w:color w:val="000000"/>
          <w:sz w:val="28"/>
        </w:rPr>
        <w:t>
      7. Сведения о добычи волков и шакалов.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волков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шакалов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Половозрастной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Половозрастной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6" w:id="180"/>
    <w:p>
      <w:pPr>
        <w:spacing w:after="0"/>
        <w:ind w:left="0"/>
        <w:jc w:val="both"/>
      </w:pPr>
      <w:r>
        <w:rPr>
          <w:rFonts w:ascii="Times New Roman"/>
          <w:b w:val="false"/>
          <w:i w:val="false"/>
          <w:color w:val="000000"/>
          <w:sz w:val="28"/>
        </w:rPr>
        <w:t>
      8. Егерские кордоны и другие строения, используемые для ведения охотничьего хозяйства</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Егерский кордон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8" w:id="181"/>
    <w:p>
      <w:pPr>
        <w:spacing w:after="0"/>
        <w:ind w:left="0"/>
        <w:jc w:val="both"/>
      </w:pPr>
      <w:r>
        <w:rPr>
          <w:rFonts w:ascii="Times New Roman"/>
          <w:b w:val="false"/>
          <w:i w:val="false"/>
          <w:color w:val="000000"/>
          <w:sz w:val="28"/>
        </w:rPr>
        <w:t>
      * - при наличии земельного участка</w:t>
      </w:r>
    </w:p>
    <w:bookmarkEnd w:id="181"/>
    <w:bookmarkStart w:name="z1217" w:id="182"/>
    <w:p>
      <w:pPr>
        <w:spacing w:after="0"/>
        <w:ind w:left="0"/>
        <w:jc w:val="both"/>
      </w:pPr>
      <w:r>
        <w:rPr>
          <w:rFonts w:ascii="Times New Roman"/>
          <w:b w:val="false"/>
          <w:i w:val="false"/>
          <w:color w:val="000000"/>
          <w:sz w:val="28"/>
        </w:rPr>
        <w:t>
      9. Данные по работникам егерской службы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нагрудного знака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8" w:id="183"/>
    <w:p>
      <w:pPr>
        <w:spacing w:after="0"/>
        <w:ind w:left="0"/>
        <w:jc w:val="both"/>
      </w:pPr>
      <w:r>
        <w:rPr>
          <w:rFonts w:ascii="Times New Roman"/>
          <w:b w:val="false"/>
          <w:i w:val="false"/>
          <w:color w:val="000000"/>
          <w:sz w:val="28"/>
        </w:rPr>
        <w:t>
      10. Сведения о субъекте охотничьего хозяйства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184"/>
    <w:p>
      <w:pPr>
        <w:spacing w:after="0"/>
        <w:ind w:left="0"/>
        <w:jc w:val="both"/>
      </w:pPr>
      <w:r>
        <w:rPr>
          <w:rFonts w:ascii="Times New Roman"/>
          <w:b w:val="false"/>
          <w:i w:val="false"/>
          <w:color w:val="000000"/>
          <w:sz w:val="28"/>
        </w:rPr>
        <w:t>
      11. Информация о деятельности с средствами массовой информации, с предоставлением копий материалов (видеоматериалы, вырезки статей)</w:t>
      </w:r>
    </w:p>
    <w:bookmarkEnd w:id="184"/>
    <w:bookmarkStart w:name="z1220" w:id="185"/>
    <w:p>
      <w:pPr>
        <w:spacing w:after="0"/>
        <w:ind w:left="0"/>
        <w:jc w:val="both"/>
      </w:pPr>
      <w:r>
        <w:rPr>
          <w:rFonts w:ascii="Times New Roman"/>
          <w:b w:val="false"/>
          <w:i w:val="false"/>
          <w:color w:val="000000"/>
          <w:sz w:val="28"/>
        </w:rPr>
        <w:t>
      12. Сведения о контрольно-инспекционной деятельности.</w:t>
      </w:r>
    </w:p>
    <w:bookmarkEnd w:id="185"/>
    <w:bookmarkStart w:name="z1221" w:id="186"/>
    <w:p>
      <w:pPr>
        <w:spacing w:after="0"/>
        <w:ind w:left="0"/>
        <w:jc w:val="both"/>
      </w:pPr>
      <w:r>
        <w:rPr>
          <w:rFonts w:ascii="Times New Roman"/>
          <w:b w:val="false"/>
          <w:i w:val="false"/>
          <w:color w:val="000000"/>
          <w:sz w:val="28"/>
        </w:rPr>
        <w:t>
      13. Сведения о фактах грубых нарушений (уголовных дел).</w:t>
      </w:r>
    </w:p>
    <w:bookmarkEnd w:id="186"/>
    <w:p>
      <w:pPr>
        <w:spacing w:after="0"/>
        <w:ind w:left="0"/>
        <w:jc w:val="both"/>
      </w:pPr>
      <w:bookmarkStart w:name="z1222" w:id="187"/>
      <w:r>
        <w:rPr>
          <w:rFonts w:ascii="Times New Roman"/>
          <w:b w:val="false"/>
          <w:i w:val="false"/>
          <w:color w:val="000000"/>
          <w:sz w:val="28"/>
        </w:rPr>
        <w:t>
      14. Сведения о проводимых проверках субъектов охотничьего хозяйства.</w:t>
      </w:r>
    </w:p>
    <w:bookmarkEnd w:id="187"/>
    <w:p>
      <w:pPr>
        <w:spacing w:after="0"/>
        <w:ind w:left="0"/>
        <w:jc w:val="both"/>
      </w:pPr>
      <w:r>
        <w:rPr>
          <w:rFonts w:ascii="Times New Roman"/>
          <w:b w:val="false"/>
          <w:i w:val="false"/>
          <w:color w:val="000000"/>
          <w:sz w:val="28"/>
        </w:rPr>
        <w:t>"____" _____________ 20__года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исполнителя, подпись, контактный телефон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или исполняющий</w:t>
      </w:r>
    </w:p>
    <w:p>
      <w:pPr>
        <w:spacing w:after="0"/>
        <w:ind w:left="0"/>
        <w:jc w:val="both"/>
      </w:pPr>
      <w:r>
        <w:rPr>
          <w:rFonts w:ascii="Times New Roman"/>
          <w:b w:val="false"/>
          <w:i w:val="false"/>
          <w:color w:val="000000"/>
          <w:sz w:val="28"/>
        </w:rPr>
        <w:t>его обязанности, подпись, контактный телефон</w:t>
      </w:r>
    </w:p>
    <w:p>
      <w:pPr>
        <w:spacing w:after="0"/>
        <w:ind w:left="0"/>
        <w:jc w:val="both"/>
      </w:pPr>
      <w:r>
        <w:rPr>
          <w:rFonts w:ascii="Times New Roman"/>
          <w:b w:val="false"/>
          <w:i w:val="false"/>
          <w:color w:val="000000"/>
          <w:sz w:val="28"/>
        </w:rPr>
        <w:t>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230" w:id="1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88"/>
    <w:bookmarkStart w:name="z1231" w:id="189"/>
    <w:p>
      <w:pPr>
        <w:spacing w:after="0"/>
        <w:ind w:left="0"/>
        <w:jc w:val="left"/>
      </w:pPr>
      <w:r>
        <w:rPr>
          <w:rFonts w:ascii="Times New Roman"/>
          <w:b/>
          <w:i w:val="false"/>
          <w:color w:val="000000"/>
        </w:rPr>
        <w:t xml:space="preserve"> Сведения по животному миру и деятельности охотничьего хозяйства</w:t>
      </w:r>
    </w:p>
    <w:bookmarkEnd w:id="189"/>
    <w:bookmarkStart w:name="z1232" w:id="190"/>
    <w:p>
      <w:pPr>
        <w:spacing w:after="0"/>
        <w:ind w:left="0"/>
        <w:jc w:val="left"/>
      </w:pPr>
      <w:r>
        <w:rPr>
          <w:rFonts w:ascii="Times New Roman"/>
          <w:b/>
          <w:i w:val="false"/>
          <w:color w:val="000000"/>
        </w:rPr>
        <w:t xml:space="preserve"> Глава 1. Общие положения</w:t>
      </w:r>
    </w:p>
    <w:bookmarkEnd w:id="190"/>
    <w:bookmarkStart w:name="z1233" w:id="191"/>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животному миру и деятельности охотничьего хозяйства.</w:t>
      </w:r>
    </w:p>
    <w:bookmarkEnd w:id="191"/>
    <w:bookmarkStart w:name="z1234" w:id="192"/>
    <w:p>
      <w:pPr>
        <w:spacing w:after="0"/>
        <w:ind w:left="0"/>
        <w:jc w:val="both"/>
      </w:pPr>
      <w:r>
        <w:rPr>
          <w:rFonts w:ascii="Times New Roman"/>
          <w:b w:val="false"/>
          <w:i w:val="false"/>
          <w:color w:val="000000"/>
          <w:sz w:val="28"/>
        </w:rPr>
        <w:t>
      2. Форма заполняется и предоставляется пользователями животным миром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192"/>
    <w:bookmarkStart w:name="z1235" w:id="193"/>
    <w:p>
      <w:pPr>
        <w:spacing w:after="0"/>
        <w:ind w:left="0"/>
        <w:jc w:val="both"/>
      </w:pPr>
      <w:r>
        <w:rPr>
          <w:rFonts w:ascii="Times New Roman"/>
          <w:b w:val="false"/>
          <w:i w:val="false"/>
          <w:color w:val="000000"/>
          <w:sz w:val="28"/>
        </w:rPr>
        <w:t>
      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 не позднее 10 января года, следующего за отчетным периодом. Для территориальных подразделения в Комитет лесного хозяйства и животного мира Министерства экологии и природных ресурсов Республики Казахстан - не позднее 30 января года, следующего за отчетным периодом.</w:t>
      </w:r>
    </w:p>
    <w:bookmarkEnd w:id="193"/>
    <w:bookmarkStart w:name="z1236" w:id="194"/>
    <w:p>
      <w:pPr>
        <w:spacing w:after="0"/>
        <w:ind w:left="0"/>
        <w:jc w:val="both"/>
      </w:pPr>
      <w:r>
        <w:rPr>
          <w:rFonts w:ascii="Times New Roman"/>
          <w:b w:val="false"/>
          <w:i w:val="false"/>
          <w:color w:val="000000"/>
          <w:sz w:val="28"/>
        </w:rPr>
        <w:t>
      3.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194"/>
    <w:bookmarkStart w:name="z1237" w:id="195"/>
    <w:p>
      <w:pPr>
        <w:spacing w:after="0"/>
        <w:ind w:left="0"/>
        <w:jc w:val="left"/>
      </w:pPr>
      <w:r>
        <w:rPr>
          <w:rFonts w:ascii="Times New Roman"/>
          <w:b/>
          <w:i w:val="false"/>
          <w:color w:val="000000"/>
        </w:rPr>
        <w:t xml:space="preserve"> Глава 2. Пояснение по заполнению формы</w:t>
      </w:r>
    </w:p>
    <w:bookmarkEnd w:id="195"/>
    <w:bookmarkStart w:name="z1238" w:id="196"/>
    <w:p>
      <w:pPr>
        <w:spacing w:after="0"/>
        <w:ind w:left="0"/>
        <w:jc w:val="both"/>
      </w:pPr>
      <w:r>
        <w:rPr>
          <w:rFonts w:ascii="Times New Roman"/>
          <w:b w:val="false"/>
          <w:i w:val="false"/>
          <w:color w:val="000000"/>
          <w:sz w:val="28"/>
        </w:rPr>
        <w:t>
      4. В графе 1 таблицы 1 формы указывается наименование или фамилия, имя, отчество (при наличии) субъекта охотничьего хозяйства, при отсутствии субъекта охотничьего хозяйства указывается "резервный фонд".</w:t>
      </w:r>
    </w:p>
    <w:bookmarkEnd w:id="196"/>
    <w:bookmarkStart w:name="z1239" w:id="197"/>
    <w:p>
      <w:pPr>
        <w:spacing w:after="0"/>
        <w:ind w:left="0"/>
        <w:jc w:val="both"/>
      </w:pPr>
      <w:r>
        <w:rPr>
          <w:rFonts w:ascii="Times New Roman"/>
          <w:b w:val="false"/>
          <w:i w:val="false"/>
          <w:color w:val="000000"/>
          <w:sz w:val="28"/>
        </w:rPr>
        <w:t>
      5. В графе 2 таблицы 1 формы указывается наименование охотничьего хозяйства.</w:t>
      </w:r>
    </w:p>
    <w:bookmarkEnd w:id="197"/>
    <w:bookmarkStart w:name="z1240" w:id="198"/>
    <w:p>
      <w:pPr>
        <w:spacing w:after="0"/>
        <w:ind w:left="0"/>
        <w:jc w:val="both"/>
      </w:pPr>
      <w:r>
        <w:rPr>
          <w:rFonts w:ascii="Times New Roman"/>
          <w:b w:val="false"/>
          <w:i w:val="false"/>
          <w:color w:val="000000"/>
          <w:sz w:val="28"/>
        </w:rPr>
        <w:t>
      6. В графе 3 таблицы 1 формы указывается место расположения охотничьего хозяйства с указанием области, района (районов), ближайшие населенные пункты.</w:t>
      </w:r>
    </w:p>
    <w:bookmarkEnd w:id="198"/>
    <w:bookmarkStart w:name="z1241" w:id="199"/>
    <w:p>
      <w:pPr>
        <w:spacing w:after="0"/>
        <w:ind w:left="0"/>
        <w:jc w:val="both"/>
      </w:pPr>
      <w:r>
        <w:rPr>
          <w:rFonts w:ascii="Times New Roman"/>
          <w:b w:val="false"/>
          <w:i w:val="false"/>
          <w:color w:val="000000"/>
          <w:sz w:val="28"/>
        </w:rPr>
        <w:t>
      7. В графе 4 таблицы 1 формы указывается площадь охотничьего хозяйства в тысячи гектар.</w:t>
      </w:r>
    </w:p>
    <w:bookmarkEnd w:id="199"/>
    <w:bookmarkStart w:name="z1242" w:id="200"/>
    <w:p>
      <w:pPr>
        <w:spacing w:after="0"/>
        <w:ind w:left="0"/>
        <w:jc w:val="both"/>
      </w:pPr>
      <w:r>
        <w:rPr>
          <w:rFonts w:ascii="Times New Roman"/>
          <w:b w:val="false"/>
          <w:i w:val="false"/>
          <w:color w:val="000000"/>
          <w:sz w:val="28"/>
        </w:rPr>
        <w:t>
      8. В графе 5 таблицы 1 формы указывается категория охотничьего хозяйства.</w:t>
      </w:r>
    </w:p>
    <w:bookmarkEnd w:id="200"/>
    <w:bookmarkStart w:name="z1243" w:id="201"/>
    <w:p>
      <w:pPr>
        <w:spacing w:after="0"/>
        <w:ind w:left="0"/>
        <w:jc w:val="both"/>
      </w:pPr>
      <w:r>
        <w:rPr>
          <w:rFonts w:ascii="Times New Roman"/>
          <w:b w:val="false"/>
          <w:i w:val="false"/>
          <w:color w:val="000000"/>
          <w:sz w:val="28"/>
        </w:rPr>
        <w:t>
      9. В графе 6 таблицы 1 формы указывается решение по закреплению охотничьего хозяйства акимата области.</w:t>
      </w:r>
    </w:p>
    <w:bookmarkEnd w:id="201"/>
    <w:bookmarkStart w:name="z1244" w:id="202"/>
    <w:p>
      <w:pPr>
        <w:spacing w:after="0"/>
        <w:ind w:left="0"/>
        <w:jc w:val="both"/>
      </w:pPr>
      <w:r>
        <w:rPr>
          <w:rFonts w:ascii="Times New Roman"/>
          <w:b w:val="false"/>
          <w:i w:val="false"/>
          <w:color w:val="000000"/>
          <w:sz w:val="28"/>
        </w:rPr>
        <w:t>
      10. В графе 7 таблицы 1 формы указывается дата заключения договора на введения охотничьего хозяйства.</w:t>
      </w:r>
    </w:p>
    <w:bookmarkEnd w:id="202"/>
    <w:bookmarkStart w:name="z1245" w:id="203"/>
    <w:p>
      <w:pPr>
        <w:spacing w:after="0"/>
        <w:ind w:left="0"/>
        <w:jc w:val="both"/>
      </w:pPr>
      <w:r>
        <w:rPr>
          <w:rFonts w:ascii="Times New Roman"/>
          <w:b w:val="false"/>
          <w:i w:val="false"/>
          <w:color w:val="000000"/>
          <w:sz w:val="28"/>
        </w:rPr>
        <w:t>
      11. В графе 8 таблицы 1 формы указывается срок закрепления охотничьего хозяйства.</w:t>
      </w:r>
    </w:p>
    <w:bookmarkEnd w:id="203"/>
    <w:bookmarkStart w:name="z1246" w:id="204"/>
    <w:p>
      <w:pPr>
        <w:spacing w:after="0"/>
        <w:ind w:left="0"/>
        <w:jc w:val="both"/>
      </w:pPr>
      <w:r>
        <w:rPr>
          <w:rFonts w:ascii="Times New Roman"/>
          <w:b w:val="false"/>
          <w:i w:val="false"/>
          <w:color w:val="000000"/>
          <w:sz w:val="28"/>
        </w:rPr>
        <w:t>
      12. В графе 1 таблицы 2 формы указывается наименование или фамилия, имя, отчество (при наличии) субъекта охотничьего хозяйства.</w:t>
      </w:r>
    </w:p>
    <w:bookmarkEnd w:id="204"/>
    <w:bookmarkStart w:name="z1247" w:id="205"/>
    <w:p>
      <w:pPr>
        <w:spacing w:after="0"/>
        <w:ind w:left="0"/>
        <w:jc w:val="both"/>
      </w:pPr>
      <w:r>
        <w:rPr>
          <w:rFonts w:ascii="Times New Roman"/>
          <w:b w:val="false"/>
          <w:i w:val="false"/>
          <w:color w:val="000000"/>
          <w:sz w:val="28"/>
        </w:rPr>
        <w:t>
      13. В графе 2 таблицы 2 формы указывается наименование охотничьего хозяйства.</w:t>
      </w:r>
    </w:p>
    <w:bookmarkEnd w:id="205"/>
    <w:bookmarkStart w:name="z1248" w:id="206"/>
    <w:p>
      <w:pPr>
        <w:spacing w:after="0"/>
        <w:ind w:left="0"/>
        <w:jc w:val="both"/>
      </w:pPr>
      <w:r>
        <w:rPr>
          <w:rFonts w:ascii="Times New Roman"/>
          <w:b w:val="false"/>
          <w:i w:val="false"/>
          <w:color w:val="000000"/>
          <w:sz w:val="28"/>
        </w:rPr>
        <w:t>
      14. В графе 3 таблицы 2 формы указывается общее количество человек, работающих в охотничьем хозяйстве, которое должно соответствовать сумме граф 4, 5, 6, 8, 9 и 10.</w:t>
      </w:r>
    </w:p>
    <w:bookmarkEnd w:id="206"/>
    <w:bookmarkStart w:name="z1249" w:id="207"/>
    <w:p>
      <w:pPr>
        <w:spacing w:after="0"/>
        <w:ind w:left="0"/>
        <w:jc w:val="both"/>
      </w:pPr>
      <w:r>
        <w:rPr>
          <w:rFonts w:ascii="Times New Roman"/>
          <w:b w:val="false"/>
          <w:i w:val="false"/>
          <w:color w:val="000000"/>
          <w:sz w:val="28"/>
        </w:rPr>
        <w:t>
      15. В графе 4 таблицы 2 формы указывается Директор (при наличии).</w:t>
      </w:r>
    </w:p>
    <w:bookmarkEnd w:id="207"/>
    <w:bookmarkStart w:name="z1250" w:id="208"/>
    <w:p>
      <w:pPr>
        <w:spacing w:after="0"/>
        <w:ind w:left="0"/>
        <w:jc w:val="both"/>
      </w:pPr>
      <w:r>
        <w:rPr>
          <w:rFonts w:ascii="Times New Roman"/>
          <w:b w:val="false"/>
          <w:i w:val="false"/>
          <w:color w:val="000000"/>
          <w:sz w:val="28"/>
        </w:rPr>
        <w:t>
      16. В графе 5 таблицы 2 формы указывается количество человек, работающих в должности старшего охотоведа (при наличии).</w:t>
      </w:r>
    </w:p>
    <w:bookmarkEnd w:id="208"/>
    <w:bookmarkStart w:name="z1251" w:id="209"/>
    <w:p>
      <w:pPr>
        <w:spacing w:after="0"/>
        <w:ind w:left="0"/>
        <w:jc w:val="both"/>
      </w:pPr>
      <w:r>
        <w:rPr>
          <w:rFonts w:ascii="Times New Roman"/>
          <w:b w:val="false"/>
          <w:i w:val="false"/>
          <w:color w:val="000000"/>
          <w:sz w:val="28"/>
        </w:rPr>
        <w:t>
      17. В графе 6 таблицы 2 формы указывается количество человек, работающих в должности охотоведа.</w:t>
      </w:r>
    </w:p>
    <w:bookmarkEnd w:id="209"/>
    <w:bookmarkStart w:name="z1252" w:id="210"/>
    <w:p>
      <w:pPr>
        <w:spacing w:after="0"/>
        <w:ind w:left="0"/>
        <w:jc w:val="both"/>
      </w:pPr>
      <w:r>
        <w:rPr>
          <w:rFonts w:ascii="Times New Roman"/>
          <w:b w:val="false"/>
          <w:i w:val="false"/>
          <w:color w:val="000000"/>
          <w:sz w:val="28"/>
        </w:rPr>
        <w:t>
      18. В графе 7 таблицы 2 формы указывается количество работников, имеющие охотоведческое образование, указанные в графах 5 и 6 работающие в должности старшего охотоведа и (или) охотоведа.</w:t>
      </w:r>
    </w:p>
    <w:bookmarkEnd w:id="210"/>
    <w:bookmarkStart w:name="z1253" w:id="211"/>
    <w:p>
      <w:pPr>
        <w:spacing w:after="0"/>
        <w:ind w:left="0"/>
        <w:jc w:val="both"/>
      </w:pPr>
      <w:r>
        <w:rPr>
          <w:rFonts w:ascii="Times New Roman"/>
          <w:b w:val="false"/>
          <w:i w:val="false"/>
          <w:color w:val="000000"/>
          <w:sz w:val="28"/>
        </w:rPr>
        <w:t>
      19. В графе 8 таблицы 2 формы указывается количество работников, работающих в должности старшего егеря (при наличии).</w:t>
      </w:r>
    </w:p>
    <w:bookmarkEnd w:id="211"/>
    <w:bookmarkStart w:name="z1254" w:id="212"/>
    <w:p>
      <w:pPr>
        <w:spacing w:after="0"/>
        <w:ind w:left="0"/>
        <w:jc w:val="both"/>
      </w:pPr>
      <w:r>
        <w:rPr>
          <w:rFonts w:ascii="Times New Roman"/>
          <w:b w:val="false"/>
          <w:i w:val="false"/>
          <w:color w:val="000000"/>
          <w:sz w:val="28"/>
        </w:rPr>
        <w:t>
      20. В графе 9 таблицы 2 формы указывается количество работников, работающих в должности егеря.</w:t>
      </w:r>
    </w:p>
    <w:bookmarkEnd w:id="212"/>
    <w:bookmarkStart w:name="z1255" w:id="213"/>
    <w:p>
      <w:pPr>
        <w:spacing w:after="0"/>
        <w:ind w:left="0"/>
        <w:jc w:val="both"/>
      </w:pPr>
      <w:r>
        <w:rPr>
          <w:rFonts w:ascii="Times New Roman"/>
          <w:b w:val="false"/>
          <w:i w:val="false"/>
          <w:color w:val="000000"/>
          <w:sz w:val="28"/>
        </w:rPr>
        <w:t>
      21. В графе 10 таблицы 2 формы указывается количество прочих работников в охотничьем хозяйстве (водитель, охранник, повар и другие).</w:t>
      </w:r>
    </w:p>
    <w:bookmarkEnd w:id="213"/>
    <w:bookmarkStart w:name="z1256" w:id="214"/>
    <w:p>
      <w:pPr>
        <w:spacing w:after="0"/>
        <w:ind w:left="0"/>
        <w:jc w:val="both"/>
      </w:pPr>
      <w:r>
        <w:rPr>
          <w:rFonts w:ascii="Times New Roman"/>
          <w:b w:val="false"/>
          <w:i w:val="false"/>
          <w:color w:val="000000"/>
          <w:sz w:val="28"/>
        </w:rPr>
        <w:t>
      22. В графе 11 таблицы 2 формы указывается количество протоколов (актов) за нарушение природоохранного законодательства за отчетный период.</w:t>
      </w:r>
    </w:p>
    <w:bookmarkEnd w:id="214"/>
    <w:bookmarkStart w:name="z1257" w:id="215"/>
    <w:p>
      <w:pPr>
        <w:spacing w:after="0"/>
        <w:ind w:left="0"/>
        <w:jc w:val="both"/>
      </w:pPr>
      <w:r>
        <w:rPr>
          <w:rFonts w:ascii="Times New Roman"/>
          <w:b w:val="false"/>
          <w:i w:val="false"/>
          <w:color w:val="000000"/>
          <w:sz w:val="28"/>
        </w:rPr>
        <w:t>
      23. В графе 1 таблицы 3 формы указывается наименование или фамилия, имя, отчество (при наличии) субъекта охотничьего хозяйства.</w:t>
      </w:r>
    </w:p>
    <w:bookmarkEnd w:id="215"/>
    <w:bookmarkStart w:name="z1258" w:id="216"/>
    <w:p>
      <w:pPr>
        <w:spacing w:after="0"/>
        <w:ind w:left="0"/>
        <w:jc w:val="both"/>
      </w:pPr>
      <w:r>
        <w:rPr>
          <w:rFonts w:ascii="Times New Roman"/>
          <w:b w:val="false"/>
          <w:i w:val="false"/>
          <w:color w:val="000000"/>
          <w:sz w:val="28"/>
        </w:rPr>
        <w:t>
      24. В графе 2 таблицы 3 формы указывается наименование охотничьего хозяйства.</w:t>
      </w:r>
    </w:p>
    <w:bookmarkEnd w:id="216"/>
    <w:bookmarkStart w:name="z1259" w:id="217"/>
    <w:p>
      <w:pPr>
        <w:spacing w:after="0"/>
        <w:ind w:left="0"/>
        <w:jc w:val="both"/>
      </w:pPr>
      <w:r>
        <w:rPr>
          <w:rFonts w:ascii="Times New Roman"/>
          <w:b w:val="false"/>
          <w:i w:val="false"/>
          <w:color w:val="000000"/>
          <w:sz w:val="28"/>
        </w:rPr>
        <w:t>
      25. В графе 3 таблицы 3 формы указывается общее количество транспортных средств, используемых для ведения охотничьего хозяйства, которое должно соответствовать сумме граф 4, 5, 6 и 7.</w:t>
      </w:r>
    </w:p>
    <w:bookmarkEnd w:id="217"/>
    <w:bookmarkStart w:name="z1260" w:id="218"/>
    <w:p>
      <w:pPr>
        <w:spacing w:after="0"/>
        <w:ind w:left="0"/>
        <w:jc w:val="both"/>
      </w:pPr>
      <w:r>
        <w:rPr>
          <w:rFonts w:ascii="Times New Roman"/>
          <w:b w:val="false"/>
          <w:i w:val="false"/>
          <w:color w:val="000000"/>
          <w:sz w:val="28"/>
        </w:rPr>
        <w:t>
      26. В графах 4, 5, 6 и 7 таблицы 3 формы указывается марка транспорта, используемого для ведения охотничьего хозяйства.</w:t>
      </w:r>
    </w:p>
    <w:bookmarkEnd w:id="218"/>
    <w:bookmarkStart w:name="z1261" w:id="219"/>
    <w:p>
      <w:pPr>
        <w:spacing w:after="0"/>
        <w:ind w:left="0"/>
        <w:jc w:val="both"/>
      </w:pPr>
      <w:r>
        <w:rPr>
          <w:rFonts w:ascii="Times New Roman"/>
          <w:b w:val="false"/>
          <w:i w:val="false"/>
          <w:color w:val="000000"/>
          <w:sz w:val="28"/>
        </w:rPr>
        <w:t>
      27. В графе 8 таблицы 3 формы указывается количество лошадей, используемых для ведения охотничьего хозяйства.</w:t>
      </w:r>
    </w:p>
    <w:bookmarkEnd w:id="219"/>
    <w:bookmarkStart w:name="z1262" w:id="220"/>
    <w:p>
      <w:pPr>
        <w:spacing w:after="0"/>
        <w:ind w:left="0"/>
        <w:jc w:val="both"/>
      </w:pPr>
      <w:r>
        <w:rPr>
          <w:rFonts w:ascii="Times New Roman"/>
          <w:b w:val="false"/>
          <w:i w:val="false"/>
          <w:color w:val="000000"/>
          <w:sz w:val="28"/>
        </w:rPr>
        <w:t>
      28. В графе 9 таблицы 3 формы указывается количество прочего самоходного транспорта используемого для ведения охотничьего хозяйства.</w:t>
      </w:r>
    </w:p>
    <w:bookmarkEnd w:id="220"/>
    <w:bookmarkStart w:name="z1263" w:id="221"/>
    <w:p>
      <w:pPr>
        <w:spacing w:after="0"/>
        <w:ind w:left="0"/>
        <w:jc w:val="both"/>
      </w:pPr>
      <w:r>
        <w:rPr>
          <w:rFonts w:ascii="Times New Roman"/>
          <w:b w:val="false"/>
          <w:i w:val="false"/>
          <w:color w:val="000000"/>
          <w:sz w:val="28"/>
        </w:rPr>
        <w:t>
      29. В конце граф 3, 4, 5, 6, 7, 8 и 9 таблицы 3 формы жирным шрифтом в каждой колонке указывается итоговое количество транспорта, лошадей и прочих самоходных транспортов.</w:t>
      </w:r>
    </w:p>
    <w:bookmarkEnd w:id="221"/>
    <w:bookmarkStart w:name="z1264" w:id="222"/>
    <w:p>
      <w:pPr>
        <w:spacing w:after="0"/>
        <w:ind w:left="0"/>
        <w:jc w:val="both"/>
      </w:pPr>
      <w:r>
        <w:rPr>
          <w:rFonts w:ascii="Times New Roman"/>
          <w:b w:val="false"/>
          <w:i w:val="false"/>
          <w:color w:val="000000"/>
          <w:sz w:val="28"/>
        </w:rPr>
        <w:t>
      30. В графе 1 таблицы 4 формы указывается наименование или фамилия, имя, отчество (при наличии) субъекта охотничьего хозяйства.</w:t>
      </w:r>
    </w:p>
    <w:bookmarkEnd w:id="222"/>
    <w:bookmarkStart w:name="z1265" w:id="223"/>
    <w:p>
      <w:pPr>
        <w:spacing w:after="0"/>
        <w:ind w:left="0"/>
        <w:jc w:val="both"/>
      </w:pPr>
      <w:r>
        <w:rPr>
          <w:rFonts w:ascii="Times New Roman"/>
          <w:b w:val="false"/>
          <w:i w:val="false"/>
          <w:color w:val="000000"/>
          <w:sz w:val="28"/>
        </w:rPr>
        <w:t>
      31. В графе 2 таблицы 4 формы указывается наименование охотничьего хозяйства.</w:t>
      </w:r>
    </w:p>
    <w:bookmarkEnd w:id="223"/>
    <w:bookmarkStart w:name="z1266" w:id="224"/>
    <w:p>
      <w:pPr>
        <w:spacing w:after="0"/>
        <w:ind w:left="0"/>
        <w:jc w:val="both"/>
      </w:pPr>
      <w:r>
        <w:rPr>
          <w:rFonts w:ascii="Times New Roman"/>
          <w:b w:val="false"/>
          <w:i w:val="false"/>
          <w:color w:val="000000"/>
          <w:sz w:val="28"/>
        </w:rPr>
        <w:t>
      32. В графах 3, 4, 5, 6, 7 и 8 таблицы 4 формы указывается оснащенность егерской службы. В том числе: в графе 3 – количество служебных удостоверений егерской службы (директор, старший егерь, егерь), в графе 4 – модель служебного оружия зарегистрированного в соответствии действующим законодательством за субъектом охотничьего хозяйства, в графе 5 – количество служебного оружия, в графе 6 – комплект спецодежды выданной егерской службе, в графе 7 – тип связи используемой егерской службой, в графе 8 – количество используемых аппаратов данной связи.</w:t>
      </w:r>
    </w:p>
    <w:bookmarkEnd w:id="224"/>
    <w:bookmarkStart w:name="z1267" w:id="225"/>
    <w:p>
      <w:pPr>
        <w:spacing w:after="0"/>
        <w:ind w:left="0"/>
        <w:jc w:val="both"/>
      </w:pPr>
      <w:r>
        <w:rPr>
          <w:rFonts w:ascii="Times New Roman"/>
          <w:b w:val="false"/>
          <w:i w:val="false"/>
          <w:color w:val="000000"/>
          <w:sz w:val="28"/>
        </w:rPr>
        <w:t>
      33. В графе 1 таблицы 5 формы указывается наименование или фамилия, имя, отчество (при наличии) субъекта охотничьего хозяйства.</w:t>
      </w:r>
    </w:p>
    <w:bookmarkEnd w:id="225"/>
    <w:bookmarkStart w:name="z1268" w:id="226"/>
    <w:p>
      <w:pPr>
        <w:spacing w:after="0"/>
        <w:ind w:left="0"/>
        <w:jc w:val="both"/>
      </w:pPr>
      <w:r>
        <w:rPr>
          <w:rFonts w:ascii="Times New Roman"/>
          <w:b w:val="false"/>
          <w:i w:val="false"/>
          <w:color w:val="000000"/>
          <w:sz w:val="28"/>
        </w:rPr>
        <w:t>
      34. В графе 2 таблицы 5 формы указывается наименование охотничьего хозяйства.</w:t>
      </w:r>
    </w:p>
    <w:bookmarkEnd w:id="226"/>
    <w:bookmarkStart w:name="z1269" w:id="227"/>
    <w:p>
      <w:pPr>
        <w:spacing w:after="0"/>
        <w:ind w:left="0"/>
        <w:jc w:val="both"/>
      </w:pPr>
      <w:r>
        <w:rPr>
          <w:rFonts w:ascii="Times New Roman"/>
          <w:b w:val="false"/>
          <w:i w:val="false"/>
          <w:color w:val="000000"/>
          <w:sz w:val="28"/>
        </w:rPr>
        <w:t>
      35. В графе 3 таблицы 5 формы указывается количество заготовленного сена в тоннах.</w:t>
      </w:r>
    </w:p>
    <w:bookmarkEnd w:id="227"/>
    <w:bookmarkStart w:name="z1270" w:id="228"/>
    <w:p>
      <w:pPr>
        <w:spacing w:after="0"/>
        <w:ind w:left="0"/>
        <w:jc w:val="both"/>
      </w:pPr>
      <w:r>
        <w:rPr>
          <w:rFonts w:ascii="Times New Roman"/>
          <w:b w:val="false"/>
          <w:i w:val="false"/>
          <w:color w:val="000000"/>
          <w:sz w:val="28"/>
        </w:rPr>
        <w:t>
      36. В графе 4 таблицы 5 формы указывается количество заготовленного сенажа в тоннах.</w:t>
      </w:r>
    </w:p>
    <w:bookmarkEnd w:id="228"/>
    <w:bookmarkStart w:name="z1271" w:id="229"/>
    <w:p>
      <w:pPr>
        <w:spacing w:after="0"/>
        <w:ind w:left="0"/>
        <w:jc w:val="both"/>
      </w:pPr>
      <w:r>
        <w:rPr>
          <w:rFonts w:ascii="Times New Roman"/>
          <w:b w:val="false"/>
          <w:i w:val="false"/>
          <w:color w:val="000000"/>
          <w:sz w:val="28"/>
        </w:rPr>
        <w:t>
      37. В графе 5 таблицы 5 формы указывается количество заготовленных зерновых кормов (комбикорм, зерновые отходы, ячмень, овес и другие) в тоннах.</w:t>
      </w:r>
    </w:p>
    <w:bookmarkEnd w:id="229"/>
    <w:bookmarkStart w:name="z1272" w:id="230"/>
    <w:p>
      <w:pPr>
        <w:spacing w:after="0"/>
        <w:ind w:left="0"/>
        <w:jc w:val="both"/>
      </w:pPr>
      <w:r>
        <w:rPr>
          <w:rFonts w:ascii="Times New Roman"/>
          <w:b w:val="false"/>
          <w:i w:val="false"/>
          <w:color w:val="000000"/>
          <w:sz w:val="28"/>
        </w:rPr>
        <w:t>
      38. В графе 6 таблицы 5 формы указывается количество заготовленных зерновых снопиков.</w:t>
      </w:r>
    </w:p>
    <w:bookmarkEnd w:id="230"/>
    <w:bookmarkStart w:name="z1273" w:id="231"/>
    <w:p>
      <w:pPr>
        <w:spacing w:after="0"/>
        <w:ind w:left="0"/>
        <w:jc w:val="both"/>
      </w:pPr>
      <w:r>
        <w:rPr>
          <w:rFonts w:ascii="Times New Roman"/>
          <w:b w:val="false"/>
          <w:i w:val="false"/>
          <w:color w:val="000000"/>
          <w:sz w:val="28"/>
        </w:rPr>
        <w:t>
      39. В графе 7 таблицы 5 формы указывается количество заготовленных сочных кормов (клубне-корнеплоды) в тоннах.</w:t>
      </w:r>
    </w:p>
    <w:bookmarkEnd w:id="231"/>
    <w:bookmarkStart w:name="z1274" w:id="232"/>
    <w:p>
      <w:pPr>
        <w:spacing w:after="0"/>
        <w:ind w:left="0"/>
        <w:jc w:val="both"/>
      </w:pPr>
      <w:r>
        <w:rPr>
          <w:rFonts w:ascii="Times New Roman"/>
          <w:b w:val="false"/>
          <w:i w:val="false"/>
          <w:color w:val="000000"/>
          <w:sz w:val="28"/>
        </w:rPr>
        <w:t>
      40. В графе 8 таблицы 5 формы указывается количество заготовленной соли в тоннах.</w:t>
      </w:r>
    </w:p>
    <w:bookmarkEnd w:id="232"/>
    <w:bookmarkStart w:name="z1275" w:id="233"/>
    <w:p>
      <w:pPr>
        <w:spacing w:after="0"/>
        <w:ind w:left="0"/>
        <w:jc w:val="both"/>
      </w:pPr>
      <w:r>
        <w:rPr>
          <w:rFonts w:ascii="Times New Roman"/>
          <w:b w:val="false"/>
          <w:i w:val="false"/>
          <w:color w:val="000000"/>
          <w:sz w:val="28"/>
        </w:rPr>
        <w:t>
      41. В графе 9 таблицы 5 формы указывается наименование заготовленных других кормов.</w:t>
      </w:r>
    </w:p>
    <w:bookmarkEnd w:id="233"/>
    <w:bookmarkStart w:name="z1276" w:id="234"/>
    <w:p>
      <w:pPr>
        <w:spacing w:after="0"/>
        <w:ind w:left="0"/>
        <w:jc w:val="both"/>
      </w:pPr>
      <w:r>
        <w:rPr>
          <w:rFonts w:ascii="Times New Roman"/>
          <w:b w:val="false"/>
          <w:i w:val="false"/>
          <w:color w:val="000000"/>
          <w:sz w:val="28"/>
        </w:rPr>
        <w:t>
      42. В графе 10 таблицы 5 формы указывается количество заготовленных других кормов.</w:t>
      </w:r>
    </w:p>
    <w:bookmarkEnd w:id="234"/>
    <w:bookmarkStart w:name="z1277" w:id="235"/>
    <w:p>
      <w:pPr>
        <w:spacing w:after="0"/>
        <w:ind w:left="0"/>
        <w:jc w:val="both"/>
      </w:pPr>
      <w:r>
        <w:rPr>
          <w:rFonts w:ascii="Times New Roman"/>
          <w:b w:val="false"/>
          <w:i w:val="false"/>
          <w:color w:val="000000"/>
          <w:sz w:val="28"/>
        </w:rPr>
        <w:t>
      43. В графе 11 таблицы 5 формы указывается количество выложенного сена в тоннах.</w:t>
      </w:r>
    </w:p>
    <w:bookmarkEnd w:id="235"/>
    <w:bookmarkStart w:name="z1278" w:id="236"/>
    <w:p>
      <w:pPr>
        <w:spacing w:after="0"/>
        <w:ind w:left="0"/>
        <w:jc w:val="both"/>
      </w:pPr>
      <w:r>
        <w:rPr>
          <w:rFonts w:ascii="Times New Roman"/>
          <w:b w:val="false"/>
          <w:i w:val="false"/>
          <w:color w:val="000000"/>
          <w:sz w:val="28"/>
        </w:rPr>
        <w:t>
      44. В графе 12 таблицы 5 формы указывается количество выложенного сенажа в тоннах.</w:t>
      </w:r>
    </w:p>
    <w:bookmarkEnd w:id="236"/>
    <w:bookmarkStart w:name="z1279" w:id="237"/>
    <w:p>
      <w:pPr>
        <w:spacing w:after="0"/>
        <w:ind w:left="0"/>
        <w:jc w:val="both"/>
      </w:pPr>
      <w:r>
        <w:rPr>
          <w:rFonts w:ascii="Times New Roman"/>
          <w:b w:val="false"/>
          <w:i w:val="false"/>
          <w:color w:val="000000"/>
          <w:sz w:val="28"/>
        </w:rPr>
        <w:t>
      45. В графе 13 таблицы 5 формы указывается количество выложенных зерновых кормов (комбикорм, зерновые отходы, ячмень, овес и другие) в тоннах.</w:t>
      </w:r>
    </w:p>
    <w:bookmarkEnd w:id="237"/>
    <w:bookmarkStart w:name="z1280" w:id="238"/>
    <w:p>
      <w:pPr>
        <w:spacing w:after="0"/>
        <w:ind w:left="0"/>
        <w:jc w:val="both"/>
      </w:pPr>
      <w:r>
        <w:rPr>
          <w:rFonts w:ascii="Times New Roman"/>
          <w:b w:val="false"/>
          <w:i w:val="false"/>
          <w:color w:val="000000"/>
          <w:sz w:val="28"/>
        </w:rPr>
        <w:t>
      46. В графе 14 таблицы 5 формы указывается количество выложенных зерновых снопиков.</w:t>
      </w:r>
    </w:p>
    <w:bookmarkEnd w:id="238"/>
    <w:bookmarkStart w:name="z1281" w:id="239"/>
    <w:p>
      <w:pPr>
        <w:spacing w:after="0"/>
        <w:ind w:left="0"/>
        <w:jc w:val="both"/>
      </w:pPr>
      <w:r>
        <w:rPr>
          <w:rFonts w:ascii="Times New Roman"/>
          <w:b w:val="false"/>
          <w:i w:val="false"/>
          <w:color w:val="000000"/>
          <w:sz w:val="28"/>
        </w:rPr>
        <w:t>
      47. В графе 15 таблицы 5 формы указывается количество выложенных сочных кормов (клубне-корнеплоды) в тоннах.</w:t>
      </w:r>
    </w:p>
    <w:bookmarkEnd w:id="239"/>
    <w:bookmarkStart w:name="z1282" w:id="240"/>
    <w:p>
      <w:pPr>
        <w:spacing w:after="0"/>
        <w:ind w:left="0"/>
        <w:jc w:val="both"/>
      </w:pPr>
      <w:r>
        <w:rPr>
          <w:rFonts w:ascii="Times New Roman"/>
          <w:b w:val="false"/>
          <w:i w:val="false"/>
          <w:color w:val="000000"/>
          <w:sz w:val="28"/>
        </w:rPr>
        <w:t>
      48. В графе 16 таблицы 5 формы указывается количество выложенной соли в тоннах.</w:t>
      </w:r>
    </w:p>
    <w:bookmarkEnd w:id="240"/>
    <w:bookmarkStart w:name="z1283" w:id="241"/>
    <w:p>
      <w:pPr>
        <w:spacing w:after="0"/>
        <w:ind w:left="0"/>
        <w:jc w:val="both"/>
      </w:pPr>
      <w:r>
        <w:rPr>
          <w:rFonts w:ascii="Times New Roman"/>
          <w:b w:val="false"/>
          <w:i w:val="false"/>
          <w:color w:val="000000"/>
          <w:sz w:val="28"/>
        </w:rPr>
        <w:t>
      49. В графе 17 таблицы 5 формы указывается наименование выложенных других кормов.</w:t>
      </w:r>
    </w:p>
    <w:bookmarkEnd w:id="241"/>
    <w:bookmarkStart w:name="z1284" w:id="242"/>
    <w:p>
      <w:pPr>
        <w:spacing w:after="0"/>
        <w:ind w:left="0"/>
        <w:jc w:val="both"/>
      </w:pPr>
      <w:r>
        <w:rPr>
          <w:rFonts w:ascii="Times New Roman"/>
          <w:b w:val="false"/>
          <w:i w:val="false"/>
          <w:color w:val="000000"/>
          <w:sz w:val="28"/>
        </w:rPr>
        <w:t>
      50. В графе 18 таблицы 5 формы указывается количество выложенных других кормов в тоннах или количествах.</w:t>
      </w:r>
    </w:p>
    <w:bookmarkEnd w:id="242"/>
    <w:bookmarkStart w:name="z1285" w:id="243"/>
    <w:p>
      <w:pPr>
        <w:spacing w:after="0"/>
        <w:ind w:left="0"/>
        <w:jc w:val="both"/>
      </w:pPr>
      <w:r>
        <w:rPr>
          <w:rFonts w:ascii="Times New Roman"/>
          <w:b w:val="false"/>
          <w:i w:val="false"/>
          <w:color w:val="000000"/>
          <w:sz w:val="28"/>
        </w:rPr>
        <w:t>
      51. В графе 19 таблицы 5 формы при наличии земельных участков указывается количество гектар засеянных кормовых полей.</w:t>
      </w:r>
    </w:p>
    <w:bookmarkEnd w:id="243"/>
    <w:bookmarkStart w:name="z1286" w:id="244"/>
    <w:p>
      <w:pPr>
        <w:spacing w:after="0"/>
        <w:ind w:left="0"/>
        <w:jc w:val="both"/>
      </w:pPr>
      <w:r>
        <w:rPr>
          <w:rFonts w:ascii="Times New Roman"/>
          <w:b w:val="false"/>
          <w:i w:val="false"/>
          <w:color w:val="000000"/>
          <w:sz w:val="28"/>
        </w:rPr>
        <w:t>
      52. В графе 20 таблицы 5 формы при наличии земельных участков указывается количество гектар засеянных ремиз.</w:t>
      </w:r>
    </w:p>
    <w:bookmarkEnd w:id="244"/>
    <w:bookmarkStart w:name="z1287" w:id="245"/>
    <w:p>
      <w:pPr>
        <w:spacing w:after="0"/>
        <w:ind w:left="0"/>
        <w:jc w:val="both"/>
      </w:pPr>
      <w:r>
        <w:rPr>
          <w:rFonts w:ascii="Times New Roman"/>
          <w:b w:val="false"/>
          <w:i w:val="false"/>
          <w:color w:val="000000"/>
          <w:sz w:val="28"/>
        </w:rPr>
        <w:t>
      53. В графе 1 таблицы 6 формы указывается наименование или фамилия, имя, отчество (при наличии) субъекта охотничьего хозяйства.</w:t>
      </w:r>
    </w:p>
    <w:bookmarkEnd w:id="245"/>
    <w:bookmarkStart w:name="z1288" w:id="246"/>
    <w:p>
      <w:pPr>
        <w:spacing w:after="0"/>
        <w:ind w:left="0"/>
        <w:jc w:val="both"/>
      </w:pPr>
      <w:r>
        <w:rPr>
          <w:rFonts w:ascii="Times New Roman"/>
          <w:b w:val="false"/>
          <w:i w:val="false"/>
          <w:color w:val="000000"/>
          <w:sz w:val="28"/>
        </w:rPr>
        <w:t>
      54. В графе 2 таблицы 6 формы указывается наименование охотничьего хозяйства.</w:t>
      </w:r>
    </w:p>
    <w:bookmarkEnd w:id="246"/>
    <w:bookmarkStart w:name="z1289" w:id="247"/>
    <w:p>
      <w:pPr>
        <w:spacing w:after="0"/>
        <w:ind w:left="0"/>
        <w:jc w:val="both"/>
      </w:pPr>
      <w:r>
        <w:rPr>
          <w:rFonts w:ascii="Times New Roman"/>
          <w:b w:val="false"/>
          <w:i w:val="false"/>
          <w:color w:val="000000"/>
          <w:sz w:val="28"/>
        </w:rPr>
        <w:t>
      55. В графе 3 таблицы 6 формы указывается количество мест для хранения кормов диким животным.</w:t>
      </w:r>
    </w:p>
    <w:bookmarkEnd w:id="247"/>
    <w:bookmarkStart w:name="z1290" w:id="248"/>
    <w:p>
      <w:pPr>
        <w:spacing w:after="0"/>
        <w:ind w:left="0"/>
        <w:jc w:val="both"/>
      </w:pPr>
      <w:r>
        <w:rPr>
          <w:rFonts w:ascii="Times New Roman"/>
          <w:b w:val="false"/>
          <w:i w:val="false"/>
          <w:color w:val="000000"/>
          <w:sz w:val="28"/>
        </w:rPr>
        <w:t>
      56. В графе 4 таблицы 6 формы указывается количество установленных кормушек для диких животных.</w:t>
      </w:r>
    </w:p>
    <w:bookmarkEnd w:id="248"/>
    <w:bookmarkStart w:name="z1291" w:id="249"/>
    <w:p>
      <w:pPr>
        <w:spacing w:after="0"/>
        <w:ind w:left="0"/>
        <w:jc w:val="both"/>
      </w:pPr>
      <w:r>
        <w:rPr>
          <w:rFonts w:ascii="Times New Roman"/>
          <w:b w:val="false"/>
          <w:i w:val="false"/>
          <w:color w:val="000000"/>
          <w:sz w:val="28"/>
        </w:rPr>
        <w:t>
      57. В графе 5 таблицы 6 формы указывается количество устроенных подкормочных площадок для диких животных.</w:t>
      </w:r>
    </w:p>
    <w:bookmarkEnd w:id="249"/>
    <w:bookmarkStart w:name="z1292" w:id="250"/>
    <w:p>
      <w:pPr>
        <w:spacing w:after="0"/>
        <w:ind w:left="0"/>
        <w:jc w:val="both"/>
      </w:pPr>
      <w:r>
        <w:rPr>
          <w:rFonts w:ascii="Times New Roman"/>
          <w:b w:val="false"/>
          <w:i w:val="false"/>
          <w:color w:val="000000"/>
          <w:sz w:val="28"/>
        </w:rPr>
        <w:t>
      58. В графе 6 таблицы 6 формы указывается количество солонцов для диких животных.</w:t>
      </w:r>
    </w:p>
    <w:bookmarkEnd w:id="250"/>
    <w:bookmarkStart w:name="z1293" w:id="251"/>
    <w:p>
      <w:pPr>
        <w:spacing w:after="0"/>
        <w:ind w:left="0"/>
        <w:jc w:val="both"/>
      </w:pPr>
      <w:r>
        <w:rPr>
          <w:rFonts w:ascii="Times New Roman"/>
          <w:b w:val="false"/>
          <w:i w:val="false"/>
          <w:color w:val="000000"/>
          <w:sz w:val="28"/>
        </w:rPr>
        <w:t>
      59. В графе 7 таблицы 6 формы указывается количество галечников для птиц.</w:t>
      </w:r>
    </w:p>
    <w:bookmarkEnd w:id="251"/>
    <w:bookmarkStart w:name="z1294" w:id="252"/>
    <w:p>
      <w:pPr>
        <w:spacing w:after="0"/>
        <w:ind w:left="0"/>
        <w:jc w:val="both"/>
      </w:pPr>
      <w:r>
        <w:rPr>
          <w:rFonts w:ascii="Times New Roman"/>
          <w:b w:val="false"/>
          <w:i w:val="false"/>
          <w:color w:val="000000"/>
          <w:sz w:val="28"/>
        </w:rPr>
        <w:t>
      60. В графе 8 таблицы 6 формы указывается количество устроенных искусственных гнезд для птиц.</w:t>
      </w:r>
    </w:p>
    <w:bookmarkEnd w:id="252"/>
    <w:bookmarkStart w:name="z1295" w:id="253"/>
    <w:p>
      <w:pPr>
        <w:spacing w:after="0"/>
        <w:ind w:left="0"/>
        <w:jc w:val="both"/>
      </w:pPr>
      <w:r>
        <w:rPr>
          <w:rFonts w:ascii="Times New Roman"/>
          <w:b w:val="false"/>
          <w:i w:val="false"/>
          <w:color w:val="000000"/>
          <w:sz w:val="28"/>
        </w:rPr>
        <w:t>
      61. В графе 9 таблицы 6 формы указывается наименование других биотехнических сооружении.</w:t>
      </w:r>
    </w:p>
    <w:bookmarkEnd w:id="253"/>
    <w:bookmarkStart w:name="z1296" w:id="254"/>
    <w:p>
      <w:pPr>
        <w:spacing w:after="0"/>
        <w:ind w:left="0"/>
        <w:jc w:val="both"/>
      </w:pPr>
      <w:r>
        <w:rPr>
          <w:rFonts w:ascii="Times New Roman"/>
          <w:b w:val="false"/>
          <w:i w:val="false"/>
          <w:color w:val="000000"/>
          <w:sz w:val="28"/>
        </w:rPr>
        <w:t>
      62. В графе 10 таблицы 6 формы указывается количество других биотехнических сооружении.</w:t>
      </w:r>
    </w:p>
    <w:bookmarkEnd w:id="254"/>
    <w:bookmarkStart w:name="z1297" w:id="255"/>
    <w:p>
      <w:pPr>
        <w:spacing w:after="0"/>
        <w:ind w:left="0"/>
        <w:jc w:val="both"/>
      </w:pPr>
      <w:r>
        <w:rPr>
          <w:rFonts w:ascii="Times New Roman"/>
          <w:b w:val="false"/>
          <w:i w:val="false"/>
          <w:color w:val="000000"/>
          <w:sz w:val="28"/>
        </w:rPr>
        <w:t>
      63. В графе 11 таблицы 6 формы указывается количество устроенных аншлагов и другие сооружение на территории охотничьего хозяйства.</w:t>
      </w:r>
    </w:p>
    <w:bookmarkEnd w:id="255"/>
    <w:bookmarkStart w:name="z1298" w:id="256"/>
    <w:p>
      <w:pPr>
        <w:spacing w:after="0"/>
        <w:ind w:left="0"/>
        <w:jc w:val="both"/>
      </w:pPr>
      <w:r>
        <w:rPr>
          <w:rFonts w:ascii="Times New Roman"/>
          <w:b w:val="false"/>
          <w:i w:val="false"/>
          <w:color w:val="000000"/>
          <w:sz w:val="28"/>
        </w:rPr>
        <w:t>
      64. В графе 1 таблицы 7 формы указывается наименование или фамилия, имя, отчество (при наличии) субъекта охотничьего хозяйства.</w:t>
      </w:r>
    </w:p>
    <w:bookmarkEnd w:id="256"/>
    <w:bookmarkStart w:name="z1299" w:id="257"/>
    <w:p>
      <w:pPr>
        <w:spacing w:after="0"/>
        <w:ind w:left="0"/>
        <w:jc w:val="both"/>
      </w:pPr>
      <w:r>
        <w:rPr>
          <w:rFonts w:ascii="Times New Roman"/>
          <w:b w:val="false"/>
          <w:i w:val="false"/>
          <w:color w:val="000000"/>
          <w:sz w:val="28"/>
        </w:rPr>
        <w:t>
      65. В графе 2 таблицы 7 формы указывается наименование охотничьего хозяйства.</w:t>
      </w:r>
    </w:p>
    <w:bookmarkEnd w:id="257"/>
    <w:bookmarkStart w:name="z1300" w:id="258"/>
    <w:p>
      <w:pPr>
        <w:spacing w:after="0"/>
        <w:ind w:left="0"/>
        <w:jc w:val="both"/>
      </w:pPr>
      <w:r>
        <w:rPr>
          <w:rFonts w:ascii="Times New Roman"/>
          <w:b w:val="false"/>
          <w:i w:val="false"/>
          <w:color w:val="000000"/>
          <w:sz w:val="28"/>
        </w:rPr>
        <w:t>
      66. В графе 3 таблицы 7 формы указывается половозрастной состав добытого волка.</w:t>
      </w:r>
    </w:p>
    <w:bookmarkEnd w:id="258"/>
    <w:bookmarkStart w:name="z1301" w:id="259"/>
    <w:p>
      <w:pPr>
        <w:spacing w:after="0"/>
        <w:ind w:left="0"/>
        <w:jc w:val="both"/>
      </w:pPr>
      <w:r>
        <w:rPr>
          <w:rFonts w:ascii="Times New Roman"/>
          <w:b w:val="false"/>
          <w:i w:val="false"/>
          <w:color w:val="000000"/>
          <w:sz w:val="28"/>
        </w:rPr>
        <w:t>
      67. В графе 4 таблицы 7 формы указывается количество добытого волка.</w:t>
      </w:r>
    </w:p>
    <w:bookmarkEnd w:id="259"/>
    <w:bookmarkStart w:name="z1302" w:id="260"/>
    <w:p>
      <w:pPr>
        <w:spacing w:after="0"/>
        <w:ind w:left="0"/>
        <w:jc w:val="both"/>
      </w:pPr>
      <w:r>
        <w:rPr>
          <w:rFonts w:ascii="Times New Roman"/>
          <w:b w:val="false"/>
          <w:i w:val="false"/>
          <w:color w:val="000000"/>
          <w:sz w:val="28"/>
        </w:rPr>
        <w:t>
      68. В графе 5 таблицы 7 формы указывается половозрастной состав добытого шакала.</w:t>
      </w:r>
    </w:p>
    <w:bookmarkEnd w:id="260"/>
    <w:bookmarkStart w:name="z1303" w:id="261"/>
    <w:p>
      <w:pPr>
        <w:spacing w:after="0"/>
        <w:ind w:left="0"/>
        <w:jc w:val="both"/>
      </w:pPr>
      <w:r>
        <w:rPr>
          <w:rFonts w:ascii="Times New Roman"/>
          <w:b w:val="false"/>
          <w:i w:val="false"/>
          <w:color w:val="000000"/>
          <w:sz w:val="28"/>
        </w:rPr>
        <w:t>
      69. В графе 6 таблицы 7 формы указывается количество добытого шакала.</w:t>
      </w:r>
    </w:p>
    <w:bookmarkEnd w:id="261"/>
    <w:bookmarkStart w:name="z1304" w:id="262"/>
    <w:p>
      <w:pPr>
        <w:spacing w:after="0"/>
        <w:ind w:left="0"/>
        <w:jc w:val="both"/>
      </w:pPr>
      <w:r>
        <w:rPr>
          <w:rFonts w:ascii="Times New Roman"/>
          <w:b w:val="false"/>
          <w:i w:val="false"/>
          <w:color w:val="000000"/>
          <w:sz w:val="28"/>
        </w:rPr>
        <w:t>
      70. В графе 1 таблицы 8 формы указывается наименование или фамилия, имя, отчество (при наличии) субъекта охотничьего хозяйства.</w:t>
      </w:r>
    </w:p>
    <w:bookmarkEnd w:id="262"/>
    <w:bookmarkStart w:name="z1305" w:id="263"/>
    <w:p>
      <w:pPr>
        <w:spacing w:after="0"/>
        <w:ind w:left="0"/>
        <w:jc w:val="both"/>
      </w:pPr>
      <w:r>
        <w:rPr>
          <w:rFonts w:ascii="Times New Roman"/>
          <w:b w:val="false"/>
          <w:i w:val="false"/>
          <w:color w:val="000000"/>
          <w:sz w:val="28"/>
        </w:rPr>
        <w:t>
      71. В графе 2 таблицы 8 формы указывается наименование охотничьего хозяйства.</w:t>
      </w:r>
    </w:p>
    <w:bookmarkEnd w:id="263"/>
    <w:bookmarkStart w:name="z1306" w:id="264"/>
    <w:p>
      <w:pPr>
        <w:spacing w:after="0"/>
        <w:ind w:left="0"/>
        <w:jc w:val="both"/>
      </w:pPr>
      <w:r>
        <w:rPr>
          <w:rFonts w:ascii="Times New Roman"/>
          <w:b w:val="false"/>
          <w:i w:val="false"/>
          <w:color w:val="000000"/>
          <w:sz w:val="28"/>
        </w:rPr>
        <w:t>
      72. В графе 3 таблицы 8 формы при наличии земельных участков указывается стационарный егерский кордон (жилая и хозяйственная постройка для егерской службы охотничьих хозяйств устанавливаемый с целью наблюдения за объектами животного мира, а также для защиты от незаконного их использования).</w:t>
      </w:r>
    </w:p>
    <w:bookmarkEnd w:id="264"/>
    <w:bookmarkStart w:name="z1307" w:id="265"/>
    <w:p>
      <w:pPr>
        <w:spacing w:after="0"/>
        <w:ind w:left="0"/>
        <w:jc w:val="both"/>
      </w:pPr>
      <w:r>
        <w:rPr>
          <w:rFonts w:ascii="Times New Roman"/>
          <w:b w:val="false"/>
          <w:i w:val="false"/>
          <w:color w:val="000000"/>
          <w:sz w:val="28"/>
        </w:rPr>
        <w:t>
      73. В графе 4 таблицы 8 формы указывается передвижной егерский кордон.</w:t>
      </w:r>
    </w:p>
    <w:bookmarkEnd w:id="265"/>
    <w:bookmarkStart w:name="z1308" w:id="266"/>
    <w:p>
      <w:pPr>
        <w:spacing w:after="0"/>
        <w:ind w:left="0"/>
        <w:jc w:val="both"/>
      </w:pPr>
      <w:r>
        <w:rPr>
          <w:rFonts w:ascii="Times New Roman"/>
          <w:b w:val="false"/>
          <w:i w:val="false"/>
          <w:color w:val="000000"/>
          <w:sz w:val="28"/>
        </w:rPr>
        <w:t>
      74. В графе 5 таблицы 8 формы при наличии указывается количество имеющихся гостиниц в охотничьем хозяйстве для проживания охотников, посещаемых охотничье хозяйство.</w:t>
      </w:r>
    </w:p>
    <w:bookmarkEnd w:id="266"/>
    <w:bookmarkStart w:name="z1309" w:id="267"/>
    <w:p>
      <w:pPr>
        <w:spacing w:after="0"/>
        <w:ind w:left="0"/>
        <w:jc w:val="both"/>
      </w:pPr>
      <w:r>
        <w:rPr>
          <w:rFonts w:ascii="Times New Roman"/>
          <w:b w:val="false"/>
          <w:i w:val="false"/>
          <w:color w:val="000000"/>
          <w:sz w:val="28"/>
        </w:rPr>
        <w:t>
      75. В графе 6 таблицы 8 формы при наличии указывается количество мест в гостинице для проживания охотников, посещаемых охотничье хозяйство.</w:t>
      </w:r>
    </w:p>
    <w:bookmarkEnd w:id="267"/>
    <w:bookmarkStart w:name="z1310" w:id="268"/>
    <w:p>
      <w:pPr>
        <w:spacing w:after="0"/>
        <w:ind w:left="0"/>
        <w:jc w:val="both"/>
      </w:pPr>
      <w:r>
        <w:rPr>
          <w:rFonts w:ascii="Times New Roman"/>
          <w:b w:val="false"/>
          <w:i w:val="false"/>
          <w:color w:val="000000"/>
          <w:sz w:val="28"/>
        </w:rPr>
        <w:t>
      76. В графе 7 таблицы 8 формы при наличии указывается наименование прочих (кроме кордонов и гостиниц) строений в охотничьем хозяйстве.</w:t>
      </w:r>
    </w:p>
    <w:bookmarkEnd w:id="268"/>
    <w:bookmarkStart w:name="z1311" w:id="269"/>
    <w:p>
      <w:pPr>
        <w:spacing w:after="0"/>
        <w:ind w:left="0"/>
        <w:jc w:val="both"/>
      </w:pPr>
      <w:r>
        <w:rPr>
          <w:rFonts w:ascii="Times New Roman"/>
          <w:b w:val="false"/>
          <w:i w:val="false"/>
          <w:color w:val="000000"/>
          <w:sz w:val="28"/>
        </w:rPr>
        <w:t>
      77. В графе 8 таблицы 8 формы при наличии указывается количество прочих строений в охотничьем хозяйстве.</w:t>
      </w:r>
    </w:p>
    <w:bookmarkEnd w:id="269"/>
    <w:bookmarkStart w:name="z1312" w:id="270"/>
    <w:p>
      <w:pPr>
        <w:spacing w:after="0"/>
        <w:ind w:left="0"/>
        <w:jc w:val="both"/>
      </w:pPr>
      <w:r>
        <w:rPr>
          <w:rFonts w:ascii="Times New Roman"/>
          <w:b w:val="false"/>
          <w:i w:val="false"/>
          <w:color w:val="000000"/>
          <w:sz w:val="28"/>
        </w:rPr>
        <w:t>
      78. В графе 1 таблицы 9 формы указывается наименование или фамилия, имя, отчество (при наличии) субъекта охотничьего хозяйства.</w:t>
      </w:r>
    </w:p>
    <w:bookmarkEnd w:id="270"/>
    <w:bookmarkStart w:name="z1313" w:id="271"/>
    <w:p>
      <w:pPr>
        <w:spacing w:after="0"/>
        <w:ind w:left="0"/>
        <w:jc w:val="both"/>
      </w:pPr>
      <w:r>
        <w:rPr>
          <w:rFonts w:ascii="Times New Roman"/>
          <w:b w:val="false"/>
          <w:i w:val="false"/>
          <w:color w:val="000000"/>
          <w:sz w:val="28"/>
        </w:rPr>
        <w:t>
      79. В графе 2 таблицы 9 формы указывается наименование охотничьего хозяйства.</w:t>
      </w:r>
    </w:p>
    <w:bookmarkEnd w:id="271"/>
    <w:bookmarkStart w:name="z1314" w:id="272"/>
    <w:p>
      <w:pPr>
        <w:spacing w:after="0"/>
        <w:ind w:left="0"/>
        <w:jc w:val="both"/>
      </w:pPr>
      <w:r>
        <w:rPr>
          <w:rFonts w:ascii="Times New Roman"/>
          <w:b w:val="false"/>
          <w:i w:val="false"/>
          <w:color w:val="000000"/>
          <w:sz w:val="28"/>
        </w:rPr>
        <w:t>
      80. В графе 3 таблицы 9 формы указывается фамилия, имя и отчество (при наличии) работников егерской службы.</w:t>
      </w:r>
    </w:p>
    <w:bookmarkEnd w:id="272"/>
    <w:bookmarkStart w:name="z1315" w:id="273"/>
    <w:p>
      <w:pPr>
        <w:spacing w:after="0"/>
        <w:ind w:left="0"/>
        <w:jc w:val="both"/>
      </w:pPr>
      <w:r>
        <w:rPr>
          <w:rFonts w:ascii="Times New Roman"/>
          <w:b w:val="false"/>
          <w:i w:val="false"/>
          <w:color w:val="000000"/>
          <w:sz w:val="28"/>
        </w:rPr>
        <w:t>
      81. В графе 4 таблицы 9 формы указывается должность работника егерской службы.</w:t>
      </w:r>
    </w:p>
    <w:bookmarkEnd w:id="273"/>
    <w:bookmarkStart w:name="z1316" w:id="274"/>
    <w:p>
      <w:pPr>
        <w:spacing w:after="0"/>
        <w:ind w:left="0"/>
        <w:jc w:val="both"/>
      </w:pPr>
      <w:r>
        <w:rPr>
          <w:rFonts w:ascii="Times New Roman"/>
          <w:b w:val="false"/>
          <w:i w:val="false"/>
          <w:color w:val="000000"/>
          <w:sz w:val="28"/>
        </w:rPr>
        <w:t>
      82. В графе 5 таблицы 9 формы указывается номер служебного удостоверения.</w:t>
      </w:r>
    </w:p>
    <w:bookmarkEnd w:id="274"/>
    <w:bookmarkStart w:name="z1317" w:id="275"/>
    <w:p>
      <w:pPr>
        <w:spacing w:after="0"/>
        <w:ind w:left="0"/>
        <w:jc w:val="both"/>
      </w:pPr>
      <w:r>
        <w:rPr>
          <w:rFonts w:ascii="Times New Roman"/>
          <w:b w:val="false"/>
          <w:i w:val="false"/>
          <w:color w:val="000000"/>
          <w:sz w:val="28"/>
        </w:rPr>
        <w:t>
      83. В графе 6 таблицы 9 формы указывается номер нагрудного знака.</w:t>
      </w:r>
    </w:p>
    <w:bookmarkEnd w:id="275"/>
    <w:bookmarkStart w:name="z1318" w:id="276"/>
    <w:p>
      <w:pPr>
        <w:spacing w:after="0"/>
        <w:ind w:left="0"/>
        <w:jc w:val="both"/>
      </w:pPr>
      <w:r>
        <w:rPr>
          <w:rFonts w:ascii="Times New Roman"/>
          <w:b w:val="false"/>
          <w:i w:val="false"/>
          <w:color w:val="000000"/>
          <w:sz w:val="28"/>
        </w:rPr>
        <w:t>
      84. В графе 7 таблицы 9 формы указывается контактный номер работника егерской службы.</w:t>
      </w:r>
    </w:p>
    <w:bookmarkEnd w:id="276"/>
    <w:bookmarkStart w:name="z1319" w:id="277"/>
    <w:p>
      <w:pPr>
        <w:spacing w:after="0"/>
        <w:ind w:left="0"/>
        <w:jc w:val="both"/>
      </w:pPr>
      <w:r>
        <w:rPr>
          <w:rFonts w:ascii="Times New Roman"/>
          <w:b w:val="false"/>
          <w:i w:val="false"/>
          <w:color w:val="000000"/>
          <w:sz w:val="28"/>
        </w:rPr>
        <w:t>
      85. В графе 1 таблицы 10 формы указывается наименование или фамилия, имя, отчество (при наличии) субъекта охотничьего хозяйства.</w:t>
      </w:r>
    </w:p>
    <w:bookmarkEnd w:id="277"/>
    <w:bookmarkStart w:name="z1320" w:id="278"/>
    <w:p>
      <w:pPr>
        <w:spacing w:after="0"/>
        <w:ind w:left="0"/>
        <w:jc w:val="both"/>
      </w:pPr>
      <w:r>
        <w:rPr>
          <w:rFonts w:ascii="Times New Roman"/>
          <w:b w:val="false"/>
          <w:i w:val="false"/>
          <w:color w:val="000000"/>
          <w:sz w:val="28"/>
        </w:rPr>
        <w:t>
      86. В графе 2 таблицы 10 формы указывается наименование охотничьего хозяйства.</w:t>
      </w:r>
    </w:p>
    <w:bookmarkEnd w:id="278"/>
    <w:bookmarkStart w:name="z1321" w:id="279"/>
    <w:p>
      <w:pPr>
        <w:spacing w:after="0"/>
        <w:ind w:left="0"/>
        <w:jc w:val="both"/>
      </w:pPr>
      <w:r>
        <w:rPr>
          <w:rFonts w:ascii="Times New Roman"/>
          <w:b w:val="false"/>
          <w:i w:val="false"/>
          <w:color w:val="000000"/>
          <w:sz w:val="28"/>
        </w:rPr>
        <w:t>
      87. В графе 3 таблицы 10 формы указывается фамилия, имя и отчество (при наличии) первого руководителя субъекта охотничьего хозяйства.</w:t>
      </w:r>
    </w:p>
    <w:bookmarkEnd w:id="279"/>
    <w:bookmarkStart w:name="z1322" w:id="280"/>
    <w:p>
      <w:pPr>
        <w:spacing w:after="0"/>
        <w:ind w:left="0"/>
        <w:jc w:val="both"/>
      </w:pPr>
      <w:r>
        <w:rPr>
          <w:rFonts w:ascii="Times New Roman"/>
          <w:b w:val="false"/>
          <w:i w:val="false"/>
          <w:color w:val="000000"/>
          <w:sz w:val="28"/>
        </w:rPr>
        <w:t>
      88. В графе 4 таблицы 10 формы указывается юридический адрес субъекта охотничьего хозяйства.</w:t>
      </w:r>
    </w:p>
    <w:bookmarkEnd w:id="280"/>
    <w:bookmarkStart w:name="z1323" w:id="281"/>
    <w:p>
      <w:pPr>
        <w:spacing w:after="0"/>
        <w:ind w:left="0"/>
        <w:jc w:val="both"/>
      </w:pPr>
      <w:r>
        <w:rPr>
          <w:rFonts w:ascii="Times New Roman"/>
          <w:b w:val="false"/>
          <w:i w:val="false"/>
          <w:color w:val="000000"/>
          <w:sz w:val="28"/>
        </w:rPr>
        <w:t>
      89. В графе 5 таблицы 10 формы указывается фактический адрес субъекта охотничьего хозяйства.</w:t>
      </w:r>
    </w:p>
    <w:bookmarkEnd w:id="281"/>
    <w:bookmarkStart w:name="z1324" w:id="282"/>
    <w:p>
      <w:pPr>
        <w:spacing w:after="0"/>
        <w:ind w:left="0"/>
        <w:jc w:val="both"/>
      </w:pPr>
      <w:r>
        <w:rPr>
          <w:rFonts w:ascii="Times New Roman"/>
          <w:b w:val="false"/>
          <w:i w:val="false"/>
          <w:color w:val="000000"/>
          <w:sz w:val="28"/>
        </w:rPr>
        <w:t>
      90. В графе 6 таблицы 10 формы указывается служебный контактный телефон субъекта охотничьего хозяйства.</w:t>
      </w:r>
    </w:p>
    <w:bookmarkEnd w:id="282"/>
    <w:bookmarkStart w:name="z1325" w:id="283"/>
    <w:p>
      <w:pPr>
        <w:spacing w:after="0"/>
        <w:ind w:left="0"/>
        <w:jc w:val="both"/>
      </w:pPr>
      <w:r>
        <w:rPr>
          <w:rFonts w:ascii="Times New Roman"/>
          <w:b w:val="false"/>
          <w:i w:val="false"/>
          <w:color w:val="000000"/>
          <w:sz w:val="28"/>
        </w:rPr>
        <w:t>
      91. В графе 7 таблицы 10 формы указывается адрес электронной почты (при наличии) субъекта охотничьего хозяйства.</w:t>
      </w:r>
    </w:p>
    <w:bookmarkEnd w:id="283"/>
    <w:bookmarkStart w:name="z1326" w:id="284"/>
    <w:p>
      <w:pPr>
        <w:spacing w:after="0"/>
        <w:ind w:left="0"/>
        <w:jc w:val="both"/>
      </w:pPr>
      <w:r>
        <w:rPr>
          <w:rFonts w:ascii="Times New Roman"/>
          <w:b w:val="false"/>
          <w:i w:val="false"/>
          <w:color w:val="000000"/>
          <w:sz w:val="28"/>
        </w:rPr>
        <w:t>
      92. В графе 8 таблицы 10 формы указывается индивидуальный идентификационный номер / бизнес идентификационный номер субъекта охотничьего хозяйства.</w:t>
      </w:r>
    </w:p>
    <w:bookmarkEnd w:id="284"/>
    <w:bookmarkStart w:name="z1327" w:id="285"/>
    <w:p>
      <w:pPr>
        <w:spacing w:after="0"/>
        <w:ind w:left="0"/>
        <w:jc w:val="both"/>
      </w:pPr>
      <w:r>
        <w:rPr>
          <w:rFonts w:ascii="Times New Roman"/>
          <w:b w:val="false"/>
          <w:i w:val="false"/>
          <w:color w:val="000000"/>
          <w:sz w:val="28"/>
        </w:rPr>
        <w:t>
      93. В пункте 11 формы указывается количество выступлений в средствах массовой информации, в том числе статей в газетах, журналах, выступлений на радио и телевидении с приложением копий статей, видеоматериалов и другие.</w:t>
      </w:r>
    </w:p>
    <w:bookmarkEnd w:id="285"/>
    <w:bookmarkStart w:name="z1328" w:id="286"/>
    <w:p>
      <w:pPr>
        <w:spacing w:after="0"/>
        <w:ind w:left="0"/>
        <w:jc w:val="both"/>
      </w:pPr>
      <w:r>
        <w:rPr>
          <w:rFonts w:ascii="Times New Roman"/>
          <w:b w:val="false"/>
          <w:i w:val="false"/>
          <w:color w:val="000000"/>
          <w:sz w:val="28"/>
        </w:rPr>
        <w:t>
      94. В пункте 12 формы указывается сведения о контрольно-инспекционной деятельности.</w:t>
      </w:r>
    </w:p>
    <w:bookmarkEnd w:id="286"/>
    <w:bookmarkStart w:name="z1329" w:id="287"/>
    <w:p>
      <w:pPr>
        <w:spacing w:after="0"/>
        <w:ind w:left="0"/>
        <w:jc w:val="both"/>
      </w:pPr>
      <w:r>
        <w:rPr>
          <w:rFonts w:ascii="Times New Roman"/>
          <w:b w:val="false"/>
          <w:i w:val="false"/>
          <w:color w:val="000000"/>
          <w:sz w:val="28"/>
        </w:rPr>
        <w:t>
      95. В пункте 13 формы указывается сведение о фактах грубых нарушений (уголовных дел).</w:t>
      </w:r>
    </w:p>
    <w:bookmarkEnd w:id="287"/>
    <w:bookmarkStart w:name="z1330" w:id="288"/>
    <w:p>
      <w:pPr>
        <w:spacing w:after="0"/>
        <w:ind w:left="0"/>
        <w:jc w:val="both"/>
      </w:pPr>
      <w:r>
        <w:rPr>
          <w:rFonts w:ascii="Times New Roman"/>
          <w:b w:val="false"/>
          <w:i w:val="false"/>
          <w:color w:val="000000"/>
          <w:sz w:val="28"/>
        </w:rPr>
        <w:t>
      96. В пункте 14 формы указывается сведения о проводимых проверках субъектов охотничьего хозяйства.</w:t>
      </w:r>
    </w:p>
    <w:bookmarkEnd w:id="288"/>
    <w:bookmarkStart w:name="z1331" w:id="289"/>
    <w:p>
      <w:pPr>
        <w:spacing w:after="0"/>
        <w:ind w:left="0"/>
        <w:jc w:val="both"/>
      </w:pPr>
      <w:r>
        <w:rPr>
          <w:rFonts w:ascii="Times New Roman"/>
          <w:b w:val="false"/>
          <w:i w:val="false"/>
          <w:color w:val="000000"/>
          <w:sz w:val="28"/>
        </w:rPr>
        <w:t>
      97. В конце отчета указывается дата его заполнения, подписи, фамилия, имя и отчество (при наличии) исполнителя и руководителя субъекта охотничьего хозяйства или территориального подразделения Комитета лесного хозяйства и животного мира.</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1333" w:id="2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0"/>
    <w:bookmarkStart w:name="z1334" w:id="291"/>
    <w:p>
      <w:pPr>
        <w:spacing w:after="0"/>
        <w:ind w:left="0"/>
        <w:jc w:val="left"/>
      </w:pPr>
      <w:r>
        <w:rPr>
          <w:rFonts w:ascii="Times New Roman"/>
          <w:b/>
          <w:i w:val="false"/>
          <w:color w:val="000000"/>
        </w:rPr>
        <w:t xml:space="preserve"> Сведения по добыче животного мира (наименование охотничьего хозяйства)</w:t>
      </w:r>
      <w:r>
        <w:br/>
      </w:r>
      <w:r>
        <w:rPr>
          <w:rFonts w:ascii="Times New Roman"/>
          <w:b/>
          <w:i w:val="false"/>
          <w:color w:val="000000"/>
        </w:rPr>
        <w:t>(наименование субъекта охотничьего хозяйства)</w:t>
      </w:r>
    </w:p>
    <w:bookmarkEnd w:id="291"/>
    <w:bookmarkStart w:name="z1335" w:id="292"/>
    <w:p>
      <w:pPr>
        <w:spacing w:after="0"/>
        <w:ind w:left="0"/>
        <w:jc w:val="left"/>
      </w:pPr>
      <w:r>
        <w:rPr>
          <w:rFonts w:ascii="Times New Roman"/>
          <w:b/>
          <w:i w:val="false"/>
          <w:color w:val="000000"/>
        </w:rPr>
        <w:t xml:space="preserve"> Отчетный период 20__год</w:t>
      </w:r>
    </w:p>
    <w:bookmarkEnd w:id="292"/>
    <w:p>
      <w:pPr>
        <w:spacing w:after="0"/>
        <w:ind w:left="0"/>
        <w:jc w:val="both"/>
      </w:pPr>
      <w:r>
        <w:rPr>
          <w:rFonts w:ascii="Times New Roman"/>
          <w:b w:val="false"/>
          <w:i w:val="false"/>
          <w:color w:val="ff0000"/>
          <w:sz w:val="28"/>
        </w:rPr>
        <w:t xml:space="preserve">
      Сноска. Приказ дополнен приложением 15 в соответствии с приказом и.о. Министра экологии и природных ресурсов РК от 01.12.2023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37" w:id="293"/>
      <w:r>
        <w:rPr>
          <w:rFonts w:ascii="Times New Roman"/>
          <w:b w:val="false"/>
          <w:i w:val="false"/>
          <w:color w:val="000000"/>
          <w:sz w:val="28"/>
        </w:rPr>
        <w:t>
      Индекс: 15-ох</w:t>
      </w:r>
    </w:p>
    <w:bookmarkEnd w:id="293"/>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Представляют: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Куда представляется форма: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 не позднее 5 числа квартала, следующего за отчетным периодом;</w:t>
      </w:r>
    </w:p>
    <w:p>
      <w:pPr>
        <w:spacing w:after="0"/>
        <w:ind w:left="0"/>
        <w:jc w:val="both"/>
      </w:pPr>
      <w:r>
        <w:rPr>
          <w:rFonts w:ascii="Times New Roman"/>
          <w:b w:val="false"/>
          <w:i w:val="false"/>
          <w:color w:val="000000"/>
          <w:sz w:val="28"/>
        </w:rPr>
        <w:t>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9" w:id="294"/>
    <w:p>
      <w:pPr>
        <w:spacing w:after="0"/>
        <w:ind w:left="0"/>
        <w:jc w:val="both"/>
      </w:pPr>
      <w:r>
        <w:rPr>
          <w:rFonts w:ascii="Times New Roman"/>
          <w:b w:val="false"/>
          <w:i w:val="false"/>
          <w:color w:val="000000"/>
          <w:sz w:val="28"/>
        </w:rPr>
        <w:t>
      1. Сведения о добыче диких животных</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Индивидуальный идентификационный номер/ Бизнес идентификационный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квота (особей)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Выкупленная квота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выкупленная квота для копытных по половозрастным группам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бюджет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295"/>
    <w:p>
      <w:pPr>
        <w:spacing w:after="0"/>
        <w:ind w:left="0"/>
        <w:jc w:val="both"/>
      </w:pPr>
      <w:r>
        <w:rPr>
          <w:rFonts w:ascii="Times New Roman"/>
          <w:b w:val="false"/>
          <w:i w:val="false"/>
          <w:color w:val="000000"/>
          <w:sz w:val="28"/>
        </w:rPr>
        <w:t>
      Продолжение таблицы</w:t>
      </w:r>
    </w:p>
    <w:bookmarkEnd w:id="295"/>
    <w:bookmarkStart w:name="z1341" w:id="296"/>
    <w:p>
      <w:pPr>
        <w:spacing w:after="0"/>
        <w:ind w:left="0"/>
        <w:jc w:val="both"/>
      </w:pPr>
      <w:r>
        <w:rPr>
          <w:rFonts w:ascii="Times New Roman"/>
          <w:b w:val="false"/>
          <w:i w:val="false"/>
          <w:color w:val="000000"/>
          <w:sz w:val="28"/>
        </w:rPr>
        <w:t xml:space="preserve">
      1. Сведения о добыче диких животных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животных (особей)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Участвовало охотников</w:t>
            </w:r>
          </w:p>
          <w:p>
            <w:pPr>
              <w:spacing w:after="20"/>
              <w:ind w:left="20"/>
              <w:jc w:val="both"/>
            </w:pPr>
            <w:r>
              <w:rPr>
                <w:rFonts w:ascii="Times New Roman"/>
                <w:b w:val="false"/>
                <w:i w:val="false"/>
                <w:color w:val="000000"/>
                <w:sz w:val="20"/>
              </w:rPr>
              <w:t>(человек)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 иностранной охоты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Иностранных граждан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297"/>
    <w:p>
      <w:pPr>
        <w:spacing w:after="0"/>
        <w:ind w:left="0"/>
        <w:jc w:val="both"/>
      </w:pPr>
      <w:r>
        <w:rPr>
          <w:rFonts w:ascii="Times New Roman"/>
          <w:b w:val="false"/>
          <w:i w:val="false"/>
          <w:color w:val="000000"/>
          <w:sz w:val="28"/>
        </w:rPr>
        <w:t>
      2. Сведения по реализованным путевкам в охотничьих хозяйствах</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индивидуальный идентификационный номер/ бизнес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путевок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путевок в прошедшем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Копытные-</w:t>
            </w:r>
          </w:p>
          <w:p>
            <w:pPr>
              <w:spacing w:after="20"/>
              <w:ind w:left="20"/>
              <w:jc w:val="both"/>
            </w:pPr>
            <w:r>
              <w:rPr>
                <w:rFonts w:ascii="Times New Roman"/>
                <w:b w:val="false"/>
                <w:i w:val="false"/>
                <w:color w:val="000000"/>
                <w:sz w:val="20"/>
              </w:rPr>
              <w:t>Пушные -</w:t>
            </w:r>
          </w:p>
          <w:p>
            <w:pPr>
              <w:spacing w:after="20"/>
              <w:ind w:left="20"/>
              <w:jc w:val="both"/>
            </w:pPr>
            <w:r>
              <w:rPr>
                <w:rFonts w:ascii="Times New Roman"/>
                <w:b w:val="false"/>
                <w:i w:val="false"/>
                <w:color w:val="000000"/>
                <w:sz w:val="20"/>
              </w:rPr>
              <w:t>Пернатые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Копытные-</w:t>
            </w:r>
          </w:p>
          <w:p>
            <w:pPr>
              <w:spacing w:after="20"/>
              <w:ind w:left="20"/>
              <w:jc w:val="both"/>
            </w:pPr>
            <w:r>
              <w:rPr>
                <w:rFonts w:ascii="Times New Roman"/>
                <w:b w:val="false"/>
                <w:i w:val="false"/>
                <w:color w:val="000000"/>
                <w:sz w:val="20"/>
              </w:rPr>
              <w:t>Пушные -</w:t>
            </w:r>
          </w:p>
          <w:p>
            <w:pPr>
              <w:spacing w:after="20"/>
              <w:ind w:left="20"/>
              <w:jc w:val="both"/>
            </w:pPr>
            <w:r>
              <w:rPr>
                <w:rFonts w:ascii="Times New Roman"/>
                <w:b w:val="false"/>
                <w:i w:val="false"/>
                <w:color w:val="000000"/>
                <w:sz w:val="20"/>
              </w:rPr>
              <w:t>Пернатые-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3" w:id="298"/>
      <w:r>
        <w:rPr>
          <w:rFonts w:ascii="Times New Roman"/>
          <w:b w:val="false"/>
          <w:i w:val="false"/>
          <w:color w:val="000000"/>
          <w:sz w:val="28"/>
        </w:rPr>
        <w:t>
      "____" _____________ 20__года</w:t>
      </w:r>
    </w:p>
    <w:bookmarkEnd w:id="29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исполнителя, подпись, контактный телефон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или исполняющий</w:t>
      </w:r>
    </w:p>
    <w:p>
      <w:pPr>
        <w:spacing w:after="0"/>
        <w:ind w:left="0"/>
        <w:jc w:val="both"/>
      </w:pPr>
      <w:r>
        <w:rPr>
          <w:rFonts w:ascii="Times New Roman"/>
          <w:b w:val="false"/>
          <w:i w:val="false"/>
          <w:color w:val="000000"/>
          <w:sz w:val="28"/>
        </w:rPr>
        <w:t>его обязанности, подпись, контактный телефон</w:t>
      </w:r>
    </w:p>
    <w:p>
      <w:pPr>
        <w:spacing w:after="0"/>
        <w:ind w:left="0"/>
        <w:jc w:val="both"/>
      </w:pPr>
      <w:r>
        <w:rPr>
          <w:rFonts w:ascii="Times New Roman"/>
          <w:b w:val="false"/>
          <w:i w:val="false"/>
          <w:color w:val="000000"/>
          <w:sz w:val="28"/>
        </w:rPr>
        <w:t>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345" w:id="2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9"/>
    <w:bookmarkStart w:name="z1346" w:id="300"/>
    <w:p>
      <w:pPr>
        <w:spacing w:after="0"/>
        <w:ind w:left="0"/>
        <w:jc w:val="left"/>
      </w:pPr>
      <w:r>
        <w:rPr>
          <w:rFonts w:ascii="Times New Roman"/>
          <w:b/>
          <w:i w:val="false"/>
          <w:color w:val="000000"/>
        </w:rPr>
        <w:t xml:space="preserve"> Сведения по добыче животного мира</w:t>
      </w:r>
    </w:p>
    <w:bookmarkEnd w:id="300"/>
    <w:bookmarkStart w:name="z1347" w:id="301"/>
    <w:p>
      <w:pPr>
        <w:spacing w:after="0"/>
        <w:ind w:left="0"/>
        <w:jc w:val="left"/>
      </w:pPr>
      <w:r>
        <w:rPr>
          <w:rFonts w:ascii="Times New Roman"/>
          <w:b/>
          <w:i w:val="false"/>
          <w:color w:val="000000"/>
        </w:rPr>
        <w:t xml:space="preserve"> Глава 1. Общие положения</w:t>
      </w:r>
    </w:p>
    <w:bookmarkEnd w:id="301"/>
    <w:bookmarkStart w:name="z1348" w:id="302"/>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добыче животного мира.</w:t>
      </w:r>
    </w:p>
    <w:bookmarkEnd w:id="302"/>
    <w:bookmarkStart w:name="z1349" w:id="303"/>
    <w:p>
      <w:pPr>
        <w:spacing w:after="0"/>
        <w:ind w:left="0"/>
        <w:jc w:val="both"/>
      </w:pPr>
      <w:r>
        <w:rPr>
          <w:rFonts w:ascii="Times New Roman"/>
          <w:b w:val="false"/>
          <w:i w:val="false"/>
          <w:color w:val="000000"/>
          <w:sz w:val="28"/>
        </w:rPr>
        <w:t>
      Форма заполняется пользователями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303"/>
    <w:bookmarkStart w:name="z1350" w:id="304"/>
    <w:p>
      <w:pPr>
        <w:spacing w:after="0"/>
        <w:ind w:left="0"/>
        <w:jc w:val="both"/>
      </w:pPr>
      <w:r>
        <w:rPr>
          <w:rFonts w:ascii="Times New Roman"/>
          <w:b w:val="false"/>
          <w:i w:val="false"/>
          <w:color w:val="000000"/>
          <w:sz w:val="28"/>
        </w:rPr>
        <w:t>
      Далее предоставляется пользователями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304"/>
    <w:bookmarkStart w:name="z1351" w:id="305"/>
    <w:p>
      <w:pPr>
        <w:spacing w:after="0"/>
        <w:ind w:left="0"/>
        <w:jc w:val="both"/>
      </w:pPr>
      <w:r>
        <w:rPr>
          <w:rFonts w:ascii="Times New Roman"/>
          <w:b w:val="false"/>
          <w:i w:val="false"/>
          <w:color w:val="000000"/>
          <w:sz w:val="28"/>
        </w:rPr>
        <w:t>
      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не позднее 5 числа квартала, следующего за отчетным периодом, 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305"/>
    <w:bookmarkStart w:name="z1352" w:id="306"/>
    <w:p>
      <w:pPr>
        <w:spacing w:after="0"/>
        <w:ind w:left="0"/>
        <w:jc w:val="both"/>
      </w:pPr>
      <w:r>
        <w:rPr>
          <w:rFonts w:ascii="Times New Roman"/>
          <w:b w:val="false"/>
          <w:i w:val="false"/>
          <w:color w:val="000000"/>
          <w:sz w:val="28"/>
        </w:rPr>
        <w:t>
      2.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306"/>
    <w:bookmarkStart w:name="z1353" w:id="307"/>
    <w:p>
      <w:pPr>
        <w:spacing w:after="0"/>
        <w:ind w:left="0"/>
        <w:jc w:val="left"/>
      </w:pPr>
      <w:r>
        <w:rPr>
          <w:rFonts w:ascii="Times New Roman"/>
          <w:b/>
          <w:i w:val="false"/>
          <w:color w:val="000000"/>
        </w:rPr>
        <w:t xml:space="preserve"> Глава 2. Пояснение по заполнению формы</w:t>
      </w:r>
    </w:p>
    <w:bookmarkEnd w:id="307"/>
    <w:bookmarkStart w:name="z1354" w:id="308"/>
    <w:p>
      <w:pPr>
        <w:spacing w:after="0"/>
        <w:ind w:left="0"/>
        <w:jc w:val="both"/>
      </w:pPr>
      <w:r>
        <w:rPr>
          <w:rFonts w:ascii="Times New Roman"/>
          <w:b w:val="false"/>
          <w:i w:val="false"/>
          <w:color w:val="000000"/>
          <w:sz w:val="28"/>
        </w:rPr>
        <w:t>
      3. В графе 1 таблицы 1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w:t>
      </w:r>
    </w:p>
    <w:bookmarkEnd w:id="308"/>
    <w:bookmarkStart w:name="z1355" w:id="309"/>
    <w:p>
      <w:pPr>
        <w:spacing w:after="0"/>
        <w:ind w:left="0"/>
        <w:jc w:val="both"/>
      </w:pPr>
      <w:r>
        <w:rPr>
          <w:rFonts w:ascii="Times New Roman"/>
          <w:b w:val="false"/>
          <w:i w:val="false"/>
          <w:color w:val="000000"/>
          <w:sz w:val="28"/>
        </w:rPr>
        <w:t>
      4. В графе 2 таблицы 1 формы указывается наименование охотничьего хозяйства.</w:t>
      </w:r>
    </w:p>
    <w:bookmarkEnd w:id="309"/>
    <w:bookmarkStart w:name="z1356" w:id="310"/>
    <w:p>
      <w:pPr>
        <w:spacing w:after="0"/>
        <w:ind w:left="0"/>
        <w:jc w:val="both"/>
      </w:pPr>
      <w:r>
        <w:rPr>
          <w:rFonts w:ascii="Times New Roman"/>
          <w:b w:val="false"/>
          <w:i w:val="false"/>
          <w:color w:val="000000"/>
          <w:sz w:val="28"/>
        </w:rPr>
        <w:t>
      5. В графе 3 таблицы 1 формы указывается вид животного.</w:t>
      </w:r>
    </w:p>
    <w:bookmarkEnd w:id="310"/>
    <w:bookmarkStart w:name="z1357" w:id="311"/>
    <w:p>
      <w:pPr>
        <w:spacing w:after="0"/>
        <w:ind w:left="0"/>
        <w:jc w:val="both"/>
      </w:pPr>
      <w:r>
        <w:rPr>
          <w:rFonts w:ascii="Times New Roman"/>
          <w:b w:val="false"/>
          <w:i w:val="false"/>
          <w:color w:val="000000"/>
          <w:sz w:val="28"/>
        </w:rPr>
        <w:t>
      6. В графе 4 таблицы 1 формы указывается утвержденная квота на изъятие объектов животного мира.</w:t>
      </w:r>
    </w:p>
    <w:bookmarkEnd w:id="311"/>
    <w:bookmarkStart w:name="z1358" w:id="312"/>
    <w:p>
      <w:pPr>
        <w:spacing w:after="0"/>
        <w:ind w:left="0"/>
        <w:jc w:val="both"/>
      </w:pPr>
      <w:r>
        <w:rPr>
          <w:rFonts w:ascii="Times New Roman"/>
          <w:b w:val="false"/>
          <w:i w:val="false"/>
          <w:color w:val="000000"/>
          <w:sz w:val="28"/>
        </w:rPr>
        <w:t>
      7. В графе 5 таблицы 1 формы указывается выкупленная квота на изъятие объектов животного мира.</w:t>
      </w:r>
    </w:p>
    <w:bookmarkEnd w:id="312"/>
    <w:bookmarkStart w:name="z1359" w:id="313"/>
    <w:p>
      <w:pPr>
        <w:spacing w:after="0"/>
        <w:ind w:left="0"/>
        <w:jc w:val="both"/>
      </w:pPr>
      <w:r>
        <w:rPr>
          <w:rFonts w:ascii="Times New Roman"/>
          <w:b w:val="false"/>
          <w:i w:val="false"/>
          <w:color w:val="000000"/>
          <w:sz w:val="28"/>
        </w:rPr>
        <w:t>
      8. В графе 6, 7, 8 таблицы 1 формы указывается выкупленная квота для копытных видов животных, в том числе в графе 6 количество выкупленных самцов, в графе 7 количество выкупленных самок, в графе 8 количество выкупленных сеголеток.</w:t>
      </w:r>
    </w:p>
    <w:bookmarkEnd w:id="313"/>
    <w:bookmarkStart w:name="z1360" w:id="314"/>
    <w:p>
      <w:pPr>
        <w:spacing w:after="0"/>
        <w:ind w:left="0"/>
        <w:jc w:val="both"/>
      </w:pPr>
      <w:r>
        <w:rPr>
          <w:rFonts w:ascii="Times New Roman"/>
          <w:b w:val="false"/>
          <w:i w:val="false"/>
          <w:color w:val="000000"/>
          <w:sz w:val="28"/>
        </w:rPr>
        <w:t>
      9. В графе 9 таблицы 1 формы указывается сумму платежей за пользование животным миром направленная в государственный бюджет охотпользователем в тысячах тенге.</w:t>
      </w:r>
    </w:p>
    <w:bookmarkEnd w:id="314"/>
    <w:bookmarkStart w:name="z1361" w:id="315"/>
    <w:p>
      <w:pPr>
        <w:spacing w:after="0"/>
        <w:ind w:left="0"/>
        <w:jc w:val="both"/>
      </w:pPr>
      <w:r>
        <w:rPr>
          <w:rFonts w:ascii="Times New Roman"/>
          <w:b w:val="false"/>
          <w:i w:val="false"/>
          <w:color w:val="000000"/>
          <w:sz w:val="28"/>
        </w:rPr>
        <w:t>
      10. В графе 10 таблицы 1 формы указывается общее количество добытых диких животных, графы 11, 12 и 13 предусмотрены для копытных видов животных по половозрастным составом, в графе 14 указывается количество добытых диких животных иностранными охотниками.</w:t>
      </w:r>
    </w:p>
    <w:bookmarkEnd w:id="315"/>
    <w:bookmarkStart w:name="z1362" w:id="316"/>
    <w:p>
      <w:pPr>
        <w:spacing w:after="0"/>
        <w:ind w:left="0"/>
        <w:jc w:val="both"/>
      </w:pPr>
      <w:r>
        <w:rPr>
          <w:rFonts w:ascii="Times New Roman"/>
          <w:b w:val="false"/>
          <w:i w:val="false"/>
          <w:color w:val="000000"/>
          <w:sz w:val="28"/>
        </w:rPr>
        <w:t>
      11. В графе 15 таблицы 1 формы указывается количество охотников, являющихся гражданами Республики Казахстан участвующих в охоте.</w:t>
      </w:r>
    </w:p>
    <w:bookmarkEnd w:id="316"/>
    <w:bookmarkStart w:name="z1363" w:id="317"/>
    <w:p>
      <w:pPr>
        <w:spacing w:after="0"/>
        <w:ind w:left="0"/>
        <w:jc w:val="both"/>
      </w:pPr>
      <w:r>
        <w:rPr>
          <w:rFonts w:ascii="Times New Roman"/>
          <w:b w:val="false"/>
          <w:i w:val="false"/>
          <w:color w:val="000000"/>
          <w:sz w:val="28"/>
        </w:rPr>
        <w:t>
      12. В графе 16 таблицы 1 формы указывается количество охотников, являющихся гражданами других стран, участвующих в охоте.</w:t>
      </w:r>
    </w:p>
    <w:bookmarkEnd w:id="317"/>
    <w:bookmarkStart w:name="z1364" w:id="318"/>
    <w:p>
      <w:pPr>
        <w:spacing w:after="0"/>
        <w:ind w:left="0"/>
        <w:jc w:val="both"/>
      </w:pPr>
      <w:r>
        <w:rPr>
          <w:rFonts w:ascii="Times New Roman"/>
          <w:b w:val="false"/>
          <w:i w:val="false"/>
          <w:color w:val="000000"/>
          <w:sz w:val="28"/>
        </w:rPr>
        <w:t>
      13. В графе 1 таблицы 2 формы указывается наименование или фамилия, имя, отчество (при наличии), также индивидуальный идентификационный номер / бизнес идентификационный номер субъекта охотничьего хозяйства.</w:t>
      </w:r>
    </w:p>
    <w:bookmarkEnd w:id="318"/>
    <w:bookmarkStart w:name="z1365" w:id="319"/>
    <w:p>
      <w:pPr>
        <w:spacing w:after="0"/>
        <w:ind w:left="0"/>
        <w:jc w:val="both"/>
      </w:pPr>
      <w:r>
        <w:rPr>
          <w:rFonts w:ascii="Times New Roman"/>
          <w:b w:val="false"/>
          <w:i w:val="false"/>
          <w:color w:val="000000"/>
          <w:sz w:val="28"/>
        </w:rPr>
        <w:t>
      14. В графе 2 таблицы 2 формы указывается наименование охотничьего хозяйства.</w:t>
      </w:r>
    </w:p>
    <w:bookmarkEnd w:id="319"/>
    <w:bookmarkStart w:name="z1366" w:id="320"/>
    <w:p>
      <w:pPr>
        <w:spacing w:after="0"/>
        <w:ind w:left="0"/>
        <w:jc w:val="both"/>
      </w:pPr>
      <w:r>
        <w:rPr>
          <w:rFonts w:ascii="Times New Roman"/>
          <w:b w:val="false"/>
          <w:i w:val="false"/>
          <w:color w:val="000000"/>
          <w:sz w:val="28"/>
        </w:rPr>
        <w:t>
      15. В графах 3, 4 и 5 таблицы 2 формы указывается количество выданных на каждый вид животного путевок субъектами охотничьего хозяйства для посещения охотничьих угодий физических лиц с целью охоты, в том числе в графе 4 сезонная, в графе 5 разовая.</w:t>
      </w:r>
    </w:p>
    <w:bookmarkEnd w:id="320"/>
    <w:bookmarkStart w:name="z1367" w:id="321"/>
    <w:p>
      <w:pPr>
        <w:spacing w:after="0"/>
        <w:ind w:left="0"/>
        <w:jc w:val="both"/>
      </w:pPr>
      <w:r>
        <w:rPr>
          <w:rFonts w:ascii="Times New Roman"/>
          <w:b w:val="false"/>
          <w:i w:val="false"/>
          <w:color w:val="000000"/>
          <w:sz w:val="28"/>
        </w:rPr>
        <w:t>
      16. В графе 6 таблицы 2 формы указывается количество выданных путевок за прошедший год.</w:t>
      </w:r>
    </w:p>
    <w:bookmarkEnd w:id="321"/>
    <w:bookmarkStart w:name="z1368" w:id="322"/>
    <w:p>
      <w:pPr>
        <w:spacing w:after="0"/>
        <w:ind w:left="0"/>
        <w:jc w:val="both"/>
      </w:pPr>
      <w:r>
        <w:rPr>
          <w:rFonts w:ascii="Times New Roman"/>
          <w:b w:val="false"/>
          <w:i w:val="false"/>
          <w:color w:val="000000"/>
          <w:sz w:val="28"/>
        </w:rPr>
        <w:t>
      17. В конце отчета указывается дата его заполнения, фамилия, имя и отчество (при наличии), ставиться подписи исполнителя и руководителя субъекта охотничьего хозяйства или территориального подразделения Комитета лесного хозяйства и животного мира.</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1370" w:id="3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3"/>
    <w:bookmarkStart w:name="z1371" w:id="324"/>
    <w:p>
      <w:pPr>
        <w:spacing w:after="0"/>
        <w:ind w:left="0"/>
        <w:jc w:val="left"/>
      </w:pPr>
      <w:r>
        <w:rPr>
          <w:rFonts w:ascii="Times New Roman"/>
          <w:b/>
          <w:i w:val="false"/>
          <w:color w:val="000000"/>
        </w:rPr>
        <w:t xml:space="preserve"> Сведения по учету численности животных и птиц</w:t>
      </w:r>
      <w:r>
        <w:br/>
      </w:r>
      <w:r>
        <w:rPr>
          <w:rFonts w:ascii="Times New Roman"/>
          <w:b/>
          <w:i w:val="false"/>
          <w:color w:val="000000"/>
        </w:rPr>
        <w:t>(наименование охотничьего хозяйства)</w:t>
      </w:r>
      <w:r>
        <w:br/>
      </w:r>
      <w:r>
        <w:rPr>
          <w:rFonts w:ascii="Times New Roman"/>
          <w:b/>
          <w:i w:val="false"/>
          <w:color w:val="000000"/>
        </w:rPr>
        <w:t>(наименование субъекта охотничьего хозяйства)</w:t>
      </w:r>
    </w:p>
    <w:bookmarkEnd w:id="324"/>
    <w:bookmarkStart w:name="z1372" w:id="325"/>
    <w:p>
      <w:pPr>
        <w:spacing w:after="0"/>
        <w:ind w:left="0"/>
        <w:jc w:val="left"/>
      </w:pPr>
      <w:r>
        <w:rPr>
          <w:rFonts w:ascii="Times New Roman"/>
          <w:b/>
          <w:i w:val="false"/>
          <w:color w:val="000000"/>
        </w:rPr>
        <w:t xml:space="preserve"> Отчетный период 20__год</w:t>
      </w:r>
    </w:p>
    <w:bookmarkEnd w:id="325"/>
    <w:p>
      <w:pPr>
        <w:spacing w:after="0"/>
        <w:ind w:left="0"/>
        <w:jc w:val="both"/>
      </w:pPr>
      <w:r>
        <w:rPr>
          <w:rFonts w:ascii="Times New Roman"/>
          <w:b w:val="false"/>
          <w:i w:val="false"/>
          <w:color w:val="ff0000"/>
          <w:sz w:val="28"/>
        </w:rPr>
        <w:t xml:space="preserve">
      Сноска. Приказ дополнен приложением 16 в соответствии с приказом и.о. Министра экологии и природных ресурсов РК от 01.12.2023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74" w:id="326"/>
      <w:r>
        <w:rPr>
          <w:rFonts w:ascii="Times New Roman"/>
          <w:b w:val="false"/>
          <w:i w:val="false"/>
          <w:color w:val="000000"/>
          <w:sz w:val="28"/>
        </w:rPr>
        <w:t>
      Индекс: 16-ох</w:t>
      </w:r>
    </w:p>
    <w:bookmarkEnd w:id="32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Представляют: пользователи животного мира, особо охраняемые природные территории и территориальные подразделения Комитета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Куда представляется форма: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Срок предоставления: для пользователей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 не позднее 5 числа квартала, следующего за отчетным периодом;</w:t>
      </w:r>
    </w:p>
    <w:p>
      <w:pPr>
        <w:spacing w:after="0"/>
        <w:ind w:left="0"/>
        <w:jc w:val="both"/>
      </w:pPr>
      <w:r>
        <w:rPr>
          <w:rFonts w:ascii="Times New Roman"/>
          <w:b w:val="false"/>
          <w:i w:val="false"/>
          <w:color w:val="000000"/>
          <w:sz w:val="28"/>
        </w:rPr>
        <w:t>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6" w:id="327"/>
    <w:p>
      <w:pPr>
        <w:spacing w:after="0"/>
        <w:ind w:left="0"/>
        <w:jc w:val="both"/>
      </w:pPr>
      <w:r>
        <w:rPr>
          <w:rFonts w:ascii="Times New Roman"/>
          <w:b w:val="false"/>
          <w:i w:val="false"/>
          <w:color w:val="000000"/>
          <w:sz w:val="28"/>
        </w:rPr>
        <w:t>
      1. Данные учетов численности охотничьих видов животных и птиц</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угодий, всего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 вида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учета от площади ареала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учета от площади ареала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7"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экстраполяции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 1000 гектар (особь)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8" w:id="329"/>
    <w:p>
      <w:pPr>
        <w:spacing w:after="0"/>
        <w:ind w:left="0"/>
        <w:jc w:val="both"/>
      </w:pPr>
      <w:r>
        <w:rPr>
          <w:rFonts w:ascii="Times New Roman"/>
          <w:b w:val="false"/>
          <w:i w:val="false"/>
          <w:color w:val="000000"/>
          <w:sz w:val="28"/>
        </w:rPr>
        <w:t>
      Примечание: Копытных указывать по половозрастным группам.</w:t>
      </w:r>
    </w:p>
    <w:bookmarkEnd w:id="329"/>
    <w:bookmarkStart w:name="z1379" w:id="330"/>
    <w:p>
      <w:pPr>
        <w:spacing w:after="0"/>
        <w:ind w:left="0"/>
        <w:jc w:val="both"/>
      </w:pPr>
      <w:r>
        <w:rPr>
          <w:rFonts w:ascii="Times New Roman"/>
          <w:b w:val="false"/>
          <w:i w:val="false"/>
          <w:color w:val="000000"/>
          <w:sz w:val="28"/>
        </w:rPr>
        <w:t>
      2. Данные учетов численности водоплавающей дичи на водоемах</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Кряква,</w:t>
            </w:r>
          </w:p>
          <w:p>
            <w:pPr>
              <w:spacing w:after="20"/>
              <w:ind w:left="20"/>
              <w:jc w:val="both"/>
            </w:pPr>
            <w:r>
              <w:rPr>
                <w:rFonts w:ascii="Times New Roman"/>
                <w:b w:val="false"/>
                <w:i w:val="false"/>
                <w:color w:val="000000"/>
                <w:sz w:val="20"/>
              </w:rPr>
              <w:t>серая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Речные 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331"/>
    <w:p>
      <w:pPr>
        <w:spacing w:after="0"/>
        <w:ind w:left="0"/>
        <w:jc w:val="both"/>
      </w:pPr>
      <w:r>
        <w:rPr>
          <w:rFonts w:ascii="Times New Roman"/>
          <w:b w:val="false"/>
          <w:i w:val="false"/>
          <w:color w:val="000000"/>
          <w:sz w:val="28"/>
        </w:rPr>
        <w:t>
      3. Данные учетов численности редких и находящихся под угрозой исчезновения видов животных</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охотничьего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1" w:id="332"/>
      <w:r>
        <w:rPr>
          <w:rFonts w:ascii="Times New Roman"/>
          <w:b w:val="false"/>
          <w:i w:val="false"/>
          <w:color w:val="000000"/>
          <w:sz w:val="28"/>
        </w:rPr>
        <w:t>
      4. Особенности миграций охотничьих видов птиц.</w:t>
      </w:r>
    </w:p>
    <w:bookmarkEnd w:id="332"/>
    <w:p>
      <w:pPr>
        <w:spacing w:after="0"/>
        <w:ind w:left="0"/>
        <w:jc w:val="both"/>
      </w:pPr>
      <w:r>
        <w:rPr>
          <w:rFonts w:ascii="Times New Roman"/>
          <w:b w:val="false"/>
          <w:i w:val="false"/>
          <w:color w:val="000000"/>
          <w:sz w:val="28"/>
        </w:rPr>
        <w:t>а) Весенний пролет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птиц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на пролете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массовых пролетов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пролета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численность на стационарах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2" w:id="333"/>
    <w:p>
      <w:pPr>
        <w:spacing w:after="0"/>
        <w:ind w:left="0"/>
        <w:jc w:val="both"/>
      </w:pPr>
      <w:r>
        <w:rPr>
          <w:rFonts w:ascii="Times New Roman"/>
          <w:b w:val="false"/>
          <w:i w:val="false"/>
          <w:color w:val="000000"/>
          <w:sz w:val="28"/>
        </w:rPr>
        <w:t>
      б) Осенний пролет</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птиц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на пролете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массовых пролетов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пролета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численность на стационарах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3" w:id="334"/>
      <w:r>
        <w:rPr>
          <w:rFonts w:ascii="Times New Roman"/>
          <w:b w:val="false"/>
          <w:i w:val="false"/>
          <w:color w:val="000000"/>
          <w:sz w:val="28"/>
        </w:rPr>
        <w:t>
      "____" _____________ 20__года</w:t>
      </w:r>
    </w:p>
    <w:bookmarkEnd w:id="33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исполнителя, подпись,</w:t>
      </w:r>
    </w:p>
    <w:p>
      <w:pPr>
        <w:spacing w:after="0"/>
        <w:ind w:left="0"/>
        <w:jc w:val="both"/>
      </w:pPr>
      <w:r>
        <w:rPr>
          <w:rFonts w:ascii="Times New Roman"/>
          <w:b w:val="false"/>
          <w:i w:val="false"/>
          <w:color w:val="000000"/>
          <w:sz w:val="28"/>
        </w:rPr>
        <w:t>контактный телефон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или исполняющий</w:t>
      </w:r>
    </w:p>
    <w:p>
      <w:pPr>
        <w:spacing w:after="0"/>
        <w:ind w:left="0"/>
        <w:jc w:val="both"/>
      </w:pPr>
      <w:r>
        <w:rPr>
          <w:rFonts w:ascii="Times New Roman"/>
          <w:b w:val="false"/>
          <w:i w:val="false"/>
          <w:color w:val="000000"/>
          <w:sz w:val="28"/>
        </w:rPr>
        <w:t>его обязанности, подпись, контактный телефон</w:t>
      </w:r>
    </w:p>
    <w:p>
      <w:pPr>
        <w:spacing w:after="0"/>
        <w:ind w:left="0"/>
        <w:jc w:val="both"/>
      </w:pPr>
      <w:r>
        <w:rPr>
          <w:rFonts w:ascii="Times New Roman"/>
          <w:b w:val="false"/>
          <w:i w:val="false"/>
          <w:color w:val="000000"/>
          <w:sz w:val="28"/>
        </w:rPr>
        <w:t>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385" w:id="3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35"/>
    <w:bookmarkStart w:name="z1386" w:id="336"/>
    <w:p>
      <w:pPr>
        <w:spacing w:after="0"/>
        <w:ind w:left="0"/>
        <w:jc w:val="left"/>
      </w:pPr>
      <w:r>
        <w:rPr>
          <w:rFonts w:ascii="Times New Roman"/>
          <w:b/>
          <w:i w:val="false"/>
          <w:color w:val="000000"/>
        </w:rPr>
        <w:t xml:space="preserve"> Сведения по учету численности охотничьих видов животных и птиц</w:t>
      </w:r>
    </w:p>
    <w:bookmarkEnd w:id="336"/>
    <w:bookmarkStart w:name="z1387" w:id="337"/>
    <w:p>
      <w:pPr>
        <w:spacing w:after="0"/>
        <w:ind w:left="0"/>
        <w:jc w:val="left"/>
      </w:pPr>
      <w:r>
        <w:rPr>
          <w:rFonts w:ascii="Times New Roman"/>
          <w:b/>
          <w:i w:val="false"/>
          <w:color w:val="000000"/>
        </w:rPr>
        <w:t xml:space="preserve"> Глава 1. Общие положения</w:t>
      </w:r>
    </w:p>
    <w:bookmarkEnd w:id="337"/>
    <w:bookmarkStart w:name="z1388" w:id="338"/>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учету численности охотничьих видов животных и птиц.</w:t>
      </w:r>
    </w:p>
    <w:bookmarkEnd w:id="338"/>
    <w:bookmarkStart w:name="z1389" w:id="339"/>
    <w:p>
      <w:pPr>
        <w:spacing w:after="0"/>
        <w:ind w:left="0"/>
        <w:jc w:val="both"/>
      </w:pPr>
      <w:r>
        <w:rPr>
          <w:rFonts w:ascii="Times New Roman"/>
          <w:b w:val="false"/>
          <w:i w:val="false"/>
          <w:color w:val="000000"/>
          <w:sz w:val="28"/>
        </w:rPr>
        <w:t>
      Форма заполняется пользователями животного мира, особо охраняемыми природными территориями и территориальными подразделениями Комитета лесного хозяйства и животного мира Министерства экологии и природных ресурсов Республики Казахстан.</w:t>
      </w:r>
    </w:p>
    <w:bookmarkEnd w:id="339"/>
    <w:bookmarkStart w:name="z1390" w:id="340"/>
    <w:p>
      <w:pPr>
        <w:spacing w:after="0"/>
        <w:ind w:left="0"/>
        <w:jc w:val="both"/>
      </w:pPr>
      <w:r>
        <w:rPr>
          <w:rFonts w:ascii="Times New Roman"/>
          <w:b w:val="false"/>
          <w:i w:val="false"/>
          <w:color w:val="000000"/>
          <w:sz w:val="28"/>
        </w:rPr>
        <w:t>
      Далее предоставляется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340"/>
    <w:bookmarkStart w:name="z1391" w:id="341"/>
    <w:p>
      <w:pPr>
        <w:spacing w:after="0"/>
        <w:ind w:left="0"/>
        <w:jc w:val="both"/>
      </w:pPr>
      <w:r>
        <w:rPr>
          <w:rFonts w:ascii="Times New Roman"/>
          <w:b w:val="false"/>
          <w:i w:val="false"/>
          <w:color w:val="000000"/>
          <w:sz w:val="28"/>
        </w:rPr>
        <w:t>
      Срок предоставления: для пользователей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не позднее 5 числа квартала, следующего за отчетным периодом, 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341"/>
    <w:bookmarkStart w:name="z1392" w:id="342"/>
    <w:p>
      <w:pPr>
        <w:spacing w:after="0"/>
        <w:ind w:left="0"/>
        <w:jc w:val="both"/>
      </w:pPr>
      <w:r>
        <w:rPr>
          <w:rFonts w:ascii="Times New Roman"/>
          <w:b w:val="false"/>
          <w:i w:val="false"/>
          <w:color w:val="000000"/>
          <w:sz w:val="28"/>
        </w:rPr>
        <w:t>
      2.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342"/>
    <w:bookmarkStart w:name="z1393" w:id="343"/>
    <w:p>
      <w:pPr>
        <w:spacing w:after="0"/>
        <w:ind w:left="0"/>
        <w:jc w:val="left"/>
      </w:pPr>
      <w:r>
        <w:rPr>
          <w:rFonts w:ascii="Times New Roman"/>
          <w:b/>
          <w:i w:val="false"/>
          <w:color w:val="000000"/>
        </w:rPr>
        <w:t xml:space="preserve"> Глава 2. Пояснение по заполнению формы</w:t>
      </w:r>
    </w:p>
    <w:bookmarkEnd w:id="343"/>
    <w:bookmarkStart w:name="z1394" w:id="344"/>
    <w:p>
      <w:pPr>
        <w:spacing w:after="0"/>
        <w:ind w:left="0"/>
        <w:jc w:val="both"/>
      </w:pPr>
      <w:r>
        <w:rPr>
          <w:rFonts w:ascii="Times New Roman"/>
          <w:b w:val="false"/>
          <w:i w:val="false"/>
          <w:color w:val="000000"/>
          <w:sz w:val="28"/>
        </w:rPr>
        <w:t>
      3. В графе 1 таблицы 1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344"/>
    <w:bookmarkStart w:name="z1395" w:id="345"/>
    <w:p>
      <w:pPr>
        <w:spacing w:after="0"/>
        <w:ind w:left="0"/>
        <w:jc w:val="both"/>
      </w:pPr>
      <w:r>
        <w:rPr>
          <w:rFonts w:ascii="Times New Roman"/>
          <w:b w:val="false"/>
          <w:i w:val="false"/>
          <w:color w:val="000000"/>
          <w:sz w:val="28"/>
        </w:rPr>
        <w:t>
      4. В графе 2 таблицы 1 формы указывается наименование охотничьего хозяйства.</w:t>
      </w:r>
    </w:p>
    <w:bookmarkEnd w:id="345"/>
    <w:bookmarkStart w:name="z1396" w:id="346"/>
    <w:p>
      <w:pPr>
        <w:spacing w:after="0"/>
        <w:ind w:left="0"/>
        <w:jc w:val="both"/>
      </w:pPr>
      <w:r>
        <w:rPr>
          <w:rFonts w:ascii="Times New Roman"/>
          <w:b w:val="false"/>
          <w:i w:val="false"/>
          <w:color w:val="000000"/>
          <w:sz w:val="28"/>
        </w:rPr>
        <w:t>
      5. В графе 3 таблицы 1 формы указывается вид животного.</w:t>
      </w:r>
    </w:p>
    <w:bookmarkEnd w:id="346"/>
    <w:bookmarkStart w:name="z1397" w:id="347"/>
    <w:p>
      <w:pPr>
        <w:spacing w:after="0"/>
        <w:ind w:left="0"/>
        <w:jc w:val="both"/>
      </w:pPr>
      <w:r>
        <w:rPr>
          <w:rFonts w:ascii="Times New Roman"/>
          <w:b w:val="false"/>
          <w:i w:val="false"/>
          <w:color w:val="000000"/>
          <w:sz w:val="28"/>
        </w:rPr>
        <w:t>
      6. В графе 4 таблицы 1 форма указывается общая площадь угодий (охотничье хозяйство, особо охраняемая природная территория) в тысячах гектар.</w:t>
      </w:r>
    </w:p>
    <w:bookmarkEnd w:id="347"/>
    <w:bookmarkStart w:name="z1398" w:id="348"/>
    <w:p>
      <w:pPr>
        <w:spacing w:after="0"/>
        <w:ind w:left="0"/>
        <w:jc w:val="both"/>
      </w:pPr>
      <w:r>
        <w:rPr>
          <w:rFonts w:ascii="Times New Roman"/>
          <w:b w:val="false"/>
          <w:i w:val="false"/>
          <w:color w:val="000000"/>
          <w:sz w:val="28"/>
        </w:rPr>
        <w:t>
      7. В графе 5 таблицы 1 формы указывается площадь ареала (пригодная для обитания) учитываемого дикого животного в тысячах гектарах.</w:t>
      </w:r>
    </w:p>
    <w:bookmarkEnd w:id="348"/>
    <w:bookmarkStart w:name="z1399" w:id="349"/>
    <w:p>
      <w:pPr>
        <w:spacing w:after="0"/>
        <w:ind w:left="0"/>
        <w:jc w:val="both"/>
      </w:pPr>
      <w:r>
        <w:rPr>
          <w:rFonts w:ascii="Times New Roman"/>
          <w:b w:val="false"/>
          <w:i w:val="false"/>
          <w:color w:val="000000"/>
          <w:sz w:val="28"/>
        </w:rPr>
        <w:t>
      8. В графе 6 таблицы 1 формы в зависимости от применяемого метода учетов численности диких животных указывается площадь охваченная учетом в тысячи гектаров.</w:t>
      </w:r>
    </w:p>
    <w:bookmarkEnd w:id="349"/>
    <w:bookmarkStart w:name="z1400" w:id="350"/>
    <w:p>
      <w:pPr>
        <w:spacing w:after="0"/>
        <w:ind w:left="0"/>
        <w:jc w:val="both"/>
      </w:pPr>
      <w:r>
        <w:rPr>
          <w:rFonts w:ascii="Times New Roman"/>
          <w:b w:val="false"/>
          <w:i w:val="false"/>
          <w:color w:val="000000"/>
          <w:sz w:val="28"/>
        </w:rPr>
        <w:t>
      9. В графе 7 таблицы 1 формы указывается площадь в процентах, на которой произведен учет, от общей площади ареала (пригодной для обитания).</w:t>
      </w:r>
    </w:p>
    <w:bookmarkEnd w:id="350"/>
    <w:bookmarkStart w:name="z1401" w:id="351"/>
    <w:p>
      <w:pPr>
        <w:spacing w:after="0"/>
        <w:ind w:left="0"/>
        <w:jc w:val="both"/>
      </w:pPr>
      <w:r>
        <w:rPr>
          <w:rFonts w:ascii="Times New Roman"/>
          <w:b w:val="false"/>
          <w:i w:val="false"/>
          <w:color w:val="000000"/>
          <w:sz w:val="28"/>
        </w:rPr>
        <w:t>
      10. В графе 8 таблицы 1 формы в зависимости от применяемого метода учетов численности указывается общее количество учтенных диких животных или показатель учета (ПУ) на площади учета.</w:t>
      </w:r>
    </w:p>
    <w:bookmarkEnd w:id="351"/>
    <w:bookmarkStart w:name="z1402" w:id="352"/>
    <w:p>
      <w:pPr>
        <w:spacing w:after="0"/>
        <w:ind w:left="0"/>
        <w:jc w:val="both"/>
      </w:pPr>
      <w:r>
        <w:rPr>
          <w:rFonts w:ascii="Times New Roman"/>
          <w:b w:val="false"/>
          <w:i w:val="false"/>
          <w:color w:val="000000"/>
          <w:sz w:val="28"/>
        </w:rPr>
        <w:t>
      11. В графах 9, 10 и 11 таблицы 1 формы указывается из общей численности животного или показатели учета указанного в графе 8, в зависимости от возможности определения, указывается численность или показатели учета диких копытных животных по полу и возрасту в особях, данные графы заполняются для копытных видов животных.</w:t>
      </w:r>
    </w:p>
    <w:bookmarkEnd w:id="352"/>
    <w:bookmarkStart w:name="z1403" w:id="353"/>
    <w:p>
      <w:pPr>
        <w:spacing w:after="0"/>
        <w:ind w:left="0"/>
        <w:jc w:val="both"/>
      </w:pPr>
      <w:r>
        <w:rPr>
          <w:rFonts w:ascii="Times New Roman"/>
          <w:b w:val="false"/>
          <w:i w:val="false"/>
          <w:color w:val="000000"/>
          <w:sz w:val="28"/>
        </w:rPr>
        <w:t>
      12. В графе 12 таблицы 1 формы указывается общая численность диких животных в особях после экстраполяции на площадь (ареала) пригодную для обитания учитываемого дикого животного.</w:t>
      </w:r>
    </w:p>
    <w:bookmarkEnd w:id="353"/>
    <w:bookmarkStart w:name="z1404" w:id="354"/>
    <w:p>
      <w:pPr>
        <w:spacing w:after="0"/>
        <w:ind w:left="0"/>
        <w:jc w:val="both"/>
      </w:pPr>
      <w:r>
        <w:rPr>
          <w:rFonts w:ascii="Times New Roman"/>
          <w:b w:val="false"/>
          <w:i w:val="false"/>
          <w:color w:val="000000"/>
          <w:sz w:val="28"/>
        </w:rPr>
        <w:t>
      13. В графах 13, 14 и 15 таблицы 1 формы из общей численности дикого копытного животного указанного в графе 12, в зависимости от возможности определения, указывается численность диких копытных животных по полу и возрасту в особях.</w:t>
      </w:r>
    </w:p>
    <w:bookmarkEnd w:id="354"/>
    <w:bookmarkStart w:name="z1405" w:id="355"/>
    <w:p>
      <w:pPr>
        <w:spacing w:after="0"/>
        <w:ind w:left="0"/>
        <w:jc w:val="both"/>
      </w:pPr>
      <w:r>
        <w:rPr>
          <w:rFonts w:ascii="Times New Roman"/>
          <w:b w:val="false"/>
          <w:i w:val="false"/>
          <w:color w:val="000000"/>
          <w:sz w:val="28"/>
        </w:rPr>
        <w:t>
      14. В графе 16 таблицы 1 формы указывается плотность популяции на 1000 гектар.</w:t>
      </w:r>
    </w:p>
    <w:bookmarkEnd w:id="355"/>
    <w:bookmarkStart w:name="z1406" w:id="356"/>
    <w:p>
      <w:pPr>
        <w:spacing w:after="0"/>
        <w:ind w:left="0"/>
        <w:jc w:val="both"/>
      </w:pPr>
      <w:r>
        <w:rPr>
          <w:rFonts w:ascii="Times New Roman"/>
          <w:b w:val="false"/>
          <w:i w:val="false"/>
          <w:color w:val="000000"/>
          <w:sz w:val="28"/>
        </w:rPr>
        <w:t>
      15. В графе 1 таблицы 2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356"/>
    <w:bookmarkStart w:name="z1407" w:id="357"/>
    <w:p>
      <w:pPr>
        <w:spacing w:after="0"/>
        <w:ind w:left="0"/>
        <w:jc w:val="both"/>
      </w:pPr>
      <w:r>
        <w:rPr>
          <w:rFonts w:ascii="Times New Roman"/>
          <w:b w:val="false"/>
          <w:i w:val="false"/>
          <w:color w:val="000000"/>
          <w:sz w:val="28"/>
        </w:rPr>
        <w:t>
      16. В графе 2 таблицы 2 формы указывается наименование охотничьего хозяйства.</w:t>
      </w:r>
    </w:p>
    <w:bookmarkEnd w:id="357"/>
    <w:bookmarkStart w:name="z1408" w:id="358"/>
    <w:p>
      <w:pPr>
        <w:spacing w:after="0"/>
        <w:ind w:left="0"/>
        <w:jc w:val="both"/>
      </w:pPr>
      <w:r>
        <w:rPr>
          <w:rFonts w:ascii="Times New Roman"/>
          <w:b w:val="false"/>
          <w:i w:val="false"/>
          <w:color w:val="000000"/>
          <w:sz w:val="28"/>
        </w:rPr>
        <w:t>
      17. В графе 3 таблицы 2 формы указывается количество учтенных (общая численность после экстраполяции) кряква в особях.</w:t>
      </w:r>
    </w:p>
    <w:bookmarkEnd w:id="358"/>
    <w:bookmarkStart w:name="z1409" w:id="359"/>
    <w:p>
      <w:pPr>
        <w:spacing w:after="0"/>
        <w:ind w:left="0"/>
        <w:jc w:val="both"/>
      </w:pPr>
      <w:r>
        <w:rPr>
          <w:rFonts w:ascii="Times New Roman"/>
          <w:b w:val="false"/>
          <w:i w:val="false"/>
          <w:color w:val="000000"/>
          <w:sz w:val="28"/>
        </w:rPr>
        <w:t>
      18. В графе 4 таблицы 2 формы указывается количество учтенных (общая численность после экстраполяции) чирок в особях.</w:t>
      </w:r>
    </w:p>
    <w:bookmarkEnd w:id="359"/>
    <w:bookmarkStart w:name="z1410" w:id="360"/>
    <w:p>
      <w:pPr>
        <w:spacing w:after="0"/>
        <w:ind w:left="0"/>
        <w:jc w:val="both"/>
      </w:pPr>
      <w:r>
        <w:rPr>
          <w:rFonts w:ascii="Times New Roman"/>
          <w:b w:val="false"/>
          <w:i w:val="false"/>
          <w:color w:val="000000"/>
          <w:sz w:val="28"/>
        </w:rPr>
        <w:t>
      19. В графе 5 таблицы 2 формы указывается количество учтенных (общая численность после экстраполяции) нырок в особях.</w:t>
      </w:r>
    </w:p>
    <w:bookmarkEnd w:id="360"/>
    <w:bookmarkStart w:name="z1411" w:id="361"/>
    <w:p>
      <w:pPr>
        <w:spacing w:after="0"/>
        <w:ind w:left="0"/>
        <w:jc w:val="both"/>
      </w:pPr>
      <w:r>
        <w:rPr>
          <w:rFonts w:ascii="Times New Roman"/>
          <w:b w:val="false"/>
          <w:i w:val="false"/>
          <w:color w:val="000000"/>
          <w:sz w:val="28"/>
        </w:rPr>
        <w:t>
      20. В графе 6 таблицы 2 формы указывается количество учтенных (общая численность после экстраполяции) прочих речных уток в особях.</w:t>
      </w:r>
    </w:p>
    <w:bookmarkEnd w:id="361"/>
    <w:bookmarkStart w:name="z1412" w:id="362"/>
    <w:p>
      <w:pPr>
        <w:spacing w:after="0"/>
        <w:ind w:left="0"/>
        <w:jc w:val="both"/>
      </w:pPr>
      <w:r>
        <w:rPr>
          <w:rFonts w:ascii="Times New Roman"/>
          <w:b w:val="false"/>
          <w:i w:val="false"/>
          <w:color w:val="000000"/>
          <w:sz w:val="28"/>
        </w:rPr>
        <w:t>
      21. В графе 7 таблицы 2 формы указывается общее количество учтенных уток в особях, равное сумме граф 3, 4, 5 и 6.</w:t>
      </w:r>
    </w:p>
    <w:bookmarkEnd w:id="362"/>
    <w:bookmarkStart w:name="z1413" w:id="363"/>
    <w:p>
      <w:pPr>
        <w:spacing w:after="0"/>
        <w:ind w:left="0"/>
        <w:jc w:val="both"/>
      </w:pPr>
      <w:r>
        <w:rPr>
          <w:rFonts w:ascii="Times New Roman"/>
          <w:b w:val="false"/>
          <w:i w:val="false"/>
          <w:color w:val="000000"/>
          <w:sz w:val="28"/>
        </w:rPr>
        <w:t>
      22. В графе 8 таблицы 2 формы указывается количество учтенной лысухи (общая численность после экстраполяции) в особях.</w:t>
      </w:r>
    </w:p>
    <w:bookmarkEnd w:id="363"/>
    <w:bookmarkStart w:name="z1414" w:id="364"/>
    <w:p>
      <w:pPr>
        <w:spacing w:after="0"/>
        <w:ind w:left="0"/>
        <w:jc w:val="both"/>
      </w:pPr>
      <w:r>
        <w:rPr>
          <w:rFonts w:ascii="Times New Roman"/>
          <w:b w:val="false"/>
          <w:i w:val="false"/>
          <w:color w:val="000000"/>
          <w:sz w:val="28"/>
        </w:rPr>
        <w:t>
      23. В графе 9 таблицы 2 формы указывается количество учтенных гусей (общая численность после экстраполяции) в особях.</w:t>
      </w:r>
    </w:p>
    <w:bookmarkEnd w:id="364"/>
    <w:bookmarkStart w:name="z1415" w:id="365"/>
    <w:p>
      <w:pPr>
        <w:spacing w:after="0"/>
        <w:ind w:left="0"/>
        <w:jc w:val="both"/>
      </w:pPr>
      <w:r>
        <w:rPr>
          <w:rFonts w:ascii="Times New Roman"/>
          <w:b w:val="false"/>
          <w:i w:val="false"/>
          <w:color w:val="000000"/>
          <w:sz w:val="28"/>
        </w:rPr>
        <w:t>
      24. В графе 10 таблицы 2 формы указывается количество учтенных куликов (общая численность после экстраполяции) в особях.</w:t>
      </w:r>
    </w:p>
    <w:bookmarkEnd w:id="365"/>
    <w:bookmarkStart w:name="z1416" w:id="366"/>
    <w:p>
      <w:pPr>
        <w:spacing w:after="0"/>
        <w:ind w:left="0"/>
        <w:jc w:val="both"/>
      </w:pPr>
      <w:r>
        <w:rPr>
          <w:rFonts w:ascii="Times New Roman"/>
          <w:b w:val="false"/>
          <w:i w:val="false"/>
          <w:color w:val="000000"/>
          <w:sz w:val="28"/>
        </w:rPr>
        <w:t>
      25. В графе 1 таблицы 3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366"/>
    <w:bookmarkStart w:name="z1417" w:id="367"/>
    <w:p>
      <w:pPr>
        <w:spacing w:after="0"/>
        <w:ind w:left="0"/>
        <w:jc w:val="both"/>
      </w:pPr>
      <w:r>
        <w:rPr>
          <w:rFonts w:ascii="Times New Roman"/>
          <w:b w:val="false"/>
          <w:i w:val="false"/>
          <w:color w:val="000000"/>
          <w:sz w:val="28"/>
        </w:rPr>
        <w:t>
      26. В графе 2 таблицы 3 формы указывается наименование охотничьего хозяйства.</w:t>
      </w:r>
    </w:p>
    <w:bookmarkEnd w:id="367"/>
    <w:bookmarkStart w:name="z1418" w:id="368"/>
    <w:p>
      <w:pPr>
        <w:spacing w:after="0"/>
        <w:ind w:left="0"/>
        <w:jc w:val="both"/>
      </w:pPr>
      <w:r>
        <w:rPr>
          <w:rFonts w:ascii="Times New Roman"/>
          <w:b w:val="false"/>
          <w:i w:val="false"/>
          <w:color w:val="000000"/>
          <w:sz w:val="28"/>
        </w:rPr>
        <w:t>
      27. В последующих графах 3, 4, 5, 6 и далее таблицы 3 формы указывается наименование вида и количество учтенных видов животных включенных в перечень редких и находящихся под угрозой исчезновения видов животных.</w:t>
      </w:r>
    </w:p>
    <w:bookmarkEnd w:id="368"/>
    <w:bookmarkStart w:name="z1419" w:id="369"/>
    <w:p>
      <w:pPr>
        <w:spacing w:after="0"/>
        <w:ind w:left="0"/>
        <w:jc w:val="both"/>
      </w:pPr>
      <w:r>
        <w:rPr>
          <w:rFonts w:ascii="Times New Roman"/>
          <w:b w:val="false"/>
          <w:i w:val="false"/>
          <w:color w:val="000000"/>
          <w:sz w:val="28"/>
        </w:rPr>
        <w:t>
      28. В графе 1 таблицы 4 а)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369"/>
    <w:bookmarkStart w:name="z1420" w:id="370"/>
    <w:p>
      <w:pPr>
        <w:spacing w:after="0"/>
        <w:ind w:left="0"/>
        <w:jc w:val="both"/>
      </w:pPr>
      <w:r>
        <w:rPr>
          <w:rFonts w:ascii="Times New Roman"/>
          <w:b w:val="false"/>
          <w:i w:val="false"/>
          <w:color w:val="000000"/>
          <w:sz w:val="28"/>
        </w:rPr>
        <w:t>
      29. В графе 2 таблицы 4 а) формы указывается наименование охотничьего хозяйства.</w:t>
      </w:r>
    </w:p>
    <w:bookmarkEnd w:id="370"/>
    <w:bookmarkStart w:name="z1421" w:id="371"/>
    <w:p>
      <w:pPr>
        <w:spacing w:after="0"/>
        <w:ind w:left="0"/>
        <w:jc w:val="both"/>
      </w:pPr>
      <w:r>
        <w:rPr>
          <w:rFonts w:ascii="Times New Roman"/>
          <w:b w:val="false"/>
          <w:i w:val="false"/>
          <w:color w:val="000000"/>
          <w:sz w:val="28"/>
        </w:rPr>
        <w:t>
      30. В графе 3 таблицы 4 а) формы указывается вид птиц учтенных в период миграции на весеннем пролете.</w:t>
      </w:r>
    </w:p>
    <w:bookmarkEnd w:id="371"/>
    <w:bookmarkStart w:name="z1422" w:id="372"/>
    <w:p>
      <w:pPr>
        <w:spacing w:after="0"/>
        <w:ind w:left="0"/>
        <w:jc w:val="both"/>
      </w:pPr>
      <w:r>
        <w:rPr>
          <w:rFonts w:ascii="Times New Roman"/>
          <w:b w:val="false"/>
          <w:i w:val="false"/>
          <w:color w:val="000000"/>
          <w:sz w:val="28"/>
        </w:rPr>
        <w:t>
      31. В графе 4 таблицы 4 а) формы указывается дата первого появления учитываемых птиц в период миграции на весеннем пролете.</w:t>
      </w:r>
    </w:p>
    <w:bookmarkEnd w:id="372"/>
    <w:bookmarkStart w:name="z1423" w:id="373"/>
    <w:p>
      <w:pPr>
        <w:spacing w:after="0"/>
        <w:ind w:left="0"/>
        <w:jc w:val="both"/>
      </w:pPr>
      <w:r>
        <w:rPr>
          <w:rFonts w:ascii="Times New Roman"/>
          <w:b w:val="false"/>
          <w:i w:val="false"/>
          <w:color w:val="000000"/>
          <w:sz w:val="28"/>
        </w:rPr>
        <w:t>
      32. В графе 5 таблицы 4 а) формы указывается дата массовых пролетов учитываемых птиц в период миграции на весеннем пролете.</w:t>
      </w:r>
    </w:p>
    <w:bookmarkEnd w:id="373"/>
    <w:bookmarkStart w:name="z1424" w:id="374"/>
    <w:p>
      <w:pPr>
        <w:spacing w:after="0"/>
        <w:ind w:left="0"/>
        <w:jc w:val="both"/>
      </w:pPr>
      <w:r>
        <w:rPr>
          <w:rFonts w:ascii="Times New Roman"/>
          <w:b w:val="false"/>
          <w:i w:val="false"/>
          <w:color w:val="000000"/>
          <w:sz w:val="28"/>
        </w:rPr>
        <w:t>
      33. В графе 6 таблицы 4 а) формы указывается дата окончания пролетов учитываемых птиц в период миграции на весеннем пролете.</w:t>
      </w:r>
    </w:p>
    <w:bookmarkEnd w:id="374"/>
    <w:bookmarkStart w:name="z1425" w:id="375"/>
    <w:p>
      <w:pPr>
        <w:spacing w:after="0"/>
        <w:ind w:left="0"/>
        <w:jc w:val="both"/>
      </w:pPr>
      <w:r>
        <w:rPr>
          <w:rFonts w:ascii="Times New Roman"/>
          <w:b w:val="false"/>
          <w:i w:val="false"/>
          <w:color w:val="000000"/>
          <w:sz w:val="28"/>
        </w:rPr>
        <w:t>
      34. В графе 7 таблицы 4 а) формы указывается учтенная численность птиц на весеннем пролете в утреннее время из постоянных наблюдательных пунктов.</w:t>
      </w:r>
    </w:p>
    <w:bookmarkEnd w:id="375"/>
    <w:bookmarkStart w:name="z1426" w:id="376"/>
    <w:p>
      <w:pPr>
        <w:spacing w:after="0"/>
        <w:ind w:left="0"/>
        <w:jc w:val="both"/>
      </w:pPr>
      <w:r>
        <w:rPr>
          <w:rFonts w:ascii="Times New Roman"/>
          <w:b w:val="false"/>
          <w:i w:val="false"/>
          <w:color w:val="000000"/>
          <w:sz w:val="28"/>
        </w:rPr>
        <w:t>
      35. В графе 8 таблицы 4 а) формы указывается учтенная численность птиц на весеннем пролете в вечернее время из постоянных наблюдательных пунктов.</w:t>
      </w:r>
    </w:p>
    <w:bookmarkEnd w:id="376"/>
    <w:bookmarkStart w:name="z1427" w:id="377"/>
    <w:p>
      <w:pPr>
        <w:spacing w:after="0"/>
        <w:ind w:left="0"/>
        <w:jc w:val="both"/>
      </w:pPr>
      <w:r>
        <w:rPr>
          <w:rFonts w:ascii="Times New Roman"/>
          <w:b w:val="false"/>
          <w:i w:val="false"/>
          <w:color w:val="000000"/>
          <w:sz w:val="28"/>
        </w:rPr>
        <w:t>
      36. В графе 9 таблицы 4 а) формы указывается общая численность птиц на весеннем пролете равная сумме численности птиц указанной в графах 5 и 6.</w:t>
      </w:r>
    </w:p>
    <w:bookmarkEnd w:id="377"/>
    <w:bookmarkStart w:name="z1428" w:id="378"/>
    <w:p>
      <w:pPr>
        <w:spacing w:after="0"/>
        <w:ind w:left="0"/>
        <w:jc w:val="both"/>
      </w:pPr>
      <w:r>
        <w:rPr>
          <w:rFonts w:ascii="Times New Roman"/>
          <w:b w:val="false"/>
          <w:i w:val="false"/>
          <w:color w:val="000000"/>
          <w:sz w:val="28"/>
        </w:rPr>
        <w:t>
      37. В графе 1 таблицы 4 б)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378"/>
    <w:bookmarkStart w:name="z1429" w:id="379"/>
    <w:p>
      <w:pPr>
        <w:spacing w:after="0"/>
        <w:ind w:left="0"/>
        <w:jc w:val="both"/>
      </w:pPr>
      <w:r>
        <w:rPr>
          <w:rFonts w:ascii="Times New Roman"/>
          <w:b w:val="false"/>
          <w:i w:val="false"/>
          <w:color w:val="000000"/>
          <w:sz w:val="28"/>
        </w:rPr>
        <w:t>
      38. В графе 2 таблицы 4 б) формы указывается наименование охотничьего хозяйства.</w:t>
      </w:r>
    </w:p>
    <w:bookmarkEnd w:id="379"/>
    <w:bookmarkStart w:name="z1430" w:id="380"/>
    <w:p>
      <w:pPr>
        <w:spacing w:after="0"/>
        <w:ind w:left="0"/>
        <w:jc w:val="both"/>
      </w:pPr>
      <w:r>
        <w:rPr>
          <w:rFonts w:ascii="Times New Roman"/>
          <w:b w:val="false"/>
          <w:i w:val="false"/>
          <w:color w:val="000000"/>
          <w:sz w:val="28"/>
        </w:rPr>
        <w:t>
      39. В графе 3 таблицы 4 б) формы указывается вид птиц учтенных в период миграции на осеннем пролете.</w:t>
      </w:r>
    </w:p>
    <w:bookmarkEnd w:id="380"/>
    <w:bookmarkStart w:name="z1431" w:id="381"/>
    <w:p>
      <w:pPr>
        <w:spacing w:after="0"/>
        <w:ind w:left="0"/>
        <w:jc w:val="both"/>
      </w:pPr>
      <w:r>
        <w:rPr>
          <w:rFonts w:ascii="Times New Roman"/>
          <w:b w:val="false"/>
          <w:i w:val="false"/>
          <w:color w:val="000000"/>
          <w:sz w:val="28"/>
        </w:rPr>
        <w:t>
      40. В графе 4 таблицы 4 б) формы указывается дата первого появления учитываемых птиц в период миграции на осеннем пролете.</w:t>
      </w:r>
    </w:p>
    <w:bookmarkEnd w:id="381"/>
    <w:bookmarkStart w:name="z1432" w:id="382"/>
    <w:p>
      <w:pPr>
        <w:spacing w:after="0"/>
        <w:ind w:left="0"/>
        <w:jc w:val="both"/>
      </w:pPr>
      <w:r>
        <w:rPr>
          <w:rFonts w:ascii="Times New Roman"/>
          <w:b w:val="false"/>
          <w:i w:val="false"/>
          <w:color w:val="000000"/>
          <w:sz w:val="28"/>
        </w:rPr>
        <w:t>
      41. В графе 5 таблицы 4 б) формы указывается дата массовых пролетов учитываемых птиц в период миграции на осеннем пролете.</w:t>
      </w:r>
    </w:p>
    <w:bookmarkEnd w:id="382"/>
    <w:bookmarkStart w:name="z1433" w:id="383"/>
    <w:p>
      <w:pPr>
        <w:spacing w:after="0"/>
        <w:ind w:left="0"/>
        <w:jc w:val="both"/>
      </w:pPr>
      <w:r>
        <w:rPr>
          <w:rFonts w:ascii="Times New Roman"/>
          <w:b w:val="false"/>
          <w:i w:val="false"/>
          <w:color w:val="000000"/>
          <w:sz w:val="28"/>
        </w:rPr>
        <w:t>
      42. В графе 6 таблицы 4 б) формы указывается дата окончания пролетов учитываемых птиц в период миграции на осеннем пролете.</w:t>
      </w:r>
    </w:p>
    <w:bookmarkEnd w:id="383"/>
    <w:bookmarkStart w:name="z1434" w:id="384"/>
    <w:p>
      <w:pPr>
        <w:spacing w:after="0"/>
        <w:ind w:left="0"/>
        <w:jc w:val="both"/>
      </w:pPr>
      <w:r>
        <w:rPr>
          <w:rFonts w:ascii="Times New Roman"/>
          <w:b w:val="false"/>
          <w:i w:val="false"/>
          <w:color w:val="000000"/>
          <w:sz w:val="28"/>
        </w:rPr>
        <w:t>
      43. В графе 7 таблицы 4 б) формы указывается учтенная численность птиц на осеннем пролете в утреннее время из постоянных наблюдательных пунктов.</w:t>
      </w:r>
    </w:p>
    <w:bookmarkEnd w:id="384"/>
    <w:bookmarkStart w:name="z1435" w:id="385"/>
    <w:p>
      <w:pPr>
        <w:spacing w:after="0"/>
        <w:ind w:left="0"/>
        <w:jc w:val="both"/>
      </w:pPr>
      <w:r>
        <w:rPr>
          <w:rFonts w:ascii="Times New Roman"/>
          <w:b w:val="false"/>
          <w:i w:val="false"/>
          <w:color w:val="000000"/>
          <w:sz w:val="28"/>
        </w:rPr>
        <w:t>
      44. В графе 8 таблицы 4 б) формы указывается учтенная численность птиц на осеннем пролете в вечернее время из постоянных наблюдательных пунктов.</w:t>
      </w:r>
    </w:p>
    <w:bookmarkEnd w:id="385"/>
    <w:bookmarkStart w:name="z1436" w:id="386"/>
    <w:p>
      <w:pPr>
        <w:spacing w:after="0"/>
        <w:ind w:left="0"/>
        <w:jc w:val="both"/>
      </w:pPr>
      <w:r>
        <w:rPr>
          <w:rFonts w:ascii="Times New Roman"/>
          <w:b w:val="false"/>
          <w:i w:val="false"/>
          <w:color w:val="000000"/>
          <w:sz w:val="28"/>
        </w:rPr>
        <w:t>
      45. В графе 9 таблицы 4 б) формы указывается общая численность птиц на осеннем пролете равная сумме численности птиц указанной в графах 5 и 6.</w:t>
      </w:r>
    </w:p>
    <w:bookmarkEnd w:id="386"/>
    <w:bookmarkStart w:name="z1437" w:id="387"/>
    <w:p>
      <w:pPr>
        <w:spacing w:after="0"/>
        <w:ind w:left="0"/>
        <w:jc w:val="both"/>
      </w:pPr>
      <w:r>
        <w:rPr>
          <w:rFonts w:ascii="Times New Roman"/>
          <w:b w:val="false"/>
          <w:i w:val="false"/>
          <w:color w:val="000000"/>
          <w:sz w:val="28"/>
        </w:rPr>
        <w:t>
      46. В конце отчета указывается дата его заполнения, фамилия, имя и отчество (при наличии) и ставиться подписи исполнителя и руководителя субъекта охотничьего хозяйства, особо охраняемого природного территории или территориального подразделения Комитета лесного хозяйства и животного мира.</w:t>
      </w:r>
    </w:p>
    <w:bookmarkEnd w:id="3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