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486b" w14:textId="ab24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октября 2006 года № 106 "Об утверждении Правил организации обменных операций с наличной иностранной валютой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декабря 2013 года № 295. Зарегистрирован в Министерстве юстиции Республики Казахстан 11 марта 2014 года № 9197. Утратило силу постановлением Правления Национального Банка Республики Казахстан от 16 июля 2014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«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», от 13 июня 2005 года «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» и от 11 января 2007 года «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 также в целях совершенствования нормативной правовой базы, регулирующей осуществление деятельности по организации обменных операций с иностранной валютой в Республике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2006 года № 106 «Об утверждении Правил организации обменных операций с наличной иностранной валютой в Республике Казахстан» (зарегистрированное в Реестре государственной регистрации нормативных правовых актов под № 4468, опубликованное 13 декабря 2006 года в газете «Юридическая газета» № 215 (1195)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обменных операций с наличной иностранной валютой в Республике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рыночный курс обмена валют – средневзвешенный биржевой курс тенге к иностранной валюте, сложившийся на утренней (основной) сессии акционерного общества «Казахстанская фондовая биржа» (далее – биржа) и определенный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«Об установлении порядка определения и применения рыночного курса обмена валют», зарегистрированными в Реестре государственной регистрации нормативных правовых актов под № 8378;»;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Лицензия на организацию обменных операций с иностранной валютой подлежит переоформлению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реорганизации уполномоченной организации в форме слияния, присоединения;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юридического адреса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подается уполномоченной организацией в течение тридцати календарных дней со дня возникновения обстоятельств, указанных в подпунктах 1) и 2) настоящего пункта, с приложением документов, содержащих информацию об изменениях, послуживших основанием для переоформления лицензии, а также подтверждающих уплату в бюджет лицензионного сбора за право занятия отдельными видами деятельности при переоформлении лицензий.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филиалом Национального Банка в течение десяти рабочих дней со дня представления уполномоченной организацией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Выдача дубликата лицензии и перевод лицензии в электронный формат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«21-1. Электронные государственные услуги по выдаче, переоформлению и добровольному возврату электронной лицензии оказываются в установленные Правилами сроки и порядке через веб-портал «электронного правительства»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электронных государственных услуг, указанных в настоящем пункте, представление справки о государственной регистрации (перерегистрации) юридического лица и документа, подтверждающего уплату в бюджет лицензионного сбора за право занятия отдельными видами деятельности, не требуется при наличии возможности получения информации, содержащейся в них, из государственных информационных систем.».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_________ Досаев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февраля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__________ Жамишев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января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__________ Жұмағалиев А.Қ.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января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