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4d36" w14:textId="b4d4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сотрудников центрального аппарата и территориальных подразделений Агентства Республики Казахстан по защите конкуренции (Антимонопольное агентство)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защите конкуренции (Антимонопольное агентство) от 29 ноября 2013 года № 275-ОД. Зарегистрирован в Министерстве юстиции Республики Казахстан 25 декабря 2013 года № 9021. Утратил силу приказом Министра национальной экономики Республики Казахстан от 9 ноября 2015 года № 687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09.11.2015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«О внесении изменений в Указ Президента Республики Казахстан от 3 мая 2005 года № 1567 «О Кодексе чести государственных служащих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сотрудников центрального аппарата и территориальных подразделений Агентства Республики Казахстан по защите конкуренции (Антимонопольное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Административному Департаменту Агентства Республики Казахстан по защите конкуренции (Антимонопольное агентство) (далее - Агентство) (Калдыкараеву К.М.)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Административному департаменту Агентства (Калдыкараеву К.М.) довести настоящий приказ до сведения структурных и территориальных подразделений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Агентства Абди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Б. Куандыков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защите конкуренции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(Антимонопольное агентство)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2013 года № 275-ОД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служебной этики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 защите конкуренции</w:t>
      </w:r>
      <w:r>
        <w:br/>
      </w:r>
      <w:r>
        <w:rPr>
          <w:rFonts w:ascii="Times New Roman"/>
          <w:b/>
          <w:i w:val="false"/>
          <w:color w:val="000000"/>
        </w:rPr>
        <w:t>
(Антимонопольное агентство)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служебной этики государственных служащих Агентства Республики Казахстан по защите конкуренции (Антимонопольное агентство)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№ 1567 «О Кодексе чести государственных служащих Республики Казахстан» (далее - Кодекс чести),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службе»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борьбе с коррупцией» (далее - законодательство в сфере государственной службы и о борьбе с коррупцией).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основные нормы поведения государственных служащих Агентства Республики Казахстан по защите конкуренции (Антимонопольное агентство) его территориальных подразделений (далее - государственные служащие Агентства) в ходе исполнения ими своих служебных обязанностей, во взаимоотношениях с коллегами и гражданами.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служащим Агентства в своей служебной деятельности следует: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руководствоваться принципом законности,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правовых актов Республики Казахстан в сфере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проявлять добросовестность, дисциплинированность, ответственность, активность, инициативность и проявлять терпение, вежливость, тактичность и уважение к другим лицам в ходе переговоров (встреч);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уважать честь и достоинство человека и гражданина независимо от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 иных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быть честными, справедливыми, скромными, соблюдать общепринятые морально-этические нормы, в общении с гражданами и коллегами проявлять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надлежаще исполнять свои обязанности, организовывать и планировать работу, с учетом реально складывающейся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эффективно использовать рабочее время и воздерживаться от действий, которые мешают другим государственным служащим в коллективе выполнять их трудовые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соблюдать служебную субординацию;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принимать меры по предотвращению и урегулированию конфликта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придерживаться делового стиля одежды в ходе исполнения своих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поддерживать и поощрять инициативность государственных служащих при выполнении ими своих функций и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повышать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соблюдать антикоррупционное поведение, установленное </w:t>
      </w:r>
      <w:r>
        <w:rPr>
          <w:rFonts w:ascii="Times New Roman"/>
          <w:b w:val="false"/>
          <w:i w:val="false"/>
          <w:color w:val="000000"/>
          <w:sz w:val="28"/>
        </w:rPr>
        <w:t>Кодексом чести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 служащим Агентства не следует публично выражать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Агентстве не допускаются любые формы дискриминации государственных служащих при принятии кадровых решений, а также любые формы протекционизма, привилегий и льгот отдельным государственным служащим, за исключением случаев,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сферах государственной службы 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Во внеслужебное время государственному служащему Агентства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придерживаться общепринятых морально-этических норм, не допускать случаев антиобщественного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действий, вызывающих негативный общественный резонанс, воздерживаться от поведения, которое может навредить их репутации;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избегать любых личных связей, которые могут скомпрометировать высокое звание государственного служащего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внеслужебных отношениях государственным служащим Агентства следует соблюдать требования настоящих Правил и законодательства в сфере государственной службы и о борьбе с коррупцией и избегать всего, что могло бы опорочить авторитет, достоинство государственного служащего Агентства или вызвать сомнения в его честности, справедливости, объективности и беспристрастности.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