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8556" w14:textId="3c18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индустрии и новых технологий Республики Казахстан от 21 сентября 2011 года № 335 "Об утверждении форм заявки и анкеты для регистрации в качестве участника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декабря 2013 года № 412. Зарегистрирован в Министерстве юстиции Республики Казахстан 20 декабря 2013 года № 9008. Утратил силу приказом и.о. Министра по инвестициям и развитию Республики Казахстан от 31 декабря 2015 года №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специальных экономических зонах в Республике Казахстан» от 21 июля 2011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21 сентября 2011 года № 335 «Об утверждении форм заявки и анкеты для регистрации в качестве участника специальной экономической зоны» (зарегистрирован в Реестре государственной регистрации нормативных правовых актов за № 7214, опубликован в газете «Казахстанская правда» от 18 октября 2011 года № 332 (26723)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(Хаирову Е.К.)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412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2011 года № 335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регистрации в качестве участника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учредителях (наименование, фамилия, имя, отчество, доли участия)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 (перерегистрации)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Адрес: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(страна, область, район)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№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Банковские реквизиты: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расчетного счета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(Фамилия Имя Отчество)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(Фамилия Имя Отчество) телефон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Информация об инвестиционном проекте в специальной экономической зоне: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оборот, тенге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постоянных рабочих мест, человек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Информация о заявителе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специальных экономических зонах в Республике Казахстан» от 21 июля 2011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45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производящие подакцизные товары, за исключением организаций, осуществляющих производство, сборку (комплектацию) подакцизных товаров,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Кодекса Республики Казахстан «О налогах и других обязательных платежах в бюджет» (Налоговый кодекс)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применяющие специальные налоговые режимы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применившие инвестиционные налоговые преференции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Организаторы игорного бизнеса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первого руководителя:________________________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«____» ___________ 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