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21f9" w14:textId="18e2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"Обеспечение безопасности перевозочного процесса на автомобильном транспорте"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ноября 2013 года № 904. Зарегистрирован в Министерстве юстиции Республики Казахстан 19 декабря 2013 года № 8967.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безопасности перевозочного процесса на автомобильном транспорте».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ноября 2013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2013 года № 904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«Обеспечение безопасности перевозочного процесса</w:t>
      </w:r>
      <w:r>
        <w:br/>
      </w:r>
      <w:r>
        <w:rPr>
          <w:rFonts w:ascii="Times New Roman"/>
          <w:b/>
          <w:i w:val="false"/>
          <w:color w:val="000000"/>
        </w:rPr>
        <w:t>
на автомобильном транспорте»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«Обеспечение безопасности перевозочного процесса на автомобильном транспорте» (далее – ПС) определяет в области профессиональной деятельности «Прочая профессиональная, научная и техническая деятельность, не включенная в другие категории»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-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«74.90 Прочая профессиональная, научная и техническая деятельность, не включенная в другие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перевозочного процесса на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(профессий)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«Инженер по безопасности движения»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2145 «Инженеры-механики и технологи машиностроения»;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 по безопасности дорожного движения, инженер по безопасности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организации и реализации мер по обеспечению безопасной и безаварийной эксплуатации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работы» приложения 2 к настоящему ПС.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безопасности перевозочного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процесса на автомобильном транспорте» 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по квалификационным уровням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2843"/>
        <w:gridCol w:w="3250"/>
        <w:gridCol w:w="2437"/>
        <w:gridCol w:w="2031"/>
        <w:gridCol w:w="1762"/>
      </w:tblGrid>
      <w:tr>
        <w:trPr>
          <w:trHeight w:val="16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 тенденций рынка труда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 ГК РК 01-2005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ЕТКС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безопасной и безаварийной эксплуатации автотранспортных средств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движения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движения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 работ и профессий рабочих.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безопасности перевозочного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процесса на автомобильном транспорте» 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Требования к условиям труда, образованию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 опыту работы инженера по безопасности движения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4"/>
        <w:gridCol w:w="2061"/>
        <w:gridCol w:w="2219"/>
        <w:gridCol w:w="4916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организации по перевозке грузов и пассажиров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335" w:hRule="atLeast"/>
        </w:trPr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 по безопасности движения)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(среднее специальное или среднее профессиональное) образование по соответствующей специальности и практический опыт работы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в должности техника по безопасности движения I категории не менее 3 лет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(высшее или послевузовское) образование по соответствующей специальности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  <w:tr>
        <w:trPr>
          <w:trHeight w:val="1320" w:hRule="atLeast"/>
        </w:trPr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 по безопасности движения 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(высшее или послевузовское) образование по соответствующей специальности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в должности инженера по безопасности движения без категории не менее 3 лет</w:t>
            </w:r>
          </w:p>
        </w:tc>
      </w:tr>
      <w:tr>
        <w:trPr>
          <w:trHeight w:val="1470" w:hRule="atLeast"/>
        </w:trPr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 по безопасности движения 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(высшее или послевузовское) образование по соответствующей специальности и практический опыт работы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в должности инженера по безопасности движения II категории не менее 2 лет</w:t>
            </w:r>
          </w:p>
        </w:tc>
      </w:tr>
    </w:tbl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безопасности перевозочного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процесса на автомобильном транспорте» 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 единиц ПС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1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«Инженер по безопасности движения»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1776"/>
      </w:tblGrid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систематического контроля за выполнением всеми работниками 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технической эксплуатации автотранспортных средств, утвержденных постановлением Правительства от 28 февраля 2008 года № 203 «Об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технической эксплуатации автотранспортных средств»,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дорожного движения,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ноября 1997 года № 1650 «Об утверждении Правил дорожного движения Республики Казахстан.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 и руководящих документов по вопросам обеспечения безопасности дорожного движения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прохождением водителями предрейсовых и послерейсовых медицинских осмотров, за соблюдением установленных сроков медицинского переосвидетельствования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автотранспортной организации профилактической работы по искоренению дорожно-транспортных происшествий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аттестационной комиссии организации по присвоению и понижению класса квалификации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повышению профессионального мастерства водителей и работников, деятельность которых связана с эксплуатацией автотранспортных средств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территориальными органами Комитета дорожной полиции Министерства внутренних дел Республики Казахстан по вопросам, связанным с обеспечением безопасности дорожного движения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7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работы контрольных постов при выпуске автотранспортных средств на линию и их возвращении в гараж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8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новых, пересмотр или отмена существующих приказов и указаний по вопросам безопасности дорожного движения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9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работы всех служб и подразделений организации в части, касающейся обеспечения безопасности движения и предупреждения дорожно-транспортных происшествий, и предоставление руководству организации предложений для принятия действенных мер по устранению выявленных нарушений и недостатков</w:t>
            </w:r>
          </w:p>
        </w:tc>
      </w:tr>
    </w:tbl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безопасности перевозочного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процесса на автомобильном транспорте» 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Описание единиц ПС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«Инженер по безопасности движения»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122"/>
        <w:gridCol w:w="2255"/>
        <w:gridCol w:w="2653"/>
        <w:gridCol w:w="2255"/>
        <w:gridCol w:w="2920"/>
      </w:tblGrid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допуска исправных автотранспортных средств организации и квалифицированного персонала к производственной деятельности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Маршрутные листы, техническая документация, отчетность по безопасности движения, отчетность по техническому состоянию автотранспортных средств, выпускаемых на линию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Контроль за соблюдением дисциплины водителей и качеством их работы на линии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контролю за дисциплиной и качеством работы персонала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дорожного движения,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ноября 1997 года № 1650 «Об утверждении Правил дорожного движения Республики Казахстан.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 по обеспечению безопасности дорожного движения,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«Требования к безопасности автотранспортных средств», внутреннего трудового распорядка организации,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Контроль за надлежащим техническим состоянием выпускаемого на линию автотранспортных средств, соответствующих видам перевозок и квалификации водителей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контролю за техническим состоянием автотранспортных средств, по рациональному подбору типа автотранспортных средств для конкретного вида перевозок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устройства, назначения и конструктивных особенностей автотранспортных средств, технической эксплуатации автотранспортных средств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Контроль допуска водителей к управлению только теми транспортными средствами, право управления которыми предоставлено в соответствии с водительскими удостоверениями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допуска персонала организации к автотранспортным средством и оборудованию в соответствии с нормативной правовой документацией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трудового законодательства, отраслевых и национальных стандартов в области автомобильного транспорта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Ведение учета и установленной отчетность по безопасности движения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ведения документации по безопасности движения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порядка ведения форм учета и отчетности по безопасности движения,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автомобильном транспорте»</w:t>
            </w:r>
          </w:p>
        </w:tc>
      </w:tr>
      <w:tr>
        <w:trPr>
          <w:trHeight w:val="61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здоровья персонала, выполняющего ответственную работу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по проведению медицинских осмотров и медицинского переосвидетельствования водителей в организации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за прохождением водителями предрейсовых и послерейсовых медицинских осмотров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обработке и анализу отчетности о проведении и результатах предрейсовых и послерейсовых медицинских осмотров водителей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методики проведения предрейсовых и послерейсовых медицинских осмотров водителей,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Контроль за периодичностью проведения медицинского переосвидетельствования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обработке и анализу отчетности проведении медицинского переосвидетельствования персонала организации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нормативной правовой документации в области медицинского переосвидетельствования персонала организации, периодичности его проведения</w:t>
            </w:r>
          </w:p>
        </w:tc>
      </w:tr>
      <w:tr>
        <w:trPr>
          <w:trHeight w:val="61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дорожно-транспортных происшествий при выполнении перевозочного процесса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Маршрутные листы, отчетность по дорожно-транспортным происшествиям и нарушениям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дорожного движения,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ноября 1997 года № 1650 «Об утверждении Правил дорожного движения Республики Казахстан.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3-1 Ведение учета дорожно-транспортных происшествий и нарушений водителями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дорожного движения,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ноября 1997 года № 1650 «Об утверждении Правил дорожного движения Республики Казахстан.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ведения форм учета дорожно-транспортных происшествий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нормативной правовой документации и утвержденного порядка регистрации и учета дорожно-транспортных происшествий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Анализ обстоятельств и причины возникновения дорожно-транспортных происшествий, разработка на основе анализа, конкретных мер по устранению причин возникновения дорожно-транспортных происшествий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разбора причин и обстоятельств дорожно-транспортных происшествий, анализа и разработки мер по их устранению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способов профилактики и устранения причин возникновения дорожно-транспортных происшествий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о состоянии аварийности парка автотранспортных средств организации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Систематическое информирование водительского состава о состоянии аварийности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своевременного информирования персонала о техническом состоянии автотранспортных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показателей влияющих на исправность автотранспортных средств и их нормативные значения согласно нормативной технической документации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Наглядные пособия, вычислительная техника, средства коммуникации и связи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3-4 Организация реализации мер по устранению причин возникновения дорожно-транспортных происшествий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мер по устранению причин возникновения дорожно-транспортных происшествий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существующих мер по устранению причин возникновения дорожно-транспортных происшествий и методики их проведения в организации</w:t>
            </w:r>
          </w:p>
        </w:tc>
      </w:tr>
      <w:tr>
        <w:trPr>
          <w:trHeight w:val="61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водителей и работников, деятельность которых связана с эксплуатацией автотранспортных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по стажировке водителей, наблюдение за процессом стажировки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Проведение проверки процесса стажировки водителей вновь принятых на работу и в связи с переводом на марки автотранспортных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за соблюдением установленного порядка организации стажировки водителей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процесса организации и установленного организацией порядка стажировки водителей вновь принятых на работу и в связи с переводом на другие марки автотранспортных средств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материалы по оценке персонала и средства проверки знаний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4-2 Проведение проверки знаний по безопасности дорожного движения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и проведению проверки знаний персонала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существующих эффективных методик оценки знаний персонала</w:t>
            </w:r>
          </w:p>
        </w:tc>
      </w:tr>
      <w:tr>
        <w:trPr>
          <w:trHeight w:val="61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мастерства водителей и работников, деятельность которых связана с эксплуатацией автотранспортных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мастерства водителей и работников, деятельность которых связана с эксплуатацией автотранспортных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материалы и наглядные пособия по безопасности движения, вычислительная техника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5-1 Обеспечение кабинета по безопасности движения необходимыми методическими материалами и наглядными пособиями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выбору необходимых методических материалов и наглядных пособий для укомплектования кабинета безопасности движения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и форм информации и пропаганды по безопасности движения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Наглядные пособия, мультимедийные средства демонстрации материалов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5-2 Организация проведения занятий, бесед, лекций, докладов и распространение опыта безаварийной работы водителей, бригад, колонн (отрядов) организации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 организации и проведению занятий, лекций, бесед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и форм распространения положительного опыта безаварийной работы водителей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о проведении инструктажей водителей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5-3 Контроль за организацией проведения инструктажа водителей об особенностях эксплуатации транспортных средств с учетом дорожных и климатических условий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контролю за проведением инструктажей в организации и соблюдению их периодичности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и форм проведения инструктажей организации, основ трудового законодательства</w:t>
            </w:r>
          </w:p>
        </w:tc>
      </w:tr>
      <w:tr>
        <w:trPr>
          <w:trHeight w:val="61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 организации государственной политики в области обеспечения безопасности дорожного движения при взаимодействии с уполномоченными государственными органами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материалы о нарушениях допущенных водителями 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дорожного движения,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ноября 1997 года № 1650 «Об утверждении Правил дорожного движения Республики Казахстан.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6-1 Участие в работе действующих в Комитете дорожной полиции Министерства внутренних дел Республики Казахстан комиссий по рассмотрению административных материалов о нарушениях, допущенных водителями организации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участию в работе комиссий совместно с государственными органами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административного и уголовного законодательства Республики Казахстан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о количественном и качественном составе автотранспортного парка организации, нормативная правовая документация, регламентирующая государственный учет автотранспортных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6-2 Взаимодействие с Комитетом дорожной полиции по вопросам постановки на учет и снятия с учета автотранспортных средств организации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работы по постановке автотранспортных средств организации на государственный учет и снятие с учета в установленном порядке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нормативной правовой документации регламентирующей государственный учет автотранспортных средств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по дорожно-транспортным происшествиям связанным с деятельностью организации и официальные данные Комитета дорожной полиции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6-3 Осуществление систематической сверки данных о дорожно-транспортных происшествиях, в которых участвовали автотранспортные средства организации, с данными Комитета дорожной полиции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сверке данных по работе организации с официальными данными предоставляемыми государственными органами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методики, форм и способов сверки данных о дорожно-транспортных происшествиях с участием автотранспортных средств организации с официальными данными Комитета дорожной полиции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документация по расследованию дорожно-транспортных происшествий, официальная информация о произошедших дорожно-транспортных происшествиях, вычислительная техника, средства коммуникации и связи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6-4 Участие в проведении служебного расследования дорожно-транспортных происшествий, в которых участвовали автотранспортные средства организации, с выездом на места их возникновения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проведению служебного расследования дорожно-транспортных происшествий с выездом на места их возникновения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методической и нормативной правовой документации по расследованию дорожно-транспортных происшествий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 информация о произошедших дорожно-транспортных происшествиях и результаты расследования их причин, средства коммуникации и связи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6-5 Организация проведения в коллективе организации разборов дорожно-транспортных происшествий и допущенных водителями нарушений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дорожного движения,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ноября 1997 года № 1650 «Об утверждении Правил дорожного движения Республики Казахстан.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проведения в коллективе организации разборов дорожно-транспортных происшествий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методики, форм и способов проведения в коллективе разборов дорожно-транспортных происшествий</w:t>
            </w:r>
          </w:p>
        </w:tc>
      </w:tr>
      <w:tr>
        <w:trPr>
          <w:trHeight w:val="61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7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работы контрольных постов по выпуску автотранспортных средств на линию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о работе контрольных постов по выпуску автотранспортных средств на линию, наблюдение за работой контрольных постов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7-1 Выявление причин некачественной работы контрольных постов по выпуску автотранспортных средств на линию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выявлению некачественной работы контрольных постов по выпуску автотранспортных средств на линию и причин некачественной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 совершенстве порядка работы контрольных постов и принципов выпуска автотранспортных средств на линию,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техника, средства коммуникации и связи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7-2 Разработка и реализация мер по устранению некачественной работы контрольных постов по выпуску автотранспортных средств на линию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разработке мер по устранению некачественной работы контрольных постов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экономики, организации производства и труда, форм и способов модернизации существующих технологий и оборудования</w:t>
            </w:r>
          </w:p>
        </w:tc>
      </w:tr>
      <w:tr>
        <w:trPr>
          <w:trHeight w:val="61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8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в организации приказы и указания по вопросам безопасности дорожного движения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техника, средства коммуникации и связи, нормативная правовая документация в области обеспечения безопасности движения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8-1 Разработка и актуализация действующих в организации приказов и указаний по вопросам безопасности дорожного движения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разработке и актуализации приказов и указаний по вопросам безопасности дорожного движения действующих на организации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постановлений, распоряжений, приказов вышестоящих организаций, по обеспечению безопасности дорожного движения и разработке внутренних документов организации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8-2 Направление руководству организации предложений о принятии новых, пересмотре или отмене действующих приказов и указаний по вопросам безопасности дорожного движения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контролю за оформлением, предоставлением и введением в действие внутренних документов организации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делопроизводства</w:t>
            </w:r>
          </w:p>
        </w:tc>
      </w:tr>
      <w:tr>
        <w:trPr>
          <w:trHeight w:val="61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9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служб и подразделений организации в части, касающейся обеспечения безопасности движения и предупреждения дорожно-транспортных происшествий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о работе служб и подразделений организации, наблюдение, средства коммуникации и связи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9-1 Выявление недостатков в работе служб и подразделений организации в части, касающейся обеспечения безопасности движения и предупреждения дорожно-транспортных происшествий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организации систематического контроля за работой подразделений и служб организации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 совершенстве процесса работы подразделений организации в части обеспечения безопасности движения и предупреждения дорожно-транспортных происшествий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техника, средства коммуникации и связи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9-2 Разработка и реализация мер по устранению недостатков в работе служб и подразделений организации в части, касающейся обеспечения безопасности движения и предупреждения дорожно-транспортных происшествий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разработке и реализации мер по совершенствованию работы подразделений и служб организации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методики, способов и форм разработки и внедрения мер по модернизации и совершенствованию работы подразделений и служб организации</w:t>
            </w:r>
          </w:p>
        </w:tc>
      </w:tr>
    </w:tbl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 – задача.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безопасности перевозочного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процесса на автомобильном транспорте» 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Лист согласования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4"/>
        <w:gridCol w:w="3996"/>
      </w:tblGrid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