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9bd6" w14:textId="b449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нефтегазовой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нефти и газа Республики Казахстан от 18 октября 2013 года № 184. Зарегистрирован в Министерстве юстиции Республики Казахстан 13 ноября 2013 года № 8904. Утратил силу приказом Министра энергетики Республики Казахстан от 2 апреля 2015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02.04.2015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138-4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нефтегазовой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и международного сотрудничества (Абишев Е.А.)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У. Карабалин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№ 184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</w:t>
      </w:r>
      <w:r>
        <w:br/>
      </w:r>
      <w:r>
        <w:rPr>
          <w:rFonts w:ascii="Times New Roman"/>
          <w:b/>
          <w:i w:val="false"/>
          <w:color w:val="000000"/>
        </w:rPr>
        <w:t>
нефтегазовой отрасли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нефтегазовой отрасли (далее – ОРК) содержит восемь квалификационных уровней, что соответствует Национальной рамке квалификаций, утвержденной совместным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труда и социальной защиты населения Республики Казахстан от 24 сентября 2012 года № 373-ө-м и Министра образования и науки Республики Казахстан от 28 сентября 2012 года № 444 (зарегистрирован в Реестре государственной регистрации нормативных правовых актов за № 8022).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ОРК определяет единую шкалу квалификационных уровней, обеспечивает сопоставимость квалификаций и является основой для профессиональных стандартов и системы подтверждения соответствия и присвоения квалификации специалистов в нефтегазовой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ОРК предназначена для различных групп пользователей (работодателей, органов образования, граждан)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специалистов и выпускников всех уровней образования при разработке профессиональных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разрабатывать оценочные материалы и процедуры подтверждения соответствия и присвоения квалификаций специалистов в нефтегазовой отрасли и выпускников всех уровней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карьерный рост, повышение квалификационного уровня, ведущие к получению соответствующей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система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знания - данный показатель является комплексным и определяет требования к знаниям,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инновационности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знаний). Степень его проявления (переход от одного уровня квалификации к другому) может быть связан с изменением одного (любого) из составляющих показателей, двух или трех;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- данный показатель является комплексным и определяет требования к умениям,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- данный показатель определяет общую компетенцию работника и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отрасли, ее социальными, экологическими, экономическими и тому подобное последствиями, а также полнотой реализации в профессиональной деятельности основных функций руководства (целеполагание, организация, контроль, мотивация исполнителей).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 принципом разработки уровней квалификации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производится обучение по дополнительным образовательным программам системы повышения квалификации и переподготовки кадров в учреждениях, имеющих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отраслевых квалификационных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осуществляется посредством учета знаний и практического опыта работника, курсов повышения квалификации, что дает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определяется по показателю достижения квалификации,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нефтегазовой отрасли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Структура отраслевой рамки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нефтегазовой отрасли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1825"/>
        <w:gridCol w:w="3708"/>
        <w:gridCol w:w="3330"/>
        <w:gridCol w:w="2980"/>
      </w:tblGrid>
      <w:tr>
        <w:trPr>
          <w:trHeight w:val="390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Бурение нефтяных и газовых скважин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компетенциям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умениям и навыкам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5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Самостоятельность: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под полным руководством при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 инструкции.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319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 при монтаже буровой установки, укладке бурильного инструмента, спуско-подъемных операциях, бурении и перфорации эксплуатационной колонны согласно инструкции по технике безопасности (ТБ) и пожарной безопасности (ПБ); за свою безопасность и безопасность других; за выполнение требований по защите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простых типовых задач.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задач. </w:t>
            </w:r>
          </w:p>
        </w:tc>
      </w:tr>
      <w:tr>
        <w:trPr>
          <w:trHeight w:val="339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самостоятельная работа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работ при монтаже буровой установки, укладке бурильного инструмента, спуско-подъемных операциях, бурении и перфорации эксплуатационной колонны согласно инструкции по ТБ и ПБ;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задач; определение способа действий из известных на основе знаний и практического опыта.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определения способов выполнения поставленных задач.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 труда, планировании и организации труда</w:t>
            </w:r>
          </w:p>
        </w:tc>
      </w:tr>
      <w:tr>
        <w:trPr>
          <w:trHeight w:val="331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реализации норм при монтаже буровой установки, укладке бурильного инструмента, спуско-подъемных операциях, бурении и перфорации эксплуатационной колонны согласно инструкции по ТБ и ПБ;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планирует выполнение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414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оценку и совершенствование собственного труда, собственное обучение и обучение других при монтаже буровой установки, укладке бурильного инструмента, спуско-подъемных операциях, бурении и перфорации эксплуатационной колонны согласно инструкции по ТБ и ПБ;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определения способов решения в различных изменяющихся условиях рабочих ситуаций.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3345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 по монтажу устьевого оборудования, вызову притока нефти и обеспечении готовности скважины к добыче нефти и газа, соблюдение ТБ и ПБ,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450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7-1)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промежуточных нефтепродуктов на внутреннем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7-2)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промежуточных нефтепродуктов на внешнем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450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8-1)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готовых (конечных) нефтепродуктов на внутреннем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стратегических решений с использованием логических методов, построения и апробации моделей профессиональной деятельности и взаимодействия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8-2)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готовых (конечных) нефтепродуктов на внешнем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стратегических решений с использованием логических методов, построения и апробации моделей профессиональной деятельности и взаимодействия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638"/>
        <w:gridCol w:w="3801"/>
        <w:gridCol w:w="3326"/>
        <w:gridCol w:w="3059"/>
      </w:tblGrid>
      <w:tr>
        <w:trPr>
          <w:trHeight w:val="39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Разведка, обустройство нефтегазовых месторождений, добыча нефти и газа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5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полным руководством при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 инструкции.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555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 при проведении геологических, геофизических, гидрогеохимических методов разведки, исследовании скважин (отбор образцов пород, электрокаротаж, термометрия, акустика, радиометрия); пуско-наладочных работ технологических узлов подготовки пластовых и сточных вод, технологических узлов добычи, подготовки нефти и газа, компрессорных станций, дизельных и газовых электростанций, систем вентиляции отопления и кондиционирования; обеспечении разности давлений в пласте и на забоях скважин, эксплуатации нефтяной скважины, сбора нефти и сопутствующих ей газов и воды на поверхности, их разделение, удаление минеральных солей из нефти, обработка пластовой воды, сбор попутного нефтяного газа, соблюдении ТБ и ПБ;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простых типовых задач.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задач. </w:t>
            </w:r>
          </w:p>
        </w:tc>
      </w:tr>
      <w:tr>
        <w:trPr>
          <w:trHeight w:val="27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самостоятельная работа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работ при проведении геологических, геофизических, гидрогеохимических методов разведки, исследовании скважин (отбор образцов пород, электрокаротаж, термометрия, акустика, радиометрия); пуско-наладочных работ технологических узлов подготовки пластовых и сточных вод, технологических узлов добычи, подготовки нефти и газа, компрессорных станций, дизельных и газовых электростанций, систем вентиляции отопления и кондиционирования; обеспечении разности давлений в пласте и на забоях скважин, эксплуатации нефтяной скважины, сбора нефти и сопутствующих ей газов и воды на поверхности, их разделение, удаление минеральных солей из нефти, обработка пластовой воды, сбор попутного нефтяного газа, соблюдении ТБ и ПБ;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определения способов выполнения поставленных задач.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 труда, планировании и организации труда</w:t>
            </w:r>
          </w:p>
        </w:tc>
      </w:tr>
      <w:tr>
        <w:trPr>
          <w:trHeight w:val="3585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реализации норм при проведении геологических, геофизических, гидрогеохимических методов разведки, исследовании скважин (отбор образцов пород, электрокаротаж, термометрия, акустика, радиометрия); пуско-наладочных работ технологических узлов подготовки пластовых и сточных вод, технологических узлов добычи, подготовки нефти и газа, компрессорных станций, дизельных и газовых электростанций, систем вентиляции отопления и кондиционирования; обеспечении разности давлений в пласте и на забоях скважин, эксплуатации нефтяной скважины, сбора нефти и сопутствующих ей газов и воды на поверхности, их разделения, удаления минеральных солей из нефти, обработки пластовой воды, сбора попутного нефтяного газа, соблюдения ТБ и ПБ;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планирует выполнение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84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оценку и совершенствование собственного труда, собственное обучение и обучение других при проведении геологических, геофизических, гидрогеохимических методов разведки, исследовании скважин (отбор образцов пород, электрокаротаж, термометрия, акустика, радиометрия); пуско-наладочных работ технологических узлов подготовки пластовых и сточных вод, технологических узлов добычи, подготовки нефти и газа, компрессорных станций, дизельных и газовых электростанций, систем вентиляции отопления и кондиционирования; обеспечении разности давлений в пласте и на забоях скважин, эксплуатации нефтяной скважины, сборе нефти и сопутствующих ей газов и воды на поверхности, их разделении, удалении минеральных солей из нефти, обработке пластовой воды, сбора попутного нефтяного газа, соблюдении ТБ и ПБ;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определения способов решения в различных изменяющихся условиях рабочих ситуаций.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405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проведения геологических, геофизических, гидрогеохимических методов разведки, исследования скважин (отбор образцов пород, электрокаротаж, термометрия, акустика, радиометрия); пуско-наладочных работ технологических узлов подготовки пластовых и сточных вод, технологических узлов добычи, подготовки нефти и газа, компрессорных станций, дизельных и газовых электростанций, систем вентиляции отопления и кондиционирования; обеспечения разности давлений в пласте и на забоях скважин, эксплуатации нефтяной скважины, сбора нефти и сопутствующих ей газов и воды на поверхности, их разделении, удаления минеральных солей из нефти, обработки пластовой воды, сбора попутного нефтяного газа, соблюдения ТБ и ПБ,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2835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7-1)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планирование, разработку и результаты процессов добычи, переработки и реализации промежуточных нефтепродуктов на внутреннем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28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7-2)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промежуточных нефтепродуктов на внешнем рынке, которые могут привести к существенным изменениям или развитию.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3585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8-1)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планирование, разработку и результаты процессов добычи, переработки и реализации готовых (конечных) нефтепродуктов на внутреннем рынке, которые могут привести к существенным изменениям или развитию.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стратегических решений с использованием логических методов, построения и апробации моделей профессиональной деятельности и взаимодействия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8-2)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готовых (конечных) нефтепродуктов на внешнем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стратегических решений с использованием логических методов, построения и апробации моделей профессиональной деятельности и взаимодействия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1684"/>
        <w:gridCol w:w="3749"/>
        <w:gridCol w:w="3254"/>
        <w:gridCol w:w="2573"/>
      </w:tblGrid>
      <w:tr>
        <w:trPr>
          <w:trHeight w:val="39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Транспортировка нефти и газа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к знаниям </w:t>
            </w:r>
          </w:p>
        </w:tc>
      </w:tr>
      <w:tr>
        <w:trPr>
          <w:trHeight w:val="45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полным руководством при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 инструкции. 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283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 сбора, подготовки, транспортировки и хранения нефти и газа, обеспечения технической, пожарной и экологической безопасности (ТПЭБ);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простых типовых задач.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задач. </w:t>
            </w:r>
          </w:p>
        </w:tc>
      </w:tr>
      <w:tr>
        <w:trPr>
          <w:trHeight w:val="297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самостоятельная работа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работ по сбору, подготовке, транспортировке и хранению нефти и газа, обеспечению ТПЭБ;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определения способов выполнения поставленных задач.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 труда, планировании и организации труда</w:t>
            </w:r>
          </w:p>
        </w:tc>
      </w:tr>
      <w:tr>
        <w:trPr>
          <w:trHeight w:val="24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реализации норм при сборе, подготовке, транспортировке и хранении нефти и газа, обеспечения ТПЭБ;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планирует выполнение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84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оценку и совершенствование собственного труда, собственное обучение и обучение других при сборе, подготовке, транспортировке и хранении нефти и газа, обеспечении ТПЭБ;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Сложность: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практических задач на основе определения способов решения в различных изменяющихся условиях рабочих ситуаций.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3585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 сбора, подготовки, транспортировки и хранения нефти и газа, обеспечения ТПЭБ,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297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7-1)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промежуточных нефтепродуктов на внутреннем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7-2)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промежуточных нефтепродуктов на внешнем рынке, которые могут привести к существенным изменениям или развитию.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3585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8-1)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готовых (конечных) нефтепродуктов на внутреннем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стратегических решений с использованием логических методов, построения и апробации моделей профессиональной деятельности и взаимодействия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8-2)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готовых (конечных) нефтепродуктов на внешнем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стратегических решений с использованием логических методов, построения и апробации моделей профессиональной деятельности и взаимодействия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679"/>
        <w:gridCol w:w="3768"/>
        <w:gridCol w:w="3242"/>
        <w:gridCol w:w="2955"/>
      </w:tblGrid>
      <w:tr>
        <w:trPr>
          <w:trHeight w:val="39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Переработка нефти и газа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к знаниям </w:t>
            </w:r>
          </w:p>
        </w:tc>
      </w:tr>
      <w:tr>
        <w:trPr>
          <w:trHeight w:val="45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полным руководством при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 инструкции.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66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 производства сжиженных газов, первичной сепарации нефти, атмосферной перегонки, вакуумной дистилляции; каталитического, термического, гидро- крекинга, коксования, производства битумов, риформинга, изомеризации; производства масел, алкилирования, производства ароматических углеводородов; за свою безопасность и безопасность других; за выполнение требований по защите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простых типовых задач.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задач. </w:t>
            </w:r>
          </w:p>
        </w:tc>
      </w:tr>
      <w:tr>
        <w:trPr>
          <w:trHeight w:val="3585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самостоятельная работа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работ при обеспечении производства сжиженных газов, первичной сепарации нефти, атмосферной перегонки, вакуумной дистилляции; каталитического, термического, гидро- крекинга, коксования, производства битумов, риформинга, изомеризации; производства масел, алкилирования, производства ароматических углеводородов;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определения способов выполнения поставленных задач.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 труда, планировании и организации труда</w:t>
            </w:r>
          </w:p>
        </w:tc>
      </w:tr>
      <w:tr>
        <w:trPr>
          <w:trHeight w:val="795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реализации норм при производстве сжиженных газов, первичной сепарации нефти, атмосферной перегонке, вакуумной дистилляции; каталитического, термического, гидро- крекинге, коксовании, производстве битумов, риформинге, изомеризации; производстве масел, алкилировании, производстве ароматических углеводородов;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планирует выполнение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84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оценку и совершенствование собственного труда, собственное обучение и обучение других при производстве сжиженных газов, первичной сепарации нефти, атмосферной перегонке, вакуумной дистилляции; каталитического, термического, гидро- крекинге, коксовании, производстве битумов, риформинге, изомеризации; производстве масел, алкилировании, производстве ароматических углеводородов;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определения способов решения в различных изменяющихся условиях рабочих ситуаций.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66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 при производстве промежуточной продукции сжиженных газов, первичной сепарации нефти, атмосферной перегонке, вакуумной дистилляции; каталитического, термического, гидро- крекинге, коксовании, производстве битумов, риформинге, изомеризации; производстве масел, алкилировании, производстве ароматических углеводородов,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6-2)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 при производстве готовой (конечной) продукции сжиженных газов, первичной сепарации нефти, атмосферной перегонке, вакуумной дистилляции; каталитического, термического, гидро- крекинге, коксовании, производстве битумов, риформинге, изомеризации; производстве масел, алкилировании, производстве ароматических углеводородов,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3585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7-1)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промежуточных нефтепродуктов на внутреннем рынке, которые могут привести к существенным изменениям или развитию.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7-2)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промежуточных нефтепродуктов на внешнем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3585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8-1)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готовых (конечных) нефтепродуктов на внутреннем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стратегических решений с использованием логических методов, построения и апробации моделей профессиональной деятельности и взаимодействия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8-2)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добычи, переработки и реализации готовых (конечных) нефтепродуктов на внешнем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стратегических решений с использованием логических методов, построения и апробации моделей профессиональной деятельности и взаимодействия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680"/>
        <w:gridCol w:w="3755"/>
        <w:gridCol w:w="3245"/>
        <w:gridCol w:w="3143"/>
      </w:tblGrid>
      <w:tr>
        <w:trPr>
          <w:trHeight w:val="39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Реализация продуктов переработки нефти и газа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Требования к личностным и профессиональным компетенциям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5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полным руководством при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Сложность: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 по инструкции.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358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простых заданий при оптовой и розничной реализации продуктов переработки нефти и газа, сжиженного газа, эксплуатации автозаправочных станций, нефтебаз, газонаполнительных станций, автомобильных газовых наполнительных компрессорных станций, хранении нефтепродуктов; за свою безопасность и безопасность других; за выполнение требований по защите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простых типовых задач.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Базовые знания о предмете труда, средствах и способах достижения результата при выполнении простых типовых задач. </w:t>
            </w:r>
          </w:p>
        </w:tc>
      </w:tr>
      <w:tr>
        <w:trPr>
          <w:trHeight w:val="358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самостоятельная работа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выполнения работ при оптовой и розничной реализации продуктов переработки нефти и газа, сжиженного газа, эксплуатации автозаправочных станций, нефтебаз, газонаполнительных станций, автомобильных газовых наполнительных компрессорных станций, хранении нефтепродуктов;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типовых практических задач; выбор способа действий из известных на основе знаний и практического опыта.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определения способов выполнения поставленных задач.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технологиях преобразования предмета труда, планировании и организации труда</w:t>
            </w:r>
          </w:p>
        </w:tc>
      </w:tr>
      <w:tr>
        <w:trPr>
          <w:trHeight w:val="3585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реализации норм при оптовой и розничной реализации продуктов переработки нефти и газа, сжиженного газа, эксплуатации автозаправочных станций, нефтебаз, газонаполнительных станций, автомобильных газовых наполнительных компрессорных станций, хранении нефтепродуктов;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различных типовых практических задач, требующих самостоятельного анализа рабочих ситуаций.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планирует выполнение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подходах, принципах и способах постановки и решения профессиональных задач, об этике и психологии отношений, способах мотивации и стимулирования труда</w:t>
            </w:r>
          </w:p>
        </w:tc>
      </w:tr>
      <w:tr>
        <w:trPr>
          <w:trHeight w:val="84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участка технологического процесса и стратегии деятельности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оценку и совершенствование собственного труда, собственное обучение и обучение других при оптовой и розничной реализации продуктов переработки нефти и газа, сжиженного газа, эксплуатации автозаправочных станций, нефтебаз, газонаполнительных станций, автомобильных газовых наполнительных компрессорных станций, хранении нефтепродуктов; за свою безопасность и безопасность других; за выполнение требований по защите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 практических задач на основе определения способов решения в различных изменяющихся условиях рабочих ситуаций.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 заказа,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системного анализа и проектирования профессиональных ситуаций, способах принятия управленческих решений, о коллективо- и командообразовании</w:t>
            </w:r>
          </w:p>
        </w:tc>
      </w:tr>
      <w:tr>
        <w:trPr>
          <w:trHeight w:val="3585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6-1)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 при оптовой и розничной реализации продуктов переработки нефти и газа, сжиженного газа, эксплуатации автозаправочных станций, нефтебаз, газонаполнительных станций, автомобильных газовых наполнительных компрессорных станций, хранении нефтепродуктов,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6-2)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 и разработку процессов деятельности при оптовой и розничной реализации продуктов переработки нефти и газа, сжиженного газа, эксплуатации автозаправочных станций, нефтебаз, газонаполнительных станций, автомобильных газовых наполнительных компрессорных станций, хранении нефтепродуктов, которые могут привести к существенным изменениям или развитию, ответственность за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направленная на решение задач, предполагающих выбор и многообразие способов решения.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проектирования и принятия решений в социальных и профессиональных ситуациях высокой неопределенности, культуру самоуправления, организации коммуникации и согласования точек зрения, оформления и презентации результатов, использования современных программных продуктов и технических средств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</w:t>
            </w:r>
          </w:p>
        </w:tc>
      </w:tr>
      <w:tr>
        <w:trPr>
          <w:trHeight w:val="3585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7-1)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переработки и реализации промежуточных нефтепродуктов на внутреннем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7-2)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структур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планирование, разработку и результаты процессов переработки и реализации промежуточных нефтепродуктов на внешнем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постановки задач и проблем, их системного решения с применением инновационных подходов, методы построения концепций и стратегий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 с применением акмеологических подходов</w:t>
            </w:r>
          </w:p>
        </w:tc>
      </w:tr>
      <w:tr>
        <w:trPr>
          <w:trHeight w:val="3585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8-1)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планирование, разработку и результаты процессов переработки и реализации готовых (конечных) нефтепродуктов на внутреннем рынке, которые могут привести к существенным изменениям или развитию.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стратегических решений с использованием логических методов, построения и апробации моделей профессиональной деятельности и взаимодействия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  <w:tr>
        <w:trPr>
          <w:trHeight w:val="3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8-2)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создание стратегии функционирования и развития крупных институциональных структур отрасли государственного масштаба.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планирование, разработку и результаты процессов переработки и реализации готовых (конечных) нефтепродуктов на внешнем рынке,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деятельность, предполагающая решение задач развития, разработку и использование новых подходов и методов.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системное и стратегическое мышление, навыки принятия стратегических решений с использованием логических методов, построения и апробации моделей профессиональной деятельности и взаимодействия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построении кооперативных систем деятельности и взаимодействия, методологии моделирования и управления макросоциальными и макроэкономическими системами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нефтегазовой отрасли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Показатель достижения квалификации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5"/>
        <w:gridCol w:w="10785"/>
      </w:tblGrid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достижения квалификации соответствующего уровня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 практический опыт.</w:t>
            </w:r>
          </w:p>
        </w:tc>
      </w:tr>
      <w:tr>
        <w:trPr>
          <w:trHeight w:val="30" w:hRule="atLeast"/>
        </w:trPr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опыт, и /или послевузовское образование, практический опыт.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