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d359" w14:textId="35cd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туризма и спорта Республики Казахстан от 5 марта 2011 года № 02-02-18/29 "Об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26 сентября 2013 года № 343. Зарегистрирован в Министерстве юстиции Республики Казахстан 30 октября 2013 года № 8864. Утратил силу приказом Министра культуры и спорта Республики Казахстан от 10 июня 2016 года № 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спорта РК от 10.06.2016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«О физической культуре и спорте»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«Об утверждении Правил проведения и условий аттестации гражданских служащих в сфере физической культуры и спорта, а также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квалификационных категорий тренерам, методистам, инструкторам» (далее – Приказ) (зарегистрированный в Реестре государственной регистрации нормативных правовых актов за № 6864; опубликованный в «Егемен Қазақстан» от 24.05.2011 г., № 215-216 (26614); «Казахстанская правда» от 14.06.2011 г., № 187 (26608); Собрание актов центральных исполнительных и иных центральных государственных органов Республики Казахстан 2011 года № 16)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квалификационных категорий тренерам, методистам, инструкторам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физической культуры (Казбеков К.М.):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представить настоящий приказ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обеспечить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Пресс-службе после государственной регистрации настоящего приказа в Министерстве юстиции Республики Казахстан обеспечить опубликование на официальном интернет-ресурсе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спорта и физической культуры Канагатова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делам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физической культуры                        Е. Кожагапанов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туризма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2011 года № 02-02-18/29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туризма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2011 года № 02-02-18/29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присвоения квалификационных категорий</w:t>
      </w:r>
      <w:r>
        <w:br/>
      </w:r>
      <w:r>
        <w:rPr>
          <w:rFonts w:ascii="Times New Roman"/>
          <w:b/>
          <w:i w:val="false"/>
          <w:color w:val="000000"/>
        </w:rPr>
        <w:t>
тренерам, методистам, инструкторам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присвоения квалификационных категорий тренерам, методистам, инструкторам (далее – Правила) разработаны в соответствии с подпунктами 3 и 4 </w:t>
      </w:r>
      <w:r>
        <w:rPr>
          <w:rFonts w:ascii="Times New Roman"/>
          <w:b w:val="false"/>
          <w:i w:val="false"/>
          <w:color w:val="000000"/>
          <w:sz w:val="28"/>
        </w:rPr>
        <w:t>статьи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физической культуре и спорте» от 2 декабря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регулируют порядок присвоения квалификационных категорий тренерам, методистам, инструкторам организаций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квалификационных категорий (далее – категории) проводится в целях повышения профессионального мастерства, ответственности за обучение и воспитание спортсменов и призвано способствовать повышению уровня деятельности, росту престижа и авторитета работников физической культуры и спорта в обществе, расширению возможности их морального и материального поощрения за плодотворный труд.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присвоения категорий являются добровольность, открытость, коллегиальность, системность.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квалификационная категория – соответствующий нормативным критериям уровень требований к квалификации работника, отражающий сложность выполнения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присвоение квалификационной категории – процедура, проводимая с целью определения уровня тренерско-преподавательского состава на соответствие требованиям, предусмотренным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Присвоению категорий подлежат следующие категории работников физической культуры 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тренеры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методисты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инструкторы-спортсмены.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Присвоение категорий осуществляется Квалификационной комиссией (далее – Комиссия), которая проводит заседания не реже одного раза в квартал, рассматривает документы на соответствие кандидата заявленной категории, выносит в течение трех дней решение по итогам работы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создается: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Агентстве Республики Казахстан по делам спорта и физической культуры – для присвоения работникам организаций физической культуры и спорта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 высшего и среднего уровней квалификации высшей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инструктор-спортсмен высшего уровня квалификации высшей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методист высшего и среднего уровней квалификации высшей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областных, городов республиканского значения и столицы, исполнительных органах по физической культуре и спорту – для присвоения работникам организаций физической культуры и спорта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 высшего и среднего уровней квалификации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инструктор-спортсмен высшего уровня квалификации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методист высшего и среднего уровней квалификации первой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районных исполнительных органах по физической культуре и спорту – для присвоения работникам организаций физической культуры и спорта соответствующих районов, городов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 высшего и среднего уровней квалификации второй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инструктор-спортсмен высшего уровня квалификации второй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методист высшего и среднего уровней квалификации второй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состав комиссии входят: председатель комиссии - заместитель руководителя, ответственные работники, юрист уполномоченного на присвоение категории ведомства или местного исполнительного органа, руководители подведомственных организаций, ведущие тренеры-преподаватели.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присвоения 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Присвоение категорий работнику проводится на основе анализа уровня его квалификации, профессиональной компетенции, участия в методической работе, при условии прохождения им курсов повышения квалификации не реже одного раза в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Категории присваиваются при условии стажа работы тренера со спортсменом не менее двух лет и сроком на 5 лет с момента принятия решения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 истечении срока действия присвоенной категории работник, не представивший или не защитивший заявленную категорию, подтверждает имеющуюся у него категорию. Работнику, не подтвердившему имеющуюся у него категорию, решением Комиссии категория понижается на один уровень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Присвоение категории осуществляется в соответствии с квалификационными требованиями для должностей работников организаций физической культуры и спорта по форме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тренера, выполнившего требования высшей категории и имеющего звание «Заслуженный тренер Республики Казахстан», указанная категория сроком действия не ограничивается.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выполнения требований на присвоение почетного спортивного звания «Заслуженный тренер Республики Казахстан» по заявлению работника комиссия квалифицирует работника с целью повышения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Категория не присваивается нескольким тренерам за подготовку одного и того же спортсмена, за исключением следующих видов спорта: велоспорт и игровые виды спорта, спортивная гимнастика, художественная гимнастика, фигурное катание, прыжки в воду, синхронное плавание, биатлон, лыжное двоеборье, современное пятиборье, а также за исключением случаев передачи спортсменов для дальнейшего повышения спортивного мастерства другим тренерам.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Тренеры, передавшие спортсменов для дальнейшего повышения спортивного мастерства другим тренерам, имеют право на присвоение категорий по результатам выступления этих спортсменов, достигнутым в течение двух лет с момента передачи спортсмена.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истечения срока действия категории работников на основании их заявлений продлеваются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временной нетрудоспособности;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нахождения в отпуске по беременности и родам, уходу за ребенком;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нахождения в командировке, на учебе, работе по специальности за рубежом по направлению государственных органов, общественных объединений по видам спорта, физкультурно-оздоровительных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Тренер для присвоения и/или подтверждения категории предоставляет в комиссию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 об образовании,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архивной справки,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 подготовке спортсменов тренером-преподавателем по форме согласно приложению 3 к настоящим Правилам (за исключением присвоения категорий тренера высшего и среднего уровней квалификации без категории);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протоколов соревнований, заверенные печатью республиканской федерации по данному виду спорта (за исключением присвоения категорий тренера высшего и среднего уровней квалификации без категории);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Тренер для присвоения почетного звания «Заслуженный тренер Республики Казахстан» (далее - почетное звание) предоставляет в комиссию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по форме согласно приложению 6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протоколов соревнований, заверенные печатью и подписью руководителя республиканской федерации по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две фотографии размером 3х4.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Методист для присвоения и/или подтверждения категории предоставляет в комиссию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 об образовании,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архивная справка,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Инструктор для присвоения и/или подтверждения категории предоставляет в комиссию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 об образовании,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архивная справка,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заверенное печатью ходатайство республиканской федерации по виду спорта о присвоении категории с указанием достижений спортсмена за последние 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Результаты о присвоении кандидату категории определяются голосованием по итогам заседания Комиссии и оформляются в виде протокола. Протокол подписывается председателем, заместителем председателя, секретарем и членами Комиссии в течение трех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считается действительным, если на ее заседании присутствовало 2/3 ее членов. Результаты голосования определяются большинством голосов в 3/4 от числа членов комиссии, принявших участие в заседании. При равенстве голосов решающим является голос председателя Комиссии. Относительно каждого кандидата на присвоение категории Комиссия дает одно из следующих заключений: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требованиям заявленной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требованиям заявленной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заключением Комиссии кандидат обжалует решение Комиссии путем подачи заявления в Агентстве Республики Казахстан по делам спорта и физической культуры или непосредственно в суд в течение 3-х месяцев с момента получения обжалуемого решения.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Руководители уполномоченного на присвоение категории ведомства или местного исполнительного органа на основании заключения Комиссии издают приказы о присвоении работникам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присвоения категорий тренерам, методистам, инструкторам выдается удостоверение установленного образца по форме согласно приложению 4 к настоящим Правилам. Копия удостоверения хранится в их личном деле. Выдача удостоверений регистрируется в журнале по форме согласно приложению 5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Удостоверения о присвоении категорий действуют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Приказ о присвоении категорий вступает в силу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квалификационных категорий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тренерам, инструкторам, методистам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должностей</w:t>
      </w:r>
      <w:r>
        <w:br/>
      </w:r>
      <w:r>
        <w:rPr>
          <w:rFonts w:ascii="Times New Roman"/>
          <w:b/>
          <w:i w:val="false"/>
          <w:color w:val="000000"/>
        </w:rPr>
        <w:t>
работников организаций физической культуры и спорта 1. Тренер высшего уровня квалификации высшей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 прохождения курсов повышения квалификации, наличия соответствующего удостоверения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Параолимпийских, Сурдолимпийских играх в индивидуальных, командных номерах программы по видам спорта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1-3 место на Азиатских играх, Азиатских Параолимпийских, Сурдолимпийских играх в индивидуальных, командных номерах программы по видам спорта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Параолимпийских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стратегические и программные документы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организацию учебно-тренировочного процесса по виду спорта, основ трудового законодательства, охране труда, противопожарной безопасности и санитарно-гигиенические нормы.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Тренер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Параолимпийских, Сурдолимпийских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4-6 место на Азиатских играх, Азиатских Параолимпийских, Сурдолимпийских играх в индивидуальных, командных номерах программы по видам спорта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Параолимпийских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стратегические и программные документы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организацию учебно-тренировочного процесса по виду спорта, основ трудового законодательства, охране труда, противопожарной безопасности и санитарно-гигиенические нормы.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Тренер высшего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иметь диплом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 об окончании указанных учебных заведений и факультетов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стратегические и программные документы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организацию учебно-тренировочного процесса по виду спорта, основ трудового законодательства, охране труда, противопожарной безопасности и санитарно-гигиенические нормы.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Тренер высшего уровня квалификации без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стратегические и программные документы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организацию учебно-тренировочного процесса по виду спорта, основ трудового законодательства, охране труда, противопожарной безопасности и санитарно-гигиенические нормы.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Тренер среднего уровня квалификации высшей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5 лет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Параолимпийских и Сурдолимпийских играх в индивидуальных, командных номерах программы по видам спорта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1-3 место на Азиатских играх, Азиатских Параолимпийских, Сурдолимпийских играх в индивидуальных, командных номерах программы по видам спорта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Параолимпийских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стратегические и программные документы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организацию учебно-тренировочного процесса по виду спорта, основ трудового законодательства, охране труда, противопожарной безопасности и санитарно-гигиенические нормы.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Тренер среднего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3 лет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Параолимпийских и Сурдолимпийских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4-6 место на Азиатских играх, Азиатских Параолимпийских, Сурдолимпийских играх в индивидуальных, командных номерах программы по видам спорта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 участника чемпионата мира, Азии по видам инвалидного спорта, Всемирных Игр инвалидов, Азиатских Юношеских Параолимпийских игр в индивидуальных или игровых видах спорта или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стратегические и программные документы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организацию учебно-тренировочного процесса по виду спорта, основ трудового законодательства, охране труда, противопожарной безопасности и санитарно-гигиенические нормы.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Тренер среднего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2 лет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участника чемпионата мира, Азии по видам инвалидного спорта, Всемирных игр инвалидов, Азиатских Юношеских Параолимпийских игр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иметь диплом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 об окончании указанных учебных заведений и факультетов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стратегические и программные документы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организацию учебно-тренировочного процесса по виду спорта, основ трудового законодательства, охране труда, противопожарной безопасности и санитарно-гигиенические нормы.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Тренер среднего уровня квалификации без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 или среднее (полное) общее образование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стратегические и программные документы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организацию учебно-тренировочного процесса по виду спорта, основ трудового законодательства, охране труда, противопожарной безопасности и санитарно-гигиенические нормы.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Заслуженный тренер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стаж работы не менее 3 лет со спортсменом (спортсменами), выполнившим (выполнившими) одно из нижеследующих требований по олимпийским видам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Олимпийских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1-3 место на чемпионатах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 место в розыгрыше Кубка мира среди взрослых (сумма этапов или финал);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 место на Всемирной Универсиаде;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 место на Юношеских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 место на чемпионате мира среди молодежи (юниоров);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двух спортсменов или одного дважды занявшего 1 место на чемпионате мира среди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 место на летних или зимних Азиатских играх среди взрослых (дисциплины, включенные в программу Азиатских игр).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неолимпийским видам спорта почетное звание присваивается за подготовку спортсменов, выполнивших одно из нижеследующих требований при участии на соревнованиях представителей не менее 20 стран: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или одного трижды занявшего 1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или одного трижды занявшего 1 место на чемпионате мира среди молодежи (юниоров);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1-3 места на Паралимпийских и Сурдлимпийских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 место на Азиатских и Всемирных играх инвалидов или чемпионатах мира среди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игровым видам спорта (олимпийские, неолимпийские), почетное звание присваивается за подготовку спортсменов (не менее трех игроков) или команд, выполнивших одно из нижеследующих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выход в финальную часть на Олимпийских играх или на чемпионатах мира, в групповой турнир Лиги Чемпионов УЕФА (UEFA) или Лиги Европы УЕФА (UEFA)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1-6 место на Олимпийских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1-3 место на Юношеских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1-3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1 место на чемпионате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1 место в первом дивизионе или 1-3 место в высшем дивизионе на чемпионате мира среди юношей и девушек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1 место в первом дивизионе или 1-5 место в высшем дивизионе на чемпионате мира среди юношей до 20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1-3 место на кубке Европейских чемпионатов среди клубных команд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1-3 место на Всемирной Универсиаде или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1-3 место на Азиатских играх среди взрослых.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национальным видам спорта почетное звание присваивается за подготовку спортсменов высокого класса, развитие, пропаганду и внедрение видов спорта на международной спортивной арене или из нижеследующих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1 места на Чемпионате Азии по кокпару среди взрослых.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одного и того же спортсмена почетное звание одновременно присваивается «первому» тренеру и тренеру спортсмена, в соответствии со списками сборных национальных команд Республики Казахстан по видам спорта (далее - список).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Почетное звание также присваивается другим тренерам в соответствии со списком в случае повторного выполнения установленных требований спортсменом.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Награждение почетным званием повторно не производится.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Методист высшего уровня квалификации высшей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лет.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нормативные документы, регламентирующие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охране труда, противопожарной безопасности и санитарно-гигиенические нормы.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Методист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нормативные документы, регламентирующие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охране труда, противопожарной безопасности и санитарно-гигиенические нормы.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Методист высшего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нормативные документы, регламентирующие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охране труда, противопожарной безопасности и санитарно-гигиенические нормы.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Методист высшего уровня квалификации без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нормативные документы, регламентирующие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охране труда, противопожарной безопасности и санитарно-гигиенические нормы.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Методист среднего уровня квалификации высшей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5 лет. Наличие методических разработок, внедренных в практику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нормативные документы, регламентирующие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охране труда, противопожарной безопасности и санитарно-гигиенические нормы.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Методист среднего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нормативные документы, регламентирующие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охране труда, противопожарной безопасности и санитарно-гигиенические нормы.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Методист среднего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нормативные документы, регламентирующие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охране труда, противопожарной безопасности и санитарно-гигиенические нормы.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Методист среднего уровня квалификации без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 или среднее (полное) общее образование или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нормативные документы, регламентирующие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охране труда, противопожарной безопасности и санитарно-гигиенические нормы.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высшей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основ трудового законодательства, правила техники безопасности, санитарно-гигиенические нормы и основы спортивной тренировки, техники безопасности при проведении учебно-тренировочных занятий, правил соревнований по виду спорта, анти-допинговых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4-6 места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места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 олимпийским видам спорта, 1 место на чемпионатах Азии по не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основ трудового законодательства, правила техники безопасности, санитарно-гигиенические нормы и основы спортивной тренировки, техники безопасности при проведении учебно-тренировочных занятий, правил соревнований по виду спорта, анти-допинговых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национальной сборной команды Республики Казахстан по виду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основ трудового законодательства, правила техники безопасности, санитарно-гигиенические нормы и основы спортивной тренировки, техники безопасности при проведении учебно-тренировочных занятий, правил соревнований по виду спорта, анти-допинговых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 квалификационных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 тренерам, инструкторам, методистам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______________________________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ведомства или местного исполнительного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физической культуре и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(вид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Квалификационная категория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Спортивное звание ____________, почетное звание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тренерско-преподавательской работы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рассмотреть вопрос присвоения мне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Основанием для присвоения квалификационной категории считаю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работы: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Правилами присвоения квалификационных категорий тренерам,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методистам, инструкторам ознакомлен (а))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(личная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 квалификационных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 тренерам, инструкторам, методистам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 подготовке спортсменов тренером-преподавателем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отчество 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2234"/>
        <w:gridCol w:w="1015"/>
        <w:gridCol w:w="2191"/>
        <w:gridCol w:w="1820"/>
        <w:gridCol w:w="2126"/>
        <w:gridCol w:w="1821"/>
        <w:gridCol w:w="2366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подготовлен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спортсмена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спортсменом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дающий документ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результат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зачислен (передан)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дающий документ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(область, 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 квалификационных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 тренерам, инструкторам, методистам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Наименование ведомства или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физической культуре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УДОСТОВЕРЕНИЕ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присвоении квалификационной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удостоверение выдано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в соответствии с решением комиссии от «___» 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 ему (ей), присвоена квалификационная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должности и категории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квалификационной комиссии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 (фамилия, имя, отчество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квалификационной комиссии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(подпись) (фамилия, имя, отчество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___________              «____» 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 квалификационных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 тренерам, инструкторам, методистам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регистрации выдачи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 присвоении квалификационных 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уполномоченного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2019"/>
        <w:gridCol w:w="1976"/>
        <w:gridCol w:w="1696"/>
        <w:gridCol w:w="2085"/>
        <w:gridCol w:w="2322"/>
        <w:gridCol w:w="264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и присвоенной квалификационной категории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решения комиссии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приказа о присвоении квалификационной категории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удостоверения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получения удостоверения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 квалификационных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 тренерам, инструкторам, методистам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315"/>
        <w:gridCol w:w="3130"/>
        <w:gridCol w:w="1566"/>
        <w:gridCol w:w="3"/>
        <w:gridCol w:w="2953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Звание: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 3 х 4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(заполняется на государственном и русском языках):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рождения: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ИИН: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город: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 (клуб):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спортсменов (для тренера):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адрес: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подтверждения: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</w:t>
            </w:r>
          </w:p>
        </w:tc>
      </w:tr>
      <w:tr>
        <w:trPr>
          <w:trHeight w:val="705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тренера или тренера в соответствии со списками сборных команд Республики Казахстан по видам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75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 по виду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_____ 20 __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(область, город)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_____ 20 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«Дирекция штатных национальных команд и спортивного резерва»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______ 20 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поступления на рассмотрение комиссии: «__» ______ 20 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3"/>
        <w:gridCol w:w="3406"/>
        <w:gridCol w:w="3214"/>
        <w:gridCol w:w="3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(число, месяц, год)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 соревнования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судьи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48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