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990d" w14:textId="1189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 продления срока действия свидетельств авиационного персонала</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26 сентября 2013 года № 750. Зарегистрирован в Министерстве юстиции Республики Казахстан 5 октября 2013 года № 8782.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В приказ предусматриваются изменения приказом Министра транспорта РК от 11.06.2026 № 144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по инвестициям и развитию РК от 19.07.2017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"Об использование воздушного пространства Республики Казахстан и деятельности авиаций"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05.09.2025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и продления срока действия свидетельств авиационного персонала.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по инвестициям и развитию РК от 19.07.2017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 силу:</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14 марта 2011 года № 138 "Об утверждении Правил выдачи свидетельств авиационного персонала" (зарегистрированный в Реестре государственной регистрации нормативных правовых актов под № 6860, опубликованный в газете "Казахстанская правда" от 20 августа 2011 г., № 265-266 (26686-26687));</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утвержденного приказом исполняющего обязанности Министра транспорта и коммуникаций Республики Казахстан от 2 декабря 2011 года № 711 "О внесении изменений и дополнений в некоторые приказы Министра транспорта и коммуникаций Республики Казахстан" (зарегистрированный в Реестре государственной регистрации нормативных правовых актов под № 7366, опубликованный в газете "Казахстанская правда" от 19 апреля 2012 г., № 108-109 (26927-26928)).</w:t>
      </w:r>
    </w:p>
    <w:bookmarkStart w:name="z4" w:id="3"/>
    <w:p>
      <w:pPr>
        <w:spacing w:after="0"/>
        <w:ind w:left="0"/>
        <w:jc w:val="both"/>
      </w:pPr>
      <w:r>
        <w:rPr>
          <w:rFonts w:ascii="Times New Roman"/>
          <w:b w:val="false"/>
          <w:i w:val="false"/>
          <w:color w:val="000000"/>
          <w:sz w:val="28"/>
        </w:rPr>
        <w:t>
      3. Комитету гражданской авиации Министерства транспорта и коммуникаций Республики Казахстан (Сейдахметов Б.К.) обеспечить:</w:t>
      </w:r>
    </w:p>
    <w:bookmarkEnd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его государственной регистрации в Министерстве юстиции Республики Казахстан, официальное опубликование в средствах массовой информации, в том числе интернет-ресурсе Министерства транспорта и коммуникаций Республики Казахстан и размещение его на интранет-портале государственных органов.</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Министерства транспорта и коммуникаций Республики Казахстан Бектурова А.Г.</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2013 года № 750</w:t>
            </w:r>
          </w:p>
        </w:tc>
      </w:tr>
    </w:tbl>
    <w:bookmarkStart w:name="z8" w:id="6"/>
    <w:p>
      <w:pPr>
        <w:spacing w:after="0"/>
        <w:ind w:left="0"/>
        <w:jc w:val="left"/>
      </w:pPr>
      <w:r>
        <w:rPr>
          <w:rFonts w:ascii="Times New Roman"/>
          <w:b/>
          <w:i w:val="false"/>
          <w:color w:val="000000"/>
        </w:rPr>
        <w:t xml:space="preserve"> Правила выдачи и продления срока действия свидетельств авиационного персонала</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18.11.2021 </w:t>
      </w:r>
      <w:r>
        <w:rPr>
          <w:rFonts w:ascii="Times New Roman"/>
          <w:b w:val="false"/>
          <w:i w:val="false"/>
          <w:color w:val="ff0000"/>
          <w:sz w:val="28"/>
        </w:rPr>
        <w:t>№ 599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0" w:id="7"/>
    <w:p>
      <w:pPr>
        <w:spacing w:after="0"/>
        <w:ind w:left="0"/>
        <w:jc w:val="left"/>
      </w:pPr>
      <w:r>
        <w:rPr>
          <w:rFonts w:ascii="Times New Roman"/>
          <w:b/>
          <w:i w:val="false"/>
          <w:color w:val="000000"/>
        </w:rPr>
        <w:t xml:space="preserve"> Глава 1. Общие положения</w:t>
      </w:r>
    </w:p>
    <w:bookmarkEnd w:id="7"/>
    <w:bookmarkStart w:name="z11" w:id="8"/>
    <w:p>
      <w:pPr>
        <w:spacing w:after="0"/>
        <w:ind w:left="0"/>
        <w:jc w:val="both"/>
      </w:pPr>
      <w:r>
        <w:rPr>
          <w:rFonts w:ascii="Times New Roman"/>
          <w:b w:val="false"/>
          <w:i w:val="false"/>
          <w:color w:val="000000"/>
          <w:sz w:val="28"/>
        </w:rPr>
        <w:t xml:space="preserve">
      1. Настоящие Правила выдачи и продления срока действия свидетельств авиационного персонала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"Об использовании воздушного пространства Республики Казахстан и деятельности авиации"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выдачи и продления срока действия свидетельств авиационного персонала и оказания государственной услуги "Выдача свидетельств авиационному персоналу" (далее – государственная услуга).</w:t>
      </w:r>
    </w:p>
    <w:bookmarkEnd w:id="8"/>
    <w:bookmarkStart w:name="z12" w:id="9"/>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9"/>
    <w:bookmarkStart w:name="z3786" w:id="10"/>
    <w:p>
      <w:pPr>
        <w:spacing w:after="0"/>
        <w:ind w:left="0"/>
        <w:jc w:val="both"/>
      </w:pPr>
      <w:r>
        <w:rPr>
          <w:rFonts w:ascii="Times New Roman"/>
          <w:b w:val="false"/>
          <w:i w:val="false"/>
          <w:color w:val="000000"/>
          <w:sz w:val="28"/>
        </w:rPr>
        <w:t>
      1)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10"/>
    <w:bookmarkStart w:name="z3787" w:id="11"/>
    <w:p>
      <w:pPr>
        <w:spacing w:after="0"/>
        <w:ind w:left="0"/>
        <w:jc w:val="both"/>
      </w:pPr>
      <w:r>
        <w:rPr>
          <w:rFonts w:ascii="Times New Roman"/>
          <w:b w:val="false"/>
          <w:i w:val="false"/>
          <w:color w:val="000000"/>
          <w:sz w:val="28"/>
        </w:rPr>
        <w:t>
      2) свидетельство авиационного персонала – документ, подтверждающий квалификацию и полномочия авиационного персонала;</w:t>
      </w:r>
    </w:p>
    <w:bookmarkEnd w:id="11"/>
    <w:bookmarkStart w:name="z3788" w:id="12"/>
    <w:p>
      <w:pPr>
        <w:spacing w:after="0"/>
        <w:ind w:left="0"/>
        <w:jc w:val="both"/>
      </w:pPr>
      <w:r>
        <w:rPr>
          <w:rFonts w:ascii="Times New Roman"/>
          <w:b w:val="false"/>
          <w:i w:val="false"/>
          <w:color w:val="000000"/>
          <w:sz w:val="28"/>
        </w:rPr>
        <w:t>
      3) реестр выданных свидетельств авиационного персонала (далее – Реестр) – документ, в котором ведется запись о выдаче свидетельств авиационного персонала;</w:t>
      </w:r>
    </w:p>
    <w:bookmarkEnd w:id="12"/>
    <w:bookmarkStart w:name="z3932" w:id="13"/>
    <w:p>
      <w:pPr>
        <w:spacing w:after="0"/>
        <w:ind w:left="0"/>
        <w:jc w:val="both"/>
      </w:pPr>
      <w:r>
        <w:rPr>
          <w:rFonts w:ascii="Times New Roman"/>
          <w:b w:val="false"/>
          <w:i w:val="false"/>
          <w:color w:val="000000"/>
          <w:sz w:val="28"/>
        </w:rPr>
        <w:t>
      3-1) платежи в сфере гражданской авиации – плата физических и юридических лиц за услуги, оказываемые уполномоченной организацией в сфере гражданской авиации, а также обязательные отчисления юридических лиц за осуществление ею постоянного надзора за обеспечением безопасности полетов и авиационной безопасности в бюджет уполномоченной организации в сфере гражданской авиации;</w:t>
      </w:r>
    </w:p>
    <w:bookmarkEnd w:id="13"/>
    <w:bookmarkStart w:name="z3789" w:id="14"/>
    <w:p>
      <w:pPr>
        <w:spacing w:after="0"/>
        <w:ind w:left="0"/>
        <w:jc w:val="both"/>
      </w:pPr>
      <w:r>
        <w:rPr>
          <w:rFonts w:ascii="Times New Roman"/>
          <w:b w:val="false"/>
          <w:i w:val="false"/>
          <w:color w:val="000000"/>
          <w:sz w:val="28"/>
        </w:rPr>
        <w:t>
      4)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4"/>
    <w:bookmarkStart w:name="z3790" w:id="15"/>
    <w:p>
      <w:pPr>
        <w:spacing w:after="0"/>
        <w:ind w:left="0"/>
        <w:jc w:val="both"/>
      </w:pPr>
      <w:r>
        <w:rPr>
          <w:rFonts w:ascii="Times New Roman"/>
          <w:b w:val="false"/>
          <w:i w:val="false"/>
          <w:color w:val="000000"/>
          <w:sz w:val="28"/>
        </w:rPr>
        <w:t>
      5)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5"/>
    <w:bookmarkStart w:name="z3791" w:id="16"/>
    <w:p>
      <w:pPr>
        <w:spacing w:after="0"/>
        <w:ind w:left="0"/>
        <w:jc w:val="both"/>
      </w:pPr>
      <w:r>
        <w:rPr>
          <w:rFonts w:ascii="Times New Roman"/>
          <w:b w:val="false"/>
          <w:i w:val="false"/>
          <w:color w:val="000000"/>
          <w:sz w:val="28"/>
        </w:rPr>
        <w:t>
      6) организация гражданской авиации – юридическое лицо, осуществляющее деятельность в сфере гражданской авиации;</w:t>
      </w:r>
    </w:p>
    <w:bookmarkEnd w:id="16"/>
    <w:bookmarkStart w:name="z3792" w:id="17"/>
    <w:p>
      <w:pPr>
        <w:spacing w:after="0"/>
        <w:ind w:left="0"/>
        <w:jc w:val="both"/>
      </w:pPr>
      <w:r>
        <w:rPr>
          <w:rFonts w:ascii="Times New Roman"/>
          <w:b w:val="false"/>
          <w:i w:val="false"/>
          <w:color w:val="000000"/>
          <w:sz w:val="28"/>
        </w:rPr>
        <w:t>
      7) специальная отметка – дополнительная запись, сделанная в свидетельстве, в которой указываются особые условия, права или ограничения, включая отметку об уровне владения языком, и информация, относящаяся к этому свидетельству;</w:t>
      </w:r>
    </w:p>
    <w:bookmarkEnd w:id="17"/>
    <w:bookmarkStart w:name="z3793" w:id="18"/>
    <w:p>
      <w:pPr>
        <w:spacing w:after="0"/>
        <w:ind w:left="0"/>
        <w:jc w:val="both"/>
      </w:pPr>
      <w:r>
        <w:rPr>
          <w:rFonts w:ascii="Times New Roman"/>
          <w:b w:val="false"/>
          <w:i w:val="false"/>
          <w:color w:val="000000"/>
          <w:sz w:val="28"/>
        </w:rPr>
        <w:t>
      8) Командир воздушного судна под наблюдением – второй пилот, выполняющий функции и обязанности в качестве КВС под наблюдением. Время PICUS фиксируется в летной книжке второго пилота, удостоверяется подписью КВС или инструктора и засчитывается в общий налет в качестве КВС;</w:t>
      </w:r>
    </w:p>
    <w:bookmarkEnd w:id="18"/>
    <w:bookmarkStart w:name="z3794" w:id="19"/>
    <w:p>
      <w:pPr>
        <w:spacing w:after="0"/>
        <w:ind w:left="0"/>
        <w:jc w:val="both"/>
      </w:pPr>
      <w:r>
        <w:rPr>
          <w:rFonts w:ascii="Times New Roman"/>
          <w:b w:val="false"/>
          <w:i w:val="false"/>
          <w:color w:val="000000"/>
          <w:sz w:val="28"/>
        </w:rPr>
        <w:t>
      9) квалификационная отметка – запись, сделанная в свидетельстве или имеющая к нему отношение, являющаяся его частью, в которой указываются особые условия, права или ограничения, относящиеся к этому свидетельству;</w:t>
      </w:r>
    </w:p>
    <w:bookmarkEnd w:id="19"/>
    <w:bookmarkStart w:name="z4047" w:id="20"/>
    <w:p>
      <w:pPr>
        <w:spacing w:after="0"/>
        <w:ind w:left="0"/>
        <w:jc w:val="both"/>
      </w:pPr>
      <w:r>
        <w:rPr>
          <w:rFonts w:ascii="Times New Roman"/>
          <w:b w:val="false"/>
          <w:i w:val="false"/>
          <w:color w:val="000000"/>
          <w:sz w:val="28"/>
        </w:rPr>
        <w:t>
      9-1) комплексное воздушное судно (complex motor-powered aircraft) – самолеты с максимальной взлетной массой 5700 кг и более, или c максимальной конфигурацией пассажирских кресел более девятнадцати, или для эксплуатации с экипажем, состоящим минимум из двух пилотов, или оснащенный турбореактивным двигателем/двигателями или более чем одним турбовинтовым двигателем, или вертолет с максимальной взлетной массой 3175 кг и более, или с максимальной конфигурацией пассажирских кресел более девяти, или для эксплуатации с экипажем, состоящим минимум из двух пилотов или с поворотным ротором;</w:t>
      </w:r>
    </w:p>
    <w:bookmarkEnd w:id="20"/>
    <w:bookmarkStart w:name="z3795" w:id="21"/>
    <w:p>
      <w:pPr>
        <w:spacing w:after="0"/>
        <w:ind w:left="0"/>
        <w:jc w:val="both"/>
      </w:pPr>
      <w:r>
        <w:rPr>
          <w:rFonts w:ascii="Times New Roman"/>
          <w:b w:val="false"/>
          <w:i w:val="false"/>
          <w:color w:val="000000"/>
          <w:sz w:val="28"/>
        </w:rPr>
        <w:t>
      10) заявитель – физическое или юридическое лицо (организация гражданской авиации), обратившееся в уполномоченную организацию в сфере гражданской авиации для получения свидетельства авиационного персонала;</w:t>
      </w:r>
    </w:p>
    <w:bookmarkEnd w:id="21"/>
    <w:bookmarkStart w:name="z3796" w:id="22"/>
    <w:p>
      <w:pPr>
        <w:spacing w:after="0"/>
        <w:ind w:left="0"/>
        <w:jc w:val="both"/>
      </w:pPr>
      <w:r>
        <w:rPr>
          <w:rFonts w:ascii="Times New Roman"/>
          <w:b w:val="false"/>
          <w:i w:val="false"/>
          <w:color w:val="000000"/>
          <w:sz w:val="28"/>
        </w:rPr>
        <w:t>
      11) беспилотный летательный аппарат – воздушное судно, выполняющее полет без пилота (экипажа) на борту и управляемое в полете автоматически, оператором с пункта управления или сочетанием указанных способов;</w:t>
      </w:r>
    </w:p>
    <w:bookmarkEnd w:id="22"/>
    <w:bookmarkStart w:name="z3797" w:id="23"/>
    <w:p>
      <w:pPr>
        <w:spacing w:after="0"/>
        <w:ind w:left="0"/>
        <w:jc w:val="both"/>
      </w:pPr>
      <w:r>
        <w:rPr>
          <w:rFonts w:ascii="Times New Roman"/>
          <w:b w:val="false"/>
          <w:i w:val="false"/>
          <w:color w:val="000000"/>
          <w:sz w:val="28"/>
        </w:rPr>
        <w:t>
      12) внешний пилот – физическое лицо, которое исполняет необходимые действия по выполнению полета беспилотного летательного аппарата и которое управляет соответствующими органами управления полетом в течение времени полета;</w:t>
      </w:r>
    </w:p>
    <w:bookmarkEnd w:id="23"/>
    <w:bookmarkStart w:name="z3798" w:id="24"/>
    <w:p>
      <w:pPr>
        <w:spacing w:after="0"/>
        <w:ind w:left="0"/>
        <w:jc w:val="both"/>
      </w:pPr>
      <w:r>
        <w:rPr>
          <w:rFonts w:ascii="Times New Roman"/>
          <w:b w:val="false"/>
          <w:i w:val="false"/>
          <w:color w:val="000000"/>
          <w:sz w:val="28"/>
        </w:rPr>
        <w:t>
      13)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воздушного судна в течение полетного времени.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05.09.2025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3. Уполномоченная организация выдает следующие виды свидетельств авиационного персонала: </w:t>
      </w:r>
    </w:p>
    <w:bookmarkEnd w:id="25"/>
    <w:bookmarkStart w:name="z3800" w:id="26"/>
    <w:p>
      <w:pPr>
        <w:spacing w:after="0"/>
        <w:ind w:left="0"/>
        <w:jc w:val="both"/>
      </w:pPr>
      <w:r>
        <w:rPr>
          <w:rFonts w:ascii="Times New Roman"/>
          <w:b w:val="false"/>
          <w:i w:val="false"/>
          <w:color w:val="000000"/>
          <w:sz w:val="28"/>
        </w:rPr>
        <w:t>
      1) для членов летного экипажа:</w:t>
      </w:r>
    </w:p>
    <w:bookmarkEnd w:id="26"/>
    <w:bookmarkStart w:name="z3801" w:id="27"/>
    <w:p>
      <w:pPr>
        <w:spacing w:after="0"/>
        <w:ind w:left="0"/>
        <w:jc w:val="both"/>
      </w:pPr>
      <w:r>
        <w:rPr>
          <w:rFonts w:ascii="Times New Roman"/>
          <w:b w:val="false"/>
          <w:i w:val="false"/>
          <w:color w:val="000000"/>
          <w:sz w:val="28"/>
        </w:rPr>
        <w:t>
      свидетельство частного пилота PPL (самолета, вертолета, дирижабля, воздушного судна с системой увеличения подъемной силы);</w:t>
      </w:r>
    </w:p>
    <w:bookmarkEnd w:id="27"/>
    <w:bookmarkStart w:name="z3802" w:id="28"/>
    <w:p>
      <w:pPr>
        <w:spacing w:after="0"/>
        <w:ind w:left="0"/>
        <w:jc w:val="both"/>
      </w:pPr>
      <w:r>
        <w:rPr>
          <w:rFonts w:ascii="Times New Roman"/>
          <w:b w:val="false"/>
          <w:i w:val="false"/>
          <w:color w:val="000000"/>
          <w:sz w:val="28"/>
        </w:rPr>
        <w:t xml:space="preserve">
      свидетельство пилота коммерческой авиации CPL (самолета, вертолета, дирижабля, воздушного судна с системой увеличения подъемной силы); </w:t>
      </w:r>
    </w:p>
    <w:bookmarkEnd w:id="28"/>
    <w:bookmarkStart w:name="z3803" w:id="29"/>
    <w:p>
      <w:pPr>
        <w:spacing w:after="0"/>
        <w:ind w:left="0"/>
        <w:jc w:val="both"/>
      </w:pPr>
      <w:r>
        <w:rPr>
          <w:rFonts w:ascii="Times New Roman"/>
          <w:b w:val="false"/>
          <w:i w:val="false"/>
          <w:color w:val="000000"/>
          <w:sz w:val="28"/>
        </w:rPr>
        <w:t xml:space="preserve">
      свидетельство пилота многочленного экипажа (самолета) MPL; </w:t>
      </w:r>
    </w:p>
    <w:bookmarkEnd w:id="29"/>
    <w:bookmarkStart w:name="z3804" w:id="30"/>
    <w:p>
      <w:pPr>
        <w:spacing w:after="0"/>
        <w:ind w:left="0"/>
        <w:jc w:val="both"/>
      </w:pPr>
      <w:r>
        <w:rPr>
          <w:rFonts w:ascii="Times New Roman"/>
          <w:b w:val="false"/>
          <w:i w:val="false"/>
          <w:color w:val="000000"/>
          <w:sz w:val="28"/>
        </w:rPr>
        <w:t xml:space="preserve">
      свидетельство линейного пилота ATPL (самолета, вертолета, воздушного судна с системой увеличения подъемной силы); </w:t>
      </w:r>
    </w:p>
    <w:bookmarkEnd w:id="30"/>
    <w:bookmarkStart w:name="z3805" w:id="31"/>
    <w:p>
      <w:pPr>
        <w:spacing w:after="0"/>
        <w:ind w:left="0"/>
        <w:jc w:val="both"/>
      </w:pPr>
      <w:r>
        <w:rPr>
          <w:rFonts w:ascii="Times New Roman"/>
          <w:b w:val="false"/>
          <w:i w:val="false"/>
          <w:color w:val="000000"/>
          <w:sz w:val="28"/>
        </w:rPr>
        <w:t>
      свидетельство пилота свободного аэростата FBPL;</w:t>
      </w:r>
    </w:p>
    <w:bookmarkEnd w:id="31"/>
    <w:bookmarkStart w:name="z3806" w:id="32"/>
    <w:p>
      <w:pPr>
        <w:spacing w:after="0"/>
        <w:ind w:left="0"/>
        <w:jc w:val="both"/>
      </w:pPr>
      <w:r>
        <w:rPr>
          <w:rFonts w:ascii="Times New Roman"/>
          <w:b w:val="false"/>
          <w:i w:val="false"/>
          <w:color w:val="000000"/>
          <w:sz w:val="28"/>
        </w:rPr>
        <w:t xml:space="preserve">
      свидетельство пилота планера GPL; </w:t>
      </w:r>
    </w:p>
    <w:bookmarkEnd w:id="32"/>
    <w:bookmarkStart w:name="z3807" w:id="33"/>
    <w:p>
      <w:pPr>
        <w:spacing w:after="0"/>
        <w:ind w:left="0"/>
        <w:jc w:val="both"/>
      </w:pPr>
      <w:r>
        <w:rPr>
          <w:rFonts w:ascii="Times New Roman"/>
          <w:b w:val="false"/>
          <w:i w:val="false"/>
          <w:color w:val="000000"/>
          <w:sz w:val="28"/>
        </w:rPr>
        <w:t xml:space="preserve">
      2) для членов летного экипажа, отличных от пилотов: </w:t>
      </w:r>
    </w:p>
    <w:bookmarkEnd w:id="33"/>
    <w:bookmarkStart w:name="z3808" w:id="34"/>
    <w:p>
      <w:pPr>
        <w:spacing w:after="0"/>
        <w:ind w:left="0"/>
        <w:jc w:val="both"/>
      </w:pPr>
      <w:r>
        <w:rPr>
          <w:rFonts w:ascii="Times New Roman"/>
          <w:b w:val="false"/>
          <w:i w:val="false"/>
          <w:color w:val="000000"/>
          <w:sz w:val="28"/>
        </w:rPr>
        <w:t xml:space="preserve">
      свидетельство штурмана FNL; </w:t>
      </w:r>
    </w:p>
    <w:bookmarkEnd w:id="34"/>
    <w:bookmarkStart w:name="z3809" w:id="35"/>
    <w:p>
      <w:pPr>
        <w:spacing w:after="0"/>
        <w:ind w:left="0"/>
        <w:jc w:val="both"/>
      </w:pPr>
      <w:r>
        <w:rPr>
          <w:rFonts w:ascii="Times New Roman"/>
          <w:b w:val="false"/>
          <w:i w:val="false"/>
          <w:color w:val="000000"/>
          <w:sz w:val="28"/>
        </w:rPr>
        <w:t xml:space="preserve">
      свидетельство бортинженера (бортмеханика) FEL; </w:t>
      </w:r>
    </w:p>
    <w:bookmarkEnd w:id="35"/>
    <w:bookmarkStart w:name="z3810" w:id="36"/>
    <w:p>
      <w:pPr>
        <w:spacing w:after="0"/>
        <w:ind w:left="0"/>
        <w:jc w:val="both"/>
      </w:pPr>
      <w:r>
        <w:rPr>
          <w:rFonts w:ascii="Times New Roman"/>
          <w:b w:val="false"/>
          <w:i w:val="false"/>
          <w:color w:val="000000"/>
          <w:sz w:val="28"/>
        </w:rPr>
        <w:t xml:space="preserve">
      свидетельство бортрадиста FROL; </w:t>
      </w:r>
    </w:p>
    <w:bookmarkEnd w:id="36"/>
    <w:bookmarkStart w:name="z3811" w:id="37"/>
    <w:p>
      <w:pPr>
        <w:spacing w:after="0"/>
        <w:ind w:left="0"/>
        <w:jc w:val="both"/>
      </w:pPr>
      <w:r>
        <w:rPr>
          <w:rFonts w:ascii="Times New Roman"/>
          <w:b w:val="false"/>
          <w:i w:val="false"/>
          <w:color w:val="000000"/>
          <w:sz w:val="28"/>
        </w:rPr>
        <w:t xml:space="preserve">
      3) другой авиационный персонал: </w:t>
      </w:r>
    </w:p>
    <w:bookmarkEnd w:id="37"/>
    <w:bookmarkStart w:name="z3812" w:id="38"/>
    <w:p>
      <w:pPr>
        <w:spacing w:after="0"/>
        <w:ind w:left="0"/>
        <w:jc w:val="both"/>
      </w:pPr>
      <w:r>
        <w:rPr>
          <w:rFonts w:ascii="Times New Roman"/>
          <w:b w:val="false"/>
          <w:i w:val="false"/>
          <w:color w:val="000000"/>
          <w:sz w:val="28"/>
        </w:rPr>
        <w:t xml:space="preserve">
      свидетельство внешнего пилота RPL (самолета, дирижабля, планера, винтокрыла, воздушного судна с системой увеличения подъемной силы или свободного аэростата); </w:t>
      </w:r>
    </w:p>
    <w:bookmarkEnd w:id="38"/>
    <w:bookmarkStart w:name="z3813" w:id="39"/>
    <w:p>
      <w:pPr>
        <w:spacing w:after="0"/>
        <w:ind w:left="0"/>
        <w:jc w:val="both"/>
      </w:pPr>
      <w:r>
        <w:rPr>
          <w:rFonts w:ascii="Times New Roman"/>
          <w:b w:val="false"/>
          <w:i w:val="false"/>
          <w:color w:val="000000"/>
          <w:sz w:val="28"/>
        </w:rPr>
        <w:t xml:space="preserve">
      свидетельство диспетчера обслуживания воздушного движения ATCL; </w:t>
      </w:r>
    </w:p>
    <w:bookmarkEnd w:id="39"/>
    <w:bookmarkStart w:name="z3814" w:id="40"/>
    <w:p>
      <w:pPr>
        <w:spacing w:after="0"/>
        <w:ind w:left="0"/>
        <w:jc w:val="both"/>
      </w:pPr>
      <w:r>
        <w:rPr>
          <w:rFonts w:ascii="Times New Roman"/>
          <w:b w:val="false"/>
          <w:i w:val="false"/>
          <w:color w:val="000000"/>
          <w:sz w:val="28"/>
        </w:rPr>
        <w:t xml:space="preserve">
      свидетельство персонала по техническому обслуживанию воздушных судов AML; </w:t>
      </w:r>
    </w:p>
    <w:bookmarkEnd w:id="40"/>
    <w:bookmarkStart w:name="z3815" w:id="41"/>
    <w:p>
      <w:pPr>
        <w:spacing w:after="0"/>
        <w:ind w:left="0"/>
        <w:jc w:val="both"/>
      </w:pPr>
      <w:r>
        <w:rPr>
          <w:rFonts w:ascii="Times New Roman"/>
          <w:b w:val="false"/>
          <w:i w:val="false"/>
          <w:color w:val="000000"/>
          <w:sz w:val="28"/>
        </w:rPr>
        <w:t xml:space="preserve">
      свидетельство сотрудника по обеспечению полетов или полетного диспетчера FDL; </w:t>
      </w:r>
    </w:p>
    <w:bookmarkEnd w:id="41"/>
    <w:bookmarkStart w:name="z3816" w:id="42"/>
    <w:p>
      <w:pPr>
        <w:spacing w:after="0"/>
        <w:ind w:left="0"/>
        <w:jc w:val="both"/>
      </w:pPr>
      <w:r>
        <w:rPr>
          <w:rFonts w:ascii="Times New Roman"/>
          <w:b w:val="false"/>
          <w:i w:val="false"/>
          <w:color w:val="000000"/>
          <w:sz w:val="28"/>
        </w:rPr>
        <w:t>
      свидетельство оператора авиационной станции ASOL;</w:t>
      </w:r>
    </w:p>
    <w:bookmarkEnd w:id="42"/>
    <w:bookmarkStart w:name="z3817" w:id="43"/>
    <w:p>
      <w:pPr>
        <w:spacing w:after="0"/>
        <w:ind w:left="0"/>
        <w:jc w:val="both"/>
      </w:pPr>
      <w:r>
        <w:rPr>
          <w:rFonts w:ascii="Times New Roman"/>
          <w:b w:val="false"/>
          <w:i w:val="false"/>
          <w:color w:val="000000"/>
          <w:sz w:val="28"/>
        </w:rPr>
        <w:t>
      4) для авиационного персонала легкой и сверхлегкой авиации:</w:t>
      </w:r>
    </w:p>
    <w:bookmarkEnd w:id="43"/>
    <w:bookmarkStart w:name="z3818" w:id="44"/>
    <w:p>
      <w:pPr>
        <w:spacing w:after="0"/>
        <w:ind w:left="0"/>
        <w:jc w:val="both"/>
      </w:pPr>
      <w:r>
        <w:rPr>
          <w:rFonts w:ascii="Times New Roman"/>
          <w:b w:val="false"/>
          <w:i w:val="false"/>
          <w:color w:val="000000"/>
          <w:sz w:val="28"/>
        </w:rPr>
        <w:t>
      свидетельство пилота сверхлегкого воздушного судна ULAPL (мотодельтаплана, автожира, дирижабля, воздушного судна с системой увеличения подъемной силы);</w:t>
      </w:r>
    </w:p>
    <w:bookmarkEnd w:id="44"/>
    <w:bookmarkStart w:name="z3819" w:id="45"/>
    <w:p>
      <w:pPr>
        <w:spacing w:after="0"/>
        <w:ind w:left="0"/>
        <w:jc w:val="both"/>
      </w:pPr>
      <w:r>
        <w:rPr>
          <w:rFonts w:ascii="Times New Roman"/>
          <w:b w:val="false"/>
          <w:i w:val="false"/>
          <w:color w:val="000000"/>
          <w:sz w:val="28"/>
        </w:rPr>
        <w:t>
      свидетельство пилота легкого воздушного судна LAPL (самолета, вертолета);</w:t>
      </w:r>
    </w:p>
    <w:bookmarkEnd w:id="45"/>
    <w:bookmarkStart w:name="z3820" w:id="46"/>
    <w:p>
      <w:pPr>
        <w:spacing w:after="0"/>
        <w:ind w:left="0"/>
        <w:jc w:val="both"/>
      </w:pPr>
      <w:r>
        <w:rPr>
          <w:rFonts w:ascii="Times New Roman"/>
          <w:b w:val="false"/>
          <w:i w:val="false"/>
          <w:color w:val="000000"/>
          <w:sz w:val="28"/>
        </w:rPr>
        <w:t>
      свидетельство персонала по техническому обслуживанию легких и сверхлегких воздушных судов LAML.</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1" w:id="47"/>
    <w:p>
      <w:pPr>
        <w:spacing w:after="0"/>
        <w:ind w:left="0"/>
        <w:jc w:val="both"/>
      </w:pPr>
      <w:r>
        <w:rPr>
          <w:rFonts w:ascii="Times New Roman"/>
          <w:b w:val="false"/>
          <w:i w:val="false"/>
          <w:color w:val="000000"/>
          <w:sz w:val="28"/>
        </w:rPr>
        <w:t xml:space="preserve">
      3-1. Для свидетельств авиационного персонала применяются следующие классы (виды) медицинских сертификатов: </w:t>
      </w:r>
    </w:p>
    <w:bookmarkEnd w:id="47"/>
    <w:bookmarkStart w:name="z3822" w:id="48"/>
    <w:p>
      <w:pPr>
        <w:spacing w:after="0"/>
        <w:ind w:left="0"/>
        <w:jc w:val="both"/>
      </w:pPr>
      <w:r>
        <w:rPr>
          <w:rFonts w:ascii="Times New Roman"/>
          <w:b w:val="false"/>
          <w:i w:val="false"/>
          <w:color w:val="000000"/>
          <w:sz w:val="28"/>
        </w:rPr>
        <w:t>
      1) медицинский сертификат 1 класса:</w:t>
      </w:r>
    </w:p>
    <w:bookmarkEnd w:id="48"/>
    <w:bookmarkStart w:name="z3823" w:id="49"/>
    <w:p>
      <w:pPr>
        <w:spacing w:after="0"/>
        <w:ind w:left="0"/>
        <w:jc w:val="both"/>
      </w:pPr>
      <w:r>
        <w:rPr>
          <w:rFonts w:ascii="Times New Roman"/>
          <w:b w:val="false"/>
          <w:i w:val="false"/>
          <w:color w:val="000000"/>
          <w:sz w:val="28"/>
        </w:rPr>
        <w:t>
      для свидетельства пилота коммерческой авиации CPL (самолета, вертолета, дирижабля, воздушного судна с системой увеличения подъемной силы);</w:t>
      </w:r>
    </w:p>
    <w:bookmarkEnd w:id="49"/>
    <w:bookmarkStart w:name="z3824" w:id="50"/>
    <w:p>
      <w:pPr>
        <w:spacing w:after="0"/>
        <w:ind w:left="0"/>
        <w:jc w:val="both"/>
      </w:pPr>
      <w:r>
        <w:rPr>
          <w:rFonts w:ascii="Times New Roman"/>
          <w:b w:val="false"/>
          <w:i w:val="false"/>
          <w:color w:val="000000"/>
          <w:sz w:val="28"/>
        </w:rPr>
        <w:t>
      для свидетельства пилота многочленного экипажа MPL (самолета);</w:t>
      </w:r>
    </w:p>
    <w:bookmarkEnd w:id="50"/>
    <w:bookmarkStart w:name="z3825" w:id="51"/>
    <w:p>
      <w:pPr>
        <w:spacing w:after="0"/>
        <w:ind w:left="0"/>
        <w:jc w:val="both"/>
      </w:pPr>
      <w:r>
        <w:rPr>
          <w:rFonts w:ascii="Times New Roman"/>
          <w:b w:val="false"/>
          <w:i w:val="false"/>
          <w:color w:val="000000"/>
          <w:sz w:val="28"/>
        </w:rPr>
        <w:t xml:space="preserve">
      для свидетельства линейного пилота ATPL (самолета, вертолета, воздушного судна с системой увеличения подъемной силы); </w:t>
      </w:r>
    </w:p>
    <w:bookmarkEnd w:id="51"/>
    <w:bookmarkStart w:name="z3826" w:id="52"/>
    <w:p>
      <w:pPr>
        <w:spacing w:after="0"/>
        <w:ind w:left="0"/>
        <w:jc w:val="both"/>
      </w:pPr>
      <w:r>
        <w:rPr>
          <w:rFonts w:ascii="Times New Roman"/>
          <w:b w:val="false"/>
          <w:i w:val="false"/>
          <w:color w:val="000000"/>
          <w:sz w:val="28"/>
        </w:rPr>
        <w:t>
      2) медицинский сертификат 2 класса:</w:t>
      </w:r>
    </w:p>
    <w:bookmarkEnd w:id="52"/>
    <w:bookmarkStart w:name="z3827" w:id="53"/>
    <w:p>
      <w:pPr>
        <w:spacing w:after="0"/>
        <w:ind w:left="0"/>
        <w:jc w:val="both"/>
      </w:pPr>
      <w:r>
        <w:rPr>
          <w:rFonts w:ascii="Times New Roman"/>
          <w:b w:val="false"/>
          <w:i w:val="false"/>
          <w:color w:val="000000"/>
          <w:sz w:val="28"/>
        </w:rPr>
        <w:t>
      для свидетельства частного пилота PPL (самолета, вертолета, дирижабля, воздушного судна с системой увеличения подъемной силы);</w:t>
      </w:r>
    </w:p>
    <w:bookmarkEnd w:id="53"/>
    <w:bookmarkStart w:name="z3828" w:id="54"/>
    <w:p>
      <w:pPr>
        <w:spacing w:after="0"/>
        <w:ind w:left="0"/>
        <w:jc w:val="both"/>
      </w:pPr>
      <w:r>
        <w:rPr>
          <w:rFonts w:ascii="Times New Roman"/>
          <w:b w:val="false"/>
          <w:i w:val="false"/>
          <w:color w:val="000000"/>
          <w:sz w:val="28"/>
        </w:rPr>
        <w:t xml:space="preserve">
      для свидетельства штурмана FNL; </w:t>
      </w:r>
    </w:p>
    <w:bookmarkEnd w:id="54"/>
    <w:bookmarkStart w:name="z3829" w:id="55"/>
    <w:p>
      <w:pPr>
        <w:spacing w:after="0"/>
        <w:ind w:left="0"/>
        <w:jc w:val="both"/>
      </w:pPr>
      <w:r>
        <w:rPr>
          <w:rFonts w:ascii="Times New Roman"/>
          <w:b w:val="false"/>
          <w:i w:val="false"/>
          <w:color w:val="000000"/>
          <w:sz w:val="28"/>
        </w:rPr>
        <w:t xml:space="preserve">
      для свидетельства бортинженера (бортмеханика) FEL; </w:t>
      </w:r>
    </w:p>
    <w:bookmarkEnd w:id="55"/>
    <w:bookmarkStart w:name="z3830" w:id="56"/>
    <w:p>
      <w:pPr>
        <w:spacing w:after="0"/>
        <w:ind w:left="0"/>
        <w:jc w:val="both"/>
      </w:pPr>
      <w:r>
        <w:rPr>
          <w:rFonts w:ascii="Times New Roman"/>
          <w:b w:val="false"/>
          <w:i w:val="false"/>
          <w:color w:val="000000"/>
          <w:sz w:val="28"/>
        </w:rPr>
        <w:t xml:space="preserve">
      для свидетельства бортрадиста FROL; </w:t>
      </w:r>
    </w:p>
    <w:bookmarkEnd w:id="56"/>
    <w:bookmarkStart w:name="z3831" w:id="57"/>
    <w:p>
      <w:pPr>
        <w:spacing w:after="0"/>
        <w:ind w:left="0"/>
        <w:jc w:val="both"/>
      </w:pPr>
      <w:r>
        <w:rPr>
          <w:rFonts w:ascii="Times New Roman"/>
          <w:b w:val="false"/>
          <w:i w:val="false"/>
          <w:color w:val="000000"/>
          <w:sz w:val="28"/>
        </w:rPr>
        <w:t>
      для свидетельства пилота свободного аэростата FBPL;</w:t>
      </w:r>
    </w:p>
    <w:bookmarkEnd w:id="57"/>
    <w:bookmarkStart w:name="z3832" w:id="58"/>
    <w:p>
      <w:pPr>
        <w:spacing w:after="0"/>
        <w:ind w:left="0"/>
        <w:jc w:val="both"/>
      </w:pPr>
      <w:r>
        <w:rPr>
          <w:rFonts w:ascii="Times New Roman"/>
          <w:b w:val="false"/>
          <w:i w:val="false"/>
          <w:color w:val="000000"/>
          <w:sz w:val="28"/>
        </w:rPr>
        <w:t>
      для свидетельства пилота планера GPL;</w:t>
      </w:r>
    </w:p>
    <w:bookmarkEnd w:id="58"/>
    <w:bookmarkStart w:name="z3833" w:id="59"/>
    <w:p>
      <w:pPr>
        <w:spacing w:after="0"/>
        <w:ind w:left="0"/>
        <w:jc w:val="both"/>
      </w:pPr>
      <w:r>
        <w:rPr>
          <w:rFonts w:ascii="Times New Roman"/>
          <w:b w:val="false"/>
          <w:i w:val="false"/>
          <w:color w:val="000000"/>
          <w:sz w:val="28"/>
        </w:rPr>
        <w:t>
      3) медицинский сертификат 3 класса:</w:t>
      </w:r>
    </w:p>
    <w:bookmarkEnd w:id="59"/>
    <w:bookmarkStart w:name="z3834" w:id="60"/>
    <w:p>
      <w:pPr>
        <w:spacing w:after="0"/>
        <w:ind w:left="0"/>
        <w:jc w:val="both"/>
      </w:pPr>
      <w:r>
        <w:rPr>
          <w:rFonts w:ascii="Times New Roman"/>
          <w:b w:val="false"/>
          <w:i w:val="false"/>
          <w:color w:val="000000"/>
          <w:sz w:val="28"/>
        </w:rPr>
        <w:t>
      для свидетельства диспетчера обслуживания воздушного движения ATCL;</w:t>
      </w:r>
    </w:p>
    <w:bookmarkEnd w:id="60"/>
    <w:bookmarkStart w:name="z3835" w:id="61"/>
    <w:p>
      <w:pPr>
        <w:spacing w:after="0"/>
        <w:ind w:left="0"/>
        <w:jc w:val="both"/>
      </w:pPr>
      <w:r>
        <w:rPr>
          <w:rFonts w:ascii="Times New Roman"/>
          <w:b w:val="false"/>
          <w:i w:val="false"/>
          <w:color w:val="000000"/>
          <w:sz w:val="28"/>
        </w:rPr>
        <w:t>
      для свидетельства внешнего пилота RPL (самолета, дирижабля, планера, винтокрыла, воздушного судна с системой увеличения подъемной силы или свободного аэростата);</w:t>
      </w:r>
    </w:p>
    <w:bookmarkEnd w:id="61"/>
    <w:bookmarkStart w:name="z3836" w:id="62"/>
    <w:p>
      <w:pPr>
        <w:spacing w:after="0"/>
        <w:ind w:left="0"/>
        <w:jc w:val="both"/>
      </w:pPr>
      <w:r>
        <w:rPr>
          <w:rFonts w:ascii="Times New Roman"/>
          <w:b w:val="false"/>
          <w:i w:val="false"/>
          <w:color w:val="000000"/>
          <w:sz w:val="28"/>
        </w:rPr>
        <w:t>
      4) медицинский сертификат ЛИСЛА:</w:t>
      </w:r>
    </w:p>
    <w:bookmarkEnd w:id="62"/>
    <w:bookmarkStart w:name="z3837" w:id="63"/>
    <w:p>
      <w:pPr>
        <w:spacing w:after="0"/>
        <w:ind w:left="0"/>
        <w:jc w:val="both"/>
      </w:pPr>
      <w:r>
        <w:rPr>
          <w:rFonts w:ascii="Times New Roman"/>
          <w:b w:val="false"/>
          <w:i w:val="false"/>
          <w:color w:val="000000"/>
          <w:sz w:val="28"/>
        </w:rPr>
        <w:t>
      для свидетельства пилота сверхлегкого воздушного судна ULAPL (мотодельтаплана, автожира, дирижабля, воздушного судна с системой увеличения подъемной силы);</w:t>
      </w:r>
    </w:p>
    <w:bookmarkEnd w:id="63"/>
    <w:bookmarkStart w:name="z3838" w:id="64"/>
    <w:p>
      <w:pPr>
        <w:spacing w:after="0"/>
        <w:ind w:left="0"/>
        <w:jc w:val="both"/>
      </w:pPr>
      <w:r>
        <w:rPr>
          <w:rFonts w:ascii="Times New Roman"/>
          <w:b w:val="false"/>
          <w:i w:val="false"/>
          <w:color w:val="000000"/>
          <w:sz w:val="28"/>
        </w:rPr>
        <w:t>
      для свидетельства пилота легкого воздушного судна LAPL (самолета, вертолета).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8" w:id="65"/>
    <w:p>
      <w:pPr>
        <w:spacing w:after="0"/>
        <w:ind w:left="0"/>
        <w:jc w:val="both"/>
      </w:pPr>
      <w:r>
        <w:rPr>
          <w:rFonts w:ascii="Times New Roman"/>
          <w:b w:val="false"/>
          <w:i w:val="false"/>
          <w:color w:val="000000"/>
          <w:sz w:val="28"/>
        </w:rPr>
        <w:t>
      3-2. Уполномоченная организация обеспечивает оформление свидетельств авиационного персонала таким образом, чтобы авиационные власти иностранных государств могли без затруднений определять предоставляемые свидетельствами права и сроки действия квалификационных и специальных отметок.</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3-2 в соответствии с приказом и.о. Министра индустрии и инфраструктурного развития РК от 30.03.2023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3" w:id="66"/>
    <w:p>
      <w:pPr>
        <w:spacing w:after="0"/>
        <w:ind w:left="0"/>
        <w:jc w:val="both"/>
      </w:pPr>
      <w:r>
        <w:rPr>
          <w:rFonts w:ascii="Times New Roman"/>
          <w:b w:val="false"/>
          <w:i w:val="false"/>
          <w:color w:val="000000"/>
          <w:sz w:val="28"/>
        </w:rPr>
        <w:t xml:space="preserve">
      3-3. За выдачу свидетельств члена летного экипажа, диспетчера обслуживания воздушного движения, оператора авиационной станции, персонала по техническому обслуживанию воздушных судов, за внесение или продление срока действия квалификационных и специальных отметок в свидетельства члена летного экипажа, диспетчера воздушного движения, оператора авиационной станции, персонала по техническому обслуживанию воздушных судов и замену свидетельства авиационного персонала и (или) приложения к нему взимается плата в порядке, который определен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w:t>
      </w:r>
    </w:p>
    <w:bookmarkEnd w:id="66"/>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 в соответствии с приказом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67"/>
    <w:p>
      <w:pPr>
        <w:spacing w:after="0"/>
        <w:ind w:left="0"/>
        <w:jc w:val="left"/>
      </w:pPr>
      <w:r>
        <w:rPr>
          <w:rFonts w:ascii="Times New Roman"/>
          <w:b/>
          <w:i w:val="false"/>
          <w:color w:val="000000"/>
        </w:rPr>
        <w:t xml:space="preserve"> Глава 2. Порядок выдачи и продления срока действия свидетельства авиационного персонала</w:t>
      </w:r>
    </w:p>
    <w:bookmarkEnd w:id="67"/>
    <w:bookmarkStart w:name="z47" w:id="68"/>
    <w:p>
      <w:pPr>
        <w:spacing w:after="0"/>
        <w:ind w:left="0"/>
        <w:jc w:val="both"/>
      </w:pPr>
      <w:r>
        <w:rPr>
          <w:rFonts w:ascii="Times New Roman"/>
          <w:b w:val="false"/>
          <w:i w:val="false"/>
          <w:color w:val="000000"/>
          <w:sz w:val="28"/>
        </w:rPr>
        <w:t xml:space="preserve">
      4. Свидетельство авиационного персонала книжного типа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представляет собой документ размером 8,7 х 12 сантиметров (далее – см).</w:t>
      </w:r>
    </w:p>
    <w:bookmarkEnd w:id="68"/>
    <w:bookmarkStart w:name="z48" w:id="69"/>
    <w:p>
      <w:pPr>
        <w:spacing w:after="0"/>
        <w:ind w:left="0"/>
        <w:jc w:val="both"/>
      </w:pPr>
      <w:r>
        <w:rPr>
          <w:rFonts w:ascii="Times New Roman"/>
          <w:b w:val="false"/>
          <w:i w:val="false"/>
          <w:color w:val="000000"/>
          <w:sz w:val="28"/>
        </w:rPr>
        <w:t xml:space="preserve">
      Свидетельство авиационного персонала в виде пластиковой карточки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представляет собой документ размером 85,72 х 54,03 миллиметров (далее – мм).</w:t>
      </w:r>
    </w:p>
    <w:bookmarkEnd w:id="69"/>
    <w:bookmarkStart w:name="z49" w:id="70"/>
    <w:p>
      <w:pPr>
        <w:spacing w:after="0"/>
        <w:ind w:left="0"/>
        <w:jc w:val="both"/>
      </w:pPr>
      <w:r>
        <w:rPr>
          <w:rFonts w:ascii="Times New Roman"/>
          <w:b w:val="false"/>
          <w:i w:val="false"/>
          <w:color w:val="000000"/>
          <w:sz w:val="28"/>
        </w:rPr>
        <w:t>
      5. Свидетельства авиационного персонала книжного типа различаются по цветовой гамме и серийно-буквенной кодировке в зависимости от их принадлежности к категориям авиационного персонала.</w:t>
      </w:r>
    </w:p>
    <w:bookmarkEnd w:id="70"/>
    <w:bookmarkStart w:name="z4048" w:id="71"/>
    <w:p>
      <w:pPr>
        <w:spacing w:after="0"/>
        <w:ind w:left="0"/>
        <w:jc w:val="both"/>
      </w:pPr>
      <w:r>
        <w:rPr>
          <w:rFonts w:ascii="Times New Roman"/>
          <w:b w:val="false"/>
          <w:i w:val="false"/>
          <w:color w:val="000000"/>
          <w:sz w:val="28"/>
        </w:rPr>
        <w:t xml:space="preserve">
      Таблица серийных буквенных кодов и цветов свидетельств авиационного персонала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транспорта РК от 05.09.2025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72"/>
    <w:p>
      <w:pPr>
        <w:spacing w:after="0"/>
        <w:ind w:left="0"/>
        <w:jc w:val="both"/>
      </w:pPr>
      <w:r>
        <w:rPr>
          <w:rFonts w:ascii="Times New Roman"/>
          <w:b w:val="false"/>
          <w:i w:val="false"/>
          <w:color w:val="000000"/>
          <w:sz w:val="28"/>
        </w:rPr>
        <w:t>
      6. Действительность свидетельства авиационного персонала за исключением персонала по техническому обслуживанию воздушных судов и сотрудника по обеспечению полетов или полетного диспетчера определяется сроком действия содержащихся в нем квалификационных отметок и (или) медицинского сертификата соответствующего класса (вида).</w:t>
      </w:r>
    </w:p>
    <w:bookmarkEnd w:id="72"/>
    <w:bookmarkStart w:name="z4049" w:id="73"/>
    <w:p>
      <w:pPr>
        <w:spacing w:after="0"/>
        <w:ind w:left="0"/>
        <w:jc w:val="both"/>
      </w:pPr>
      <w:r>
        <w:rPr>
          <w:rFonts w:ascii="Times New Roman"/>
          <w:b w:val="false"/>
          <w:i w:val="false"/>
          <w:color w:val="000000"/>
          <w:sz w:val="28"/>
        </w:rPr>
        <w:t>
      Срок действия свидетельств персонала по техническому обслуживанию воздушных судов и сотрудника по обеспечению полетов или полетного диспетчера составляет пять лет со дня выдачи или продления.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транспорта РК от 05.09.2025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74"/>
    <w:p>
      <w:pPr>
        <w:spacing w:after="0"/>
        <w:ind w:left="0"/>
        <w:jc w:val="both"/>
      </w:pPr>
      <w:r>
        <w:rPr>
          <w:rFonts w:ascii="Times New Roman"/>
          <w:b w:val="false"/>
          <w:i w:val="false"/>
          <w:color w:val="000000"/>
          <w:sz w:val="28"/>
        </w:rPr>
        <w:t>
      7. К выполнению функций члена летного экипажа воздушного судна не допускается авиационный персонал, не имеющий при себе действующего свидетельства авиационного персонала.</w:t>
      </w:r>
    </w:p>
    <w:bookmarkEnd w:id="74"/>
    <w:bookmarkStart w:name="z4050" w:id="75"/>
    <w:p>
      <w:pPr>
        <w:spacing w:after="0"/>
        <w:ind w:left="0"/>
        <w:jc w:val="both"/>
      </w:pPr>
      <w:r>
        <w:rPr>
          <w:rFonts w:ascii="Times New Roman"/>
          <w:b w:val="false"/>
          <w:i w:val="false"/>
          <w:color w:val="000000"/>
          <w:sz w:val="28"/>
        </w:rPr>
        <w:t xml:space="preserve">
      7-1. Лица, имеющие свидетельства авиационного персонала, указанные в пункте 3 настоящих Правил, допускаются к выполнению профессиональной деятельности при наличии действующего свидетельства, действующих квалификационных отметок на право осуществления такой деятельности и (или) медицинского сертификата соответствующего класса (вида), при условии поддержания профессионального уровня в соответствии с периодичностью, предусмотренной Типовыми программами профессиональной подготовки авиационного персонала, участвующего в обеспечении безопасности полетов,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(зарегистрированный в Реестре государственной регистрации нормативных правовых актов за № 8785).</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транспорта РК от 05.09.2025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76"/>
    <w:p>
      <w:pPr>
        <w:spacing w:after="0"/>
        <w:ind w:left="0"/>
        <w:jc w:val="both"/>
      </w:pPr>
      <w:r>
        <w:rPr>
          <w:rFonts w:ascii="Times New Roman"/>
          <w:b w:val="false"/>
          <w:i w:val="false"/>
          <w:color w:val="000000"/>
          <w:sz w:val="28"/>
        </w:rPr>
        <w:t>
      8. Свидетельства авиационного персонала выдаются заявителю, первому руководителю организации гражданской авиации или его представителю по доверенности.</w:t>
      </w:r>
    </w:p>
    <w:bookmarkEnd w:id="76"/>
    <w:bookmarkStart w:name="z58" w:id="77"/>
    <w:p>
      <w:pPr>
        <w:spacing w:after="0"/>
        <w:ind w:left="0"/>
        <w:jc w:val="both"/>
      </w:pPr>
      <w:r>
        <w:rPr>
          <w:rFonts w:ascii="Times New Roman"/>
          <w:b w:val="false"/>
          <w:i w:val="false"/>
          <w:color w:val="000000"/>
          <w:sz w:val="28"/>
        </w:rPr>
        <w:t>
      9. Выдача свидетельств авиационного персонала регистрируется в Реестре.</w:t>
      </w:r>
    </w:p>
    <w:bookmarkEnd w:id="77"/>
    <w:bookmarkStart w:name="z59" w:id="78"/>
    <w:p>
      <w:pPr>
        <w:spacing w:after="0"/>
        <w:ind w:left="0"/>
        <w:jc w:val="both"/>
      </w:pPr>
      <w:r>
        <w:rPr>
          <w:rFonts w:ascii="Times New Roman"/>
          <w:b w:val="false"/>
          <w:i w:val="false"/>
          <w:color w:val="000000"/>
          <w:sz w:val="28"/>
        </w:rPr>
        <w:t xml:space="preserve">
      10. Заявитель для получения свидетельства авиационного персонала (либо продления срока действия свидетельства), замены свидетельства и (или) приложения к нему внесения или продления срока действия квалификационных и специальных отметок направляет в уполномоченную организацию через некоммерческое акционерное общество "Государственная корпорация "Правительство для граждан" (далее – государственная корпорация) либо веб-портал "электронного правительства": www.egov.kz (далее – портал) перечень документов предусмотренных пунктом 8 перечня основных требований к оказанию государственной услуги государственной услуги "Выдача свидетельств авиационному персоналу",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7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79"/>
    <w:p>
      <w:pPr>
        <w:spacing w:after="0"/>
        <w:ind w:left="0"/>
        <w:jc w:val="both"/>
      </w:pPr>
      <w:r>
        <w:rPr>
          <w:rFonts w:ascii="Times New Roman"/>
          <w:b w:val="false"/>
          <w:i w:val="false"/>
          <w:color w:val="000000"/>
          <w:sz w:val="28"/>
        </w:rPr>
        <w:t>
      11. При сдаче документов через государственную корпорацию работник государственной корпорации проверяет полноту и соответствие представленных документов перечню документов, предусмотренных пунктом 8 перечня основных требований к оказанию государственной услуги.</w:t>
      </w:r>
    </w:p>
    <w:bookmarkEnd w:id="79"/>
    <w:bookmarkStart w:name="z3935" w:id="80"/>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заявителя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80"/>
    <w:bookmarkStart w:name="z3936" w:id="8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получаются из соответствующих государственных информационных систем через шлюз "электронного правительства".</w:t>
      </w:r>
    </w:p>
    <w:bookmarkEnd w:id="81"/>
    <w:bookmarkStart w:name="z3937" w:id="82"/>
    <w:p>
      <w:pPr>
        <w:spacing w:after="0"/>
        <w:ind w:left="0"/>
        <w:jc w:val="both"/>
      </w:pPr>
      <w:r>
        <w:rPr>
          <w:rFonts w:ascii="Times New Roman"/>
          <w:b w:val="false"/>
          <w:i w:val="false"/>
          <w:color w:val="000000"/>
          <w:sz w:val="28"/>
        </w:rPr>
        <w:t>
      При обращении в государственную корпорацию день приема и срок доставки документов в уполномоченную организацию не входит в срок оказания государственной услуги.</w:t>
      </w:r>
    </w:p>
    <w:bookmarkEnd w:id="82"/>
    <w:bookmarkStart w:name="z3938" w:id="83"/>
    <w:p>
      <w:pPr>
        <w:spacing w:after="0"/>
        <w:ind w:left="0"/>
        <w:jc w:val="both"/>
      </w:pPr>
      <w:r>
        <w:rPr>
          <w:rFonts w:ascii="Times New Roman"/>
          <w:b w:val="false"/>
          <w:i w:val="false"/>
          <w:color w:val="000000"/>
          <w:sz w:val="28"/>
        </w:rPr>
        <w:t xml:space="preserve">
      При приеме документов через государственную корпорацию заявителю поступает SMS-уведомление на абонентский номер, подключенного к учетной записи веб-портала "электронного правительства" со ссылкой на расписку о приеме соответствующих документов. При необходимости выдается расписка о приеме соответствующих документов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83"/>
    <w:bookmarkStart w:name="z3939" w:id="84"/>
    <w:p>
      <w:pPr>
        <w:spacing w:after="0"/>
        <w:ind w:left="0"/>
        <w:jc w:val="both"/>
      </w:pPr>
      <w:r>
        <w:rPr>
          <w:rFonts w:ascii="Times New Roman"/>
          <w:b w:val="false"/>
          <w:i w:val="false"/>
          <w:color w:val="000000"/>
          <w:sz w:val="28"/>
        </w:rPr>
        <w:t>
      Выдача результатов государственной услуги через государственную корпорацию осуществляется при предъявлении документа удостоверяющего личность либо электронного документа из сервиса цифровых документов (для идентификации) заявителя либо его представителя по нотариально заверенной доверенности.</w:t>
      </w:r>
    </w:p>
    <w:bookmarkEnd w:id="84"/>
    <w:bookmarkStart w:name="z3940" w:id="85"/>
    <w:p>
      <w:pPr>
        <w:spacing w:after="0"/>
        <w:ind w:left="0"/>
        <w:jc w:val="both"/>
      </w:pPr>
      <w:r>
        <w:rPr>
          <w:rFonts w:ascii="Times New Roman"/>
          <w:b w:val="false"/>
          <w:i w:val="false"/>
          <w:color w:val="000000"/>
          <w:sz w:val="28"/>
        </w:rPr>
        <w:t>
      Результаты, которые не были выданы заявителям, хранятся в государственной корпорации в течение 1 (одного) месяца, после чего передаются уполномоченной организации для дальнейшего хранения.</w:t>
      </w:r>
    </w:p>
    <w:bookmarkEnd w:id="85"/>
    <w:bookmarkStart w:name="z3941" w:id="86"/>
    <w:p>
      <w:pPr>
        <w:spacing w:after="0"/>
        <w:ind w:left="0"/>
        <w:jc w:val="both"/>
      </w:pPr>
      <w:r>
        <w:rPr>
          <w:rFonts w:ascii="Times New Roman"/>
          <w:b w:val="false"/>
          <w:i w:val="false"/>
          <w:color w:val="000000"/>
          <w:sz w:val="28"/>
        </w:rPr>
        <w:t>
      При обращении заявителя по истечении 1 (одного) месяца, по запросу государственной корпорации уполномоченная организация направляет документы в государственную корпорацию для выдачи заявителю посредством почтовой службы.</w:t>
      </w:r>
    </w:p>
    <w:bookmarkEnd w:id="86"/>
    <w:bookmarkStart w:name="z3942" w:id="87"/>
    <w:p>
      <w:pPr>
        <w:spacing w:after="0"/>
        <w:ind w:left="0"/>
        <w:jc w:val="both"/>
      </w:pPr>
      <w:r>
        <w:rPr>
          <w:rFonts w:ascii="Times New Roman"/>
          <w:b w:val="false"/>
          <w:i w:val="false"/>
          <w:color w:val="000000"/>
          <w:sz w:val="28"/>
        </w:rPr>
        <w:t>
      Уполномоченная организация обеспечивает доставку результата государственной услуги в государственную корпорацию, срок доставки в государственную корпорацию не входит в срок оказания государственной услуги.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88"/>
    <w:p>
      <w:pPr>
        <w:spacing w:after="0"/>
        <w:ind w:left="0"/>
        <w:jc w:val="both"/>
      </w:pPr>
      <w:r>
        <w:rPr>
          <w:rFonts w:ascii="Times New Roman"/>
          <w:b w:val="false"/>
          <w:i w:val="false"/>
          <w:color w:val="000000"/>
          <w:sz w:val="28"/>
        </w:rPr>
        <w:t>
      12. При сдаче документов через портал, в "личный кабинет" заявителя направляется статус о принятии запроса для оказания государственной услуги.</w:t>
      </w:r>
    </w:p>
    <w:bookmarkEnd w:id="88"/>
    <w:bookmarkStart w:name="z3944" w:id="89"/>
    <w:p>
      <w:pPr>
        <w:spacing w:after="0"/>
        <w:ind w:left="0"/>
        <w:jc w:val="both"/>
      </w:pPr>
      <w:r>
        <w:rPr>
          <w:rFonts w:ascii="Times New Roman"/>
          <w:b w:val="false"/>
          <w:i w:val="false"/>
          <w:color w:val="000000"/>
          <w:sz w:val="28"/>
        </w:rPr>
        <w:t>
      Уполномоченная организация осуществляет регистрацию документов и сведений в день их поступления.</w:t>
      </w:r>
    </w:p>
    <w:bookmarkEnd w:id="89"/>
    <w:bookmarkStart w:name="z3945" w:id="90"/>
    <w:p>
      <w:pPr>
        <w:spacing w:after="0"/>
        <w:ind w:left="0"/>
        <w:jc w:val="both"/>
      </w:pPr>
      <w:r>
        <w:rPr>
          <w:rFonts w:ascii="Times New Roman"/>
          <w:b w:val="false"/>
          <w:i w:val="false"/>
          <w:color w:val="000000"/>
          <w:sz w:val="28"/>
        </w:rPr>
        <w:t>
      При поступлении документов и сведений через портал и государственной корпорации после окончания рабочего времени, в выходные и праздничные дни согласно трудовому законодательству Республики Казахстан, регистрация/выдача заявки по оказанию государственной услуги осуществляется следующим рабочим днем.</w:t>
      </w:r>
    </w:p>
    <w:bookmarkEnd w:id="90"/>
    <w:bookmarkStart w:name="z3946" w:id="9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получаются из соответствующих государственных информационных систем через шлюз "электронного правительства".</w:t>
      </w:r>
    </w:p>
    <w:bookmarkEnd w:id="91"/>
    <w:bookmarkStart w:name="z3947" w:id="92"/>
    <w:p>
      <w:pPr>
        <w:spacing w:after="0"/>
        <w:ind w:left="0"/>
        <w:jc w:val="both"/>
      </w:pPr>
      <w:r>
        <w:rPr>
          <w:rFonts w:ascii="Times New Roman"/>
          <w:b w:val="false"/>
          <w:i w:val="false"/>
          <w:color w:val="000000"/>
          <w:sz w:val="28"/>
        </w:rPr>
        <w:t>
      Уполномоченная организация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93"/>
    <w:p>
      <w:pPr>
        <w:spacing w:after="0"/>
        <w:ind w:left="0"/>
        <w:jc w:val="both"/>
      </w:pPr>
      <w:r>
        <w:rPr>
          <w:rFonts w:ascii="Times New Roman"/>
          <w:b w:val="false"/>
          <w:i w:val="false"/>
          <w:color w:val="000000"/>
          <w:sz w:val="28"/>
        </w:rPr>
        <w:t xml:space="preserve">
      13. При представления заявителем неполного пакета документов согласно перечню, предусмотренному пунктом 8 перечня основных требований к оказанию государственной услуги и (или) документов с истекшим сроком действия, государственная корпорация отказывает в приеме заявления и выдает расписку об отказе в приеме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w:t>
      </w:r>
    </w:p>
    <w:bookmarkEnd w:id="93"/>
    <w:bookmarkStart w:name="z3948" w:id="94"/>
    <w:p>
      <w:pPr>
        <w:spacing w:after="0"/>
        <w:ind w:left="0"/>
        <w:jc w:val="both"/>
      </w:pPr>
      <w:r>
        <w:rPr>
          <w:rFonts w:ascii="Times New Roman"/>
          <w:b w:val="false"/>
          <w:i w:val="false"/>
          <w:color w:val="000000"/>
          <w:sz w:val="28"/>
        </w:rPr>
        <w:t>
      При направлении пакета документов через портал, авиационный инспектор по лицензированию в течение 2 (двух) рабочих дней проверяет полноту представленных документов и при установления факта неполноты представленных документов или отсутствия сведений, необходимых для оказания государственной услуги, направляет отказ в дальнейшем рассмотрении заявления в произвольной форме (далее – мотивированный отказ), через портал в форме электронного документа, подписанный электронной цифровой подписью (далее – ЭЦП) руководителя уполномоченной организации либо лица его замещающего, в личный кабинет заявителя.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95"/>
    <w:p>
      <w:pPr>
        <w:spacing w:after="0"/>
        <w:ind w:left="0"/>
        <w:jc w:val="both"/>
      </w:pPr>
      <w:r>
        <w:rPr>
          <w:rFonts w:ascii="Times New Roman"/>
          <w:b w:val="false"/>
          <w:i w:val="false"/>
          <w:color w:val="000000"/>
          <w:sz w:val="28"/>
        </w:rPr>
        <w:t>
      14. При предоставлении заявителем полного пакета документов, указанных в пункте 8 перечня основных требований к оказанию государственной услуги, авиационный инспектор по лицензированию проводит анализ представленных данных и в целях всестороннего рассмотрения направляет документы авиационному инспектору по медицине и авиационному инспектору по авиационным учебным центрам.</w:t>
      </w:r>
    </w:p>
    <w:bookmarkEnd w:id="95"/>
    <w:bookmarkStart w:name="z3950" w:id="96"/>
    <w:p>
      <w:pPr>
        <w:spacing w:after="0"/>
        <w:ind w:left="0"/>
        <w:jc w:val="both"/>
      </w:pPr>
      <w:r>
        <w:rPr>
          <w:rFonts w:ascii="Times New Roman"/>
          <w:b w:val="false"/>
          <w:i w:val="false"/>
          <w:color w:val="000000"/>
          <w:sz w:val="28"/>
        </w:rPr>
        <w:t>
      Авиационный инспектор по медицине проводит экспертизу медицинского сертификата на соответствие отчету авиационного медицинского эксперта, за исключением документов авиационного персонала, для которых не требуется проведение медицинского освидетельствования.</w:t>
      </w:r>
    </w:p>
    <w:bookmarkEnd w:id="96"/>
    <w:bookmarkStart w:name="z3951" w:id="97"/>
    <w:p>
      <w:pPr>
        <w:spacing w:after="0"/>
        <w:ind w:left="0"/>
        <w:jc w:val="both"/>
      </w:pPr>
      <w:r>
        <w:rPr>
          <w:rFonts w:ascii="Times New Roman"/>
          <w:b w:val="false"/>
          <w:i w:val="false"/>
          <w:color w:val="000000"/>
          <w:sz w:val="28"/>
        </w:rPr>
        <w:t>
      Авиационный инспектор по авиационным учебным центрам проводит экспертизу на предмет наличия у авиационного персонала соответствующей профессиональной подготовки в сертифицированном или признанном иностранном авиационном учебном центре.</w:t>
      </w:r>
    </w:p>
    <w:bookmarkEnd w:id="97"/>
    <w:bookmarkStart w:name="z3952" w:id="98"/>
    <w:p>
      <w:pPr>
        <w:spacing w:after="0"/>
        <w:ind w:left="0"/>
        <w:jc w:val="both"/>
      </w:pPr>
      <w:r>
        <w:rPr>
          <w:rFonts w:ascii="Times New Roman"/>
          <w:b w:val="false"/>
          <w:i w:val="false"/>
          <w:color w:val="000000"/>
          <w:sz w:val="28"/>
        </w:rPr>
        <w:t>
      Срок проведения экспертизы авиационными инспекторами не превышает 6 (шесть) рабочих дней с момента получения документов.</w:t>
      </w:r>
    </w:p>
    <w:bookmarkEnd w:id="98"/>
    <w:bookmarkStart w:name="z3953" w:id="99"/>
    <w:p>
      <w:pPr>
        <w:spacing w:after="0"/>
        <w:ind w:left="0"/>
        <w:jc w:val="both"/>
      </w:pPr>
      <w:r>
        <w:rPr>
          <w:rFonts w:ascii="Times New Roman"/>
          <w:b w:val="false"/>
          <w:i w:val="false"/>
          <w:color w:val="000000"/>
          <w:sz w:val="28"/>
        </w:rPr>
        <w:t>
      При положительных заключениях экспертиз авиационный инспектор по лицензированию в течение 2 (двух) рабочих дней оформляет результат оказания государственной услуги:</w:t>
      </w:r>
    </w:p>
    <w:bookmarkEnd w:id="99"/>
    <w:bookmarkStart w:name="z3954" w:id="100"/>
    <w:p>
      <w:pPr>
        <w:spacing w:after="0"/>
        <w:ind w:left="0"/>
        <w:jc w:val="both"/>
      </w:pPr>
      <w:r>
        <w:rPr>
          <w:rFonts w:ascii="Times New Roman"/>
          <w:b w:val="false"/>
          <w:i w:val="false"/>
          <w:color w:val="000000"/>
          <w:sz w:val="28"/>
        </w:rPr>
        <w:t>
      свидетельство авиационному персоналу (либо продление срока действия свидетельства);</w:t>
      </w:r>
    </w:p>
    <w:bookmarkEnd w:id="100"/>
    <w:bookmarkStart w:name="z3955" w:id="101"/>
    <w:p>
      <w:pPr>
        <w:spacing w:after="0"/>
        <w:ind w:left="0"/>
        <w:jc w:val="both"/>
      </w:pPr>
      <w:r>
        <w:rPr>
          <w:rFonts w:ascii="Times New Roman"/>
          <w:b w:val="false"/>
          <w:i w:val="false"/>
          <w:color w:val="000000"/>
          <w:sz w:val="28"/>
        </w:rPr>
        <w:t>
      замену свидетельства и (или) приложения к нему при утере, хищении, порчи, смены фамилии, имени, отчества (при его наличии) и других технических причин, замене свидетельства книжного типа на свидетельство в виде пластиковой карточки;</w:t>
      </w:r>
    </w:p>
    <w:bookmarkEnd w:id="101"/>
    <w:bookmarkStart w:name="z3956" w:id="102"/>
    <w:p>
      <w:pPr>
        <w:spacing w:after="0"/>
        <w:ind w:left="0"/>
        <w:jc w:val="both"/>
      </w:pPr>
      <w:r>
        <w:rPr>
          <w:rFonts w:ascii="Times New Roman"/>
          <w:b w:val="false"/>
          <w:i w:val="false"/>
          <w:color w:val="000000"/>
          <w:sz w:val="28"/>
        </w:rPr>
        <w:t>
      внесение или продление срока действия квалификационных и специальных отметок.</w:t>
      </w:r>
    </w:p>
    <w:bookmarkEnd w:id="102"/>
    <w:bookmarkStart w:name="z3957" w:id="103"/>
    <w:p>
      <w:pPr>
        <w:spacing w:after="0"/>
        <w:ind w:left="0"/>
        <w:jc w:val="both"/>
      </w:pPr>
      <w:r>
        <w:rPr>
          <w:rFonts w:ascii="Times New Roman"/>
          <w:b w:val="false"/>
          <w:i w:val="false"/>
          <w:color w:val="000000"/>
          <w:sz w:val="28"/>
        </w:rPr>
        <w:t>
      Срок оказания государственной услуги "Выдача свидетельств авиационному персоналу" и подвидов составляет 15 (пятнадцать) рабочих дней.</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04"/>
    <w:p>
      <w:pPr>
        <w:spacing w:after="0"/>
        <w:ind w:left="0"/>
        <w:jc w:val="both"/>
      </w:pPr>
      <w:r>
        <w:rPr>
          <w:rFonts w:ascii="Times New Roman"/>
          <w:b w:val="false"/>
          <w:i w:val="false"/>
          <w:color w:val="000000"/>
          <w:sz w:val="28"/>
        </w:rPr>
        <w:t>
      15.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04"/>
    <w:bookmarkStart w:name="z3959" w:id="105"/>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5"/>
    <w:bookmarkStart w:name="z3960" w:id="106"/>
    <w:p>
      <w:pPr>
        <w:spacing w:after="0"/>
        <w:ind w:left="0"/>
        <w:jc w:val="both"/>
      </w:pPr>
      <w:r>
        <w:rPr>
          <w:rFonts w:ascii="Times New Roman"/>
          <w:b w:val="false"/>
          <w:i w:val="false"/>
          <w:color w:val="000000"/>
          <w:sz w:val="28"/>
        </w:rPr>
        <w:t>
      По итогам заслушивания формируется положительный результат либо мотивированный отказ в оказании государственной услуги по основаниям, указанным в пункте 9 перечня основных требований к оказанию государственной услуги.</w:t>
      </w:r>
    </w:p>
    <w:bookmarkEnd w:id="106"/>
    <w:bookmarkStart w:name="z3961" w:id="107"/>
    <w:p>
      <w:pPr>
        <w:spacing w:after="0"/>
        <w:ind w:left="0"/>
        <w:jc w:val="both"/>
      </w:pPr>
      <w:r>
        <w:rPr>
          <w:rFonts w:ascii="Times New Roman"/>
          <w:b w:val="false"/>
          <w:i w:val="false"/>
          <w:color w:val="000000"/>
          <w:sz w:val="28"/>
        </w:rPr>
        <w:t>
      При обращении через:</w:t>
      </w:r>
    </w:p>
    <w:bookmarkEnd w:id="107"/>
    <w:bookmarkStart w:name="z3962" w:id="108"/>
    <w:p>
      <w:pPr>
        <w:spacing w:after="0"/>
        <w:ind w:left="0"/>
        <w:jc w:val="both"/>
      </w:pPr>
      <w:r>
        <w:rPr>
          <w:rFonts w:ascii="Times New Roman"/>
          <w:b w:val="false"/>
          <w:i w:val="false"/>
          <w:color w:val="000000"/>
          <w:sz w:val="28"/>
        </w:rPr>
        <w:t>
      государственную корпорацию результаты государственной услуги направляются в государственную корпорацию через почтовую службу;</w:t>
      </w:r>
    </w:p>
    <w:bookmarkEnd w:id="108"/>
    <w:bookmarkStart w:name="z3963" w:id="109"/>
    <w:p>
      <w:pPr>
        <w:spacing w:after="0"/>
        <w:ind w:left="0"/>
        <w:jc w:val="both"/>
      </w:pPr>
      <w:r>
        <w:rPr>
          <w:rFonts w:ascii="Times New Roman"/>
          <w:b w:val="false"/>
          <w:i w:val="false"/>
          <w:color w:val="000000"/>
          <w:sz w:val="28"/>
        </w:rPr>
        <w:t>
      портал, в "личный кабинет" заявителя направляется уведомление о результате государственной услуги, результат государственной услуги в бумажном виде направляется в филиал государственной корпорации, указанный в обращении через почтовую службу.</w:t>
      </w:r>
    </w:p>
    <w:bookmarkEnd w:id="109"/>
    <w:bookmarkStart w:name="z3964" w:id="110"/>
    <w:p>
      <w:pPr>
        <w:spacing w:after="0"/>
        <w:ind w:left="0"/>
        <w:jc w:val="both"/>
      </w:pPr>
      <w:r>
        <w:rPr>
          <w:rFonts w:ascii="Times New Roman"/>
          <w:b w:val="false"/>
          <w:i w:val="false"/>
          <w:color w:val="000000"/>
          <w:sz w:val="28"/>
        </w:rPr>
        <w:t>
      При сбое информационной системы, содержащей необходимые сведения для оказания государственной услуги, уполномоченная организация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с предоставлением информации по наименованию государственной услуги, номера и кода административного документа или уникального идентификационного номера заявления, номера и кода административного документа или уникального идентификационного номера разрешительного документа, индивидуального идентификационного номера или бизнес идентификационного номера услугополучателя, с приложением пошаговых скриншотов с момента авторизации до момента возникновения ошибки и указанием точного времени ошибки.</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11"/>
    <w:p>
      <w:pPr>
        <w:spacing w:after="0"/>
        <w:ind w:left="0"/>
        <w:jc w:val="both"/>
      </w:pPr>
      <w:r>
        <w:rPr>
          <w:rFonts w:ascii="Times New Roman"/>
          <w:b w:val="false"/>
          <w:i w:val="false"/>
          <w:color w:val="000000"/>
          <w:sz w:val="28"/>
        </w:rPr>
        <w:t>
      16. Уполномоченный орган в сфере гражданской авиации в течение трех рабочих дней со дня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индустрии и инфраструктурного развития РК от 30.03.2023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12"/>
    <w:p>
      <w:pPr>
        <w:spacing w:after="0"/>
        <w:ind w:left="0"/>
        <w:jc w:val="both"/>
      </w:pPr>
      <w:r>
        <w:rPr>
          <w:rFonts w:ascii="Times New Roman"/>
          <w:b w:val="false"/>
          <w:i w:val="false"/>
          <w:color w:val="000000"/>
          <w:sz w:val="28"/>
        </w:rPr>
        <w:t>
      17. В случае замены свидетельства, действующие записи, внесенные в разделы XII (Ratings) и XIII (Special Remarks) предыдущего свидетельства переносятся без изменения условий или ограничений, относящихся к этому свидетельству в соответствии с подпунктами 13) и 14) пункта 23 настоящих Правил.</w:t>
      </w:r>
    </w:p>
    <w:bookmarkEnd w:id="112"/>
    <w:bookmarkStart w:name="z4051" w:id="113"/>
    <w:p>
      <w:pPr>
        <w:spacing w:after="0"/>
        <w:ind w:left="0"/>
        <w:jc w:val="both"/>
      </w:pPr>
      <w:r>
        <w:rPr>
          <w:rFonts w:ascii="Times New Roman"/>
          <w:b w:val="false"/>
          <w:i w:val="false"/>
          <w:color w:val="000000"/>
          <w:sz w:val="28"/>
        </w:rPr>
        <w:t xml:space="preserve">
      Записи персонала по техническому обслуживанию воздушных судов пункта XIII (Special Remarks) не подлежат переносу в новое свидетельство авиационного персонала, за исключением данных о выдаче приложения к свидетельству персонала по техническому обслуживанию воздушных судов (раздел XV).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транспорта РК от 05.09.2025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14"/>
    <w:p>
      <w:pPr>
        <w:spacing w:after="0"/>
        <w:ind w:left="0"/>
        <w:jc w:val="both"/>
      </w:pPr>
      <w:r>
        <w:rPr>
          <w:rFonts w:ascii="Times New Roman"/>
          <w:b w:val="false"/>
          <w:i w:val="false"/>
          <w:color w:val="000000"/>
          <w:sz w:val="28"/>
        </w:rPr>
        <w:t xml:space="preserve">
      18. Выдача свидетельства авиационного персонала для осуществления деятельности в гражданской авиации проводится уполномоченной организацией после прохождения кандидатом программы профессиональной подготовки в сертифицированном уполномоченной организацией АУЦ с учетом квалификации. </w:t>
      </w:r>
    </w:p>
    <w:bookmarkEnd w:id="114"/>
    <w:bookmarkStart w:name="z98" w:id="115"/>
    <w:p>
      <w:pPr>
        <w:spacing w:after="0"/>
        <w:ind w:left="0"/>
        <w:jc w:val="both"/>
      </w:pPr>
      <w:r>
        <w:rPr>
          <w:rFonts w:ascii="Times New Roman"/>
          <w:b w:val="false"/>
          <w:i w:val="false"/>
          <w:color w:val="000000"/>
          <w:sz w:val="28"/>
        </w:rPr>
        <w:t>
      Свидетельства членов летного экипажа выдаются с учетом знаний, умений и навыков на ранее освоенных типах воздушных судов.</w:t>
      </w:r>
    </w:p>
    <w:bookmarkEnd w:id="115"/>
    <w:bookmarkStart w:name="z99" w:id="116"/>
    <w:p>
      <w:pPr>
        <w:spacing w:after="0"/>
        <w:ind w:left="0"/>
        <w:jc w:val="both"/>
      </w:pPr>
      <w:r>
        <w:rPr>
          <w:rFonts w:ascii="Times New Roman"/>
          <w:b w:val="false"/>
          <w:i w:val="false"/>
          <w:color w:val="000000"/>
          <w:sz w:val="28"/>
        </w:rPr>
        <w:t xml:space="preserve">
      19. Порядок подтверждения (заверения) копий документов определяется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за № 33339).</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17"/>
    <w:p>
      <w:pPr>
        <w:spacing w:after="0"/>
        <w:ind w:left="0"/>
        <w:jc w:val="left"/>
      </w:pPr>
      <w:r>
        <w:rPr>
          <w:rFonts w:ascii="Times New Roman"/>
          <w:b/>
          <w:i w:val="false"/>
          <w:color w:val="000000"/>
        </w:rPr>
        <w:t xml:space="preserve"> Глава 3. Порядок внесения и продления срока действия квалификационных и специальных отметок авиационного персонала</w:t>
      </w:r>
    </w:p>
    <w:bookmarkEnd w:id="117"/>
    <w:bookmarkStart w:name="z102" w:id="118"/>
    <w:p>
      <w:pPr>
        <w:spacing w:after="0"/>
        <w:ind w:left="0"/>
        <w:jc w:val="left"/>
      </w:pPr>
      <w:r>
        <w:rPr>
          <w:rFonts w:ascii="Times New Roman"/>
          <w:b/>
          <w:i w:val="false"/>
          <w:color w:val="000000"/>
        </w:rPr>
        <w:t xml:space="preserve"> Параграф 1. Общие положения</w:t>
      </w:r>
    </w:p>
    <w:bookmarkEnd w:id="118"/>
    <w:bookmarkStart w:name="z103" w:id="119"/>
    <w:p>
      <w:pPr>
        <w:spacing w:after="0"/>
        <w:ind w:left="0"/>
        <w:jc w:val="both"/>
      </w:pPr>
      <w:r>
        <w:rPr>
          <w:rFonts w:ascii="Times New Roman"/>
          <w:b w:val="false"/>
          <w:i w:val="false"/>
          <w:color w:val="000000"/>
          <w:sz w:val="28"/>
        </w:rPr>
        <w:t xml:space="preserve">
      20. Свидетельство авиационного персонала книжного типа заполняется от руки печатными буквами четко и разборчиво, черной тушью, пастой или гелиевой ручкой. Допускается проставление штампов и печатей в целях внесения общей информации в свидетельство авиационного персонала. Подчистки, исправления и помарки не допускаются. </w:t>
      </w:r>
    </w:p>
    <w:bookmarkEnd w:id="119"/>
    <w:bookmarkStart w:name="z104" w:id="120"/>
    <w:p>
      <w:pPr>
        <w:spacing w:after="0"/>
        <w:ind w:left="0"/>
        <w:jc w:val="both"/>
      </w:pPr>
      <w:r>
        <w:rPr>
          <w:rFonts w:ascii="Times New Roman"/>
          <w:b w:val="false"/>
          <w:i w:val="false"/>
          <w:color w:val="000000"/>
          <w:sz w:val="28"/>
        </w:rPr>
        <w:t xml:space="preserve">
      21. Пункты XII, XIII свидетельства допускается предусматривать в приложении к свидетельству авиационного персонала, которое является его неотъемлемой частью, по форме, согласно приложению 6 к настоящим Правилам. </w:t>
      </w:r>
    </w:p>
    <w:bookmarkEnd w:id="120"/>
    <w:p>
      <w:pPr>
        <w:spacing w:after="0"/>
        <w:ind w:left="0"/>
        <w:jc w:val="both"/>
      </w:pPr>
      <w:r>
        <w:rPr>
          <w:rFonts w:ascii="Times New Roman"/>
          <w:b w:val="false"/>
          <w:i w:val="false"/>
          <w:color w:val="000000"/>
          <w:sz w:val="28"/>
        </w:rPr>
        <w:t>
      Для персонала по техническому обслуживанию воздушных судов предусматривается пункт XV в приложении к свидетельству по форме, согласно приложению 7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21"/>
    <w:p>
      <w:pPr>
        <w:spacing w:after="0"/>
        <w:ind w:left="0"/>
        <w:jc w:val="both"/>
      </w:pPr>
      <w:r>
        <w:rPr>
          <w:rFonts w:ascii="Times New Roman"/>
          <w:b w:val="false"/>
          <w:i w:val="false"/>
          <w:color w:val="000000"/>
          <w:sz w:val="28"/>
        </w:rPr>
        <w:t>
      22. Свидетельство авиационного персонала содержит 14 пунктов, за исключением свидетельств персонала по техническому обслуживанию воздушных судов, которые содержат 15 пунктов и нумеруются римскими цифрами.</w:t>
      </w:r>
    </w:p>
    <w:bookmarkEnd w:id="121"/>
    <w:bookmarkStart w:name="z107" w:id="122"/>
    <w:p>
      <w:pPr>
        <w:spacing w:after="0"/>
        <w:ind w:left="0"/>
        <w:jc w:val="both"/>
      </w:pPr>
      <w:r>
        <w:rPr>
          <w:rFonts w:ascii="Times New Roman"/>
          <w:b w:val="false"/>
          <w:i w:val="false"/>
          <w:color w:val="000000"/>
          <w:sz w:val="28"/>
        </w:rPr>
        <w:t xml:space="preserve">
      Наименования пунктов в свидетельстве авиационного персонала книжного типа указываются на казахском и английском языках. </w:t>
      </w:r>
    </w:p>
    <w:bookmarkEnd w:id="122"/>
    <w:bookmarkStart w:name="z108" w:id="123"/>
    <w:p>
      <w:pPr>
        <w:spacing w:after="0"/>
        <w:ind w:left="0"/>
        <w:jc w:val="both"/>
      </w:pPr>
      <w:r>
        <w:rPr>
          <w:rFonts w:ascii="Times New Roman"/>
          <w:b w:val="false"/>
          <w:i w:val="false"/>
          <w:color w:val="000000"/>
          <w:sz w:val="28"/>
        </w:rPr>
        <w:t>
      Свидетельство авиационного персонала в виде пластиковой карточки содержит информацию на английском языке.</w:t>
      </w:r>
    </w:p>
    <w:bookmarkEnd w:id="123"/>
    <w:bookmarkStart w:name="z109" w:id="124"/>
    <w:p>
      <w:pPr>
        <w:spacing w:after="0"/>
        <w:ind w:left="0"/>
        <w:jc w:val="both"/>
      </w:pPr>
      <w:r>
        <w:rPr>
          <w:rFonts w:ascii="Times New Roman"/>
          <w:b w:val="false"/>
          <w:i w:val="false"/>
          <w:color w:val="000000"/>
          <w:sz w:val="28"/>
        </w:rPr>
        <w:t>
      23. Порядок заполнения и оформления свидетельства авиационного персонала:</w:t>
      </w:r>
    </w:p>
    <w:bookmarkEnd w:id="124"/>
    <w:bookmarkStart w:name="z3840" w:id="125"/>
    <w:p>
      <w:pPr>
        <w:spacing w:after="0"/>
        <w:ind w:left="0"/>
        <w:jc w:val="both"/>
      </w:pPr>
      <w:r>
        <w:rPr>
          <w:rFonts w:ascii="Times New Roman"/>
          <w:b w:val="false"/>
          <w:i w:val="false"/>
          <w:color w:val="000000"/>
          <w:sz w:val="28"/>
        </w:rPr>
        <w:t>
      1) на первой странице свидетельства авиационного персонала приклеивается фотография (цветная, матовая, размером 3,5 х 4,5 см, с уголком справа) в фас без головного убора. Фотография заверяется печатью (при наличии) уполномоченной организацией, выдавшей свидетельство авиационного персонала;</w:t>
      </w:r>
    </w:p>
    <w:bookmarkEnd w:id="125"/>
    <w:bookmarkStart w:name="z3841" w:id="126"/>
    <w:p>
      <w:pPr>
        <w:spacing w:after="0"/>
        <w:ind w:left="0"/>
        <w:jc w:val="both"/>
      </w:pPr>
      <w:r>
        <w:rPr>
          <w:rFonts w:ascii="Times New Roman"/>
          <w:b w:val="false"/>
          <w:i w:val="false"/>
          <w:color w:val="000000"/>
          <w:sz w:val="28"/>
        </w:rPr>
        <w:t>
      2) в пункте I указывается название государства (выделенным шрифтом);</w:t>
      </w:r>
    </w:p>
    <w:bookmarkEnd w:id="126"/>
    <w:bookmarkStart w:name="z3842" w:id="127"/>
    <w:p>
      <w:pPr>
        <w:spacing w:after="0"/>
        <w:ind w:left="0"/>
        <w:jc w:val="both"/>
      </w:pPr>
      <w:r>
        <w:rPr>
          <w:rFonts w:ascii="Times New Roman"/>
          <w:b w:val="false"/>
          <w:i w:val="false"/>
          <w:color w:val="000000"/>
          <w:sz w:val="28"/>
        </w:rPr>
        <w:t>
      3) в пункте II указывается название свидетельства авиационного персонала (жирным шрифтом);</w:t>
      </w:r>
    </w:p>
    <w:bookmarkEnd w:id="127"/>
    <w:bookmarkStart w:name="z3843" w:id="128"/>
    <w:p>
      <w:pPr>
        <w:spacing w:after="0"/>
        <w:ind w:left="0"/>
        <w:jc w:val="both"/>
      </w:pPr>
      <w:r>
        <w:rPr>
          <w:rFonts w:ascii="Times New Roman"/>
          <w:b w:val="false"/>
          <w:i w:val="false"/>
          <w:color w:val="000000"/>
          <w:sz w:val="28"/>
        </w:rPr>
        <w:t>
      4) в пункте III указывается серийный номер свидетельства авиационного персонала, присвоенный уполномоченной организацией (арабскими цифрами);</w:t>
      </w:r>
    </w:p>
    <w:bookmarkEnd w:id="128"/>
    <w:bookmarkStart w:name="z3844" w:id="129"/>
    <w:p>
      <w:pPr>
        <w:spacing w:after="0"/>
        <w:ind w:left="0"/>
        <w:jc w:val="both"/>
      </w:pPr>
      <w:r>
        <w:rPr>
          <w:rFonts w:ascii="Times New Roman"/>
          <w:b w:val="false"/>
          <w:i w:val="false"/>
          <w:color w:val="000000"/>
          <w:sz w:val="28"/>
        </w:rPr>
        <w:t>
      5) в пункте IV указывается фамилия, имя и отчество (при наличии) владельца свидетельства авиационного персонала на казахском или английском языках, дата рождения (число, месяц, год). Дата рождения указывается арабскими цифрами;</w:t>
      </w:r>
    </w:p>
    <w:bookmarkEnd w:id="129"/>
    <w:bookmarkStart w:name="z3845" w:id="130"/>
    <w:p>
      <w:pPr>
        <w:spacing w:after="0"/>
        <w:ind w:left="0"/>
        <w:jc w:val="both"/>
      </w:pPr>
      <w:r>
        <w:rPr>
          <w:rFonts w:ascii="Times New Roman"/>
          <w:b w:val="false"/>
          <w:i w:val="false"/>
          <w:color w:val="000000"/>
          <w:sz w:val="28"/>
        </w:rPr>
        <w:t>
      6) в пункте V указывается адрес владельца свидетельства авиационного персонала книжного типа, который ограничивается записью "Қазақстан Республикасы" или "Republic of Kazakhstan", в свидетельстве авиационного персонала в виде пластиковой карточки пункт V не применяется;</w:t>
      </w:r>
    </w:p>
    <w:bookmarkEnd w:id="130"/>
    <w:bookmarkStart w:name="z3846" w:id="131"/>
    <w:p>
      <w:pPr>
        <w:spacing w:after="0"/>
        <w:ind w:left="0"/>
        <w:jc w:val="both"/>
      </w:pPr>
      <w:r>
        <w:rPr>
          <w:rFonts w:ascii="Times New Roman"/>
          <w:b w:val="false"/>
          <w:i w:val="false"/>
          <w:color w:val="000000"/>
          <w:sz w:val="28"/>
        </w:rPr>
        <w:t>
      7) в пункте VI указывается гражданство владельца свидетельства авиационного персонала на английском языке;</w:t>
      </w:r>
    </w:p>
    <w:bookmarkEnd w:id="131"/>
    <w:bookmarkStart w:name="z3847" w:id="132"/>
    <w:p>
      <w:pPr>
        <w:spacing w:after="0"/>
        <w:ind w:left="0"/>
        <w:jc w:val="both"/>
      </w:pPr>
      <w:r>
        <w:rPr>
          <w:rFonts w:ascii="Times New Roman"/>
          <w:b w:val="false"/>
          <w:i w:val="false"/>
          <w:color w:val="000000"/>
          <w:sz w:val="28"/>
        </w:rPr>
        <w:t>
      8) в пункте VII ставится подпись владельца свидетельства авиационного персонала;</w:t>
      </w:r>
    </w:p>
    <w:bookmarkEnd w:id="132"/>
    <w:bookmarkStart w:name="z3848" w:id="133"/>
    <w:p>
      <w:pPr>
        <w:spacing w:after="0"/>
        <w:ind w:left="0"/>
        <w:jc w:val="both"/>
      </w:pPr>
      <w:r>
        <w:rPr>
          <w:rFonts w:ascii="Times New Roman"/>
          <w:b w:val="false"/>
          <w:i w:val="false"/>
          <w:color w:val="000000"/>
          <w:sz w:val="28"/>
        </w:rPr>
        <w:t>
      9) в пункте VIII указывается основание и условия на основании которых выдано свидетельство авиационного персонала;</w:t>
      </w:r>
    </w:p>
    <w:bookmarkEnd w:id="133"/>
    <w:bookmarkStart w:name="z3849" w:id="134"/>
    <w:p>
      <w:pPr>
        <w:spacing w:after="0"/>
        <w:ind w:left="0"/>
        <w:jc w:val="both"/>
      </w:pPr>
      <w:r>
        <w:rPr>
          <w:rFonts w:ascii="Times New Roman"/>
          <w:b w:val="false"/>
          <w:i w:val="false"/>
          <w:color w:val="000000"/>
          <w:sz w:val="28"/>
        </w:rPr>
        <w:t>
      10) в пункте IX вносится отметка со сроком действия свидетельства, позволяющая владельцу пользоваться возможностями, предусмотренными свидетельством авиационного персонала. В свидетельстве авиационного персонала книжного типа указывается фамилия и инициалы должностного лица, ставится его подпись и заверяется печатью (при наличии) уполномоченной организации.</w:t>
      </w:r>
    </w:p>
    <w:bookmarkEnd w:id="134"/>
    <w:bookmarkStart w:name="z3850" w:id="135"/>
    <w:p>
      <w:pPr>
        <w:spacing w:after="0"/>
        <w:ind w:left="0"/>
        <w:jc w:val="both"/>
      </w:pPr>
      <w:r>
        <w:rPr>
          <w:rFonts w:ascii="Times New Roman"/>
          <w:b w:val="false"/>
          <w:i w:val="false"/>
          <w:color w:val="000000"/>
          <w:sz w:val="28"/>
        </w:rPr>
        <w:t>
      11) в пункте Х ставится подпись должностного лица уполномоченной организации, выдавшей свидетельство авиационного персонала, и дата выдачи свидетельства авиационного персонала;</w:t>
      </w:r>
    </w:p>
    <w:bookmarkEnd w:id="135"/>
    <w:bookmarkStart w:name="z3851" w:id="136"/>
    <w:p>
      <w:pPr>
        <w:spacing w:after="0"/>
        <w:ind w:left="0"/>
        <w:jc w:val="both"/>
      </w:pPr>
      <w:r>
        <w:rPr>
          <w:rFonts w:ascii="Times New Roman"/>
          <w:b w:val="false"/>
          <w:i w:val="false"/>
          <w:color w:val="000000"/>
          <w:sz w:val="28"/>
        </w:rPr>
        <w:t>
      12) в пункте XI свидетельства авиационного персонала книжного типа ставится печать (при наличии) уполномоченной организации, выдавшей свидетельство авиационного персонала, в свидетельстве авиационного персонала в виде пластиковой карточки пункт XI не применяется;</w:t>
      </w:r>
    </w:p>
    <w:bookmarkEnd w:id="136"/>
    <w:bookmarkStart w:name="z3852" w:id="137"/>
    <w:p>
      <w:pPr>
        <w:spacing w:after="0"/>
        <w:ind w:left="0"/>
        <w:jc w:val="both"/>
      </w:pPr>
      <w:r>
        <w:rPr>
          <w:rFonts w:ascii="Times New Roman"/>
          <w:b w:val="false"/>
          <w:i w:val="false"/>
          <w:color w:val="000000"/>
          <w:sz w:val="28"/>
        </w:rPr>
        <w:t>
      13) в пункт XII (Ratings) свидетельства авиационного персонала указывается квалификационные отметки:</w:t>
      </w:r>
    </w:p>
    <w:bookmarkEnd w:id="137"/>
    <w:bookmarkStart w:name="z3966" w:id="138"/>
    <w:p>
      <w:pPr>
        <w:spacing w:after="0"/>
        <w:ind w:left="0"/>
        <w:jc w:val="both"/>
      </w:pPr>
      <w:r>
        <w:rPr>
          <w:rFonts w:ascii="Times New Roman"/>
          <w:b w:val="false"/>
          <w:i w:val="false"/>
          <w:color w:val="000000"/>
          <w:sz w:val="28"/>
        </w:rPr>
        <w:t>
      в свидетельстве пилота воздушного судна, управляемого одним пилотом, указывается вид или класс воздушного судна;</w:t>
      </w:r>
    </w:p>
    <w:bookmarkEnd w:id="138"/>
    <w:bookmarkStart w:name="z3967" w:id="139"/>
    <w:p>
      <w:pPr>
        <w:spacing w:after="0"/>
        <w:ind w:left="0"/>
        <w:jc w:val="both"/>
      </w:pPr>
      <w:r>
        <w:rPr>
          <w:rFonts w:ascii="Times New Roman"/>
          <w:b w:val="false"/>
          <w:i w:val="false"/>
          <w:color w:val="000000"/>
          <w:sz w:val="28"/>
        </w:rPr>
        <w:t>
      в свидетельстве пилота воздушного судна указывается допуск к полетам по приборам SE (IR) для однодвигательного или МE (IR) для многодвигательного воздушного судна;</w:t>
      </w:r>
    </w:p>
    <w:bookmarkEnd w:id="139"/>
    <w:bookmarkStart w:name="z3968" w:id="140"/>
    <w:p>
      <w:pPr>
        <w:spacing w:after="0"/>
        <w:ind w:left="0"/>
        <w:jc w:val="both"/>
      </w:pPr>
      <w:r>
        <w:rPr>
          <w:rFonts w:ascii="Times New Roman"/>
          <w:b w:val="false"/>
          <w:i w:val="false"/>
          <w:color w:val="000000"/>
          <w:sz w:val="28"/>
        </w:rPr>
        <w:t>
      в свидетельстве пилота самолетов или вертолетов с многочленным экипажем указывается тип воздушного судна, а также должность, в зависимости от присвоенной квалификации КВС (PIC) или второй пилот (сo-pilot);</w:t>
      </w:r>
    </w:p>
    <w:bookmarkEnd w:id="140"/>
    <w:bookmarkStart w:name="z3969" w:id="141"/>
    <w:p>
      <w:pPr>
        <w:spacing w:after="0"/>
        <w:ind w:left="0"/>
        <w:jc w:val="both"/>
      </w:pPr>
      <w:r>
        <w:rPr>
          <w:rFonts w:ascii="Times New Roman"/>
          <w:b w:val="false"/>
          <w:i w:val="false"/>
          <w:color w:val="000000"/>
          <w:sz w:val="28"/>
        </w:rPr>
        <w:t>
      в свидетельстве штурмана, бортинженера (бортмеханика), бортрадиста, указывается тип воздушного судна;</w:t>
      </w:r>
    </w:p>
    <w:bookmarkEnd w:id="141"/>
    <w:bookmarkStart w:name="z3970" w:id="142"/>
    <w:p>
      <w:pPr>
        <w:spacing w:after="0"/>
        <w:ind w:left="0"/>
        <w:jc w:val="both"/>
      </w:pPr>
      <w:r>
        <w:rPr>
          <w:rFonts w:ascii="Times New Roman"/>
          <w:b w:val="false"/>
          <w:i w:val="false"/>
          <w:color w:val="000000"/>
          <w:sz w:val="28"/>
        </w:rPr>
        <w:t>
      в свидетельстве диспетчера обслуживания воздушного движения (далее – ОВД) указывается категории квалификационных отметок, по которым допущен к работе владелец свидетельства авиационного персонала;</w:t>
      </w:r>
    </w:p>
    <w:bookmarkEnd w:id="142"/>
    <w:bookmarkStart w:name="z3971" w:id="143"/>
    <w:p>
      <w:pPr>
        <w:spacing w:after="0"/>
        <w:ind w:left="0"/>
        <w:jc w:val="both"/>
      </w:pPr>
      <w:r>
        <w:rPr>
          <w:rFonts w:ascii="Times New Roman"/>
          <w:b w:val="false"/>
          <w:i w:val="false"/>
          <w:color w:val="000000"/>
          <w:sz w:val="28"/>
        </w:rPr>
        <w:t>
      в свидетельстве оператора авиационной станций (расположенной на морской установке) указывается наименование вертодрома морской установки, на которой допущен к работе владелец свидетельства авиационного персонала;</w:t>
      </w:r>
    </w:p>
    <w:bookmarkEnd w:id="143"/>
    <w:bookmarkStart w:name="z3972" w:id="144"/>
    <w:p>
      <w:pPr>
        <w:spacing w:after="0"/>
        <w:ind w:left="0"/>
        <w:jc w:val="both"/>
      </w:pPr>
      <w:r>
        <w:rPr>
          <w:rFonts w:ascii="Times New Roman"/>
          <w:b w:val="false"/>
          <w:i w:val="false"/>
          <w:color w:val="000000"/>
          <w:sz w:val="28"/>
        </w:rPr>
        <w:t>
      в свидетельстве персонала по техническому обслуживанию воздушного судна указываются типы воздушных судов и двигателя, группы и/или подгруппы воздушных судов, одна из категорий персонала по техническому обслуживанию воздушных судов "В1", "В2", или "С" в соответствии с принятыми международными сокращениями;</w:t>
      </w:r>
    </w:p>
    <w:bookmarkEnd w:id="144"/>
    <w:bookmarkStart w:name="z3973" w:id="145"/>
    <w:p>
      <w:pPr>
        <w:spacing w:after="0"/>
        <w:ind w:left="0"/>
        <w:jc w:val="both"/>
      </w:pPr>
      <w:r>
        <w:rPr>
          <w:rFonts w:ascii="Times New Roman"/>
          <w:b w:val="false"/>
          <w:i w:val="false"/>
          <w:color w:val="000000"/>
          <w:sz w:val="28"/>
        </w:rPr>
        <w:t>
      в свидетельстве персонала по техническому обслуживанию легких и сверхлегких воздушных судов указываются категория В3, вид или тип воздушного судна без указания силовой установки;</w:t>
      </w:r>
    </w:p>
    <w:bookmarkEnd w:id="145"/>
    <w:bookmarkStart w:name="z3974" w:id="146"/>
    <w:p>
      <w:pPr>
        <w:spacing w:after="0"/>
        <w:ind w:left="0"/>
        <w:jc w:val="both"/>
      </w:pPr>
      <w:r>
        <w:rPr>
          <w:rFonts w:ascii="Times New Roman"/>
          <w:b w:val="false"/>
          <w:i w:val="false"/>
          <w:color w:val="000000"/>
          <w:sz w:val="28"/>
        </w:rPr>
        <w:t>
      в свидетельство внешнего пилота вносится тип, вид, класс беспилотного летательного аппарата.</w:t>
      </w:r>
    </w:p>
    <w:bookmarkEnd w:id="146"/>
    <w:bookmarkStart w:name="z3975" w:id="147"/>
    <w:p>
      <w:pPr>
        <w:spacing w:after="0"/>
        <w:ind w:left="0"/>
        <w:jc w:val="both"/>
      </w:pPr>
      <w:r>
        <w:rPr>
          <w:rFonts w:ascii="Times New Roman"/>
          <w:b w:val="false"/>
          <w:i w:val="false"/>
          <w:color w:val="000000"/>
          <w:sz w:val="28"/>
        </w:rPr>
        <w:t>
      Записи в разделе "Ratings" свидетельства авиационного персонала заверяются подписью должностного лица уполномоченной организации и печатью (при наличии) уполномоченной организации, за исключением свидетельств авиационного персонала легкой и сверхлегкой авиации, записи в которых заверяются подписью должностного лица некоммерческой организации и печатью (при наличии) некоммерческой организации.</w:t>
      </w:r>
    </w:p>
    <w:bookmarkEnd w:id="147"/>
    <w:bookmarkStart w:name="z3863" w:id="148"/>
    <w:p>
      <w:pPr>
        <w:spacing w:after="0"/>
        <w:ind w:left="0"/>
        <w:jc w:val="both"/>
      </w:pPr>
      <w:r>
        <w:rPr>
          <w:rFonts w:ascii="Times New Roman"/>
          <w:b w:val="false"/>
          <w:i w:val="false"/>
          <w:color w:val="000000"/>
          <w:sz w:val="28"/>
        </w:rPr>
        <w:t>
      14) в пункт XIII (Special Remarks) свидетельства авиационного персонала вносятся примечания, включающие специальные отметки с ограничениями и отметки о предоставляемых возможностях свидетельства авиационного персонала, включая отметку об уровне владения языком и информация:</w:t>
      </w:r>
    </w:p>
    <w:bookmarkEnd w:id="148"/>
    <w:bookmarkStart w:name="z3864" w:id="149"/>
    <w:p>
      <w:pPr>
        <w:spacing w:after="0"/>
        <w:ind w:left="0"/>
        <w:jc w:val="both"/>
      </w:pPr>
      <w:r>
        <w:rPr>
          <w:rFonts w:ascii="Times New Roman"/>
          <w:b w:val="false"/>
          <w:i w:val="false"/>
          <w:color w:val="000000"/>
          <w:sz w:val="28"/>
        </w:rPr>
        <w:t>
      о допуске к инструкторской и экзаменаторской работе;</w:t>
      </w:r>
    </w:p>
    <w:bookmarkEnd w:id="149"/>
    <w:bookmarkStart w:name="z3865" w:id="150"/>
    <w:p>
      <w:pPr>
        <w:spacing w:after="0"/>
        <w:ind w:left="0"/>
        <w:jc w:val="both"/>
      </w:pPr>
      <w:r>
        <w:rPr>
          <w:rFonts w:ascii="Times New Roman"/>
          <w:b w:val="false"/>
          <w:i w:val="false"/>
          <w:color w:val="000000"/>
          <w:sz w:val="28"/>
        </w:rPr>
        <w:t>
      об уровне владения английским языком, используемым в радиотелефонной связи;</w:t>
      </w:r>
    </w:p>
    <w:bookmarkEnd w:id="150"/>
    <w:bookmarkStart w:name="z3866" w:id="151"/>
    <w:p>
      <w:pPr>
        <w:spacing w:after="0"/>
        <w:ind w:left="0"/>
        <w:jc w:val="both"/>
      </w:pPr>
      <w:r>
        <w:rPr>
          <w:rFonts w:ascii="Times New Roman"/>
          <w:b w:val="false"/>
          <w:i w:val="false"/>
          <w:color w:val="000000"/>
          <w:sz w:val="28"/>
        </w:rPr>
        <w:t>
      об индивидуальном номере приложения (пункт XV), и дате его выдачи для персонала по техническому обслуживанию воздушных судов категорий "А", "В1", "В2" и "С".</w:t>
      </w:r>
    </w:p>
    <w:bookmarkEnd w:id="151"/>
    <w:bookmarkStart w:name="z3867" w:id="152"/>
    <w:p>
      <w:pPr>
        <w:spacing w:after="0"/>
        <w:ind w:left="0"/>
        <w:jc w:val="both"/>
      </w:pPr>
      <w:r>
        <w:rPr>
          <w:rFonts w:ascii="Times New Roman"/>
          <w:b w:val="false"/>
          <w:i w:val="false"/>
          <w:color w:val="000000"/>
          <w:sz w:val="28"/>
        </w:rPr>
        <w:t>
      Примеры заполнения пунктов XII и XIII свидетельств авиационного персонала, приведены в приложении 8 к настоящим Правилам.</w:t>
      </w:r>
    </w:p>
    <w:bookmarkEnd w:id="152"/>
    <w:bookmarkStart w:name="z3868" w:id="153"/>
    <w:p>
      <w:pPr>
        <w:spacing w:after="0"/>
        <w:ind w:left="0"/>
        <w:jc w:val="both"/>
      </w:pPr>
      <w:r>
        <w:rPr>
          <w:rFonts w:ascii="Times New Roman"/>
          <w:b w:val="false"/>
          <w:i w:val="false"/>
          <w:color w:val="000000"/>
          <w:sz w:val="28"/>
        </w:rPr>
        <w:t>
      15) в пункте XIV свидетельства авиационного персонала указывается наименование организации гражданской авиации, в котором работает владелец свидетельства авиационного персонала.</w:t>
      </w:r>
    </w:p>
    <w:bookmarkEnd w:id="153"/>
    <w:bookmarkStart w:name="z3869" w:id="154"/>
    <w:p>
      <w:pPr>
        <w:spacing w:after="0"/>
        <w:ind w:left="0"/>
        <w:jc w:val="both"/>
      </w:pPr>
      <w:r>
        <w:rPr>
          <w:rFonts w:ascii="Times New Roman"/>
          <w:b w:val="false"/>
          <w:i w:val="false"/>
          <w:color w:val="000000"/>
          <w:sz w:val="28"/>
        </w:rPr>
        <w:t>
      Для владельцев свидетельств членов летного экипажа и персонала по техническому обслуживанию воздушных судов данные о месте работы не вносятся.</w:t>
      </w:r>
    </w:p>
    <w:bookmarkEnd w:id="154"/>
    <w:bookmarkStart w:name="z3870" w:id="155"/>
    <w:p>
      <w:pPr>
        <w:spacing w:after="0"/>
        <w:ind w:left="0"/>
        <w:jc w:val="both"/>
      </w:pPr>
      <w:r>
        <w:rPr>
          <w:rFonts w:ascii="Times New Roman"/>
          <w:b w:val="false"/>
          <w:i w:val="false"/>
          <w:color w:val="000000"/>
          <w:sz w:val="28"/>
        </w:rPr>
        <w:t>
      16) уполномоченная организация выдает приложение к свидетельству персонала по техническому обслуживанию воздушных судов категорий "А", "В1", "В2" и "С", за исключением категории "В3", в котором указываются индивидуальный номер приложения, категория (категории) выданного свидетельства персонала по техническому обслуживанию воздушных судов, ограничения и условия, при которых свидетельство персонала по техническому обслуживанию воздушных судов является действительным. Требования для дополнения новой категорий или подкатегорий в существующее свидетельство персонала по техническому обслуживанию воздушных судов приведены в приложении 9 к настоящим Правилам, требования по рейтингам воздушных судов приведены в приложении 10 к настоящим Правилам.</w:t>
      </w:r>
    </w:p>
    <w:bookmarkEnd w:id="155"/>
    <w:bookmarkStart w:name="z3871" w:id="156"/>
    <w:p>
      <w:pPr>
        <w:spacing w:after="0"/>
        <w:ind w:left="0"/>
        <w:jc w:val="both"/>
      </w:pPr>
      <w:r>
        <w:rPr>
          <w:rFonts w:ascii="Times New Roman"/>
          <w:b w:val="false"/>
          <w:i w:val="false"/>
          <w:color w:val="000000"/>
          <w:sz w:val="28"/>
        </w:rPr>
        <w:t>
      Свидетельство персонала по техническому обслуживанию воздушных судов категорий "А", "В1", "В2" и "С" без приложения к свидетельству персонала по техническому обслуживанию воздушных судов (пункт XV) является не действительным.</w:t>
      </w:r>
    </w:p>
    <w:bookmarkEnd w:id="156"/>
    <w:bookmarkStart w:name="z3872" w:id="157"/>
    <w:p>
      <w:pPr>
        <w:spacing w:after="0"/>
        <w:ind w:left="0"/>
        <w:jc w:val="both"/>
      </w:pPr>
      <w:r>
        <w:rPr>
          <w:rFonts w:ascii="Times New Roman"/>
          <w:b w:val="false"/>
          <w:i w:val="false"/>
          <w:color w:val="000000"/>
          <w:sz w:val="28"/>
        </w:rPr>
        <w:t>
      Информация в приложении к свидетельству персонала по техническому обслуживанию воздушных судов (пункт XV) печатается на русском и английском языках, переменные данные – на казахском или английском языках.</w:t>
      </w:r>
    </w:p>
    <w:bookmarkEnd w:id="157"/>
    <w:bookmarkStart w:name="z3873" w:id="158"/>
    <w:p>
      <w:pPr>
        <w:spacing w:after="0"/>
        <w:ind w:left="0"/>
        <w:jc w:val="both"/>
      </w:pPr>
      <w:r>
        <w:rPr>
          <w:rFonts w:ascii="Times New Roman"/>
          <w:b w:val="false"/>
          <w:i w:val="false"/>
          <w:color w:val="000000"/>
          <w:sz w:val="28"/>
        </w:rPr>
        <w:t>
      Приложения к свидетельству персонала по техническому обслуживанию воздушных судов (пункт XV) печатается на бумаге голубого цвета формата А4.</w:t>
      </w:r>
    </w:p>
    <w:bookmarkEnd w:id="158"/>
    <w:bookmarkStart w:name="z3874" w:id="159"/>
    <w:p>
      <w:pPr>
        <w:spacing w:after="0"/>
        <w:ind w:left="0"/>
        <w:jc w:val="both"/>
      </w:pPr>
      <w:r>
        <w:rPr>
          <w:rFonts w:ascii="Times New Roman"/>
          <w:b w:val="false"/>
          <w:i w:val="false"/>
          <w:color w:val="000000"/>
          <w:sz w:val="28"/>
        </w:rPr>
        <w:t>
      Приложение к свидетельству персонала по техническому обслуживанию воздушных судов (пункт XV) выдается повторно в случае порчи или утери, на основании заявления заявителя.</w:t>
      </w:r>
    </w:p>
    <w:bookmarkEnd w:id="159"/>
    <w:bookmarkStart w:name="z3875" w:id="160"/>
    <w:p>
      <w:pPr>
        <w:spacing w:after="0"/>
        <w:ind w:left="0"/>
        <w:jc w:val="both"/>
      </w:pPr>
      <w:r>
        <w:rPr>
          <w:rFonts w:ascii="Times New Roman"/>
          <w:b w:val="false"/>
          <w:i w:val="false"/>
          <w:color w:val="000000"/>
          <w:sz w:val="28"/>
        </w:rPr>
        <w:t>
      При внесении изменений в содержание приложения к свидетельству персонала по техническому обслуживанию воздушных судов (пункта XV), включая изменение статуса присвоенных ее обладателю категорий или подкатегорий, а также введения или снятия ограничений, уполномоченная организация присваивает новый номер приложения с отметкой о выдаче приложения в пункт XIII свидетельства персонала по техническому обслуживанию воздушных судов "Special Remarks".</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61"/>
    <w:p>
      <w:pPr>
        <w:spacing w:after="0"/>
        <w:ind w:left="0"/>
        <w:jc w:val="both"/>
      </w:pPr>
      <w:r>
        <w:rPr>
          <w:rFonts w:ascii="Times New Roman"/>
          <w:b w:val="false"/>
          <w:i w:val="false"/>
          <w:color w:val="000000"/>
          <w:sz w:val="28"/>
        </w:rPr>
        <w:t>
      24. Владелец свидетельства члена летного экипажа проводит летную подготовку на воздушном судне при наличии действующего свидетельства и соответствующей специальной отметки инструктора.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62"/>
    <w:p>
      <w:pPr>
        <w:spacing w:after="0"/>
        <w:ind w:left="0"/>
        <w:jc w:val="both"/>
      </w:pPr>
      <w:r>
        <w:rPr>
          <w:rFonts w:ascii="Times New Roman"/>
          <w:b w:val="false"/>
          <w:i w:val="false"/>
          <w:color w:val="000000"/>
          <w:sz w:val="28"/>
        </w:rPr>
        <w:t>
      25. Для выполнения функций КВС или второго пилота самолета, вертолета, дирижабля, свободного аэростата, планера, мотодельтаплана, автожира, воздушного судна с системой увеличения подъемной силы, необходимо наличие свидетельства членов летного экипажа.</w:t>
      </w:r>
    </w:p>
    <w:bookmarkEnd w:id="162"/>
    <w:bookmarkStart w:name="z148" w:id="163"/>
    <w:p>
      <w:pPr>
        <w:spacing w:after="0"/>
        <w:ind w:left="0"/>
        <w:jc w:val="both"/>
      </w:pPr>
      <w:r>
        <w:rPr>
          <w:rFonts w:ascii="Times New Roman"/>
          <w:b w:val="false"/>
          <w:i w:val="false"/>
          <w:color w:val="000000"/>
          <w:sz w:val="28"/>
        </w:rPr>
        <w:t>
      26. Вид воздушного судна указывается в названии свидетельства авиационного персонала или вносится в свидетельство авиационного персонала как квалификационная отметка о виде воздушного судна.</w:t>
      </w:r>
    </w:p>
    <w:bookmarkEnd w:id="163"/>
    <w:bookmarkStart w:name="z149" w:id="164"/>
    <w:p>
      <w:pPr>
        <w:spacing w:after="0"/>
        <w:ind w:left="0"/>
        <w:jc w:val="both"/>
      </w:pPr>
      <w:r>
        <w:rPr>
          <w:rFonts w:ascii="Times New Roman"/>
          <w:b w:val="false"/>
          <w:i w:val="false"/>
          <w:color w:val="000000"/>
          <w:sz w:val="28"/>
        </w:rPr>
        <w:t>
      27. Если кандидат на первичное получение свидетельства членов летного экипажа успешно демонстрирует умения и знания для получения свидетельства членов летного экипажа, кандидату выдается свидетельство членов летного экипажа с отметкой о виде воздушного судна и квалификационных отметок, соответствующих классу или типу воздушного судна,.</w:t>
      </w:r>
    </w:p>
    <w:bookmarkEnd w:id="164"/>
    <w:bookmarkStart w:name="z150" w:id="165"/>
    <w:p>
      <w:pPr>
        <w:spacing w:after="0"/>
        <w:ind w:left="0"/>
        <w:jc w:val="both"/>
      </w:pPr>
      <w:r>
        <w:rPr>
          <w:rFonts w:ascii="Times New Roman"/>
          <w:b w:val="false"/>
          <w:i w:val="false"/>
          <w:color w:val="000000"/>
          <w:sz w:val="28"/>
        </w:rPr>
        <w:t>
      28. Для получения свидетельства членов летного экипажа для дополнительного вида воздушного судна, владелец свидетельства членов летного экипажа демонстрирует умения, знания и ему выдается дополнительное свидетельство членов летного экипажа для данного вида воздушного судна или вносится новая квалификационная отметка о виде воздушного судна в выданное свидетельство членов летного экипажа.</w:t>
      </w:r>
    </w:p>
    <w:bookmarkEnd w:id="165"/>
    <w:bookmarkStart w:name="z151" w:id="166"/>
    <w:p>
      <w:pPr>
        <w:spacing w:after="0"/>
        <w:ind w:left="0"/>
        <w:jc w:val="both"/>
      </w:pPr>
      <w:r>
        <w:rPr>
          <w:rFonts w:ascii="Times New Roman"/>
          <w:b w:val="false"/>
          <w:i w:val="false"/>
          <w:color w:val="000000"/>
          <w:sz w:val="28"/>
        </w:rPr>
        <w:t xml:space="preserve">
      29. Сроки действия квалификационных отметок: </w:t>
      </w:r>
    </w:p>
    <w:bookmarkEnd w:id="166"/>
    <w:p>
      <w:pPr>
        <w:spacing w:after="0"/>
        <w:ind w:left="0"/>
        <w:jc w:val="both"/>
      </w:pPr>
      <w:r>
        <w:rPr>
          <w:rFonts w:ascii="Times New Roman"/>
          <w:b w:val="false"/>
          <w:i w:val="false"/>
          <w:color w:val="000000"/>
          <w:sz w:val="28"/>
        </w:rPr>
        <w:t>
      для членов летных экипажей – 1 (один) год от даты проведения квалификационной проверки (LPC);</w:t>
      </w:r>
    </w:p>
    <w:p>
      <w:pPr>
        <w:spacing w:after="0"/>
        <w:ind w:left="0"/>
        <w:jc w:val="both"/>
      </w:pPr>
      <w:r>
        <w:rPr>
          <w:rFonts w:ascii="Times New Roman"/>
          <w:b w:val="false"/>
          <w:i w:val="false"/>
          <w:color w:val="000000"/>
          <w:sz w:val="28"/>
        </w:rPr>
        <w:t>
      для диспетчеров ОВД и операторов авиационной станции (расположенной на морской установке) – 2 (два) года от даты проверки практических навыков;</w:t>
      </w:r>
    </w:p>
    <w:p>
      <w:pPr>
        <w:spacing w:after="0"/>
        <w:ind w:left="0"/>
        <w:jc w:val="both"/>
      </w:pPr>
      <w:r>
        <w:rPr>
          <w:rFonts w:ascii="Times New Roman"/>
          <w:b w:val="false"/>
          <w:i w:val="false"/>
          <w:color w:val="000000"/>
          <w:sz w:val="28"/>
        </w:rPr>
        <w:t>
      для персонала по техническому обслуживанию воздушных судов – бессрочная и ограничивается сроком действия свидетельства по техническому обслуживанию воздушных судов.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6" w:id="167"/>
    <w:p>
      <w:pPr>
        <w:spacing w:after="0"/>
        <w:ind w:left="0"/>
        <w:jc w:val="both"/>
      </w:pPr>
      <w:r>
        <w:rPr>
          <w:rFonts w:ascii="Times New Roman"/>
          <w:b w:val="false"/>
          <w:i w:val="false"/>
          <w:color w:val="000000"/>
          <w:sz w:val="28"/>
        </w:rPr>
        <w:t>
      29-1. Срок действия квалификационной отметки члена летного экипажа не прерывается и продлевается от даты его истечения при продлении срока действия квалификационной отметки в течение 90 (девяносто) дней до его истечения.</w:t>
      </w:r>
    </w:p>
    <w:bookmarkEnd w:id="167"/>
    <w:bookmarkStart w:name="z4052" w:id="168"/>
    <w:p>
      <w:pPr>
        <w:spacing w:after="0"/>
        <w:ind w:left="0"/>
        <w:jc w:val="both"/>
      </w:pPr>
      <w:r>
        <w:rPr>
          <w:rFonts w:ascii="Times New Roman"/>
          <w:b w:val="false"/>
          <w:i w:val="false"/>
          <w:color w:val="000000"/>
          <w:sz w:val="28"/>
        </w:rPr>
        <w:t>
      Акт летной проверки действует в течение 180 дней после проведения летной проверки для внесения квалификационных отметок и (или) получения свидетельства члена летного экипажа.</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приказом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и.о. Министра транспорта РК от 05.09.2025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69"/>
    <w:p>
      <w:pPr>
        <w:spacing w:after="0"/>
        <w:ind w:left="0"/>
        <w:jc w:val="both"/>
      </w:pPr>
      <w:r>
        <w:rPr>
          <w:rFonts w:ascii="Times New Roman"/>
          <w:b w:val="false"/>
          <w:i w:val="false"/>
          <w:color w:val="000000"/>
          <w:sz w:val="28"/>
        </w:rPr>
        <w:t xml:space="preserve">
      30. Срок действия специальных отметок: </w:t>
      </w:r>
    </w:p>
    <w:bookmarkEnd w:id="169"/>
    <w:bookmarkStart w:name="z3878" w:id="170"/>
    <w:p>
      <w:pPr>
        <w:spacing w:after="0"/>
        <w:ind w:left="0"/>
        <w:jc w:val="both"/>
      </w:pPr>
      <w:r>
        <w:rPr>
          <w:rFonts w:ascii="Times New Roman"/>
          <w:b w:val="false"/>
          <w:i w:val="false"/>
          <w:color w:val="000000"/>
          <w:sz w:val="28"/>
        </w:rPr>
        <w:t xml:space="preserve">
      1) инструктора: для членов летных экипажей, диспетчеров обслуживания воздушного движения, операторов авиационной станции – 3 (три) года от даты завершения подготовки; </w:t>
      </w:r>
    </w:p>
    <w:bookmarkEnd w:id="170"/>
    <w:bookmarkStart w:name="z3879" w:id="171"/>
    <w:p>
      <w:pPr>
        <w:spacing w:after="0"/>
        <w:ind w:left="0"/>
        <w:jc w:val="both"/>
      </w:pPr>
      <w:r>
        <w:rPr>
          <w:rFonts w:ascii="Times New Roman"/>
          <w:b w:val="false"/>
          <w:i w:val="false"/>
          <w:color w:val="000000"/>
          <w:sz w:val="28"/>
        </w:rPr>
        <w:t xml:space="preserve">
      2) об уровне владения английским языком, используемым в радиотелефонной связи: </w:t>
      </w:r>
    </w:p>
    <w:bookmarkEnd w:id="171"/>
    <w:bookmarkStart w:name="z3880" w:id="172"/>
    <w:p>
      <w:pPr>
        <w:spacing w:after="0"/>
        <w:ind w:left="0"/>
        <w:jc w:val="both"/>
      </w:pPr>
      <w:r>
        <w:rPr>
          <w:rFonts w:ascii="Times New Roman"/>
          <w:b w:val="false"/>
          <w:i w:val="false"/>
          <w:color w:val="000000"/>
          <w:sz w:val="28"/>
        </w:rPr>
        <w:t xml:space="preserve">
      4 уровень – 3 (три) года от даты сдачи тестирования; </w:t>
      </w:r>
    </w:p>
    <w:bookmarkEnd w:id="172"/>
    <w:bookmarkStart w:name="z3881" w:id="173"/>
    <w:p>
      <w:pPr>
        <w:spacing w:after="0"/>
        <w:ind w:left="0"/>
        <w:jc w:val="both"/>
      </w:pPr>
      <w:r>
        <w:rPr>
          <w:rFonts w:ascii="Times New Roman"/>
          <w:b w:val="false"/>
          <w:i w:val="false"/>
          <w:color w:val="000000"/>
          <w:sz w:val="28"/>
        </w:rPr>
        <w:t xml:space="preserve">
      5 уровень – 6 (шесть) лет от даты сдачи тестирования; </w:t>
      </w:r>
    </w:p>
    <w:bookmarkEnd w:id="173"/>
    <w:bookmarkStart w:name="z3882" w:id="174"/>
    <w:p>
      <w:pPr>
        <w:spacing w:after="0"/>
        <w:ind w:left="0"/>
        <w:jc w:val="both"/>
      </w:pPr>
      <w:r>
        <w:rPr>
          <w:rFonts w:ascii="Times New Roman"/>
          <w:b w:val="false"/>
          <w:i w:val="false"/>
          <w:color w:val="000000"/>
          <w:sz w:val="28"/>
        </w:rPr>
        <w:t>
      6 уровень – бессрочное;</w:t>
      </w:r>
    </w:p>
    <w:bookmarkEnd w:id="174"/>
    <w:bookmarkStart w:name="z3883" w:id="175"/>
    <w:p>
      <w:pPr>
        <w:spacing w:after="0"/>
        <w:ind w:left="0"/>
        <w:jc w:val="both"/>
      </w:pPr>
      <w:r>
        <w:rPr>
          <w:rFonts w:ascii="Times New Roman"/>
          <w:b w:val="false"/>
          <w:i w:val="false"/>
          <w:color w:val="000000"/>
          <w:sz w:val="28"/>
        </w:rPr>
        <w:t>
      3) экзаменатора – для членов летных экипажей, диспетчеров ОВД, операторов авиационной станции и персонала по техническому обслуживанию воздушных судов 3 (три) года от даты завершения подготовки. Назначение осуществляется квалификационной комиссией уполномоченной организации в соответствии с Правилами определения уровня квалификации авиационного персонала, утвержденными приказом исполняющего обязанности Министра по инвестициям и развитию Республики Казахстан от 31 июля 2017 года № 517 (зарегистрирован в Реестре государственной регистрации нормативных правовых актов Республики Казахстан за № 15600).</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76"/>
    <w:p>
      <w:pPr>
        <w:spacing w:after="0"/>
        <w:ind w:left="0"/>
        <w:jc w:val="left"/>
      </w:pPr>
      <w:r>
        <w:rPr>
          <w:rFonts w:ascii="Times New Roman"/>
          <w:b/>
          <w:i w:val="false"/>
          <w:color w:val="000000"/>
        </w:rPr>
        <w:t xml:space="preserve"> Параграф 2. Внесение и продление срока действия квалификационных и специальных отметок членов летного экипажа</w:t>
      </w:r>
    </w:p>
    <w:bookmarkEnd w:id="176"/>
    <w:bookmarkStart w:name="z165" w:id="177"/>
    <w:p>
      <w:pPr>
        <w:spacing w:after="0"/>
        <w:ind w:left="0"/>
        <w:jc w:val="both"/>
      </w:pPr>
      <w:r>
        <w:rPr>
          <w:rFonts w:ascii="Times New Roman"/>
          <w:b w:val="false"/>
          <w:i w:val="false"/>
          <w:color w:val="000000"/>
          <w:sz w:val="28"/>
        </w:rPr>
        <w:t>
      31. Квалификационные отметки о классе устанавливаются для самолетов, сертифицированных для полетов с одним пилотом, и включают:</w:t>
      </w:r>
    </w:p>
    <w:bookmarkEnd w:id="177"/>
    <w:bookmarkStart w:name="z166" w:id="178"/>
    <w:p>
      <w:pPr>
        <w:spacing w:after="0"/>
        <w:ind w:left="0"/>
        <w:jc w:val="both"/>
      </w:pPr>
      <w:r>
        <w:rPr>
          <w:rFonts w:ascii="Times New Roman"/>
          <w:b w:val="false"/>
          <w:i w:val="false"/>
          <w:color w:val="000000"/>
          <w:sz w:val="28"/>
        </w:rPr>
        <w:t>
      с одним двигателем, сухопутный (поршневой – SEP (land), газотурбинный – SET (land);</w:t>
      </w:r>
    </w:p>
    <w:bookmarkEnd w:id="178"/>
    <w:bookmarkStart w:name="z167" w:id="179"/>
    <w:p>
      <w:pPr>
        <w:spacing w:after="0"/>
        <w:ind w:left="0"/>
        <w:jc w:val="both"/>
      </w:pPr>
      <w:r>
        <w:rPr>
          <w:rFonts w:ascii="Times New Roman"/>
          <w:b w:val="false"/>
          <w:i w:val="false"/>
          <w:color w:val="000000"/>
          <w:sz w:val="28"/>
        </w:rPr>
        <w:t>
      с одним двигателем, гидросамолет (поршневой–SEP (seа), газотурбинный – SET (seа);</w:t>
      </w:r>
    </w:p>
    <w:bookmarkEnd w:id="179"/>
    <w:bookmarkStart w:name="z168" w:id="180"/>
    <w:p>
      <w:pPr>
        <w:spacing w:after="0"/>
        <w:ind w:left="0"/>
        <w:jc w:val="both"/>
      </w:pPr>
      <w:r>
        <w:rPr>
          <w:rFonts w:ascii="Times New Roman"/>
          <w:b w:val="false"/>
          <w:i w:val="false"/>
          <w:color w:val="000000"/>
          <w:sz w:val="28"/>
        </w:rPr>
        <w:t>
      многодвигательный, сухопутный (поршневой – MEP (land), газотурбинный – MET (land);</w:t>
      </w:r>
    </w:p>
    <w:bookmarkEnd w:id="180"/>
    <w:bookmarkStart w:name="z169" w:id="181"/>
    <w:p>
      <w:pPr>
        <w:spacing w:after="0"/>
        <w:ind w:left="0"/>
        <w:jc w:val="both"/>
      </w:pPr>
      <w:r>
        <w:rPr>
          <w:rFonts w:ascii="Times New Roman"/>
          <w:b w:val="false"/>
          <w:i w:val="false"/>
          <w:color w:val="000000"/>
          <w:sz w:val="28"/>
        </w:rPr>
        <w:t>
      многодвигательный, гидросамолет (поршневой – MEP (seа), газотурбинный – MET (seа).</w:t>
      </w:r>
    </w:p>
    <w:bookmarkEnd w:id="181"/>
    <w:bookmarkStart w:name="z170" w:id="182"/>
    <w:p>
      <w:pPr>
        <w:spacing w:after="0"/>
        <w:ind w:left="0"/>
        <w:jc w:val="both"/>
      </w:pPr>
      <w:r>
        <w:rPr>
          <w:rFonts w:ascii="Times New Roman"/>
          <w:b w:val="false"/>
          <w:i w:val="false"/>
          <w:color w:val="000000"/>
          <w:sz w:val="28"/>
        </w:rPr>
        <w:t>
      32. Квалификационные отметки о типе воздушного судна устанавливаются для:</w:t>
      </w:r>
    </w:p>
    <w:bookmarkEnd w:id="182"/>
    <w:bookmarkStart w:name="z171" w:id="183"/>
    <w:p>
      <w:pPr>
        <w:spacing w:after="0"/>
        <w:ind w:left="0"/>
        <w:jc w:val="both"/>
      </w:pPr>
      <w:r>
        <w:rPr>
          <w:rFonts w:ascii="Times New Roman"/>
          <w:b w:val="false"/>
          <w:i w:val="false"/>
          <w:color w:val="000000"/>
          <w:sz w:val="28"/>
        </w:rPr>
        <w:t xml:space="preserve">
      1) воздушного судна, сертифицированного для полета с минимальным экипажем, состоящего из двух и более пилотов; </w:t>
      </w:r>
    </w:p>
    <w:bookmarkEnd w:id="183"/>
    <w:bookmarkStart w:name="z172" w:id="184"/>
    <w:p>
      <w:pPr>
        <w:spacing w:after="0"/>
        <w:ind w:left="0"/>
        <w:jc w:val="both"/>
      </w:pPr>
      <w:r>
        <w:rPr>
          <w:rFonts w:ascii="Times New Roman"/>
          <w:b w:val="false"/>
          <w:i w:val="false"/>
          <w:color w:val="000000"/>
          <w:sz w:val="28"/>
        </w:rPr>
        <w:t>
      2) вертолета или воздушного судна с системой увеличения подъемной силы.</w:t>
      </w:r>
    </w:p>
    <w:bookmarkEnd w:id="184"/>
    <w:bookmarkStart w:name="z173" w:id="185"/>
    <w:p>
      <w:pPr>
        <w:spacing w:after="0"/>
        <w:ind w:left="0"/>
        <w:jc w:val="both"/>
      </w:pPr>
      <w:r>
        <w:rPr>
          <w:rFonts w:ascii="Times New Roman"/>
          <w:b w:val="false"/>
          <w:i w:val="false"/>
          <w:color w:val="000000"/>
          <w:sz w:val="28"/>
        </w:rPr>
        <w:t>
      33. Внесение квалификационных и специальных отметок в свидетельство авиационного персонала легкой и сверхлегкой авиации осуществляется некоммерческой организацией, объединяющей эксплуатантов воздушных судов. Для этих целей заявитель представляет документы в некоммерческую организацию, согласно пункту 8 перечня основных требований к оказанию государственной услуги.</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86"/>
    <w:p>
      <w:pPr>
        <w:spacing w:after="0"/>
        <w:ind w:left="0"/>
        <w:jc w:val="both"/>
      </w:pPr>
      <w:r>
        <w:rPr>
          <w:rFonts w:ascii="Times New Roman"/>
          <w:b w:val="false"/>
          <w:i w:val="false"/>
          <w:color w:val="000000"/>
          <w:sz w:val="28"/>
        </w:rPr>
        <w:t>
      34. Уровень квалификации авиационного персонала легкой и сверхлегкой авиации определяется постоянно действующими квалификационными комиссиями некоммерческих организаций.</w:t>
      </w:r>
    </w:p>
    <w:bookmarkEnd w:id="186"/>
    <w:bookmarkStart w:name="z175" w:id="187"/>
    <w:p>
      <w:pPr>
        <w:spacing w:after="0"/>
        <w:ind w:left="0"/>
        <w:jc w:val="both"/>
      </w:pPr>
      <w:r>
        <w:rPr>
          <w:rFonts w:ascii="Times New Roman"/>
          <w:b w:val="false"/>
          <w:i w:val="false"/>
          <w:color w:val="000000"/>
          <w:sz w:val="28"/>
        </w:rPr>
        <w:t xml:space="preserve">
      35. Срок действия квалификационной отметки продлевается до конца месяца, в котором прекращается ее срок действия. </w:t>
      </w:r>
    </w:p>
    <w:bookmarkEnd w:id="187"/>
    <w:p>
      <w:pPr>
        <w:spacing w:after="0"/>
        <w:ind w:left="0"/>
        <w:jc w:val="both"/>
      </w:pPr>
      <w:r>
        <w:rPr>
          <w:rFonts w:ascii="Times New Roman"/>
          <w:b w:val="false"/>
          <w:i w:val="false"/>
          <w:color w:val="000000"/>
          <w:sz w:val="28"/>
        </w:rPr>
        <w:t>
      При отсутствии квалификационной отметки 3 (три) года и более после истечения срока действия квалификационной отметки, для продления ее действия заявитель предоставляет документы, указанные в подпункте 8.10.1. пункта 8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4" w:id="188"/>
    <w:p>
      <w:pPr>
        <w:spacing w:after="0"/>
        <w:ind w:left="0"/>
        <w:jc w:val="both"/>
      </w:pPr>
      <w:r>
        <w:rPr>
          <w:rFonts w:ascii="Times New Roman"/>
          <w:b w:val="false"/>
          <w:i w:val="false"/>
          <w:color w:val="000000"/>
          <w:sz w:val="28"/>
        </w:rPr>
        <w:t>
      35-1. При продлении срока действия специальной отметки инструктора в течение 12 месяцев до его истечения, срок действия специальной отметки продлевается от даты его истечения.</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35-1 в соответствии с приказом и.о. Министра индустрии и инфраструктурного развития РК от 24.08.2022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89"/>
    <w:p>
      <w:pPr>
        <w:spacing w:after="0"/>
        <w:ind w:left="0"/>
        <w:jc w:val="left"/>
      </w:pPr>
      <w:r>
        <w:rPr>
          <w:rFonts w:ascii="Times New Roman"/>
          <w:b/>
          <w:i w:val="false"/>
          <w:color w:val="000000"/>
        </w:rPr>
        <w:t xml:space="preserve"> Параграф 3. Внесение и продление срока действия квалификационных и специальных отметок диспетчера обслуживания воздушного движения, оператора авиационной станции</w:t>
      </w:r>
    </w:p>
    <w:bookmarkEnd w:id="189"/>
    <w:bookmarkStart w:name="z178" w:id="190"/>
    <w:p>
      <w:pPr>
        <w:spacing w:after="0"/>
        <w:ind w:left="0"/>
        <w:jc w:val="both"/>
      </w:pPr>
      <w:r>
        <w:rPr>
          <w:rFonts w:ascii="Times New Roman"/>
          <w:b w:val="false"/>
          <w:i w:val="false"/>
          <w:color w:val="000000"/>
          <w:sz w:val="28"/>
        </w:rPr>
        <w:t>
      36. Квалификационные отметки диспетчера ОВД включают следующие категории отметок:</w:t>
      </w:r>
    </w:p>
    <w:bookmarkEnd w:id="190"/>
    <w:bookmarkStart w:name="z179" w:id="191"/>
    <w:p>
      <w:pPr>
        <w:spacing w:after="0"/>
        <w:ind w:left="0"/>
        <w:jc w:val="both"/>
      </w:pPr>
      <w:r>
        <w:rPr>
          <w:rFonts w:ascii="Times New Roman"/>
          <w:b w:val="false"/>
          <w:i w:val="false"/>
          <w:color w:val="000000"/>
          <w:sz w:val="28"/>
        </w:rPr>
        <w:t>
      1) диспетчер аэродрома;</w:t>
      </w:r>
    </w:p>
    <w:bookmarkEnd w:id="191"/>
    <w:bookmarkStart w:name="z180" w:id="192"/>
    <w:p>
      <w:pPr>
        <w:spacing w:after="0"/>
        <w:ind w:left="0"/>
        <w:jc w:val="both"/>
      </w:pPr>
      <w:r>
        <w:rPr>
          <w:rFonts w:ascii="Times New Roman"/>
          <w:b w:val="false"/>
          <w:i w:val="false"/>
          <w:color w:val="000000"/>
          <w:sz w:val="28"/>
        </w:rPr>
        <w:t>
      2) диспетчер процедурного контроля подхода;</w:t>
      </w:r>
    </w:p>
    <w:bookmarkEnd w:id="192"/>
    <w:bookmarkStart w:name="z181" w:id="193"/>
    <w:p>
      <w:pPr>
        <w:spacing w:after="0"/>
        <w:ind w:left="0"/>
        <w:jc w:val="both"/>
      </w:pPr>
      <w:r>
        <w:rPr>
          <w:rFonts w:ascii="Times New Roman"/>
          <w:b w:val="false"/>
          <w:i w:val="false"/>
          <w:color w:val="000000"/>
          <w:sz w:val="28"/>
        </w:rPr>
        <w:t>
      3) диспетчер контроля подхода с использованием средств наблюдения;</w:t>
      </w:r>
    </w:p>
    <w:bookmarkEnd w:id="193"/>
    <w:bookmarkStart w:name="z182" w:id="194"/>
    <w:p>
      <w:pPr>
        <w:spacing w:after="0"/>
        <w:ind w:left="0"/>
        <w:jc w:val="both"/>
      </w:pPr>
      <w:r>
        <w:rPr>
          <w:rFonts w:ascii="Times New Roman"/>
          <w:b w:val="false"/>
          <w:i w:val="false"/>
          <w:color w:val="000000"/>
          <w:sz w:val="28"/>
        </w:rPr>
        <w:t>
      4) диспетчер процедурного контроля района ОВД;</w:t>
      </w:r>
    </w:p>
    <w:bookmarkEnd w:id="194"/>
    <w:bookmarkStart w:name="z183" w:id="195"/>
    <w:p>
      <w:pPr>
        <w:spacing w:after="0"/>
        <w:ind w:left="0"/>
        <w:jc w:val="both"/>
      </w:pPr>
      <w:r>
        <w:rPr>
          <w:rFonts w:ascii="Times New Roman"/>
          <w:b w:val="false"/>
          <w:i w:val="false"/>
          <w:color w:val="000000"/>
          <w:sz w:val="28"/>
        </w:rPr>
        <w:t>
      5) диспетчер контроля района ОВД с использованием средств наблюдения.</w:t>
      </w:r>
    </w:p>
    <w:bookmarkEnd w:id="195"/>
    <w:bookmarkStart w:name="z184" w:id="196"/>
    <w:p>
      <w:pPr>
        <w:spacing w:after="0"/>
        <w:ind w:left="0"/>
        <w:jc w:val="both"/>
      </w:pPr>
      <w:r>
        <w:rPr>
          <w:rFonts w:ascii="Times New Roman"/>
          <w:b w:val="false"/>
          <w:i w:val="false"/>
          <w:color w:val="000000"/>
          <w:sz w:val="28"/>
        </w:rPr>
        <w:t>
      37. Квалификационные отметки диспетчера ОВД соответствуют следующим диспетчерским пунктам:</w:t>
      </w:r>
    </w:p>
    <w:bookmarkEnd w:id="196"/>
    <w:bookmarkStart w:name="z185" w:id="197"/>
    <w:p>
      <w:pPr>
        <w:spacing w:after="0"/>
        <w:ind w:left="0"/>
        <w:jc w:val="both"/>
      </w:pPr>
      <w:r>
        <w:rPr>
          <w:rFonts w:ascii="Times New Roman"/>
          <w:b w:val="false"/>
          <w:i w:val="false"/>
          <w:color w:val="000000"/>
          <w:sz w:val="28"/>
        </w:rPr>
        <w:t>
      1) квалификация диспетчера аэродрома присваивается для лиц, имеющих допуск к самостоятельной работе на диспетчерском пункте руления или стартовом диспетчерском пункте или диспетчерском пункте вышки;</w:t>
      </w:r>
    </w:p>
    <w:bookmarkEnd w:id="197"/>
    <w:bookmarkStart w:name="z186" w:id="198"/>
    <w:p>
      <w:pPr>
        <w:spacing w:after="0"/>
        <w:ind w:left="0"/>
        <w:jc w:val="both"/>
      </w:pPr>
      <w:r>
        <w:rPr>
          <w:rFonts w:ascii="Times New Roman"/>
          <w:b w:val="false"/>
          <w:i w:val="false"/>
          <w:color w:val="000000"/>
          <w:sz w:val="28"/>
        </w:rPr>
        <w:t>
      2) квалификация диспетчера процедурного контроля подхода или диспетчера контроля подхода с использованием средств наблюдения присваивается для лиц, имеющих допуск к самостоятельной работе на диспетчерском пункте подхода или диспетчерском пункте круга или для лиц, имеющих допуск к самостоятельной работе на диспетчерских пунктах (при совмещении диспетчерских пунктов);</w:t>
      </w:r>
    </w:p>
    <w:bookmarkEnd w:id="198"/>
    <w:bookmarkStart w:name="z187" w:id="199"/>
    <w:p>
      <w:pPr>
        <w:spacing w:after="0"/>
        <w:ind w:left="0"/>
        <w:jc w:val="both"/>
      </w:pPr>
      <w:r>
        <w:rPr>
          <w:rFonts w:ascii="Times New Roman"/>
          <w:b w:val="false"/>
          <w:i w:val="false"/>
          <w:color w:val="000000"/>
          <w:sz w:val="28"/>
        </w:rPr>
        <w:t>
      3) квалификация диспетчера процедурного контроля района ОВД или диспетчера контроля района ОВД с использованием средств наблюдения присваивается для лиц, имеющих допуски на рабочем месте районного диспетчерского пункта, районного диспетчерского центра или местного диспетчерского пункта.</w:t>
      </w:r>
    </w:p>
    <w:bookmarkEnd w:id="199"/>
    <w:bookmarkStart w:name="z188" w:id="200"/>
    <w:p>
      <w:pPr>
        <w:spacing w:after="0"/>
        <w:ind w:left="0"/>
        <w:jc w:val="left"/>
      </w:pPr>
      <w:r>
        <w:rPr>
          <w:rFonts w:ascii="Times New Roman"/>
          <w:b/>
          <w:i w:val="false"/>
          <w:color w:val="000000"/>
        </w:rPr>
        <w:t xml:space="preserve"> Параграф 4. Внесение квалификационных и специальных отметок в свидетельство персонала по техническому обслуживанию воздушных судов</w:t>
      </w:r>
    </w:p>
    <w:bookmarkEnd w:id="200"/>
    <w:bookmarkStart w:name="z189"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Свидетельство персонала по техническому обслуживанию воздушных судов (AML) и свидетельство персонала по техническому обслуживанию легких и сверхлегких ВС (LAML) включает в себя следующие категории:</w:t>
      </w:r>
    </w:p>
    <w:bookmarkEnd w:id="201"/>
    <w:bookmarkStart w:name="z3977" w:id="202"/>
    <w:p>
      <w:pPr>
        <w:spacing w:after="0"/>
        <w:ind w:left="0"/>
        <w:jc w:val="both"/>
      </w:pPr>
      <w:r>
        <w:rPr>
          <w:rFonts w:ascii="Times New Roman"/>
          <w:b w:val="false"/>
          <w:i w:val="false"/>
          <w:color w:val="000000"/>
          <w:sz w:val="28"/>
        </w:rPr>
        <w:t>
      1) Свидетельство персонала по техническому обслуживанию воздушных судов (AML):</w:t>
      </w:r>
    </w:p>
    <w:bookmarkEnd w:id="202"/>
    <w:bookmarkStart w:name="z3978" w:id="203"/>
    <w:p>
      <w:pPr>
        <w:spacing w:after="0"/>
        <w:ind w:left="0"/>
        <w:jc w:val="both"/>
      </w:pPr>
      <w:r>
        <w:rPr>
          <w:rFonts w:ascii="Times New Roman"/>
          <w:b w:val="false"/>
          <w:i w:val="false"/>
          <w:color w:val="000000"/>
          <w:sz w:val="28"/>
        </w:rPr>
        <w:t xml:space="preserve">
      Категория A; </w:t>
      </w:r>
    </w:p>
    <w:bookmarkEnd w:id="203"/>
    <w:bookmarkStart w:name="z3979" w:id="204"/>
    <w:p>
      <w:pPr>
        <w:spacing w:after="0"/>
        <w:ind w:left="0"/>
        <w:jc w:val="both"/>
      </w:pPr>
      <w:r>
        <w:rPr>
          <w:rFonts w:ascii="Times New Roman"/>
          <w:b w:val="false"/>
          <w:i w:val="false"/>
          <w:color w:val="000000"/>
          <w:sz w:val="28"/>
        </w:rPr>
        <w:t xml:space="preserve">
      Категория B1; </w:t>
      </w:r>
    </w:p>
    <w:bookmarkEnd w:id="204"/>
    <w:bookmarkStart w:name="z3980" w:id="205"/>
    <w:p>
      <w:pPr>
        <w:spacing w:after="0"/>
        <w:ind w:left="0"/>
        <w:jc w:val="both"/>
      </w:pPr>
      <w:r>
        <w:rPr>
          <w:rFonts w:ascii="Times New Roman"/>
          <w:b w:val="false"/>
          <w:i w:val="false"/>
          <w:color w:val="000000"/>
          <w:sz w:val="28"/>
        </w:rPr>
        <w:t>
      Категория B2;</w:t>
      </w:r>
    </w:p>
    <w:bookmarkEnd w:id="205"/>
    <w:bookmarkStart w:name="z3981" w:id="206"/>
    <w:p>
      <w:pPr>
        <w:spacing w:after="0"/>
        <w:ind w:left="0"/>
        <w:jc w:val="both"/>
      </w:pPr>
      <w:r>
        <w:rPr>
          <w:rFonts w:ascii="Times New Roman"/>
          <w:b w:val="false"/>
          <w:i w:val="false"/>
          <w:color w:val="000000"/>
          <w:sz w:val="28"/>
        </w:rPr>
        <w:t>
      Категория C;</w:t>
      </w:r>
    </w:p>
    <w:bookmarkEnd w:id="206"/>
    <w:bookmarkStart w:name="z3982" w:id="207"/>
    <w:p>
      <w:pPr>
        <w:spacing w:after="0"/>
        <w:ind w:left="0"/>
        <w:jc w:val="both"/>
      </w:pPr>
      <w:r>
        <w:rPr>
          <w:rFonts w:ascii="Times New Roman"/>
          <w:b w:val="false"/>
          <w:i w:val="false"/>
          <w:color w:val="000000"/>
          <w:sz w:val="28"/>
        </w:rPr>
        <w:t xml:space="preserve">
      Категории А и В1 подразделяются на подкатегории относительно комбинаций самолетов, вертолетов, газотурбинных и поршневых двигателей: </w:t>
      </w:r>
    </w:p>
    <w:bookmarkEnd w:id="207"/>
    <w:bookmarkStart w:name="z3983" w:id="208"/>
    <w:p>
      <w:pPr>
        <w:spacing w:after="0"/>
        <w:ind w:left="0"/>
        <w:jc w:val="both"/>
      </w:pPr>
      <w:r>
        <w:rPr>
          <w:rFonts w:ascii="Times New Roman"/>
          <w:b w:val="false"/>
          <w:i w:val="false"/>
          <w:color w:val="000000"/>
          <w:sz w:val="28"/>
        </w:rPr>
        <w:t xml:space="preserve">
      A1 и B1.1 – самолеты с газотурбинными двигателями; </w:t>
      </w:r>
    </w:p>
    <w:bookmarkEnd w:id="208"/>
    <w:bookmarkStart w:name="z3984" w:id="209"/>
    <w:p>
      <w:pPr>
        <w:spacing w:after="0"/>
        <w:ind w:left="0"/>
        <w:jc w:val="both"/>
      </w:pPr>
      <w:r>
        <w:rPr>
          <w:rFonts w:ascii="Times New Roman"/>
          <w:b w:val="false"/>
          <w:i w:val="false"/>
          <w:color w:val="000000"/>
          <w:sz w:val="28"/>
        </w:rPr>
        <w:t xml:space="preserve">
      A2 и B1.2 – самолеты с поршневыми двигателями; </w:t>
      </w:r>
    </w:p>
    <w:bookmarkEnd w:id="209"/>
    <w:bookmarkStart w:name="z3985" w:id="210"/>
    <w:p>
      <w:pPr>
        <w:spacing w:after="0"/>
        <w:ind w:left="0"/>
        <w:jc w:val="both"/>
      </w:pPr>
      <w:r>
        <w:rPr>
          <w:rFonts w:ascii="Times New Roman"/>
          <w:b w:val="false"/>
          <w:i w:val="false"/>
          <w:color w:val="000000"/>
          <w:sz w:val="28"/>
        </w:rPr>
        <w:t xml:space="preserve">
      A3 и B1.3 – вертолеты с газотурбинными двигателями; </w:t>
      </w:r>
    </w:p>
    <w:bookmarkEnd w:id="210"/>
    <w:bookmarkStart w:name="z3986" w:id="211"/>
    <w:p>
      <w:pPr>
        <w:spacing w:after="0"/>
        <w:ind w:left="0"/>
        <w:jc w:val="both"/>
      </w:pPr>
      <w:r>
        <w:rPr>
          <w:rFonts w:ascii="Times New Roman"/>
          <w:b w:val="false"/>
          <w:i w:val="false"/>
          <w:color w:val="000000"/>
          <w:sz w:val="28"/>
        </w:rPr>
        <w:t xml:space="preserve">
      A4 и B1.4 – вертолеты с поршневыми двигателями; </w:t>
      </w:r>
    </w:p>
    <w:bookmarkEnd w:id="211"/>
    <w:bookmarkStart w:name="z3987" w:id="212"/>
    <w:p>
      <w:pPr>
        <w:spacing w:after="0"/>
        <w:ind w:left="0"/>
        <w:jc w:val="both"/>
      </w:pPr>
      <w:r>
        <w:rPr>
          <w:rFonts w:ascii="Times New Roman"/>
          <w:b w:val="false"/>
          <w:i w:val="false"/>
          <w:color w:val="000000"/>
          <w:sz w:val="28"/>
        </w:rPr>
        <w:t xml:space="preserve">
      Категория С подразделяется на: </w:t>
      </w:r>
    </w:p>
    <w:bookmarkEnd w:id="212"/>
    <w:bookmarkStart w:name="z3988" w:id="213"/>
    <w:p>
      <w:pPr>
        <w:spacing w:after="0"/>
        <w:ind w:left="0"/>
        <w:jc w:val="both"/>
      </w:pPr>
      <w:r>
        <w:rPr>
          <w:rFonts w:ascii="Times New Roman"/>
          <w:b w:val="false"/>
          <w:i w:val="false"/>
          <w:color w:val="000000"/>
          <w:sz w:val="28"/>
        </w:rPr>
        <w:t xml:space="preserve">
      Комплексные ВС; </w:t>
      </w:r>
    </w:p>
    <w:bookmarkEnd w:id="213"/>
    <w:bookmarkStart w:name="z3989" w:id="214"/>
    <w:p>
      <w:pPr>
        <w:spacing w:after="0"/>
        <w:ind w:left="0"/>
        <w:jc w:val="both"/>
      </w:pPr>
      <w:r>
        <w:rPr>
          <w:rFonts w:ascii="Times New Roman"/>
          <w:b w:val="false"/>
          <w:i w:val="false"/>
          <w:color w:val="000000"/>
          <w:sz w:val="28"/>
        </w:rPr>
        <w:t>
      Воздушные суда кроме комплексных.</w:t>
      </w:r>
    </w:p>
    <w:bookmarkEnd w:id="214"/>
    <w:bookmarkStart w:name="z3990" w:id="215"/>
    <w:p>
      <w:pPr>
        <w:spacing w:after="0"/>
        <w:ind w:left="0"/>
        <w:jc w:val="both"/>
      </w:pPr>
      <w:r>
        <w:rPr>
          <w:rFonts w:ascii="Times New Roman"/>
          <w:b w:val="false"/>
          <w:i w:val="false"/>
          <w:color w:val="000000"/>
          <w:sz w:val="28"/>
        </w:rPr>
        <w:t>
      Категория C применима к самолетам и вертолетам.</w:t>
      </w:r>
    </w:p>
    <w:bookmarkEnd w:id="215"/>
    <w:bookmarkStart w:name="z3991" w:id="216"/>
    <w:p>
      <w:pPr>
        <w:spacing w:after="0"/>
        <w:ind w:left="0"/>
        <w:jc w:val="both"/>
      </w:pPr>
      <w:r>
        <w:rPr>
          <w:rFonts w:ascii="Times New Roman"/>
          <w:b w:val="false"/>
          <w:i w:val="false"/>
          <w:color w:val="000000"/>
          <w:sz w:val="28"/>
        </w:rPr>
        <w:t xml:space="preserve">
      Категория B2: </w:t>
      </w:r>
    </w:p>
    <w:bookmarkEnd w:id="216"/>
    <w:bookmarkStart w:name="z3992" w:id="217"/>
    <w:p>
      <w:pPr>
        <w:spacing w:after="0"/>
        <w:ind w:left="0"/>
        <w:jc w:val="both"/>
      </w:pPr>
      <w:r>
        <w:rPr>
          <w:rFonts w:ascii="Times New Roman"/>
          <w:b w:val="false"/>
          <w:i w:val="false"/>
          <w:color w:val="000000"/>
          <w:sz w:val="28"/>
        </w:rPr>
        <w:t>
      Свидетельство категории В2 применима ко всем ВС;</w:t>
      </w:r>
    </w:p>
    <w:bookmarkEnd w:id="217"/>
    <w:bookmarkStart w:name="z3993" w:id="218"/>
    <w:p>
      <w:pPr>
        <w:spacing w:after="0"/>
        <w:ind w:left="0"/>
        <w:jc w:val="both"/>
      </w:pPr>
      <w:r>
        <w:rPr>
          <w:rFonts w:ascii="Times New Roman"/>
          <w:b w:val="false"/>
          <w:i w:val="false"/>
          <w:color w:val="000000"/>
          <w:sz w:val="28"/>
        </w:rPr>
        <w:t>
      2) Свидетельство персонала по техническому обслуживанию легких и сверхлегких воздушных судов (LAML):</w:t>
      </w:r>
    </w:p>
    <w:bookmarkEnd w:id="218"/>
    <w:bookmarkStart w:name="z3994" w:id="219"/>
    <w:p>
      <w:pPr>
        <w:spacing w:after="0"/>
        <w:ind w:left="0"/>
        <w:jc w:val="both"/>
      </w:pPr>
      <w:r>
        <w:rPr>
          <w:rFonts w:ascii="Times New Roman"/>
          <w:b w:val="false"/>
          <w:i w:val="false"/>
          <w:color w:val="000000"/>
          <w:sz w:val="28"/>
        </w:rPr>
        <w:t>
      В3(А) - Негерметичные поршневые самолеты легкой и сверхлегкой авиации с максимальной взлетной массой менее 5700 кг;</w:t>
      </w:r>
    </w:p>
    <w:bookmarkEnd w:id="219"/>
    <w:bookmarkStart w:name="z3995" w:id="220"/>
    <w:p>
      <w:pPr>
        <w:spacing w:after="0"/>
        <w:ind w:left="0"/>
        <w:jc w:val="both"/>
      </w:pPr>
      <w:r>
        <w:rPr>
          <w:rFonts w:ascii="Times New Roman"/>
          <w:b w:val="false"/>
          <w:i w:val="false"/>
          <w:color w:val="000000"/>
          <w:sz w:val="28"/>
        </w:rPr>
        <w:t>
      B3(MHG) – мотодельтоплан;</w:t>
      </w:r>
    </w:p>
    <w:bookmarkEnd w:id="220"/>
    <w:bookmarkStart w:name="z3996" w:id="221"/>
    <w:p>
      <w:pPr>
        <w:spacing w:after="0"/>
        <w:ind w:left="0"/>
        <w:jc w:val="both"/>
      </w:pPr>
      <w:r>
        <w:rPr>
          <w:rFonts w:ascii="Times New Roman"/>
          <w:b w:val="false"/>
          <w:i w:val="false"/>
          <w:color w:val="000000"/>
          <w:sz w:val="28"/>
        </w:rPr>
        <w:t>
      B3(AG) – автожир;</w:t>
      </w:r>
    </w:p>
    <w:bookmarkEnd w:id="221"/>
    <w:bookmarkStart w:name="z3997" w:id="222"/>
    <w:p>
      <w:pPr>
        <w:spacing w:after="0"/>
        <w:ind w:left="0"/>
        <w:jc w:val="both"/>
      </w:pPr>
      <w:r>
        <w:rPr>
          <w:rFonts w:ascii="Times New Roman"/>
          <w:b w:val="false"/>
          <w:i w:val="false"/>
          <w:color w:val="000000"/>
          <w:sz w:val="28"/>
        </w:rPr>
        <w:t>
      В3(S) – планер;</w:t>
      </w:r>
    </w:p>
    <w:bookmarkEnd w:id="222"/>
    <w:bookmarkStart w:name="z3998" w:id="223"/>
    <w:p>
      <w:pPr>
        <w:spacing w:after="0"/>
        <w:ind w:left="0"/>
        <w:jc w:val="both"/>
      </w:pPr>
      <w:r>
        <w:rPr>
          <w:rFonts w:ascii="Times New Roman"/>
          <w:b w:val="false"/>
          <w:i w:val="false"/>
          <w:color w:val="000000"/>
          <w:sz w:val="28"/>
        </w:rPr>
        <w:t>
      B3(B) – тепловой аэростат.</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224"/>
    <w:p>
      <w:pPr>
        <w:spacing w:after="0"/>
        <w:ind w:left="0"/>
        <w:jc w:val="both"/>
      </w:pPr>
      <w:r>
        <w:rPr>
          <w:rFonts w:ascii="Times New Roman"/>
          <w:b w:val="false"/>
          <w:i w:val="false"/>
          <w:color w:val="000000"/>
          <w:sz w:val="28"/>
        </w:rPr>
        <w:t>
      39. Для целей внесения квалификационных отметок в свидетельство персонала по техническому обслуживанию воздушных судов воздушные суда квалифицируются по следующим группам:</w:t>
      </w:r>
    </w:p>
    <w:bookmarkEnd w:id="224"/>
    <w:bookmarkStart w:name="z4053" w:id="225"/>
    <w:p>
      <w:pPr>
        <w:spacing w:after="0"/>
        <w:ind w:left="0"/>
        <w:jc w:val="both"/>
      </w:pPr>
      <w:r>
        <w:rPr>
          <w:rFonts w:ascii="Times New Roman"/>
          <w:b w:val="false"/>
          <w:i w:val="false"/>
          <w:color w:val="000000"/>
          <w:sz w:val="28"/>
        </w:rPr>
        <w:t>
      1) группа 1:</w:t>
      </w:r>
    </w:p>
    <w:bookmarkEnd w:id="225"/>
    <w:bookmarkStart w:name="z4054" w:id="226"/>
    <w:p>
      <w:pPr>
        <w:spacing w:after="0"/>
        <w:ind w:left="0"/>
        <w:jc w:val="both"/>
      </w:pPr>
      <w:r>
        <w:rPr>
          <w:rFonts w:ascii="Times New Roman"/>
          <w:b w:val="false"/>
          <w:i w:val="false"/>
          <w:color w:val="000000"/>
          <w:sz w:val="28"/>
        </w:rPr>
        <w:t>
      комплексные воздушные суда, в том числе, многодвигательные вертолеты, самолеты с максимальной эксплуатационной высотой полета более 29000 футов, воздушные суда, оборудованные электродистанционной системой управления и воздушные суда, требующие внесения квалификационных отметок типа воздушных судов, определяемые уполномоченной организацией;</w:t>
      </w:r>
    </w:p>
    <w:bookmarkEnd w:id="226"/>
    <w:bookmarkStart w:name="z4055" w:id="227"/>
    <w:p>
      <w:pPr>
        <w:spacing w:after="0"/>
        <w:ind w:left="0"/>
        <w:jc w:val="both"/>
      </w:pPr>
      <w:r>
        <w:rPr>
          <w:rFonts w:ascii="Times New Roman"/>
          <w:b w:val="false"/>
          <w:i w:val="false"/>
          <w:color w:val="000000"/>
          <w:sz w:val="28"/>
        </w:rPr>
        <w:t>
      2) группа 2:</w:t>
      </w:r>
    </w:p>
    <w:bookmarkEnd w:id="227"/>
    <w:bookmarkStart w:name="z4056" w:id="228"/>
    <w:p>
      <w:pPr>
        <w:spacing w:after="0"/>
        <w:ind w:left="0"/>
        <w:jc w:val="both"/>
      </w:pPr>
      <w:r>
        <w:rPr>
          <w:rFonts w:ascii="Times New Roman"/>
          <w:b w:val="false"/>
          <w:i w:val="false"/>
          <w:color w:val="000000"/>
          <w:sz w:val="28"/>
        </w:rPr>
        <w:t>
      воздушные суда, не относящиеся к группе 1, принадлежащие следующим подгруппам:</w:t>
      </w:r>
    </w:p>
    <w:bookmarkEnd w:id="228"/>
    <w:bookmarkStart w:name="z4057" w:id="229"/>
    <w:p>
      <w:pPr>
        <w:spacing w:after="0"/>
        <w:ind w:left="0"/>
        <w:jc w:val="both"/>
      </w:pPr>
      <w:r>
        <w:rPr>
          <w:rFonts w:ascii="Times New Roman"/>
          <w:b w:val="false"/>
          <w:i w:val="false"/>
          <w:color w:val="000000"/>
          <w:sz w:val="28"/>
        </w:rPr>
        <w:t>
      подгруппа 2а: самолеты с одним газотурбинным двигателем;</w:t>
      </w:r>
    </w:p>
    <w:bookmarkEnd w:id="229"/>
    <w:bookmarkStart w:name="z4058" w:id="230"/>
    <w:p>
      <w:pPr>
        <w:spacing w:after="0"/>
        <w:ind w:left="0"/>
        <w:jc w:val="both"/>
      </w:pPr>
      <w:r>
        <w:rPr>
          <w:rFonts w:ascii="Times New Roman"/>
          <w:b w:val="false"/>
          <w:i w:val="false"/>
          <w:color w:val="000000"/>
          <w:sz w:val="28"/>
        </w:rPr>
        <w:t>
      подгруппа 2b: вертолеты с одним газотурбинным двигателем;</w:t>
      </w:r>
    </w:p>
    <w:bookmarkEnd w:id="230"/>
    <w:bookmarkStart w:name="z4059" w:id="231"/>
    <w:p>
      <w:pPr>
        <w:spacing w:after="0"/>
        <w:ind w:left="0"/>
        <w:jc w:val="both"/>
      </w:pPr>
      <w:r>
        <w:rPr>
          <w:rFonts w:ascii="Times New Roman"/>
          <w:b w:val="false"/>
          <w:i w:val="false"/>
          <w:color w:val="000000"/>
          <w:sz w:val="28"/>
        </w:rPr>
        <w:t>
      подгруппа 2с: вертолеты с одним поршневым двигателем;</w:t>
      </w:r>
    </w:p>
    <w:bookmarkEnd w:id="231"/>
    <w:bookmarkStart w:name="z4060" w:id="232"/>
    <w:p>
      <w:pPr>
        <w:spacing w:after="0"/>
        <w:ind w:left="0"/>
        <w:jc w:val="both"/>
      </w:pPr>
      <w:r>
        <w:rPr>
          <w:rFonts w:ascii="Times New Roman"/>
          <w:b w:val="false"/>
          <w:i w:val="false"/>
          <w:color w:val="000000"/>
          <w:sz w:val="28"/>
        </w:rPr>
        <w:t>
      3) группа 3:</w:t>
      </w:r>
    </w:p>
    <w:bookmarkEnd w:id="232"/>
    <w:bookmarkStart w:name="z4061" w:id="233"/>
    <w:p>
      <w:pPr>
        <w:spacing w:after="0"/>
        <w:ind w:left="0"/>
        <w:jc w:val="both"/>
      </w:pPr>
      <w:r>
        <w:rPr>
          <w:rFonts w:ascii="Times New Roman"/>
          <w:b w:val="false"/>
          <w:i w:val="false"/>
          <w:color w:val="000000"/>
          <w:sz w:val="28"/>
        </w:rPr>
        <w:t>
      воздушные суда с поршневыми двигателями, не указанные в группе 1 и в подгруппе 2с;</w:t>
      </w:r>
    </w:p>
    <w:bookmarkEnd w:id="233"/>
    <w:bookmarkStart w:name="z4062" w:id="234"/>
    <w:p>
      <w:pPr>
        <w:spacing w:after="0"/>
        <w:ind w:left="0"/>
        <w:jc w:val="both"/>
      </w:pPr>
      <w:r>
        <w:rPr>
          <w:rFonts w:ascii="Times New Roman"/>
          <w:b w:val="false"/>
          <w:i w:val="false"/>
          <w:color w:val="000000"/>
          <w:sz w:val="28"/>
        </w:rPr>
        <w:t>
      негерметичные легкие поршневые самолеты с максимальной взлетной массой менее 5700 кг.</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транспорта РК от 05.09.2025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приказом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35"/>
    <w:p>
      <w:pPr>
        <w:spacing w:after="0"/>
        <w:ind w:left="0"/>
        <w:jc w:val="both"/>
      </w:pPr>
      <w:r>
        <w:rPr>
          <w:rFonts w:ascii="Times New Roman"/>
          <w:b w:val="false"/>
          <w:i w:val="false"/>
          <w:color w:val="000000"/>
          <w:sz w:val="28"/>
        </w:rPr>
        <w:t xml:space="preserve">
      41. Квалификационная отметка в графе XII "Ratings" является действующей при совпадении с присвоенной категорией указанной в пункте 4 приложения к свидетельству персонала по техническому обслуживанию воздушных судов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p>
    <w:bookmarkEnd w:id="235"/>
    <w:bookmarkStart w:name="z213" w:id="236"/>
    <w:p>
      <w:pPr>
        <w:spacing w:after="0"/>
        <w:ind w:left="0"/>
        <w:jc w:val="both"/>
      </w:pPr>
      <w:r>
        <w:rPr>
          <w:rFonts w:ascii="Times New Roman"/>
          <w:b w:val="false"/>
          <w:i w:val="false"/>
          <w:color w:val="000000"/>
          <w:sz w:val="28"/>
        </w:rPr>
        <w:t xml:space="preserve">
      42. Категория "А" персонала по техническому обслуживанию воздушных судов не является квалификационной отметкой. </w:t>
      </w:r>
    </w:p>
    <w:bookmarkEnd w:id="236"/>
    <w:bookmarkStart w:name="z214" w:id="237"/>
    <w:p>
      <w:pPr>
        <w:spacing w:after="0"/>
        <w:ind w:left="0"/>
        <w:jc w:val="both"/>
      </w:pPr>
      <w:r>
        <w:rPr>
          <w:rFonts w:ascii="Times New Roman"/>
          <w:b w:val="false"/>
          <w:i w:val="false"/>
          <w:color w:val="000000"/>
          <w:sz w:val="28"/>
        </w:rPr>
        <w:t>
      43. В действующее свидетельство персонала по техническому обслуживанию легких и сверхлегких воздушных судов, внесение квалификационных и специальных отметок производится некоммерческой организацией. Данные записи заверяются подписью должностного лица и печатью (при наличии) некоммерческой организации.</w:t>
      </w:r>
    </w:p>
    <w:bookmarkEnd w:id="237"/>
    <w:bookmarkStart w:name="z215" w:id="238"/>
    <w:p>
      <w:pPr>
        <w:spacing w:after="0"/>
        <w:ind w:left="0"/>
        <w:jc w:val="left"/>
      </w:pPr>
      <w:r>
        <w:rPr>
          <w:rFonts w:ascii="Times New Roman"/>
          <w:b/>
          <w:i w:val="false"/>
          <w:color w:val="000000"/>
        </w:rPr>
        <w:t xml:space="preserve"> Глава 4. Порядок обжалования решений, действий (бездействия) уполномоченной организации и (или) его должностных лиц, государственной корпорации и (или) его работников по вопросам оказания государственных услуг</w:t>
      </w:r>
    </w:p>
    <w:bookmarkEnd w:id="238"/>
    <w:bookmarkStart w:name="z216" w:id="239"/>
    <w:p>
      <w:pPr>
        <w:spacing w:after="0"/>
        <w:ind w:left="0"/>
        <w:jc w:val="both"/>
      </w:pPr>
      <w:r>
        <w:rPr>
          <w:rFonts w:ascii="Times New Roman"/>
          <w:b w:val="false"/>
          <w:i w:val="false"/>
          <w:color w:val="000000"/>
          <w:sz w:val="28"/>
        </w:rPr>
        <w:t>
      44.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в соответствии с законодательством Республики Казахстан.</w:t>
      </w:r>
    </w:p>
    <w:bookmarkEnd w:id="239"/>
    <w:bookmarkStart w:name="z217" w:id="240"/>
    <w:p>
      <w:pPr>
        <w:spacing w:after="0"/>
        <w:ind w:left="0"/>
        <w:jc w:val="both"/>
      </w:pPr>
      <w:r>
        <w:rPr>
          <w:rFonts w:ascii="Times New Roman"/>
          <w:b w:val="false"/>
          <w:i w:val="false"/>
          <w:color w:val="000000"/>
          <w:sz w:val="28"/>
        </w:rPr>
        <w:t>
      45. Рассмотрение жалобы на административное действие (бездействие) работника производится государственной корпорации, направляется руководителю филиала государственной корпорации по адресам и телефонам, указанным на интернет-ресурсе государственной корпорации: www.gov4c.kz.</w:t>
      </w:r>
    </w:p>
    <w:bookmarkEnd w:id="240"/>
    <w:bookmarkStart w:name="z218" w:id="241"/>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41"/>
    <w:bookmarkStart w:name="z219" w:id="242"/>
    <w:p>
      <w:pPr>
        <w:spacing w:after="0"/>
        <w:ind w:left="0"/>
        <w:jc w:val="both"/>
      </w:pPr>
      <w:r>
        <w:rPr>
          <w:rFonts w:ascii="Times New Roman"/>
          <w:b w:val="false"/>
          <w:i w:val="false"/>
          <w:color w:val="000000"/>
          <w:sz w:val="28"/>
        </w:rPr>
        <w:t>
      46.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 а также в уполномоченный орган по оценке и контролю за качеством оказания государственных услуг в соответствии с законами Республики Казахстан.</w:t>
      </w:r>
    </w:p>
    <w:bookmarkEnd w:id="242"/>
    <w:bookmarkStart w:name="z220" w:id="243"/>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рассматривающий жалобу.</w:t>
      </w:r>
    </w:p>
    <w:bookmarkEnd w:id="243"/>
    <w:bookmarkStart w:name="z221" w:id="244"/>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44"/>
    <w:bookmarkStart w:name="z222" w:id="245"/>
    <w:p>
      <w:pPr>
        <w:spacing w:after="0"/>
        <w:ind w:left="0"/>
        <w:jc w:val="both"/>
      </w:pPr>
      <w:r>
        <w:rPr>
          <w:rFonts w:ascii="Times New Roman"/>
          <w:b w:val="false"/>
          <w:i w:val="false"/>
          <w:color w:val="000000"/>
          <w:sz w:val="28"/>
        </w:rPr>
        <w:t xml:space="preserve">
      47. Жалоба заявителя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w:t>
      </w:r>
    </w:p>
    <w:bookmarkEnd w:id="245"/>
    <w:bookmarkStart w:name="z223" w:id="246"/>
    <w:p>
      <w:pPr>
        <w:spacing w:after="0"/>
        <w:ind w:left="0"/>
        <w:jc w:val="both"/>
      </w:pPr>
      <w:r>
        <w:rPr>
          <w:rFonts w:ascii="Times New Roman"/>
          <w:b w:val="false"/>
          <w:i w:val="false"/>
          <w:color w:val="000000"/>
          <w:sz w:val="28"/>
        </w:rPr>
        <w:t>
      уполномоченной организацией, уполномоченным органом в сфере гражданской авиации – в течение 5 (пяти) рабочих дней со дня ее регистрации;</w:t>
      </w:r>
    </w:p>
    <w:bookmarkEnd w:id="246"/>
    <w:bookmarkStart w:name="z224" w:id="24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47"/>
    <w:bookmarkStart w:name="z225" w:id="248"/>
    <w:p>
      <w:pPr>
        <w:spacing w:after="0"/>
        <w:ind w:left="0"/>
        <w:jc w:val="both"/>
      </w:pPr>
      <w:r>
        <w:rPr>
          <w:rFonts w:ascii="Times New Roman"/>
          <w:b w:val="false"/>
          <w:i w:val="false"/>
          <w:color w:val="000000"/>
          <w:sz w:val="28"/>
        </w:rPr>
        <w:t xml:space="preserve">
      48.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продлевается не более чем на 10 (десять) рабочих дней в случаях необходимости:</w:t>
      </w:r>
    </w:p>
    <w:bookmarkEnd w:id="248"/>
    <w:bookmarkStart w:name="z226" w:id="24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49"/>
    <w:bookmarkStart w:name="z227" w:id="250"/>
    <w:p>
      <w:pPr>
        <w:spacing w:after="0"/>
        <w:ind w:left="0"/>
        <w:jc w:val="both"/>
      </w:pPr>
      <w:r>
        <w:rPr>
          <w:rFonts w:ascii="Times New Roman"/>
          <w:b w:val="false"/>
          <w:i w:val="false"/>
          <w:color w:val="000000"/>
          <w:sz w:val="28"/>
        </w:rPr>
        <w:t>
      2) получения дополнительной информации.</w:t>
      </w:r>
    </w:p>
    <w:bookmarkEnd w:id="250"/>
    <w:bookmarkStart w:name="z228" w:id="25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251"/>
    <w:bookmarkStart w:name="z229" w:id="25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52"/>
    <w:bookmarkStart w:name="z230" w:id="253"/>
    <w:p>
      <w:pPr>
        <w:spacing w:after="0"/>
        <w:ind w:left="0"/>
        <w:jc w:val="left"/>
      </w:pPr>
      <w:r>
        <w:rPr>
          <w:rFonts w:ascii="Times New Roman"/>
          <w:b/>
          <w:i w:val="false"/>
          <w:color w:val="000000"/>
        </w:rPr>
        <w:t xml:space="preserve"> Глава 5. Порядок приостановления действия, отзыва свидетельства авиационного персонала</w:t>
      </w:r>
    </w:p>
    <w:bookmarkEnd w:id="253"/>
    <w:bookmarkStart w:name="z231" w:id="254"/>
    <w:p>
      <w:pPr>
        <w:spacing w:after="0"/>
        <w:ind w:left="0"/>
        <w:jc w:val="both"/>
      </w:pPr>
      <w:r>
        <w:rPr>
          <w:rFonts w:ascii="Times New Roman"/>
          <w:b w:val="false"/>
          <w:i w:val="false"/>
          <w:color w:val="000000"/>
          <w:sz w:val="28"/>
        </w:rPr>
        <w:t>
      49. Уполномоченная организация приостанавливает действие свидетельства авиационного персонала (решение о признании), в случаях:</w:t>
      </w:r>
    </w:p>
    <w:bookmarkEnd w:id="254"/>
    <w:bookmarkStart w:name="z4000" w:id="255"/>
    <w:p>
      <w:pPr>
        <w:spacing w:after="0"/>
        <w:ind w:left="0"/>
        <w:jc w:val="both"/>
      </w:pPr>
      <w:r>
        <w:rPr>
          <w:rFonts w:ascii="Times New Roman"/>
          <w:b w:val="false"/>
          <w:i w:val="false"/>
          <w:color w:val="000000"/>
          <w:sz w:val="28"/>
        </w:rPr>
        <w:t>
      1) несоблюдения технологии выполнения работ, влияющих на летную годность воздушного судна;</w:t>
      </w:r>
    </w:p>
    <w:bookmarkEnd w:id="255"/>
    <w:bookmarkStart w:name="z4001" w:id="256"/>
    <w:p>
      <w:pPr>
        <w:spacing w:after="0"/>
        <w:ind w:left="0"/>
        <w:jc w:val="both"/>
      </w:pPr>
      <w:r>
        <w:rPr>
          <w:rFonts w:ascii="Times New Roman"/>
          <w:b w:val="false"/>
          <w:i w:val="false"/>
          <w:color w:val="000000"/>
          <w:sz w:val="28"/>
        </w:rPr>
        <w:t>
      2) недостаточной профессиональной подготовки, выявленной при проверках;</w:t>
      </w:r>
    </w:p>
    <w:bookmarkEnd w:id="256"/>
    <w:bookmarkStart w:name="z4002" w:id="257"/>
    <w:p>
      <w:pPr>
        <w:spacing w:after="0"/>
        <w:ind w:left="0"/>
        <w:jc w:val="both"/>
      </w:pPr>
      <w:r>
        <w:rPr>
          <w:rFonts w:ascii="Times New Roman"/>
          <w:b w:val="false"/>
          <w:i w:val="false"/>
          <w:color w:val="000000"/>
          <w:sz w:val="28"/>
        </w:rPr>
        <w:t>
      3) разового грубого нарушения установленных требований при обеспечении и выполнении полетов, обслуживании воздушного движения и технического обслуживания;</w:t>
      </w:r>
    </w:p>
    <w:bookmarkEnd w:id="257"/>
    <w:bookmarkStart w:name="z4003" w:id="258"/>
    <w:p>
      <w:pPr>
        <w:spacing w:after="0"/>
        <w:ind w:left="0"/>
        <w:jc w:val="both"/>
      </w:pPr>
      <w:r>
        <w:rPr>
          <w:rFonts w:ascii="Times New Roman"/>
          <w:b w:val="false"/>
          <w:i w:val="false"/>
          <w:color w:val="000000"/>
          <w:sz w:val="28"/>
        </w:rPr>
        <w:t>
      4) выполнения деятельности, связанной с управлением воздушным судном, техническим обслуживанием воздушных судов, обслуживанием воздушного движения в состоянии алкогольного, наркотического опьянения (их аналогов).</w:t>
      </w:r>
    </w:p>
    <w:bookmarkEnd w:id="258"/>
    <w:bookmarkStart w:name="z4004" w:id="259"/>
    <w:p>
      <w:pPr>
        <w:spacing w:after="0"/>
        <w:ind w:left="0"/>
        <w:jc w:val="both"/>
      </w:pPr>
      <w:r>
        <w:rPr>
          <w:rFonts w:ascii="Times New Roman"/>
          <w:b w:val="false"/>
          <w:i w:val="false"/>
          <w:color w:val="000000"/>
          <w:sz w:val="28"/>
        </w:rPr>
        <w:t>
      Приостановление действия свидетельства авиационного персонала одновременно приостанавливает действие квалификационных отметок в свидетельствах авиационного персонала.</w:t>
      </w:r>
    </w:p>
    <w:bookmarkEnd w:id="259"/>
    <w:bookmarkStart w:name="z4005" w:id="260"/>
    <w:p>
      <w:pPr>
        <w:spacing w:after="0"/>
        <w:ind w:left="0"/>
        <w:jc w:val="both"/>
      </w:pPr>
      <w:r>
        <w:rPr>
          <w:rFonts w:ascii="Times New Roman"/>
          <w:b w:val="false"/>
          <w:i w:val="false"/>
          <w:color w:val="000000"/>
          <w:sz w:val="28"/>
        </w:rPr>
        <w:t>
      Срок приостановления действия свидетельства авиационного персонала, не превышает 90 (девяносто) календарных дней со дня вручения акта лицу, чье свидетельство временно приостановлено.</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261"/>
    <w:p>
      <w:pPr>
        <w:spacing w:after="0"/>
        <w:ind w:left="0"/>
        <w:jc w:val="both"/>
      </w:pPr>
      <w:r>
        <w:rPr>
          <w:rFonts w:ascii="Times New Roman"/>
          <w:b w:val="false"/>
          <w:i w:val="false"/>
          <w:color w:val="000000"/>
          <w:sz w:val="28"/>
        </w:rPr>
        <w:t xml:space="preserve">
      50. Должностное лицо уполномоченной организации, приостановившее действие свидетельства авиационного персонала, оформляет инспекторское предписание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котором указывается основание приостановления действия свидетельства авиационного персонала, дата и место его составления, должность, фамилия и отчество (при его наличии) должностного лица, составившего акт о приостановлении действия свидетельства авиационного персонала, сведения о лице, у которого приостановлено действие свидетельства.</w:t>
      </w:r>
    </w:p>
    <w:bookmarkEnd w:id="261"/>
    <w:bookmarkStart w:name="z239" w:id="262"/>
    <w:p>
      <w:pPr>
        <w:spacing w:after="0"/>
        <w:ind w:left="0"/>
        <w:jc w:val="both"/>
      </w:pPr>
      <w:r>
        <w:rPr>
          <w:rFonts w:ascii="Times New Roman"/>
          <w:b w:val="false"/>
          <w:i w:val="false"/>
          <w:color w:val="000000"/>
          <w:sz w:val="28"/>
        </w:rPr>
        <w:t>
      51. Инспекторское предписание о приостановлении действия свидетельства авиационного персонала подписывается составившим его должностным лицом уполномоченной организации, обладателем свидетельства авиационного персонала или руководителем организации гражданской авиации, в чьем подчинении находится указанный авиационный персонал.</w:t>
      </w:r>
    </w:p>
    <w:bookmarkEnd w:id="262"/>
    <w:bookmarkStart w:name="z240" w:id="263"/>
    <w:p>
      <w:pPr>
        <w:spacing w:after="0"/>
        <w:ind w:left="0"/>
        <w:jc w:val="both"/>
      </w:pPr>
      <w:r>
        <w:rPr>
          <w:rFonts w:ascii="Times New Roman"/>
          <w:b w:val="false"/>
          <w:i w:val="false"/>
          <w:color w:val="000000"/>
          <w:sz w:val="28"/>
        </w:rPr>
        <w:t>
      В случае если кем-либо из указанных лиц акт не подписан, должностным лицом производится соответствующая запись.</w:t>
      </w:r>
    </w:p>
    <w:bookmarkEnd w:id="263"/>
    <w:bookmarkStart w:name="z241" w:id="264"/>
    <w:p>
      <w:pPr>
        <w:spacing w:after="0"/>
        <w:ind w:left="0"/>
        <w:jc w:val="both"/>
      </w:pPr>
      <w:r>
        <w:rPr>
          <w:rFonts w:ascii="Times New Roman"/>
          <w:b w:val="false"/>
          <w:i w:val="false"/>
          <w:color w:val="000000"/>
          <w:sz w:val="28"/>
        </w:rPr>
        <w:t>
      52. Копия акта о приостановлении действия свидетельства авиационного персонала вручается под расписку лицу, чье свидетельство авиационного персонала временно приостанавливается.</w:t>
      </w:r>
    </w:p>
    <w:bookmarkEnd w:id="264"/>
    <w:bookmarkStart w:name="z242" w:id="265"/>
    <w:p>
      <w:pPr>
        <w:spacing w:after="0"/>
        <w:ind w:left="0"/>
        <w:jc w:val="both"/>
      </w:pPr>
      <w:r>
        <w:rPr>
          <w:rFonts w:ascii="Times New Roman"/>
          <w:b w:val="false"/>
          <w:i w:val="false"/>
          <w:color w:val="000000"/>
          <w:sz w:val="28"/>
        </w:rPr>
        <w:t xml:space="preserve">
      53. Если в установленный срок владелец свидетельства авиационного персонала или руководитель организации гражданской авиации, в чьем подчинении находится владелец свидетельства авиационного персонала, не устранили нарушения,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49 настоящих Правил, свидетельство авиационного персонала отзывается.</w:t>
      </w:r>
    </w:p>
    <w:bookmarkEnd w:id="265"/>
    <w:bookmarkStart w:name="z243" w:id="266"/>
    <w:p>
      <w:pPr>
        <w:spacing w:after="0"/>
        <w:ind w:left="0"/>
        <w:jc w:val="both"/>
      </w:pPr>
      <w:r>
        <w:rPr>
          <w:rFonts w:ascii="Times New Roman"/>
          <w:b w:val="false"/>
          <w:i w:val="false"/>
          <w:color w:val="000000"/>
          <w:sz w:val="28"/>
        </w:rPr>
        <w:t>
      54. Уполномоченная организация отзывает свидетельство авиационного персонала (решение о признании), в случаях:</w:t>
      </w:r>
    </w:p>
    <w:bookmarkEnd w:id="266"/>
    <w:bookmarkStart w:name="z244" w:id="267"/>
    <w:p>
      <w:pPr>
        <w:spacing w:after="0"/>
        <w:ind w:left="0"/>
        <w:jc w:val="both"/>
      </w:pPr>
      <w:r>
        <w:rPr>
          <w:rFonts w:ascii="Times New Roman"/>
          <w:b w:val="false"/>
          <w:i w:val="false"/>
          <w:color w:val="000000"/>
          <w:sz w:val="28"/>
        </w:rPr>
        <w:t>
      1) получения свидетельства авиационного персонала (решения о признании) путем фальсификации представленных им документов;</w:t>
      </w:r>
    </w:p>
    <w:bookmarkEnd w:id="267"/>
    <w:bookmarkStart w:name="z245" w:id="268"/>
    <w:p>
      <w:pPr>
        <w:spacing w:after="0"/>
        <w:ind w:left="0"/>
        <w:jc w:val="both"/>
      </w:pPr>
      <w:r>
        <w:rPr>
          <w:rFonts w:ascii="Times New Roman"/>
          <w:b w:val="false"/>
          <w:i w:val="false"/>
          <w:color w:val="000000"/>
          <w:sz w:val="28"/>
        </w:rPr>
        <w:t>
      2) фальсификации записей и связанных с ними данных, относящихся к выполнению служебных функций;</w:t>
      </w:r>
    </w:p>
    <w:bookmarkEnd w:id="268"/>
    <w:bookmarkStart w:name="z246" w:id="269"/>
    <w:p>
      <w:pPr>
        <w:spacing w:after="0"/>
        <w:ind w:left="0"/>
        <w:jc w:val="both"/>
      </w:pPr>
      <w:r>
        <w:rPr>
          <w:rFonts w:ascii="Times New Roman"/>
          <w:b w:val="false"/>
          <w:i w:val="false"/>
          <w:color w:val="000000"/>
          <w:sz w:val="28"/>
        </w:rPr>
        <w:t>
      3) по решению суда.</w:t>
      </w:r>
    </w:p>
    <w:bookmarkEnd w:id="269"/>
    <w:bookmarkStart w:name="z247" w:id="270"/>
    <w:p>
      <w:pPr>
        <w:spacing w:after="0"/>
        <w:ind w:left="0"/>
        <w:jc w:val="both"/>
      </w:pPr>
      <w:r>
        <w:rPr>
          <w:rFonts w:ascii="Times New Roman"/>
          <w:b w:val="false"/>
          <w:i w:val="false"/>
          <w:color w:val="000000"/>
          <w:sz w:val="28"/>
        </w:rPr>
        <w:t>
      55. Уполномоченная организация уведомляет в письменной форме об отзыве свидетельства, лицо, являющееся обладателем свидетельства авиационного персонала или руководителя организации гражданской авиации, в чьем подчинении находится указанное лицо, в срок 3 (три) рабочих дня со дня принятия решения.</w:t>
      </w:r>
    </w:p>
    <w:bookmarkEnd w:id="270"/>
    <w:bookmarkStart w:name="z248" w:id="271"/>
    <w:p>
      <w:pPr>
        <w:spacing w:after="0"/>
        <w:ind w:left="0"/>
        <w:jc w:val="both"/>
      </w:pPr>
      <w:r>
        <w:rPr>
          <w:rFonts w:ascii="Times New Roman"/>
          <w:b w:val="false"/>
          <w:i w:val="false"/>
          <w:color w:val="000000"/>
          <w:sz w:val="28"/>
        </w:rPr>
        <w:t>
      Владелец свидетельства авиационного персонала или руководитель организации гражданской авиации, в чьем подчинении находится владелец свидетельства, в течение 5 (пяти) рабочих дней со дня получения уведомления уполномоченной организацией возвращает свидетельство авиационного персонала в уполномоченную организацию.</w:t>
      </w:r>
    </w:p>
    <w:bookmarkEnd w:id="271"/>
    <w:bookmarkStart w:name="z249" w:id="272"/>
    <w:p>
      <w:pPr>
        <w:spacing w:after="0"/>
        <w:ind w:left="0"/>
        <w:jc w:val="both"/>
      </w:pPr>
      <w:r>
        <w:rPr>
          <w:rFonts w:ascii="Times New Roman"/>
          <w:b w:val="false"/>
          <w:i w:val="false"/>
          <w:color w:val="000000"/>
          <w:sz w:val="28"/>
        </w:rPr>
        <w:t>
      Если в установленный срок свидетельство авиационного персонала не возвращено, возврат свидетельства осуществляется через суд в установленном законодательством порядке.</w:t>
      </w:r>
    </w:p>
    <w:bookmarkEnd w:id="272"/>
    <w:bookmarkStart w:name="z250" w:id="273"/>
    <w:p>
      <w:pPr>
        <w:spacing w:after="0"/>
        <w:ind w:left="0"/>
        <w:jc w:val="both"/>
      </w:pPr>
      <w:r>
        <w:rPr>
          <w:rFonts w:ascii="Times New Roman"/>
          <w:b w:val="false"/>
          <w:i w:val="false"/>
          <w:color w:val="000000"/>
          <w:sz w:val="28"/>
        </w:rPr>
        <w:t>
      56. В случае принятия уполномоченной организацией решения об отзыве свидетельства авиационного персонала, в Реестре, в графе "Примечание" делается запись об отзыве свидетельства авиационного персонала с указанием даты.</w:t>
      </w:r>
    </w:p>
    <w:bookmarkEnd w:id="273"/>
    <w:bookmarkStart w:name="z251" w:id="274"/>
    <w:p>
      <w:pPr>
        <w:spacing w:after="0"/>
        <w:ind w:left="0"/>
        <w:jc w:val="both"/>
      </w:pPr>
      <w:r>
        <w:rPr>
          <w:rFonts w:ascii="Times New Roman"/>
          <w:b w:val="false"/>
          <w:i w:val="false"/>
          <w:color w:val="000000"/>
          <w:sz w:val="28"/>
        </w:rPr>
        <w:t>
      57. Выдача свидетельства после его отзыва проводится в порядке, предусмотренном настоящими Правилами, не ранее чем 12 месяцев.</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75"/>
    <w:p>
      <w:pPr>
        <w:spacing w:after="0"/>
        <w:ind w:left="0"/>
        <w:jc w:val="both"/>
      </w:pPr>
      <w:r>
        <w:rPr>
          <w:rFonts w:ascii="Times New Roman"/>
          <w:b w:val="false"/>
          <w:i w:val="false"/>
          <w:color w:val="000000"/>
          <w:sz w:val="28"/>
        </w:rPr>
        <w:t>
      58. Замена свидетельства и (или) приложения к нему производится при утере, хищении, порчи, смены фамилии, имени, отчества (при наличии), в том числе при изменении формата свидетельства и других технических причинах.</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транспорта РК от 08.01.2025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76"/>
    <w:p>
      <w:pPr>
        <w:spacing w:after="0"/>
        <w:ind w:left="0"/>
        <w:jc w:val="both"/>
      </w:pPr>
      <w:r>
        <w:rPr>
          <w:rFonts w:ascii="Times New Roman"/>
          <w:b w:val="false"/>
          <w:i w:val="false"/>
          <w:color w:val="000000"/>
          <w:sz w:val="28"/>
        </w:rPr>
        <w:t>
      59. Свидетельство авиационного персонала считается испорченным в случае невозможности прочтения записи, отметки, печати, а также идентификации владельца по фотографии в результате изношенности или механического воздействия.</w:t>
      </w:r>
    </w:p>
    <w:bookmarkEnd w:id="276"/>
    <w:bookmarkStart w:name="z254" w:id="277"/>
    <w:p>
      <w:pPr>
        <w:spacing w:after="0"/>
        <w:ind w:left="0"/>
        <w:jc w:val="both"/>
      </w:pPr>
      <w:r>
        <w:rPr>
          <w:rFonts w:ascii="Times New Roman"/>
          <w:b w:val="false"/>
          <w:i w:val="false"/>
          <w:color w:val="000000"/>
          <w:sz w:val="28"/>
        </w:rPr>
        <w:t>
      60. Действие свидетельства авиационного персонала (решения о признании) прекращается при:</w:t>
      </w:r>
    </w:p>
    <w:bookmarkEnd w:id="277"/>
    <w:bookmarkStart w:name="z3929" w:id="278"/>
    <w:p>
      <w:pPr>
        <w:spacing w:after="0"/>
        <w:ind w:left="0"/>
        <w:jc w:val="both"/>
      </w:pPr>
      <w:r>
        <w:rPr>
          <w:rFonts w:ascii="Times New Roman"/>
          <w:b w:val="false"/>
          <w:i w:val="false"/>
          <w:color w:val="000000"/>
          <w:sz w:val="28"/>
        </w:rPr>
        <w:t>
      1) утере, хищении, порчи свидетельства авиационного персонала или смены фамилии, имени, отчества (если оно указано в документе, удостоверяющем личность) его владельцем;</w:t>
      </w:r>
    </w:p>
    <w:bookmarkEnd w:id="278"/>
    <w:bookmarkStart w:name="z3930" w:id="279"/>
    <w:p>
      <w:pPr>
        <w:spacing w:after="0"/>
        <w:ind w:left="0"/>
        <w:jc w:val="both"/>
      </w:pPr>
      <w:r>
        <w:rPr>
          <w:rFonts w:ascii="Times New Roman"/>
          <w:b w:val="false"/>
          <w:i w:val="false"/>
          <w:color w:val="000000"/>
          <w:sz w:val="28"/>
        </w:rPr>
        <w:t>
      2) утрате трудоспособности (по представлению данных с места работы);</w:t>
      </w:r>
    </w:p>
    <w:bookmarkEnd w:id="279"/>
    <w:bookmarkStart w:name="z3931" w:id="280"/>
    <w:p>
      <w:pPr>
        <w:spacing w:after="0"/>
        <w:ind w:left="0"/>
        <w:jc w:val="both"/>
      </w:pPr>
      <w:r>
        <w:rPr>
          <w:rFonts w:ascii="Times New Roman"/>
          <w:b w:val="false"/>
          <w:i w:val="false"/>
          <w:color w:val="000000"/>
          <w:sz w:val="28"/>
        </w:rPr>
        <w:t>
      3) смерти.</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и.о. Министра индустрии и инфраструктурного развития РК от 30.03.2023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281"/>
    <w:p>
      <w:pPr>
        <w:spacing w:after="0"/>
        <w:ind w:left="0"/>
        <w:jc w:val="left"/>
      </w:pPr>
      <w:r>
        <w:rPr>
          <w:rFonts w:ascii="Times New Roman"/>
          <w:b/>
          <w:i w:val="false"/>
          <w:color w:val="000000"/>
        </w:rPr>
        <w:t xml:space="preserve"> Свидетельство авиационного персонала книжного типа</w:t>
      </w:r>
    </w:p>
    <w:bookmarkEnd w:id="281"/>
    <w:bookmarkStart w:name="z262"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83"/>
          <w:p>
            <w:pPr>
              <w:spacing w:after="20"/>
              <w:ind w:left="20"/>
              <w:jc w:val="both"/>
            </w:pPr>
            <w:r>
              <w:rPr>
                <w:rFonts w:ascii="Times New Roman"/>
                <w:b w:val="false"/>
                <w:i w:val="false"/>
                <w:color w:val="000000"/>
                <w:sz w:val="20"/>
              </w:rPr>
              <w:t>
</w:t>
            </w:r>
            <w:r>
              <w:rPr>
                <w:rFonts w:ascii="Times New Roman"/>
                <w:b w:val="false"/>
                <w:i w:val="false"/>
                <w:color w:val="000000"/>
                <w:sz w:val="20"/>
              </w:rPr>
              <w:t>IX. КУӘЛIКТI ҚOЛДАНУ МЕРЗIМІ LICENCE VALIDITY _____________________________________</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 мөр орны ………………….(қызметі/licensing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 мөр орны ………………….(қызметі/licensing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 ………………… мөр орны ………(қызметі/licensing officer) (қолы/signature)</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84"/>
          <w:p>
            <w:pPr>
              <w:spacing w:after="20"/>
              <w:ind w:left="20"/>
              <w:jc w:val="both"/>
            </w:pPr>
            <w:r>
              <w:rPr>
                <w:rFonts w:ascii="Times New Roman"/>
                <w:b w:val="false"/>
                <w:i w:val="false"/>
                <w:color w:val="000000"/>
                <w:sz w:val="20"/>
              </w:rPr>
              <w:t>
IX. КУӘЛIКТI ҚOЛДАНУ МЕРЗIМI LICENCE VALIDITY _________________________________________</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 ………………….(қызметі/licensing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 мөр орны ………………….(қызметі/licensing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 мөр орны …………….(қызметі/licensing officer) (қолы/signature)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Қoлдану мерзімі ұзартылды Licence validity is prolonged</w:t>
            </w:r>
          </w:p>
          <w:p>
            <w:pPr>
              <w:spacing w:after="20"/>
              <w:ind w:left="20"/>
              <w:jc w:val="both"/>
            </w:pPr>
            <w:r>
              <w:rPr>
                <w:rFonts w:ascii="Times New Roman"/>
                <w:b w:val="false"/>
                <w:i w:val="false"/>
                <w:color w:val="000000"/>
                <w:sz w:val="20"/>
              </w:rPr>
              <w:t>
</w:t>
            </w:r>
            <w:r>
              <w:rPr>
                <w:rFonts w:ascii="Times New Roman"/>
                <w:b w:val="false"/>
                <w:i w:val="false"/>
                <w:color w:val="000000"/>
                <w:sz w:val="20"/>
              </w:rPr>
              <w:t>"………"…………………20…….жылға till дейiн ……………… мөр орны ………………….(қызметі/licensing officer) (қолы/signature</w:t>
            </w:r>
          </w:p>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5"/>
          <w:p>
            <w:pPr>
              <w:spacing w:after="20"/>
              <w:ind w:left="20"/>
              <w:jc w:val="both"/>
            </w:pPr>
            <w:r>
              <w:rPr>
                <w:rFonts w:ascii="Times New Roman"/>
                <w:b w:val="false"/>
                <w:i w:val="false"/>
                <w:color w:val="000000"/>
                <w:sz w:val="20"/>
              </w:rPr>
              <w:t>
</w:t>
            </w:r>
            <w:r>
              <w:rPr>
                <w:rFonts w:ascii="Times New Roman"/>
                <w:b w:val="false"/>
                <w:i w:val="false"/>
                <w:color w:val="000000"/>
                <w:sz w:val="20"/>
              </w:rPr>
              <w:t>XII. БIЛIКТIЛIК БЕЛГІЛЕРI RATINGS Әуе ұшағының, санаты, сыныбы,түрі,міндеттемелері Category, class, type of aircraft, duties exercised ………………20…….жыл, ………………(жiберiлiм уақыты/effective date) (қолы/signature)мөр орны _______________________________________________ Әуе ұшағының, санаты, сыныбы,түрі,міндеттемелері Category, class, type of aircraft, duties exercised ………………20…….жыл, ………………(жiберiлiм уақыты/effective date) (қолы/signature)мөр орны _______________________________________________ Әуе ұшағының, санаты, сыныбы,түрі,міндеттемелері Category, class, type of aircraft, duties exercised …………………20…….жыл, ……………………(жiберiлiм уақыты/effective date) (қолы/signature)мөр орны _______________________________________________</w:t>
            </w:r>
          </w:p>
          <w:bookmarkEnd w:id="285"/>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6"/>
          <w:p>
            <w:pPr>
              <w:spacing w:after="20"/>
              <w:ind w:left="20"/>
              <w:jc w:val="both"/>
            </w:pPr>
            <w:r>
              <w:rPr>
                <w:rFonts w:ascii="Times New Roman"/>
                <w:b w:val="false"/>
                <w:i w:val="false"/>
                <w:color w:val="000000"/>
                <w:sz w:val="20"/>
              </w:rPr>
              <w:t>
XII. БIЛIКТIЛIК БЕЛГІЛЕРI RATINGS Әуе ұшағының, санаты, сыныбы,түрі,міндеттемелері Category, class, type of aircraft, duties exercised ………………… 20…….жыл, …(жiберiлiм уақыты/effective date) ( қолы/signature)мөр орны ____________________________________________ Әуе ұшағының, санаты, сыныбы,түрі,міндеттемелері Category, class, type of aircraft, duties exercised …………………20…….жыл, ……………………(жiберiлiм уақыты/effective date) (қолы/signature)мөр орны ___________________________________________ Әуе ұшағының, санаты, сыныбы,түрі,міндеттемелері Category, class, type of aircraft, duties exercised …………………20…….жыл, ……………………(жiберiлiм уақыты/effective date) (қолы/signature)мөр орны ____________________________________________</w:t>
            </w:r>
          </w:p>
          <w:bookmarkEnd w:id="286"/>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7"/>
          <w:p>
            <w:pPr>
              <w:spacing w:after="20"/>
              <w:ind w:left="20"/>
              <w:jc w:val="both"/>
            </w:pPr>
            <w:r>
              <w:rPr>
                <w:rFonts w:ascii="Times New Roman"/>
                <w:b w:val="false"/>
                <w:i w:val="false"/>
                <w:color w:val="000000"/>
                <w:sz w:val="20"/>
              </w:rPr>
              <w:t>
</w:t>
            </w:r>
            <w:r>
              <w:rPr>
                <w:rFonts w:ascii="Times New Roman"/>
                <w:b w:val="false"/>
                <w:i w:val="false"/>
                <w:color w:val="000000"/>
                <w:sz w:val="20"/>
              </w:rPr>
              <w:t>XIII. ЕРЕКШЕ БЕЛГIЛЕР SPECIAL REMARKS ______________________________</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 ______________________________</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XIII. ЕРЕКШЕ БЕЛГIЛЕР SPECIAL REMARKS ________________________________</w:t>
            </w:r>
          </w:p>
          <w:bookmarkEnd w:id="288"/>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w:t>
            </w:r>
            <w:r>
              <w:rPr>
                <w:rFonts w:ascii="Times New Roman"/>
                <w:b w:val="false"/>
                <w:i w:val="false"/>
                <w:color w:val="000000"/>
                <w:sz w:val="20"/>
              </w:rPr>
              <w:t>XIV. ӨЗГЕ МӘЛІМЕТТЕР OTHER DETAILS _____________________________ Жұмыс орны The place of work ………………………………………………… ………………………………………………… ………………………………………………… ………………………………………………… ………………………………………………… …………………………………………………… ………………………………………………… …………………………………………………</w:t>
            </w:r>
          </w:p>
          <w:bookmarkEnd w:id="289"/>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0"/>
          <w:p>
            <w:pPr>
              <w:spacing w:after="20"/>
              <w:ind w:left="20"/>
              <w:jc w:val="both"/>
            </w:pPr>
            <w:r>
              <w:rPr>
                <w:rFonts w:ascii="Times New Roman"/>
                <w:b w:val="false"/>
                <w:i w:val="false"/>
                <w:color w:val="000000"/>
                <w:sz w:val="20"/>
              </w:rPr>
              <w:t>
XIV. ӨЗГЕ МӘЛІМЕТТЕР OTHER DETAILS _________________________ Жұмыс орны The place of work ……………………………………………… ……………………………………………… ……………………………………………… ……………………………………………</w:t>
            </w:r>
          </w:p>
          <w:bookmarkEnd w:id="290"/>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8" w:id="291"/>
    <w:p>
      <w:pPr>
        <w:spacing w:after="0"/>
        <w:ind w:left="0"/>
        <w:jc w:val="left"/>
      </w:pPr>
      <w:r>
        <w:rPr>
          <w:rFonts w:ascii="Times New Roman"/>
          <w:b/>
          <w:i w:val="false"/>
          <w:color w:val="000000"/>
        </w:rPr>
        <w:t xml:space="preserve"> Свидетельство авиационного персонала в виде пластиковой карточки</w:t>
      </w:r>
    </w:p>
    <w:bookmarkEnd w:id="291"/>
    <w:p>
      <w:pPr>
        <w:spacing w:after="0"/>
        <w:ind w:left="0"/>
        <w:jc w:val="both"/>
      </w:pPr>
      <w:r>
        <w:rPr>
          <w:rFonts w:ascii="Times New Roman"/>
          <w:b w:val="false"/>
          <w:i w:val="false"/>
          <w:color w:val="ff0000"/>
          <w:sz w:val="28"/>
        </w:rPr>
        <w:t xml:space="preserve">
      Сноска. Приложение 2 - в редакции приказа Министра транспорта РК от 08.01.2025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007"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5946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8"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5438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438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294"/>
    <w:p>
      <w:pPr>
        <w:spacing w:after="0"/>
        <w:ind w:left="0"/>
        <w:jc w:val="left"/>
      </w:pPr>
      <w:r>
        <w:rPr>
          <w:rFonts w:ascii="Times New Roman"/>
          <w:b/>
          <w:i w:val="false"/>
          <w:color w:val="000000"/>
        </w:rPr>
        <w:t xml:space="preserve"> Таблица серийных буквенных кодов и цветов свидетельств авиационного персонала</w:t>
      </w:r>
    </w:p>
    <w:bookmarkEnd w:id="294"/>
    <w:p>
      <w:pPr>
        <w:spacing w:after="0"/>
        <w:ind w:left="0"/>
        <w:jc w:val="both"/>
      </w:pPr>
      <w:r>
        <w:rPr>
          <w:rFonts w:ascii="Times New Roman"/>
          <w:b w:val="false"/>
          <w:i w:val="false"/>
          <w:color w:val="ff0000"/>
          <w:sz w:val="28"/>
        </w:rPr>
        <w:t xml:space="preserve">
      Сноска. Приложение 3 - в редакции приказа Министра транспорта РК от 08.01.2025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ULP (MHG), (AG)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сверхлегкого воздушного судна (дирижабль, мотодельтаплан, автожир, воздушное судно с системой увеличения подъемной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легкого воздушного судна (самолет, ветролет)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темно-синий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пилот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пилот (вертолет, воздушного судна с системой увеличения подъемной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две полоски темно-серого на белом фоне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коммерческой авиации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коммерческой авиации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темно-зеленый две полоски темно-серого на белом фоне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многочленного экипажа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пилот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пилот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две полоски темно-серого цвета на белом фоне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свободного аэростата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планера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летного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 (бортмеханик)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Бортрадист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кроме членов летного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пилот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по технического обслуживанию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по технического обслуживанию воздушных судов легкой и сверхлегкой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каштановый две полоски темно-серого на белом фоне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ОВД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авиационной станции (расположенной на морской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по обеспечению полетов или полетный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бирюзовый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и продления срока действия</w:t>
            </w:r>
            <w:r>
              <w:br/>
            </w:r>
            <w:r>
              <w:rPr>
                <w:rFonts w:ascii="Times New Roman"/>
                <w:b w:val="false"/>
                <w:i w:val="false"/>
                <w:color w:val="000000"/>
                <w:sz w:val="20"/>
              </w:rPr>
              <w:t>свидетельств авиационного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85" w:id="29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 авиационному персоналу"</w:t>
      </w:r>
    </w:p>
    <w:bookmarkEnd w:id="295"/>
    <w:p>
      <w:pPr>
        <w:spacing w:after="0"/>
        <w:ind w:left="0"/>
        <w:jc w:val="both"/>
      </w:pPr>
      <w:r>
        <w:rPr>
          <w:rFonts w:ascii="Times New Roman"/>
          <w:b w:val="false"/>
          <w:i w:val="false"/>
          <w:color w:val="ff0000"/>
          <w:sz w:val="28"/>
        </w:rPr>
        <w:t xml:space="preserve">
      Сноска. Приложение 4 - в редакции приказа Министра транспорта РК от 08.01.2025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свидетельств авиационному персоналу" Наименование подвида государственной услуги:</w:t>
            </w:r>
          </w:p>
          <w:p>
            <w:pPr>
              <w:spacing w:after="20"/>
              <w:ind w:left="20"/>
              <w:jc w:val="both"/>
            </w:pPr>
            <w:r>
              <w:rPr>
                <w:rFonts w:ascii="Times New Roman"/>
                <w:b w:val="false"/>
                <w:i w:val="false"/>
                <w:color w:val="000000"/>
                <w:sz w:val="20"/>
              </w:rPr>
              <w:t>
1. Выдача свидетельства члена летного экипажа;</w:t>
            </w:r>
          </w:p>
          <w:p>
            <w:pPr>
              <w:spacing w:after="20"/>
              <w:ind w:left="20"/>
              <w:jc w:val="both"/>
            </w:pPr>
            <w:r>
              <w:rPr>
                <w:rFonts w:ascii="Times New Roman"/>
                <w:b w:val="false"/>
                <w:i w:val="false"/>
                <w:color w:val="000000"/>
                <w:sz w:val="20"/>
              </w:rPr>
              <w:t>
2. Выдача свидетельства внешнего пилота;</w:t>
            </w:r>
          </w:p>
          <w:p>
            <w:pPr>
              <w:spacing w:after="20"/>
              <w:ind w:left="20"/>
              <w:jc w:val="both"/>
            </w:pPr>
            <w:r>
              <w:rPr>
                <w:rFonts w:ascii="Times New Roman"/>
                <w:b w:val="false"/>
                <w:i w:val="false"/>
                <w:color w:val="000000"/>
                <w:sz w:val="20"/>
              </w:rPr>
              <w:t>
3. Выдача свидетельства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4. Выдача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5. Выдача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6. Выдача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7. Продление срока действия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8. Продление срока действия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9. Продление срока действия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10. Внесение или продление срока действия квалификационных и специальных отметок в свидетельстве члена летного экипажа;</w:t>
            </w:r>
          </w:p>
          <w:p>
            <w:pPr>
              <w:spacing w:after="20"/>
              <w:ind w:left="20"/>
              <w:jc w:val="both"/>
            </w:pPr>
            <w:r>
              <w:rPr>
                <w:rFonts w:ascii="Times New Roman"/>
                <w:b w:val="false"/>
                <w:i w:val="false"/>
                <w:color w:val="000000"/>
                <w:sz w:val="20"/>
              </w:rPr>
              <w:t>
11. Внесение или продление срока действия квалификационных и специальных отметок в свидетельстве внешнего пилота;</w:t>
            </w:r>
          </w:p>
          <w:p>
            <w:pPr>
              <w:spacing w:after="20"/>
              <w:ind w:left="20"/>
              <w:jc w:val="both"/>
            </w:pPr>
            <w:r>
              <w:rPr>
                <w:rFonts w:ascii="Times New Roman"/>
                <w:b w:val="false"/>
                <w:i w:val="false"/>
                <w:color w:val="000000"/>
                <w:sz w:val="20"/>
              </w:rPr>
              <w:t>
12.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13. Внесение квалификационных и специальных отметок в свидетельство персонала по техническому обслуживанию воздушных судов;</w:t>
            </w:r>
          </w:p>
          <w:p>
            <w:pPr>
              <w:spacing w:after="20"/>
              <w:ind w:left="20"/>
              <w:jc w:val="both"/>
            </w:pPr>
            <w:r>
              <w:rPr>
                <w:rFonts w:ascii="Times New Roman"/>
                <w:b w:val="false"/>
                <w:i w:val="false"/>
                <w:color w:val="000000"/>
                <w:sz w:val="20"/>
              </w:rPr>
              <w:t>
14. Замена свидетельства авиационного персонала и (или) приложения к нему.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поступления документов в Акционерное общество "Авиационная администрация Казахстана" –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авиационному персоналу;</w:t>
            </w:r>
          </w:p>
          <w:p>
            <w:pPr>
              <w:spacing w:after="20"/>
              <w:ind w:left="20"/>
              <w:jc w:val="both"/>
            </w:pPr>
            <w:r>
              <w:rPr>
                <w:rFonts w:ascii="Times New Roman"/>
                <w:b w:val="false"/>
                <w:i w:val="false"/>
                <w:color w:val="000000"/>
                <w:sz w:val="20"/>
              </w:rPr>
              <w:t>
продление срока действия свидетельства авиационного персонала;</w:t>
            </w:r>
          </w:p>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w:t>
            </w:r>
          </w:p>
          <w:p>
            <w:pPr>
              <w:spacing w:after="20"/>
              <w:ind w:left="20"/>
              <w:jc w:val="both"/>
            </w:pPr>
            <w:r>
              <w:rPr>
                <w:rFonts w:ascii="Times New Roman"/>
                <w:b w:val="false"/>
                <w:i w:val="false"/>
                <w:color w:val="000000"/>
                <w:sz w:val="20"/>
              </w:rPr>
              <w:t>
замена свидетельства авиационного персонала и (или) приложения к нему;</w:t>
            </w:r>
          </w:p>
          <w:p>
            <w:pPr>
              <w:spacing w:after="20"/>
              <w:ind w:left="20"/>
              <w:jc w:val="both"/>
            </w:pPr>
            <w:r>
              <w:rPr>
                <w:rFonts w:ascii="Times New Roman"/>
                <w:b w:val="false"/>
                <w:i w:val="false"/>
                <w:color w:val="000000"/>
                <w:sz w:val="20"/>
              </w:rPr>
              <w:t>
уведомление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Перечнем платных услуг уполномоченной организации в сфере гражданской авиации и ставок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уполномоченной организации – с понедельника по пятницу, в соответствии с установленным графиком работы с 08.30 до 17.30 часов, за исключением выходных и праздничных дней, согласно трудовому законодательству Республики Казахстан с перерывом на обед с 13.00 часов до 14.00 часов.</w:t>
            </w:r>
          </w:p>
          <w:p>
            <w:pPr>
              <w:spacing w:after="20"/>
              <w:ind w:left="20"/>
              <w:jc w:val="both"/>
            </w:pPr>
            <w:r>
              <w:rPr>
                <w:rFonts w:ascii="Times New Roman"/>
                <w:b w:val="false"/>
                <w:i w:val="false"/>
                <w:color w:val="000000"/>
                <w:sz w:val="20"/>
              </w:rPr>
              <w:t>
2) государственной корпорации – с понедельника по пятницу включительно с 9.00 до 18.00 часов без перерыва на обед, в субботу с 9.00 до 13.00 часов за исключением воскресенья и праздничных дней, согласно трудовому законодательству Республики Казахстан;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Выдача свидетельства члена летного экипажа:</w:t>
            </w:r>
          </w:p>
          <w:p>
            <w:pPr>
              <w:spacing w:after="20"/>
              <w:ind w:left="20"/>
              <w:jc w:val="both"/>
            </w:pPr>
            <w:r>
              <w:rPr>
                <w:rFonts w:ascii="Times New Roman"/>
                <w:b w:val="false"/>
                <w:i w:val="false"/>
                <w:color w:val="000000"/>
                <w:sz w:val="20"/>
              </w:rPr>
              <w:t xml:space="preserve">
8.1.1. для получения свидетельства члена летного экипажа заявитель предоставляет следующие документы: 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в отношении свидетельства штурмана FNL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в отношении свидетельства бортинженера (бортмеханика) FEL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об окончании АУЦ с приложением сертификата об успешной сдаче теоретических экзаменов;</w:t>
            </w:r>
          </w:p>
          <w:p>
            <w:pPr>
              <w:spacing w:after="20"/>
              <w:ind w:left="20"/>
              <w:jc w:val="both"/>
            </w:pPr>
            <w:r>
              <w:rPr>
                <w:rFonts w:ascii="Times New Roman"/>
                <w:b w:val="false"/>
                <w:i w:val="false"/>
                <w:color w:val="000000"/>
                <w:sz w:val="20"/>
              </w:rPr>
              <w:t xml:space="preserve">
копию акта проверки уровня квалификации для пилотов самолета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основных требований к оказанию государственной услуги или акт летной проверки для пилотов вертолета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основных требований к оказанию государственной услуги или копию акта летной проверки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представление на членов летного экипажа,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настоящему перечню основных требований к оказанию государственной услуги заверенное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соответствующего медицинского сертификата;</w:t>
            </w:r>
          </w:p>
          <w:p>
            <w:pPr>
              <w:spacing w:after="20"/>
              <w:ind w:left="20"/>
              <w:jc w:val="both"/>
            </w:pPr>
            <w:r>
              <w:rPr>
                <w:rFonts w:ascii="Times New Roman"/>
                <w:b w:val="false"/>
                <w:i w:val="false"/>
                <w:color w:val="000000"/>
                <w:sz w:val="20"/>
              </w:rPr>
              <w:t>
копию сертификата, подтверждающего прохождение тестирования на знание английского языка, используемого в радиотелефонной связи (для членов летного экипажа, выполняющего международные полеты);</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 копию летной книжки;</w:t>
            </w:r>
          </w:p>
          <w:p>
            <w:pPr>
              <w:spacing w:after="20"/>
              <w:ind w:left="20"/>
              <w:jc w:val="both"/>
            </w:pPr>
            <w:r>
              <w:rPr>
                <w:rFonts w:ascii="Times New Roman"/>
                <w:b w:val="false"/>
                <w:i w:val="false"/>
                <w:color w:val="000000"/>
                <w:sz w:val="20"/>
              </w:rPr>
              <w:t xml:space="preserve">
заполненный лист соответствия, зачет воинского учета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настоящему перечню основных требований к оказанию государственной услуги (для прибывших из государственной авиации); оригинал свидетельства членов летного экипажа (при замене свидетельства);</w:t>
            </w:r>
          </w:p>
          <w:p>
            <w:pPr>
              <w:spacing w:after="20"/>
              <w:ind w:left="20"/>
              <w:jc w:val="both"/>
            </w:pPr>
            <w:r>
              <w:rPr>
                <w:rFonts w:ascii="Times New Roman"/>
                <w:b w:val="false"/>
                <w:i w:val="false"/>
                <w:color w:val="000000"/>
                <w:sz w:val="20"/>
              </w:rPr>
              <w:t>
электронная копия сведений, утверждающих оплату за оказание государственной услуги.</w:t>
            </w:r>
          </w:p>
          <w:p>
            <w:pPr>
              <w:spacing w:after="20"/>
              <w:ind w:left="20"/>
              <w:jc w:val="both"/>
            </w:pPr>
            <w:r>
              <w:rPr>
                <w:rFonts w:ascii="Times New Roman"/>
                <w:b w:val="false"/>
                <w:i w:val="false"/>
                <w:color w:val="000000"/>
                <w:sz w:val="20"/>
              </w:rPr>
              <w:t>
8.2. Выдача свидетельства внешнего пилота:</w:t>
            </w:r>
          </w:p>
          <w:p>
            <w:pPr>
              <w:spacing w:after="20"/>
              <w:ind w:left="20"/>
              <w:jc w:val="both"/>
            </w:pPr>
            <w:r>
              <w:rPr>
                <w:rFonts w:ascii="Times New Roman"/>
                <w:b w:val="false"/>
                <w:i w:val="false"/>
                <w:color w:val="000000"/>
                <w:sz w:val="20"/>
              </w:rPr>
              <w:t>
8.2.1. для получения свидетельства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об окончании АУЦ или авиационного учебного заведения;</w:t>
            </w:r>
          </w:p>
          <w:p>
            <w:pPr>
              <w:spacing w:after="20"/>
              <w:ind w:left="20"/>
              <w:jc w:val="both"/>
            </w:pPr>
            <w:r>
              <w:rPr>
                <w:rFonts w:ascii="Times New Roman"/>
                <w:b w:val="false"/>
                <w:i w:val="false"/>
                <w:color w:val="000000"/>
                <w:sz w:val="20"/>
              </w:rPr>
              <w:t xml:space="preserve">
представление для авиационного персонала, кроме персонала по техническому обслуживанию воздушных судов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перечню основных требований к оказанию государственной услуги, заверенные подписью и печатью (при наличии) организации;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соответствующего медицинского сертификата;</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 копию паспорта для граждан других стран; оригинал свидетельства (при замене свидетельства).</w:t>
            </w:r>
          </w:p>
          <w:p>
            <w:pPr>
              <w:spacing w:after="20"/>
              <w:ind w:left="20"/>
              <w:jc w:val="both"/>
            </w:pPr>
            <w:r>
              <w:rPr>
                <w:rFonts w:ascii="Times New Roman"/>
                <w:b w:val="false"/>
                <w:i w:val="false"/>
                <w:color w:val="000000"/>
                <w:sz w:val="20"/>
              </w:rPr>
              <w:t>
8.3. Выдача свидетельства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8.3.1. для получения свидетельства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представление для авиационного персонала, кроме персонала по техническому обслуживанию воздушных судов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перечню основных требований к оказанию государственной услуги, заверенные подписью и печатью (при наличии) организации гражданской авиации; копии документов об окончании АУЦ;</w:t>
            </w:r>
          </w:p>
          <w:p>
            <w:pPr>
              <w:spacing w:after="20"/>
              <w:ind w:left="20"/>
              <w:jc w:val="both"/>
            </w:pPr>
            <w:r>
              <w:rPr>
                <w:rFonts w:ascii="Times New Roman"/>
                <w:b w:val="false"/>
                <w:i w:val="false"/>
                <w:color w:val="000000"/>
                <w:sz w:val="20"/>
              </w:rPr>
              <w:t xml:space="preserve">
копию протокола проведения квалификационного экзамена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соответствующего медицинского сертификата (для диспетчера ОВД); 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копию сертификата, подтверждающего прохождение тестирования на знание английского языка, используемого в радиотелефонной связи (при обеспечении международных полетов);</w:t>
            </w:r>
          </w:p>
          <w:p>
            <w:pPr>
              <w:spacing w:after="20"/>
              <w:ind w:left="20"/>
              <w:jc w:val="both"/>
            </w:pPr>
            <w:r>
              <w:rPr>
                <w:rFonts w:ascii="Times New Roman"/>
                <w:b w:val="false"/>
                <w:i w:val="false"/>
                <w:color w:val="000000"/>
                <w:sz w:val="20"/>
              </w:rPr>
              <w:t>
копию паспорта для граждан других стран; оригинал свидетельства (при замене свидетельства);</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8.4. Выдача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8.4.1. для получения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сертификата об успешном завершении первоначальной подготовки в АУЦ либо копию сертификата(-ов) об успешной сдаче теоретических экзаменов по модульной программе, срок которых не превышает 10 лет от даты выдачи сертификата, если кандидат ранее не имел данное свидетельство;</w:t>
            </w:r>
          </w:p>
          <w:p>
            <w:pPr>
              <w:spacing w:after="20"/>
              <w:ind w:left="20"/>
              <w:jc w:val="both"/>
            </w:pPr>
            <w:r>
              <w:rPr>
                <w:rFonts w:ascii="Times New Roman"/>
                <w:b w:val="false"/>
                <w:i w:val="false"/>
                <w:color w:val="000000"/>
                <w:sz w:val="20"/>
              </w:rPr>
              <w:t xml:space="preserve">
копию документа об образовании;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копия оценочного листа практической стажировки по категории А/В1/В2;</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документа о прохождении обучения по программе "Казахстанское и международное авиационное законодательство" (соответствующего программе модуля 10RK Типовых программ) в случае предоставления сертификата о сдаче теоретических экзаменов по модульной программе в признанных иностранных АУЦ;</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оригинал свидетельства и приложения к нему (пункт XV) (при замене свидетельства);</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8.5. Выдача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8.5.1. для получения свидетельства персонала по техническому обслуживанию легких и сверхлегких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сертификата об успешном завершении первоначальной подготовки в АУЦ либо копию сертификата(-ов) об успешной сдаче теоретических экзаменов по модульной программе, срок которых не превышает 10 лет от даты выдачи сертификата, если кандидат ранее не имел данное свидетельство;</w:t>
            </w:r>
          </w:p>
          <w:p>
            <w:pPr>
              <w:spacing w:after="20"/>
              <w:ind w:left="20"/>
              <w:jc w:val="both"/>
            </w:pPr>
            <w:r>
              <w:rPr>
                <w:rFonts w:ascii="Times New Roman"/>
                <w:b w:val="false"/>
                <w:i w:val="false"/>
                <w:color w:val="000000"/>
                <w:sz w:val="20"/>
              </w:rPr>
              <w:t>
копию документа об образовании;</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документа о прохождении обучения по программе "Казахстанское и международное авиационное законодательство" (соответствующего программе модуля 10RK Типовых программ) в случае предоставления сертификата о сдаче теоретических экзаменов по модульной программе в признанных иностранных АУЦ;</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представление и решение постоянно действующей квалификационной комиссии некоммерческих организаций, объединяющих эксплуатантов воздушных судов (далее – некоммерческая организация);</w:t>
            </w:r>
          </w:p>
          <w:p>
            <w:pPr>
              <w:spacing w:after="20"/>
              <w:ind w:left="20"/>
              <w:jc w:val="both"/>
            </w:pPr>
            <w:r>
              <w:rPr>
                <w:rFonts w:ascii="Times New Roman"/>
                <w:b w:val="false"/>
                <w:i w:val="false"/>
                <w:color w:val="000000"/>
                <w:sz w:val="20"/>
              </w:rPr>
              <w:t>
оригинал свидетельства (при замене свидетельства);</w:t>
            </w:r>
          </w:p>
          <w:p>
            <w:pPr>
              <w:spacing w:after="20"/>
              <w:ind w:left="20"/>
              <w:jc w:val="both"/>
            </w:pPr>
            <w:r>
              <w:rPr>
                <w:rFonts w:ascii="Times New Roman"/>
                <w:b w:val="false"/>
                <w:i w:val="false"/>
                <w:color w:val="000000"/>
                <w:sz w:val="20"/>
              </w:rPr>
              <w:t>
8.6. Выдача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8.6.1. для получения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документа об окончании АУЦ;</w:t>
            </w:r>
          </w:p>
          <w:p>
            <w:pPr>
              <w:spacing w:after="20"/>
              <w:ind w:left="20"/>
              <w:jc w:val="both"/>
            </w:pPr>
            <w:r>
              <w:rPr>
                <w:rFonts w:ascii="Times New Roman"/>
                <w:b w:val="false"/>
                <w:i w:val="false"/>
                <w:color w:val="000000"/>
                <w:sz w:val="20"/>
              </w:rPr>
              <w:t xml:space="preserve">
представление для другого авиационного персонала, кроме персонала по техническому обслуживанию воздушных судов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перечню основных требований к оказанию государственной услуги с объективными данными, заверенные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копию паспорта для граждан других стран; оригинал свидетельства (при замене свидетельства).</w:t>
            </w:r>
          </w:p>
          <w:p>
            <w:pPr>
              <w:spacing w:after="20"/>
              <w:ind w:left="20"/>
              <w:jc w:val="both"/>
            </w:pPr>
            <w:r>
              <w:rPr>
                <w:rFonts w:ascii="Times New Roman"/>
                <w:b w:val="false"/>
                <w:i w:val="false"/>
                <w:color w:val="000000"/>
                <w:sz w:val="20"/>
              </w:rPr>
              <w:t>
8.7. Продление срока действия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8.7.1. для продления срока действия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приложение к нему (пункт XV).</w:t>
            </w:r>
          </w:p>
          <w:p>
            <w:pPr>
              <w:spacing w:after="20"/>
              <w:ind w:left="20"/>
              <w:jc w:val="both"/>
            </w:pPr>
            <w:r>
              <w:rPr>
                <w:rFonts w:ascii="Times New Roman"/>
                <w:b w:val="false"/>
                <w:i w:val="false"/>
                <w:color w:val="000000"/>
                <w:sz w:val="20"/>
              </w:rPr>
              <w:t>
8.8. Продление срока действия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8.8.1. для продления срока действия свидетельства персонала по техническому обслуживанию легких и сверхлегких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представление и решение постоянно действующей квалификационной комиссии некоммерческой организации;</w:t>
            </w:r>
          </w:p>
          <w:p>
            <w:pPr>
              <w:spacing w:after="20"/>
              <w:ind w:left="20"/>
              <w:jc w:val="both"/>
            </w:pPr>
            <w:r>
              <w:rPr>
                <w:rFonts w:ascii="Times New Roman"/>
                <w:b w:val="false"/>
                <w:i w:val="false"/>
                <w:color w:val="000000"/>
                <w:sz w:val="20"/>
              </w:rPr>
              <w:t>
оригинал свидетельства.</w:t>
            </w:r>
          </w:p>
          <w:p>
            <w:pPr>
              <w:spacing w:after="20"/>
              <w:ind w:left="20"/>
              <w:jc w:val="both"/>
            </w:pPr>
            <w:r>
              <w:rPr>
                <w:rFonts w:ascii="Times New Roman"/>
                <w:b w:val="false"/>
                <w:i w:val="false"/>
                <w:color w:val="000000"/>
                <w:sz w:val="20"/>
              </w:rPr>
              <w:t>
8.9. Продление срока действия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8.9.1. для продления срока действия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оригинал свидетельства.</w:t>
            </w:r>
          </w:p>
          <w:p>
            <w:pPr>
              <w:spacing w:after="20"/>
              <w:ind w:left="20"/>
              <w:jc w:val="both"/>
            </w:pPr>
            <w:r>
              <w:rPr>
                <w:rFonts w:ascii="Times New Roman"/>
                <w:b w:val="false"/>
                <w:i w:val="false"/>
                <w:color w:val="000000"/>
                <w:sz w:val="20"/>
              </w:rPr>
              <w:t>
8.10. Внесение или продление срока действия квалификационных и специальных отметок в свидетельстве члена летного экипажа:</w:t>
            </w:r>
          </w:p>
          <w:p>
            <w:pPr>
              <w:spacing w:after="20"/>
              <w:ind w:left="20"/>
              <w:jc w:val="both"/>
            </w:pPr>
            <w:r>
              <w:rPr>
                <w:rFonts w:ascii="Times New Roman"/>
                <w:b w:val="false"/>
                <w:i w:val="false"/>
                <w:color w:val="000000"/>
                <w:sz w:val="20"/>
              </w:rPr>
              <w:t>
8.10.1. для внесения квалификационных и специальных отметок в свидетельство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xml:space="preserve">
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
в отношении свидетельства штурмана FNL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в отношении свидетельства бортинженера (бортмеханика) FEL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переподготовки;</w:t>
            </w:r>
          </w:p>
          <w:p>
            <w:pPr>
              <w:spacing w:after="20"/>
              <w:ind w:left="20"/>
              <w:jc w:val="both"/>
            </w:pPr>
            <w:r>
              <w:rPr>
                <w:rFonts w:ascii="Times New Roman"/>
                <w:b w:val="false"/>
                <w:i w:val="false"/>
                <w:color w:val="000000"/>
                <w:sz w:val="20"/>
              </w:rPr>
              <w:t xml:space="preserve">
копию акта проверки уровня квалификации для пилотов самолета (LPС)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основных требований к оказанию государственной услуги или акт летной проверки для пилотов вертолета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основных требований к оказанию государственной услуги или копию акта летной проверки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настоящему перечню основных требований к оказанию государственной услуги; копию соответствующего медицинского сертификата;</w:t>
            </w:r>
          </w:p>
          <w:p>
            <w:pPr>
              <w:spacing w:after="20"/>
              <w:ind w:left="20"/>
              <w:jc w:val="both"/>
            </w:pPr>
            <w:r>
              <w:rPr>
                <w:rFonts w:ascii="Times New Roman"/>
                <w:b w:val="false"/>
                <w:i w:val="false"/>
                <w:color w:val="000000"/>
                <w:sz w:val="20"/>
              </w:rPr>
              <w:t>
копию свидетельства и приложения (при наличии) к нему;</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8.10.2. для продления срока действия квалификационных и специальных отметок в свидетельстве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xml:space="preserve">
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
в отношении свидетельства штурмана FNL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в отношении свидетельства бортинженера (бортмеханика) FEL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 xml:space="preserve">
копию акта проверки уровня квалификации для пилотов самолета (LPС)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основных требований к оказанию государственной услуги или акт летной проверки для пилотов вертолета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основных требований к оказанию государственной услуги или копию акта летной проверки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инструкторов (при необходимости);</w:t>
            </w:r>
          </w:p>
          <w:p>
            <w:pPr>
              <w:spacing w:after="20"/>
              <w:ind w:left="20"/>
              <w:jc w:val="both"/>
            </w:pPr>
            <w:r>
              <w:rPr>
                <w:rFonts w:ascii="Times New Roman"/>
                <w:b w:val="false"/>
                <w:i w:val="false"/>
                <w:color w:val="000000"/>
                <w:sz w:val="20"/>
              </w:rPr>
              <w:t>
копию соответствующего медицинского сертификата; копию свидетельства и приложения (при наличии) к нему;</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8.10.3. для внесения или продления срока действия специальной отметки о знании языка, используемого в радиотелефонной связи в свидетельстве членов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копию сертификата, подтверждающего прохождение тестирования на знание английского языка, используемого в радиотелефонной связи; копию свидетельства и приложения (при наличии) к нему.</w:t>
            </w:r>
          </w:p>
          <w:p>
            <w:pPr>
              <w:spacing w:after="20"/>
              <w:ind w:left="20"/>
              <w:jc w:val="both"/>
            </w:pPr>
            <w:r>
              <w:rPr>
                <w:rFonts w:ascii="Times New Roman"/>
                <w:b w:val="false"/>
                <w:i w:val="false"/>
                <w:color w:val="000000"/>
                <w:sz w:val="20"/>
              </w:rPr>
              <w:t>
8.11. Внесение или продление срока действия квалификационных и специальных отметок в свидетельстве внешнего пилота:</w:t>
            </w:r>
          </w:p>
          <w:p>
            <w:pPr>
              <w:spacing w:after="20"/>
              <w:ind w:left="20"/>
              <w:jc w:val="both"/>
            </w:pPr>
            <w:r>
              <w:rPr>
                <w:rFonts w:ascii="Times New Roman"/>
                <w:b w:val="false"/>
                <w:i w:val="false"/>
                <w:color w:val="000000"/>
                <w:sz w:val="20"/>
              </w:rPr>
              <w:t>
8.11.1. для внесения или продления срока действия квалификационных и специальных отметок в свидетельстве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копию соответствующего медицинского сертификата;</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переподготовки или поддержания профессионального уровня по специальности;</w:t>
            </w:r>
          </w:p>
          <w:p>
            <w:pPr>
              <w:spacing w:after="20"/>
              <w:ind w:left="20"/>
              <w:jc w:val="both"/>
            </w:pPr>
            <w:r>
              <w:rPr>
                <w:rFonts w:ascii="Times New Roman"/>
                <w:b w:val="false"/>
                <w:i w:val="false"/>
                <w:color w:val="000000"/>
                <w:sz w:val="20"/>
              </w:rPr>
              <w:t>
копию свидетельства и приложения (при наличии) к нему.</w:t>
            </w:r>
          </w:p>
          <w:p>
            <w:pPr>
              <w:spacing w:after="20"/>
              <w:ind w:left="20"/>
              <w:jc w:val="both"/>
            </w:pPr>
            <w:r>
              <w:rPr>
                <w:rFonts w:ascii="Times New Roman"/>
                <w:b w:val="false"/>
                <w:i w:val="false"/>
                <w:color w:val="000000"/>
                <w:sz w:val="20"/>
              </w:rPr>
              <w:t>
8.12.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8.12.1. для внесения или продления срока действия квалификационных отметок в свидетельстве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
копию протокола проведения квалификационного экзамена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настоящему перечню основных требований к оказанию государственной услуги; копию соответствующего медицинского сертификата (для диспетчера ОВД);</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по специальности; копию приложения к свидетельству;</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8.12.2. для внесения и (или) продления срока действия специальной отметки в свидетельстве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
копии документов, подтверждающих прохождение последних по времени курсов переподготовки или поддержания профессионального уровня инструктора и копию протокола проведения квалификационного экзамена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настоящему перечню основных требований к оказанию государственной услуги (при внесении или продлении срока действия специальной отметки инструктора);</w:t>
            </w:r>
          </w:p>
          <w:p>
            <w:pPr>
              <w:spacing w:after="20"/>
              <w:ind w:left="20"/>
              <w:jc w:val="both"/>
            </w:pPr>
            <w:r>
              <w:rPr>
                <w:rFonts w:ascii="Times New Roman"/>
                <w:b w:val="false"/>
                <w:i w:val="false"/>
                <w:color w:val="000000"/>
                <w:sz w:val="20"/>
              </w:rPr>
              <w:t>
копии документов, подтверждающего прохождение тестирования на знание английского языка, используемого в радиотелефонной связи (при внесении или продлении срока действия специальной отметки о знании языка, используемого в радиотелефонной связи);</w:t>
            </w:r>
          </w:p>
          <w:p>
            <w:pPr>
              <w:spacing w:after="20"/>
              <w:ind w:left="20"/>
              <w:jc w:val="both"/>
            </w:pPr>
            <w:r>
              <w:rPr>
                <w:rFonts w:ascii="Times New Roman"/>
                <w:b w:val="false"/>
                <w:i w:val="false"/>
                <w:color w:val="000000"/>
                <w:sz w:val="20"/>
              </w:rPr>
              <w:t>
копию приложения к свидетельству;</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8.13.Внесение квалификационных и специальных отметок в свидетельство персонала по техническому обслуживанию воздушных судов:</w:t>
            </w:r>
          </w:p>
          <w:p>
            <w:pPr>
              <w:spacing w:after="20"/>
              <w:ind w:left="20"/>
              <w:jc w:val="both"/>
            </w:pPr>
            <w:r>
              <w:rPr>
                <w:rFonts w:ascii="Times New Roman"/>
                <w:b w:val="false"/>
                <w:i w:val="false"/>
                <w:color w:val="000000"/>
                <w:sz w:val="20"/>
              </w:rPr>
              <w:t>
8.13.1. для внесения в свидетельство персонала по техническому обслуживанию воздушных судов квалификационной отметки в графу "Ratings"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
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w:t>
            </w:r>
          </w:p>
          <w:p>
            <w:pPr>
              <w:spacing w:after="20"/>
              <w:ind w:left="20"/>
              <w:jc w:val="both"/>
            </w:pPr>
            <w:r>
              <w:rPr>
                <w:rFonts w:ascii="Times New Roman"/>
                <w:b w:val="false"/>
                <w:i w:val="false"/>
                <w:color w:val="000000"/>
                <w:sz w:val="20"/>
              </w:rPr>
              <w:t>
Допускается предоставление сертификата по результатам прохождения практической стажировки, если сертификат одобрен уполномоченной организацией применительно к той организации ТО и РАТ, которая ее проводит;</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xml:space="preserve">
8.13.2. для внесения в свидетельство персонала по техническому обслуживанию воздушных судов квалификационной отметки в графу "Ratings" категории "С" заявитель предоставляет следующие документы: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
копии сертификатов, подтверждающих прохождение обучения на тип воздушного судна и сдачу экзаменов после теоретической части обучения по уровню 3 (для первой записи категории "С"), а для каждой последующей записи по категории "С" – сертификаты, доказывающие обучение на затребованный тип воздушного судна по уровню 1 (общий ознакомительный курс с воздушным судном).</w:t>
            </w:r>
          </w:p>
          <w:p>
            <w:pPr>
              <w:spacing w:after="20"/>
              <w:ind w:left="20"/>
              <w:jc w:val="both"/>
            </w:pPr>
            <w:r>
              <w:rPr>
                <w:rFonts w:ascii="Times New Roman"/>
                <w:b w:val="false"/>
                <w:i w:val="false"/>
                <w:color w:val="000000"/>
                <w:sz w:val="20"/>
              </w:rPr>
              <w:t>
Если претендент на категорию "С" получает данную квалификационную отметку через категории "В1" или "В2" того же типа воздушного судна и двигателя, которые уже внесены в свидетельство, предоставление отдельного сертификата о прохождении теоретического обучения не требуется;</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8.13.3. для внесения в свидетельство персонала по техническому обслуживанию воздушных судов квалификационной отметки в графу "Ratings" полный рейтинг подгруппы 2а, 2b и 2с в группе 2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w:t>
            </w:r>
          </w:p>
          <w:p>
            <w:pPr>
              <w:spacing w:after="20"/>
              <w:ind w:left="20"/>
              <w:jc w:val="both"/>
            </w:pPr>
            <w:r>
              <w:rPr>
                <w:rFonts w:ascii="Times New Roman"/>
                <w:b w:val="false"/>
                <w:i w:val="false"/>
                <w:color w:val="000000"/>
                <w:sz w:val="20"/>
              </w:rPr>
              <w:t>
перечню основных требований к оказанию государственной услуги с указанием запрашиваемого рейтинга полной подгруппы в группе 2 и категории свидетельства;</w:t>
            </w:r>
          </w:p>
          <w:p>
            <w:pPr>
              <w:spacing w:after="20"/>
              <w:ind w:left="20"/>
              <w:jc w:val="both"/>
            </w:pPr>
            <w:r>
              <w:rPr>
                <w:rFonts w:ascii="Times New Roman"/>
                <w:b w:val="false"/>
                <w:i w:val="false"/>
                <w:color w:val="000000"/>
                <w:sz w:val="20"/>
              </w:rPr>
              <w:t>
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 (OJT);</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 xml:space="preserve">приложению 12 </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8.13.4. для внесения в свидетельство персонала по техническому обслуживанию воздушных судов квалификационной отметки в графу "Ratings" полной подгруппы 2а, 2b и 2с в группе 2 по категории "С"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запрашиваемой подгруппы в группе 2 и категории свидетельства;</w:t>
            </w:r>
          </w:p>
          <w:p>
            <w:pPr>
              <w:spacing w:after="20"/>
              <w:ind w:left="20"/>
              <w:jc w:val="both"/>
            </w:pPr>
            <w:r>
              <w:rPr>
                <w:rFonts w:ascii="Times New Roman"/>
                <w:b w:val="false"/>
                <w:i w:val="false"/>
                <w:color w:val="000000"/>
                <w:sz w:val="20"/>
              </w:rPr>
              <w:t>
копии сертификатов, подтверждающих прохождение обучения на тип воздушного судна и сдачу экзаменов после теоретической части обучения по уровню 3 как минимум по 3-м типам воздушного судна, представленным в этой подгруппе;</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 xml:space="preserve">приложению 12 </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8.13.5 для внесения в свидетельство персонала по техническому обслуживанию воздушных судов квалификационной отметки в графу "Ratings" полной группы 3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запрашиваемой полной группы 3 и категории свидетельства;</w:t>
            </w:r>
          </w:p>
          <w:p>
            <w:pPr>
              <w:spacing w:after="20"/>
              <w:ind w:left="20"/>
              <w:jc w:val="both"/>
            </w:pPr>
            <w:r>
              <w:rPr>
                <w:rFonts w:ascii="Times New Roman"/>
                <w:b w:val="false"/>
                <w:i w:val="false"/>
                <w:color w:val="000000"/>
                <w:sz w:val="20"/>
              </w:rPr>
              <w:t>
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 (OJT);</w:t>
            </w:r>
          </w:p>
          <w:p>
            <w:pPr>
              <w:spacing w:after="20"/>
              <w:ind w:left="20"/>
              <w:jc w:val="both"/>
            </w:pPr>
            <w:r>
              <w:rPr>
                <w:rFonts w:ascii="Times New Roman"/>
                <w:b w:val="false"/>
                <w:i w:val="false"/>
                <w:color w:val="000000"/>
                <w:sz w:val="20"/>
              </w:rPr>
              <w:t>
допускается предоставление сертификата по результатам прохождения практической стажировки, если сертификат одобрен уполномоченной организацией применительно к той организации ТО и РАТ, которая ее проводит;</w:t>
            </w:r>
          </w:p>
          <w:p>
            <w:pPr>
              <w:spacing w:after="20"/>
              <w:ind w:left="20"/>
              <w:jc w:val="both"/>
            </w:pPr>
            <w:r>
              <w:rPr>
                <w:rFonts w:ascii="Times New Roman"/>
                <w:b w:val="false"/>
                <w:i w:val="false"/>
                <w:color w:val="000000"/>
                <w:sz w:val="20"/>
              </w:rPr>
              <w:t>
копию индивидуального журнала персонала по техническому обслуживанию воздушных судов по форме, согласно приложению 12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8.13.6 "для внесения в свидетельство персонала по техническому обслуживанию воздушных судов квалификационной отметки в графу "Ratings" полной группы 3 по категории "С"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запрашиваемой полной группы 3 и категории свидетельства;</w:t>
            </w:r>
          </w:p>
          <w:p>
            <w:pPr>
              <w:spacing w:after="20"/>
              <w:ind w:left="20"/>
              <w:jc w:val="both"/>
            </w:pPr>
            <w:r>
              <w:rPr>
                <w:rFonts w:ascii="Times New Roman"/>
                <w:b w:val="false"/>
                <w:i w:val="false"/>
                <w:color w:val="000000"/>
                <w:sz w:val="20"/>
              </w:rPr>
              <w:t>
копии сертификатов, подтверждающих прохождение обучения на тип воздушного судна и сдачу экзаменов после теоретической части обучения по уровню 3;</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 xml:space="preserve">приложению 12 </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8.13.7. для внесения квалификационных и специальных отметок в свидетельство персонала по техническому обслуживанию легких и сверхлегких воздушных судов (LAML) заявитель предоставляет в некоммерческую организацию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копии документов, подтверждающих прохождение обучения в АУЦ на тип или вид воздушных судов;</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оформляемого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настоящему перечню основных требований к оказанию государственной услуги, подтверждающих опыт работы; копию акта проверки уровня квалификации персонала по техническому обслуживанию легких и сверхлегких воздушных судов категории "В3";</w:t>
            </w:r>
          </w:p>
          <w:p>
            <w:pPr>
              <w:spacing w:after="20"/>
              <w:ind w:left="20"/>
              <w:jc w:val="both"/>
            </w:pPr>
            <w:r>
              <w:rPr>
                <w:rFonts w:ascii="Times New Roman"/>
                <w:b w:val="false"/>
                <w:i w:val="false"/>
                <w:color w:val="000000"/>
                <w:sz w:val="20"/>
              </w:rPr>
              <w:t>
копию документа о прохождении обучения по программе "Возможности человека, применительно к техническому обслуживанию воздушных судов" (соответствующего программе модуля 9 Типовых программ).</w:t>
            </w:r>
          </w:p>
          <w:p>
            <w:pPr>
              <w:spacing w:after="20"/>
              <w:ind w:left="20"/>
              <w:jc w:val="both"/>
            </w:pPr>
            <w:r>
              <w:rPr>
                <w:rFonts w:ascii="Times New Roman"/>
                <w:b w:val="false"/>
                <w:i w:val="false"/>
                <w:color w:val="000000"/>
                <w:sz w:val="20"/>
              </w:rPr>
              <w:t>
8.14. Замена свидетельства авиационного персонала и (или) приложения к нему.</w:t>
            </w:r>
          </w:p>
          <w:p>
            <w:pPr>
              <w:spacing w:after="20"/>
              <w:ind w:left="20"/>
              <w:jc w:val="both"/>
            </w:pPr>
            <w:r>
              <w:rPr>
                <w:rFonts w:ascii="Times New Roman"/>
                <w:b w:val="false"/>
                <w:i w:val="false"/>
                <w:color w:val="000000"/>
                <w:sz w:val="20"/>
              </w:rPr>
              <w:t>
8.14.1. при утере, хищении и порчи свидетельства заявитель представляет документы в соответствии с установленным перечнем на получение соответствующего свидетельства авиационного персонала и электронную копию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xml:space="preserve">
8.14.2. при смене фамилии, имени, отчества (при наличии), в том числе при изменении формата действующего свидетельства и других технических причинах заявитель предоставляет следующие документы: </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xml:space="preserve">
две фотографии (цветные, матовые, размером 3,5 х 4,5 см с уголком справа со стороны смотрящего на фото) или цифровое фото (3,5*4,5 см., не менее 413*531 (пикселей)) при замене на свидетельство в виде пластиковой карточки; </w:t>
            </w:r>
          </w:p>
          <w:p>
            <w:pPr>
              <w:spacing w:after="20"/>
              <w:ind w:left="20"/>
              <w:jc w:val="both"/>
            </w:pPr>
            <w:r>
              <w:rPr>
                <w:rFonts w:ascii="Times New Roman"/>
                <w:b w:val="false"/>
                <w:i w:val="false"/>
                <w:color w:val="000000"/>
                <w:sz w:val="20"/>
              </w:rPr>
              <w:t>
электронная копия образца личной подписи при замене на свидетельство в виде пластиковой карточки;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получаются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использовании воздушного пространства Республики Казахстан и деятельности авиации",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утвержденным приказом Министра транспорта и коммуникаций Республики Казахстан от 13 июня 2011 года № 362 (зарегистрирован в Реестре государственной регистрации нормативных правовых актов в Республики Казахстан за № 7058) ,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утвержденным приказом Министра транспорта и коммуникаций Республики Казахстан от 28 сентября 2013 года № 763 (зарегистрирован в Реестре государственной регистрации нормативных правовых актов в Республики Казахстан за № 8786), </w:t>
            </w:r>
            <w:r>
              <w:rPr>
                <w:rFonts w:ascii="Times New Roman"/>
                <w:b w:val="false"/>
                <w:i w:val="false"/>
                <w:color w:val="000000"/>
                <w:sz w:val="20"/>
              </w:rPr>
              <w:t>Правилам</w:t>
            </w:r>
            <w:r>
              <w:rPr>
                <w:rFonts w:ascii="Times New Roman"/>
                <w:b w:val="false"/>
                <w:i w:val="false"/>
                <w:color w:val="000000"/>
                <w:sz w:val="20"/>
              </w:rPr>
              <w:t xml:space="preserve"> сертификации и выдачи сертификата авиационного учебного центра гражданской авиации, утвержденных приказом исполняющего обязанности Министра по инвестициям и развитию Республики Казахстан от 6 февраля 2015 года № 115 (зарегистрирован в Реестре государственной регистрации нормативных правовых актов в Республики Казахстан за 10486), </w:t>
            </w:r>
            <w:r>
              <w:rPr>
                <w:rFonts w:ascii="Times New Roman"/>
                <w:b w:val="false"/>
                <w:i w:val="false"/>
                <w:color w:val="000000"/>
                <w:sz w:val="20"/>
              </w:rPr>
              <w:t>Правилам</w:t>
            </w:r>
            <w:r>
              <w:rPr>
                <w:rFonts w:ascii="Times New Roman"/>
                <w:b w:val="false"/>
                <w:i w:val="false"/>
                <w:color w:val="000000"/>
                <w:sz w:val="20"/>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 приказом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в Республики Казахстан за № 33339), </w:t>
            </w:r>
            <w:r>
              <w:rPr>
                <w:rFonts w:ascii="Times New Roman"/>
                <w:b w:val="false"/>
                <w:i w:val="false"/>
                <w:color w:val="000000"/>
                <w:sz w:val="20"/>
              </w:rPr>
              <w:t>Правилам</w:t>
            </w:r>
            <w:r>
              <w:rPr>
                <w:rFonts w:ascii="Times New Roman"/>
                <w:b w:val="false"/>
                <w:i w:val="false"/>
                <w:color w:val="000000"/>
                <w:sz w:val="20"/>
              </w:rPr>
              <w:t xml:space="preserve"> тестирования на определение уровня владения английским языком, используемым в радиотелефонной связи, утвержденным приказом Министра транспорта и коммуникаций Республики Казахстан от 25 сентября 2013 года № 748 (зарегистрирован в Реестре государственной регистрации нормативных правовых актов в Республики Казахстан за № 8783), </w:t>
            </w:r>
            <w:r>
              <w:rPr>
                <w:rFonts w:ascii="Times New Roman"/>
                <w:b w:val="false"/>
                <w:i w:val="false"/>
                <w:color w:val="000000"/>
                <w:sz w:val="20"/>
              </w:rPr>
              <w:t>Правил</w:t>
            </w:r>
            <w:r>
              <w:rPr>
                <w:rFonts w:ascii="Times New Roman"/>
                <w:b w:val="false"/>
                <w:i w:val="false"/>
                <w:color w:val="000000"/>
                <w:sz w:val="20"/>
              </w:rPr>
              <w:t xml:space="preserve"> профессиональной подготовки авиационного персонала, утвержденных приказом исполняющего обязанности Министра по инвестициям и развитию Республики Казахстан от 24 февраля 2015 года № 159 (зарегистрирован в Реестре государственной регистрации нормативных правовых актов в Республики Казахстан за № 10562), </w:t>
            </w:r>
            <w:r>
              <w:rPr>
                <w:rFonts w:ascii="Times New Roman"/>
                <w:b w:val="false"/>
                <w:i w:val="false"/>
                <w:color w:val="000000"/>
                <w:sz w:val="20"/>
              </w:rPr>
              <w:t>Правилами</w:t>
            </w:r>
            <w:r>
              <w:rPr>
                <w:rFonts w:ascii="Times New Roman"/>
                <w:b w:val="false"/>
                <w:i w:val="false"/>
                <w:color w:val="000000"/>
                <w:sz w:val="20"/>
              </w:rPr>
              <w:t xml:space="preserve"> определения уровня квалификации авиационного персонала, утвержденными приказом исполняющего обязанности Министра по инвестициям и развитию Республики Казахстан от 31 июля 2017 года № 517, </w:t>
            </w:r>
            <w:r>
              <w:rPr>
                <w:rFonts w:ascii="Times New Roman"/>
                <w:b w:val="false"/>
                <w:i w:val="false"/>
                <w:color w:val="000000"/>
                <w:sz w:val="20"/>
              </w:rPr>
              <w:t>Типовых программ</w:t>
            </w:r>
            <w:r>
              <w:rPr>
                <w:rFonts w:ascii="Times New Roman"/>
                <w:b w:val="false"/>
                <w:i w:val="false"/>
                <w:color w:val="000000"/>
                <w:sz w:val="20"/>
              </w:rPr>
              <w:t xml:space="preserve"> профессиональной подготовки авиационного персонала, участвующего в обеспечении безопасности полетов, утвержденных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 </w:t>
            </w:r>
            <w:r>
              <w:rPr>
                <w:rFonts w:ascii="Times New Roman"/>
                <w:b w:val="false"/>
                <w:i w:val="false"/>
                <w:color w:val="000000"/>
                <w:sz w:val="20"/>
              </w:rPr>
              <w:t>Правилами</w:t>
            </w:r>
            <w:r>
              <w:rPr>
                <w:rFonts w:ascii="Times New Roman"/>
                <w:b w:val="false"/>
                <w:i w:val="false"/>
                <w:color w:val="000000"/>
                <w:sz w:val="20"/>
              </w:rPr>
              <w:t xml:space="preserve"> медицинского освидетельствования и осмотра в гражданской авиации Республики Казахстан, утвержденными приказом Министра по инвестициям и развитию Республики Казахстан от 5 июня 2017 года № 324 (зарегистрирован в Реестре государственной регистрации нормативных правовых актов в Республики Казахстан за № 15325), а также требованиям, установленным настоящими Правилами и Типовыми программами;</w:t>
            </w:r>
          </w:p>
          <w:p>
            <w:pPr>
              <w:spacing w:after="20"/>
              <w:ind w:left="20"/>
              <w:jc w:val="both"/>
            </w:pPr>
            <w:r>
              <w:rPr>
                <w:rFonts w:ascii="Times New Roman"/>
                <w:b w:val="false"/>
                <w:i w:val="false"/>
                <w:color w:val="000000"/>
                <w:sz w:val="20"/>
              </w:rPr>
              <w:t>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в государственной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30 (тридцать) минут.</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транспорта Республики Казахстан – www.transport.gov.kz, раздел "Государственные услуги";</w:t>
            </w:r>
          </w:p>
          <w:p>
            <w:pPr>
              <w:spacing w:after="20"/>
              <w:ind w:left="20"/>
              <w:jc w:val="both"/>
            </w:pPr>
            <w:r>
              <w:rPr>
                <w:rFonts w:ascii="Times New Roman"/>
                <w:b w:val="false"/>
                <w:i w:val="false"/>
                <w:color w:val="000000"/>
                <w:sz w:val="20"/>
              </w:rPr>
              <w:t>
2) АО "Авиационная администрация Казахстана" – www.саа.gov.kz, раздел "Государственные услуги".</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88" w:id="296"/>
    <w:p>
      <w:pPr>
        <w:spacing w:after="0"/>
        <w:ind w:left="0"/>
        <w:jc w:val="left"/>
      </w:pPr>
      <w:r>
        <w:rPr>
          <w:rFonts w:ascii="Times New Roman"/>
          <w:b/>
          <w:i w:val="false"/>
          <w:color w:val="000000"/>
        </w:rPr>
        <w:t xml:space="preserve"> Заявление для выдачи свидетельства пилота или внесения квалификационной отметки</w:t>
      </w:r>
    </w:p>
    <w:bookmarkEnd w:id="296"/>
    <w:p>
      <w:pPr>
        <w:spacing w:after="0"/>
        <w:ind w:left="0"/>
        <w:jc w:val="both"/>
      </w:pPr>
      <w:r>
        <w:rPr>
          <w:rFonts w:ascii="Times New Roman"/>
          <w:b w:val="false"/>
          <w:i w:val="false"/>
          <w:color w:val="ff0000"/>
          <w:sz w:val="28"/>
        </w:rPr>
        <w:t xml:space="preserve">
      Сноска. Приложение 1 - в редакции приказа Министра транспорта РК от 08.01.2025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Данные пилота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w:t>
            </w:r>
          </w:p>
          <w:p>
            <w:pPr>
              <w:spacing w:after="20"/>
              <w:ind w:left="20"/>
              <w:jc w:val="both"/>
            </w:pPr>
            <w:r>
              <w:rPr>
                <w:rFonts w:ascii="Times New Roman"/>
                <w:b w:val="false"/>
                <w:i w:val="false"/>
                <w:color w:val="000000"/>
                <w:sz w:val="20"/>
              </w:rPr>
              <w:t>
Имя …………………………………..Отчество (при его наличии)</w:t>
            </w:r>
          </w:p>
          <w:p>
            <w:pPr>
              <w:spacing w:after="20"/>
              <w:ind w:left="20"/>
              <w:jc w:val="both"/>
            </w:pPr>
            <w:r>
              <w:rPr>
                <w:rFonts w:ascii="Times New Roman"/>
                <w:b w:val="false"/>
                <w:i w:val="false"/>
                <w:color w:val="000000"/>
                <w:sz w:val="20"/>
              </w:rPr>
              <w:t>
ФИО латинскими печатными буквами</w:t>
            </w:r>
          </w:p>
          <w:p>
            <w:pPr>
              <w:spacing w:after="20"/>
              <w:ind w:left="20"/>
              <w:jc w:val="both"/>
            </w:pPr>
            <w:r>
              <w:rPr>
                <w:rFonts w:ascii="Times New Roman"/>
                <w:b w:val="false"/>
                <w:i w:val="false"/>
                <w:color w:val="000000"/>
                <w:sz w:val="20"/>
              </w:rPr>
              <w:t>(в соответствии с документами удостоверяющими личность)</w:t>
            </w:r>
          </w:p>
          <w:p>
            <w:pPr>
              <w:spacing w:after="20"/>
              <w:ind w:left="20"/>
              <w:jc w:val="both"/>
            </w:pPr>
            <w:r>
              <w:rPr>
                <w:rFonts w:ascii="Times New Roman"/>
                <w:b w:val="false"/>
                <w:i w:val="false"/>
                <w:color w:val="000000"/>
                <w:sz w:val="20"/>
              </w:rPr>
              <w:t xml:space="preserve">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xml:space="preserve">
Дата рождения (день, месяц, год) …………………….. Национальность………………………….. </w:t>
            </w:r>
          </w:p>
          <w:p>
            <w:pPr>
              <w:spacing w:after="20"/>
              <w:ind w:left="20"/>
              <w:jc w:val="both"/>
            </w:pPr>
            <w:r>
              <w:rPr>
                <w:rFonts w:ascii="Times New Roman"/>
                <w:b w:val="false"/>
                <w:i w:val="false"/>
                <w:color w:val="000000"/>
                <w:sz w:val="20"/>
              </w:rPr>
              <w:t>Место рождения……………………………..</w:t>
            </w:r>
          </w:p>
          <w:p>
            <w:pPr>
              <w:spacing w:after="20"/>
              <w:ind w:left="20"/>
              <w:jc w:val="both"/>
            </w:pPr>
            <w:r>
              <w:rPr>
                <w:rFonts w:ascii="Times New Roman"/>
                <w:b w:val="false"/>
                <w:i w:val="false"/>
                <w:color w:val="000000"/>
                <w:sz w:val="20"/>
              </w:rPr>
              <w:t>Страна …………… …………</w:t>
            </w:r>
          </w:p>
          <w:p>
            <w:pPr>
              <w:spacing w:after="20"/>
              <w:ind w:left="20"/>
              <w:jc w:val="both"/>
            </w:pPr>
            <w:r>
              <w:rPr>
                <w:rFonts w:ascii="Times New Roman"/>
                <w:b w:val="false"/>
                <w:i w:val="false"/>
                <w:color w:val="000000"/>
                <w:sz w:val="20"/>
              </w:rPr>
              <w:t>
Номер телефона…………………</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w:t>
            </w:r>
          </w:p>
          <w:p>
            <w:pPr>
              <w:spacing w:after="20"/>
              <w:ind w:left="20"/>
              <w:jc w:val="both"/>
            </w:pPr>
            <w:r>
              <w:rPr>
                <w:rFonts w:ascii="Times New Roman"/>
                <w:b w:val="false"/>
                <w:i w:val="false"/>
                <w:color w:val="000000"/>
                <w:sz w:val="20"/>
              </w:rPr>
              <w:t xml:space="preserve">содержащихся в информационных системах согласно </w:t>
            </w:r>
            <w:r>
              <w:rPr>
                <w:rFonts w:ascii="Times New Roman"/>
                <w:b w:val="false"/>
                <w:i w:val="false"/>
                <w:color w:val="000000"/>
                <w:sz w:val="20"/>
              </w:rPr>
              <w:t>пункту 6</w:t>
            </w:r>
            <w:r>
              <w:rPr>
                <w:rFonts w:ascii="Times New Roman"/>
                <w:b w:val="false"/>
                <w:i w:val="false"/>
                <w:color w:val="000000"/>
                <w:sz w:val="20"/>
              </w:rPr>
              <w:t xml:space="preserve"> статьи 20 Закона</w:t>
            </w:r>
          </w:p>
          <w:p>
            <w:pPr>
              <w:spacing w:after="20"/>
              <w:ind w:left="20"/>
              <w:jc w:val="both"/>
            </w:pPr>
            <w:r>
              <w:rPr>
                <w:rFonts w:ascii="Times New Roman"/>
                <w:b w:val="false"/>
                <w:i w:val="false"/>
                <w:color w:val="000000"/>
                <w:sz w:val="20"/>
              </w:rPr>
              <w:t>Республики Казахстан "О государственных услугах"</w:t>
            </w:r>
          </w:p>
          <w:p>
            <w:pPr>
              <w:spacing w:after="20"/>
              <w:ind w:left="20"/>
              <w:jc w:val="both"/>
            </w:pPr>
            <w:r>
              <w:rPr>
                <w:rFonts w:ascii="Times New Roman"/>
                <w:b w:val="false"/>
                <w:i w:val="false"/>
                <w:color w:val="000000"/>
                <w:sz w:val="20"/>
              </w:rPr>
              <w:t>
" … "_ 20 … год</w:t>
            </w:r>
          </w:p>
          <w:p>
            <w:pPr>
              <w:spacing w:after="20"/>
              <w:ind w:left="20"/>
              <w:jc w:val="both"/>
            </w:pPr>
            <w:r>
              <w:rPr>
                <w:rFonts w:ascii="Times New Roman"/>
                <w:b w:val="false"/>
                <w:i w:val="false"/>
                <w:color w:val="000000"/>
                <w:sz w:val="20"/>
              </w:rPr>
              <w:t>
 (подпись) (дата)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для корреспонденции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свидетельства пилота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свидетельства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Квалификационная отметка (заполняется заявителем)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(SP) или Пилот многочленного экипажа (MP)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 полета по приборам (IR) (если применимо)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квалификационной отметки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свидетельства экзаменатора, ФИО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Выдача свидетельства.: ☐ Свидетельства линейного пилота ATPL (самолеты) ☐ Свидетельства линейного пилота ATPL (вертолеты) ☐ Свидетельства коммерческого пилота СPL (самолеты) ☐ Свидетельства коммерческого пилота СPL (вертолеты) ☐ Свидетельства пилота MPL ☐ Свидетельства частного пилота РPL (самолеты) ☐ Свидетельства частного пилота РPL (вертолеты)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Первоначальное внесение:</w:t>
            </w:r>
          </w:p>
          <w:p>
            <w:pPr>
              <w:spacing w:after="20"/>
              <w:ind w:left="20"/>
              <w:jc w:val="both"/>
            </w:pPr>
            <w:r>
              <w:rPr>
                <w:rFonts w:ascii="Times New Roman"/>
                <w:b w:val="false"/>
                <w:i w:val="false"/>
                <w:color w:val="000000"/>
                <w:sz w:val="20"/>
              </w:rPr>
              <w:t xml:space="preserve">
с квалификационной отметкой о классе воздушного судна (просьба указать, включая варианты): ....................: сухопутный (land): гидроплан (sea): </w:t>
            </w:r>
          </w:p>
          <w:p>
            <w:pPr>
              <w:spacing w:after="20"/>
              <w:ind w:left="20"/>
              <w:jc w:val="both"/>
            </w:pPr>
            <w:r>
              <w:rPr>
                <w:rFonts w:ascii="Times New Roman"/>
                <w:b w:val="false"/>
                <w:i w:val="false"/>
                <w:color w:val="000000"/>
                <w:sz w:val="20"/>
              </w:rPr>
              <w:t xml:space="preserve">
☐ однодвигательный поршневой – SEP (land) ☐ однодвигательный газотурбинный – SET (land) ☐ </w:t>
            </w:r>
          </w:p>
          <w:p>
            <w:pPr>
              <w:spacing w:after="20"/>
              <w:ind w:left="20"/>
              <w:jc w:val="both"/>
            </w:pPr>
            <w:r>
              <w:rPr>
                <w:rFonts w:ascii="Times New Roman"/>
                <w:b w:val="false"/>
                <w:i w:val="false"/>
                <w:color w:val="000000"/>
                <w:sz w:val="20"/>
              </w:rPr>
              <w:t xml:space="preserve">
многодвигательной поршневой – MEP (land) ☐ многодвигательный газотурбиный – MET (land) ☐ IR полет по приборам ☐ </w:t>
            </w:r>
          </w:p>
          <w:p>
            <w:pPr>
              <w:spacing w:after="20"/>
              <w:ind w:left="20"/>
              <w:jc w:val="both"/>
            </w:pPr>
            <w:r>
              <w:rPr>
                <w:rFonts w:ascii="Times New Roman"/>
                <w:b w:val="false"/>
                <w:i w:val="false"/>
                <w:color w:val="000000"/>
                <w:sz w:val="20"/>
              </w:rPr>
              <w:t>
c квалификационной отметкой о типе воздушного судна (включая варианты): воздушного судна, сертифицированного для полета с экипажем из двух пилотов:</w:t>
            </w:r>
          </w:p>
          <w:p>
            <w:pPr>
              <w:spacing w:after="20"/>
              <w:ind w:left="20"/>
              <w:jc w:val="both"/>
            </w:pPr>
            <w:r>
              <w:rPr>
                <w:rFonts w:ascii="Times New Roman"/>
                <w:b w:val="false"/>
                <w:i w:val="false"/>
                <w:color w:val="000000"/>
                <w:sz w:val="20"/>
              </w:rPr>
              <w:t>
второй пилот ☐</w:t>
            </w:r>
          </w:p>
          <w:p>
            <w:pPr>
              <w:spacing w:after="20"/>
              <w:ind w:left="20"/>
              <w:jc w:val="both"/>
            </w:pPr>
            <w:r>
              <w:rPr>
                <w:rFonts w:ascii="Times New Roman"/>
                <w:b w:val="false"/>
                <w:i w:val="false"/>
                <w:color w:val="000000"/>
                <w:sz w:val="20"/>
              </w:rPr>
              <w:t>
командир ☐</w:t>
            </w:r>
          </w:p>
          <w:p>
            <w:pPr>
              <w:spacing w:after="20"/>
              <w:ind w:left="20"/>
              <w:jc w:val="both"/>
            </w:pPr>
            <w:r>
              <w:rPr>
                <w:rFonts w:ascii="Times New Roman"/>
                <w:b w:val="false"/>
                <w:i w:val="false"/>
                <w:color w:val="000000"/>
                <w:sz w:val="20"/>
              </w:rPr>
              <w:t>
включая допуск к полетам по приборам (IR) ☐</w:t>
            </w:r>
          </w:p>
          <w:p>
            <w:pPr>
              <w:spacing w:after="20"/>
              <w:ind w:left="20"/>
              <w:jc w:val="both"/>
            </w:pPr>
            <w:r>
              <w:rPr>
                <w:rFonts w:ascii="Times New Roman"/>
                <w:b w:val="false"/>
                <w:i w:val="false"/>
                <w:color w:val="000000"/>
                <w:sz w:val="20"/>
              </w:rPr>
              <w:t>
воздушного судна с системой увеличения подъемной силы (включая варианты):</w:t>
            </w:r>
          </w:p>
          <w:p>
            <w:pPr>
              <w:spacing w:after="20"/>
              <w:ind w:left="20"/>
              <w:jc w:val="both"/>
            </w:pPr>
            <w:r>
              <w:rPr>
                <w:rFonts w:ascii="Times New Roman"/>
                <w:b w:val="false"/>
                <w:i w:val="false"/>
                <w:color w:val="000000"/>
                <w:sz w:val="20"/>
              </w:rPr>
              <w:t>
 ☐ воздушного судна с системой увеличения подъемной силы (включая варианты):</w:t>
            </w:r>
          </w:p>
          <w:p>
            <w:pPr>
              <w:spacing w:after="20"/>
              <w:ind w:left="20"/>
              <w:jc w:val="both"/>
            </w:pPr>
            <w:r>
              <w:rPr>
                <w:rFonts w:ascii="Times New Roman"/>
                <w:b w:val="false"/>
                <w:i w:val="false"/>
                <w:color w:val="000000"/>
                <w:sz w:val="20"/>
              </w:rPr>
              <w:t>
SP (A) – самолет с одним пилотом ☐</w:t>
            </w:r>
          </w:p>
          <w:p>
            <w:pPr>
              <w:spacing w:after="20"/>
              <w:ind w:left="20"/>
              <w:jc w:val="both"/>
            </w:pPr>
            <w:r>
              <w:rPr>
                <w:rFonts w:ascii="Times New Roman"/>
                <w:b w:val="false"/>
                <w:i w:val="false"/>
                <w:color w:val="000000"/>
                <w:sz w:val="20"/>
              </w:rPr>
              <w:t>
SP (H) – вертолет с одним пилотом ☐</w:t>
            </w:r>
          </w:p>
          <w:p>
            <w:pPr>
              <w:spacing w:after="20"/>
              <w:ind w:left="20"/>
              <w:jc w:val="both"/>
            </w:pPr>
            <w:r>
              <w:rPr>
                <w:rFonts w:ascii="Times New Roman"/>
                <w:b w:val="false"/>
                <w:i w:val="false"/>
                <w:color w:val="000000"/>
                <w:sz w:val="20"/>
              </w:rPr>
              <w:t>
включая допуск к полетам по приборам (IR) ☐</w:t>
            </w:r>
          </w:p>
          <w:p>
            <w:pPr>
              <w:spacing w:after="20"/>
              <w:ind w:left="20"/>
              <w:jc w:val="both"/>
            </w:pPr>
            <w:r>
              <w:rPr>
                <w:rFonts w:ascii="Times New Roman"/>
                <w:b w:val="false"/>
                <w:i w:val="false"/>
                <w:color w:val="000000"/>
                <w:sz w:val="20"/>
              </w:rPr>
              <w:t>
MPA – пилот многочленного экипажа самолета ☐</w:t>
            </w:r>
          </w:p>
          <w:p>
            <w:pPr>
              <w:spacing w:after="20"/>
              <w:ind w:left="20"/>
              <w:jc w:val="both"/>
            </w:pPr>
            <w:r>
              <w:rPr>
                <w:rFonts w:ascii="Times New Roman"/>
                <w:b w:val="false"/>
                <w:i w:val="false"/>
                <w:color w:val="000000"/>
                <w:sz w:val="20"/>
              </w:rPr>
              <w:t>
MPH – пилот многочленного экипажа вертолета ☐</w:t>
            </w:r>
          </w:p>
          <w:p>
            <w:pPr>
              <w:spacing w:after="20"/>
              <w:ind w:left="20"/>
              <w:jc w:val="both"/>
            </w:pPr>
            <w:r>
              <w:rPr>
                <w:rFonts w:ascii="Times New Roman"/>
                <w:b w:val="false"/>
                <w:i w:val="false"/>
                <w:color w:val="000000"/>
                <w:sz w:val="20"/>
              </w:rPr>
              <w:t>
включая допуск к полетам по приборам (IR) ☐</w:t>
            </w:r>
          </w:p>
          <w:p>
            <w:pPr>
              <w:spacing w:after="20"/>
              <w:ind w:left="20"/>
              <w:jc w:val="both"/>
            </w:pPr>
            <w:r>
              <w:rPr>
                <w:rFonts w:ascii="Times New Roman"/>
                <w:b w:val="false"/>
                <w:i w:val="false"/>
                <w:color w:val="000000"/>
                <w:sz w:val="20"/>
              </w:rPr>
              <w:t xml:space="preserve">
 Летный инструктор: FI (A) самолет; ☐ FI (H) вертолет; ☐ TRI(A) инструктор по типу самолета; ☐ TRI(H) инструктор по типу вертолета; IRI (A) инструктор инструментального рейтинга (самолет); IRI (H) инструктор инструментального рейтинга (вертолет)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Подтверждение или тестирование при первоначальной выдаче свидетельства или квалификационной отметки.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завершил тест проверки навыков для выдачи вышеуказанного класса воздушного судна ☐ или квалификационной отметки о типе воздушного судна ☐; включая квалификационную отметку полетов по приборам IR ☐ Дата проверки навыков:..................; </w:t>
            </w:r>
          </w:p>
          <w:p>
            <w:pPr>
              <w:spacing w:after="20"/>
              <w:ind w:left="20"/>
              <w:jc w:val="both"/>
            </w:pPr>
            <w:r>
              <w:rPr>
                <w:rFonts w:ascii="Times New Roman"/>
                <w:b w:val="false"/>
                <w:i w:val="false"/>
                <w:color w:val="000000"/>
                <w:sz w:val="20"/>
              </w:rPr>
              <w:t>
Тип и регистрация воздушного судна: ...............................................................................</w:t>
            </w:r>
          </w:p>
          <w:p>
            <w:pPr>
              <w:spacing w:after="20"/>
              <w:ind w:left="20"/>
              <w:jc w:val="both"/>
            </w:pPr>
            <w:r>
              <w:rPr>
                <w:rFonts w:ascii="Times New Roman"/>
                <w:b w:val="false"/>
                <w:i w:val="false"/>
                <w:color w:val="000000"/>
                <w:sz w:val="20"/>
              </w:rPr>
              <w:t xml:space="preserve">Идентификационный номер комплексного тренажера......................………………………. </w:t>
            </w:r>
          </w:p>
          <w:p>
            <w:pPr>
              <w:spacing w:after="20"/>
              <w:ind w:left="20"/>
              <w:jc w:val="both"/>
            </w:pPr>
            <w:r>
              <w:rPr>
                <w:rFonts w:ascii="Times New Roman"/>
                <w:b w:val="false"/>
                <w:i w:val="false"/>
                <w:color w:val="000000"/>
                <w:sz w:val="20"/>
              </w:rPr>
              <w:t>
Фамилия …………………. Имя …………………Отчество (при его наличии) экзаменатора :..........................</w:t>
            </w:r>
          </w:p>
          <w:p>
            <w:pPr>
              <w:spacing w:after="20"/>
              <w:ind w:left="20"/>
              <w:jc w:val="both"/>
            </w:pPr>
            <w:r>
              <w:rPr>
                <w:rFonts w:ascii="Times New Roman"/>
                <w:b w:val="false"/>
                <w:i w:val="false"/>
                <w:color w:val="000000"/>
                <w:sz w:val="20"/>
              </w:rPr>
              <w:t>Номер экзаменатора:………</w:t>
            </w:r>
          </w:p>
          <w:p>
            <w:pPr>
              <w:spacing w:after="20"/>
              <w:ind w:left="20"/>
              <w:jc w:val="both"/>
            </w:pPr>
            <w:r>
              <w:rPr>
                <w:rFonts w:ascii="Times New Roman"/>
                <w:b w:val="false"/>
                <w:i w:val="false"/>
                <w:color w:val="000000"/>
                <w:sz w:val="20"/>
              </w:rPr>
              <w:t>Акт летной проверки от "__" _________202___ года прилагается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Заявление на продление квалификационной отметки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подаю заявку для продления квалификационной отметки: по типу воздушного судна (необходимо прописать) ☐ ……….; воздушного судна, сертифицированного для полета с экипажем из двух пилотов: второй пилот☐ командир☐ включая допуск к полетам по приборам (IR) ☐ воздушного судна с системой увеличения подъемной силы (включая варианты): SPA; SPH – самолет или вертолет с одним пилотом ☐ включая допуск к полетам по приборам (IR)</w:t>
            </w:r>
          </w:p>
          <w:p>
            <w:pPr>
              <w:spacing w:after="20"/>
              <w:ind w:left="20"/>
              <w:jc w:val="both"/>
            </w:pPr>
            <w:r>
              <w:rPr>
                <w:rFonts w:ascii="Times New Roman"/>
                <w:b w:val="false"/>
                <w:i w:val="false"/>
                <w:color w:val="000000"/>
                <w:sz w:val="20"/>
              </w:rPr>
              <w:t>
MPA; MPH – пилот многочленного экипажа самолета или вертолета☐ включая допуск по приборам (IR) ☐</w:t>
            </w:r>
          </w:p>
          <w:p>
            <w:pPr>
              <w:spacing w:after="20"/>
              <w:ind w:left="20"/>
              <w:jc w:val="both"/>
            </w:pPr>
            <w:r>
              <w:rPr>
                <w:rFonts w:ascii="Times New Roman"/>
                <w:b w:val="false"/>
                <w:i w:val="false"/>
                <w:color w:val="000000"/>
                <w:sz w:val="20"/>
              </w:rPr>
              <w:t>
по классу воздушного судна (необходимо прописать) ☐…….</w:t>
            </w:r>
          </w:p>
          <w:p>
            <w:pPr>
              <w:spacing w:after="20"/>
              <w:ind w:left="20"/>
              <w:jc w:val="both"/>
            </w:pPr>
            <w:r>
              <w:rPr>
                <w:rFonts w:ascii="Times New Roman"/>
                <w:b w:val="false"/>
                <w:i w:val="false"/>
                <w:color w:val="000000"/>
                <w:sz w:val="20"/>
              </w:rPr>
              <w:t xml:space="preserve">
 сухопутный (land): гидроплан (sea): </w:t>
            </w:r>
          </w:p>
          <w:p>
            <w:pPr>
              <w:spacing w:after="20"/>
              <w:ind w:left="20"/>
              <w:jc w:val="both"/>
            </w:pPr>
            <w:r>
              <w:rPr>
                <w:rFonts w:ascii="Times New Roman"/>
                <w:b w:val="false"/>
                <w:i w:val="false"/>
                <w:color w:val="000000"/>
                <w:sz w:val="20"/>
              </w:rPr>
              <w:t xml:space="preserve">
☐ однодвигательный поршневой – SEP (land) ☐ однодвигательный газотурбинный – SET (land) ☐ </w:t>
            </w:r>
          </w:p>
          <w:p>
            <w:pPr>
              <w:spacing w:after="20"/>
              <w:ind w:left="20"/>
              <w:jc w:val="both"/>
            </w:pPr>
            <w:r>
              <w:rPr>
                <w:rFonts w:ascii="Times New Roman"/>
                <w:b w:val="false"/>
                <w:i w:val="false"/>
                <w:color w:val="000000"/>
                <w:sz w:val="20"/>
              </w:rPr>
              <w:t xml:space="preserve">
многодвигательной поршневой – MEP (land) ☐ многодвигательный газотурбиный – MET (land) ☐ IR полет по приборам ☐ </w:t>
            </w:r>
          </w:p>
          <w:p>
            <w:pPr>
              <w:spacing w:after="20"/>
              <w:ind w:left="20"/>
              <w:jc w:val="both"/>
            </w:pPr>
            <w:r>
              <w:rPr>
                <w:rFonts w:ascii="Times New Roman"/>
                <w:b w:val="false"/>
                <w:i w:val="false"/>
                <w:color w:val="000000"/>
                <w:sz w:val="20"/>
              </w:rPr>
              <w:t xml:space="preserve">
 Летный инструктор: FI (A) самолет; ☐ FI (H) вертолет; ☐ TRI(A) инструктор по типу самолета; ☐ TRI(H) инструктор по типу вертолета; IRI (A) инструктор инструментального рейтинга (самолет); IRI (H) инструктор инструментального рейтинга (вертолет)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Подтверждение проверки квалификации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прошел квалификационную проверку на продление</w:t>
            </w:r>
          </w:p>
          <w:p>
            <w:pPr>
              <w:spacing w:after="20"/>
              <w:ind w:left="20"/>
              <w:jc w:val="both"/>
            </w:pPr>
            <w:r>
              <w:rPr>
                <w:rFonts w:ascii="Times New Roman"/>
                <w:b w:val="false"/>
                <w:i w:val="false"/>
                <w:color w:val="000000"/>
                <w:sz w:val="20"/>
              </w:rPr>
              <w:t xml:space="preserve">
вышеуказанного класса воздушного судна ☐ или квалификационной отметки ☐, включая IR ☐ </w:t>
            </w:r>
          </w:p>
          <w:p>
            <w:pPr>
              <w:spacing w:after="20"/>
              <w:ind w:left="20"/>
              <w:jc w:val="both"/>
            </w:pPr>
            <w:r>
              <w:rPr>
                <w:rFonts w:ascii="Times New Roman"/>
                <w:b w:val="false"/>
                <w:i w:val="false"/>
                <w:color w:val="000000"/>
                <w:sz w:val="20"/>
              </w:rPr>
              <w:t>
Дата проверки квалификации: ............................ …</w:t>
            </w:r>
          </w:p>
          <w:p>
            <w:pPr>
              <w:spacing w:after="20"/>
              <w:ind w:left="20"/>
              <w:jc w:val="both"/>
            </w:pPr>
            <w:r>
              <w:rPr>
                <w:rFonts w:ascii="Times New Roman"/>
                <w:b w:val="false"/>
                <w:i w:val="false"/>
                <w:color w:val="000000"/>
                <w:sz w:val="20"/>
              </w:rPr>
              <w:t>Тип и регистрация воздушного судна: ...................,</w:t>
            </w:r>
          </w:p>
          <w:p>
            <w:pPr>
              <w:spacing w:after="20"/>
              <w:ind w:left="20"/>
              <w:jc w:val="both"/>
            </w:pPr>
            <w:r>
              <w:rPr>
                <w:rFonts w:ascii="Times New Roman"/>
                <w:b w:val="false"/>
                <w:i w:val="false"/>
                <w:color w:val="000000"/>
                <w:sz w:val="20"/>
              </w:rPr>
              <w:t>Идентификационный номер (FSTD): ..............................................</w:t>
            </w:r>
          </w:p>
          <w:p>
            <w:pPr>
              <w:spacing w:after="20"/>
              <w:ind w:left="20"/>
              <w:jc w:val="both"/>
            </w:pPr>
            <w:r>
              <w:rPr>
                <w:rFonts w:ascii="Times New Roman"/>
                <w:b w:val="false"/>
                <w:i w:val="false"/>
                <w:color w:val="000000"/>
                <w:sz w:val="20"/>
              </w:rPr>
              <w:t>Фамилия имя отчество (при его наличии) экзаменатора: .............................................</w:t>
            </w:r>
          </w:p>
          <w:p>
            <w:pPr>
              <w:spacing w:after="20"/>
              <w:ind w:left="20"/>
              <w:jc w:val="both"/>
            </w:pPr>
            <w:r>
              <w:rPr>
                <w:rFonts w:ascii="Times New Roman"/>
                <w:b w:val="false"/>
                <w:i w:val="false"/>
                <w:color w:val="000000"/>
                <w:sz w:val="20"/>
              </w:rPr>
              <w:t>Номер экзаменатора: ______________________________________________________________________</w:t>
            </w:r>
          </w:p>
          <w:p>
            <w:pPr>
              <w:spacing w:after="20"/>
              <w:ind w:left="20"/>
              <w:jc w:val="both"/>
            </w:pPr>
            <w:r>
              <w:rPr>
                <w:rFonts w:ascii="Times New Roman"/>
                <w:b w:val="false"/>
                <w:i w:val="false"/>
                <w:color w:val="000000"/>
                <w:sz w:val="20"/>
              </w:rPr>
              <w:t>
Акт летной проверки от "__"______202_года прилагается</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Заявители уведомляются о том, что квалификационная/специальная отметки не будут продлеваться до тех пор, пока соответствующая форма акта (отчета) экзаменатора не будет получена.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Декларация заявителя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заявляю, что информация, предоставленная в этой форме, верна.</w:t>
            </w:r>
          </w:p>
          <w:p>
            <w:pPr>
              <w:spacing w:after="20"/>
              <w:ind w:left="20"/>
              <w:jc w:val="both"/>
            </w:pPr>
            <w:r>
              <w:rPr>
                <w:rFonts w:ascii="Times New Roman"/>
                <w:b w:val="false"/>
                <w:i w:val="false"/>
                <w:color w:val="000000"/>
                <w:sz w:val="20"/>
              </w:rPr>
              <w:t>
2) Я полностью рассмотрел все руководящие указания и представил все необходимые документы для подачи заявки.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"___"_________________20 ___год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Разрешение уполномоченной организации (заполняется уполномоченной организацией)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1.Документы по заявке соответствуют: свидетельство ☐;</w:t>
            </w:r>
          </w:p>
          <w:p>
            <w:pPr>
              <w:spacing w:after="20"/>
              <w:ind w:left="20"/>
              <w:jc w:val="both"/>
            </w:pPr>
            <w:r>
              <w:rPr>
                <w:rFonts w:ascii="Times New Roman"/>
                <w:b w:val="false"/>
                <w:i w:val="false"/>
                <w:color w:val="000000"/>
                <w:sz w:val="20"/>
              </w:rPr>
              <w:t>
квалификационная отметка ☐; специальная отметка☐; могут быть выданы. Свидетельство ☐, квалификационная отметка ☐, специальная отметка ☐, которая выдается ____________________________________.</w:t>
            </w:r>
          </w:p>
          <w:p>
            <w:pPr>
              <w:spacing w:after="20"/>
              <w:ind w:left="20"/>
              <w:jc w:val="both"/>
            </w:pPr>
            <w:r>
              <w:rPr>
                <w:rFonts w:ascii="Times New Roman"/>
                <w:b w:val="false"/>
                <w:i w:val="false"/>
                <w:color w:val="000000"/>
                <w:sz w:val="20"/>
              </w:rPr>
              <w:t>
2. В заявке отсутствует следующая документация, и она будет возвращена заявителю. Отсутствующая документация: 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фамилия, имя, отчество (при наличии)) (должность) (подпись) должностного лица</w:t>
            </w:r>
          </w:p>
          <w:p>
            <w:pPr>
              <w:spacing w:after="20"/>
              <w:ind w:left="20"/>
              <w:jc w:val="both"/>
            </w:pPr>
            <w:r>
              <w:rPr>
                <w:rFonts w:ascii="Times New Roman"/>
                <w:b w:val="false"/>
                <w:i w:val="false"/>
                <w:color w:val="000000"/>
                <w:sz w:val="20"/>
              </w:rPr>
              <w:t>уполномоченной организации, проводившего проверку документов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Выдача уполномоченной организацией (заполняется уполномоченной организацией)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 Свидетельство ____________ Дата истечения срока действия _____ ☐</w:t>
            </w:r>
          </w:p>
          <w:p>
            <w:pPr>
              <w:spacing w:after="20"/>
              <w:ind w:left="20"/>
              <w:jc w:val="both"/>
            </w:pPr>
            <w:r>
              <w:rPr>
                <w:rFonts w:ascii="Times New Roman"/>
                <w:b w:val="false"/>
                <w:i w:val="false"/>
                <w:color w:val="000000"/>
                <w:sz w:val="20"/>
              </w:rPr>
              <w:t>
Квалификационная отметка______________ Дата истечения срока действия _____ ☐</w:t>
            </w:r>
          </w:p>
          <w:p>
            <w:pPr>
              <w:spacing w:after="20"/>
              <w:ind w:left="20"/>
              <w:jc w:val="both"/>
            </w:pPr>
            <w:r>
              <w:rPr>
                <w:rFonts w:ascii="Times New Roman"/>
                <w:b w:val="false"/>
                <w:i w:val="false"/>
                <w:color w:val="000000"/>
                <w:sz w:val="20"/>
              </w:rPr>
              <w:t>
Специальная отметка☐ _______________Дата истечения срока действия _____ ☐</w:t>
            </w:r>
          </w:p>
          <w:p>
            <w:pPr>
              <w:spacing w:after="20"/>
              <w:ind w:left="20"/>
              <w:jc w:val="both"/>
            </w:pPr>
            <w:r>
              <w:rPr>
                <w:rFonts w:ascii="Times New Roman"/>
                <w:b w:val="false"/>
                <w:i w:val="false"/>
                <w:color w:val="000000"/>
                <w:sz w:val="20"/>
              </w:rPr>
              <w:t>
(фамилия, имя, отчество (при наличии)) (должность) (подпись) подписывающего лица</w:t>
            </w:r>
          </w:p>
          <w:p>
            <w:pPr>
              <w:spacing w:after="20"/>
              <w:ind w:left="20"/>
              <w:jc w:val="both"/>
            </w:pPr>
            <w:r>
              <w:rPr>
                <w:rFonts w:ascii="Times New Roman"/>
                <w:b w:val="false"/>
                <w:i w:val="false"/>
                <w:color w:val="000000"/>
                <w:sz w:val="20"/>
              </w:rPr>
              <w:t>управления выдачи свидетельств авиационному персоналу</w:t>
            </w:r>
          </w:p>
          <w:p>
            <w:pPr>
              <w:spacing w:after="20"/>
              <w:ind w:left="20"/>
              <w:jc w:val="both"/>
            </w:pPr>
            <w:r>
              <w:rPr>
                <w:rFonts w:ascii="Times New Roman"/>
                <w:b w:val="false"/>
                <w:i w:val="false"/>
                <w:color w:val="000000"/>
                <w:sz w:val="20"/>
              </w:rPr>
              <w:t>уполномоченной организации "___" 20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bl>
    <w:bookmarkStart w:name="z4012" w:id="297"/>
    <w:p>
      <w:pPr>
        <w:spacing w:after="0"/>
        <w:ind w:left="0"/>
        <w:jc w:val="left"/>
      </w:pPr>
      <w:r>
        <w:rPr>
          <w:rFonts w:ascii="Times New Roman"/>
          <w:b/>
          <w:i w:val="false"/>
          <w:color w:val="000000"/>
        </w:rPr>
        <w:t xml:space="preserve"> Заявление</w:t>
      </w:r>
    </w:p>
    <w:bookmarkEnd w:id="297"/>
    <w:p>
      <w:pPr>
        <w:spacing w:after="0"/>
        <w:ind w:left="0"/>
        <w:jc w:val="both"/>
      </w:pPr>
      <w:r>
        <w:rPr>
          <w:rFonts w:ascii="Times New Roman"/>
          <w:b w:val="false"/>
          <w:i w:val="false"/>
          <w:color w:val="ff0000"/>
          <w:sz w:val="28"/>
        </w:rPr>
        <w:t xml:space="preserve">
      Сноска. Перечень дополнен приложением 1-1 в соответствии приказом Министра транспорта РК от 08.01.2025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заявителя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Фамилия ……………………. </w:t>
            </w:r>
          </w:p>
          <w:p>
            <w:pPr>
              <w:spacing w:after="20"/>
              <w:ind w:left="20"/>
              <w:jc w:val="both"/>
            </w:pPr>
            <w:r>
              <w:rPr>
                <w:rFonts w:ascii="Times New Roman"/>
                <w:b w:val="false"/>
                <w:i w:val="false"/>
                <w:color w:val="000000"/>
                <w:sz w:val="20"/>
              </w:rPr>
              <w:t>
Имя ………………………………….. Отчество ……………………………………</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2. ФИО латинскими печатными буквами</w:t>
            </w:r>
          </w:p>
          <w:p>
            <w:pPr>
              <w:spacing w:after="20"/>
              <w:ind w:left="20"/>
              <w:jc w:val="both"/>
            </w:pPr>
            <w:r>
              <w:rPr>
                <w:rFonts w:ascii="Times New Roman"/>
                <w:b w:val="false"/>
                <w:i w:val="false"/>
                <w:color w:val="000000"/>
                <w:sz w:val="20"/>
              </w:rPr>
              <w:t>(в соответствии с документами удостоверяющими личность)</w:t>
            </w:r>
          </w:p>
          <w:p>
            <w:pPr>
              <w:spacing w:after="20"/>
              <w:ind w:left="20"/>
              <w:jc w:val="both"/>
            </w:pPr>
            <w:r>
              <w:rPr>
                <w:rFonts w:ascii="Times New Roman"/>
                <w:b w:val="false"/>
                <w:i w:val="false"/>
                <w:color w:val="000000"/>
                <w:sz w:val="20"/>
              </w:rPr>
              <w:t xml:space="preserve">
 ☐ ☐ ☐ ☐ ☐ ☐ ☐ ☐ ☐ ☐ ☐ ☐ ☐ ☐ ☐ ☐ ☐ ☐ ☐ ☐ ☐ ☐ ☐ ☐ ☐ ☐ </w:t>
            </w:r>
          </w:p>
          <w:p>
            <w:pPr>
              <w:spacing w:after="20"/>
              <w:ind w:left="20"/>
              <w:jc w:val="both"/>
            </w:pPr>
            <w:r>
              <w:rPr>
                <w:rFonts w:ascii="Times New Roman"/>
                <w:b w:val="false"/>
                <w:i w:val="false"/>
                <w:color w:val="000000"/>
                <w:sz w:val="20"/>
              </w:rPr>
              <w:t xml:space="preserve">
☐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3. ИИН…………………………………………………</w:t>
            </w:r>
          </w:p>
          <w:p>
            <w:pPr>
              <w:spacing w:after="20"/>
              <w:ind w:left="20"/>
              <w:jc w:val="both"/>
            </w:pPr>
            <w:r>
              <w:rPr>
                <w:rFonts w:ascii="Times New Roman"/>
                <w:b w:val="false"/>
                <w:i w:val="false"/>
                <w:color w:val="000000"/>
                <w:sz w:val="20"/>
              </w:rPr>
              <w:t xml:space="preserve">
4. Дата рождения (день, месяц, год) …………………….. </w:t>
            </w:r>
          </w:p>
          <w:p>
            <w:pPr>
              <w:spacing w:after="20"/>
              <w:ind w:left="20"/>
              <w:jc w:val="both"/>
            </w:pPr>
            <w:r>
              <w:rPr>
                <w:rFonts w:ascii="Times New Roman"/>
                <w:b w:val="false"/>
                <w:i w:val="false"/>
                <w:color w:val="000000"/>
                <w:sz w:val="20"/>
              </w:rPr>
              <w:t>
5. Номер телефона…………………</w:t>
            </w:r>
          </w:p>
          <w:p>
            <w:pPr>
              <w:spacing w:after="20"/>
              <w:ind w:left="20"/>
              <w:jc w:val="both"/>
            </w:pPr>
            <w:r>
              <w:rPr>
                <w:rFonts w:ascii="Times New Roman"/>
                <w:b w:val="false"/>
                <w:i w:val="false"/>
                <w:color w:val="000000"/>
                <w:sz w:val="20"/>
              </w:rPr>
              <w:t>
6. E-mail:…………………………………………………….</w:t>
            </w:r>
          </w:p>
          <w:p>
            <w:pPr>
              <w:spacing w:after="20"/>
              <w:ind w:left="20"/>
              <w:jc w:val="both"/>
            </w:pPr>
            <w:r>
              <w:rPr>
                <w:rFonts w:ascii="Times New Roman"/>
                <w:b w:val="false"/>
                <w:i w:val="false"/>
                <w:color w:val="000000"/>
                <w:sz w:val="20"/>
              </w:rPr>
              <w:t>
7. Согласен на использование сведений, составляющих охраняемую законом тайну,</w:t>
            </w:r>
          </w:p>
          <w:p>
            <w:pPr>
              <w:spacing w:after="20"/>
              <w:ind w:left="20"/>
              <w:jc w:val="both"/>
            </w:pPr>
            <w:r>
              <w:rPr>
                <w:rFonts w:ascii="Times New Roman"/>
                <w:b w:val="false"/>
                <w:i w:val="false"/>
                <w:color w:val="000000"/>
                <w:sz w:val="20"/>
              </w:rPr>
              <w:t>содержащихся в информационных системах согласно пункту 6 статьи 20 Закона</w:t>
            </w:r>
          </w:p>
          <w:p>
            <w:pPr>
              <w:spacing w:after="20"/>
              <w:ind w:left="20"/>
              <w:jc w:val="both"/>
            </w:pPr>
            <w:r>
              <w:rPr>
                <w:rFonts w:ascii="Times New Roman"/>
                <w:b w:val="false"/>
                <w:i w:val="false"/>
                <w:color w:val="000000"/>
                <w:sz w:val="20"/>
              </w:rPr>
              <w:t>Республики Казахстан "О государственных услугах"</w:t>
            </w:r>
          </w:p>
          <w:p>
            <w:pPr>
              <w:spacing w:after="20"/>
              <w:ind w:left="20"/>
              <w:jc w:val="both"/>
            </w:pPr>
            <w:r>
              <w:rPr>
                <w:rFonts w:ascii="Times New Roman"/>
                <w:b w:val="false"/>
                <w:i w:val="false"/>
                <w:color w:val="000000"/>
                <w:sz w:val="20"/>
              </w:rPr>
              <w:t>(подпись)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Выдача свидетельства пилота сверхлегкого воздушного судна.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Получение свидетельства внешнего пилота.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Получение свидетельства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Получение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Замена свидетельства авиационного персонала и (или) приложения к нему.</w:t>
            </w:r>
          </w:p>
          <w:p>
            <w:pPr>
              <w:spacing w:after="20"/>
              <w:ind w:left="20"/>
              <w:jc w:val="both"/>
            </w:pPr>
            <w:r>
              <w:rPr>
                <w:rFonts w:ascii="Times New Roman"/>
                <w:b w:val="false"/>
                <w:i w:val="false"/>
                <w:color w:val="000000"/>
                <w:sz w:val="20"/>
              </w:rPr>
              <w:t>
Причина замены:</w:t>
            </w:r>
          </w:p>
          <w:p>
            <w:pPr>
              <w:spacing w:after="20"/>
              <w:ind w:left="20"/>
              <w:jc w:val="both"/>
            </w:pPr>
            <w:r>
              <w:rPr>
                <w:rFonts w:ascii="Times New Roman"/>
                <w:b w:val="false"/>
                <w:i w:val="false"/>
                <w:color w:val="000000"/>
                <w:sz w:val="20"/>
              </w:rPr>
              <w:t>
" … "_ 20 … год</w:t>
            </w:r>
          </w:p>
          <w:p>
            <w:pPr>
              <w:spacing w:after="20"/>
              <w:ind w:left="20"/>
              <w:jc w:val="both"/>
            </w:pPr>
            <w:r>
              <w:rPr>
                <w:rFonts w:ascii="Times New Roman"/>
                <w:b w:val="false"/>
                <w:i w:val="false"/>
                <w:color w:val="000000"/>
                <w:sz w:val="20"/>
              </w:rPr>
              <w:t>
 (подпись)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перечню основных требований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оказанию государственной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услуги "Выдача свидетельств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91" w:id="298"/>
    <w:p>
      <w:pPr>
        <w:spacing w:after="0"/>
        <w:ind w:left="0"/>
        <w:jc w:val="left"/>
      </w:pPr>
      <w:r>
        <w:rPr>
          <w:rFonts w:ascii="Times New Roman"/>
          <w:b/>
          <w:i w:val="false"/>
          <w:color w:val="000000"/>
        </w:rPr>
        <w:t xml:space="preserve"> Заявление для выдачи свидетельства штурмана или внесения квалификационной отметки</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заявителя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Имя………………………….Фамилия……………………………</w:t>
            </w:r>
          </w:p>
          <w:p>
            <w:pPr>
              <w:spacing w:after="20"/>
              <w:ind w:left="20"/>
              <w:jc w:val="both"/>
            </w:pPr>
            <w:r>
              <w:rPr>
                <w:rFonts w:ascii="Times New Roman"/>
                <w:b w:val="false"/>
                <w:i w:val="false"/>
                <w:color w:val="000000"/>
                <w:sz w:val="20"/>
              </w:rPr>
              <w:t>
Дата рождения (день, месяц, год) ………………………………..</w:t>
            </w:r>
          </w:p>
          <w:p>
            <w:pPr>
              <w:spacing w:after="20"/>
              <w:ind w:left="20"/>
              <w:jc w:val="both"/>
            </w:pPr>
            <w:r>
              <w:rPr>
                <w:rFonts w:ascii="Times New Roman"/>
                <w:b w:val="false"/>
                <w:i w:val="false"/>
                <w:color w:val="000000"/>
                <w:sz w:val="20"/>
              </w:rPr>
              <w:t>
Национальность……………………………………………………</w:t>
            </w:r>
          </w:p>
          <w:p>
            <w:pPr>
              <w:spacing w:after="20"/>
              <w:ind w:left="20"/>
              <w:jc w:val="both"/>
            </w:pPr>
            <w:r>
              <w:rPr>
                <w:rFonts w:ascii="Times New Roman"/>
                <w:b w:val="false"/>
                <w:i w:val="false"/>
                <w:color w:val="000000"/>
                <w:sz w:val="20"/>
              </w:rPr>
              <w:t>
Место рождения…………………… Страна ……………..</w:t>
            </w:r>
          </w:p>
          <w:p>
            <w:pPr>
              <w:spacing w:after="20"/>
              <w:ind w:left="20"/>
              <w:jc w:val="both"/>
            </w:pPr>
            <w:r>
              <w:rPr>
                <w:rFonts w:ascii="Times New Roman"/>
                <w:b w:val="false"/>
                <w:i w:val="false"/>
                <w:color w:val="000000"/>
                <w:sz w:val="20"/>
              </w:rPr>
              <w:t>
Постоянный адрес …………………………………………………</w:t>
            </w:r>
          </w:p>
          <w:p>
            <w:pPr>
              <w:spacing w:after="20"/>
              <w:ind w:left="20"/>
              <w:jc w:val="both"/>
            </w:pPr>
            <w:r>
              <w:rPr>
                <w:rFonts w:ascii="Times New Roman"/>
                <w:b w:val="false"/>
                <w:i w:val="false"/>
                <w:color w:val="000000"/>
                <w:sz w:val="20"/>
              </w:rPr>
              <w:t>
Почтовый индекс…………………………………………………..</w:t>
            </w:r>
          </w:p>
          <w:p>
            <w:pPr>
              <w:spacing w:after="20"/>
              <w:ind w:left="20"/>
              <w:jc w:val="both"/>
            </w:pPr>
            <w:r>
              <w:rPr>
                <w:rFonts w:ascii="Times New Roman"/>
                <w:b w:val="false"/>
                <w:i w:val="false"/>
                <w:color w:val="000000"/>
                <w:sz w:val="20"/>
              </w:rPr>
              <w:t>
Номер телефона…………………………….Альтернативный номер телефона…………</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Индивидуальный идентификационный номер …………………………..</w:t>
            </w:r>
          </w:p>
          <w:p>
            <w:pPr>
              <w:spacing w:after="20"/>
              <w:ind w:left="20"/>
              <w:jc w:val="both"/>
            </w:pPr>
            <w:r>
              <w:rPr>
                <w:rFonts w:ascii="Times New Roman"/>
                <w:b w:val="false"/>
                <w:i w:val="false"/>
                <w:color w:val="000000"/>
                <w:sz w:val="20"/>
              </w:rPr>
              <w:t xml:space="preserve">
Согласен на использование сведений, составляющих охраняемую законом тайну, содержащихся в информационных системах согласно </w:t>
            </w:r>
            <w:r>
              <w:rPr>
                <w:rFonts w:ascii="Times New Roman"/>
                <w:b w:val="false"/>
                <w:i w:val="false"/>
                <w:color w:val="000000"/>
                <w:sz w:val="20"/>
              </w:rPr>
              <w:t>пункту 6</w:t>
            </w:r>
            <w:r>
              <w:rPr>
                <w:rFonts w:ascii="Times New Roman"/>
                <w:b w:val="false"/>
                <w:i w:val="false"/>
                <w:color w:val="000000"/>
                <w:sz w:val="20"/>
              </w:rPr>
              <w:t xml:space="preserve"> статьи 20 Закона Республики Казахстан "О государственных услугах"_____________ "____" __________ 20 __ год</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заявителя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я подаю заявление на включение.................................. (тип воздушного судна)</w:t>
            </w:r>
          </w:p>
          <w:p>
            <w:pPr>
              <w:spacing w:after="20"/>
              <w:ind w:left="20"/>
              <w:jc w:val="both"/>
            </w:pPr>
            <w:r>
              <w:rPr>
                <w:rFonts w:ascii="Times New Roman"/>
                <w:b w:val="false"/>
                <w:i w:val="false"/>
                <w:color w:val="000000"/>
                <w:sz w:val="20"/>
              </w:rPr>
              <w:t>
в квалификационные отметки о типе воздушного судна, полномочий штурмана и прикладываю необходимые документы и мое свидетельство штурмана (если имеется). Я подтверждаю, что данные, приведенные в этой форме верны. Подпись заявителя ....................... ................ "____" __________ 20 __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w:t>
            </w:r>
          </w:p>
          <w:p>
            <w:pPr>
              <w:spacing w:after="20"/>
              <w:ind w:left="20"/>
              <w:jc w:val="both"/>
            </w:pPr>
            <w:r>
              <w:rPr>
                <w:rFonts w:ascii="Times New Roman"/>
                <w:b w:val="false"/>
                <w:i w:val="false"/>
                <w:color w:val="000000"/>
                <w:sz w:val="20"/>
              </w:rPr>
              <w:t>
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Проверка уровня теоретических знаний (заполняется экзаменатором)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будучи лицом, должным образом назначенным уполномоченной организацией в письменной форме подписать проверку уровня теоретических знаний в отношении квалификационных отметок о воздушных судах, включенных в свидетельство штурмана, настоящим удостоверяют, что я удовлетворен тем, что .................................................. ...................................... завершил и прошел тест этой формы ..................................</w:t>
            </w:r>
          </w:p>
          <w:p>
            <w:pPr>
              <w:spacing w:after="20"/>
              <w:ind w:left="20"/>
              <w:jc w:val="both"/>
            </w:pPr>
            <w:r>
              <w:rPr>
                <w:rFonts w:ascii="Times New Roman"/>
                <w:b w:val="false"/>
                <w:i w:val="false"/>
                <w:color w:val="000000"/>
                <w:sz w:val="20"/>
              </w:rPr>
              <w:t>
Для включения ............................................. .......... (тип самолета) в авиационной оценке его свидетельства, и что заявитель компетентен выполнять функции штурмана на этом воздушном судне.</w:t>
            </w:r>
          </w:p>
          <w:p>
            <w:pPr>
              <w:spacing w:after="20"/>
              <w:ind w:left="20"/>
              <w:jc w:val="both"/>
            </w:pPr>
            <w:r>
              <w:rPr>
                <w:rFonts w:ascii="Times New Roman"/>
                <w:b w:val="false"/>
                <w:i w:val="false"/>
                <w:color w:val="000000"/>
                <w:sz w:val="20"/>
              </w:rPr>
              <w:t>
Подпись ................................................... "____" __________ 20 __ год</w:t>
            </w:r>
          </w:p>
          <w:p>
            <w:pPr>
              <w:spacing w:after="20"/>
              <w:ind w:left="20"/>
              <w:jc w:val="both"/>
            </w:pPr>
            <w:r>
              <w:rPr>
                <w:rFonts w:ascii="Times New Roman"/>
                <w:b w:val="false"/>
                <w:i w:val="false"/>
                <w:color w:val="000000"/>
                <w:sz w:val="20"/>
              </w:rPr>
              <w:t>
Фамилия, имя, отчество (при наличии) экзаменатора............................</w:t>
            </w:r>
          </w:p>
          <w:p>
            <w:pPr>
              <w:spacing w:after="20"/>
              <w:ind w:left="20"/>
              <w:jc w:val="both"/>
            </w:pPr>
            <w:r>
              <w:rPr>
                <w:rFonts w:ascii="Times New Roman"/>
                <w:b w:val="false"/>
                <w:i w:val="false"/>
                <w:color w:val="000000"/>
                <w:sz w:val="20"/>
              </w:rPr>
              <w:t>
Компания .......................................... ............................................. Должность в компании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Квалификационная проверка по типу воздушного судна (заполняется экзаменатором)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будучи лицом, должным образом, назначенным в письменной форме уполномоченной организацией гражданской авиации на проведение проверки уровня практических навыков на воздушном судне, настоящим удостоверяю, что на воздушном судне или утвержденном авиационным тренажере в группе штурманов заявитель выполнил удовлетворительно и без посторонней помощи в соответствии с изложенными условиями, процедуры, проверки, действия или упражнения, против которых стоит моя подпись.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самолета или код тренажера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экзаменатора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 службах аэропорта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на воздушном судне: внешний осмотр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борту требуемых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подготовка навигационного оборудования к полету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контрольных перечней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 навигационные процедуры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навигационных методов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навигационных методов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Взаимодействия с членами экипажа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процедуры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ресурсами экипажа (CRM)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 для конкретного типа воздушного судна, этот элемент добавляется в свободную графу выше.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Разрешение уполномоченной организацией (заполняется уполномоченной организацией)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для заявки в порядке,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выданы.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признание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которое выдается ____________________</w:t>
                  </w:r>
                </w:p>
              </w:tc>
            </w:tr>
          </w:tbl>
          <w:p/>
          <w:p>
            <w:pPr>
              <w:spacing w:after="0"/>
              <w:ind w:left="0"/>
              <w:jc w:val="both"/>
            </w:pPr>
            <w:r>
              <w:rPr>
                <w:rFonts w:ascii="Times New Roman"/>
                <w:b w:val="false"/>
                <w:i w:val="false"/>
                <w:color w:val="000000"/>
                <w:sz w:val="20"/>
              </w:rPr>
              <w:t>2. В заявке отсутствует следующая документация, и она будет возвращена заявителю</w:t>
            </w:r>
          </w:p>
          <w:p>
            <w:pPr>
              <w:spacing w:after="20"/>
              <w:ind w:left="20"/>
              <w:jc w:val="both"/>
            </w:pPr>
          </w:p>
          <w:p>
            <w:pPr>
              <w:spacing w:after="20"/>
              <w:ind w:left="20"/>
              <w:jc w:val="both"/>
            </w:pPr>
            <w:r>
              <w:rPr>
                <w:rFonts w:ascii="Times New Roman"/>
                <w:b w:val="false"/>
                <w:i w:val="false"/>
                <w:color w:val="000000"/>
                <w:sz w:val="20"/>
              </w:rPr>
              <w:t>
Отсутствующая документация: _____________________________________________________________________</w:t>
            </w:r>
          </w:p>
          <w:p>
            <w:pPr>
              <w:spacing w:after="20"/>
              <w:ind w:left="20"/>
              <w:jc w:val="both"/>
            </w:pPr>
            <w:r>
              <w:rPr>
                <w:rFonts w:ascii="Times New Roman"/>
                <w:b w:val="false"/>
                <w:i w:val="false"/>
                <w:color w:val="000000"/>
                <w:sz w:val="20"/>
              </w:rPr>
              <w:t>
Фамилия, имя, отчество (при его наличии), должность и подпись должностного лица</w:t>
            </w:r>
          </w:p>
          <w:p>
            <w:pPr>
              <w:spacing w:after="20"/>
              <w:ind w:left="20"/>
              <w:jc w:val="both"/>
            </w:pPr>
            <w:r>
              <w:rPr>
                <w:rFonts w:ascii="Times New Roman"/>
                <w:b w:val="false"/>
                <w:i w:val="false"/>
                <w:color w:val="000000"/>
                <w:sz w:val="20"/>
              </w:rPr>
              <w:t>
уполномоченной организации, проводившего проверку_____________________________________________ ________________________________________________________________________________________________</w:t>
            </w:r>
          </w:p>
          <w:p>
            <w:pPr>
              <w:spacing w:after="20"/>
              <w:ind w:left="20"/>
              <w:jc w:val="both"/>
            </w:pPr>
            <w:r>
              <w:rPr>
                <w:rFonts w:ascii="Times New Roman"/>
                <w:b w:val="false"/>
                <w:i w:val="false"/>
                <w:color w:val="000000"/>
                <w:sz w:val="20"/>
              </w:rPr>
              <w:t>(Фамилия, имя, отчество (при наличии) и должность) (подпись)</w:t>
            </w:r>
          </w:p>
          <w:p>
            <w:pPr>
              <w:spacing w:after="20"/>
              <w:ind w:left="20"/>
              <w:jc w:val="both"/>
            </w:pPr>
            <w:r>
              <w:rPr>
                <w:rFonts w:ascii="Times New Roman"/>
                <w:b w:val="false"/>
                <w:i w:val="false"/>
                <w:color w:val="000000"/>
                <w:sz w:val="20"/>
              </w:rPr>
              <w:t>
"____" __________ 20 __ год</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Выдача уполномоченной организацией</w:t>
            </w:r>
          </w:p>
          <w:p>
            <w:pPr>
              <w:spacing w:after="20"/>
              <w:ind w:left="20"/>
              <w:jc w:val="both"/>
            </w:pPr>
            <w:r>
              <w:rPr>
                <w:rFonts w:ascii="Times New Roman"/>
                <w:b w:val="false"/>
                <w:i w:val="false"/>
                <w:color w:val="000000"/>
                <w:sz w:val="20"/>
              </w:rPr>
              <w:t>
(заполняется уполномоченной организацией)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Свидетельство______ Дата истечения срока действия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отметка_______________</w:t>
                  </w:r>
                </w:p>
                <w:p>
                  <w:pPr>
                    <w:spacing w:after="20"/>
                    <w:ind w:left="20"/>
                    <w:jc w:val="both"/>
                  </w:pPr>
                  <w:r>
                    <w:rPr>
                      <w:rFonts w:ascii="Times New Roman"/>
                      <w:b w:val="false"/>
                      <w:i w:val="false"/>
                      <w:color w:val="000000"/>
                      <w:sz w:val="20"/>
                    </w:rPr>
                    <w:t>
Дата истечения срока действия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____________________________</w:t>
                  </w:r>
                </w:p>
                <w:p>
                  <w:pPr>
                    <w:spacing w:after="20"/>
                    <w:ind w:left="20"/>
                    <w:jc w:val="both"/>
                  </w:pPr>
                  <w:r>
                    <w:rPr>
                      <w:rFonts w:ascii="Times New Roman"/>
                      <w:b w:val="false"/>
                      <w:i w:val="false"/>
                      <w:color w:val="000000"/>
                      <w:sz w:val="20"/>
                    </w:rPr>
                    <w:t>
Дата истечения срока действия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свидетельства __________________</w:t>
                  </w:r>
                </w:p>
                <w:p>
                  <w:pPr>
                    <w:spacing w:after="20"/>
                    <w:ind w:left="20"/>
                    <w:jc w:val="both"/>
                  </w:pPr>
                  <w:r>
                    <w:rPr>
                      <w:rFonts w:ascii="Times New Roman"/>
                      <w:b w:val="false"/>
                      <w:i w:val="false"/>
                      <w:color w:val="000000"/>
                      <w:sz w:val="20"/>
                    </w:rPr>
                    <w:t>
Срок действия ___________________________</w:t>
                  </w:r>
                </w:p>
              </w:tc>
            </w:tr>
          </w:tbl>
          <w:p/>
          <w:p>
            <w:pPr>
              <w:spacing w:after="0"/>
              <w:ind w:left="0"/>
              <w:jc w:val="both"/>
            </w:pPr>
            <w:r>
              <w:rPr>
                <w:rFonts w:ascii="Times New Roman"/>
                <w:b w:val="false"/>
                <w:i w:val="false"/>
                <w:color w:val="000000"/>
                <w:sz w:val="20"/>
              </w:rPr>
              <w:t>Фамилия, имя, отчество (при наличии), должность и подпись должностного лица уполномоченной организации, по выдаче свидетельств _______________________________________________ ______________</w:t>
            </w:r>
          </w:p>
          <w:p>
            <w:pPr>
              <w:spacing w:after="20"/>
              <w:ind w:left="20"/>
              <w:jc w:val="both"/>
            </w:pPr>
          </w:p>
          <w:p>
            <w:pPr>
              <w:spacing w:after="20"/>
              <w:ind w:left="20"/>
              <w:jc w:val="both"/>
            </w:pPr>
            <w:r>
              <w:rPr>
                <w:rFonts w:ascii="Times New Roman"/>
                <w:b w:val="false"/>
                <w:i w:val="false"/>
                <w:color w:val="000000"/>
                <w:sz w:val="20"/>
              </w:rPr>
              <w:t>(Фамилия, имя, отчество (при наличии) и должность)           (подпись)</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94" w:id="299"/>
    <w:p>
      <w:pPr>
        <w:spacing w:after="0"/>
        <w:ind w:left="0"/>
        <w:jc w:val="left"/>
      </w:pPr>
      <w:r>
        <w:rPr>
          <w:rFonts w:ascii="Times New Roman"/>
          <w:b/>
          <w:i w:val="false"/>
          <w:color w:val="000000"/>
        </w:rPr>
        <w:t xml:space="preserve"> Заявление для выдачи свидетельства бортинженера</w:t>
      </w:r>
      <w:r>
        <w:br/>
      </w:r>
      <w:r>
        <w:rPr>
          <w:rFonts w:ascii="Times New Roman"/>
          <w:b/>
          <w:i w:val="false"/>
          <w:color w:val="000000"/>
        </w:rPr>
        <w:t>(бортмеханика) или внесения квалификационной отметки</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заявителя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Имя ……………………. Фамилия……………………………</w:t>
            </w:r>
          </w:p>
          <w:p>
            <w:pPr>
              <w:spacing w:after="20"/>
              <w:ind w:left="20"/>
              <w:jc w:val="both"/>
            </w:pPr>
            <w:r>
              <w:rPr>
                <w:rFonts w:ascii="Times New Roman"/>
                <w:b w:val="false"/>
                <w:i w:val="false"/>
                <w:color w:val="000000"/>
                <w:sz w:val="20"/>
              </w:rPr>
              <w:t>
Дата рождения (день, месяц, год) ………………</w:t>
            </w:r>
          </w:p>
          <w:p>
            <w:pPr>
              <w:spacing w:after="20"/>
              <w:ind w:left="20"/>
              <w:jc w:val="both"/>
            </w:pPr>
            <w:r>
              <w:rPr>
                <w:rFonts w:ascii="Times New Roman"/>
                <w:b w:val="false"/>
                <w:i w:val="false"/>
                <w:color w:val="000000"/>
                <w:sz w:val="20"/>
              </w:rPr>
              <w:t>
Национальность…………………………………………………...</w:t>
            </w:r>
          </w:p>
          <w:p>
            <w:pPr>
              <w:spacing w:after="20"/>
              <w:ind w:left="20"/>
              <w:jc w:val="both"/>
            </w:pPr>
            <w:r>
              <w:rPr>
                <w:rFonts w:ascii="Times New Roman"/>
                <w:b w:val="false"/>
                <w:i w:val="false"/>
                <w:color w:val="000000"/>
                <w:sz w:val="20"/>
              </w:rPr>
              <w:t>
Место рождения……………………………………………………</w:t>
            </w:r>
          </w:p>
          <w:p>
            <w:pPr>
              <w:spacing w:after="20"/>
              <w:ind w:left="20"/>
              <w:jc w:val="both"/>
            </w:pPr>
            <w:r>
              <w:rPr>
                <w:rFonts w:ascii="Times New Roman"/>
                <w:b w:val="false"/>
                <w:i w:val="false"/>
                <w:color w:val="000000"/>
                <w:sz w:val="20"/>
              </w:rPr>
              <w:t>
Страна ………………………………………………………………</w:t>
            </w:r>
          </w:p>
          <w:p>
            <w:pPr>
              <w:spacing w:after="20"/>
              <w:ind w:left="20"/>
              <w:jc w:val="both"/>
            </w:pPr>
            <w:r>
              <w:rPr>
                <w:rFonts w:ascii="Times New Roman"/>
                <w:b w:val="false"/>
                <w:i w:val="false"/>
                <w:color w:val="000000"/>
                <w:sz w:val="20"/>
              </w:rPr>
              <w:t>
Постоянный адрес …………………………………………………</w:t>
            </w:r>
          </w:p>
          <w:p>
            <w:pPr>
              <w:spacing w:after="20"/>
              <w:ind w:left="20"/>
              <w:jc w:val="both"/>
            </w:pPr>
            <w:r>
              <w:rPr>
                <w:rFonts w:ascii="Times New Roman"/>
                <w:b w:val="false"/>
                <w:i w:val="false"/>
                <w:color w:val="000000"/>
                <w:sz w:val="20"/>
              </w:rPr>
              <w:t>
Почтовый индекс…………………………………………………..</w:t>
            </w:r>
          </w:p>
          <w:p>
            <w:pPr>
              <w:spacing w:after="20"/>
              <w:ind w:left="20"/>
              <w:jc w:val="both"/>
            </w:pPr>
            <w:r>
              <w:rPr>
                <w:rFonts w:ascii="Times New Roman"/>
                <w:b w:val="false"/>
                <w:i w:val="false"/>
                <w:color w:val="000000"/>
                <w:sz w:val="20"/>
              </w:rPr>
              <w:t>
Номер телефона………………………….Альтернативный номер телефона……………………</w:t>
            </w:r>
          </w:p>
          <w:p>
            <w:pPr>
              <w:spacing w:after="20"/>
              <w:ind w:left="20"/>
              <w:jc w:val="both"/>
            </w:pPr>
            <w:r>
              <w:rPr>
                <w:rFonts w:ascii="Times New Roman"/>
                <w:b w:val="false"/>
                <w:i w:val="false"/>
                <w:color w:val="000000"/>
                <w:sz w:val="20"/>
              </w:rPr>
              <w:t xml:space="preserve">
E-mail:…………………………… </w:t>
            </w:r>
          </w:p>
          <w:p>
            <w:pPr>
              <w:spacing w:after="20"/>
              <w:ind w:left="20"/>
              <w:jc w:val="both"/>
            </w:pPr>
            <w:r>
              <w:rPr>
                <w:rFonts w:ascii="Times New Roman"/>
                <w:b w:val="false"/>
                <w:i w:val="false"/>
                <w:color w:val="000000"/>
                <w:sz w:val="20"/>
              </w:rPr>
              <w:t>
Почтовый адрес………………………………………</w:t>
            </w:r>
          </w:p>
          <w:p>
            <w:pPr>
              <w:spacing w:after="20"/>
              <w:ind w:left="20"/>
              <w:jc w:val="both"/>
            </w:pPr>
            <w:r>
              <w:rPr>
                <w:rFonts w:ascii="Times New Roman"/>
                <w:b w:val="false"/>
                <w:i w:val="false"/>
                <w:color w:val="000000"/>
                <w:sz w:val="20"/>
              </w:rPr>
              <w:t>
Почтовый индекс……………</w:t>
            </w:r>
          </w:p>
          <w:p>
            <w:pPr>
              <w:spacing w:after="20"/>
              <w:ind w:left="20"/>
              <w:jc w:val="both"/>
            </w:pPr>
            <w:r>
              <w:rPr>
                <w:rFonts w:ascii="Times New Roman"/>
                <w:b w:val="false"/>
                <w:i w:val="false"/>
                <w:color w:val="000000"/>
                <w:sz w:val="20"/>
              </w:rPr>
              <w:t>
Индивидуальный идентификационный номер ……………………….</w:t>
            </w:r>
          </w:p>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содержащихся в информационных системах согласно пункту 6 статьи 20 Закона Республики Казахстан "О государственных услугах"_____________ "____" _____________ 20 __ год</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заявителя (заполняется заявителем)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я подаю заявление на включение..................................... . (тип воздушного судна) в квалификационную отметку о типе воздушного судна, полномочий бортинженера (бортмеханика) и прикладываю необходимые документы и мое свидетельство бортинженера (бортмеханика) (если имеется).</w:t>
            </w:r>
          </w:p>
          <w:p>
            <w:pPr>
              <w:spacing w:after="20"/>
              <w:ind w:left="20"/>
              <w:jc w:val="both"/>
            </w:pPr>
            <w:r>
              <w:rPr>
                <w:rFonts w:ascii="Times New Roman"/>
                <w:b w:val="false"/>
                <w:i w:val="false"/>
                <w:color w:val="000000"/>
                <w:sz w:val="20"/>
              </w:rPr>
              <w:t>
Я подтверждаю, что данные, приведенные в этой форме верны.</w:t>
            </w:r>
          </w:p>
          <w:p>
            <w:pPr>
              <w:spacing w:after="20"/>
              <w:ind w:left="20"/>
              <w:jc w:val="both"/>
            </w:pPr>
            <w:r>
              <w:rPr>
                <w:rFonts w:ascii="Times New Roman"/>
                <w:b w:val="false"/>
                <w:i w:val="false"/>
                <w:color w:val="000000"/>
                <w:sz w:val="20"/>
              </w:rPr>
              <w:t>
Подпись заявителя ................................................ "____" _____________ 20 __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уполномоченной организации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Проверка уровня теоретических знаний (заполняется экзаменатором)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будучи лицом, должным образом назначенным уполномоченной организацией в письменной форме подписать проверку уровня теоретических знаний в отношении квалификационных отметок о воздушных судах, включенных в свидетельство бортинженера (бортмеханика), настоящим удостоверяю, что я удовлетворен тем, что ……… ...................................... завершил и прошел тест ...............................</w:t>
            </w:r>
          </w:p>
          <w:p>
            <w:pPr>
              <w:spacing w:after="20"/>
              <w:ind w:left="20"/>
              <w:jc w:val="both"/>
            </w:pPr>
            <w:r>
              <w:rPr>
                <w:rFonts w:ascii="Times New Roman"/>
                <w:b w:val="false"/>
                <w:i w:val="false"/>
                <w:color w:val="000000"/>
                <w:sz w:val="20"/>
              </w:rPr>
              <w:t>
Для включения ............................................. .......... (тип самолета) в его свидетельство, и что заявитель компетентен выполнять функции бортинженера (бортмеханика) на этом воздушном судне.</w:t>
            </w:r>
          </w:p>
          <w:p>
            <w:pPr>
              <w:spacing w:after="20"/>
              <w:ind w:left="20"/>
              <w:jc w:val="both"/>
            </w:pPr>
            <w:r>
              <w:rPr>
                <w:rFonts w:ascii="Times New Roman"/>
                <w:b w:val="false"/>
                <w:i w:val="false"/>
                <w:color w:val="000000"/>
                <w:sz w:val="20"/>
              </w:rPr>
              <w:t>
Подпись ................................................. ............... Дата.......... ..................................................</w:t>
            </w:r>
          </w:p>
          <w:p>
            <w:pPr>
              <w:spacing w:after="20"/>
              <w:ind w:left="20"/>
              <w:jc w:val="both"/>
            </w:pPr>
            <w:r>
              <w:rPr>
                <w:rFonts w:ascii="Times New Roman"/>
                <w:b w:val="false"/>
                <w:i w:val="false"/>
                <w:color w:val="000000"/>
                <w:sz w:val="20"/>
              </w:rPr>
              <w:t>
Фамилия, имя, отчество (при наличии) экзаменатора (заглавные буквы) .......................................... .......……………..</w:t>
            </w:r>
          </w:p>
          <w:p>
            <w:pPr>
              <w:spacing w:after="20"/>
              <w:ind w:left="20"/>
              <w:jc w:val="both"/>
            </w:pPr>
            <w:r>
              <w:rPr>
                <w:rFonts w:ascii="Times New Roman"/>
                <w:b w:val="false"/>
                <w:i w:val="false"/>
                <w:color w:val="000000"/>
                <w:sz w:val="20"/>
              </w:rPr>
              <w:t>
Компания .......................................... ...................................................................................</w:t>
            </w:r>
          </w:p>
          <w:p>
            <w:pPr>
              <w:spacing w:after="20"/>
              <w:ind w:left="20"/>
              <w:jc w:val="both"/>
            </w:pPr>
            <w:r>
              <w:rPr>
                <w:rFonts w:ascii="Times New Roman"/>
                <w:b w:val="false"/>
                <w:i w:val="false"/>
                <w:color w:val="000000"/>
                <w:sz w:val="20"/>
              </w:rPr>
              <w:t>
Должность в компании ...............................................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Опыт полетов на типе воздушного судна, на который заявитель получает квалификационную отметку о типе воздушного судна (заполняется заявителем)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бортинженером (бортмеханика)</w:t>
                  </w:r>
                </w:p>
                <w:p>
                  <w:pPr>
                    <w:spacing w:after="20"/>
                    <w:ind w:left="20"/>
                    <w:jc w:val="both"/>
                  </w:pPr>
                  <w:r>
                    <w:rPr>
                      <w:rFonts w:ascii="Times New Roman"/>
                      <w:b w:val="false"/>
                      <w:i w:val="false"/>
                      <w:color w:val="000000"/>
                      <w:sz w:val="20"/>
                    </w:rPr>
                    <w:t>
(бортмехаником) в полете:</w:t>
                  </w:r>
                </w:p>
                <w:p>
                  <w:pPr>
                    <w:spacing w:after="20"/>
                    <w:ind w:left="20"/>
                    <w:jc w:val="both"/>
                  </w:pPr>
                  <w:r>
                    <w:rPr>
                      <w:rFonts w:ascii="Times New Roman"/>
                      <w:b w:val="false"/>
                      <w:i w:val="false"/>
                      <w:color w:val="000000"/>
                      <w:sz w:val="20"/>
                    </w:rPr>
                    <w:t>
(Минимум 50 часов на начальном</w:t>
                  </w:r>
                </w:p>
                <w:p>
                  <w:pPr>
                    <w:spacing w:after="20"/>
                    <w:ind w:left="20"/>
                    <w:jc w:val="both"/>
                  </w:pPr>
                  <w:r>
                    <w:rPr>
                      <w:rFonts w:ascii="Times New Roman"/>
                      <w:b w:val="false"/>
                      <w:i w:val="false"/>
                      <w:color w:val="000000"/>
                      <w:sz w:val="20"/>
                    </w:rPr>
                    <w:t>
типе 25 часов в дальнейшем)………….часов</w:t>
                  </w:r>
                </w:p>
                <w:p>
                  <w:pPr>
                    <w:spacing w:after="20"/>
                    <w:ind w:left="20"/>
                    <w:jc w:val="both"/>
                  </w:pPr>
                  <w:r>
                    <w:rPr>
                      <w:rFonts w:ascii="Times New Roman"/>
                      <w:b w:val="false"/>
                      <w:i w:val="false"/>
                      <w:color w:val="000000"/>
                      <w:sz w:val="20"/>
                    </w:rPr>
                    <w:t>
Опыт работы на</w:t>
                  </w:r>
                </w:p>
                <w:p>
                  <w:pPr>
                    <w:spacing w:after="20"/>
                    <w:ind w:left="20"/>
                    <w:jc w:val="both"/>
                  </w:pPr>
                  <w:r>
                    <w:rPr>
                      <w:rFonts w:ascii="Times New Roman"/>
                      <w:b w:val="false"/>
                      <w:i w:val="false"/>
                      <w:color w:val="000000"/>
                      <w:sz w:val="20"/>
                    </w:rPr>
                    <w:t>
Утвержденном</w:t>
                  </w:r>
                </w:p>
                <w:p>
                  <w:pPr>
                    <w:spacing w:after="20"/>
                    <w:ind w:left="20"/>
                    <w:jc w:val="both"/>
                  </w:pPr>
                  <w:r>
                    <w:rPr>
                      <w:rFonts w:ascii="Times New Roman"/>
                      <w:b w:val="false"/>
                      <w:i w:val="false"/>
                      <w:color w:val="000000"/>
                      <w:sz w:val="20"/>
                    </w:rPr>
                    <w:t>
тренажере:</w:t>
                  </w:r>
                </w:p>
                <w:p>
                  <w:pPr>
                    <w:spacing w:after="20"/>
                    <w:ind w:left="20"/>
                    <w:jc w:val="both"/>
                  </w:pPr>
                  <w:r>
                    <w:rPr>
                      <w:rFonts w:ascii="Times New Roman"/>
                      <w:b w:val="false"/>
                      <w:i w:val="false"/>
                      <w:color w:val="000000"/>
                      <w:sz w:val="20"/>
                    </w:rPr>
                    <w:t>
(Максимум 50 часов на начальном типе 25 часов на последующих типах) ........ часов</w:t>
                  </w:r>
                </w:p>
              </w:tc>
            </w:tr>
          </w:tbl>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
Общий налет</w:t>
                  </w:r>
                </w:p>
                <w:p>
                  <w:pPr>
                    <w:spacing w:after="20"/>
                    <w:ind w:left="20"/>
                    <w:jc w:val="both"/>
                  </w:pPr>
                  <w:r>
                    <w:rPr>
                      <w:rFonts w:ascii="Times New Roman"/>
                      <w:b w:val="false"/>
                      <w:i w:val="false"/>
                      <w:color w:val="000000"/>
                      <w:sz w:val="20"/>
                    </w:rPr>
                    <w:t>
На типе:</w:t>
                  </w:r>
                </w:p>
                <w:p>
                  <w:pPr>
                    <w:spacing w:after="20"/>
                    <w:ind w:left="20"/>
                    <w:jc w:val="both"/>
                  </w:pPr>
                  <w:r>
                    <w:rPr>
                      <w:rFonts w:ascii="Times New Roman"/>
                      <w:b w:val="false"/>
                      <w:i w:val="false"/>
                      <w:color w:val="000000"/>
                      <w:sz w:val="20"/>
                    </w:rPr>
                    <w:t>
100 часов</w:t>
                  </w:r>
                </w:p>
                <w:p>
                  <w:pPr>
                    <w:spacing w:after="20"/>
                    <w:ind w:left="20"/>
                    <w:jc w:val="both"/>
                  </w:pPr>
                  <w:r>
                    <w:rPr>
                      <w:rFonts w:ascii="Times New Roman"/>
                      <w:b w:val="false"/>
                      <w:i w:val="false"/>
                      <w:color w:val="000000"/>
                      <w:sz w:val="20"/>
                    </w:rPr>
                    <w:t>
Первоначально</w:t>
                  </w:r>
                </w:p>
                <w:p>
                  <w:pPr>
                    <w:spacing w:after="20"/>
                    <w:ind w:left="20"/>
                    <w:jc w:val="both"/>
                  </w:pPr>
                  <w:r>
                    <w:rPr>
                      <w:rFonts w:ascii="Times New Roman"/>
                      <w:b w:val="false"/>
                      <w:i w:val="false"/>
                      <w:color w:val="000000"/>
                      <w:sz w:val="20"/>
                    </w:rPr>
                    <w:t>
50 часов</w:t>
                  </w:r>
                </w:p>
                <w:p>
                  <w:pPr>
                    <w:spacing w:after="20"/>
                    <w:ind w:left="20"/>
                    <w:jc w:val="both"/>
                  </w:pPr>
                  <w:r>
                    <w:rPr>
                      <w:rFonts w:ascii="Times New Roman"/>
                      <w:b w:val="false"/>
                      <w:i w:val="false"/>
                      <w:color w:val="000000"/>
                      <w:sz w:val="20"/>
                    </w:rPr>
                    <w:t>
Впоследствии</w:t>
                  </w:r>
                </w:p>
              </w:tc>
            </w:tr>
          </w:tbl>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Квалификационная проверка по типу воздушного судна (заполняется экзаменатором)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будучи лицом, должным образом, назначенным в письменной форме уполномоченной организацией на проверку уровня практических навыков на воздушном судне, настоящим удостоверяю, что на воздушном судне или утвержденном авиационным тренажере в группе инженеров заявитель выполнил удовлетворительно и без посторонней помощи в соответствии с изложенными условиями, процедуры проверки, действия или упражнения, против которых стоит моя подпись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самолета или код тренажера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экзаменатора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осмотр и подготовка воздушного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судовой документации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исправности оборудования и систем воздушных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осмотр кабины экипажа и пассажирского салона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оформление документации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использования листа контрольного осмотра и контрольной карты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параметров в процессе запуска и работе двигателей на малом газе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эксплуатации топливной системы, противообледенительная система, система кондиционирования воздуха, управления, торможения и гидросистемы воздушных судов перед выруливанием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Взаимодействия с членами экипажа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неисправностей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процедуры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ресурсами экипажа (CRM)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 для конкретного типа воздушного судна, этот элемент добавляется в свободную графу выше.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Разрешение уполномоченной организацией (заполняется уполномоченной организацией)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для заявки в порядке,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квалификационная отметка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признание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выданы.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свидетельства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которое выдается </w:t>
                  </w:r>
                </w:p>
                <w:p>
                  <w:pPr>
                    <w:spacing w:after="20"/>
                    <w:ind w:left="20"/>
                    <w:jc w:val="both"/>
                  </w:pPr>
                  <w:r>
                    <w:rPr>
                      <w:rFonts w:ascii="Times New Roman"/>
                      <w:b w:val="false"/>
                      <w:i w:val="false"/>
                      <w:color w:val="000000"/>
                      <w:sz w:val="20"/>
                    </w:rPr>
                    <w:t>
______________________</w:t>
                  </w:r>
                </w:p>
              </w:tc>
            </w:tr>
          </w:tbl>
          <w:p/>
          <w:p>
            <w:pPr>
              <w:spacing w:after="0"/>
              <w:ind w:left="0"/>
              <w:jc w:val="both"/>
            </w:pPr>
            <w:r>
              <w:rPr>
                <w:rFonts w:ascii="Times New Roman"/>
                <w:b w:val="false"/>
                <w:i w:val="false"/>
                <w:color w:val="000000"/>
                <w:sz w:val="20"/>
              </w:rPr>
              <w:t>2. В заявке отсутствует следующая документация, и она будет возвращена заявителю</w:t>
            </w:r>
          </w:p>
          <w:p>
            <w:pPr>
              <w:spacing w:after="20"/>
              <w:ind w:left="20"/>
              <w:jc w:val="both"/>
            </w:pPr>
          </w:p>
          <w:p>
            <w:pPr>
              <w:spacing w:after="20"/>
              <w:ind w:left="20"/>
              <w:jc w:val="both"/>
            </w:pPr>
            <w:r>
              <w:rPr>
                <w:rFonts w:ascii="Times New Roman"/>
                <w:b w:val="false"/>
                <w:i w:val="false"/>
                <w:color w:val="000000"/>
                <w:sz w:val="20"/>
              </w:rPr>
              <w:t>
Отсутствующая документация:</w:t>
            </w:r>
          </w:p>
          <w:p>
            <w:pPr>
              <w:spacing w:after="20"/>
              <w:ind w:left="20"/>
              <w:jc w:val="both"/>
            </w:pPr>
            <w:r>
              <w:rPr>
                <w:rFonts w:ascii="Times New Roman"/>
                <w:b w:val="false"/>
                <w:i w:val="false"/>
                <w:color w:val="000000"/>
                <w:sz w:val="20"/>
              </w:rPr>
              <w:t>
 _____________________________________________________ 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
Фамилия, имя, отчество (при наличии), должность и подпись должностного лица уполномоченной организации, проводившего проверку</w:t>
            </w:r>
          </w:p>
          <w:p>
            <w:pPr>
              <w:spacing w:after="20"/>
              <w:ind w:left="20"/>
              <w:jc w:val="both"/>
            </w:pPr>
            <w:r>
              <w:rPr>
                <w:rFonts w:ascii="Times New Roman"/>
                <w:b w:val="false"/>
                <w:i w:val="false"/>
                <w:color w:val="000000"/>
                <w:sz w:val="20"/>
              </w:rPr>
              <w:t>
_____________________________________________________ ____________________</w:t>
            </w:r>
          </w:p>
          <w:p>
            <w:pPr>
              <w:spacing w:after="20"/>
              <w:ind w:left="20"/>
              <w:jc w:val="both"/>
            </w:pPr>
            <w:r>
              <w:rPr>
                <w:rFonts w:ascii="Times New Roman"/>
                <w:b w:val="false"/>
                <w:i w:val="false"/>
                <w:color w:val="000000"/>
                <w:sz w:val="20"/>
              </w:rPr>
              <w:t>(Фамилия, имя, отчество (при наличии) и должность)                     (подпись)</w:t>
            </w:r>
          </w:p>
          <w:p>
            <w:pPr>
              <w:spacing w:after="20"/>
              <w:ind w:left="20"/>
              <w:jc w:val="both"/>
            </w:pPr>
            <w:r>
              <w:rPr>
                <w:rFonts w:ascii="Times New Roman"/>
                <w:b w:val="false"/>
                <w:i w:val="false"/>
                <w:color w:val="000000"/>
                <w:sz w:val="20"/>
              </w:rPr>
              <w:t>
"____" _____________ 20 __ год</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Выдача уполномоченной организацией (заполняется уполномоченной организацией)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__________________</w:t>
                  </w:r>
                </w:p>
                <w:p>
                  <w:pPr>
                    <w:spacing w:after="20"/>
                    <w:ind w:left="20"/>
                    <w:jc w:val="both"/>
                  </w:pPr>
                  <w:r>
                    <w:rPr>
                      <w:rFonts w:ascii="Times New Roman"/>
                      <w:b w:val="false"/>
                      <w:i w:val="false"/>
                      <w:color w:val="000000"/>
                      <w:sz w:val="20"/>
                    </w:rPr>
                    <w:t>
Дата истечения срока действия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отметка______________</w:t>
                  </w:r>
                </w:p>
                <w:p>
                  <w:pPr>
                    <w:spacing w:after="20"/>
                    <w:ind w:left="20"/>
                    <w:jc w:val="both"/>
                  </w:pPr>
                  <w:r>
                    <w:rPr>
                      <w:rFonts w:ascii="Times New Roman"/>
                      <w:b w:val="false"/>
                      <w:i w:val="false"/>
                      <w:color w:val="000000"/>
                      <w:sz w:val="20"/>
                    </w:rPr>
                    <w:t>
Дата истечения срока действия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____________________________</w:t>
                  </w:r>
                </w:p>
                <w:p>
                  <w:pPr>
                    <w:spacing w:after="20"/>
                    <w:ind w:left="20"/>
                    <w:jc w:val="both"/>
                  </w:pPr>
                  <w:r>
                    <w:rPr>
                      <w:rFonts w:ascii="Times New Roman"/>
                      <w:b w:val="false"/>
                      <w:i w:val="false"/>
                      <w:color w:val="000000"/>
                      <w:sz w:val="20"/>
                    </w:rPr>
                    <w:t>
Дата истечения срока действия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свидетельства _____________________</w:t>
                  </w:r>
                </w:p>
                <w:p>
                  <w:pPr>
                    <w:spacing w:after="20"/>
                    <w:ind w:left="20"/>
                    <w:jc w:val="both"/>
                  </w:pPr>
                  <w:r>
                    <w:rPr>
                      <w:rFonts w:ascii="Times New Roman"/>
                      <w:b w:val="false"/>
                      <w:i w:val="false"/>
                      <w:color w:val="000000"/>
                      <w:sz w:val="20"/>
                    </w:rPr>
                    <w:t>
Срок действия __________________</w:t>
                  </w:r>
                </w:p>
              </w:tc>
            </w:tr>
          </w:tbl>
          <w:p/>
          <w:p>
            <w:pPr>
              <w:spacing w:after="0"/>
              <w:ind w:left="0"/>
              <w:jc w:val="both"/>
            </w:pPr>
            <w:r>
              <w:rPr>
                <w:rFonts w:ascii="Times New Roman"/>
                <w:b w:val="false"/>
                <w:i w:val="false"/>
                <w:color w:val="000000"/>
                <w:sz w:val="20"/>
              </w:rPr>
              <w:t>_______________________________ ___________________________________________</w:t>
            </w:r>
          </w:p>
          <w:p>
            <w:pPr>
              <w:spacing w:after="20"/>
              <w:ind w:left="20"/>
              <w:jc w:val="both"/>
            </w:pPr>
          </w:p>
          <w:p>
            <w:pPr>
              <w:spacing w:after="20"/>
              <w:ind w:left="20"/>
              <w:jc w:val="both"/>
            </w:pPr>
            <w:r>
              <w:rPr>
                <w:rFonts w:ascii="Times New Roman"/>
                <w:b w:val="false"/>
                <w:i w:val="false"/>
                <w:color w:val="000000"/>
                <w:sz w:val="20"/>
              </w:rPr>
              <w:t>(Фамилия, имя, отчество (при наличии) (подпись) уполномоченного лица) и должность</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97" w:id="300"/>
    <w:p>
      <w:pPr>
        <w:spacing w:after="0"/>
        <w:ind w:left="0"/>
        <w:jc w:val="left"/>
      </w:pPr>
      <w:r>
        <w:rPr>
          <w:rFonts w:ascii="Times New Roman"/>
          <w:b/>
          <w:i w:val="false"/>
          <w:color w:val="000000"/>
        </w:rPr>
        <w:t xml:space="preserve"> Акт проверки уровня квалификации для пилотов самолета</w:t>
      </w:r>
    </w:p>
    <w:bookmarkEnd w:id="300"/>
    <w:p>
      <w:pPr>
        <w:spacing w:after="0"/>
        <w:ind w:left="0"/>
        <w:jc w:val="both"/>
      </w:pPr>
      <w:r>
        <w:rPr>
          <w:rFonts w:ascii="Times New Roman"/>
          <w:b w:val="false"/>
          <w:i w:val="false"/>
          <w:color w:val="ff0000"/>
          <w:sz w:val="28"/>
        </w:rPr>
        <w:t xml:space="preserve">
      Сноска. Приложение 4 - в редакции приказа Министра транспорта РК от 08.01.2025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проверки уровня квалификации для владельцев свидетельств пилота многочленного экипажа/линейного пилота, квалификационных отметок по типу и классу, а также проверка уровня квалификации по приборам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 Test/LPC (Proficiency Check Form)</w:t>
            </w:r>
          </w:p>
          <w:p>
            <w:pPr>
              <w:spacing w:after="20"/>
              <w:ind w:left="20"/>
              <w:jc w:val="both"/>
            </w:pPr>
            <w:r>
              <w:rPr>
                <w:rFonts w:ascii="Times New Roman"/>
                <w:b w:val="false"/>
                <w:i w:val="false"/>
                <w:color w:val="000000"/>
                <w:sz w:val="20"/>
              </w:rPr>
              <w:t>
for MPL, ATPL, Type and Class Ratings, and Proficiency check for IRs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Персональные данные заявителя</w:t>
            </w:r>
          </w:p>
          <w:p>
            <w:pPr>
              <w:spacing w:after="20"/>
              <w:ind w:left="20"/>
              <w:jc w:val="both"/>
            </w:pPr>
            <w:r>
              <w:rPr>
                <w:rFonts w:ascii="Times New Roman"/>
                <w:b w:val="false"/>
                <w:i w:val="false"/>
                <w:color w:val="000000"/>
                <w:sz w:val="20"/>
              </w:rPr>
              <w:t>
(заполнять ПЕЧАТНЫМИ БУКВАМИ)/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Personal Particulars</w:t>
            </w:r>
          </w:p>
          <w:p>
            <w:pPr>
              <w:spacing w:after="20"/>
              <w:ind w:left="20"/>
              <w:jc w:val="both"/>
            </w:pPr>
            <w:r>
              <w:rPr>
                <w:rFonts w:ascii="Times New Roman"/>
                <w:b w:val="false"/>
                <w:i w:val="false"/>
                <w:color w:val="000000"/>
                <w:sz w:val="20"/>
              </w:rPr>
              <w:t>
(BLOCK CAPITALS)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 Заявителя/Applicant`s Full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Date of birth:</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свидетельства и номер:/ Licence Type &amp;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авиационной властью:/</w:t>
            </w:r>
          </w:p>
          <w:p>
            <w:pPr>
              <w:spacing w:after="20"/>
              <w:ind w:left="20"/>
              <w:jc w:val="both"/>
            </w:pPr>
            <w:r>
              <w:rPr>
                <w:rFonts w:ascii="Times New Roman"/>
                <w:b w:val="false"/>
                <w:i w:val="false"/>
                <w:color w:val="000000"/>
                <w:sz w:val="20"/>
              </w:rPr>
              <w:t>
Issuing Authority: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Date of Issue: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Rating held: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 Rating valid until: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налет часов:/ Total flight hours: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пилота:/ Pilot’s Signature: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 другого пилота:/Other Pilot’s Name: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квалификации/Proficiency Check</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p>
            <w:pPr>
              <w:spacing w:after="20"/>
              <w:ind w:left="20"/>
              <w:jc w:val="both"/>
            </w:pPr>
            <w:r>
              <w:rPr>
                <w:rFonts w:ascii="Times New Roman"/>
                <w:b w:val="false"/>
                <w:i w:val="false"/>
                <w:color w:val="000000"/>
                <w:sz w:val="20"/>
              </w:rPr>
              <w:t>
PIC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пилот/</w:t>
            </w:r>
          </w:p>
          <w:p>
            <w:pPr>
              <w:spacing w:after="20"/>
              <w:ind w:left="20"/>
              <w:jc w:val="both"/>
            </w:pPr>
            <w:r>
              <w:rPr>
                <w:rFonts w:ascii="Times New Roman"/>
                <w:b w:val="false"/>
                <w:i w:val="false"/>
                <w:color w:val="000000"/>
                <w:sz w:val="20"/>
              </w:rPr>
              <w:t>
FO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p>
            <w:pPr>
              <w:spacing w:after="20"/>
              <w:ind w:left="20"/>
              <w:jc w:val="both"/>
            </w:pPr>
            <w:r>
              <w:rPr>
                <w:rFonts w:ascii="Times New Roman"/>
                <w:b w:val="false"/>
                <w:i w:val="false"/>
                <w:color w:val="000000"/>
                <w:sz w:val="20"/>
              </w:rPr>
              <w:t>
TRI □</w:t>
            </w:r>
          </w:p>
          <w:p>
            <w:pPr>
              <w:spacing w:after="20"/>
              <w:ind w:left="20"/>
              <w:jc w:val="both"/>
            </w:pPr>
            <w:r>
              <w:rPr>
                <w:rFonts w:ascii="Times New Roman"/>
                <w:b w:val="false"/>
                <w:i w:val="false"/>
                <w:color w:val="000000"/>
                <w:sz w:val="20"/>
              </w:rPr>
              <w:t>
SFI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Раздел/Section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незачетов/ Amount of failed items: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проверки уровня квалификации/</w:t>
            </w:r>
          </w:p>
          <w:p>
            <w:pPr>
              <w:spacing w:after="20"/>
              <w:ind w:left="20"/>
              <w:jc w:val="both"/>
            </w:pPr>
            <w:r>
              <w:rPr>
                <w:rFonts w:ascii="Times New Roman"/>
                <w:b w:val="false"/>
                <w:i w:val="false"/>
                <w:color w:val="000000"/>
                <w:sz w:val="20"/>
              </w:rPr>
              <w:t>
Result of Proficiency Check</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прошел/ □частично прошел/ □ не прошел/ pass* partial pass* fail*</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проверки уровня квалификации обновлен следующий рейтинг/ As a result of the proficiency check the following rating(s) has been revalidated: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p>
            <w:pPr>
              <w:spacing w:after="20"/>
              <w:ind w:left="20"/>
              <w:jc w:val="both"/>
            </w:pPr>
            <w:r>
              <w:rPr>
                <w:rFonts w:ascii="Times New Roman"/>
                <w:b w:val="false"/>
                <w:i w:val="false"/>
                <w:color w:val="000000"/>
                <w:sz w:val="20"/>
              </w:rPr>
              <w:t>
valid until: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прибору/IR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 aircraft type</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Примечание/Notes:</w:t>
            </w:r>
          </w:p>
          <w:p>
            <w:pPr>
              <w:spacing w:after="20"/>
              <w:ind w:left="20"/>
              <w:jc w:val="both"/>
            </w:pPr>
            <w:r>
              <w:rPr>
                <w:rFonts w:ascii="Times New Roman"/>
                <w:b w:val="false"/>
                <w:i w:val="false"/>
                <w:color w:val="000000"/>
                <w:sz w:val="20"/>
              </w:rPr>
              <w:t>
Минимум 10 секторов по маршруту в течение последних 12 месяцев в качестве пилота соответствующего вида воздушного судна или один сектор по маршруту с экзаменатором):* /At least 10 route sectors within the last 12 months as a pilot of the relevant type of aeroplane or one route sector accompanied by an examiner):*</w:t>
            </w:r>
          </w:p>
          <w:p>
            <w:pPr>
              <w:spacing w:after="20"/>
              <w:ind w:left="20"/>
              <w:jc w:val="both"/>
            </w:pPr>
            <w:r>
              <w:rPr>
                <w:rFonts w:ascii="Times New Roman"/>
                <w:b w:val="false"/>
                <w:i w:val="false"/>
                <w:color w:val="000000"/>
                <w:sz w:val="20"/>
              </w:rPr>
              <w:t>
□ Да/Yes □ Нет/No</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в разделе IX (Казахстан) и XII выполнено вручную/Manual revalidation entry in section IX (Kazakhstan) &amp; XII:*</w:t>
            </w:r>
          </w:p>
          <w:p>
            <w:pPr>
              <w:spacing w:after="20"/>
              <w:ind w:left="20"/>
              <w:jc w:val="both"/>
            </w:pPr>
            <w:r>
              <w:rPr>
                <w:rFonts w:ascii="Times New Roman"/>
                <w:b w:val="false"/>
                <w:i w:val="false"/>
                <w:color w:val="000000"/>
                <w:sz w:val="20"/>
              </w:rPr>
              <w:t>
□ Да/Yes □ Нет/No</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(касательно проверки уровня квалификации)/ Remarks (concerning the above mentioned proficiency check):</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летно-технической характеристики при проведении проверки/ Specifications of practical performance</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экзаменатора/ Examiner’s Name: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свидетельства/Licence No.:</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экзаменатора/Examiner’s Seat*:</w:t>
            </w:r>
          </w:p>
          <w:p>
            <w:pPr>
              <w:spacing w:after="20"/>
              <w:ind w:left="20"/>
              <w:jc w:val="both"/>
            </w:pPr>
            <w:r>
              <w:rPr>
                <w:rFonts w:ascii="Times New Roman"/>
                <w:b w:val="false"/>
                <w:i w:val="false"/>
                <w:color w:val="000000"/>
                <w:sz w:val="20"/>
              </w:rPr>
              <w:t>
□ сзади/rear □слева/left □справа/right</w:t>
            </w:r>
          </w:p>
        </w:tc>
      </w:tr>
    </w:tbl>
    <w:bookmarkStart w:name="z4013" w:id="301"/>
    <w:p>
      <w:pPr>
        <w:spacing w:after="0"/>
        <w:ind w:left="0"/>
        <w:jc w:val="both"/>
      </w:pPr>
      <w:r>
        <w:rPr>
          <w:rFonts w:ascii="Times New Roman"/>
          <w:b w:val="false"/>
          <w:i w:val="false"/>
          <w:color w:val="000000"/>
          <w:sz w:val="28"/>
        </w:rPr>
        <w:t>
      *отметьте соответствующий пункт/cross applicable item</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302"/>
          <w:p>
            <w:pPr>
              <w:spacing w:after="20"/>
              <w:ind w:left="20"/>
              <w:jc w:val="both"/>
            </w:pPr>
            <w:r>
              <w:rPr>
                <w:rFonts w:ascii="Times New Roman"/>
                <w:b w:val="false"/>
                <w:i w:val="false"/>
                <w:color w:val="000000"/>
                <w:sz w:val="20"/>
              </w:rPr>
              <w:t>
</w:t>
            </w:r>
            <w:r>
              <w:rPr>
                <w:rFonts w:ascii="Times New Roman"/>
                <w:b w:val="false"/>
                <w:i w:val="false"/>
                <w:color w:val="000000"/>
                <w:sz w:val="20"/>
              </w:rPr>
              <w:t>Тренажер/Simulator (FSTD):</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тренажера/FSTD 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303"/>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Эксплуатант тренажера ВС/FSTD</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воздушного судна эксплуатанта/Aircraft ID Operator: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304"/>
          <w:p>
            <w:pPr>
              <w:spacing w:after="20"/>
              <w:ind w:left="20"/>
              <w:jc w:val="both"/>
            </w:pPr>
            <w:r>
              <w:rPr>
                <w:rFonts w:ascii="Times New Roman"/>
                <w:b w:val="false"/>
                <w:i w:val="false"/>
                <w:color w:val="000000"/>
                <w:sz w:val="20"/>
              </w:rPr>
              <w:t>
</w:t>
            </w:r>
            <w:r>
              <w:rPr>
                <w:rFonts w:ascii="Times New Roman"/>
                <w:b w:val="false"/>
                <w:i w:val="false"/>
                <w:color w:val="000000"/>
                <w:sz w:val="20"/>
              </w:rPr>
              <w:t>Место проведения/Location:</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экзаменатора/Examiner’s Signature:</w:t>
            </w:r>
          </w:p>
        </w:tc>
      </w:tr>
    </w:tbl>
    <w:bookmarkStart w:name="z4024" w:id="305"/>
    <w:p>
      <w:pPr>
        <w:spacing w:after="0"/>
        <w:ind w:left="0"/>
        <w:jc w:val="both"/>
      </w:pPr>
      <w:r>
        <w:rPr>
          <w:rFonts w:ascii="Times New Roman"/>
          <w:b w:val="false"/>
          <w:i w:val="false"/>
          <w:color w:val="000000"/>
          <w:sz w:val="28"/>
        </w:rPr>
        <w:t>
      Имя и Фамилия Заявителя/Applicant’s Name</w:t>
      </w:r>
    </w:p>
    <w:bookmarkEnd w:id="305"/>
    <w:bookmarkStart w:name="z4025" w:id="306"/>
    <w:p>
      <w:pPr>
        <w:spacing w:after="0"/>
        <w:ind w:left="0"/>
        <w:jc w:val="both"/>
      </w:pPr>
      <w:r>
        <w:rPr>
          <w:rFonts w:ascii="Times New Roman"/>
          <w:b w:val="false"/>
          <w:i w:val="false"/>
          <w:color w:val="000000"/>
          <w:sz w:val="28"/>
        </w:rPr>
        <w:t>
      Дата/Date</w:t>
      </w:r>
    </w:p>
    <w:bookmarkEnd w:id="306"/>
    <w:bookmarkStart w:name="z4026" w:id="307"/>
    <w:p>
      <w:pPr>
        <w:spacing w:after="0"/>
        <w:ind w:left="0"/>
        <w:jc w:val="both"/>
      </w:pPr>
      <w:r>
        <w:rPr>
          <w:rFonts w:ascii="Times New Roman"/>
          <w:b w:val="false"/>
          <w:i w:val="false"/>
          <w:color w:val="000000"/>
          <w:sz w:val="28"/>
        </w:rPr>
        <w:t>
      Данную форму и ее содержание не следует видоизменять!</w:t>
      </w:r>
    </w:p>
    <w:bookmarkEnd w:id="307"/>
    <w:bookmarkStart w:name="z4027" w:id="308"/>
    <w:p>
      <w:pPr>
        <w:spacing w:after="0"/>
        <w:ind w:left="0"/>
        <w:jc w:val="both"/>
      </w:pPr>
      <w:r>
        <w:rPr>
          <w:rFonts w:ascii="Times New Roman"/>
          <w:b w:val="false"/>
          <w:i w:val="false"/>
          <w:color w:val="000000"/>
          <w:sz w:val="28"/>
        </w:rPr>
        <w:t>
      Какие-либо изменения при заполнении приведут к отказу в рассмотрении формы проверки квалификационного уровня / This layout and contents of this form shall not be modified! Modifications will result in refusal of the proficiency check.</w:t>
      </w:r>
    </w:p>
    <w:bookmarkEnd w:id="308"/>
    <w:bookmarkStart w:name="z4028" w:id="309"/>
    <w:p>
      <w:pPr>
        <w:spacing w:after="0"/>
        <w:ind w:left="0"/>
        <w:jc w:val="both"/>
      </w:pPr>
      <w:r>
        <w:rPr>
          <w:rFonts w:ascii="Times New Roman"/>
          <w:b w:val="false"/>
          <w:i w:val="false"/>
          <w:color w:val="000000"/>
          <w:sz w:val="28"/>
        </w:rPr>
        <w:t>
      O/M: Обязательный/Mandatory ТС/FS: только Тренажер на Самолете/ Flight Simulator only</w:t>
      </w:r>
    </w:p>
    <w:bookmarkEnd w:id="309"/>
    <w:bookmarkStart w:name="z4029" w:id="310"/>
    <w:p>
      <w:pPr>
        <w:spacing w:after="0"/>
        <w:ind w:left="0"/>
        <w:jc w:val="both"/>
      </w:pPr>
      <w:r>
        <w:rPr>
          <w:rFonts w:ascii="Times New Roman"/>
          <w:b w:val="false"/>
          <w:i w:val="false"/>
          <w:color w:val="000000"/>
          <w:sz w:val="28"/>
        </w:rPr>
        <w:t xml:space="preserve">
      И.Э.: Инициалы экзаменаторов после успешного завершения/E.I.: Examiner’s initials after successful completion </w:t>
      </w:r>
    </w:p>
    <w:bookmarkEnd w:id="310"/>
    <w:bookmarkStart w:name="z4030" w:id="311"/>
    <w:p>
      <w:pPr>
        <w:spacing w:after="0"/>
        <w:ind w:left="0"/>
        <w:jc w:val="both"/>
      </w:pPr>
      <w:r>
        <w:rPr>
          <w:rFonts w:ascii="Times New Roman"/>
          <w:b w:val="false"/>
          <w:i w:val="false"/>
          <w:color w:val="000000"/>
          <w:sz w:val="28"/>
        </w:rPr>
        <w:t>
      (*) Пункты, отмеченные звездой, следует отлетать исключительно по приборам./</w:t>
      </w:r>
    </w:p>
    <w:bookmarkEnd w:id="311"/>
    <w:bookmarkStart w:name="z4031" w:id="312"/>
    <w:p>
      <w:pPr>
        <w:spacing w:after="0"/>
        <w:ind w:left="0"/>
        <w:jc w:val="both"/>
      </w:pPr>
      <w:r>
        <w:rPr>
          <w:rFonts w:ascii="Times New Roman"/>
          <w:b w:val="false"/>
          <w:i w:val="false"/>
          <w:color w:val="000000"/>
          <w:sz w:val="28"/>
        </w:rPr>
        <w:t>
      (*) Starred items shall be flown solely by reference to instruments.</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 полету/Flight preparation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включая: планирование полета, документацию, метеоинформацию,NOTAMы, расчет массы, центровки самолета и элементов взлета/ Pre-flight including: documentation, weather briefing, NOTAM, mass and balance.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воздушного судна к полету, осмотр и обслуживание самолета;/Aeroplane external visual inspection; location of each item and purpose of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осмотр кабины экипажа/Cockpit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чеклиста перед запуском двигателей, процедуры запуска двигателей, установка и проверка COM/NAV/Use of checklist prior to starting engines, starting procedures COM/NAV setup and check</w:t>
            </w:r>
          </w:p>
          <w:p>
            <w:pPr>
              <w:spacing w:after="20"/>
              <w:ind w:left="20"/>
              <w:jc w:val="both"/>
            </w:pPr>
            <w:r>
              <w:rPr>
                <w:rFonts w:ascii="Times New Roman"/>
                <w:b w:val="false"/>
                <w:i w:val="false"/>
                <w:color w:val="000000"/>
                <w:sz w:val="20"/>
              </w:rPr>
              <w:t>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руления в соответствии с инструктажом диспетчерской службы или инструктора/Taxiing in compliance with air traffic control or instructions of instructor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перед взлетом/Before take-off checks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Взлеты/Take-offs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в нормальных условиях с различными положениями закрылок, включая взлет без остановки/ Normal take-offs with different flap settings, including expedited take off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по приборам; переход на приборный полет сразу после подъема передней опоры или немедленно после отрыва / Instrument take off; transition to instrument flight is required during rotation or immediately after becoming airborne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боковым ветром (если применимо)/Cross wind take-off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максимальной взлетной массой (реальная либо имитированная максимальная взлетная масса/Take- off at maximum take -off mass (actual or simulated maximum take-off mass)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Взлеты с имитацией отказа двигателя/Take-offs with simulated engine failure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сразу после достижения V2/shortly after reaching 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V1 и V2/ between V1 and V2 ТС/FS only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Прерванный взлет до достижения V1/Rejected take-off at a reasonable speed before reachingV1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Маневрирование в полете и Процедуры/Flight Manoeuvers and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Развороты с и без спойлеров /Turns with and without spoilers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Затягивание в пикирование и волновая тряска после достижения критического числа М и летно-технические характеристики воздушного судна (колебания типа "Голландского шага" / Tuck under and Mach buffets after reaching the critical Mach number, and other specific flight characteristics of the aeroplane(e.g. Dutch Roll)</w:t>
            </w:r>
          </w:p>
          <w:p>
            <w:pPr>
              <w:spacing w:after="20"/>
              <w:ind w:left="20"/>
              <w:jc w:val="both"/>
            </w:pPr>
            <w:r>
              <w:rPr>
                <w:rFonts w:ascii="Times New Roman"/>
                <w:b w:val="false"/>
                <w:i w:val="false"/>
                <w:color w:val="000000"/>
                <w:sz w:val="20"/>
              </w:rPr>
              <w:t>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системы в штатном режиме и управление панелью бортинженера/бортмеханика /Normal operation of systems and controls of engineer's panel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следующих систем в нормальных или особых случаях выполнения полета (обязательное прохождение 3 особых случая выполнения полета, указанных в п.3.4.0 по п.3.4.14 включительно) / Normal and abnormal operations of following systems. (A mandatory minimum of 3 abnormal shall be selected from 3.4.0 to 3.4.14 inclusive) О/M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(при необходимости пропеллер)/ engine (if necessary proppeller)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и кондиционирование воздуха / pressurisation and air-conditioning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приемников воздушного давления/ pitot/static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fuel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электросистема/ electrical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система/ hydraulic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рулевыми поверхностями и триммирования/ flight control and trim-system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противообледенительная система, обогрев переднего стекла/anti- and de-icing system,Glare shield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автопилот/командно-пилотажный прибор/ autopilot/flight director О/M</w:t>
            </w:r>
          </w:p>
          <w:p>
            <w:pPr>
              <w:spacing w:after="20"/>
              <w:ind w:left="20"/>
              <w:jc w:val="both"/>
            </w:pPr>
            <w:r>
              <w:rPr>
                <w:rFonts w:ascii="Times New Roman"/>
                <w:b w:val="false"/>
                <w:i w:val="false"/>
                <w:color w:val="000000"/>
                <w:sz w:val="20"/>
              </w:rPr>
              <w:t>
(single-pilot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предупреждения о приближении к режиму сваливания и датчик повышения устойчивости/ stall warning devices or stall avoidance devices, andstability augmentation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предупреждения об опасной близости земли, метеорадар, радиовысотометр, приемоответчик/ ground proximity warning system weather radar, radio altimeter, transponder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навигационное и приборное оборудование/radios, navigation equipment, instruments, flight management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тормозная система/ landing gear and brake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закрылков и предкрылков / slat and flap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установка/auxiliary power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случаи и аварийные процедуры (обязательные 3 п. с п.3.6.1 по п. 3.6.9 включительно) /Abnormal and emergency procedures (A mandatory minimum of 3 items shallbe selected from 3.6.1 to 3.6.9 inclusive)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при тушении пожара, такого как пожар двигателя, вспомогательной силовой установки, салона, грузового отсека, кабины экипажа, крыла и включая эвакуацию /fire drills e.g. engine, APU, cabin, cargo compartment, flight deck, wing and electrical fires including evacuation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удаление дыма / smoke control and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двигателя, выключение и повторный запуск на безопасной высоте / engine failures, shut-down and restart at a safe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слив топлива (имитация) /fuel dumping (simulated)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 ветра при взлете/посадке / windshear at take-off/landing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системы герметизация кабины/аварийное снижение/ simulated cabin pressure failure/emergency descent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дееспособности одного из членов экипажа / incapacitation of flight crew member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аварийные процедуры предусмотренные руководством по летной эксплуатации данного воздушного судна / other emergency procedures as outlined in the appropriate Aeroplane Flight Manual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предупреждения столкновений /ACAS event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развороты с креном 45°, 180° на 360° влево и направо /Steep turns with 45° bank, 180° to 360° left and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распознавание и контрмеры при приближении к сваливанию во время взлета, крейсерском полете и посадочной конфигурации/Early recognition and counter measures on approaching stall in take-off, cruising flight and landing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полного сваливания или после активации предупреждающего датчика в наборе высоты и горизонтальном полете и при конфигурации захода на посадку/recovery from full stall or after activation of stall warning device in climb, cruise and approach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 полетах по приборам / Instrument flight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маршрутов вылета и прибытия, выполнение указаний диспетчера/Adherence to departure and arrival routes and ATC instructions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зоны ожидания / holding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точный заход на посадку до достижения высоты принятия решения не менее 60 м. (200футов) Примечание: В соответствии с руководством по летной эксплуатации воздушного судна (РЛЭ), процедур RNP APCH, возможно потребуется использование автопилота или командного пилотажного прибора. При ручном управлении необходимо выбрать процедуры с учетом ограничений (например, выбрать систему посадки по приборам п.3.9.3.1 в соответствии с ограничениями руководства по летной эксплуатации (РЛЭ)/ precision approaches down to a decision height (DH) not less than 60 m (200ft).</w:t>
            </w:r>
          </w:p>
          <w:p>
            <w:pPr>
              <w:spacing w:after="20"/>
              <w:ind w:left="20"/>
              <w:jc w:val="both"/>
            </w:pPr>
            <w:r>
              <w:rPr>
                <w:rFonts w:ascii="Times New Roman"/>
                <w:b w:val="false"/>
                <w:i w:val="false"/>
                <w:color w:val="000000"/>
                <w:sz w:val="20"/>
              </w:rPr>
              <w:t>
Note: According to the AFM, RNP APCH procedures may require the use of autopilot or Flight director. The procedure to be flown manually shall be chosen taking into account such limitations (for example, choose an ILS for 3.9.3.1 in case of such AFM limitation).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ручном режиме без командно - пилотажного прибора/ Manually, without flight director О/M (skill test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ручном режиме с командно - пилотажным прибором / manually, with flight director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автопилота / with autopilot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 ручном режиме при имитации отказа одного двигателя при заходе на посадку до пролета дальнего привода и до посадки или точки ухода на второй круг / manually, with one engine simulated inoperative before passing the outer marker (OM) until touchdown or through the complete missed approach procedure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неточный заход на посадку до высоты принятия решения /non-precision approach down to the MDH/A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при полете по кругу /circling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Процедура ухода на второй круг/Missed Approach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со всеми работающими двигателями* после захода на посадку по ILS при достижении высоты принятия решения / Go-around with all engines operating* after an ILS approach on reaching decision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процедуры ухода на второй круг / Other missed approach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при управлении в ручном режиме с имитацией отказа критического двигателя после достижения высоты принятия решения /Manual go-around with the critical engine simulated inoperative after an instrument approach on reaching DH, MDH or MAPt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Прерванная посадка на высоте 15 м над порогом взлетно-посадочной полосы и уход на второй круг /Rejected landing at 15m (50 feet) above runway threshold and go-around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Посадки/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в нормальных условиях с различным положением закрылок/Normal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заклинившего хвостового стабилизатора при разбалансировке / Landing with simulated jammed horizontal stabiliser in any out-of-trim position ТС/FS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боковым ветром (если применимо)/Crosswind landings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движения и посадка без выпущенных или частичного выпущенных закрылков и предкрылков / Traffic pattern and landing without extended or with partly extended flaps and slats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неработающего критического двигателя/Landing with critical engine simulated inoperative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Дополнительное разрешение на получение квалификационной отметки для захода на посадку по приборам до высоты принятия решения менее 60 м (200 футов) (КАТ II/III). Примечание: полеты по КАТ II/III должны выполняться в соответствии с Правилами эксплуатации./ Additional authorization on a type rating for instrument approaches down to a decision height (DH) of less than 60m (200 feet) (CAT II III)</w:t>
            </w:r>
          </w:p>
          <w:p>
            <w:pPr>
              <w:spacing w:after="20"/>
              <w:ind w:left="20"/>
              <w:jc w:val="both"/>
            </w:pPr>
            <w:r>
              <w:rPr>
                <w:rFonts w:ascii="Times New Roman"/>
                <w:b w:val="false"/>
                <w:i w:val="false"/>
                <w:color w:val="000000"/>
                <w:sz w:val="20"/>
              </w:rPr>
              <w:t>
Note: CAT II/III operations shall be accomplished in accordance with operational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IIIA</w:t>
            </w:r>
          </w:p>
          <w:p>
            <w:pPr>
              <w:spacing w:after="20"/>
              <w:ind w:left="20"/>
              <w:jc w:val="both"/>
            </w:pPr>
            <w:r>
              <w:rPr>
                <w:rFonts w:ascii="Times New Roman"/>
                <w:b w:val="false"/>
                <w:i w:val="false"/>
                <w:color w:val="000000"/>
                <w:sz w:val="20"/>
              </w:rPr>
              <w:t>
IIIB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Прерванный взлет при минимальной разрешенной видимости на взлетно-посадочной полосе /</w:t>
            </w:r>
          </w:p>
          <w:p>
            <w:pPr>
              <w:spacing w:after="20"/>
              <w:ind w:left="20"/>
              <w:jc w:val="both"/>
            </w:pPr>
            <w:r>
              <w:rPr>
                <w:rFonts w:ascii="Times New Roman"/>
                <w:b w:val="false"/>
                <w:i w:val="false"/>
                <w:color w:val="000000"/>
                <w:sz w:val="20"/>
              </w:rPr>
              <w:t>
Rejected take- off at minimum authorised RVR ТС/FS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Заходы на посадку по ILS /ILS Approaches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/GO-around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(и) /Landing (s)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0" w:id="313"/>
    <w:p>
      <w:pPr>
        <w:spacing w:after="0"/>
        <w:ind w:left="0"/>
        <w:jc w:val="left"/>
      </w:pPr>
      <w:r>
        <w:rPr>
          <w:rFonts w:ascii="Times New Roman"/>
          <w:b/>
          <w:i w:val="false"/>
          <w:color w:val="000000"/>
        </w:rPr>
        <w:t xml:space="preserve"> Акт летной проверки для пилотов вертолета ATPL/</w:t>
      </w:r>
      <w:r>
        <w:br/>
      </w:r>
      <w:r>
        <w:rPr>
          <w:rFonts w:ascii="Times New Roman"/>
          <w:b/>
          <w:i w:val="false"/>
          <w:color w:val="000000"/>
        </w:rPr>
        <w:t>Type rating/Training/ Skill test and proficiency check on multipilot helicopters</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претендентом/</w:t>
            </w:r>
          </w:p>
          <w:p>
            <w:pPr>
              <w:spacing w:after="20"/>
              <w:ind w:left="20"/>
              <w:jc w:val="both"/>
            </w:pPr>
            <w:r>
              <w:rPr>
                <w:rFonts w:ascii="Times New Roman"/>
                <w:b w:val="false"/>
                <w:i w:val="false"/>
                <w:color w:val="000000"/>
                <w:sz w:val="20"/>
              </w:rPr>
              <w:t>
Filled in by applicant</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бланка для получения свидетельства пилота (ATPL), (CPL), (MPL), переобучение по типу, проверка знаний и практических навыков после обучения, а также проверка техники пилотирования (Н)</w:t>
            </w:r>
          </w:p>
          <w:p>
            <w:pPr>
              <w:spacing w:after="20"/>
              <w:ind w:left="20"/>
              <w:jc w:val="both"/>
            </w:pPr>
            <w:r>
              <w:rPr>
                <w:rFonts w:ascii="Times New Roman"/>
                <w:b w:val="false"/>
                <w:i w:val="false"/>
                <w:color w:val="000000"/>
                <w:sz w:val="20"/>
              </w:rPr>
              <w:t>
Application and report form (ATPL), (MPL), (CPL), form type rating, training, skill test and proficiency check helicopters (H)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Претендента/ Applicant’s last name(s): </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Aircraft type:</w:t>
            </w:r>
          </w:p>
          <w:p>
            <w:pPr>
              <w:spacing w:after="20"/>
              <w:ind w:left="20"/>
              <w:jc w:val="both"/>
            </w:pPr>
            <w:r>
              <w:rPr>
                <w:rFonts w:ascii="Times New Roman"/>
                <w:b w:val="false"/>
                <w:i w:val="false"/>
                <w:color w:val="000000"/>
                <w:sz w:val="20"/>
              </w:rPr>
              <w:t>
SE-SP: H</w:t>
            </w:r>
          </w:p>
          <w:p>
            <w:pPr>
              <w:spacing w:after="20"/>
              <w:ind w:left="20"/>
              <w:jc w:val="both"/>
            </w:pPr>
            <w:r>
              <w:rPr>
                <w:rFonts w:ascii="Times New Roman"/>
                <w:b w:val="false"/>
                <w:i w:val="false"/>
                <w:color w:val="000000"/>
                <w:sz w:val="20"/>
              </w:rPr>
              <w:t xml:space="preserve">
ME-SP: H </w:t>
            </w:r>
          </w:p>
          <w:p>
            <w:pPr>
              <w:spacing w:after="20"/>
              <w:ind w:left="20"/>
              <w:jc w:val="both"/>
            </w:pPr>
            <w:r>
              <w:rPr>
                <w:rFonts w:ascii="Times New Roman"/>
                <w:b w:val="false"/>
                <w:i w:val="false"/>
                <w:color w:val="000000"/>
                <w:sz w:val="20"/>
              </w:rPr>
              <w:t>
SE-MP: H</w:t>
            </w:r>
          </w:p>
          <w:p>
            <w:pPr>
              <w:spacing w:after="20"/>
              <w:ind w:left="20"/>
              <w:jc w:val="both"/>
            </w:pPr>
            <w:r>
              <w:rPr>
                <w:rFonts w:ascii="Times New Roman"/>
                <w:b w:val="false"/>
                <w:i w:val="false"/>
                <w:color w:val="000000"/>
                <w:sz w:val="20"/>
              </w:rPr>
              <w:t>
ME-MP: 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Претендента/ Applicant’s first name(s):</w:t>
            </w: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Претендента/ Signature of applicant:</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Operations:</w:t>
            </w:r>
          </w:p>
          <w:p>
            <w:pPr>
              <w:spacing w:after="20"/>
              <w:ind w:left="20"/>
              <w:jc w:val="both"/>
            </w:pPr>
            <w:r>
              <w:rPr>
                <w:rFonts w:ascii="Times New Roman"/>
                <w:b w:val="false"/>
                <w:i w:val="false"/>
                <w:color w:val="000000"/>
                <w:sz w:val="20"/>
              </w:rPr>
              <w:t>
SP ☐ MP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свидетельства: ATPL/Type of license held:</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проверки:</w:t>
            </w:r>
          </w:p>
          <w:p>
            <w:pPr>
              <w:spacing w:after="20"/>
              <w:ind w:left="20"/>
              <w:jc w:val="both"/>
            </w:pPr>
            <w:r>
              <w:rPr>
                <w:rFonts w:ascii="Times New Roman"/>
                <w:b w:val="false"/>
                <w:i w:val="false"/>
                <w:color w:val="000000"/>
                <w:sz w:val="20"/>
              </w:rPr>
              <w:t>
Запись об обучении:</w:t>
            </w:r>
          </w:p>
          <w:p>
            <w:pPr>
              <w:spacing w:after="20"/>
              <w:ind w:left="20"/>
              <w:jc w:val="both"/>
            </w:pPr>
            <w:r>
              <w:rPr>
                <w:rFonts w:ascii="Times New Roman"/>
                <w:b w:val="false"/>
                <w:i w:val="false"/>
                <w:color w:val="000000"/>
                <w:sz w:val="20"/>
              </w:rPr>
              <w:t>
Подтверждение</w:t>
            </w:r>
          </w:p>
          <w:p>
            <w:pPr>
              <w:spacing w:after="20"/>
              <w:ind w:left="20"/>
              <w:jc w:val="both"/>
            </w:pPr>
            <w:r>
              <w:rPr>
                <w:rFonts w:ascii="Times New Roman"/>
                <w:b w:val="false"/>
                <w:i w:val="false"/>
                <w:color w:val="000000"/>
                <w:sz w:val="20"/>
              </w:rPr>
              <w:t>
Training record Checklist: Квалификации/Type rating:</w:t>
            </w:r>
          </w:p>
          <w:p>
            <w:pPr>
              <w:spacing w:after="20"/>
              <w:ind w:left="20"/>
              <w:jc w:val="both"/>
            </w:pPr>
            <w:r>
              <w:rPr>
                <w:rFonts w:ascii="Times New Roman"/>
                <w:b w:val="false"/>
                <w:i w:val="false"/>
                <w:color w:val="000000"/>
                <w:sz w:val="20"/>
              </w:rPr>
              <w:t>
Проверка практических навыков/Skill test:</w:t>
            </w:r>
          </w:p>
          <w:p>
            <w:pPr>
              <w:spacing w:after="20"/>
              <w:ind w:left="20"/>
              <w:jc w:val="both"/>
            </w:pPr>
            <w:r>
              <w:rPr>
                <w:rFonts w:ascii="Times New Roman"/>
                <w:b w:val="false"/>
                <w:i w:val="false"/>
                <w:color w:val="000000"/>
                <w:sz w:val="20"/>
              </w:rPr>
              <w:t xml:space="preserve">
Класс квалификации/Class rating: </w:t>
            </w:r>
          </w:p>
          <w:p>
            <w:pPr>
              <w:spacing w:after="20"/>
              <w:ind w:left="20"/>
              <w:jc w:val="both"/>
            </w:pPr>
            <w:r>
              <w:rPr>
                <w:rFonts w:ascii="Times New Roman"/>
                <w:b w:val="false"/>
                <w:i w:val="false"/>
                <w:color w:val="000000"/>
                <w:sz w:val="20"/>
              </w:rPr>
              <w:t>
ППП/IR:</w:t>
            </w:r>
          </w:p>
          <w:p>
            <w:pPr>
              <w:spacing w:after="20"/>
              <w:ind w:left="20"/>
              <w:jc w:val="both"/>
            </w:pPr>
            <w:r>
              <w:rPr>
                <w:rFonts w:ascii="Times New Roman"/>
                <w:b w:val="false"/>
                <w:i w:val="false"/>
                <w:color w:val="000000"/>
                <w:sz w:val="20"/>
              </w:rPr>
              <w:t>
Проверка квалификации ATPL/MPL/Proficiency check:</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свидетельства/ Licence number: </w:t>
            </w: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выдавшее свидетельство/State of licence issue:</w:t>
            </w: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сертификат №/ Medical No:</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 Validity:</w:t>
            </w:r>
          </w:p>
        </w:tc>
        <w:tc>
          <w:tcPr>
            <w:tcW w:w="0" w:type="auto"/>
            <w:gridSpan w:val="27"/>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Адрес/Adress:</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Телефон/Telephone number:</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Work place:</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налет в часах/Total flight time hrs: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за последние 12 месяца на типе/ Flight time within last 12 months on type: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полетов/ Legs: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hrs:</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для получения ATPL/Experience For ATPL license</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MPA</w:t>
            </w:r>
          </w:p>
          <w:p>
            <w:pPr>
              <w:spacing w:after="20"/>
              <w:ind w:left="20"/>
              <w:jc w:val="both"/>
            </w:pPr>
            <w:r>
              <w:rPr>
                <w:rFonts w:ascii="Times New Roman"/>
                <w:b w:val="false"/>
                <w:i w:val="false"/>
                <w:color w:val="000000"/>
                <w:sz w:val="20"/>
              </w:rPr>
              <w:t>
часы/hrs: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w:t>
            </w:r>
          </w:p>
          <w:p>
            <w:pPr>
              <w:spacing w:after="20"/>
              <w:ind w:left="20"/>
              <w:jc w:val="both"/>
            </w:pPr>
            <w:r>
              <w:rPr>
                <w:rFonts w:ascii="Times New Roman"/>
                <w:b w:val="false"/>
                <w:i w:val="false"/>
                <w:color w:val="000000"/>
                <w:sz w:val="20"/>
              </w:rPr>
              <w:t>
часы/hrs:</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 часы / Cross-country</w:t>
            </w:r>
          </w:p>
          <w:p>
            <w:pPr>
              <w:spacing w:after="20"/>
              <w:ind w:left="20"/>
              <w:jc w:val="both"/>
            </w:pPr>
            <w:r>
              <w:rPr>
                <w:rFonts w:ascii="Times New Roman"/>
                <w:b w:val="false"/>
                <w:i w:val="false"/>
                <w:color w:val="000000"/>
                <w:sz w:val="20"/>
              </w:rPr>
              <w:t>
hrs: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по приборам часы/ IR hrs: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часы / Night</w:t>
            </w:r>
          </w:p>
          <w:p>
            <w:pPr>
              <w:spacing w:after="20"/>
              <w:ind w:left="20"/>
              <w:jc w:val="both"/>
            </w:pPr>
            <w:r>
              <w:rPr>
                <w:rFonts w:ascii="Times New Roman"/>
                <w:b w:val="false"/>
                <w:i w:val="false"/>
                <w:color w:val="000000"/>
                <w:sz w:val="20"/>
              </w:rPr>
              <w:t>
hrs:</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 для получения квалификации или класса воздушного судна</w:t>
            </w:r>
          </w:p>
          <w:p>
            <w:pPr>
              <w:spacing w:after="20"/>
              <w:ind w:left="20"/>
              <w:jc w:val="both"/>
            </w:pPr>
            <w:r>
              <w:rPr>
                <w:rFonts w:ascii="Times New Roman"/>
                <w:b w:val="false"/>
                <w:i w:val="false"/>
                <w:color w:val="000000"/>
                <w:sz w:val="20"/>
              </w:rPr>
              <w:t>
Theoretical training for the issue of a type or class rating performed during period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w:t>
            </w:r>
          </w:p>
          <w:p>
            <w:pPr>
              <w:spacing w:after="20"/>
              <w:ind w:left="20"/>
              <w:jc w:val="both"/>
            </w:pPr>
            <w:r>
              <w:rPr>
                <w:rFonts w:ascii="Times New Roman"/>
                <w:b w:val="false"/>
                <w:i w:val="false"/>
                <w:color w:val="000000"/>
                <w:sz w:val="20"/>
              </w:rPr>
              <w:t>
From: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w:t>
            </w:r>
          </w:p>
          <w:p>
            <w:pPr>
              <w:spacing w:after="20"/>
              <w:ind w:left="20"/>
              <w:jc w:val="both"/>
            </w:pPr>
            <w:r>
              <w:rPr>
                <w:rFonts w:ascii="Times New Roman"/>
                <w:b w:val="false"/>
                <w:i w:val="false"/>
                <w:color w:val="000000"/>
                <w:sz w:val="20"/>
              </w:rPr>
              <w:t>
To:</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организация:</w:t>
            </w:r>
          </w:p>
          <w:p>
            <w:pPr>
              <w:spacing w:after="20"/>
              <w:ind w:left="20"/>
              <w:jc w:val="both"/>
            </w:pPr>
            <w:r>
              <w:rPr>
                <w:rFonts w:ascii="Times New Roman"/>
                <w:b w:val="false"/>
                <w:i w:val="false"/>
                <w:color w:val="000000"/>
                <w:sz w:val="20"/>
              </w:rPr>
              <w:t>
At: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Mark obtained: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Зачтено ≥ %)</w:t>
            </w:r>
          </w:p>
          <w:p>
            <w:pPr>
              <w:spacing w:after="20"/>
              <w:ind w:left="20"/>
              <w:jc w:val="both"/>
            </w:pPr>
            <w:r>
              <w:rPr>
                <w:rFonts w:ascii="Times New Roman"/>
                <w:b w:val="false"/>
                <w:i w:val="false"/>
                <w:color w:val="000000"/>
                <w:sz w:val="20"/>
              </w:rPr>
              <w:t>
(Pass mark ≥ 75%)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свидетельства и Nr.:</w:t>
            </w:r>
          </w:p>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начальника обучения:</w:t>
            </w:r>
          </w:p>
          <w:p>
            <w:pPr>
              <w:spacing w:after="20"/>
              <w:ind w:left="20"/>
              <w:jc w:val="both"/>
            </w:pPr>
            <w:r>
              <w:rPr>
                <w:rFonts w:ascii="Times New Roman"/>
                <w:b w:val="false"/>
                <w:i w:val="false"/>
                <w:color w:val="000000"/>
                <w:sz w:val="20"/>
              </w:rPr>
              <w:t>
Signature of HT:</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w:t>
            </w:r>
          </w:p>
          <w:p>
            <w:pPr>
              <w:spacing w:after="20"/>
              <w:ind w:left="20"/>
              <w:jc w:val="both"/>
            </w:pPr>
            <w:r>
              <w:rPr>
                <w:rFonts w:ascii="Times New Roman"/>
                <w:b w:val="false"/>
                <w:i w:val="false"/>
                <w:color w:val="000000"/>
                <w:sz w:val="20"/>
              </w:rPr>
              <w:t>
Name(s) in capital letters:</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(Тип воздушного судна):</w:t>
            </w:r>
          </w:p>
          <w:p>
            <w:pPr>
              <w:spacing w:after="20"/>
              <w:ind w:left="20"/>
              <w:jc w:val="both"/>
            </w:pPr>
            <w:r>
              <w:rPr>
                <w:rFonts w:ascii="Times New Roman"/>
                <w:b w:val="false"/>
                <w:i w:val="false"/>
                <w:color w:val="000000"/>
                <w:sz w:val="20"/>
              </w:rPr>
              <w:t>
FSTD (aircraft type):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больше осей/</w:t>
            </w:r>
          </w:p>
          <w:p>
            <w:pPr>
              <w:spacing w:after="20"/>
              <w:ind w:left="20"/>
              <w:jc w:val="both"/>
            </w:pPr>
            <w:r>
              <w:rPr>
                <w:rFonts w:ascii="Times New Roman"/>
                <w:b w:val="false"/>
                <w:i w:val="false"/>
                <w:color w:val="000000"/>
                <w:sz w:val="20"/>
              </w:rPr>
              <w:t>
Three or more axes:</w:t>
            </w:r>
          </w:p>
          <w:p>
            <w:pPr>
              <w:spacing w:after="20"/>
              <w:ind w:left="20"/>
              <w:jc w:val="both"/>
            </w:pPr>
            <w:r>
              <w:rPr>
                <w:rFonts w:ascii="Times New Roman"/>
                <w:b w:val="false"/>
                <w:i w:val="false"/>
                <w:color w:val="000000"/>
                <w:sz w:val="20"/>
              </w:rPr>
              <w:t>
Да/Yes ☐</w:t>
            </w:r>
          </w:p>
          <w:p>
            <w:pPr>
              <w:spacing w:after="20"/>
              <w:ind w:left="20"/>
              <w:jc w:val="both"/>
            </w:pPr>
            <w:r>
              <w:rPr>
                <w:rFonts w:ascii="Times New Roman"/>
                <w:b w:val="false"/>
                <w:i w:val="false"/>
                <w:color w:val="000000"/>
                <w:sz w:val="20"/>
              </w:rPr>
              <w:t>
Нет/ No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использованию/Ready for service: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производитель:</w:t>
            </w:r>
          </w:p>
          <w:p>
            <w:pPr>
              <w:spacing w:after="20"/>
              <w:ind w:left="20"/>
              <w:jc w:val="both"/>
            </w:pPr>
            <w:r>
              <w:rPr>
                <w:rFonts w:ascii="Times New Roman"/>
                <w:b w:val="false"/>
                <w:i w:val="false"/>
                <w:color w:val="000000"/>
                <w:sz w:val="20"/>
              </w:rPr>
              <w:t>
FSTD manufacturer: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движений/</w:t>
            </w:r>
          </w:p>
          <w:p>
            <w:pPr>
              <w:spacing w:after="20"/>
              <w:ind w:left="20"/>
              <w:jc w:val="both"/>
            </w:pPr>
            <w:r>
              <w:rPr>
                <w:rFonts w:ascii="Times New Roman"/>
                <w:b w:val="false"/>
                <w:i w:val="false"/>
                <w:color w:val="000000"/>
                <w:sz w:val="20"/>
              </w:rPr>
              <w:t>
Motion system:</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w:t>
            </w:r>
          </w:p>
          <w:p>
            <w:pPr>
              <w:spacing w:after="20"/>
              <w:ind w:left="20"/>
              <w:jc w:val="both"/>
            </w:pPr>
            <w:r>
              <w:rPr>
                <w:rFonts w:ascii="Times New Roman"/>
                <w:b w:val="false"/>
                <w:i w:val="false"/>
                <w:color w:val="000000"/>
                <w:sz w:val="20"/>
              </w:rPr>
              <w:t>
Visual aid:</w:t>
            </w:r>
          </w:p>
          <w:p>
            <w:pPr>
              <w:spacing w:after="20"/>
              <w:ind w:left="20"/>
              <w:jc w:val="both"/>
            </w:pPr>
            <w:r>
              <w:rPr>
                <w:rFonts w:ascii="Times New Roman"/>
                <w:b w:val="false"/>
                <w:i w:val="false"/>
                <w:color w:val="000000"/>
                <w:sz w:val="20"/>
              </w:rPr>
              <w:t>
Да/Yes ☐</w:t>
            </w:r>
          </w:p>
          <w:p>
            <w:pPr>
              <w:spacing w:after="20"/>
              <w:ind w:left="20"/>
              <w:jc w:val="both"/>
            </w:pPr>
            <w:r>
              <w:rPr>
                <w:rFonts w:ascii="Times New Roman"/>
                <w:b w:val="false"/>
                <w:i w:val="false"/>
                <w:color w:val="000000"/>
                <w:sz w:val="20"/>
              </w:rPr>
              <w:t>
Нет/No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оператор:</w:t>
            </w:r>
          </w:p>
          <w:p>
            <w:pPr>
              <w:spacing w:after="20"/>
              <w:ind w:left="20"/>
              <w:jc w:val="both"/>
            </w:pPr>
            <w:r>
              <w:rPr>
                <w:rFonts w:ascii="Times New Roman"/>
                <w:b w:val="false"/>
                <w:i w:val="false"/>
                <w:color w:val="000000"/>
                <w:sz w:val="20"/>
              </w:rPr>
              <w:t>
FSTD operator: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ID код/FSTD ID code: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обучения/ пилотирования/</w:t>
            </w:r>
          </w:p>
          <w:p>
            <w:pPr>
              <w:spacing w:after="20"/>
              <w:ind w:left="20"/>
              <w:jc w:val="both"/>
            </w:pPr>
            <w:r>
              <w:rPr>
                <w:rFonts w:ascii="Times New Roman"/>
                <w:b w:val="false"/>
                <w:i w:val="false"/>
                <w:color w:val="000000"/>
                <w:sz w:val="20"/>
              </w:rPr>
              <w:t>
Total training time / at the controls:</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Заходы по приборам до DA или DH/</w:t>
            </w:r>
          </w:p>
          <w:p>
            <w:pPr>
              <w:spacing w:after="20"/>
              <w:ind w:left="20"/>
              <w:jc w:val="both"/>
            </w:pPr>
            <w:r>
              <w:rPr>
                <w:rFonts w:ascii="Times New Roman"/>
                <w:b w:val="false"/>
                <w:i w:val="false"/>
                <w:color w:val="000000"/>
                <w:sz w:val="20"/>
              </w:rPr>
              <w:t>
Instrument approaches at aerodromes to a decision altitude or height of:</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w:t>
            </w:r>
          </w:p>
          <w:p>
            <w:pPr>
              <w:spacing w:after="20"/>
              <w:ind w:left="20"/>
              <w:jc w:val="both"/>
            </w:pPr>
            <w:r>
              <w:rPr>
                <w:rFonts w:ascii="Times New Roman"/>
                <w:b w:val="false"/>
                <w:i w:val="false"/>
                <w:color w:val="000000"/>
                <w:sz w:val="20"/>
              </w:rPr>
              <w:t>
Location, date and time:</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инструктора тип и номер/Type and instructor licence number:</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инструктора: Фамилия и имя инструктора Signature of instructor Name(s) in capital letters:</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обучение: вертолет тренажер (ZFTT)</w:t>
            </w:r>
          </w:p>
          <w:p>
            <w:pPr>
              <w:spacing w:after="20"/>
              <w:ind w:left="20"/>
              <w:jc w:val="both"/>
            </w:pPr>
            <w:r>
              <w:rPr>
                <w:rFonts w:ascii="Times New Roman"/>
                <w:b w:val="false"/>
                <w:i w:val="false"/>
                <w:color w:val="000000"/>
                <w:sz w:val="20"/>
              </w:rPr>
              <w:t>
Flight training: in the helicopter in the FSTD (for ZFTT)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вертолета:</w:t>
            </w:r>
          </w:p>
          <w:p>
            <w:pPr>
              <w:spacing w:after="20"/>
              <w:ind w:left="20"/>
              <w:jc w:val="both"/>
            </w:pPr>
            <w:r>
              <w:rPr>
                <w:rFonts w:ascii="Times New Roman"/>
                <w:b w:val="false"/>
                <w:i w:val="false"/>
                <w:color w:val="000000"/>
                <w:sz w:val="20"/>
              </w:rPr>
              <w:t>
Type of helicopter: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w:t>
            </w:r>
          </w:p>
          <w:p>
            <w:pPr>
              <w:spacing w:after="20"/>
              <w:ind w:left="20"/>
              <w:jc w:val="both"/>
            </w:pPr>
            <w:r>
              <w:rPr>
                <w:rFonts w:ascii="Times New Roman"/>
                <w:b w:val="false"/>
                <w:i w:val="false"/>
                <w:color w:val="000000"/>
                <w:sz w:val="20"/>
              </w:rPr>
              <w:t>
Registration:</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налета:</w:t>
            </w:r>
          </w:p>
          <w:p>
            <w:pPr>
              <w:spacing w:after="20"/>
              <w:ind w:left="20"/>
              <w:jc w:val="both"/>
            </w:pPr>
            <w:r>
              <w:rPr>
                <w:rFonts w:ascii="Times New Roman"/>
                <w:b w:val="false"/>
                <w:i w:val="false"/>
                <w:color w:val="000000"/>
                <w:sz w:val="20"/>
              </w:rPr>
              <w:t>
Flight time at the controls:</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w:t>
            </w:r>
          </w:p>
          <w:p>
            <w:pPr>
              <w:spacing w:after="20"/>
              <w:ind w:left="20"/>
              <w:jc w:val="both"/>
            </w:pPr>
            <w:r>
              <w:rPr>
                <w:rFonts w:ascii="Times New Roman"/>
                <w:b w:val="false"/>
                <w:i w:val="false"/>
                <w:color w:val="000000"/>
                <w:sz w:val="20"/>
              </w:rPr>
              <w:t>
Take-off time: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p>
            <w:pPr>
              <w:spacing w:after="20"/>
              <w:ind w:left="20"/>
              <w:jc w:val="both"/>
            </w:pPr>
            <w:r>
              <w:rPr>
                <w:rFonts w:ascii="Times New Roman"/>
                <w:b w:val="false"/>
                <w:i w:val="false"/>
                <w:color w:val="000000"/>
                <w:sz w:val="20"/>
              </w:rPr>
              <w:t>
Landing time:</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w:t>
            </w:r>
          </w:p>
          <w:p>
            <w:pPr>
              <w:spacing w:after="20"/>
              <w:ind w:left="20"/>
              <w:jc w:val="both"/>
            </w:pPr>
            <w:r>
              <w:rPr>
                <w:rFonts w:ascii="Times New Roman"/>
                <w:b w:val="false"/>
                <w:i w:val="false"/>
                <w:color w:val="000000"/>
                <w:sz w:val="20"/>
              </w:rPr>
              <w:t>
Location and date: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инструктора тип и Nr.:</w:t>
            </w:r>
          </w:p>
          <w:p>
            <w:pPr>
              <w:spacing w:after="20"/>
              <w:ind w:left="20"/>
              <w:jc w:val="both"/>
            </w:pPr>
            <w:r>
              <w:rPr>
                <w:rFonts w:ascii="Times New Roman"/>
                <w:b w:val="false"/>
                <w:i w:val="false"/>
                <w:color w:val="000000"/>
                <w:sz w:val="20"/>
              </w:rPr>
              <w:t>
Type and number of licence held by an instructor:</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 Класс воздушного судна/</w:t>
            </w:r>
          </w:p>
          <w:p>
            <w:pPr>
              <w:spacing w:after="20"/>
              <w:ind w:left="20"/>
              <w:jc w:val="both"/>
            </w:pPr>
            <w:r>
              <w:rPr>
                <w:rFonts w:ascii="Times New Roman"/>
                <w:b w:val="false"/>
                <w:i w:val="false"/>
                <w:color w:val="000000"/>
                <w:sz w:val="20"/>
              </w:rPr>
              <w:t>
Type rating instructor Class rating instructor</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инструктора:</w:t>
            </w:r>
          </w:p>
          <w:p>
            <w:pPr>
              <w:spacing w:after="20"/>
              <w:ind w:left="20"/>
              <w:jc w:val="both"/>
            </w:pPr>
            <w:r>
              <w:rPr>
                <w:rFonts w:ascii="Times New Roman"/>
                <w:b w:val="false"/>
                <w:i w:val="false"/>
                <w:color w:val="000000"/>
                <w:sz w:val="20"/>
              </w:rPr>
              <w:t>
Signature of instructor:</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w:t>
            </w:r>
          </w:p>
          <w:p>
            <w:pPr>
              <w:spacing w:after="20"/>
              <w:ind w:left="20"/>
              <w:jc w:val="both"/>
            </w:pPr>
            <w:r>
              <w:rPr>
                <w:rFonts w:ascii="Times New Roman"/>
                <w:b w:val="false"/>
                <w:i w:val="false"/>
                <w:color w:val="000000"/>
                <w:sz w:val="20"/>
              </w:rPr>
              <w:t>
Name(s) in capital letters:</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навыков пилотирования Квалификационная проверка</w:t>
            </w:r>
          </w:p>
          <w:p>
            <w:pPr>
              <w:spacing w:after="20"/>
              <w:ind w:left="20"/>
              <w:jc w:val="both"/>
            </w:pPr>
            <w:r>
              <w:rPr>
                <w:rFonts w:ascii="Times New Roman"/>
                <w:b w:val="false"/>
                <w:i w:val="false"/>
                <w:color w:val="000000"/>
                <w:sz w:val="20"/>
              </w:rPr>
              <w:t>
Skill test ☐ Proficiency check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деталей проверки/ Skill test and proficiency check details:</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проверка (Skill test)</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p>
            <w:pPr>
              <w:spacing w:after="20"/>
              <w:ind w:left="20"/>
              <w:jc w:val="both"/>
            </w:pPr>
            <w:r>
              <w:rPr>
                <w:rFonts w:ascii="Times New Roman"/>
                <w:b w:val="false"/>
                <w:i w:val="false"/>
                <w:color w:val="000000"/>
                <w:sz w:val="20"/>
              </w:rPr>
              <w:t>
Aerodrome or site: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проверки/</w:t>
            </w:r>
          </w:p>
          <w:p>
            <w:pPr>
              <w:spacing w:after="20"/>
              <w:ind w:left="20"/>
              <w:jc w:val="both"/>
            </w:pPr>
            <w:r>
              <w:rPr>
                <w:rFonts w:ascii="Times New Roman"/>
                <w:b w:val="false"/>
                <w:i w:val="false"/>
                <w:color w:val="000000"/>
                <w:sz w:val="20"/>
              </w:rPr>
              <w:t>
Total flight time:</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w:t>
            </w:r>
          </w:p>
          <w:p>
            <w:pPr>
              <w:spacing w:after="20"/>
              <w:ind w:left="20"/>
              <w:jc w:val="both"/>
            </w:pPr>
            <w:r>
              <w:rPr>
                <w:rFonts w:ascii="Times New Roman"/>
                <w:b w:val="false"/>
                <w:i w:val="false"/>
                <w:color w:val="000000"/>
                <w:sz w:val="20"/>
              </w:rPr>
              <w:t>
Take-off time: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p>
            <w:pPr>
              <w:spacing w:after="20"/>
              <w:ind w:left="20"/>
              <w:jc w:val="both"/>
            </w:pPr>
            <w:r>
              <w:rPr>
                <w:rFonts w:ascii="Times New Roman"/>
                <w:b w:val="false"/>
                <w:i w:val="false"/>
                <w:color w:val="000000"/>
                <w:sz w:val="20"/>
              </w:rPr>
              <w:t>
Landing time: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Прошел/Pass: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прошел/Fail: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прошел, то почему:</w:t>
            </w:r>
          </w:p>
          <w:p>
            <w:pPr>
              <w:spacing w:after="20"/>
              <w:ind w:left="20"/>
              <w:jc w:val="both"/>
            </w:pPr>
            <w:r>
              <w:rPr>
                <w:rFonts w:ascii="Times New Roman"/>
                <w:b w:val="false"/>
                <w:i w:val="false"/>
                <w:color w:val="000000"/>
                <w:sz w:val="20"/>
              </w:rPr>
              <w:t>
Reason(s) why, if failed:</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Location and date: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или воздушного судна позывной/</w:t>
            </w:r>
          </w:p>
          <w:p>
            <w:pPr>
              <w:spacing w:after="20"/>
              <w:ind w:left="20"/>
              <w:jc w:val="both"/>
            </w:pPr>
            <w:r>
              <w:rPr>
                <w:rFonts w:ascii="Times New Roman"/>
                <w:b w:val="false"/>
                <w:i w:val="false"/>
                <w:color w:val="000000"/>
                <w:sz w:val="20"/>
              </w:rPr>
              <w:t>
SIM or aircraft registration:</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экзаменатора №/</w:t>
            </w:r>
          </w:p>
          <w:p>
            <w:pPr>
              <w:spacing w:after="20"/>
              <w:ind w:left="20"/>
              <w:jc w:val="both"/>
            </w:pPr>
            <w:r>
              <w:rPr>
                <w:rFonts w:ascii="Times New Roman"/>
                <w:b w:val="false"/>
                <w:i w:val="false"/>
                <w:color w:val="000000"/>
                <w:sz w:val="20"/>
              </w:rPr>
              <w:t>
Examiner’s certificate number (if applicable):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p>
            <w:pPr>
              <w:spacing w:after="20"/>
              <w:ind w:left="20"/>
              <w:jc w:val="both"/>
            </w:pPr>
            <w:r>
              <w:rPr>
                <w:rFonts w:ascii="Times New Roman"/>
                <w:b w:val="false"/>
                <w:i w:val="false"/>
                <w:color w:val="000000"/>
                <w:sz w:val="20"/>
              </w:rPr>
              <w:t>
Signature of examiner:</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w:t>
            </w:r>
          </w:p>
          <w:p>
            <w:pPr>
              <w:spacing w:after="20"/>
              <w:ind w:left="20"/>
              <w:jc w:val="both"/>
            </w:pPr>
            <w:r>
              <w:rPr>
                <w:rFonts w:ascii="Times New Roman"/>
                <w:b w:val="false"/>
                <w:i w:val="false"/>
                <w:color w:val="000000"/>
                <w:sz w:val="20"/>
              </w:rPr>
              <w:t>
Name(s) in capital letters:</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проверки обучения и летного экзамена</w:t>
            </w:r>
          </w:p>
          <w:p>
            <w:pPr>
              <w:spacing w:after="20"/>
              <w:ind w:left="20"/>
              <w:jc w:val="both"/>
            </w:pPr>
            <w:r>
              <w:rPr>
                <w:rFonts w:ascii="Times New Roman"/>
                <w:b w:val="false"/>
                <w:i w:val="false"/>
                <w:color w:val="000000"/>
                <w:sz w:val="20"/>
              </w:rPr>
              <w:t>
На вертолетах с одним или двумя пилотами</w:t>
            </w:r>
          </w:p>
          <w:p>
            <w:pPr>
              <w:spacing w:after="20"/>
              <w:ind w:left="20"/>
              <w:jc w:val="both"/>
            </w:pPr>
            <w:r>
              <w:rPr>
                <w:rFonts w:ascii="Times New Roman"/>
                <w:b w:val="false"/>
                <w:i w:val="false"/>
                <w:color w:val="000000"/>
                <w:sz w:val="20"/>
              </w:rPr>
              <w:t>
SINGLE/MULTI-PILOT HELICOPTERS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Вертолет с одним или двумя пилотами</w:t>
            </w:r>
          </w:p>
          <w:p>
            <w:pPr>
              <w:spacing w:after="20"/>
              <w:ind w:left="20"/>
              <w:jc w:val="both"/>
            </w:pPr>
            <w:r>
              <w:rPr>
                <w:rFonts w:ascii="Times New Roman"/>
                <w:b w:val="false"/>
                <w:i w:val="false"/>
                <w:color w:val="000000"/>
                <w:sz w:val="20"/>
              </w:rPr>
              <w:t>
SINGLE/MULTI-PILOT HELICOPTERS</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обучение</w:t>
            </w:r>
          </w:p>
          <w:p>
            <w:pPr>
              <w:spacing w:after="20"/>
              <w:ind w:left="20"/>
              <w:jc w:val="both"/>
            </w:pPr>
            <w:r>
              <w:rPr>
                <w:rFonts w:ascii="Times New Roman"/>
                <w:b w:val="false"/>
                <w:i w:val="false"/>
                <w:color w:val="000000"/>
                <w:sz w:val="20"/>
              </w:rPr>
              <w:t>
PRACTICAL TRAINING</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навыков или квалификации</w:t>
            </w:r>
          </w:p>
          <w:p>
            <w:pPr>
              <w:spacing w:after="20"/>
              <w:ind w:left="20"/>
              <w:jc w:val="both"/>
            </w:pPr>
            <w:r>
              <w:rPr>
                <w:rFonts w:ascii="Times New Roman"/>
                <w:b w:val="false"/>
                <w:i w:val="false"/>
                <w:color w:val="000000"/>
                <w:sz w:val="20"/>
              </w:rPr>
              <w:t>
SKILL TEST OR PROFICIENCY</w:t>
            </w:r>
          </w:p>
          <w:p>
            <w:pPr>
              <w:spacing w:after="20"/>
              <w:ind w:left="20"/>
              <w:jc w:val="both"/>
            </w:pPr>
            <w:r>
              <w:rPr>
                <w:rFonts w:ascii="Times New Roman"/>
                <w:b w:val="false"/>
                <w:i w:val="false"/>
                <w:color w:val="000000"/>
                <w:sz w:val="20"/>
              </w:rPr>
              <w:t>
CHECK</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маневры / процедуры</w:t>
            </w:r>
          </w:p>
          <w:p>
            <w:pPr>
              <w:spacing w:after="20"/>
              <w:ind w:left="20"/>
              <w:jc w:val="both"/>
            </w:pPr>
            <w:r>
              <w:rPr>
                <w:rFonts w:ascii="Times New Roman"/>
                <w:b w:val="false"/>
                <w:i w:val="false"/>
                <w:color w:val="000000"/>
                <w:sz w:val="20"/>
              </w:rPr>
              <w:t>
Maneuvers / Procedures</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инструктора</w:t>
            </w:r>
          </w:p>
          <w:p>
            <w:pPr>
              <w:spacing w:after="20"/>
              <w:ind w:left="20"/>
              <w:jc w:val="both"/>
            </w:pPr>
            <w:r>
              <w:rPr>
                <w:rFonts w:ascii="Times New Roman"/>
                <w:b w:val="false"/>
                <w:i w:val="false"/>
                <w:color w:val="000000"/>
                <w:sz w:val="20"/>
              </w:rPr>
              <w:t>
Instructor initials when training completed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проведен</w:t>
            </w:r>
          </w:p>
          <w:p>
            <w:pPr>
              <w:spacing w:after="20"/>
              <w:ind w:left="20"/>
              <w:jc w:val="both"/>
            </w:pPr>
            <w:r>
              <w:rPr>
                <w:rFonts w:ascii="Times New Roman"/>
                <w:b w:val="false"/>
                <w:i w:val="false"/>
                <w:color w:val="000000"/>
                <w:sz w:val="20"/>
              </w:rPr>
              <w:t>
Checked in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инструктора</w:t>
            </w:r>
          </w:p>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Часть / Section 1- Предполетная подготовка и проверка / Pre-flight preparations and checks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Внешний осмотр вертолета / Helicopter exterior visual inspection; location of each item and purpose of inspection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(если производится на вертолете / if performed in the helicopter)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Внутренний осмотр / Cockpit inspection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Запуск, проверка и установка радио-навигационного оборудования, радиосвязи / Starting procedures, radio and navigation equipment check, selection and setting of navigation and communication frequencies.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Руление ( воздушное по командам инструктора или диспетчера / Taxiing/air taxiing in compliance with air traffic control instructions or with instructions of an instructor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Подготовка и проверка перед взлетом/ Pre-take-off</w:t>
            </w:r>
          </w:p>
          <w:p>
            <w:pPr>
              <w:spacing w:after="20"/>
              <w:ind w:left="20"/>
              <w:jc w:val="both"/>
            </w:pPr>
            <w:r>
              <w:rPr>
                <w:rFonts w:ascii="Times New Roman"/>
                <w:b w:val="false"/>
                <w:i w:val="false"/>
                <w:color w:val="000000"/>
                <w:sz w:val="20"/>
              </w:rPr>
              <w:t>
procedures and checks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Часть / Section 2 – Маневрирование и процедуры / Flight maneuvers and procedures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Взлет (с различными профилями) / Take-offs (various profiles)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Взлет и посадка на площадку с уклоном или с боковым ветром / Sloping ground or crosswind take-offs &amp; landings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Взлет с максимальным взлетным весом (факт или имитация) / Take-off at maximum take-off mass (actual or simulated maximum take-off mass)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Взлет с имитацией отказа двигателя перед ТПР точка принятия решения / Take-off with simulated engine failure shortly before reaching TDP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Взлет с имитацией отказа двигателя после пролета точка принятия решения/ Take-off with simulated engine failure shortly after reaching TDP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Спирали / Climbing</w:t>
            </w:r>
          </w:p>
          <w:p>
            <w:pPr>
              <w:spacing w:after="20"/>
              <w:ind w:left="20"/>
              <w:jc w:val="both"/>
            </w:pPr>
            <w:r>
              <w:rPr>
                <w:rFonts w:ascii="Times New Roman"/>
                <w:b w:val="false"/>
                <w:i w:val="false"/>
                <w:color w:val="000000"/>
                <w:sz w:val="20"/>
              </w:rPr>
              <w:t>
and descending turns to specified headings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Развороты влево и вправо на 180° и 360° с креном 30°(по приборам) Turns with 30° bank, 180° to 360° left and right, by sole reference to instruments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Авторотация / Autorotation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Посадка на авторотации (только на однодвигательном вертолете) или с восстановлением мощности / Autorotative landing (SEH only) or power recovery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Посадка с различными профилями / Landings, various profiles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Уход на 2-ой круг или посадка с имитацией отказа двигателя до точка принятия решения / Go-around or landing following simulated engine failure before LDP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Посадка с имитацией отказа двигателя после точка принятия решения</w:t>
            </w:r>
          </w:p>
          <w:p>
            <w:pPr>
              <w:spacing w:after="20"/>
              <w:ind w:left="20"/>
              <w:jc w:val="both"/>
            </w:pPr>
            <w:r>
              <w:rPr>
                <w:rFonts w:ascii="Times New Roman"/>
                <w:b w:val="false"/>
                <w:i w:val="false"/>
                <w:color w:val="000000"/>
                <w:sz w:val="20"/>
              </w:rPr>
              <w:t>
/ Landing following simulated engine failure after LDP or DPBL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Часть / Section 3 –Эксплуатация систем в нормальных или сложных условиях / Normal and abnormal operations of the following systems and procedures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Эксплуатация систем в нормальных или сложных условиях /Normal and abnormal operations of the following systems and procedures: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три элемента должны быть выбраны / A mandatory minimum of three items shall be selected from this section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одним или двумя пилотами</w:t>
            </w:r>
          </w:p>
          <w:p>
            <w:pPr>
              <w:spacing w:after="20"/>
              <w:ind w:left="20"/>
              <w:jc w:val="both"/>
            </w:pPr>
            <w:r>
              <w:rPr>
                <w:rFonts w:ascii="Times New Roman"/>
                <w:b w:val="false"/>
                <w:i w:val="false"/>
                <w:color w:val="000000"/>
                <w:sz w:val="20"/>
              </w:rPr>
              <w:t>
SINGLE/MULTI-PILOT HELICOPTERS</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обучение</w:t>
            </w:r>
          </w:p>
          <w:p>
            <w:pPr>
              <w:spacing w:after="20"/>
              <w:ind w:left="20"/>
              <w:jc w:val="both"/>
            </w:pPr>
            <w:r>
              <w:rPr>
                <w:rFonts w:ascii="Times New Roman"/>
                <w:b w:val="false"/>
                <w:i w:val="false"/>
                <w:color w:val="000000"/>
                <w:sz w:val="20"/>
              </w:rPr>
              <w:t>
PRACTICAL TRAINING</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навыков или квалификации</w:t>
            </w:r>
          </w:p>
          <w:p>
            <w:pPr>
              <w:spacing w:after="20"/>
              <w:ind w:left="20"/>
              <w:jc w:val="both"/>
            </w:pPr>
            <w:r>
              <w:rPr>
                <w:rFonts w:ascii="Times New Roman"/>
                <w:b w:val="false"/>
                <w:i w:val="false"/>
                <w:color w:val="000000"/>
                <w:sz w:val="20"/>
              </w:rPr>
              <w:t>
SKILL TEST OR PROFICIENCY</w:t>
            </w:r>
          </w:p>
          <w:p>
            <w:pPr>
              <w:spacing w:after="20"/>
              <w:ind w:left="20"/>
              <w:jc w:val="both"/>
            </w:pPr>
            <w:r>
              <w:rPr>
                <w:rFonts w:ascii="Times New Roman"/>
                <w:b w:val="false"/>
                <w:i w:val="false"/>
                <w:color w:val="000000"/>
                <w:sz w:val="20"/>
              </w:rPr>
              <w:t>
CHECK</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 процедуры</w:t>
            </w:r>
          </w:p>
          <w:p>
            <w:pPr>
              <w:spacing w:after="20"/>
              <w:ind w:left="20"/>
              <w:jc w:val="both"/>
            </w:pPr>
            <w:r>
              <w:rPr>
                <w:rFonts w:ascii="Times New Roman"/>
                <w:b w:val="false"/>
                <w:i w:val="false"/>
                <w:color w:val="000000"/>
                <w:sz w:val="20"/>
              </w:rPr>
              <w:t>
Operations / Procedures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инструктора</w:t>
            </w:r>
          </w:p>
          <w:p>
            <w:pPr>
              <w:spacing w:after="20"/>
              <w:ind w:left="20"/>
              <w:jc w:val="both"/>
            </w:pPr>
            <w:r>
              <w:rPr>
                <w:rFonts w:ascii="Times New Roman"/>
                <w:b w:val="false"/>
                <w:i w:val="false"/>
                <w:color w:val="000000"/>
                <w:sz w:val="20"/>
              </w:rPr>
              <w:t>
Instructor initials when training completed</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проведен</w:t>
            </w:r>
          </w:p>
          <w:p>
            <w:pPr>
              <w:spacing w:after="20"/>
              <w:ind w:left="20"/>
              <w:jc w:val="both"/>
            </w:pPr>
            <w:r>
              <w:rPr>
                <w:rFonts w:ascii="Times New Roman"/>
                <w:b w:val="false"/>
                <w:i w:val="false"/>
                <w:color w:val="000000"/>
                <w:sz w:val="20"/>
              </w:rPr>
              <w:t>
Checked in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экзаменатора</w:t>
            </w:r>
          </w:p>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p>
            <w:pPr>
              <w:spacing w:after="20"/>
              <w:ind w:left="20"/>
              <w:jc w:val="both"/>
            </w:pPr>
            <w:r>
              <w:rPr>
                <w:rFonts w:ascii="Times New Roman"/>
                <w:b w:val="false"/>
                <w:i w:val="false"/>
                <w:color w:val="000000"/>
                <w:sz w:val="20"/>
              </w:rPr>
              <w:t>
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Двигатель / Engine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Кондиционер (обогрев, вентиляция) / Air conditioning (heating, ventilation)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Статика / Static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Топливная система / Fuel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Электро система / Electrical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Гидравлическая система / Hydraulic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Системы контроля и триммирования / Flight control and Trim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Противообледенительная система / Anti-icing and de-icing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Автопилот/Ручное управление / Autopilot/Manual Flight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Система стабилизации / Stability augmentation devices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Метеорадар, радиовысотомер, ответчик / Weather radar, radio altimeter, transponder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Навигационная система / Navigation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Шасси / Landing gear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Вспомогательная силовая установка / Auxiliary power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Радио, навигационное и приборное оборудование/ Radio, navigation equipment, management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Часть / Section 4 – Нештатные и аварийные процедуры / Abnormal and emergency procedures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Нештатные и аварийные процедуры / Abnormal and emergency</w:t>
            </w:r>
          </w:p>
          <w:p>
            <w:pPr>
              <w:spacing w:after="20"/>
              <w:ind w:left="20"/>
              <w:jc w:val="both"/>
            </w:pPr>
            <w:r>
              <w:rPr>
                <w:rFonts w:ascii="Times New Roman"/>
                <w:b w:val="false"/>
                <w:i w:val="false"/>
                <w:color w:val="000000"/>
                <w:sz w:val="20"/>
              </w:rPr>
              <w:t>
procedures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выбираются минимум три элемента / A mandatory minimum of three items shall be selected from this section</w:t>
            </w:r>
          </w:p>
          <w:p>
            <w:pPr>
              <w:spacing w:after="20"/>
              <w:ind w:left="20"/>
              <w:jc w:val="both"/>
            </w:pPr>
            <w:r>
              <w:rPr>
                <w:rFonts w:ascii="Times New Roman"/>
                <w:b w:val="false"/>
                <w:i w:val="false"/>
                <w:color w:val="000000"/>
                <w:sz w:val="20"/>
              </w:rPr>
              <w:t>
mandatory minimum of three items shall be selected from this section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Тушение пожара (включая эвакуацию)</w:t>
            </w:r>
          </w:p>
          <w:p>
            <w:pPr>
              <w:spacing w:after="20"/>
              <w:ind w:left="20"/>
              <w:jc w:val="both"/>
            </w:pPr>
            <w:r>
              <w:rPr>
                <w:rFonts w:ascii="Times New Roman"/>
                <w:b w:val="false"/>
                <w:i w:val="false"/>
                <w:color w:val="000000"/>
                <w:sz w:val="20"/>
              </w:rPr>
              <w:t>
/ Fire drills (including evacuation)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Дым в кабине / Smoke control and removal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Отказ двигателя, выключение и повторный запуск на безопасной высоте/ Engine failures, shutdown and restart at a safe height height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Слив топлива (имитация) / Fuel dumping (simulated)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Потеря контроля управления хвостовым винтом / Tail rotor control failure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Потеря мощности хвостового винта / Tail rotor loss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Потеря дееспособности одного из членов экипажа (для 2 и более) / Incapacitation of crew member — MPH only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Неисправность редуктора / Transmission malfunctions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Другие аварийные процедуры предусмотренные руководством по летной эксплуатации данного воздушного судна / Other emergency procedures as outlined in the appropriate Flight Manual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одним или двумя пилотами</w:t>
            </w:r>
          </w:p>
          <w:p>
            <w:pPr>
              <w:spacing w:after="20"/>
              <w:ind w:left="20"/>
              <w:jc w:val="both"/>
            </w:pPr>
            <w:r>
              <w:rPr>
                <w:rFonts w:ascii="Times New Roman"/>
                <w:b w:val="false"/>
                <w:i w:val="false"/>
                <w:color w:val="000000"/>
                <w:sz w:val="20"/>
              </w:rPr>
              <w:t xml:space="preserve">
 Single/multi-pilot helicopters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обучение</w:t>
            </w:r>
          </w:p>
          <w:p>
            <w:pPr>
              <w:spacing w:after="20"/>
              <w:ind w:left="20"/>
              <w:jc w:val="both"/>
            </w:pPr>
            <w:r>
              <w:rPr>
                <w:rFonts w:ascii="Times New Roman"/>
                <w:b w:val="false"/>
                <w:i w:val="false"/>
                <w:color w:val="000000"/>
                <w:sz w:val="20"/>
              </w:rPr>
              <w:t>
Practical training</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навыков</w:t>
            </w:r>
          </w:p>
          <w:p>
            <w:pPr>
              <w:spacing w:after="20"/>
              <w:ind w:left="20"/>
              <w:jc w:val="both"/>
            </w:pPr>
            <w:r>
              <w:rPr>
                <w:rFonts w:ascii="Times New Roman"/>
                <w:b w:val="false"/>
                <w:i w:val="false"/>
                <w:color w:val="000000"/>
                <w:sz w:val="20"/>
              </w:rPr>
              <w:t>
или квалификации</w:t>
            </w:r>
          </w:p>
          <w:p>
            <w:pPr>
              <w:spacing w:after="20"/>
              <w:ind w:left="20"/>
              <w:jc w:val="both"/>
            </w:pPr>
            <w:r>
              <w:rPr>
                <w:rFonts w:ascii="Times New Roman"/>
                <w:b w:val="false"/>
                <w:i w:val="false"/>
                <w:color w:val="000000"/>
                <w:sz w:val="20"/>
              </w:rPr>
              <w:t>
Skill test or proficiency check</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 процедуры</w:t>
            </w:r>
          </w:p>
          <w:p>
            <w:pPr>
              <w:spacing w:after="20"/>
              <w:ind w:left="20"/>
              <w:jc w:val="both"/>
            </w:pPr>
            <w:r>
              <w:rPr>
                <w:rFonts w:ascii="Times New Roman"/>
                <w:b w:val="false"/>
                <w:i w:val="false"/>
                <w:color w:val="000000"/>
                <w:sz w:val="20"/>
              </w:rPr>
              <w:t>
Maneuvers / Procedures</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w:t>
            </w:r>
          </w:p>
          <w:p>
            <w:pPr>
              <w:spacing w:after="20"/>
              <w:ind w:left="20"/>
              <w:jc w:val="both"/>
            </w:pPr>
            <w:r>
              <w:rPr>
                <w:rFonts w:ascii="Times New Roman"/>
                <w:b w:val="false"/>
                <w:i w:val="false"/>
                <w:color w:val="000000"/>
                <w:sz w:val="20"/>
              </w:rPr>
              <w:t>
Maneuvers / Procedures</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 процедуры</w:t>
            </w:r>
          </w:p>
          <w:p>
            <w:pPr>
              <w:spacing w:after="20"/>
              <w:ind w:left="20"/>
              <w:jc w:val="both"/>
            </w:pPr>
            <w:r>
              <w:rPr>
                <w:rFonts w:ascii="Times New Roman"/>
                <w:b w:val="false"/>
                <w:i w:val="false"/>
                <w:color w:val="000000"/>
                <w:sz w:val="20"/>
              </w:rPr>
              <w:t>
Maneuvers / Procedures</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Часть / Section 5 – Пилотирование по приборам (выполняется в облаках или под шторками) / Instrument flight procedures (to be performed in IMC or simulated IMC)</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Взлет по приборам (сразу после отрыва или достижения ТПР точка принятия решения осуществляется пилотирование по приборам) Instrument take-off: transition to instrument flight is required as soon as possible after becoming airborne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Имитация отказа двигателя во время взлета / Simulated</w:t>
            </w:r>
          </w:p>
          <w:p>
            <w:pPr>
              <w:spacing w:after="20"/>
              <w:ind w:left="20"/>
              <w:jc w:val="both"/>
            </w:pPr>
            <w:r>
              <w:rPr>
                <w:rFonts w:ascii="Times New Roman"/>
                <w:b w:val="false"/>
                <w:i w:val="false"/>
                <w:color w:val="000000"/>
                <w:sz w:val="20"/>
              </w:rPr>
              <w:t>
engine failure during departure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Выполнение схем выхода и входа, выполнение указаний диспетчера / Adherence to departure and arrival routes and ATC instructions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Зона ожидания / Holding procedures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Заходы на посадку по командам диспетчера с использованием ILS DME, VOR DME / ILS DME, VOR DME approaches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Ручное управление с отключенным автопилотом/</w:t>
            </w:r>
          </w:p>
          <w:p>
            <w:pPr>
              <w:spacing w:after="20"/>
              <w:ind w:left="20"/>
              <w:jc w:val="both"/>
            </w:pPr>
            <w:r>
              <w:rPr>
                <w:rFonts w:ascii="Times New Roman"/>
                <w:b w:val="false"/>
                <w:i w:val="false"/>
                <w:color w:val="000000"/>
                <w:sz w:val="20"/>
              </w:rPr>
              <w:t>
Manually, without AP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Заход на посадку и посадка в ручном режиме с отключенным автопилотом / Precision approach manually, without flight director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Заход на посадку и посадка в автоматическом режиме, используя автопилот / With coupled autopilot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Имитация отказа одного двигателя при заходе на посадку (до пролета дальнего привода и до посадки или точки ухода на второй круг) / Manually, with one engine simulated inoperative. (Engine failure has to be simulated during final approach before passing the outer marker (OM) until touchdown or until completion of the missed approach procedure)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Неточный заход до высоты принятия решения (MDA/H) / Non-precision approach down to the minimum descent</w:t>
            </w:r>
          </w:p>
          <w:p>
            <w:pPr>
              <w:spacing w:after="20"/>
              <w:ind w:left="20"/>
              <w:jc w:val="both"/>
            </w:pPr>
            <w:r>
              <w:rPr>
                <w:rFonts w:ascii="Times New Roman"/>
                <w:b w:val="false"/>
                <w:i w:val="false"/>
                <w:color w:val="000000"/>
                <w:sz w:val="20"/>
              </w:rPr>
              <w:t>
altitude MDA/H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Уход на второй круг с DA / DH</w:t>
            </w:r>
          </w:p>
          <w:p>
            <w:pPr>
              <w:spacing w:after="20"/>
              <w:ind w:left="20"/>
              <w:jc w:val="both"/>
            </w:pPr>
            <w:r>
              <w:rPr>
                <w:rFonts w:ascii="Times New Roman"/>
                <w:b w:val="false"/>
                <w:i w:val="false"/>
                <w:color w:val="000000"/>
                <w:sz w:val="20"/>
              </w:rPr>
              <w:t>
или MDA/MDH / Go-around with all engines operating on reaching</w:t>
            </w:r>
          </w:p>
          <w:p>
            <w:pPr>
              <w:spacing w:after="20"/>
              <w:ind w:left="20"/>
              <w:jc w:val="both"/>
            </w:pPr>
            <w:r>
              <w:rPr>
                <w:rFonts w:ascii="Times New Roman"/>
                <w:b w:val="false"/>
                <w:i w:val="false"/>
                <w:color w:val="000000"/>
                <w:sz w:val="20"/>
              </w:rPr>
              <w:t>
DA/DH or MDA/MDH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Процедуры захода на посадку / Other missed approach procedures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Уход на второй круг с имитацией отказа одного двигателя на высоте принятия решения / Go-around with one engine simulated inoperative on reaching DA/DH or MDA/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Авторотация с восстановлением мощности двигателей в полете в облаках (СМУ сложные метереологические условия) / IMC autorotation with power recovery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Выход из необычного положения /</w:t>
            </w:r>
          </w:p>
          <w:p>
            <w:pPr>
              <w:spacing w:after="20"/>
              <w:ind w:left="20"/>
              <w:jc w:val="both"/>
            </w:pPr>
            <w:r>
              <w:rPr>
                <w:rFonts w:ascii="Times New Roman"/>
                <w:b w:val="false"/>
                <w:i w:val="false"/>
                <w:color w:val="000000"/>
                <w:sz w:val="20"/>
              </w:rPr>
              <w:t>
Recovery from unusual attitudes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Часть / Section 6 – Использование дополнительного оборудования / Use of optional equipment</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Использование дополнительного оборудования / Use of optional equipment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 результатами ознакомлен/ I confirm the above results:</w:t>
      </w:r>
    </w:p>
    <w:p>
      <w:pPr>
        <w:spacing w:after="0"/>
        <w:ind w:left="0"/>
        <w:jc w:val="both"/>
      </w:pPr>
      <w:r>
        <w:rPr>
          <w:rFonts w:ascii="Times New Roman"/>
          <w:b w:val="false"/>
          <w:i w:val="false"/>
          <w:color w:val="000000"/>
          <w:sz w:val="28"/>
        </w:rPr>
        <w:t>
      Дата/Date "______" _____________________год</w:t>
      </w:r>
    </w:p>
    <w:p>
      <w:pPr>
        <w:spacing w:after="0"/>
        <w:ind w:left="0"/>
        <w:jc w:val="both"/>
      </w:pPr>
      <w:r>
        <w:rPr>
          <w:rFonts w:ascii="Times New Roman"/>
          <w:b w:val="false"/>
          <w:i w:val="false"/>
          <w:color w:val="000000"/>
          <w:sz w:val="28"/>
        </w:rPr>
        <w:t>
      Подпись претендента/ Signature of applicant __________________</w:t>
      </w:r>
    </w:p>
    <w:p>
      <w:pPr>
        <w:spacing w:after="0"/>
        <w:ind w:left="0"/>
        <w:jc w:val="both"/>
      </w:pPr>
      <w:r>
        <w:rPr>
          <w:rFonts w:ascii="Times New Roman"/>
          <w:b w:val="false"/>
          <w:i w:val="false"/>
          <w:color w:val="000000"/>
          <w:sz w:val="28"/>
        </w:rPr>
        <w:t>
      Аббревиатура / abbreviations: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Вертолет/Helicopter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имитатор полета/Full Flight Simulator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Тренажеры типа (включая FNPTII)</w:t>
            </w:r>
          </w:p>
          <w:p>
            <w:pPr>
              <w:spacing w:after="20"/>
              <w:ind w:left="20"/>
              <w:jc w:val="both"/>
            </w:pPr>
            <w:r>
              <w:rPr>
                <w:rFonts w:ascii="Times New Roman"/>
                <w:b w:val="false"/>
                <w:i w:val="false"/>
                <w:color w:val="000000"/>
                <w:sz w:val="20"/>
              </w:rPr>
              <w:t>
Flight Training Device (including FNPTII)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 к выполнению функции пилота вертолета. P =Trained as PIC for the issue of a type rating for SPH or trained as PIC or Co-pilot and as PF and PNF for the issue of a type rating for MPH.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есть возможность для данного упражнения нужно использовать тренажер, в противном случае выполнять на вертолете.</w:t>
            </w:r>
          </w:p>
          <w:p>
            <w:pPr>
              <w:spacing w:after="20"/>
              <w:ind w:left="20"/>
              <w:jc w:val="both"/>
            </w:pPr>
            <w:r>
              <w:rPr>
                <w:rFonts w:ascii="Times New Roman"/>
                <w:b w:val="false"/>
                <w:i w:val="false"/>
                <w:color w:val="000000"/>
                <w:sz w:val="20"/>
              </w:rPr>
              <w:t>
Flight simulators shall be used for this exercise, if available, otherwise the helicopter shall be used if appropriate for the maneuver or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практического обучения использовать соответствующее оборудование(P) или более модернизированное/ Thepracticaltrainingshallbeconductedatleastatthetrainingequipmentlevelshown as (P), or maybe conducted on any higher level of equipment shown by the arrow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обозначает элементы выполняемые в реальных облаках или под шторками по желанию претендента при IR(H) восстановлении, продлении, подтверждении квалификации или другого типа воздушного судна The starred items (*) shall be flown in actual or simulated IMC, only by applicants wishing to renew or revalidate an IR(H), or extend the privileges of that rating to another type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 "M" (mandatory) обозначает обязательное выполнение данного упражнения / Where the letter ‘M’ appears in the skill test or proficiency check column this will indicate the mandatory exercise or a choice where more than one exercise appears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3" w:id="314"/>
    <w:p>
      <w:pPr>
        <w:spacing w:after="0"/>
        <w:ind w:left="0"/>
        <w:jc w:val="left"/>
      </w:pPr>
      <w:r>
        <w:rPr>
          <w:rFonts w:ascii="Times New Roman"/>
          <w:b/>
          <w:i w:val="false"/>
          <w:color w:val="000000"/>
        </w:rPr>
        <w:t xml:space="preserve">                                Акт летной проверки после прохождения</w:t>
      </w:r>
      <w:r>
        <w:br/>
      </w:r>
      <w:r>
        <w:rPr>
          <w:rFonts w:ascii="Times New Roman"/>
          <w:b/>
          <w:i w:val="false"/>
          <w:color w:val="000000"/>
        </w:rPr>
        <w:t xml:space="preserve">                                     Программы подготовки</w:t>
      </w:r>
    </w:p>
    <w:bookmarkEnd w:id="314"/>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должность, тип, авиакомпания</w:t>
      </w:r>
    </w:p>
    <w:p>
      <w:pPr>
        <w:spacing w:after="0"/>
        <w:ind w:left="0"/>
        <w:jc w:val="both"/>
      </w:pPr>
      <w:r>
        <w:rPr>
          <w:rFonts w:ascii="Times New Roman"/>
          <w:b w:val="false"/>
          <w:i w:val="false"/>
          <w:color w:val="000000"/>
          <w:sz w:val="28"/>
        </w:rPr>
        <w:t>Фамилия ________________________ Имя ________________________</w:t>
      </w:r>
    </w:p>
    <w:p>
      <w:pPr>
        <w:spacing w:after="0"/>
        <w:ind w:left="0"/>
        <w:jc w:val="both"/>
      </w:pPr>
      <w:r>
        <w:rPr>
          <w:rFonts w:ascii="Times New Roman"/>
          <w:b w:val="false"/>
          <w:i w:val="false"/>
          <w:color w:val="000000"/>
          <w:sz w:val="28"/>
        </w:rPr>
        <w:t>Прошел летную подготовку под руководством уполномоченного летчика-инструктора: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с "___" _______________20______год по "_____" __________20______ год</w:t>
      </w:r>
    </w:p>
    <w:p>
      <w:pPr>
        <w:spacing w:after="0"/>
        <w:ind w:left="0"/>
        <w:jc w:val="both"/>
      </w:pPr>
      <w:r>
        <w:rPr>
          <w:rFonts w:ascii="Times New Roman"/>
          <w:b w:val="false"/>
          <w:i w:val="false"/>
          <w:color w:val="000000"/>
          <w:sz w:val="28"/>
        </w:rPr>
        <w:t>Общий налет ________ час. ________ мин.</w:t>
      </w:r>
    </w:p>
    <w:p>
      <w:pPr>
        <w:spacing w:after="0"/>
        <w:ind w:left="0"/>
        <w:jc w:val="both"/>
      </w:pPr>
      <w:r>
        <w:rPr>
          <w:rFonts w:ascii="Times New Roman"/>
          <w:b w:val="false"/>
          <w:i w:val="false"/>
          <w:color w:val="000000"/>
          <w:sz w:val="28"/>
        </w:rPr>
        <w:t>Днем ________ часы ________ минуты, из них: по приборам ________ часов ________минут;</w:t>
      </w:r>
    </w:p>
    <w:p>
      <w:pPr>
        <w:spacing w:after="0"/>
        <w:ind w:left="0"/>
        <w:jc w:val="both"/>
      </w:pPr>
      <w:r>
        <w:rPr>
          <w:rFonts w:ascii="Times New Roman"/>
          <w:b w:val="false"/>
          <w:i w:val="false"/>
          <w:color w:val="000000"/>
          <w:sz w:val="28"/>
        </w:rPr>
        <w:t>самостоятельно ________ часов ________ минут, включая:</w:t>
      </w:r>
    </w:p>
    <w:p>
      <w:pPr>
        <w:spacing w:after="0"/>
        <w:ind w:left="0"/>
        <w:jc w:val="both"/>
      </w:pPr>
      <w:r>
        <w:rPr>
          <w:rFonts w:ascii="Times New Roman"/>
          <w:b w:val="false"/>
          <w:i w:val="false"/>
          <w:color w:val="000000"/>
          <w:sz w:val="28"/>
        </w:rPr>
        <w:t>маршрут ___________ километров ________ часов ________ минут</w:t>
      </w:r>
    </w:p>
    <w:p>
      <w:pPr>
        <w:spacing w:after="0"/>
        <w:ind w:left="0"/>
        <w:jc w:val="both"/>
      </w:pPr>
      <w:r>
        <w:rPr>
          <w:rFonts w:ascii="Times New Roman"/>
          <w:b w:val="false"/>
          <w:i w:val="false"/>
          <w:color w:val="000000"/>
          <w:sz w:val="28"/>
        </w:rPr>
        <w:t>Ночью ________ часов ________ минут, из них: маршрут ________ часов ________ минут,</w:t>
      </w:r>
    </w:p>
    <w:p>
      <w:pPr>
        <w:spacing w:after="0"/>
        <w:ind w:left="0"/>
        <w:jc w:val="both"/>
      </w:pPr>
      <w:r>
        <w:rPr>
          <w:rFonts w:ascii="Times New Roman"/>
          <w:b w:val="false"/>
          <w:i w:val="false"/>
          <w:color w:val="000000"/>
          <w:sz w:val="28"/>
        </w:rPr>
        <w:t>самостоятельно ________ часов ________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летной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 полету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включая: планирование полета, документацию. метеоинформацию, NOTAM, расчет массы, центровки самолета и элементов взлета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воздушного судна к полету, осмотр и обслуживание самолета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Аэродромное движение и полеты по схемам движения, методы и меры предотвращения столкновений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руления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взлету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в нормальных условиях с различными положениями закрылок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боковым ветром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площадки ограниченных размеров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максимальной взлетной массой при высоких температурах наружного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на разбеге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после взлета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Маневрирование в полете и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с помощью внешних визуальных ориентиров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прямоугольного маршрута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Виражи, включая развороты в посадочной конфигурации. Крутые виражи с =45º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только по приборам, включая выполнение разворота на 180° в горизонтальной плоскости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и маневры в особых и аварийных условиях, включая имитацию отказов бортового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маневры и выход из необычных угловых положений с помощью только основных пилотажных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критически низких скоростях, распознание начального и развивающегося сваливания и выход из него, предотвращение штопора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критически высоких воздушных скоростях, определение и выход из крутого снижения по спирали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элементов, подготовка и выполнение маневра снижения и заход на посадку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ухода на второй 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в нормальных условиях с различным положением закрылок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боковым ветром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на площадку ограниченных размеров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отказа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и обслуживание самолета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Полеты по маршруту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режима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навигационных элементов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по маршруту с использованием визуальных ориентиров, методов счисления пути и радионавигационных средств; правила изменения маршрута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контролируемый аэродром, вылеты с контролируемого аэродрома, пролет контролируемого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выхода и подхода. Установка высотомеров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обслуживания воздушного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Процедуры обязательные на всех этапах летной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карты контрольных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внимания на этапах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членами экипажа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Осмотрительность и радиоосмотрительность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связи и фразеология радиообмена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Распознание и контролирование факторов угрозы и ошибок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4" w:id="315"/>
    <w:p>
      <w:pPr>
        <w:spacing w:after="0"/>
        <w:ind w:left="0"/>
        <w:jc w:val="both"/>
      </w:pPr>
      <w:r>
        <w:rPr>
          <w:rFonts w:ascii="Times New Roman"/>
          <w:b w:val="false"/>
          <w:i w:val="false"/>
          <w:color w:val="000000"/>
          <w:sz w:val="28"/>
        </w:rPr>
        <w:t>
      Примечания:</w:t>
      </w:r>
    </w:p>
    <w:bookmarkEnd w:id="315"/>
    <w:bookmarkStart w:name="z3905" w:id="316"/>
    <w:p>
      <w:pPr>
        <w:spacing w:after="0"/>
        <w:ind w:left="0"/>
        <w:jc w:val="both"/>
      </w:pPr>
      <w:r>
        <w:rPr>
          <w:rFonts w:ascii="Times New Roman"/>
          <w:b w:val="false"/>
          <w:i w:val="false"/>
          <w:color w:val="000000"/>
          <w:sz w:val="28"/>
        </w:rPr>
        <w:t>
      1. Схема и содержание данной формы летной проверки не должно изменяться! Изменения будут результатом не сдачи профессиональной проверки.</w:t>
      </w:r>
    </w:p>
    <w:bookmarkEnd w:id="316"/>
    <w:bookmarkStart w:name="z3906" w:id="317"/>
    <w:p>
      <w:pPr>
        <w:spacing w:after="0"/>
        <w:ind w:left="0"/>
        <w:jc w:val="both"/>
      </w:pPr>
      <w:r>
        <w:rPr>
          <w:rFonts w:ascii="Times New Roman"/>
          <w:b w:val="false"/>
          <w:i w:val="false"/>
          <w:color w:val="000000"/>
          <w:sz w:val="28"/>
        </w:rPr>
        <w:t>
      2. На экзамене претендент повторяет один раз неудачно выполненное упражнение.</w:t>
      </w:r>
    </w:p>
    <w:bookmarkEnd w:id="317"/>
    <w:bookmarkStart w:name="z3907" w:id="318"/>
    <w:p>
      <w:pPr>
        <w:spacing w:after="0"/>
        <w:ind w:left="0"/>
        <w:jc w:val="both"/>
      </w:pPr>
      <w:r>
        <w:rPr>
          <w:rFonts w:ascii="Times New Roman"/>
          <w:b w:val="false"/>
          <w:i w:val="false"/>
          <w:color w:val="000000"/>
          <w:sz w:val="28"/>
        </w:rPr>
        <w:t>
      3. Для успешной сдачи экзамена претендент должен успешно сдать все 6 разделов. При провале любого пункта раздела, раздел считается не сданным. Провал более одного раздела требует пересдачу снова всего экзамена. Провал только одного раздела требует пересдачу снова только этого раздела. Провал любого раздела при повторной попытке, включая разделы успешно сданные при предыдущей попытке требует пересдачу снова всего экзамена.</w:t>
      </w:r>
    </w:p>
    <w:bookmarkEnd w:id="318"/>
    <w:bookmarkStart w:name="z3908" w:id="319"/>
    <w:p>
      <w:pPr>
        <w:spacing w:after="0"/>
        <w:ind w:left="0"/>
        <w:jc w:val="both"/>
      </w:pPr>
      <w:r>
        <w:rPr>
          <w:rFonts w:ascii="Times New Roman"/>
          <w:b w:val="false"/>
          <w:i w:val="false"/>
          <w:color w:val="000000"/>
          <w:sz w:val="28"/>
        </w:rPr>
        <w:t>
      4. Провал экзамена с двух попыток требует дополнительного летного обучения.</w:t>
      </w:r>
    </w:p>
    <w:bookmarkEnd w:id="319"/>
    <w:p>
      <w:pPr>
        <w:spacing w:after="0"/>
        <w:ind w:left="0"/>
        <w:jc w:val="both"/>
      </w:pPr>
      <w:r>
        <w:rPr>
          <w:rFonts w:ascii="Times New Roman"/>
          <w:b w:val="false"/>
          <w:i w:val="false"/>
          <w:color w:val="000000"/>
          <w:sz w:val="28"/>
        </w:rPr>
        <w:t>
      Общий вывод: _______________________________________________________ успешно закончил летную подготовку по</w:t>
      </w:r>
    </w:p>
    <w:p>
      <w:pPr>
        <w:spacing w:after="0"/>
        <w:ind w:left="0"/>
        <w:jc w:val="both"/>
      </w:pPr>
      <w:r>
        <w:rPr>
          <w:rFonts w:ascii="Times New Roman"/>
          <w:b w:val="false"/>
          <w:i w:val="false"/>
          <w:color w:val="000000"/>
          <w:sz w:val="28"/>
        </w:rPr>
        <w:t>Программе подготовки _______________________________с общей оценкой "____________________" рекомендую к выполнению экзаменационных полетов</w:t>
      </w:r>
    </w:p>
    <w:p>
      <w:pPr>
        <w:spacing w:after="0"/>
        <w:ind w:left="0"/>
        <w:jc w:val="both"/>
      </w:pPr>
      <w:r>
        <w:rPr>
          <w:rFonts w:ascii="Times New Roman"/>
          <w:b w:val="false"/>
          <w:i w:val="false"/>
          <w:color w:val="000000"/>
          <w:sz w:val="28"/>
        </w:rPr>
        <w:t>
      "____" _______________ 20______ год</w:t>
      </w:r>
    </w:p>
    <w:p>
      <w:pPr>
        <w:spacing w:after="0"/>
        <w:ind w:left="0"/>
        <w:jc w:val="both"/>
      </w:pPr>
      <w:r>
        <w:rPr>
          <w:rFonts w:ascii="Times New Roman"/>
          <w:b w:val="false"/>
          <w:i w:val="false"/>
          <w:color w:val="000000"/>
          <w:sz w:val="28"/>
        </w:rPr>
        <w:t>
      Летный инструктор_____________________________________________</w:t>
      </w:r>
    </w:p>
    <w:p>
      <w:pPr>
        <w:spacing w:after="0"/>
        <w:ind w:left="0"/>
        <w:jc w:val="both"/>
      </w:pPr>
      <w:r>
        <w:rPr>
          <w:rFonts w:ascii="Times New Roman"/>
          <w:b w:val="false"/>
          <w:i w:val="false"/>
          <w:color w:val="000000"/>
          <w:sz w:val="28"/>
        </w:rPr>
        <w:t xml:space="preserve">                               подпись, фамилия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Летный экзамен сдан успешно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Вывод по результатам проверки техники пилотирования и воздушной навигации: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 20______ год</w:t>
      </w:r>
    </w:p>
    <w:p>
      <w:pPr>
        <w:spacing w:after="0"/>
        <w:ind w:left="0"/>
        <w:jc w:val="both"/>
      </w:pPr>
      <w:r>
        <w:rPr>
          <w:rFonts w:ascii="Times New Roman"/>
          <w:b w:val="false"/>
          <w:i w:val="false"/>
          <w:color w:val="000000"/>
          <w:sz w:val="28"/>
        </w:rPr>
        <w:t>Летный экзаменатор__________________________________________________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Заключение председателя экзаменационной комиссии/руководителя управления</w:t>
      </w:r>
    </w:p>
    <w:p>
      <w:pPr>
        <w:spacing w:after="0"/>
        <w:ind w:left="0"/>
        <w:jc w:val="both"/>
      </w:pPr>
      <w:r>
        <w:rPr>
          <w:rFonts w:ascii="Times New Roman"/>
          <w:b w:val="false"/>
          <w:i w:val="false"/>
          <w:color w:val="000000"/>
          <w:sz w:val="28"/>
        </w:rPr>
        <w:t>Авиационной администрации Казахстана: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 _____________ 20______ год</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19431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431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на членов летного экипажа на выдачу свидетельства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свидетельства)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занимаемая должность:</w:t>
      </w:r>
    </w:p>
    <w:p>
      <w:pPr>
        <w:spacing w:after="0"/>
        <w:ind w:left="0"/>
        <w:jc w:val="both"/>
      </w:pPr>
      <w:r>
        <w:rPr>
          <w:rFonts w:ascii="Times New Roman"/>
          <w:b w:val="false"/>
          <w:i w:val="false"/>
          <w:color w:val="000000"/>
          <w:sz w:val="28"/>
        </w:rPr>
        <w:t>Подразделение: 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w:t>
      </w:r>
    </w:p>
    <w:p>
      <w:pPr>
        <w:spacing w:after="0"/>
        <w:ind w:left="0"/>
        <w:jc w:val="both"/>
      </w:pPr>
      <w:r>
        <w:rPr>
          <w:rFonts w:ascii="Times New Roman"/>
          <w:b w:val="false"/>
          <w:i w:val="false"/>
          <w:color w:val="000000"/>
          <w:sz w:val="28"/>
        </w:rPr>
        <w:t>Общее образование: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Специальное образование и последняя переподготовка: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учебного заведения, курсов, месяц, год окончания)</w:t>
      </w:r>
    </w:p>
    <w:p>
      <w:pPr>
        <w:spacing w:after="0"/>
        <w:ind w:left="0"/>
        <w:jc w:val="both"/>
      </w:pPr>
      <w:r>
        <w:rPr>
          <w:rFonts w:ascii="Times New Roman"/>
          <w:b w:val="false"/>
          <w:i w:val="false"/>
          <w:color w:val="000000"/>
          <w:sz w:val="28"/>
        </w:rPr>
        <w:t>Имеет медицинский сертификат соответствующего класса: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Тип (ы) воздушного судна: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Общий налет: __________часов, из них ночью: __________ часов</w:t>
      </w:r>
    </w:p>
    <w:p>
      <w:pPr>
        <w:spacing w:after="0"/>
        <w:ind w:left="0"/>
        <w:jc w:val="both"/>
      </w:pPr>
      <w:r>
        <w:rPr>
          <w:rFonts w:ascii="Times New Roman"/>
          <w:b w:val="false"/>
          <w:i w:val="false"/>
          <w:color w:val="000000"/>
          <w:sz w:val="28"/>
        </w:rPr>
        <w:t>Самостоятельный налет:_______ часов, из них ночью:_______ часов: ______</w:t>
      </w:r>
    </w:p>
    <w:p>
      <w:pPr>
        <w:spacing w:after="0"/>
        <w:ind w:left="0"/>
        <w:jc w:val="both"/>
      </w:pPr>
      <w:r>
        <w:rPr>
          <w:rFonts w:ascii="Times New Roman"/>
          <w:b w:val="false"/>
          <w:i w:val="false"/>
          <w:color w:val="000000"/>
          <w:sz w:val="28"/>
        </w:rPr>
        <w:t>Самостоятельный налет по типам воздушного судна: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Присвоенный минимум погоды: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Наличие авиационных происшествий: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(характер, тип воздушного судна, дата)</w:t>
      </w:r>
    </w:p>
    <w:p>
      <w:pPr>
        <w:spacing w:after="0"/>
        <w:ind w:left="0"/>
        <w:jc w:val="both"/>
      </w:pPr>
      <w:r>
        <w:rPr>
          <w:rFonts w:ascii="Times New Roman"/>
          <w:b w:val="false"/>
          <w:i w:val="false"/>
          <w:color w:val="000000"/>
          <w:sz w:val="28"/>
        </w:rPr>
        <w:t>ВЫВОД: по своим морально-деловым качествам достоин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Экзаменатор 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both"/>
      </w:pPr>
      <w:r>
        <w:rPr>
          <w:rFonts w:ascii="Times New Roman"/>
          <w:b w:val="false"/>
          <w:i w:val="false"/>
          <w:color w:val="000000"/>
          <w:sz w:val="28"/>
        </w:rPr>
        <w:t>"____"_______________________20___год</w:t>
      </w:r>
    </w:p>
    <w:p>
      <w:pPr>
        <w:spacing w:after="0"/>
        <w:ind w:left="0"/>
        <w:jc w:val="both"/>
      </w:pPr>
      <w:r>
        <w:rPr>
          <w:rFonts w:ascii="Times New Roman"/>
          <w:b w:val="false"/>
          <w:i w:val="false"/>
          <w:color w:val="000000"/>
          <w:sz w:val="28"/>
        </w:rPr>
        <w:t>Заявитель __________________ _____________________________________ _____</w:t>
      </w:r>
    </w:p>
    <w:p>
      <w:pPr>
        <w:spacing w:after="0"/>
        <w:ind w:left="0"/>
        <w:jc w:val="both"/>
      </w:pPr>
      <w:r>
        <w:rPr>
          <w:rFonts w:ascii="Times New Roman"/>
          <w:b w:val="false"/>
          <w:i w:val="false"/>
          <w:color w:val="000000"/>
          <w:sz w:val="28"/>
        </w:rPr>
        <w:t xml:space="preserve">              (подпись)              (Фамилия, имя, отчество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3" w:id="320"/>
    <w:p>
      <w:pPr>
        <w:spacing w:after="0"/>
        <w:ind w:left="0"/>
        <w:jc w:val="left"/>
      </w:pPr>
      <w:r>
        <w:rPr>
          <w:rFonts w:ascii="Times New Roman"/>
          <w:b/>
          <w:i w:val="false"/>
          <w:color w:val="000000"/>
        </w:rPr>
        <w:t xml:space="preserve"> Лист соответствия № Зачет воинского учета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Воинский опыт, квалификация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 требования ИКАО, Приложение 1; ААК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Теоретические предметы: Учебные полеты в летном училище:</w:t>
            </w:r>
          </w:p>
          <w:p>
            <w:pPr>
              <w:spacing w:after="20"/>
              <w:ind w:left="20"/>
              <w:jc w:val="both"/>
            </w:pPr>
            <w:r>
              <w:rPr>
                <w:rFonts w:ascii="Times New Roman"/>
                <w:b w:val="false"/>
                <w:i w:val="false"/>
                <w:color w:val="000000"/>
                <w:sz w:val="20"/>
              </w:rPr>
              <w:t>
1. (конкретный тип воздушного судна и налет на нем)</w:t>
            </w:r>
          </w:p>
          <w:p>
            <w:pPr>
              <w:spacing w:after="20"/>
              <w:ind w:left="20"/>
              <w:jc w:val="both"/>
            </w:pPr>
            <w:r>
              <w:rPr>
                <w:rFonts w:ascii="Times New Roman"/>
                <w:b w:val="false"/>
                <w:i w:val="false"/>
                <w:color w:val="000000"/>
                <w:sz w:val="20"/>
              </w:rPr>
              <w:t>
2.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квалификация: в часах</w:t>
            </w:r>
          </w:p>
          <w:p>
            <w:pPr>
              <w:spacing w:after="20"/>
              <w:ind w:left="20"/>
              <w:jc w:val="both"/>
            </w:pPr>
            <w:r>
              <w:rPr>
                <w:rFonts w:ascii="Times New Roman"/>
                <w:b w:val="false"/>
                <w:i w:val="false"/>
                <w:color w:val="000000"/>
                <w:sz w:val="20"/>
              </w:rPr>
              <w:t>
В качестве:</w:t>
            </w:r>
          </w:p>
          <w:p>
            <w:pPr>
              <w:spacing w:after="20"/>
              <w:ind w:left="20"/>
              <w:jc w:val="both"/>
            </w:pPr>
            <w:r>
              <w:rPr>
                <w:rFonts w:ascii="Times New Roman"/>
                <w:b w:val="false"/>
                <w:i w:val="false"/>
                <w:color w:val="000000"/>
                <w:sz w:val="20"/>
              </w:rPr>
              <w:t>
В качестве инструктора:</w:t>
            </w:r>
          </w:p>
          <w:p>
            <w:pPr>
              <w:spacing w:after="20"/>
              <w:ind w:left="20"/>
              <w:jc w:val="both"/>
            </w:pPr>
            <w:r>
              <w:rPr>
                <w:rFonts w:ascii="Times New Roman"/>
                <w:b w:val="false"/>
                <w:i w:val="false"/>
                <w:color w:val="000000"/>
                <w:sz w:val="20"/>
              </w:rPr>
              <w:t>
Общий налет:</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Самостоятельно</w:t>
            </w:r>
          </w:p>
          <w:p>
            <w:pPr>
              <w:spacing w:after="20"/>
              <w:ind w:left="20"/>
              <w:jc w:val="both"/>
            </w:pPr>
            <w:r>
              <w:rPr>
                <w:rFonts w:ascii="Times New Roman"/>
                <w:b w:val="false"/>
                <w:i w:val="false"/>
                <w:color w:val="000000"/>
                <w:sz w:val="20"/>
              </w:rPr>
              <w:t>
Контрольных</w:t>
            </w:r>
          </w:p>
          <w:p>
            <w:pPr>
              <w:spacing w:after="20"/>
              <w:ind w:left="20"/>
              <w:jc w:val="both"/>
            </w:pPr>
            <w:r>
              <w:rPr>
                <w:rFonts w:ascii="Times New Roman"/>
                <w:b w:val="false"/>
                <w:i w:val="false"/>
                <w:color w:val="000000"/>
                <w:sz w:val="20"/>
              </w:rPr>
              <w:t>
В кач. Инструктора</w:t>
            </w:r>
          </w:p>
          <w:p>
            <w:pPr>
              <w:spacing w:after="20"/>
              <w:ind w:left="20"/>
              <w:jc w:val="both"/>
            </w:pPr>
            <w:r>
              <w:rPr>
                <w:rFonts w:ascii="Times New Roman"/>
                <w:b w:val="false"/>
                <w:i w:val="false"/>
                <w:color w:val="000000"/>
                <w:sz w:val="20"/>
              </w:rPr>
              <w:t>
Количество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Экзаменатор ______________________________________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6" w:id="321"/>
    <w:p>
      <w:pPr>
        <w:spacing w:after="0"/>
        <w:ind w:left="0"/>
        <w:jc w:val="left"/>
      </w:pPr>
      <w:r>
        <w:rPr>
          <w:rFonts w:ascii="Times New Roman"/>
          <w:b/>
          <w:i w:val="false"/>
          <w:color w:val="000000"/>
        </w:rPr>
        <w:t xml:space="preserve">                    Представление для другого авиационного персонала,</w:t>
      </w:r>
      <w:r>
        <w:br/>
      </w:r>
      <w:r>
        <w:rPr>
          <w:rFonts w:ascii="Times New Roman"/>
          <w:b/>
          <w:i w:val="false"/>
          <w:color w:val="000000"/>
        </w:rPr>
        <w:t xml:space="preserve">             кроме персонала по техническому обслуживанию воздушных судов</w:t>
      </w:r>
    </w:p>
    <w:bookmarkEnd w:id="321"/>
    <w:p>
      <w:pPr>
        <w:spacing w:after="0"/>
        <w:ind w:left="0"/>
        <w:jc w:val="both"/>
      </w:pPr>
      <w:r>
        <w:rPr>
          <w:rFonts w:ascii="Times New Roman"/>
          <w:b w:val="false"/>
          <w:i w:val="false"/>
          <w:color w:val="000000"/>
          <w:sz w:val="28"/>
        </w:rPr>
        <w:t>
      в___________________________________________________________________</w:t>
      </w:r>
    </w:p>
    <w:p>
      <w:pPr>
        <w:spacing w:after="0"/>
        <w:ind w:left="0"/>
        <w:jc w:val="both"/>
      </w:pPr>
      <w:r>
        <w:rPr>
          <w:rFonts w:ascii="Times New Roman"/>
          <w:b w:val="false"/>
          <w:i w:val="false"/>
          <w:color w:val="000000"/>
          <w:sz w:val="28"/>
        </w:rPr>
        <w:t xml:space="preserve">                         (название уполномоченной организации)</w:t>
      </w:r>
    </w:p>
    <w:p>
      <w:pPr>
        <w:spacing w:after="0"/>
        <w:ind w:left="0"/>
        <w:jc w:val="both"/>
      </w:pPr>
      <w:r>
        <w:rPr>
          <w:rFonts w:ascii="Times New Roman"/>
          <w:b w:val="false"/>
          <w:i w:val="false"/>
          <w:color w:val="000000"/>
          <w:sz w:val="28"/>
        </w:rPr>
        <w:t>на выдачу свидетельства _______________________________________________</w:t>
      </w:r>
    </w:p>
    <w:p>
      <w:pPr>
        <w:spacing w:after="0"/>
        <w:ind w:left="0"/>
        <w:jc w:val="both"/>
      </w:pPr>
      <w:r>
        <w:rPr>
          <w:rFonts w:ascii="Times New Roman"/>
          <w:b w:val="false"/>
          <w:i w:val="false"/>
          <w:color w:val="000000"/>
          <w:sz w:val="28"/>
        </w:rPr>
        <w:t xml:space="preserve">                               (наименование свидетельства)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Занимаемая должность: ____________________________________________________</w:t>
      </w:r>
    </w:p>
    <w:p>
      <w:pPr>
        <w:spacing w:after="0"/>
        <w:ind w:left="0"/>
        <w:jc w:val="both"/>
      </w:pPr>
      <w:r>
        <w:rPr>
          <w:rFonts w:ascii="Times New Roman"/>
          <w:b w:val="false"/>
          <w:i w:val="false"/>
          <w:color w:val="000000"/>
          <w:sz w:val="28"/>
        </w:rPr>
        <w:t>Подразделение: 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___________________________________________________________</w:t>
      </w:r>
    </w:p>
    <w:p>
      <w:pPr>
        <w:spacing w:after="0"/>
        <w:ind w:left="0"/>
        <w:jc w:val="both"/>
      </w:pPr>
      <w:r>
        <w:rPr>
          <w:rFonts w:ascii="Times New Roman"/>
          <w:b w:val="false"/>
          <w:i w:val="false"/>
          <w:color w:val="000000"/>
          <w:sz w:val="28"/>
        </w:rPr>
        <w:t>Общее образование: _______________________________________________________</w:t>
      </w:r>
    </w:p>
    <w:p>
      <w:pPr>
        <w:spacing w:after="0"/>
        <w:ind w:left="0"/>
        <w:jc w:val="both"/>
      </w:pPr>
      <w:r>
        <w:rPr>
          <w:rFonts w:ascii="Times New Roman"/>
          <w:b w:val="false"/>
          <w:i w:val="false"/>
          <w:color w:val="000000"/>
          <w:sz w:val="28"/>
        </w:rPr>
        <w:t xml:space="preserve">                           (учебное заведение, период обучения)</w:t>
      </w:r>
    </w:p>
    <w:p>
      <w:pPr>
        <w:spacing w:after="0"/>
        <w:ind w:left="0"/>
        <w:jc w:val="both"/>
      </w:pPr>
      <w:r>
        <w:rPr>
          <w:rFonts w:ascii="Times New Roman"/>
          <w:b w:val="false"/>
          <w:i w:val="false"/>
          <w:color w:val="000000"/>
          <w:sz w:val="28"/>
        </w:rPr>
        <w:t>Специальное образование: ________________________________________________</w:t>
      </w:r>
    </w:p>
    <w:p>
      <w:pPr>
        <w:spacing w:after="0"/>
        <w:ind w:left="0"/>
        <w:jc w:val="both"/>
      </w:pPr>
      <w:r>
        <w:rPr>
          <w:rFonts w:ascii="Times New Roman"/>
          <w:b w:val="false"/>
          <w:i w:val="false"/>
          <w:color w:val="000000"/>
          <w:sz w:val="28"/>
        </w:rPr>
        <w:t xml:space="preserve">             (авиационное учебное заведение, период обучения)</w:t>
      </w:r>
    </w:p>
    <w:p>
      <w:pPr>
        <w:spacing w:after="0"/>
        <w:ind w:left="0"/>
        <w:jc w:val="both"/>
      </w:pPr>
      <w:r>
        <w:rPr>
          <w:rFonts w:ascii="Times New Roman"/>
          <w:b w:val="false"/>
          <w:i w:val="false"/>
          <w:color w:val="000000"/>
          <w:sz w:val="28"/>
        </w:rPr>
        <w:t>Курсы поддержания профессионального уровня (при восстановлении  свидетельства)</w:t>
      </w:r>
    </w:p>
    <w:p>
      <w:pPr>
        <w:spacing w:after="0"/>
        <w:ind w:left="0"/>
        <w:jc w:val="both"/>
      </w:pPr>
      <w:r>
        <w:rPr>
          <w:rFonts w:ascii="Times New Roman"/>
          <w:b w:val="false"/>
          <w:i w:val="false"/>
          <w:color w:val="000000"/>
          <w:sz w:val="28"/>
        </w:rPr>
        <w:t>(наименование курсов, период обучения)</w:t>
      </w:r>
    </w:p>
    <w:p>
      <w:pPr>
        <w:spacing w:after="0"/>
        <w:ind w:left="0"/>
        <w:jc w:val="both"/>
      </w:pPr>
      <w:r>
        <w:rPr>
          <w:rFonts w:ascii="Times New Roman"/>
          <w:b w:val="false"/>
          <w:i w:val="false"/>
          <w:color w:val="000000"/>
          <w:sz w:val="28"/>
        </w:rPr>
        <w:t>Тренажерная подготовка проведена в объеме ___ часов с общей оценкой ___________</w:t>
      </w:r>
    </w:p>
    <w:p>
      <w:pPr>
        <w:spacing w:after="0"/>
        <w:ind w:left="0"/>
        <w:jc w:val="both"/>
      </w:pPr>
      <w:r>
        <w:rPr>
          <w:rFonts w:ascii="Times New Roman"/>
          <w:b w:val="false"/>
          <w:i w:val="false"/>
          <w:color w:val="000000"/>
          <w:sz w:val="28"/>
        </w:rPr>
        <w:t>Инструктор: _______________________________ "____"___________________</w:t>
      </w:r>
    </w:p>
    <w:p>
      <w:pPr>
        <w:spacing w:after="0"/>
        <w:ind w:left="0"/>
        <w:jc w:val="both"/>
      </w:pPr>
      <w:r>
        <w:rPr>
          <w:rFonts w:ascii="Times New Roman"/>
          <w:b w:val="false"/>
          <w:i w:val="false"/>
          <w:color w:val="000000"/>
          <w:sz w:val="28"/>
        </w:rPr>
        <w:t>(Фамилия, имя, отчество (при его наличии), подпись) (дата)</w:t>
      </w:r>
    </w:p>
    <w:p>
      <w:pPr>
        <w:spacing w:after="0"/>
        <w:ind w:left="0"/>
        <w:jc w:val="both"/>
      </w:pPr>
      <w:r>
        <w:rPr>
          <w:rFonts w:ascii="Times New Roman"/>
          <w:b w:val="false"/>
          <w:i w:val="false"/>
          <w:color w:val="000000"/>
          <w:sz w:val="28"/>
        </w:rPr>
        <w:t>Признан годным к работе по медицинскому освидетельствованию авиационного персонала до: _______</w:t>
      </w:r>
    </w:p>
    <w:p>
      <w:pPr>
        <w:spacing w:after="0"/>
        <w:ind w:left="0"/>
        <w:jc w:val="both"/>
      </w:pPr>
      <w:r>
        <w:rPr>
          <w:rFonts w:ascii="Times New Roman"/>
          <w:b w:val="false"/>
          <w:i w:val="false"/>
          <w:color w:val="000000"/>
          <w:sz w:val="28"/>
        </w:rPr>
        <w:t>Производственная характеристика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Вывод: достоин получения свидетельства авиационного персонала</w:t>
      </w:r>
    </w:p>
    <w:p>
      <w:pPr>
        <w:spacing w:after="0"/>
        <w:ind w:left="0"/>
        <w:jc w:val="both"/>
      </w:pPr>
      <w:r>
        <w:rPr>
          <w:rFonts w:ascii="Times New Roman"/>
          <w:b w:val="false"/>
          <w:i w:val="false"/>
          <w:color w:val="000000"/>
          <w:sz w:val="28"/>
        </w:rPr>
        <w:t>Экзаменатор: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both"/>
      </w:pPr>
      <w:r>
        <w:rPr>
          <w:rFonts w:ascii="Times New Roman"/>
          <w:b w:val="false"/>
          <w:i w:val="false"/>
          <w:color w:val="000000"/>
          <w:sz w:val="28"/>
        </w:rPr>
        <w:t>"____" ________________ 20__год</w:t>
      </w:r>
    </w:p>
    <w:p>
      <w:pPr>
        <w:spacing w:after="0"/>
        <w:ind w:left="0"/>
        <w:jc w:val="both"/>
      </w:pPr>
      <w:r>
        <w:rPr>
          <w:rFonts w:ascii="Times New Roman"/>
          <w:b w:val="false"/>
          <w:i w:val="false"/>
          <w:color w:val="000000"/>
          <w:sz w:val="28"/>
        </w:rPr>
        <w:t>Заявитель: ____________ _____________________________________ ________</w:t>
      </w:r>
    </w:p>
    <w:p>
      <w:pPr>
        <w:spacing w:after="0"/>
        <w:ind w:left="0"/>
        <w:jc w:val="both"/>
      </w:pPr>
      <w:r>
        <w:rPr>
          <w:rFonts w:ascii="Times New Roman"/>
          <w:b w:val="false"/>
          <w:i w:val="false"/>
          <w:color w:val="000000"/>
          <w:sz w:val="28"/>
        </w:rPr>
        <w:t xml:space="preserve">                   (подпись) (фамилия, имя, отчество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8" w:id="322"/>
    <w:p>
      <w:pPr>
        <w:spacing w:after="0"/>
        <w:ind w:left="0"/>
        <w:jc w:val="left"/>
      </w:pPr>
      <w:r>
        <w:rPr>
          <w:rFonts w:ascii="Times New Roman"/>
          <w:b/>
          <w:i w:val="false"/>
          <w:color w:val="000000"/>
        </w:rPr>
        <w:t xml:space="preserve">              Протокол проведения квалификационного экзамена ______ № от "____" __________</w:t>
      </w:r>
    </w:p>
    <w:bookmarkEnd w:id="32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(наименование предприятия, филиала, службы/отдела)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заявителя</w:t>
      </w:r>
    </w:p>
    <w:p>
      <w:pPr>
        <w:spacing w:after="0"/>
        <w:ind w:left="0"/>
        <w:jc w:val="both"/>
      </w:pPr>
      <w:r>
        <w:rPr>
          <w:rFonts w:ascii="Times New Roman"/>
          <w:b w:val="false"/>
          <w:i w:val="false"/>
          <w:color w:val="000000"/>
          <w:sz w:val="28"/>
        </w:rPr>
        <w:t>Дата рождения ____________</w:t>
      </w:r>
    </w:p>
    <w:p>
      <w:pPr>
        <w:spacing w:after="0"/>
        <w:ind w:left="0"/>
        <w:jc w:val="both"/>
      </w:pPr>
      <w:r>
        <w:rPr>
          <w:rFonts w:ascii="Times New Roman"/>
          <w:b w:val="false"/>
          <w:i w:val="false"/>
          <w:color w:val="000000"/>
          <w:sz w:val="28"/>
        </w:rPr>
        <w:t>Должность _______________</w:t>
      </w:r>
    </w:p>
    <w:p>
      <w:pPr>
        <w:spacing w:after="0"/>
        <w:ind w:left="0"/>
        <w:jc w:val="both"/>
      </w:pPr>
      <w:r>
        <w:rPr>
          <w:rFonts w:ascii="Times New Roman"/>
          <w:b w:val="false"/>
          <w:i w:val="false"/>
          <w:color w:val="000000"/>
          <w:sz w:val="28"/>
        </w:rPr>
        <w:t>Цель экзамена _____________________________________________________</w:t>
      </w:r>
    </w:p>
    <w:p>
      <w:pPr>
        <w:spacing w:after="0"/>
        <w:ind w:left="0"/>
        <w:jc w:val="both"/>
      </w:pPr>
      <w:r>
        <w:rPr>
          <w:rFonts w:ascii="Times New Roman"/>
          <w:b w:val="false"/>
          <w:i w:val="false"/>
          <w:color w:val="000000"/>
          <w:sz w:val="28"/>
        </w:rPr>
        <w:t xml:space="preserve">                         (тип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_____________________________________________________</w:t>
      </w:r>
    </w:p>
    <w:p>
      <w:pPr>
        <w:spacing w:after="0"/>
        <w:ind w:left="0"/>
        <w:jc w:val="both"/>
      </w:pPr>
      <w:r>
        <w:rPr>
          <w:rFonts w:ascii="Times New Roman"/>
          <w:b w:val="false"/>
          <w:i w:val="false"/>
          <w:color w:val="000000"/>
          <w:sz w:val="28"/>
        </w:rPr>
        <w:t xml:space="preserve">                   (рабочее место, диспетчерский пункт, сектор)</w:t>
      </w:r>
    </w:p>
    <w:p>
      <w:pPr>
        <w:spacing w:after="0"/>
        <w:ind w:left="0"/>
        <w:jc w:val="both"/>
      </w:pPr>
      <w:r>
        <w:rPr>
          <w:rFonts w:ascii="Times New Roman"/>
          <w:b w:val="false"/>
          <w:i w:val="false"/>
          <w:color w:val="000000"/>
          <w:sz w:val="28"/>
        </w:rPr>
        <w:t>
      Часть 1. Теоретическая подготовка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экзаменатора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Решение экзаменатора ________________________________________________</w:t>
      </w:r>
    </w:p>
    <w:p>
      <w:pPr>
        <w:spacing w:after="0"/>
        <w:ind w:left="0"/>
        <w:jc w:val="both"/>
      </w:pPr>
      <w:r>
        <w:rPr>
          <w:rFonts w:ascii="Times New Roman"/>
          <w:b w:val="false"/>
          <w:i w:val="false"/>
          <w:color w:val="000000"/>
          <w:sz w:val="28"/>
        </w:rPr>
        <w:t xml:space="preserve">                                           (принятое решение)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Экзаменатор: 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both"/>
      </w:pPr>
      <w:r>
        <w:rPr>
          <w:rFonts w:ascii="Times New Roman"/>
          <w:b w:val="false"/>
          <w:i w:val="false"/>
          <w:color w:val="000000"/>
          <w:sz w:val="28"/>
        </w:rPr>
        <w:t>"____"_____________ (дата)</w:t>
      </w:r>
    </w:p>
    <w:p>
      <w:pPr>
        <w:spacing w:after="0"/>
        <w:ind w:left="0"/>
        <w:jc w:val="both"/>
      </w:pPr>
      <w:r>
        <w:rPr>
          <w:rFonts w:ascii="Times New Roman"/>
          <w:b w:val="false"/>
          <w:i w:val="false"/>
          <w:color w:val="000000"/>
          <w:sz w:val="28"/>
        </w:rPr>
        <w:t>Заявитель:___________________________________________________________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(Дата)</w:t>
      </w:r>
    </w:p>
    <w:p>
      <w:pPr>
        <w:spacing w:after="0"/>
        <w:ind w:left="0"/>
        <w:jc w:val="both"/>
      </w:pPr>
      <w:r>
        <w:rPr>
          <w:rFonts w:ascii="Times New Roman"/>
          <w:b w:val="false"/>
          <w:i w:val="false"/>
          <w:color w:val="000000"/>
          <w:sz w:val="28"/>
        </w:rPr>
        <w:t>
      Часть 2. Практические навыки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p>
            <w:pPr>
              <w:spacing w:after="20"/>
              <w:ind w:left="20"/>
              <w:jc w:val="both"/>
            </w:pPr>
            <w:r>
              <w:rPr>
                <w:rFonts w:ascii="Times New Roman"/>
                <w:b w:val="false"/>
                <w:i w:val="false"/>
                <w:color w:val="000000"/>
                <w:sz w:val="20"/>
              </w:rPr>
              <w:t>
экзаменатора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Решение экзаменатора _______________________________________________</w:t>
      </w:r>
    </w:p>
    <w:p>
      <w:pPr>
        <w:spacing w:after="0"/>
        <w:ind w:left="0"/>
        <w:jc w:val="both"/>
      </w:pPr>
      <w:r>
        <w:rPr>
          <w:rFonts w:ascii="Times New Roman"/>
          <w:b w:val="false"/>
          <w:i w:val="false"/>
          <w:color w:val="000000"/>
          <w:sz w:val="28"/>
        </w:rPr>
        <w:t xml:space="preserve">                                           (принятое решение)</w:t>
      </w:r>
    </w:p>
    <w:p>
      <w:pPr>
        <w:spacing w:after="0"/>
        <w:ind w:left="0"/>
        <w:jc w:val="both"/>
      </w:pPr>
      <w:r>
        <w:rPr>
          <w:rFonts w:ascii="Times New Roman"/>
          <w:b w:val="false"/>
          <w:i w:val="false"/>
          <w:color w:val="000000"/>
          <w:sz w:val="28"/>
        </w:rPr>
        <w:t>Экзаменатор: 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отчество(при наличии)</w:t>
      </w:r>
    </w:p>
    <w:p>
      <w:pPr>
        <w:spacing w:after="0"/>
        <w:ind w:left="0"/>
        <w:jc w:val="both"/>
      </w:pPr>
      <w:r>
        <w:rPr>
          <w:rFonts w:ascii="Times New Roman"/>
          <w:b w:val="false"/>
          <w:i w:val="false"/>
          <w:color w:val="000000"/>
          <w:sz w:val="28"/>
        </w:rPr>
        <w:t>"____" ___________________ (дата)</w:t>
      </w:r>
    </w:p>
    <w:p>
      <w:pPr>
        <w:spacing w:after="0"/>
        <w:ind w:left="0"/>
        <w:jc w:val="both"/>
      </w:pPr>
      <w:r>
        <w:rPr>
          <w:rFonts w:ascii="Times New Roman"/>
          <w:b w:val="false"/>
          <w:i w:val="false"/>
          <w:color w:val="000000"/>
          <w:sz w:val="28"/>
        </w:rPr>
        <w:t>Заявитель: 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1" w:id="323"/>
    <w:p>
      <w:pPr>
        <w:spacing w:after="0"/>
        <w:ind w:left="0"/>
        <w:jc w:val="left"/>
      </w:pPr>
      <w:r>
        <w:rPr>
          <w:rFonts w:ascii="Times New Roman"/>
          <w:b/>
          <w:i w:val="false"/>
          <w:color w:val="000000"/>
        </w:rPr>
        <w:t xml:space="preserve"> Заявление для свидетельства персонала по техническому обслуживанию воздушных судов</w:t>
      </w:r>
    </w:p>
    <w:bookmarkEnd w:id="323"/>
    <w:p>
      <w:pPr>
        <w:spacing w:after="0"/>
        <w:ind w:left="0"/>
        <w:jc w:val="both"/>
      </w:pPr>
      <w:r>
        <w:rPr>
          <w:rFonts w:ascii="Times New Roman"/>
          <w:b w:val="false"/>
          <w:i w:val="false"/>
          <w:color w:val="ff0000"/>
          <w:sz w:val="28"/>
        </w:rPr>
        <w:t xml:space="preserve">
      Сноска. Приложение 11 - в редакции приказа Министра транспорта РК от 08.01.2025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для свидетельства по техническому обслуживанию воздушного судна и действий в отношении свидетельства (впервые/ внесения изменений/продление)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заявителя:</w:t>
            </w:r>
          </w:p>
          <w:p>
            <w:pPr>
              <w:spacing w:after="20"/>
              <w:ind w:left="20"/>
              <w:jc w:val="both"/>
            </w:pPr>
            <w:r>
              <w:rPr>
                <w:rFonts w:ascii="Times New Roman"/>
                <w:b w:val="false"/>
                <w:i w:val="false"/>
                <w:color w:val="000000"/>
                <w:sz w:val="20"/>
              </w:rPr>
              <w:t xml:space="preserve">
Фамилия ……………………. </w:t>
            </w:r>
          </w:p>
          <w:p>
            <w:pPr>
              <w:spacing w:after="20"/>
              <w:ind w:left="20"/>
              <w:jc w:val="both"/>
            </w:pPr>
            <w:r>
              <w:rPr>
                <w:rFonts w:ascii="Times New Roman"/>
                <w:b w:val="false"/>
                <w:i w:val="false"/>
                <w:color w:val="000000"/>
                <w:sz w:val="20"/>
              </w:rPr>
              <w:t>
Имя …………………………………..</w:t>
            </w:r>
          </w:p>
          <w:p>
            <w:pPr>
              <w:spacing w:after="20"/>
              <w:ind w:left="20"/>
              <w:jc w:val="both"/>
            </w:pPr>
            <w:r>
              <w:rPr>
                <w:rFonts w:ascii="Times New Roman"/>
                <w:b w:val="false"/>
                <w:i w:val="false"/>
                <w:color w:val="000000"/>
                <w:sz w:val="20"/>
              </w:rPr>
              <w:t>
Отчество (при его наличии) ……………………</w:t>
            </w:r>
          </w:p>
          <w:p>
            <w:pPr>
              <w:spacing w:after="20"/>
              <w:ind w:left="20"/>
              <w:jc w:val="both"/>
            </w:pPr>
            <w:r>
              <w:rPr>
                <w:rFonts w:ascii="Times New Roman"/>
                <w:b w:val="false"/>
                <w:i w:val="false"/>
                <w:color w:val="000000"/>
                <w:sz w:val="20"/>
              </w:rPr>
              <w:t>
ФИО латинскими печатными буквами</w:t>
            </w:r>
          </w:p>
          <w:p>
            <w:pPr>
              <w:spacing w:after="20"/>
              <w:ind w:left="20"/>
              <w:jc w:val="both"/>
            </w:pPr>
            <w:r>
              <w:rPr>
                <w:rFonts w:ascii="Times New Roman"/>
                <w:b w:val="false"/>
                <w:i w:val="false"/>
                <w:color w:val="000000"/>
                <w:sz w:val="20"/>
              </w:rPr>
              <w:t>(в соответствии с документами удостоверяющими личность)</w:t>
            </w:r>
          </w:p>
          <w:p>
            <w:pPr>
              <w:spacing w:after="20"/>
              <w:ind w:left="20"/>
              <w:jc w:val="both"/>
            </w:pPr>
            <w:r>
              <w:rPr>
                <w:rFonts w:ascii="Times New Roman"/>
                <w:b w:val="false"/>
                <w:i w:val="false"/>
                <w:color w:val="000000"/>
                <w:sz w:val="20"/>
              </w:rPr>
              <w:t xml:space="preserve">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xml:space="preserve">
Адрес………………… Гражданство ……………… Дата и место рождения ………………………… Индивидуальный идентификационный номер…………………. Тел:……………………..... </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xml:space="preserve">
Согласен на использование сведений, составляющих охраняемую законом тайну, содержащихся в информационных системах согласно </w:t>
            </w:r>
            <w:r>
              <w:rPr>
                <w:rFonts w:ascii="Times New Roman"/>
                <w:b w:val="false"/>
                <w:i w:val="false"/>
                <w:color w:val="000000"/>
                <w:sz w:val="20"/>
              </w:rPr>
              <w:t>пункту 6</w:t>
            </w:r>
            <w:r>
              <w:rPr>
                <w:rFonts w:ascii="Times New Roman"/>
                <w:b w:val="false"/>
                <w:i w:val="false"/>
                <w:color w:val="000000"/>
                <w:sz w:val="20"/>
              </w:rPr>
              <w:t xml:space="preserve"> статьи 20 Закона Республики Казахстан "О государственных услугах" _____________ "____" __________ 20__год (подпись)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свидетельства AML/LAML (если применимо)</w:t>
            </w:r>
          </w:p>
          <w:p>
            <w:pPr>
              <w:spacing w:after="20"/>
              <w:ind w:left="20"/>
              <w:jc w:val="both"/>
            </w:pPr>
            <w:r>
              <w:rPr>
                <w:rFonts w:ascii="Times New Roman"/>
                <w:b w:val="false"/>
                <w:i w:val="false"/>
                <w:color w:val="000000"/>
                <w:sz w:val="20"/>
              </w:rPr>
              <w:t>
Свидетельство № …… Дата выдачи ……</w:t>
            </w:r>
          </w:p>
          <w:p>
            <w:pPr>
              <w:spacing w:after="20"/>
              <w:ind w:left="20"/>
              <w:jc w:val="both"/>
            </w:pPr>
            <w:r>
              <w:rPr>
                <w:rFonts w:ascii="Times New Roman"/>
                <w:b w:val="false"/>
                <w:i w:val="false"/>
                <w:color w:val="000000"/>
                <w:sz w:val="20"/>
              </w:rPr>
              <w:t>
№ приложения к свидетельству……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о месте работы: Название организации………………. Адрес………………….. Номер одобрительного сертификата организации по техническому обслуживанию воздушного судна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с целью (отметьте соответствующий бокс):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выдача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свидетельства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с газотурбинными двигателями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с поршневыми двигателями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газотурбинными двигателями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поршневыми двигателями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и радиоэлектронное оборудование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Негерметичные поршневые воздушного судна с максимальной массой менее 5700 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воздушные судна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судна, чем тяжелые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Запись типа воздушного судна / Запись рейтинга/ Снятие ограничений (если применимо):</w:t>
            </w:r>
          </w:p>
          <w:p>
            <w:pPr>
              <w:spacing w:after="20"/>
              <w:ind w:left="20"/>
              <w:jc w:val="both"/>
            </w:pPr>
            <w:r>
              <w:rPr>
                <w:rFonts w:ascii="Times New Roman"/>
                <w:b w:val="false"/>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Выдачи свидетельства впервые /внесения изменений или дополнений/ продление (подчеркнуть необходимое). </w:t>
            </w:r>
          </w:p>
          <w:p>
            <w:pPr>
              <w:spacing w:after="20"/>
              <w:ind w:left="20"/>
              <w:jc w:val="both"/>
            </w:pPr>
            <w:r>
              <w:rPr>
                <w:rFonts w:ascii="Times New Roman"/>
                <w:b w:val="false"/>
                <w:i w:val="false"/>
                <w:color w:val="000000"/>
                <w:sz w:val="20"/>
              </w:rPr>
              <w:t>
Подтверждаю, что информация внесенная в эту форму на момент подачи заявления корректна. Подтверждаю, что никогда не имел свидетельство (свидетельства), выданные иностранными государствами, отозванное или приостановленное. Я также понимаю, что любая некорректная информация может лишить меня возможности обладания свидетельством AML/LAML.</w:t>
            </w:r>
          </w:p>
          <w:p>
            <w:pPr>
              <w:spacing w:after="20"/>
              <w:ind w:left="20"/>
              <w:jc w:val="both"/>
            </w:pPr>
            <w:r>
              <w:rPr>
                <w:rFonts w:ascii="Times New Roman"/>
                <w:b w:val="false"/>
                <w:i w:val="false"/>
                <w:color w:val="000000"/>
                <w:sz w:val="20"/>
              </w:rPr>
              <w:t>
Подпись_________ Фамилия, имя, отчество (при наличии)________________ "____" ____________20__год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(не обязательно к заполнению): настоящим подтверждается, что заявитель отвечает соответствующим требованиям Республики Казахстан по знаниям и опыту технического обслуживания воздушных судов и рекомендуется, чтобы уполномоченная организация выдала свидетельство или сделала в нем записи.</w:t>
            </w:r>
          </w:p>
          <w:p>
            <w:pPr>
              <w:spacing w:after="20"/>
              <w:ind w:left="20"/>
              <w:jc w:val="both"/>
            </w:pPr>
            <w:r>
              <w:rPr>
                <w:rFonts w:ascii="Times New Roman"/>
                <w:b w:val="false"/>
                <w:i w:val="false"/>
                <w:color w:val="000000"/>
                <w:sz w:val="20"/>
              </w:rPr>
              <w:t>
Подпись …………………… Имя ……………………………… Должность……………………………Дата……………………………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записей персонала уполномоченной организации. Настоящим подтверждается, что заявитель отвечает действующим требованиям Республики Казахстан по выдаче, продлению свидетельства персонала по техническому обслуживанию воздушных судов и внесению в него новых записей.</w:t>
            </w:r>
          </w:p>
          <w:p>
            <w:pPr>
              <w:spacing w:after="20"/>
              <w:ind w:left="20"/>
              <w:jc w:val="both"/>
            </w:pPr>
            <w:r>
              <w:rPr>
                <w:rFonts w:ascii="Times New Roman"/>
                <w:b w:val="false"/>
                <w:i w:val="false"/>
                <w:color w:val="000000"/>
                <w:sz w:val="20"/>
              </w:rPr>
              <w:t>
Подпись ……………………</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 ______________ 20__год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4" w:id="324"/>
    <w:p>
      <w:pPr>
        <w:spacing w:after="0"/>
        <w:ind w:left="0"/>
        <w:jc w:val="left"/>
      </w:pPr>
      <w:r>
        <w:rPr>
          <w:rFonts w:ascii="Times New Roman"/>
          <w:b/>
          <w:i w:val="false"/>
          <w:color w:val="000000"/>
        </w:rPr>
        <w:t xml:space="preserve"> Индивидуальный журнал персонала по техническому обслуживанию воздушных судов</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Location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 or Comp. Type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Type of maintenance (rating)</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Privilege used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Task type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O 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 H</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E 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O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E 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S P</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workshop</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cert. staff</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Moscow SVO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 (CFM56)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A1-line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ATA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Operation performed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Time Duration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Maintenance record ref.</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Remarks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shop visit for repair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EASA Form 1 nr. XXXXXX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MLG WHEEL change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 page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Option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 Примечания / Description/ Remarks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когда техническое обслуживание выполнялось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где техническое обслуживание выполнялось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3.A/C or comp.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или компонента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знаки воздушного судна или серийный номер компонента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5.​Type of maintenance (rating)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рейтинг техническое обслуживание Различные варианты соответствуют различным рейтингам для организаций по техническому обслуживанию воздушного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6.​Pri​vile​ge used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лицо владеет различными привилегиями, этот блок предназначен к определению использованных привилегий сертифицирующего и поддерживающего персонала от рейтинга, определенного в предыдущей колонке (например сертифицирующий персонал категорий А или В1 или В2 или С, компонентов или двигателей или сертифицирующий персонал по неразрушающим методам контроля</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7.​Task type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задачу, использующую следующие термины, как являющиеся более применимыми к выполняемой задаче. Может быть выбран более чем один термин (TSи R/I)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/рабочий тест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и наземное обеспечение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/установка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минимального оборудования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отказа и неисправности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род деятельности, используя следующие термин, как как являющиеся наиболее применимыми к выполненным задачам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записывающее задачу в свой индивидуальный журнал при прохождении обучения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внесенное в строку, было выполнено владельцем индивидуального журнала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внесенное в строку, выполнялось под надзором владельца индивидуального журнала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Владельцем индивидуального журнала выдавался допуск к эксплуатации после техническое обслуживания, внесенного в строку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9.​ATA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Ввести ATAchapter, который лучше описывает наиболее важную выполненную задачу. Может быть выбран более чем один ATAchapters.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10.​Ope​rati​onpe​rfor​med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поле используется для обеспечения детализированной ссылки на выполненную задачу.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11.​Time (hrs)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общее время (в часах), которую держатель индивидуального журнала затратил для выполнения деятельности, записанной в строке.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12.​Mai​nten​ance record ref.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Введите точную ссылку из записей по техническому обслуживанию, где была зафиксирована деятельность, упомянутая в этом индивидуальном журнале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13.​Remarks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поле предназначено для использования каких-либо дополнительных комментариев - тех, которые не удалось внести в другие поля.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7" w:id="325"/>
    <w:p>
      <w:pPr>
        <w:spacing w:after="0"/>
        <w:ind w:left="0"/>
        <w:jc w:val="left"/>
      </w:pPr>
      <w:r>
        <w:rPr>
          <w:rFonts w:ascii="Times New Roman"/>
          <w:b/>
          <w:i w:val="false"/>
          <w:color w:val="000000"/>
        </w:rPr>
        <w:t xml:space="preserve">                               Личные данные персонала по техническому</w:t>
      </w:r>
      <w:r>
        <w:br/>
      </w:r>
      <w:r>
        <w:rPr>
          <w:rFonts w:ascii="Times New Roman"/>
          <w:b/>
          <w:i w:val="false"/>
          <w:color w:val="000000"/>
        </w:rPr>
        <w:t xml:space="preserve">                                     обслуживанию воздушных судов</w:t>
      </w:r>
    </w:p>
    <w:bookmarkEnd w:id="325"/>
    <w:p>
      <w:pPr>
        <w:spacing w:after="0"/>
        <w:ind w:left="0"/>
        <w:jc w:val="both"/>
      </w:pPr>
      <w:r>
        <w:rPr>
          <w:rFonts w:ascii="Times New Roman"/>
          <w:b w:val="false"/>
          <w:i w:val="false"/>
          <w:color w:val="ff0000"/>
          <w:sz w:val="28"/>
        </w:rPr>
        <w:t xml:space="preserve">
      Сноска. Приложение 13 исключено приказом Министра транспорта РК от 08.01.2025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34" w:id="326"/>
    <w:p>
      <w:pPr>
        <w:spacing w:after="0"/>
        <w:ind w:left="0"/>
        <w:jc w:val="left"/>
      </w:pPr>
      <w:r>
        <w:rPr>
          <w:rFonts w:ascii="Times New Roman"/>
          <w:b/>
          <w:i w:val="false"/>
          <w:color w:val="000000"/>
        </w:rPr>
        <w:t xml:space="preserve"> Расписка о приеме документов № _______</w:t>
      </w:r>
    </w:p>
    <w:bookmarkEnd w:id="326"/>
    <w:p>
      <w:pPr>
        <w:spacing w:after="0"/>
        <w:ind w:left="0"/>
        <w:jc w:val="both"/>
      </w:pPr>
      <w:r>
        <w:rPr>
          <w:rFonts w:ascii="Times New Roman"/>
          <w:b w:val="false"/>
          <w:i w:val="false"/>
          <w:color w:val="ff0000"/>
          <w:sz w:val="28"/>
        </w:rPr>
        <w:t xml:space="preserve">
      Сноска. Правила дополнены приложением 4-1 в соответствии приказом Министра транспорта РК от 08.01.2025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4035" w:id="32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327"/>
    <w:p>
      <w:pPr>
        <w:spacing w:after="0"/>
        <w:ind w:left="0"/>
        <w:jc w:val="both"/>
      </w:pPr>
      <w:r>
        <w:rPr>
          <w:rFonts w:ascii="Times New Roman"/>
          <w:b w:val="false"/>
          <w:i w:val="false"/>
          <w:color w:val="000000"/>
          <w:sz w:val="28"/>
        </w:rPr>
        <w:t>"О государственных услугах", отдел №____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принимает документы на оказание государственной услуги</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согласно перечню, предусмотренному перечнем основных требований к оказанию</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_____________________________________________;</w:t>
      </w:r>
    </w:p>
    <w:p>
      <w:pPr>
        <w:spacing w:after="0"/>
        <w:ind w:left="0"/>
        <w:jc w:val="both"/>
      </w:pPr>
      <w:r>
        <w:rPr>
          <w:rFonts w:ascii="Times New Roman"/>
          <w:b w:val="false"/>
          <w:i w:val="false"/>
          <w:color w:val="000000"/>
          <w:sz w:val="28"/>
        </w:rPr>
        <w:t>2)______________________________________________;</w:t>
      </w:r>
    </w:p>
    <w:p>
      <w:pPr>
        <w:spacing w:after="0"/>
        <w:ind w:left="0"/>
        <w:jc w:val="both"/>
      </w:pPr>
      <w:r>
        <w:rPr>
          <w:rFonts w:ascii="Times New Roman"/>
          <w:b w:val="false"/>
          <w:i w:val="false"/>
          <w:color w:val="000000"/>
          <w:sz w:val="28"/>
        </w:rPr>
        <w:t>3) 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(далее – ФИО)</w:t>
      </w:r>
    </w:p>
    <w:p>
      <w:pPr>
        <w:spacing w:after="0"/>
        <w:ind w:left="0"/>
        <w:jc w:val="both"/>
      </w:pPr>
      <w:r>
        <w:rPr>
          <w:rFonts w:ascii="Times New Roman"/>
          <w:b w:val="false"/>
          <w:i w:val="false"/>
          <w:color w:val="000000"/>
          <w:sz w:val="28"/>
        </w:rPr>
        <w:t>(работника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"Правительство для граждан" (подпись)</w:t>
      </w:r>
    </w:p>
    <w:p>
      <w:pPr>
        <w:spacing w:after="0"/>
        <w:ind w:left="0"/>
        <w:jc w:val="both"/>
      </w:pPr>
      <w:r>
        <w:rPr>
          <w:rFonts w:ascii="Times New Roman"/>
          <w:b w:val="false"/>
          <w:i w:val="false"/>
          <w:color w:val="000000"/>
          <w:sz w:val="28"/>
        </w:rPr>
        <w:t>Исполнитель: ФИО __________________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заявителя</w:t>
      </w:r>
    </w:p>
    <w:p>
      <w:pPr>
        <w:spacing w:after="0"/>
        <w:ind w:left="0"/>
        <w:jc w:val="both"/>
      </w:pPr>
      <w:r>
        <w:rPr>
          <w:rFonts w:ascii="Times New Roman"/>
          <w:b w:val="false"/>
          <w:i w:val="false"/>
          <w:color w:val="000000"/>
          <w:sz w:val="28"/>
        </w:rPr>
        <w:t>"___" 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361" w:id="328"/>
      <w:r>
        <w:rPr>
          <w:rFonts w:ascii="Times New Roman"/>
          <w:b w:val="false"/>
          <w:i w:val="false"/>
          <w:color w:val="000000"/>
          <w:sz w:val="28"/>
        </w:rPr>
        <w:t>
      (Фамилия, имя, отчество (при наличии), либо наименование организации услугополучателя)</w:t>
      </w:r>
    </w:p>
    <w:bookmarkEnd w:id="32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3362" w:id="329"/>
    <w:p>
      <w:pPr>
        <w:spacing w:after="0"/>
        <w:ind w:left="0"/>
        <w:jc w:val="left"/>
      </w:pPr>
      <w:r>
        <w:rPr>
          <w:rFonts w:ascii="Times New Roman"/>
          <w:b/>
          <w:i w:val="false"/>
          <w:color w:val="000000"/>
        </w:rPr>
        <w:t xml:space="preserve"> Расписка об отказе в приеме документов</w:t>
      </w:r>
    </w:p>
    <w:bookmarkEnd w:id="329"/>
    <w:bookmarkStart w:name="z3363" w:id="330"/>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330"/>
    <w:bookmarkStart w:name="z3364" w:id="331"/>
    <w:p>
      <w:pPr>
        <w:spacing w:after="0"/>
        <w:ind w:left="0"/>
        <w:jc w:val="both"/>
      </w:pPr>
      <w:r>
        <w:rPr>
          <w:rFonts w:ascii="Times New Roman"/>
          <w:b w:val="false"/>
          <w:i w:val="false"/>
          <w:color w:val="000000"/>
          <w:sz w:val="28"/>
        </w:rPr>
        <w:t>
      Наименование отсутствующих документов:</w:t>
      </w:r>
    </w:p>
    <w:bookmarkEnd w:id="331"/>
    <w:bookmarkStart w:name="z3365" w:id="332"/>
    <w:p>
      <w:pPr>
        <w:spacing w:after="0"/>
        <w:ind w:left="0"/>
        <w:jc w:val="both"/>
      </w:pPr>
      <w:r>
        <w:rPr>
          <w:rFonts w:ascii="Times New Roman"/>
          <w:b w:val="false"/>
          <w:i w:val="false"/>
          <w:color w:val="000000"/>
          <w:sz w:val="28"/>
        </w:rPr>
        <w:t>
      1) ___________________________________________________________;</w:t>
      </w:r>
    </w:p>
    <w:bookmarkEnd w:id="332"/>
    <w:bookmarkStart w:name="z3366" w:id="333"/>
    <w:p>
      <w:pPr>
        <w:spacing w:after="0"/>
        <w:ind w:left="0"/>
        <w:jc w:val="both"/>
      </w:pPr>
      <w:r>
        <w:rPr>
          <w:rFonts w:ascii="Times New Roman"/>
          <w:b w:val="false"/>
          <w:i w:val="false"/>
          <w:color w:val="000000"/>
          <w:sz w:val="28"/>
        </w:rPr>
        <w:t>
      2) ___________________________________________________________;</w:t>
      </w:r>
    </w:p>
    <w:bookmarkEnd w:id="333"/>
    <w:bookmarkStart w:name="z3367" w:id="334"/>
    <w:p>
      <w:pPr>
        <w:spacing w:after="0"/>
        <w:ind w:left="0"/>
        <w:jc w:val="both"/>
      </w:pPr>
      <w:r>
        <w:rPr>
          <w:rFonts w:ascii="Times New Roman"/>
          <w:b w:val="false"/>
          <w:i w:val="false"/>
          <w:color w:val="000000"/>
          <w:sz w:val="28"/>
        </w:rPr>
        <w:t>
      3) ___________________________________________________________.</w:t>
      </w:r>
    </w:p>
    <w:bookmarkEnd w:id="334"/>
    <w:bookmarkStart w:name="z3368" w:id="335"/>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335"/>
    <w:bookmarkStart w:name="z3369" w:id="336"/>
    <w:p>
      <w:pPr>
        <w:spacing w:after="0"/>
        <w:ind w:left="0"/>
        <w:jc w:val="both"/>
      </w:pPr>
      <w:r>
        <w:rPr>
          <w:rFonts w:ascii="Times New Roman"/>
          <w:b w:val="false"/>
          <w:i w:val="false"/>
          <w:color w:val="000000"/>
          <w:sz w:val="28"/>
        </w:rPr>
        <w:t>
      Фамилия, имя, отчество (при его наличии) (работника государственной корпорации) (подпись)</w:t>
      </w:r>
    </w:p>
    <w:bookmarkEnd w:id="336"/>
    <w:bookmarkStart w:name="z3370" w:id="337"/>
    <w:p>
      <w:pPr>
        <w:spacing w:after="0"/>
        <w:ind w:left="0"/>
        <w:jc w:val="both"/>
      </w:pPr>
      <w:r>
        <w:rPr>
          <w:rFonts w:ascii="Times New Roman"/>
          <w:b w:val="false"/>
          <w:i w:val="false"/>
          <w:color w:val="000000"/>
          <w:sz w:val="28"/>
        </w:rPr>
        <w:t>
      Исполнитель: Фамилия, имя, отчество (при его наличии) _____________</w:t>
      </w:r>
    </w:p>
    <w:bookmarkEnd w:id="337"/>
    <w:bookmarkStart w:name="z3371" w:id="338"/>
    <w:p>
      <w:pPr>
        <w:spacing w:after="0"/>
        <w:ind w:left="0"/>
        <w:jc w:val="both"/>
      </w:pPr>
      <w:r>
        <w:rPr>
          <w:rFonts w:ascii="Times New Roman"/>
          <w:b w:val="false"/>
          <w:i w:val="false"/>
          <w:color w:val="000000"/>
          <w:sz w:val="28"/>
        </w:rPr>
        <w:t>
      Телефон _______________________</w:t>
      </w:r>
    </w:p>
    <w:bookmarkEnd w:id="338"/>
    <w:bookmarkStart w:name="z3372" w:id="339"/>
    <w:p>
      <w:pPr>
        <w:spacing w:after="0"/>
        <w:ind w:left="0"/>
        <w:jc w:val="both"/>
      </w:pPr>
      <w:r>
        <w:rPr>
          <w:rFonts w:ascii="Times New Roman"/>
          <w:b w:val="false"/>
          <w:i w:val="false"/>
          <w:color w:val="000000"/>
          <w:sz w:val="28"/>
        </w:rPr>
        <w:t>
      Получил: ______________________</w:t>
      </w:r>
    </w:p>
    <w:bookmarkEnd w:id="339"/>
    <w:bookmarkStart w:name="z3373" w:id="340"/>
    <w:p>
      <w:pPr>
        <w:spacing w:after="0"/>
        <w:ind w:left="0"/>
        <w:jc w:val="both"/>
      </w:pPr>
      <w:r>
        <w:rPr>
          <w:rFonts w:ascii="Times New Roman"/>
          <w:b w:val="false"/>
          <w:i w:val="false"/>
          <w:color w:val="000000"/>
          <w:sz w:val="28"/>
        </w:rPr>
        <w:t>
      Фамилия, имя, отчество (при наличии) / подпись (при наличии) услугополучателя</w:t>
      </w:r>
    </w:p>
    <w:bookmarkEnd w:id="340"/>
    <w:bookmarkStart w:name="z3374" w:id="341"/>
    <w:p>
      <w:pPr>
        <w:spacing w:after="0"/>
        <w:ind w:left="0"/>
        <w:jc w:val="both"/>
      </w:pPr>
      <w:r>
        <w:rPr>
          <w:rFonts w:ascii="Times New Roman"/>
          <w:b w:val="false"/>
          <w:i w:val="false"/>
          <w:color w:val="000000"/>
          <w:sz w:val="28"/>
        </w:rPr>
        <w:t>
      "___" _________ 20__ год</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7" w:id="342"/>
    <w:p>
      <w:pPr>
        <w:spacing w:after="0"/>
        <w:ind w:left="0"/>
        <w:jc w:val="left"/>
      </w:pPr>
      <w:r>
        <w:rPr>
          <w:rFonts w:ascii="Times New Roman"/>
          <w:b/>
          <w:i w:val="false"/>
          <w:color w:val="000000"/>
        </w:rPr>
        <w:t xml:space="preserve"> Приложение к свидетельству авиационного персонала</w:t>
      </w:r>
    </w:p>
    <w:bookmarkEnd w:id="342"/>
    <w:p>
      <w:pPr>
        <w:spacing w:after="0"/>
        <w:ind w:left="0"/>
        <w:jc w:val="both"/>
      </w:pPr>
      <w:r>
        <w:rPr>
          <w:rFonts w:ascii="Times New Roman"/>
          <w:b w:val="false"/>
          <w:i w:val="false"/>
          <w:color w:val="ff0000"/>
          <w:sz w:val="28"/>
        </w:rPr>
        <w:t xml:space="preserve">
      Сноска. Приложение 6 - в редакции приказа Министра транспорта РК от 08.01.2025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378"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bl>
    <w:bookmarkStart w:name="z3380" w:id="344"/>
    <w:p>
      <w:pPr>
        <w:spacing w:after="0"/>
        <w:ind w:left="0"/>
        <w:jc w:val="left"/>
      </w:pPr>
      <w:r>
        <w:rPr>
          <w:rFonts w:ascii="Times New Roman"/>
          <w:b/>
          <w:i w:val="false"/>
          <w:color w:val="000000"/>
        </w:rPr>
        <w:t xml:space="preserve"> Приложение к свидетельству персонала по техническому обслуживанию воздушных судов</w:t>
      </w:r>
    </w:p>
    <w:bookmarkEnd w:id="344"/>
    <w:bookmarkStart w:name="z3381" w:id="345"/>
    <w:p>
      <w:pPr>
        <w:spacing w:after="0"/>
        <w:ind w:left="0"/>
        <w:jc w:val="both"/>
      </w:pPr>
      <w:r>
        <w:rPr>
          <w:rFonts w:ascii="Times New Roman"/>
          <w:b w:val="false"/>
          <w:i w:val="false"/>
          <w:color w:val="000000"/>
          <w:sz w:val="28"/>
        </w:rPr>
        <w:t>
      XV. Приложение к свидетельству персонала по техническому обслуживанию воздушных судов.</w:t>
      </w:r>
    </w:p>
    <w:bookmarkEnd w:id="345"/>
    <w:bookmarkStart w:name="z3382" w:id="346"/>
    <w:p>
      <w:pPr>
        <w:spacing w:after="0"/>
        <w:ind w:left="0"/>
        <w:jc w:val="both"/>
      </w:pPr>
      <w:r>
        <w:rPr>
          <w:rFonts w:ascii="Times New Roman"/>
          <w:b w:val="false"/>
          <w:i w:val="false"/>
          <w:color w:val="000000"/>
          <w:sz w:val="28"/>
        </w:rPr>
        <w:t>
      Номер приложения ХХ ХХ ХХ (рекомендуется нумерация – год и номер по порядку, нумерация с начала года начинается заново).</w:t>
      </w:r>
    </w:p>
    <w:bookmarkEnd w:id="346"/>
    <w:bookmarkStart w:name="z3383" w:id="347"/>
    <w:p>
      <w:pPr>
        <w:spacing w:after="0"/>
        <w:ind w:left="0"/>
        <w:jc w:val="both"/>
      </w:pPr>
      <w:r>
        <w:rPr>
          <w:rFonts w:ascii="Times New Roman"/>
          <w:b w:val="false"/>
          <w:i w:val="false"/>
          <w:color w:val="000000"/>
          <w:sz w:val="28"/>
        </w:rPr>
        <w:t>
      1. Фамилия, имя обладателя свидетельства по техническому обслуживанию воздушных судов.</w:t>
      </w:r>
    </w:p>
    <w:bookmarkEnd w:id="347"/>
    <w:bookmarkStart w:name="z3384" w:id="348"/>
    <w:p>
      <w:pPr>
        <w:spacing w:after="0"/>
        <w:ind w:left="0"/>
        <w:jc w:val="both"/>
      </w:pPr>
      <w:r>
        <w:rPr>
          <w:rFonts w:ascii="Times New Roman"/>
          <w:b w:val="false"/>
          <w:i w:val="false"/>
          <w:color w:val="000000"/>
          <w:sz w:val="28"/>
        </w:rPr>
        <w:t>
      2. Номер свидетельства, к которому выдано данное приложение.</w:t>
      </w:r>
    </w:p>
    <w:bookmarkEnd w:id="348"/>
    <w:bookmarkStart w:name="z3385" w:id="349"/>
    <w:p>
      <w:pPr>
        <w:spacing w:after="0"/>
        <w:ind w:left="0"/>
        <w:jc w:val="both"/>
      </w:pPr>
      <w:r>
        <w:rPr>
          <w:rFonts w:ascii="Times New Roman"/>
          <w:b w:val="false"/>
          <w:i w:val="false"/>
          <w:color w:val="000000"/>
          <w:sz w:val="28"/>
        </w:rPr>
        <w:t xml:space="preserve">
      3. Условия. </w:t>
      </w:r>
    </w:p>
    <w:bookmarkEnd w:id="349"/>
    <w:bookmarkStart w:name="z3386" w:id="350"/>
    <w:p>
      <w:pPr>
        <w:spacing w:after="0"/>
        <w:ind w:left="0"/>
        <w:jc w:val="both"/>
      </w:pPr>
      <w:r>
        <w:rPr>
          <w:rFonts w:ascii="Times New Roman"/>
          <w:b w:val="false"/>
          <w:i w:val="false"/>
          <w:color w:val="000000"/>
          <w:sz w:val="28"/>
        </w:rPr>
        <w:t xml:space="preserve">
      3.1 Свидетельство подписывается его обладателем. </w:t>
      </w:r>
    </w:p>
    <w:bookmarkEnd w:id="350"/>
    <w:bookmarkStart w:name="z3387" w:id="351"/>
    <w:p>
      <w:pPr>
        <w:spacing w:after="0"/>
        <w:ind w:left="0"/>
        <w:jc w:val="both"/>
      </w:pPr>
      <w:r>
        <w:rPr>
          <w:rFonts w:ascii="Times New Roman"/>
          <w:b w:val="false"/>
          <w:i w:val="false"/>
          <w:color w:val="000000"/>
          <w:sz w:val="28"/>
        </w:rPr>
        <w:t>
      3.2 Отметки о категориях, внесенные в раздел "Категории/Categories" настоящего Приложения сами по себе не разрешают ее обладателю выпускать сертификат о допуске к эксплуатации воздушных судов.</w:t>
      </w:r>
    </w:p>
    <w:bookmarkEnd w:id="351"/>
    <w:bookmarkStart w:name="z3388" w:id="352"/>
    <w:p>
      <w:pPr>
        <w:spacing w:after="0"/>
        <w:ind w:left="0"/>
        <w:jc w:val="both"/>
      </w:pPr>
      <w:r>
        <w:rPr>
          <w:rFonts w:ascii="Times New Roman"/>
          <w:b w:val="false"/>
          <w:i w:val="false"/>
          <w:color w:val="000000"/>
          <w:sz w:val="28"/>
        </w:rPr>
        <w:t>
      3.3 Свидетельство с внесенными записями в раздел "Ratings" для всех категорий, соответствуют целям Приложения 1 ИКАО.</w:t>
      </w:r>
    </w:p>
    <w:bookmarkEnd w:id="352"/>
    <w:bookmarkStart w:name="z3389" w:id="353"/>
    <w:p>
      <w:pPr>
        <w:spacing w:after="0"/>
        <w:ind w:left="0"/>
        <w:jc w:val="both"/>
      </w:pPr>
      <w:r>
        <w:rPr>
          <w:rFonts w:ascii="Times New Roman"/>
          <w:b w:val="false"/>
          <w:i w:val="false"/>
          <w:color w:val="000000"/>
          <w:sz w:val="28"/>
        </w:rPr>
        <w:t xml:space="preserve">
      3.4 Права обладателя этого свидетельства описаны в национальных Правилах Республики Казахстан. </w:t>
      </w:r>
    </w:p>
    <w:bookmarkEnd w:id="353"/>
    <w:bookmarkStart w:name="z3390" w:id="354"/>
    <w:p>
      <w:pPr>
        <w:spacing w:after="0"/>
        <w:ind w:left="0"/>
        <w:jc w:val="both"/>
      </w:pPr>
      <w:r>
        <w:rPr>
          <w:rFonts w:ascii="Times New Roman"/>
          <w:b w:val="false"/>
          <w:i w:val="false"/>
          <w:color w:val="000000"/>
          <w:sz w:val="28"/>
        </w:rPr>
        <w:t>
      3.5 Свидетельство остается действительным до даты, определенной в графе "Ограничения / Limitations" настоящего Приложения (пункт 5), если до этого свидетельство не будет приостановлено или отозвано. Если ограничений нет, срок действия свидетельства равен 5 годам со дня его выдачи.</w:t>
      </w:r>
    </w:p>
    <w:bookmarkEnd w:id="354"/>
    <w:bookmarkStart w:name="z3391" w:id="355"/>
    <w:p>
      <w:pPr>
        <w:spacing w:after="0"/>
        <w:ind w:left="0"/>
        <w:jc w:val="both"/>
      </w:pPr>
      <w:r>
        <w:rPr>
          <w:rFonts w:ascii="Times New Roman"/>
          <w:b w:val="false"/>
          <w:i w:val="false"/>
          <w:color w:val="000000"/>
          <w:sz w:val="28"/>
        </w:rPr>
        <w:t>
      3.6 Владелец свидетельства персонала по техническому обслуживанию воздушных судов может применять свои полномочия:</w:t>
      </w:r>
    </w:p>
    <w:bookmarkEnd w:id="355"/>
    <w:bookmarkStart w:name="z3392" w:id="356"/>
    <w:p>
      <w:pPr>
        <w:spacing w:after="0"/>
        <w:ind w:left="0"/>
        <w:jc w:val="both"/>
      </w:pPr>
      <w:r>
        <w:rPr>
          <w:rFonts w:ascii="Times New Roman"/>
          <w:b w:val="false"/>
          <w:i w:val="false"/>
          <w:color w:val="000000"/>
          <w:sz w:val="28"/>
        </w:rPr>
        <w:t>
      в соответствии с применимыми требованиями Республики Казахстан по поддержанию летной годности и требованиями, предъявляемыми к организациям по техническому обслуживанию воздушных судов, и если на момент применения своих полномочий:</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357"/>
          <w:p>
            <w:pPr>
              <w:spacing w:after="20"/>
              <w:ind w:left="20"/>
              <w:jc w:val="both"/>
            </w:pPr>
            <w:r>
              <w:rPr>
                <w:rFonts w:ascii="Times New Roman"/>
                <w:b w:val="false"/>
                <w:i w:val="false"/>
                <w:color w:val="000000"/>
                <w:sz w:val="20"/>
              </w:rPr>
              <w:t>
</w:t>
            </w:r>
          </w:p>
          <w:bookmarkEnd w:id="357"/>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предшествующий 2-х летний период он/она имеет либо 6 месяцев опыта в ТО соответствующего типа ВС, либо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358"/>
          <w:p>
            <w:pPr>
              <w:spacing w:after="20"/>
              <w:ind w:left="20"/>
              <w:jc w:val="both"/>
            </w:pPr>
            <w:r>
              <w:rPr>
                <w:rFonts w:ascii="Times New Roman"/>
                <w:b w:val="false"/>
                <w:i w:val="false"/>
                <w:color w:val="000000"/>
                <w:sz w:val="20"/>
              </w:rPr>
              <w:t>
 </w:t>
            </w:r>
          </w:p>
          <w:bookmarkEnd w:id="358"/>
          <w:p>
            <w:pPr>
              <w:spacing w:after="20"/>
              <w:ind w:left="20"/>
              <w:jc w:val="both"/>
            </w:pP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первоначальный 2-х летний период он/она выполнил все требования для внесения рейтинга соответствующего типа воздушного судна в свидетельство с целью начальной выдачи ему соответствующих прав, и</w:t>
            </w:r>
          </w:p>
        </w:tc>
      </w:tr>
    </w:tbl>
    <w:bookmarkStart w:name="z3401" w:id="359"/>
    <w:p>
      <w:pPr>
        <w:spacing w:after="0"/>
        <w:ind w:left="0"/>
        <w:jc w:val="both"/>
      </w:pPr>
      <w:r>
        <w:rPr>
          <w:rFonts w:ascii="Times New Roman"/>
          <w:b w:val="false"/>
          <w:i w:val="false"/>
          <w:color w:val="000000"/>
          <w:sz w:val="28"/>
        </w:rPr>
        <w:t>
      если он/она имеет рейтинг воздушного судна; и</w:t>
      </w:r>
    </w:p>
    <w:bookmarkEnd w:id="359"/>
    <w:bookmarkStart w:name="z3402" w:id="360"/>
    <w:p>
      <w:pPr>
        <w:spacing w:after="0"/>
        <w:ind w:left="0"/>
        <w:jc w:val="both"/>
      </w:pPr>
      <w:r>
        <w:rPr>
          <w:rFonts w:ascii="Times New Roman"/>
          <w:b w:val="false"/>
          <w:i w:val="false"/>
          <w:color w:val="000000"/>
          <w:sz w:val="28"/>
        </w:rPr>
        <w:t>
      если он/она может читать, писать и говорить на понятном уровне языка (языков), на котором написана техническая документация и процедуры.</w:t>
      </w:r>
    </w:p>
    <w:bookmarkEnd w:id="360"/>
    <w:bookmarkStart w:name="z3403" w:id="361"/>
    <w:p>
      <w:pPr>
        <w:spacing w:after="0"/>
        <w:ind w:left="0"/>
        <w:jc w:val="both"/>
      </w:pPr>
      <w:r>
        <w:rPr>
          <w:rFonts w:ascii="Times New Roman"/>
          <w:b w:val="false"/>
          <w:i w:val="false"/>
          <w:color w:val="000000"/>
          <w:sz w:val="28"/>
        </w:rPr>
        <w:t>
      3.7 Свидетельство является не действительным без данного Приложения.</w:t>
      </w:r>
    </w:p>
    <w:bookmarkEnd w:id="361"/>
    <w:bookmarkStart w:name="z3404" w:id="362"/>
    <w:p>
      <w:pPr>
        <w:spacing w:after="0"/>
        <w:ind w:left="0"/>
        <w:jc w:val="both"/>
      </w:pPr>
      <w:r>
        <w:rPr>
          <w:rFonts w:ascii="Times New Roman"/>
          <w:b w:val="false"/>
          <w:i w:val="false"/>
          <w:color w:val="000000"/>
          <w:sz w:val="28"/>
        </w:rPr>
        <w:t>
      3.8 Индивидуальный номер приложения указывается в разделе "SpecialRemarks" свидетельства.</w:t>
      </w:r>
    </w:p>
    <w:bookmarkEnd w:id="362"/>
    <w:bookmarkStart w:name="z3405" w:id="363"/>
    <w:p>
      <w:pPr>
        <w:spacing w:after="0"/>
        <w:ind w:left="0"/>
        <w:jc w:val="both"/>
      </w:pPr>
      <w:r>
        <w:rPr>
          <w:rFonts w:ascii="Times New Roman"/>
          <w:b w:val="false"/>
          <w:i w:val="false"/>
          <w:color w:val="000000"/>
          <w:sz w:val="28"/>
        </w:rPr>
        <w:t>
      4. Категории свидетельства</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364"/>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365"/>
          <w:p>
            <w:pPr>
              <w:spacing w:after="20"/>
              <w:ind w:left="20"/>
              <w:jc w:val="both"/>
            </w:pPr>
            <w:r>
              <w:rPr>
                <w:rFonts w:ascii="Times New Roman"/>
                <w:b w:val="false"/>
                <w:i w:val="false"/>
                <w:color w:val="000000"/>
                <w:sz w:val="20"/>
              </w:rPr>
              <w:t>
</w:t>
            </w:r>
            <w:r>
              <w:rPr>
                <w:rFonts w:ascii="Times New Roman"/>
                <w:b w:val="false"/>
                <w:i w:val="false"/>
                <w:color w:val="000000"/>
                <w:sz w:val="20"/>
              </w:rPr>
              <w:t>Самолеты с газотурбинными двигателями</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366"/>
          <w:p>
            <w:pPr>
              <w:spacing w:after="20"/>
              <w:ind w:left="20"/>
              <w:jc w:val="both"/>
            </w:pPr>
            <w:r>
              <w:rPr>
                <w:rFonts w:ascii="Times New Roman"/>
                <w:b w:val="false"/>
                <w:i w:val="false"/>
                <w:color w:val="000000"/>
                <w:sz w:val="20"/>
              </w:rPr>
              <w:t>
</w:t>
            </w:r>
            <w:r>
              <w:rPr>
                <w:rFonts w:ascii="Times New Roman"/>
                <w:b w:val="false"/>
                <w:i w:val="false"/>
                <w:color w:val="000000"/>
                <w:sz w:val="20"/>
              </w:rPr>
              <w:t>Самолеты с поршневыми двигателями</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367"/>
          <w:p>
            <w:pPr>
              <w:spacing w:after="20"/>
              <w:ind w:left="20"/>
              <w:jc w:val="both"/>
            </w:pPr>
            <w:r>
              <w:rPr>
                <w:rFonts w:ascii="Times New Roman"/>
                <w:b w:val="false"/>
                <w:i w:val="false"/>
                <w:color w:val="000000"/>
                <w:sz w:val="20"/>
              </w:rPr>
              <w:t>
</w:t>
            </w:r>
            <w:r>
              <w:rPr>
                <w:rFonts w:ascii="Times New Roman"/>
                <w:b w:val="false"/>
                <w:i w:val="false"/>
                <w:color w:val="000000"/>
                <w:sz w:val="20"/>
              </w:rPr>
              <w:t>Вертолеты с газотурбинными двигателями</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368"/>
          <w:p>
            <w:pPr>
              <w:spacing w:after="20"/>
              <w:ind w:left="20"/>
              <w:jc w:val="both"/>
            </w:pPr>
            <w:r>
              <w:rPr>
                <w:rFonts w:ascii="Times New Roman"/>
                <w:b w:val="false"/>
                <w:i w:val="false"/>
                <w:color w:val="000000"/>
                <w:sz w:val="20"/>
              </w:rPr>
              <w:t>
</w:t>
            </w:r>
            <w:r>
              <w:rPr>
                <w:rFonts w:ascii="Times New Roman"/>
                <w:b w:val="false"/>
                <w:i w:val="false"/>
                <w:color w:val="000000"/>
                <w:sz w:val="20"/>
              </w:rPr>
              <w:t>Вертолеты с поршневыми двигателями</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369"/>
          <w:p>
            <w:pPr>
              <w:spacing w:after="20"/>
              <w:ind w:left="20"/>
              <w:jc w:val="both"/>
            </w:pPr>
            <w:r>
              <w:rPr>
                <w:rFonts w:ascii="Times New Roman"/>
                <w:b w:val="false"/>
                <w:i w:val="false"/>
                <w:color w:val="000000"/>
                <w:sz w:val="20"/>
              </w:rPr>
              <w:t>
</w:t>
            </w:r>
            <w:r>
              <w:rPr>
                <w:rFonts w:ascii="Times New Roman"/>
                <w:b w:val="false"/>
                <w:i w:val="false"/>
                <w:color w:val="000000"/>
                <w:sz w:val="20"/>
              </w:rPr>
              <w:t>Авиационное и радиоэлектронное оборудование воздушных судов</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3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Многодвигательные воздушные суда </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Воздушные суда иные, чем многодвигательные </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4" w:id="372"/>
    <w:p>
      <w:pPr>
        <w:spacing w:after="0"/>
        <w:ind w:left="0"/>
        <w:jc w:val="both"/>
      </w:pPr>
      <w:r>
        <w:rPr>
          <w:rFonts w:ascii="Times New Roman"/>
          <w:b w:val="false"/>
          <w:i w:val="false"/>
          <w:color w:val="000000"/>
          <w:sz w:val="28"/>
        </w:rPr>
        <w:t>
      5. Ограничения: (если ограничения есть, то они указываются / если ограничений нет, то пишется "нет").</w:t>
      </w:r>
    </w:p>
    <w:bookmarkEnd w:id="372"/>
    <w:bookmarkStart w:name="z3455" w:id="373"/>
    <w:p>
      <w:pPr>
        <w:spacing w:after="0"/>
        <w:ind w:left="0"/>
        <w:jc w:val="both"/>
      </w:pPr>
      <w:r>
        <w:rPr>
          <w:rFonts w:ascii="Times New Roman"/>
          <w:b w:val="false"/>
          <w:i w:val="false"/>
          <w:color w:val="000000"/>
          <w:sz w:val="28"/>
        </w:rPr>
        <w:t>
      Подпись и печать (при наличии) ответственного лица уполномоченной организации.</w:t>
      </w:r>
    </w:p>
    <w:bookmarkEnd w:id="373"/>
    <w:bookmarkStart w:name="z3456" w:id="374"/>
    <w:p>
      <w:pPr>
        <w:spacing w:after="0"/>
        <w:ind w:left="0"/>
        <w:jc w:val="both"/>
      </w:pPr>
      <w:r>
        <w:rPr>
          <w:rFonts w:ascii="Times New Roman"/>
          <w:b w:val="false"/>
          <w:i w:val="false"/>
          <w:color w:val="000000"/>
          <w:sz w:val="28"/>
        </w:rPr>
        <w:t>
      Дата выдачи приложения.</w:t>
      </w:r>
    </w:p>
    <w:bookmarkEnd w:id="374"/>
    <w:bookmarkStart w:name="z3457" w:id="375"/>
    <w:p>
      <w:pPr>
        <w:spacing w:after="0"/>
        <w:ind w:left="0"/>
        <w:jc w:val="both"/>
      </w:pPr>
      <w:r>
        <w:rPr>
          <w:rFonts w:ascii="Times New Roman"/>
          <w:b w:val="false"/>
          <w:i w:val="false"/>
          <w:color w:val="000000"/>
          <w:sz w:val="28"/>
        </w:rPr>
        <w:t>
      Печать (при наличии) Уполномоченной организации</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bl>
    <w:bookmarkStart w:name="z3459" w:id="376"/>
    <w:p>
      <w:pPr>
        <w:spacing w:after="0"/>
        <w:ind w:left="0"/>
        <w:jc w:val="left"/>
      </w:pPr>
      <w:r>
        <w:rPr>
          <w:rFonts w:ascii="Times New Roman"/>
          <w:b/>
          <w:i w:val="false"/>
          <w:color w:val="000000"/>
        </w:rPr>
        <w:t xml:space="preserve"> Примеры заполнения пунктов XII и XIII свидетельств авиационного персонала</w:t>
      </w:r>
    </w:p>
    <w:bookmarkEnd w:id="376"/>
    <w:bookmarkStart w:name="z3460" w:id="377"/>
    <w:p>
      <w:pPr>
        <w:spacing w:after="0"/>
        <w:ind w:left="0"/>
        <w:jc w:val="both"/>
      </w:pPr>
      <w:r>
        <w:rPr>
          <w:rFonts w:ascii="Times New Roman"/>
          <w:b w:val="false"/>
          <w:i w:val="false"/>
          <w:color w:val="000000"/>
          <w:sz w:val="28"/>
        </w:rPr>
        <w:t xml:space="preserve">
      1. Примеры заполнения пункта XII свидетельств пилотов и членов экипажей воздушных судов </w:t>
      </w:r>
    </w:p>
    <w:bookmarkEnd w:id="377"/>
    <w:bookmarkStart w:name="z3461" w:id="378"/>
    <w:p>
      <w:pPr>
        <w:spacing w:after="0"/>
        <w:ind w:left="0"/>
        <w:jc w:val="both"/>
      </w:pPr>
      <w:r>
        <w:rPr>
          <w:rFonts w:ascii="Times New Roman"/>
          <w:b w:val="false"/>
          <w:i w:val="false"/>
          <w:color w:val="000000"/>
          <w:sz w:val="28"/>
        </w:rPr>
        <w:t>
      XII. Ratings (Квалификационные отметки):</w:t>
      </w:r>
    </w:p>
    <w:bookmarkEnd w:id="378"/>
    <w:bookmarkStart w:name="z3462" w:id="379"/>
    <w:p>
      <w:pPr>
        <w:spacing w:after="0"/>
        <w:ind w:left="0"/>
        <w:jc w:val="both"/>
      </w:pPr>
      <w:r>
        <w:rPr>
          <w:rFonts w:ascii="Times New Roman"/>
          <w:b w:val="false"/>
          <w:i w:val="false"/>
          <w:color w:val="000000"/>
          <w:sz w:val="28"/>
        </w:rPr>
        <w:t>
      А. Category (Категория):</w:t>
      </w:r>
    </w:p>
    <w:bookmarkEnd w:id="379"/>
    <w:bookmarkStart w:name="z3463" w:id="380"/>
    <w:p>
      <w:pPr>
        <w:spacing w:after="0"/>
        <w:ind w:left="0"/>
        <w:jc w:val="both"/>
      </w:pPr>
      <w:r>
        <w:rPr>
          <w:rFonts w:ascii="Times New Roman"/>
          <w:b w:val="false"/>
          <w:i w:val="false"/>
          <w:color w:val="000000"/>
          <w:sz w:val="28"/>
        </w:rPr>
        <w:t>
      1) Multi-engine (Многодвигательный);</w:t>
      </w:r>
    </w:p>
    <w:bookmarkEnd w:id="380"/>
    <w:bookmarkStart w:name="z3464" w:id="381"/>
    <w:p>
      <w:pPr>
        <w:spacing w:after="0"/>
        <w:ind w:left="0"/>
        <w:jc w:val="both"/>
      </w:pPr>
      <w:r>
        <w:rPr>
          <w:rFonts w:ascii="Times New Roman"/>
          <w:b w:val="false"/>
          <w:i w:val="false"/>
          <w:color w:val="000000"/>
          <w:sz w:val="28"/>
        </w:rPr>
        <w:t>
      2) Single-engine (Однодвигательный);</w:t>
      </w:r>
    </w:p>
    <w:bookmarkEnd w:id="381"/>
    <w:bookmarkStart w:name="z3465" w:id="382"/>
    <w:p>
      <w:pPr>
        <w:spacing w:after="0"/>
        <w:ind w:left="0"/>
        <w:jc w:val="both"/>
      </w:pPr>
      <w:r>
        <w:rPr>
          <w:rFonts w:ascii="Times New Roman"/>
          <w:b w:val="false"/>
          <w:i w:val="false"/>
          <w:color w:val="000000"/>
          <w:sz w:val="28"/>
        </w:rPr>
        <w:t>
      3) Single main rotor, land helicopter MI-8 (MI-2); 4) (вертолет одновинтовой, сухопутный МИ-8 (МИ-2); 5) Аutogiro (Роторного типа (автожир); 6) With balance control - мotor deltaplane (С балансирным управлением - дельталет); 7) airship (дирижабль); 8) heat air ball (тепловой воздушный шар).</w:t>
      </w:r>
    </w:p>
    <w:bookmarkEnd w:id="382"/>
    <w:bookmarkStart w:name="z3466" w:id="383"/>
    <w:p>
      <w:pPr>
        <w:spacing w:after="0"/>
        <w:ind w:left="0"/>
        <w:jc w:val="both"/>
      </w:pPr>
      <w:r>
        <w:rPr>
          <w:rFonts w:ascii="Times New Roman"/>
          <w:b w:val="false"/>
          <w:i w:val="false"/>
          <w:color w:val="000000"/>
          <w:sz w:val="28"/>
        </w:rPr>
        <w:t>
      В. Class (Класс):</w:t>
      </w:r>
    </w:p>
    <w:bookmarkEnd w:id="383"/>
    <w:bookmarkStart w:name="z3467" w:id="384"/>
    <w:p>
      <w:pPr>
        <w:spacing w:after="0"/>
        <w:ind w:left="0"/>
        <w:jc w:val="both"/>
      </w:pPr>
      <w:r>
        <w:rPr>
          <w:rFonts w:ascii="Times New Roman"/>
          <w:b w:val="false"/>
          <w:i w:val="false"/>
          <w:color w:val="000000"/>
          <w:sz w:val="28"/>
        </w:rPr>
        <w:t>
      1) Land aircraft (Сухопутный);</w:t>
      </w:r>
    </w:p>
    <w:bookmarkEnd w:id="384"/>
    <w:bookmarkStart w:name="z3468" w:id="385"/>
    <w:p>
      <w:pPr>
        <w:spacing w:after="0"/>
        <w:ind w:left="0"/>
        <w:jc w:val="both"/>
      </w:pPr>
      <w:r>
        <w:rPr>
          <w:rFonts w:ascii="Times New Roman"/>
          <w:b w:val="false"/>
          <w:i w:val="false"/>
          <w:color w:val="000000"/>
          <w:sz w:val="28"/>
        </w:rPr>
        <w:t>
      2) Hydroplane (Гидроплан);</w:t>
      </w:r>
    </w:p>
    <w:bookmarkEnd w:id="385"/>
    <w:bookmarkStart w:name="z3469" w:id="386"/>
    <w:p>
      <w:pPr>
        <w:spacing w:after="0"/>
        <w:ind w:left="0"/>
        <w:jc w:val="both"/>
      </w:pPr>
      <w:r>
        <w:rPr>
          <w:rFonts w:ascii="Times New Roman"/>
          <w:b w:val="false"/>
          <w:i w:val="false"/>
          <w:color w:val="000000"/>
          <w:sz w:val="28"/>
        </w:rPr>
        <w:t>
      3) Amphibian (Амфибия);</w:t>
      </w:r>
    </w:p>
    <w:bookmarkEnd w:id="386"/>
    <w:bookmarkStart w:name="z3470" w:id="387"/>
    <w:p>
      <w:pPr>
        <w:spacing w:after="0"/>
        <w:ind w:left="0"/>
        <w:jc w:val="both"/>
      </w:pPr>
      <w:r>
        <w:rPr>
          <w:rFonts w:ascii="Times New Roman"/>
          <w:b w:val="false"/>
          <w:i w:val="false"/>
          <w:color w:val="000000"/>
          <w:sz w:val="28"/>
        </w:rPr>
        <w:t>
      4) with tail rack carriage (С хвостовой стойкой шасси).</w:t>
      </w:r>
    </w:p>
    <w:bookmarkEnd w:id="387"/>
    <w:bookmarkStart w:name="z3471" w:id="388"/>
    <w:p>
      <w:pPr>
        <w:spacing w:after="0"/>
        <w:ind w:left="0"/>
        <w:jc w:val="both"/>
      </w:pPr>
      <w:r>
        <w:rPr>
          <w:rFonts w:ascii="Times New Roman"/>
          <w:b w:val="false"/>
          <w:i w:val="false"/>
          <w:color w:val="000000"/>
          <w:sz w:val="28"/>
        </w:rPr>
        <w:t>
      С. Type of aircraft (Тип воздушного судна): Il-96, Tu-154, Yak-42, А-320, В-737, 757.</w:t>
      </w:r>
    </w:p>
    <w:bookmarkEnd w:id="388"/>
    <w:bookmarkStart w:name="z3472" w:id="389"/>
    <w:p>
      <w:pPr>
        <w:spacing w:after="0"/>
        <w:ind w:left="0"/>
        <w:jc w:val="both"/>
      </w:pPr>
      <w:r>
        <w:rPr>
          <w:rFonts w:ascii="Times New Roman"/>
          <w:b w:val="false"/>
          <w:i w:val="false"/>
          <w:color w:val="000000"/>
          <w:sz w:val="28"/>
        </w:rPr>
        <w:t>
      D. Duties exercised (функции):</w:t>
      </w:r>
    </w:p>
    <w:bookmarkEnd w:id="389"/>
    <w:bookmarkStart w:name="z3473" w:id="390"/>
    <w:p>
      <w:pPr>
        <w:spacing w:after="0"/>
        <w:ind w:left="0"/>
        <w:jc w:val="both"/>
      </w:pPr>
      <w:r>
        <w:rPr>
          <w:rFonts w:ascii="Times New Roman"/>
          <w:b w:val="false"/>
          <w:i w:val="false"/>
          <w:color w:val="000000"/>
          <w:sz w:val="28"/>
        </w:rPr>
        <w:t>
      1) pilot-instructor (пилот-инструктор);</w:t>
      </w:r>
    </w:p>
    <w:bookmarkEnd w:id="390"/>
    <w:bookmarkStart w:name="z3474" w:id="391"/>
    <w:p>
      <w:pPr>
        <w:spacing w:after="0"/>
        <w:ind w:left="0"/>
        <w:jc w:val="both"/>
      </w:pPr>
      <w:r>
        <w:rPr>
          <w:rFonts w:ascii="Times New Roman"/>
          <w:b w:val="false"/>
          <w:i w:val="false"/>
          <w:color w:val="000000"/>
          <w:sz w:val="28"/>
        </w:rPr>
        <w:t>
      2) Pilot-in-command (Командир воздушного судна);</w:t>
      </w:r>
    </w:p>
    <w:bookmarkEnd w:id="391"/>
    <w:bookmarkStart w:name="z3475" w:id="392"/>
    <w:p>
      <w:pPr>
        <w:spacing w:after="0"/>
        <w:ind w:left="0"/>
        <w:jc w:val="both"/>
      </w:pPr>
      <w:r>
        <w:rPr>
          <w:rFonts w:ascii="Times New Roman"/>
          <w:b w:val="false"/>
          <w:i w:val="false"/>
          <w:color w:val="000000"/>
          <w:sz w:val="28"/>
        </w:rPr>
        <w:t>
      3) Co-pilot (Второй пилот);</w:t>
      </w:r>
    </w:p>
    <w:bookmarkEnd w:id="392"/>
    <w:bookmarkStart w:name="z3476" w:id="393"/>
    <w:p>
      <w:pPr>
        <w:spacing w:after="0"/>
        <w:ind w:left="0"/>
        <w:jc w:val="both"/>
      </w:pPr>
      <w:r>
        <w:rPr>
          <w:rFonts w:ascii="Times New Roman"/>
          <w:b w:val="false"/>
          <w:i w:val="false"/>
          <w:color w:val="000000"/>
          <w:sz w:val="28"/>
        </w:rPr>
        <w:t>
      4) Flight navigator (Штурман);</w:t>
      </w:r>
    </w:p>
    <w:bookmarkEnd w:id="393"/>
    <w:bookmarkStart w:name="z3477" w:id="394"/>
    <w:p>
      <w:pPr>
        <w:spacing w:after="0"/>
        <w:ind w:left="0"/>
        <w:jc w:val="both"/>
      </w:pPr>
      <w:r>
        <w:rPr>
          <w:rFonts w:ascii="Times New Roman"/>
          <w:b w:val="false"/>
          <w:i w:val="false"/>
          <w:color w:val="000000"/>
          <w:sz w:val="28"/>
        </w:rPr>
        <w:t>
      5) Flight engineer (Бортинженер(бортмеханик));</w:t>
      </w:r>
    </w:p>
    <w:bookmarkEnd w:id="394"/>
    <w:bookmarkStart w:name="z3478" w:id="395"/>
    <w:p>
      <w:pPr>
        <w:spacing w:after="0"/>
        <w:ind w:left="0"/>
        <w:jc w:val="both"/>
      </w:pPr>
      <w:r>
        <w:rPr>
          <w:rFonts w:ascii="Times New Roman"/>
          <w:b w:val="false"/>
          <w:i w:val="false"/>
          <w:color w:val="000000"/>
          <w:sz w:val="28"/>
        </w:rPr>
        <w:t>
      Пример 1:</w:t>
      </w:r>
    </w:p>
    <w:bookmarkEnd w:id="395"/>
    <w:bookmarkStart w:name="z3479" w:id="396"/>
    <w:p>
      <w:pPr>
        <w:spacing w:after="0"/>
        <w:ind w:left="0"/>
        <w:jc w:val="both"/>
      </w:pPr>
      <w:r>
        <w:rPr>
          <w:rFonts w:ascii="Times New Roman"/>
          <w:b w:val="false"/>
          <w:i w:val="false"/>
          <w:color w:val="000000"/>
          <w:sz w:val="28"/>
        </w:rPr>
        <w:t>
      1) SEP (A) land – однодвигательный поршневой самолет сухопутный:</w:t>
      </w:r>
    </w:p>
    <w:bookmarkEnd w:id="396"/>
    <w:bookmarkStart w:name="z3480" w:id="397"/>
    <w:p>
      <w:pPr>
        <w:spacing w:after="0"/>
        <w:ind w:left="0"/>
        <w:jc w:val="both"/>
      </w:pPr>
      <w:r>
        <w:rPr>
          <w:rFonts w:ascii="Times New Roman"/>
          <w:b w:val="false"/>
          <w:i w:val="false"/>
          <w:color w:val="000000"/>
          <w:sz w:val="28"/>
        </w:rPr>
        <w:t>
      2) SEP (MHG) land – однодвигательный поршневой мотодельтаплан сухопутный:</w:t>
      </w:r>
    </w:p>
    <w:bookmarkEnd w:id="397"/>
    <w:bookmarkStart w:name="z3481" w:id="398"/>
    <w:p>
      <w:pPr>
        <w:spacing w:after="0"/>
        <w:ind w:left="0"/>
        <w:jc w:val="both"/>
      </w:pPr>
      <w:r>
        <w:rPr>
          <w:rFonts w:ascii="Times New Roman"/>
          <w:b w:val="false"/>
          <w:i w:val="false"/>
          <w:color w:val="000000"/>
          <w:sz w:val="28"/>
        </w:rPr>
        <w:t>
      3) SEP (AG) land – однодвигательный поршневой автожир сухопутный:</w:t>
      </w:r>
    </w:p>
    <w:bookmarkEnd w:id="398"/>
    <w:bookmarkStart w:name="z3482" w:id="399"/>
    <w:p>
      <w:pPr>
        <w:spacing w:after="0"/>
        <w:ind w:left="0"/>
        <w:jc w:val="both"/>
      </w:pPr>
      <w:r>
        <w:rPr>
          <w:rFonts w:ascii="Times New Roman"/>
          <w:b w:val="false"/>
          <w:i w:val="false"/>
          <w:color w:val="000000"/>
          <w:sz w:val="28"/>
        </w:rPr>
        <w:t>
      4) SET (A) land – однодвигательный газотурбинный самолет сухопутный;</w:t>
      </w:r>
    </w:p>
    <w:bookmarkEnd w:id="399"/>
    <w:bookmarkStart w:name="z3483" w:id="400"/>
    <w:p>
      <w:pPr>
        <w:spacing w:after="0"/>
        <w:ind w:left="0"/>
        <w:jc w:val="both"/>
      </w:pPr>
      <w:r>
        <w:rPr>
          <w:rFonts w:ascii="Times New Roman"/>
          <w:b w:val="false"/>
          <w:i w:val="false"/>
          <w:color w:val="000000"/>
          <w:sz w:val="28"/>
        </w:rPr>
        <w:t>
      5) MEP (A) land - многодвигательный поршневой самолет сухопутный;</w:t>
      </w:r>
    </w:p>
    <w:bookmarkEnd w:id="400"/>
    <w:bookmarkStart w:name="z3484" w:id="401"/>
    <w:p>
      <w:pPr>
        <w:spacing w:after="0"/>
        <w:ind w:left="0"/>
        <w:jc w:val="both"/>
      </w:pPr>
      <w:r>
        <w:rPr>
          <w:rFonts w:ascii="Times New Roman"/>
          <w:b w:val="false"/>
          <w:i w:val="false"/>
          <w:color w:val="000000"/>
          <w:sz w:val="28"/>
        </w:rPr>
        <w:t>
      XIII. Special Remarks (Особые отметки):</w:t>
      </w:r>
    </w:p>
    <w:bookmarkEnd w:id="401"/>
    <w:bookmarkStart w:name="z3485" w:id="402"/>
    <w:p>
      <w:pPr>
        <w:spacing w:after="0"/>
        <w:ind w:left="0"/>
        <w:jc w:val="both"/>
      </w:pPr>
      <w:r>
        <w:rPr>
          <w:rFonts w:ascii="Times New Roman"/>
          <w:b w:val="false"/>
          <w:i w:val="false"/>
          <w:color w:val="000000"/>
          <w:sz w:val="28"/>
        </w:rPr>
        <w:t>
      1) Примеры записей по инструкторскому допуску:</w:t>
      </w:r>
    </w:p>
    <w:bookmarkEnd w:id="402"/>
    <w:bookmarkStart w:name="z3486" w:id="403"/>
    <w:p>
      <w:pPr>
        <w:spacing w:after="0"/>
        <w:ind w:left="0"/>
        <w:jc w:val="both"/>
      </w:pPr>
      <w:r>
        <w:rPr>
          <w:rFonts w:ascii="Times New Roman"/>
          <w:b w:val="false"/>
          <w:i w:val="false"/>
          <w:color w:val="000000"/>
          <w:sz w:val="28"/>
        </w:rPr>
        <w:t>
      - FI (A) – летный инструктор на самолете;</w:t>
      </w:r>
    </w:p>
    <w:bookmarkEnd w:id="403"/>
    <w:bookmarkStart w:name="z3487" w:id="404"/>
    <w:p>
      <w:pPr>
        <w:spacing w:after="0"/>
        <w:ind w:left="0"/>
        <w:jc w:val="both"/>
      </w:pPr>
      <w:r>
        <w:rPr>
          <w:rFonts w:ascii="Times New Roman"/>
          <w:b w:val="false"/>
          <w:i w:val="false"/>
          <w:color w:val="000000"/>
          <w:sz w:val="28"/>
        </w:rPr>
        <w:t>
      - FI (H) - летный инструктор на вертолете;</w:t>
      </w:r>
    </w:p>
    <w:bookmarkEnd w:id="404"/>
    <w:bookmarkStart w:name="z3488" w:id="405"/>
    <w:p>
      <w:pPr>
        <w:spacing w:after="0"/>
        <w:ind w:left="0"/>
        <w:jc w:val="both"/>
      </w:pPr>
      <w:r>
        <w:rPr>
          <w:rFonts w:ascii="Times New Roman"/>
          <w:b w:val="false"/>
          <w:i w:val="false"/>
          <w:color w:val="000000"/>
          <w:sz w:val="28"/>
        </w:rPr>
        <w:t>
      - FI (AS) - летный инструктор на дирижабле;</w:t>
      </w:r>
    </w:p>
    <w:bookmarkEnd w:id="405"/>
    <w:bookmarkStart w:name="z3489" w:id="406"/>
    <w:p>
      <w:pPr>
        <w:spacing w:after="0"/>
        <w:ind w:left="0"/>
        <w:jc w:val="both"/>
      </w:pPr>
      <w:r>
        <w:rPr>
          <w:rFonts w:ascii="Times New Roman"/>
          <w:b w:val="false"/>
          <w:i w:val="false"/>
          <w:color w:val="000000"/>
          <w:sz w:val="28"/>
        </w:rPr>
        <w:t>
      - FI (S) - летный инструктор на планере;</w:t>
      </w:r>
    </w:p>
    <w:bookmarkEnd w:id="406"/>
    <w:bookmarkStart w:name="z3490" w:id="407"/>
    <w:p>
      <w:pPr>
        <w:spacing w:after="0"/>
        <w:ind w:left="0"/>
        <w:jc w:val="both"/>
      </w:pPr>
      <w:r>
        <w:rPr>
          <w:rFonts w:ascii="Times New Roman"/>
          <w:b w:val="false"/>
          <w:i w:val="false"/>
          <w:color w:val="000000"/>
          <w:sz w:val="28"/>
        </w:rPr>
        <w:t>
      - FI (B) - летный инструктор на свободном аэростате;</w:t>
      </w:r>
    </w:p>
    <w:bookmarkEnd w:id="407"/>
    <w:bookmarkStart w:name="z3491" w:id="408"/>
    <w:p>
      <w:pPr>
        <w:spacing w:after="0"/>
        <w:ind w:left="0"/>
        <w:jc w:val="both"/>
      </w:pPr>
      <w:r>
        <w:rPr>
          <w:rFonts w:ascii="Times New Roman"/>
          <w:b w:val="false"/>
          <w:i w:val="false"/>
          <w:color w:val="000000"/>
          <w:sz w:val="28"/>
        </w:rPr>
        <w:t xml:space="preserve">
      - FI(MHG) - летный инструктор на мотодельтаплане; </w:t>
      </w:r>
    </w:p>
    <w:bookmarkEnd w:id="408"/>
    <w:bookmarkStart w:name="z3492" w:id="409"/>
    <w:p>
      <w:pPr>
        <w:spacing w:after="0"/>
        <w:ind w:left="0"/>
        <w:jc w:val="both"/>
      </w:pPr>
      <w:r>
        <w:rPr>
          <w:rFonts w:ascii="Times New Roman"/>
          <w:b w:val="false"/>
          <w:i w:val="false"/>
          <w:color w:val="000000"/>
          <w:sz w:val="28"/>
        </w:rPr>
        <w:t>
      - FI (AG) - летный инструктор на автожире;</w:t>
      </w:r>
    </w:p>
    <w:bookmarkEnd w:id="409"/>
    <w:bookmarkStart w:name="z3493" w:id="410"/>
    <w:p>
      <w:pPr>
        <w:spacing w:after="0"/>
        <w:ind w:left="0"/>
        <w:jc w:val="both"/>
      </w:pPr>
      <w:r>
        <w:rPr>
          <w:rFonts w:ascii="Times New Roman"/>
          <w:b w:val="false"/>
          <w:i w:val="false"/>
          <w:color w:val="000000"/>
          <w:sz w:val="28"/>
        </w:rPr>
        <w:t>
      - TRI(A) - инструктор по типу самолета;</w:t>
      </w:r>
    </w:p>
    <w:bookmarkEnd w:id="410"/>
    <w:bookmarkStart w:name="z3494" w:id="411"/>
    <w:p>
      <w:pPr>
        <w:spacing w:after="0"/>
        <w:ind w:left="0"/>
        <w:jc w:val="both"/>
      </w:pPr>
      <w:r>
        <w:rPr>
          <w:rFonts w:ascii="Times New Roman"/>
          <w:b w:val="false"/>
          <w:i w:val="false"/>
          <w:color w:val="000000"/>
          <w:sz w:val="28"/>
        </w:rPr>
        <w:t>
      - TRI(H) - инструктор по типу вертолета;</w:t>
      </w:r>
    </w:p>
    <w:bookmarkEnd w:id="411"/>
    <w:bookmarkStart w:name="z3495" w:id="412"/>
    <w:p>
      <w:pPr>
        <w:spacing w:after="0"/>
        <w:ind w:left="0"/>
        <w:jc w:val="both"/>
      </w:pPr>
      <w:r>
        <w:rPr>
          <w:rFonts w:ascii="Times New Roman"/>
          <w:b w:val="false"/>
          <w:i w:val="false"/>
          <w:color w:val="000000"/>
          <w:sz w:val="28"/>
        </w:rPr>
        <w:t>
      - IRI(A) - инструктор инструментального рейтинга, самолет;</w:t>
      </w:r>
    </w:p>
    <w:bookmarkEnd w:id="412"/>
    <w:bookmarkStart w:name="z3496" w:id="413"/>
    <w:p>
      <w:pPr>
        <w:spacing w:after="0"/>
        <w:ind w:left="0"/>
        <w:jc w:val="both"/>
      </w:pPr>
      <w:r>
        <w:rPr>
          <w:rFonts w:ascii="Times New Roman"/>
          <w:b w:val="false"/>
          <w:i w:val="false"/>
          <w:color w:val="000000"/>
          <w:sz w:val="28"/>
        </w:rPr>
        <w:t>
      - IRI(H) - инструктор инструментального рейтинга, вертолет;</w:t>
      </w:r>
    </w:p>
    <w:bookmarkEnd w:id="413"/>
    <w:bookmarkStart w:name="z3497" w:id="414"/>
    <w:p>
      <w:pPr>
        <w:spacing w:after="0"/>
        <w:ind w:left="0"/>
        <w:jc w:val="both"/>
      </w:pPr>
      <w:r>
        <w:rPr>
          <w:rFonts w:ascii="Times New Roman"/>
          <w:b w:val="false"/>
          <w:i w:val="false"/>
          <w:color w:val="000000"/>
          <w:sz w:val="28"/>
        </w:rPr>
        <w:t xml:space="preserve">
      - FNI - штурман-инструктор; </w:t>
      </w:r>
    </w:p>
    <w:bookmarkEnd w:id="414"/>
    <w:bookmarkStart w:name="z3498" w:id="415"/>
    <w:p>
      <w:pPr>
        <w:spacing w:after="0"/>
        <w:ind w:left="0"/>
        <w:jc w:val="both"/>
      </w:pPr>
      <w:r>
        <w:rPr>
          <w:rFonts w:ascii="Times New Roman"/>
          <w:b w:val="false"/>
          <w:i w:val="false"/>
          <w:color w:val="000000"/>
          <w:sz w:val="28"/>
        </w:rPr>
        <w:t>
      - FEI – бортинженер (бортмеханик)-инструктор;</w:t>
      </w:r>
    </w:p>
    <w:bookmarkEnd w:id="415"/>
    <w:bookmarkStart w:name="z3499" w:id="416"/>
    <w:p>
      <w:pPr>
        <w:spacing w:after="0"/>
        <w:ind w:left="0"/>
        <w:jc w:val="both"/>
      </w:pPr>
      <w:r>
        <w:rPr>
          <w:rFonts w:ascii="Times New Roman"/>
          <w:b w:val="false"/>
          <w:i w:val="false"/>
          <w:color w:val="000000"/>
          <w:sz w:val="28"/>
        </w:rPr>
        <w:t>
      - TRE (A) – экзаменатор по типу самолета;</w:t>
      </w:r>
    </w:p>
    <w:bookmarkEnd w:id="416"/>
    <w:bookmarkStart w:name="z3500" w:id="417"/>
    <w:p>
      <w:pPr>
        <w:spacing w:after="0"/>
        <w:ind w:left="0"/>
        <w:jc w:val="both"/>
      </w:pPr>
      <w:r>
        <w:rPr>
          <w:rFonts w:ascii="Times New Roman"/>
          <w:b w:val="false"/>
          <w:i w:val="false"/>
          <w:color w:val="000000"/>
          <w:sz w:val="28"/>
        </w:rPr>
        <w:t>
      - TRE (H) – экзаменатор по типу вертолета;</w:t>
      </w:r>
    </w:p>
    <w:bookmarkEnd w:id="417"/>
    <w:bookmarkStart w:name="z3501" w:id="418"/>
    <w:p>
      <w:pPr>
        <w:spacing w:after="0"/>
        <w:ind w:left="0"/>
        <w:jc w:val="both"/>
      </w:pPr>
      <w:r>
        <w:rPr>
          <w:rFonts w:ascii="Times New Roman"/>
          <w:b w:val="false"/>
          <w:i w:val="false"/>
          <w:color w:val="000000"/>
          <w:sz w:val="28"/>
        </w:rPr>
        <w:t>
      2) Approved to conduct radiotelephony in English. Certificate № (Допущен к ведению радиотелефонной связи на английском языке. Сертификат №);</w:t>
      </w:r>
    </w:p>
    <w:bookmarkEnd w:id="418"/>
    <w:bookmarkStart w:name="z3502" w:id="419"/>
    <w:p>
      <w:pPr>
        <w:spacing w:after="0"/>
        <w:ind w:left="0"/>
        <w:jc w:val="both"/>
      </w:pPr>
      <w:r>
        <w:rPr>
          <w:rFonts w:ascii="Times New Roman"/>
          <w:b w:val="false"/>
          <w:i w:val="false"/>
          <w:color w:val="000000"/>
          <w:sz w:val="28"/>
        </w:rPr>
        <w:t>
      2. Примеры заполнения пунктов XII и XIII свидетельства диспетчера органа обслуживания воздушного движения</w:t>
      </w:r>
    </w:p>
    <w:bookmarkEnd w:id="419"/>
    <w:bookmarkStart w:name="z3503" w:id="420"/>
    <w:p>
      <w:pPr>
        <w:spacing w:after="0"/>
        <w:ind w:left="0"/>
        <w:jc w:val="both"/>
      </w:pPr>
      <w:r>
        <w:rPr>
          <w:rFonts w:ascii="Times New Roman"/>
          <w:b w:val="false"/>
          <w:i w:val="false"/>
          <w:color w:val="000000"/>
          <w:sz w:val="28"/>
        </w:rPr>
        <w:t>
      XII. Ratings (Квалификационные отметки):</w:t>
      </w:r>
    </w:p>
    <w:bookmarkEnd w:id="420"/>
    <w:bookmarkStart w:name="z3504" w:id="421"/>
    <w:p>
      <w:pPr>
        <w:spacing w:after="0"/>
        <w:ind w:left="0"/>
        <w:jc w:val="both"/>
      </w:pPr>
      <w:r>
        <w:rPr>
          <w:rFonts w:ascii="Times New Roman"/>
          <w:b w:val="false"/>
          <w:i w:val="false"/>
          <w:color w:val="000000"/>
          <w:sz w:val="28"/>
        </w:rPr>
        <w:t>
      1. В свидетельстве диспетчера ОВД предусмотрены следующие категории квалификационных отметок:</w:t>
      </w:r>
    </w:p>
    <w:bookmarkEnd w:id="421"/>
    <w:bookmarkStart w:name="z3505" w:id="422"/>
    <w:p>
      <w:pPr>
        <w:spacing w:after="0"/>
        <w:ind w:left="0"/>
        <w:jc w:val="both"/>
      </w:pPr>
      <w:r>
        <w:rPr>
          <w:rFonts w:ascii="Times New Roman"/>
          <w:b w:val="false"/>
          <w:i w:val="false"/>
          <w:color w:val="000000"/>
          <w:sz w:val="28"/>
        </w:rPr>
        <w:t>
      1) Aerodrome control rating;</w:t>
      </w:r>
    </w:p>
    <w:bookmarkEnd w:id="422"/>
    <w:bookmarkStart w:name="z3506" w:id="423"/>
    <w:p>
      <w:pPr>
        <w:spacing w:after="0"/>
        <w:ind w:left="0"/>
        <w:jc w:val="both"/>
      </w:pPr>
      <w:r>
        <w:rPr>
          <w:rFonts w:ascii="Times New Roman"/>
          <w:b w:val="false"/>
          <w:i w:val="false"/>
          <w:color w:val="000000"/>
          <w:sz w:val="28"/>
        </w:rPr>
        <w:t>
      2) Approach control procedural rating;</w:t>
      </w:r>
    </w:p>
    <w:bookmarkEnd w:id="423"/>
    <w:bookmarkStart w:name="z3507" w:id="424"/>
    <w:p>
      <w:pPr>
        <w:spacing w:after="0"/>
        <w:ind w:left="0"/>
        <w:jc w:val="both"/>
      </w:pPr>
      <w:r>
        <w:rPr>
          <w:rFonts w:ascii="Times New Roman"/>
          <w:b w:val="false"/>
          <w:i w:val="false"/>
          <w:color w:val="000000"/>
          <w:sz w:val="28"/>
        </w:rPr>
        <w:t>
      3) Approach control surveillance rating;</w:t>
      </w:r>
    </w:p>
    <w:bookmarkEnd w:id="424"/>
    <w:bookmarkStart w:name="z3508" w:id="425"/>
    <w:p>
      <w:pPr>
        <w:spacing w:after="0"/>
        <w:ind w:left="0"/>
        <w:jc w:val="both"/>
      </w:pPr>
      <w:r>
        <w:rPr>
          <w:rFonts w:ascii="Times New Roman"/>
          <w:b w:val="false"/>
          <w:i w:val="false"/>
          <w:color w:val="000000"/>
          <w:sz w:val="28"/>
        </w:rPr>
        <w:t>
      4) Area control procedural rating;</w:t>
      </w:r>
    </w:p>
    <w:bookmarkEnd w:id="425"/>
    <w:bookmarkStart w:name="z3509" w:id="426"/>
    <w:p>
      <w:pPr>
        <w:spacing w:after="0"/>
        <w:ind w:left="0"/>
        <w:jc w:val="both"/>
      </w:pPr>
      <w:r>
        <w:rPr>
          <w:rFonts w:ascii="Times New Roman"/>
          <w:b w:val="false"/>
          <w:i w:val="false"/>
          <w:color w:val="000000"/>
          <w:sz w:val="28"/>
        </w:rPr>
        <w:t>
      5) Area control surveillance rating.</w:t>
      </w:r>
    </w:p>
    <w:bookmarkEnd w:id="426"/>
    <w:bookmarkStart w:name="z3510" w:id="427"/>
    <w:p>
      <w:pPr>
        <w:spacing w:after="0"/>
        <w:ind w:left="0"/>
        <w:jc w:val="both"/>
      </w:pPr>
      <w:r>
        <w:rPr>
          <w:rFonts w:ascii="Times New Roman"/>
          <w:b w:val="false"/>
          <w:i w:val="false"/>
          <w:color w:val="000000"/>
          <w:sz w:val="28"/>
        </w:rPr>
        <w:t>
      XIII. SPECIAL REMARKS (ОСОБЫЕ ОТМЕТКИ):</w:t>
      </w:r>
    </w:p>
    <w:bookmarkEnd w:id="427"/>
    <w:bookmarkStart w:name="z3511" w:id="428"/>
    <w:p>
      <w:pPr>
        <w:spacing w:after="0"/>
        <w:ind w:left="0"/>
        <w:jc w:val="both"/>
      </w:pPr>
      <w:r>
        <w:rPr>
          <w:rFonts w:ascii="Times New Roman"/>
          <w:b w:val="false"/>
          <w:i w:val="false"/>
          <w:color w:val="000000"/>
          <w:sz w:val="28"/>
        </w:rPr>
        <w:t>
      1) Approved to work as instructor (допущен к инструкторской работе);</w:t>
      </w:r>
    </w:p>
    <w:bookmarkEnd w:id="428"/>
    <w:bookmarkStart w:name="z3512" w:id="429"/>
    <w:p>
      <w:pPr>
        <w:spacing w:after="0"/>
        <w:ind w:left="0"/>
        <w:jc w:val="both"/>
      </w:pPr>
      <w:r>
        <w:rPr>
          <w:rFonts w:ascii="Times New Roman"/>
          <w:b w:val="false"/>
          <w:i w:val="false"/>
          <w:color w:val="000000"/>
          <w:sz w:val="28"/>
        </w:rPr>
        <w:t>
      2) Approved radiotelephony communication in English till (дата). Level (номер уровня по шкале) ICAO. Certificate N (номер сертификата) dated (дата выдачи сертификата);</w:t>
      </w:r>
    </w:p>
    <w:bookmarkEnd w:id="429"/>
    <w:bookmarkStart w:name="z3513" w:id="430"/>
    <w:p>
      <w:pPr>
        <w:spacing w:after="0"/>
        <w:ind w:left="0"/>
        <w:jc w:val="both"/>
      </w:pPr>
      <w:r>
        <w:rPr>
          <w:rFonts w:ascii="Times New Roman"/>
          <w:b w:val="false"/>
          <w:i w:val="false"/>
          <w:color w:val="000000"/>
          <w:sz w:val="28"/>
        </w:rPr>
        <w:t>
      3) Approved to work as examiner (допущен к экзаменаторской работе).</w:t>
      </w:r>
    </w:p>
    <w:bookmarkEnd w:id="430"/>
    <w:bookmarkStart w:name="z3514" w:id="431"/>
    <w:p>
      <w:pPr>
        <w:spacing w:after="0"/>
        <w:ind w:left="0"/>
        <w:jc w:val="both"/>
      </w:pPr>
      <w:r>
        <w:rPr>
          <w:rFonts w:ascii="Times New Roman"/>
          <w:b w:val="false"/>
          <w:i w:val="false"/>
          <w:color w:val="000000"/>
          <w:sz w:val="28"/>
        </w:rPr>
        <w:t>
      3. MAINTENANCE STAFF (персонал, выполняющий техническое обслуживание воздушных судов):</w:t>
      </w:r>
    </w:p>
    <w:bookmarkEnd w:id="431"/>
    <w:bookmarkStart w:name="z3515" w:id="432"/>
    <w:p>
      <w:pPr>
        <w:spacing w:after="0"/>
        <w:ind w:left="0"/>
        <w:jc w:val="both"/>
      </w:pPr>
      <w:r>
        <w:rPr>
          <w:rFonts w:ascii="Times New Roman"/>
          <w:b w:val="false"/>
          <w:i w:val="false"/>
          <w:color w:val="000000"/>
          <w:sz w:val="28"/>
        </w:rPr>
        <w:t>
      XII. Ratings (Квалификационные отметки):</w:t>
      </w:r>
    </w:p>
    <w:bookmarkEnd w:id="432"/>
    <w:bookmarkStart w:name="z3516" w:id="433"/>
    <w:p>
      <w:pPr>
        <w:spacing w:after="0"/>
        <w:ind w:left="0"/>
        <w:jc w:val="both"/>
      </w:pPr>
      <w:r>
        <w:rPr>
          <w:rFonts w:ascii="Times New Roman"/>
          <w:b w:val="false"/>
          <w:i w:val="false"/>
          <w:color w:val="000000"/>
          <w:sz w:val="28"/>
        </w:rPr>
        <w:t>
      A. Category (Категория):</w:t>
      </w:r>
    </w:p>
    <w:bookmarkEnd w:id="433"/>
    <w:bookmarkStart w:name="z3517" w:id="434"/>
    <w:p>
      <w:pPr>
        <w:spacing w:after="0"/>
        <w:ind w:left="0"/>
        <w:jc w:val="both"/>
      </w:pPr>
      <w:r>
        <w:rPr>
          <w:rFonts w:ascii="Times New Roman"/>
          <w:b w:val="false"/>
          <w:i w:val="false"/>
          <w:color w:val="000000"/>
          <w:sz w:val="28"/>
        </w:rPr>
        <w:t>
      1) Certifying Staff Category B1 (сертифицирующий / поддерживающий персонал категории В1);</w:t>
      </w:r>
    </w:p>
    <w:bookmarkEnd w:id="434"/>
    <w:bookmarkStart w:name="z3518" w:id="435"/>
    <w:p>
      <w:pPr>
        <w:spacing w:after="0"/>
        <w:ind w:left="0"/>
        <w:jc w:val="both"/>
      </w:pPr>
      <w:r>
        <w:rPr>
          <w:rFonts w:ascii="Times New Roman"/>
          <w:b w:val="false"/>
          <w:i w:val="false"/>
          <w:color w:val="000000"/>
          <w:sz w:val="28"/>
        </w:rPr>
        <w:t>
      2) Certifying Staff Category B2 (сертифицирующий / поддерживающий персонал категории В2);</w:t>
      </w:r>
    </w:p>
    <w:bookmarkEnd w:id="435"/>
    <w:bookmarkStart w:name="z3519" w:id="436"/>
    <w:p>
      <w:pPr>
        <w:spacing w:after="0"/>
        <w:ind w:left="0"/>
        <w:jc w:val="both"/>
      </w:pPr>
      <w:r>
        <w:rPr>
          <w:rFonts w:ascii="Times New Roman"/>
          <w:b w:val="false"/>
          <w:i w:val="false"/>
          <w:color w:val="000000"/>
          <w:sz w:val="28"/>
        </w:rPr>
        <w:t>
      3) Certifying Staff Category С (сертифицирующий персонал категории С);</w:t>
      </w:r>
    </w:p>
    <w:bookmarkEnd w:id="436"/>
    <w:bookmarkStart w:name="z3520" w:id="437"/>
    <w:p>
      <w:pPr>
        <w:spacing w:after="0"/>
        <w:ind w:left="0"/>
        <w:jc w:val="both"/>
      </w:pPr>
      <w:r>
        <w:rPr>
          <w:rFonts w:ascii="Times New Roman"/>
          <w:b w:val="false"/>
          <w:i w:val="false"/>
          <w:color w:val="000000"/>
          <w:sz w:val="28"/>
        </w:rPr>
        <w:t>
      4) Certifying Staff Category B3 (сертифицирующий / поддерживающий персонал персонал категории В3).</w:t>
      </w:r>
    </w:p>
    <w:bookmarkEnd w:id="437"/>
    <w:bookmarkStart w:name="z3521" w:id="438"/>
    <w:p>
      <w:pPr>
        <w:spacing w:after="0"/>
        <w:ind w:left="0"/>
        <w:jc w:val="both"/>
      </w:pPr>
      <w:r>
        <w:rPr>
          <w:rFonts w:ascii="Times New Roman"/>
          <w:b w:val="false"/>
          <w:i w:val="false"/>
          <w:color w:val="000000"/>
          <w:sz w:val="28"/>
        </w:rPr>
        <w:t>
      B. Type of aircraft (Тип воздушного судна):</w:t>
      </w:r>
    </w:p>
    <w:bookmarkEnd w:id="438"/>
    <w:bookmarkStart w:name="z3522" w:id="439"/>
    <w:p>
      <w:pPr>
        <w:spacing w:after="0"/>
        <w:ind w:left="0"/>
        <w:jc w:val="both"/>
      </w:pPr>
      <w:r>
        <w:rPr>
          <w:rFonts w:ascii="Times New Roman"/>
          <w:b w:val="false"/>
          <w:i w:val="false"/>
          <w:color w:val="000000"/>
          <w:sz w:val="28"/>
        </w:rPr>
        <w:t>
      1) Boeing B737-700/800/900 with CFM56</w:t>
      </w:r>
    </w:p>
    <w:bookmarkEnd w:id="439"/>
    <w:bookmarkStart w:name="z3523" w:id="440"/>
    <w:p>
      <w:pPr>
        <w:spacing w:after="0"/>
        <w:ind w:left="0"/>
        <w:jc w:val="both"/>
      </w:pPr>
      <w:r>
        <w:rPr>
          <w:rFonts w:ascii="Times New Roman"/>
          <w:b w:val="false"/>
          <w:i w:val="false"/>
          <w:color w:val="000000"/>
          <w:sz w:val="28"/>
        </w:rPr>
        <w:t>
      2) Boeing B747-400/400ERF with GE CF6, RR RB211 and PW4000</w:t>
      </w:r>
    </w:p>
    <w:bookmarkEnd w:id="440"/>
    <w:bookmarkStart w:name="z3524" w:id="441"/>
    <w:p>
      <w:pPr>
        <w:spacing w:after="0"/>
        <w:ind w:left="0"/>
        <w:jc w:val="both"/>
      </w:pPr>
      <w:r>
        <w:rPr>
          <w:rFonts w:ascii="Times New Roman"/>
          <w:b w:val="false"/>
          <w:i w:val="false"/>
          <w:color w:val="000000"/>
          <w:sz w:val="28"/>
        </w:rPr>
        <w:t>
      3) Boeing B757-200/300 with RR RB211</w:t>
      </w:r>
    </w:p>
    <w:bookmarkEnd w:id="441"/>
    <w:bookmarkStart w:name="z3525" w:id="442"/>
    <w:p>
      <w:pPr>
        <w:spacing w:after="0"/>
        <w:ind w:left="0"/>
        <w:jc w:val="both"/>
      </w:pPr>
      <w:r>
        <w:rPr>
          <w:rFonts w:ascii="Times New Roman"/>
          <w:b w:val="false"/>
          <w:i w:val="false"/>
          <w:color w:val="000000"/>
          <w:sz w:val="28"/>
        </w:rPr>
        <w:t>
      4) Boeing B767-200/300/400 with GECF6</w:t>
      </w:r>
    </w:p>
    <w:bookmarkEnd w:id="442"/>
    <w:bookmarkStart w:name="z3526" w:id="443"/>
    <w:p>
      <w:pPr>
        <w:spacing w:after="0"/>
        <w:ind w:left="0"/>
        <w:jc w:val="both"/>
      </w:pPr>
      <w:r>
        <w:rPr>
          <w:rFonts w:ascii="Times New Roman"/>
          <w:b w:val="false"/>
          <w:i w:val="false"/>
          <w:color w:val="000000"/>
          <w:sz w:val="28"/>
        </w:rPr>
        <w:t>
      5) Fokker F50 with PW125B</w:t>
      </w:r>
    </w:p>
    <w:bookmarkEnd w:id="443"/>
    <w:bookmarkStart w:name="z3527" w:id="444"/>
    <w:p>
      <w:pPr>
        <w:spacing w:after="0"/>
        <w:ind w:left="0"/>
        <w:jc w:val="both"/>
      </w:pPr>
      <w:r>
        <w:rPr>
          <w:rFonts w:ascii="Times New Roman"/>
          <w:b w:val="false"/>
          <w:i w:val="false"/>
          <w:color w:val="000000"/>
          <w:sz w:val="28"/>
        </w:rPr>
        <w:t>
      6) Airbus A319/A320/A321 with IAE V2500/CFM56</w:t>
      </w:r>
    </w:p>
    <w:bookmarkEnd w:id="444"/>
    <w:bookmarkStart w:name="z3528" w:id="445"/>
    <w:p>
      <w:pPr>
        <w:spacing w:after="0"/>
        <w:ind w:left="0"/>
        <w:jc w:val="both"/>
      </w:pPr>
      <w:r>
        <w:rPr>
          <w:rFonts w:ascii="Times New Roman"/>
          <w:b w:val="false"/>
          <w:i w:val="false"/>
          <w:color w:val="000000"/>
          <w:sz w:val="28"/>
        </w:rPr>
        <w:t>
      7) Airbus A330 with GE CF6/RR RB211 Trent 700</w:t>
      </w:r>
    </w:p>
    <w:bookmarkEnd w:id="445"/>
    <w:bookmarkStart w:name="z3529" w:id="446"/>
    <w:p>
      <w:pPr>
        <w:spacing w:after="0"/>
        <w:ind w:left="0"/>
        <w:jc w:val="both"/>
      </w:pPr>
      <w:r>
        <w:rPr>
          <w:rFonts w:ascii="Times New Roman"/>
          <w:b w:val="false"/>
          <w:i w:val="false"/>
          <w:color w:val="000000"/>
          <w:sz w:val="28"/>
        </w:rPr>
        <w:t>
      8) Airbus A330-300 with GE CF6</w:t>
      </w:r>
    </w:p>
    <w:bookmarkEnd w:id="446"/>
    <w:bookmarkStart w:name="z3530" w:id="447"/>
    <w:p>
      <w:pPr>
        <w:spacing w:after="0"/>
        <w:ind w:left="0"/>
        <w:jc w:val="both"/>
      </w:pPr>
      <w:r>
        <w:rPr>
          <w:rFonts w:ascii="Times New Roman"/>
          <w:b w:val="false"/>
          <w:i w:val="false"/>
          <w:color w:val="000000"/>
          <w:sz w:val="28"/>
        </w:rPr>
        <w:t>
      9) Embraer ERJ 170/190 with GE CF34</w:t>
      </w:r>
    </w:p>
    <w:bookmarkEnd w:id="447"/>
    <w:bookmarkStart w:name="z3531" w:id="448"/>
    <w:p>
      <w:pPr>
        <w:spacing w:after="0"/>
        <w:ind w:left="0"/>
        <w:jc w:val="both"/>
      </w:pPr>
      <w:r>
        <w:rPr>
          <w:rFonts w:ascii="Times New Roman"/>
          <w:b w:val="false"/>
          <w:i w:val="false"/>
          <w:color w:val="000000"/>
          <w:sz w:val="28"/>
        </w:rPr>
        <w:t>
      Примечание 1. Типы воздушных судов и двигателей вносятся в свидетельство на основании данных из сертификата типа воздушного судна / двигателя и принятых международных сокращений.</w:t>
      </w:r>
    </w:p>
    <w:bookmarkEnd w:id="448"/>
    <w:bookmarkStart w:name="z3532" w:id="449"/>
    <w:p>
      <w:pPr>
        <w:spacing w:after="0"/>
        <w:ind w:left="0"/>
        <w:jc w:val="both"/>
      </w:pPr>
      <w:r>
        <w:rPr>
          <w:rFonts w:ascii="Times New Roman"/>
          <w:b w:val="false"/>
          <w:i w:val="false"/>
          <w:color w:val="000000"/>
          <w:sz w:val="28"/>
        </w:rPr>
        <w:t>
      C. Privileges (привилегии):</w:t>
      </w:r>
    </w:p>
    <w:bookmarkEnd w:id="449"/>
    <w:bookmarkStart w:name="z3533" w:id="450"/>
    <w:p>
      <w:pPr>
        <w:spacing w:after="0"/>
        <w:ind w:left="0"/>
        <w:jc w:val="both"/>
      </w:pPr>
      <w:r>
        <w:rPr>
          <w:rFonts w:ascii="Times New Roman"/>
          <w:b w:val="false"/>
          <w:i w:val="false"/>
          <w:color w:val="000000"/>
          <w:sz w:val="28"/>
        </w:rPr>
        <w:t>
      1. Airframe and power plant certifying/support maintenance staff Category B1 (Сертифицирующий / поддерживающий персонал по техническому обслуживанию летательных аппаратов, двигателей и их электрооборудования воздушного судна) – категория В1)</w:t>
      </w:r>
    </w:p>
    <w:bookmarkEnd w:id="450"/>
    <w:bookmarkStart w:name="z3534" w:id="451"/>
    <w:p>
      <w:pPr>
        <w:spacing w:after="0"/>
        <w:ind w:left="0"/>
        <w:jc w:val="both"/>
      </w:pPr>
      <w:r>
        <w:rPr>
          <w:rFonts w:ascii="Times New Roman"/>
          <w:b w:val="false"/>
          <w:i w:val="false"/>
          <w:color w:val="000000"/>
          <w:sz w:val="28"/>
        </w:rPr>
        <w:t>
      Пример 4.1 "Embraer ERJ 190 with GE CF34. Certifying staff Cat B1" или "воздушное судно Embraer ERJ 190 с двигателями GE CF34. Сертифицирующий персонал категории В1".</w:t>
      </w:r>
    </w:p>
    <w:bookmarkEnd w:id="451"/>
    <w:bookmarkStart w:name="z3535" w:id="452"/>
    <w:p>
      <w:pPr>
        <w:spacing w:after="0"/>
        <w:ind w:left="0"/>
        <w:jc w:val="both"/>
      </w:pPr>
      <w:r>
        <w:rPr>
          <w:rFonts w:ascii="Times New Roman"/>
          <w:b w:val="false"/>
          <w:i w:val="false"/>
          <w:color w:val="000000"/>
          <w:sz w:val="28"/>
        </w:rPr>
        <w:t>
      2. Aircraft /Helicopter avionic certifying/support maintenance staff (Сертифицирующий / поддерживающий персонал по техническому обслуживанию авиационного и радиоэлектронного и электрооборудования самолета/вертолета) - категория В2;</w:t>
      </w:r>
    </w:p>
    <w:bookmarkEnd w:id="452"/>
    <w:bookmarkStart w:name="z3536" w:id="453"/>
    <w:p>
      <w:pPr>
        <w:spacing w:after="0"/>
        <w:ind w:left="0"/>
        <w:jc w:val="both"/>
      </w:pPr>
      <w:r>
        <w:rPr>
          <w:rFonts w:ascii="Times New Roman"/>
          <w:b w:val="false"/>
          <w:i w:val="false"/>
          <w:color w:val="000000"/>
          <w:sz w:val="28"/>
        </w:rPr>
        <w:t>
      Пример 5.1</w:t>
      </w:r>
    </w:p>
    <w:bookmarkEnd w:id="453"/>
    <w:bookmarkStart w:name="z3537" w:id="454"/>
    <w:p>
      <w:pPr>
        <w:spacing w:after="0"/>
        <w:ind w:left="0"/>
        <w:jc w:val="both"/>
      </w:pPr>
      <w:r>
        <w:rPr>
          <w:rFonts w:ascii="Times New Roman"/>
          <w:b w:val="false"/>
          <w:i w:val="false"/>
          <w:color w:val="000000"/>
          <w:sz w:val="28"/>
        </w:rPr>
        <w:t>
      "Embraer ERJ 190 with GE CF34. CertifyingstaffCatB2".</w:t>
      </w:r>
    </w:p>
    <w:bookmarkEnd w:id="454"/>
    <w:bookmarkStart w:name="z3538" w:id="455"/>
    <w:p>
      <w:pPr>
        <w:spacing w:after="0"/>
        <w:ind w:left="0"/>
        <w:jc w:val="both"/>
      </w:pPr>
      <w:r>
        <w:rPr>
          <w:rFonts w:ascii="Times New Roman"/>
          <w:b w:val="false"/>
          <w:i w:val="false"/>
          <w:color w:val="000000"/>
          <w:sz w:val="28"/>
        </w:rPr>
        <w:t>
      "EmbraerERJ 190 с двигателями GECF34. Сертифицирующий персонал категории В2".</w:t>
      </w:r>
    </w:p>
    <w:bookmarkEnd w:id="455"/>
    <w:bookmarkStart w:name="z3539" w:id="456"/>
    <w:p>
      <w:pPr>
        <w:spacing w:after="0"/>
        <w:ind w:left="0"/>
        <w:jc w:val="both"/>
      </w:pPr>
      <w:r>
        <w:rPr>
          <w:rFonts w:ascii="Times New Roman"/>
          <w:b w:val="false"/>
          <w:i w:val="false"/>
          <w:color w:val="000000"/>
          <w:sz w:val="28"/>
        </w:rPr>
        <w:t>
      3. Certifying staff category C (Сертифицирующий персонал по периодическому (базовому) техническому обслуживанию воздушных судов) - категория C;</w:t>
      </w:r>
    </w:p>
    <w:bookmarkEnd w:id="456"/>
    <w:bookmarkStart w:name="z3540" w:id="457"/>
    <w:p>
      <w:pPr>
        <w:spacing w:after="0"/>
        <w:ind w:left="0"/>
        <w:jc w:val="both"/>
      </w:pPr>
      <w:r>
        <w:rPr>
          <w:rFonts w:ascii="Times New Roman"/>
          <w:b w:val="false"/>
          <w:i w:val="false"/>
          <w:color w:val="000000"/>
          <w:sz w:val="28"/>
        </w:rPr>
        <w:t>
      Пример 8.</w:t>
      </w:r>
    </w:p>
    <w:bookmarkEnd w:id="457"/>
    <w:bookmarkStart w:name="z3541" w:id="458"/>
    <w:p>
      <w:pPr>
        <w:spacing w:after="0"/>
        <w:ind w:left="0"/>
        <w:jc w:val="both"/>
      </w:pPr>
      <w:r>
        <w:rPr>
          <w:rFonts w:ascii="Times New Roman"/>
          <w:b w:val="false"/>
          <w:i w:val="false"/>
          <w:color w:val="000000"/>
          <w:sz w:val="28"/>
        </w:rPr>
        <w:t>
      "Embraer 190 with GE CF34. Certifying Staff Cat С" или "Embraer ERJ 190 с двигателями GE CF4. Сертифицирующий персонал категории С.</w:t>
      </w:r>
    </w:p>
    <w:bookmarkEnd w:id="458"/>
    <w:bookmarkStart w:name="z3542" w:id="459"/>
    <w:p>
      <w:pPr>
        <w:spacing w:after="0"/>
        <w:ind w:left="0"/>
        <w:jc w:val="both"/>
      </w:pPr>
      <w:r>
        <w:rPr>
          <w:rFonts w:ascii="Times New Roman"/>
          <w:b w:val="false"/>
          <w:i w:val="false"/>
          <w:color w:val="000000"/>
          <w:sz w:val="28"/>
        </w:rPr>
        <w:t>
      4. Certifying Staff category B3 (Сертифицирующий/ поддерживающий персонал по техническому обслуживанию воздушных судов с максимальной взлетной массой (MTOM) равной и менее 2250 кг) – категория В3</w:t>
      </w:r>
    </w:p>
    <w:bookmarkEnd w:id="459"/>
    <w:bookmarkStart w:name="z3543" w:id="460"/>
    <w:p>
      <w:pPr>
        <w:spacing w:after="0"/>
        <w:ind w:left="0"/>
        <w:jc w:val="both"/>
      </w:pPr>
      <w:r>
        <w:rPr>
          <w:rFonts w:ascii="Times New Roman"/>
          <w:b w:val="false"/>
          <w:i w:val="false"/>
          <w:color w:val="000000"/>
          <w:sz w:val="28"/>
        </w:rPr>
        <w:t>
      Пример 13.1</w:t>
      </w:r>
    </w:p>
    <w:bookmarkEnd w:id="460"/>
    <w:bookmarkStart w:name="z3544" w:id="461"/>
    <w:p>
      <w:pPr>
        <w:spacing w:after="0"/>
        <w:ind w:left="0"/>
        <w:jc w:val="both"/>
      </w:pPr>
      <w:r>
        <w:rPr>
          <w:rFonts w:ascii="Times New Roman"/>
          <w:b w:val="false"/>
          <w:i w:val="false"/>
          <w:color w:val="000000"/>
          <w:sz w:val="28"/>
        </w:rPr>
        <w:t>
      "Сessna-337 with engines JJ1400 Certifying staff Cat B3" или "Сessna-337 с двигателями JJ1400. Сертифицирующий персонал категории В3.</w:t>
      </w:r>
    </w:p>
    <w:bookmarkEnd w:id="461"/>
    <w:bookmarkStart w:name="z3545" w:id="462"/>
    <w:p>
      <w:pPr>
        <w:spacing w:after="0"/>
        <w:ind w:left="0"/>
        <w:jc w:val="both"/>
      </w:pPr>
      <w:r>
        <w:rPr>
          <w:rFonts w:ascii="Times New Roman"/>
          <w:b w:val="false"/>
          <w:i w:val="false"/>
          <w:color w:val="000000"/>
          <w:sz w:val="28"/>
        </w:rPr>
        <w:t>
      XIII. Special Remarks (Особые отметки):</w:t>
      </w:r>
    </w:p>
    <w:bookmarkEnd w:id="462"/>
    <w:bookmarkStart w:name="z3546" w:id="463"/>
    <w:p>
      <w:pPr>
        <w:spacing w:after="0"/>
        <w:ind w:left="0"/>
        <w:jc w:val="both"/>
      </w:pPr>
      <w:r>
        <w:rPr>
          <w:rFonts w:ascii="Times New Roman"/>
          <w:b w:val="false"/>
          <w:i w:val="false"/>
          <w:color w:val="000000"/>
          <w:sz w:val="28"/>
        </w:rPr>
        <w:t>
      1. Индивидуальный номер приложения к лицензии, без которого лицензия не является действительной. Пример. "Licence is valid with attachment # XX XX XX XX", "Date of issue ……." "Лицензия действительна с приложением № XXXXXXXXX", "Дата выдачи ……."</w:t>
      </w:r>
    </w:p>
    <w:bookmarkEnd w:id="463"/>
    <w:bookmarkStart w:name="z3547" w:id="464"/>
    <w:p>
      <w:pPr>
        <w:spacing w:after="0"/>
        <w:ind w:left="0"/>
        <w:jc w:val="both"/>
      </w:pPr>
      <w:r>
        <w:rPr>
          <w:rFonts w:ascii="Times New Roman"/>
          <w:b w:val="false"/>
          <w:i w:val="false"/>
          <w:color w:val="000000"/>
          <w:sz w:val="28"/>
        </w:rPr>
        <w:t>
       4. Примеры заполнения пунктов XII и XIII свидетельства по техническому обслуживанию легких воздушных судов.</w:t>
      </w:r>
    </w:p>
    <w:bookmarkEnd w:id="464"/>
    <w:bookmarkStart w:name="z3548" w:id="465"/>
    <w:p>
      <w:pPr>
        <w:spacing w:after="0"/>
        <w:ind w:left="0"/>
        <w:jc w:val="both"/>
      </w:pPr>
      <w:r>
        <w:rPr>
          <w:rFonts w:ascii="Times New Roman"/>
          <w:b w:val="false"/>
          <w:i w:val="false"/>
          <w:color w:val="000000"/>
          <w:sz w:val="28"/>
        </w:rPr>
        <w:t>
      XII. Ratings (Квалификационные отметки):</w:t>
      </w:r>
    </w:p>
    <w:bookmarkEnd w:id="465"/>
    <w:bookmarkStart w:name="z3549" w:id="466"/>
    <w:p>
      <w:pPr>
        <w:spacing w:after="0"/>
        <w:ind w:left="0"/>
        <w:jc w:val="both"/>
      </w:pPr>
      <w:r>
        <w:rPr>
          <w:rFonts w:ascii="Times New Roman"/>
          <w:b w:val="false"/>
          <w:i w:val="false"/>
          <w:color w:val="000000"/>
          <w:sz w:val="28"/>
        </w:rPr>
        <w:t>
      A. Category (Категория):</w:t>
      </w:r>
    </w:p>
    <w:bookmarkEnd w:id="466"/>
    <w:bookmarkStart w:name="z3550" w:id="467"/>
    <w:p>
      <w:pPr>
        <w:spacing w:after="0"/>
        <w:ind w:left="0"/>
        <w:jc w:val="both"/>
      </w:pPr>
      <w:r>
        <w:rPr>
          <w:rFonts w:ascii="Times New Roman"/>
          <w:b w:val="false"/>
          <w:i w:val="false"/>
          <w:color w:val="000000"/>
          <w:sz w:val="28"/>
        </w:rPr>
        <w:t>
      2) Certifying Staff Category "B3" (сертифицирующий/поддерживающий персонал категории "В3").</w:t>
      </w:r>
    </w:p>
    <w:bookmarkEnd w:id="467"/>
    <w:bookmarkStart w:name="z3551" w:id="468"/>
    <w:p>
      <w:pPr>
        <w:spacing w:after="0"/>
        <w:ind w:left="0"/>
        <w:jc w:val="both"/>
      </w:pPr>
      <w:r>
        <w:rPr>
          <w:rFonts w:ascii="Times New Roman"/>
          <w:b w:val="false"/>
          <w:i w:val="false"/>
          <w:color w:val="000000"/>
          <w:sz w:val="28"/>
        </w:rPr>
        <w:t>
      B. Type of aircraft (Тип воздушного судна) (для категорий "В3"):</w:t>
      </w:r>
    </w:p>
    <w:bookmarkEnd w:id="468"/>
    <w:bookmarkStart w:name="z3552" w:id="469"/>
    <w:p>
      <w:pPr>
        <w:spacing w:after="0"/>
        <w:ind w:left="0"/>
        <w:jc w:val="both"/>
      </w:pPr>
      <w:r>
        <w:rPr>
          <w:rFonts w:ascii="Times New Roman"/>
          <w:b w:val="false"/>
          <w:i w:val="false"/>
          <w:color w:val="000000"/>
          <w:sz w:val="28"/>
        </w:rPr>
        <w:t>
      1) Самолет с взлетным весом не более 5700 кг с указанием типа двигателя;</w:t>
      </w:r>
    </w:p>
    <w:bookmarkEnd w:id="469"/>
    <w:bookmarkStart w:name="z3553" w:id="470"/>
    <w:p>
      <w:pPr>
        <w:spacing w:after="0"/>
        <w:ind w:left="0"/>
        <w:jc w:val="both"/>
      </w:pPr>
      <w:r>
        <w:rPr>
          <w:rFonts w:ascii="Times New Roman"/>
          <w:b w:val="false"/>
          <w:i w:val="false"/>
          <w:color w:val="000000"/>
          <w:sz w:val="28"/>
        </w:rPr>
        <w:t>
      2) Вертолет с газотурбинным двигателем;</w:t>
      </w:r>
    </w:p>
    <w:bookmarkEnd w:id="470"/>
    <w:bookmarkStart w:name="z3554" w:id="471"/>
    <w:p>
      <w:pPr>
        <w:spacing w:after="0"/>
        <w:ind w:left="0"/>
        <w:jc w:val="both"/>
      </w:pPr>
      <w:r>
        <w:rPr>
          <w:rFonts w:ascii="Times New Roman"/>
          <w:b w:val="false"/>
          <w:i w:val="false"/>
          <w:color w:val="000000"/>
          <w:sz w:val="28"/>
        </w:rPr>
        <w:t>
      3) Вертолет с поршневым двигателем;</w:t>
      </w:r>
    </w:p>
    <w:bookmarkEnd w:id="471"/>
    <w:bookmarkStart w:name="z3555" w:id="472"/>
    <w:p>
      <w:pPr>
        <w:spacing w:after="0"/>
        <w:ind w:left="0"/>
        <w:jc w:val="both"/>
      </w:pPr>
      <w:r>
        <w:rPr>
          <w:rFonts w:ascii="Times New Roman"/>
          <w:b w:val="false"/>
          <w:i w:val="false"/>
          <w:color w:val="000000"/>
          <w:sz w:val="28"/>
        </w:rPr>
        <w:t>
      4) Самолет Ан-2.</w:t>
      </w:r>
    </w:p>
    <w:bookmarkEnd w:id="472"/>
    <w:bookmarkStart w:name="z3556" w:id="473"/>
    <w:p>
      <w:pPr>
        <w:spacing w:after="0"/>
        <w:ind w:left="0"/>
        <w:jc w:val="both"/>
      </w:pPr>
      <w:r>
        <w:rPr>
          <w:rFonts w:ascii="Times New Roman"/>
          <w:b w:val="false"/>
          <w:i w:val="false"/>
          <w:color w:val="000000"/>
          <w:sz w:val="28"/>
        </w:rPr>
        <w:t>
      Например: В3(А), B3(An-2), B3(MHG), B3(AG), B3(B), B3(S), B3(AS).</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 w:id="474"/>
    <w:p>
      <w:pPr>
        <w:spacing w:after="0"/>
        <w:ind w:left="0"/>
        <w:jc w:val="left"/>
      </w:pPr>
      <w:r>
        <w:rPr>
          <w:rFonts w:ascii="Times New Roman"/>
          <w:b/>
          <w:i w:val="false"/>
          <w:color w:val="000000"/>
        </w:rPr>
        <w:t xml:space="preserve"> Требования для дополнения новой категории или подкатегории в существующее свидетельство персонала по техническому обслуживанию воздушных судов</w:t>
      </w:r>
    </w:p>
    <w:bookmarkEnd w:id="474"/>
    <w:p>
      <w:pPr>
        <w:spacing w:after="0"/>
        <w:ind w:left="0"/>
        <w:jc w:val="both"/>
      </w:pPr>
      <w:r>
        <w:rPr>
          <w:rFonts w:ascii="Times New Roman"/>
          <w:b w:val="false"/>
          <w:i w:val="false"/>
          <w:color w:val="ff0000"/>
          <w:sz w:val="28"/>
        </w:rPr>
        <w:t xml:space="preserve">
      Сноска. Приложение 9 - в редакции приказа и.о. Министра транспорта РК от 05.09.2025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Опыт должен быть подтвержден практическим опытом в техническом обслуживании при эксплуатации воздушных судах в подкатегории или категории, соответствующей заявлению.</w:t>
      </w:r>
    </w:p>
    <w:bookmarkStart w:name="z54" w:id="475"/>
    <w:p>
      <w:pPr>
        <w:spacing w:after="0"/>
        <w:ind w:left="0"/>
        <w:jc w:val="both"/>
      </w:pPr>
      <w:r>
        <w:rPr>
          <w:rFonts w:ascii="Times New Roman"/>
          <w:b w:val="false"/>
          <w:i w:val="false"/>
          <w:color w:val="000000"/>
          <w:sz w:val="28"/>
        </w:rPr>
        <w:t>
      Требования по опыту могут быть уменьшены на 50 %, если заявитель успешно завершил одобренный курс первоначальной подготовки технического персонала в сертифицированном Авиационном учебном центре по соответствующей подкатегории или категории.</w:t>
      </w:r>
    </w:p>
    <w:bookmarkEnd w:id="475"/>
    <w:bookmarkStart w:name="z55" w:id="476"/>
    <w:p>
      <w:pPr>
        <w:spacing w:after="0"/>
        <w:ind w:left="0"/>
        <w:jc w:val="both"/>
      </w:pPr>
      <w:r>
        <w:rPr>
          <w:rFonts w:ascii="Times New Roman"/>
          <w:b w:val="false"/>
          <w:i w:val="false"/>
          <w:color w:val="000000"/>
          <w:sz w:val="28"/>
        </w:rPr>
        <w:t>
      Этой таблицей пользоваться только по строкам.</w:t>
      </w:r>
    </w:p>
    <w:bookmarkEnd w:id="4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4" w:id="477"/>
    <w:p>
      <w:pPr>
        <w:spacing w:after="0"/>
        <w:ind w:left="0"/>
        <w:jc w:val="left"/>
      </w:pPr>
      <w:r>
        <w:rPr>
          <w:rFonts w:ascii="Times New Roman"/>
          <w:b/>
          <w:i w:val="false"/>
          <w:color w:val="000000"/>
        </w:rPr>
        <w:t xml:space="preserve"> Требования по рейтингам воздушных судов</w:t>
      </w:r>
    </w:p>
    <w:bookmarkEnd w:id="477"/>
    <w:p>
      <w:pPr>
        <w:spacing w:after="0"/>
        <w:ind w:left="0"/>
        <w:jc w:val="both"/>
      </w:pPr>
      <w:r>
        <w:rPr>
          <w:rFonts w:ascii="Times New Roman"/>
          <w:b w:val="false"/>
          <w:i w:val="false"/>
          <w:color w:val="ff0000"/>
          <w:sz w:val="28"/>
        </w:rPr>
        <w:t xml:space="preserve">
      Сноска. Приложение 10 - в редакции приказа Министра транспорта РК от 08.01.2025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транспорта РК от 05.09.2025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категорий "В1"/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категории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категории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p>
            <w:pPr>
              <w:spacing w:after="20"/>
              <w:ind w:left="20"/>
              <w:jc w:val="both"/>
            </w:pPr>
            <w:r>
              <w:rPr>
                <w:rFonts w:ascii="Times New Roman"/>
                <w:b w:val="false"/>
                <w:i w:val="false"/>
                <w:color w:val="000000"/>
                <w:sz w:val="20"/>
              </w:rPr>
              <w:t>
--- Многодвигательные воздушные суда</w:t>
            </w:r>
          </w:p>
          <w:p>
            <w:pPr>
              <w:spacing w:after="20"/>
              <w:ind w:left="20"/>
              <w:jc w:val="both"/>
            </w:pPr>
            <w:r>
              <w:rPr>
                <w:rFonts w:ascii="Times New Roman"/>
                <w:b w:val="false"/>
                <w:i w:val="false"/>
                <w:color w:val="000000"/>
                <w:sz w:val="20"/>
              </w:rPr>
              <w:t>
--- Многодвигательные вертолеты</w:t>
            </w:r>
          </w:p>
          <w:p>
            <w:pPr>
              <w:spacing w:after="20"/>
              <w:ind w:left="20"/>
              <w:jc w:val="both"/>
            </w:pPr>
            <w:r>
              <w:rPr>
                <w:rFonts w:ascii="Times New Roman"/>
                <w:b w:val="false"/>
                <w:i w:val="false"/>
                <w:color w:val="000000"/>
                <w:sz w:val="20"/>
              </w:rPr>
              <w:t>
--- Самолеты, сертифицированные выше эшелона FL290</w:t>
            </w:r>
          </w:p>
          <w:p>
            <w:pPr>
              <w:spacing w:after="20"/>
              <w:ind w:left="20"/>
              <w:jc w:val="both"/>
            </w:pPr>
            <w:r>
              <w:rPr>
                <w:rFonts w:ascii="Times New Roman"/>
                <w:b w:val="false"/>
                <w:i w:val="false"/>
                <w:color w:val="000000"/>
                <w:sz w:val="20"/>
              </w:rPr>
              <w:t>
--- воздушные судна, оборудованные электродистанционной системой управления</w:t>
            </w:r>
          </w:p>
          <w:p>
            <w:pPr>
              <w:spacing w:after="20"/>
              <w:ind w:left="20"/>
              <w:jc w:val="both"/>
            </w:pPr>
            <w:r>
              <w:rPr>
                <w:rFonts w:ascii="Times New Roman"/>
                <w:b w:val="false"/>
                <w:i w:val="false"/>
                <w:color w:val="000000"/>
                <w:sz w:val="20"/>
              </w:rPr>
              <w:t>
--- Другие воздушных судна, которые определены уполномоченной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"В1") </w:t>
            </w:r>
          </w:p>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w:t>
            </w:r>
          </w:p>
          <w:p>
            <w:pPr>
              <w:spacing w:after="20"/>
              <w:ind w:left="20"/>
              <w:jc w:val="both"/>
            </w:pPr>
            <w:r>
              <w:rPr>
                <w:rFonts w:ascii="Times New Roman"/>
                <w:b w:val="false"/>
                <w:i w:val="false"/>
                <w:color w:val="000000"/>
                <w:sz w:val="20"/>
              </w:rPr>
              <w:t>
--- Теоретический элемент + экзамен</w:t>
            </w:r>
          </w:p>
          <w:p>
            <w:pPr>
              <w:spacing w:after="20"/>
              <w:ind w:left="20"/>
              <w:jc w:val="both"/>
            </w:pPr>
            <w:r>
              <w:rPr>
                <w:rFonts w:ascii="Times New Roman"/>
                <w:b w:val="false"/>
                <w:i w:val="false"/>
                <w:color w:val="000000"/>
                <w:sz w:val="20"/>
              </w:rPr>
              <w:t>
--- Практический элемент + Оценка практического элемента</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Практическая стажировка (для первого воздушного судна в подкатегории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"В2") </w:t>
            </w:r>
          </w:p>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w:t>
            </w:r>
          </w:p>
          <w:p>
            <w:pPr>
              <w:spacing w:after="20"/>
              <w:ind w:left="20"/>
              <w:jc w:val="both"/>
            </w:pPr>
            <w:r>
              <w:rPr>
                <w:rFonts w:ascii="Times New Roman"/>
                <w:b w:val="false"/>
                <w:i w:val="false"/>
                <w:color w:val="000000"/>
                <w:sz w:val="20"/>
              </w:rPr>
              <w:t>
--- Теоретический элемент + экзамен</w:t>
            </w:r>
          </w:p>
          <w:p>
            <w:pPr>
              <w:spacing w:after="20"/>
              <w:ind w:left="20"/>
              <w:jc w:val="both"/>
            </w:pPr>
            <w:r>
              <w:rPr>
                <w:rFonts w:ascii="Times New Roman"/>
                <w:b w:val="false"/>
                <w:i w:val="false"/>
                <w:color w:val="000000"/>
                <w:sz w:val="20"/>
              </w:rPr>
              <w:t>
--- Практический элемент + Оценка практического элемента</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Практическая стажировка (для первого воздушного судна в подкатегории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w:t>
            </w:r>
          </w:p>
          <w:p>
            <w:pPr>
              <w:spacing w:after="20"/>
              <w:ind w:left="20"/>
              <w:jc w:val="both"/>
            </w:pPr>
            <w:r>
              <w:rPr>
                <w:rFonts w:ascii="Times New Roman"/>
                <w:b w:val="false"/>
                <w:i w:val="false"/>
                <w:color w:val="000000"/>
                <w:sz w:val="20"/>
              </w:rPr>
              <w:t>
--- Теоретический элемент +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p>
            <w:pPr>
              <w:spacing w:after="20"/>
              <w:ind w:left="20"/>
              <w:jc w:val="both"/>
            </w:pPr>
            <w:r>
              <w:rPr>
                <w:rFonts w:ascii="Times New Roman"/>
                <w:b w:val="false"/>
                <w:i w:val="false"/>
                <w:color w:val="000000"/>
                <w:sz w:val="20"/>
              </w:rPr>
              <w:t>
Подгруппы:</w:t>
            </w:r>
          </w:p>
          <w:p>
            <w:pPr>
              <w:spacing w:after="20"/>
              <w:ind w:left="20"/>
              <w:jc w:val="both"/>
            </w:pPr>
            <w:r>
              <w:rPr>
                <w:rFonts w:ascii="Times New Roman"/>
                <w:b w:val="false"/>
                <w:i w:val="false"/>
                <w:color w:val="000000"/>
                <w:sz w:val="20"/>
              </w:rPr>
              <w:t>
2a: Самолеты с одним газотурбинным двигателем См.(*)</w:t>
            </w:r>
          </w:p>
          <w:p>
            <w:pPr>
              <w:spacing w:after="20"/>
              <w:ind w:left="20"/>
              <w:jc w:val="both"/>
            </w:pPr>
            <w:r>
              <w:rPr>
                <w:rFonts w:ascii="Times New Roman"/>
                <w:b w:val="false"/>
                <w:i w:val="false"/>
                <w:color w:val="000000"/>
                <w:sz w:val="20"/>
              </w:rPr>
              <w:t>
2b: Вертолеты с одним газотурбинным двигателем См. (*)</w:t>
            </w:r>
          </w:p>
          <w:p>
            <w:pPr>
              <w:spacing w:after="20"/>
              <w:ind w:left="20"/>
              <w:jc w:val="both"/>
            </w:pPr>
            <w:r>
              <w:rPr>
                <w:rFonts w:ascii="Times New Roman"/>
                <w:b w:val="false"/>
                <w:i w:val="false"/>
                <w:color w:val="000000"/>
                <w:sz w:val="20"/>
              </w:rPr>
              <w:t>
2c: Вертолеты с одним поршневым двигателем</w:t>
            </w:r>
          </w:p>
          <w:p>
            <w:pPr>
              <w:spacing w:after="20"/>
              <w:ind w:left="20"/>
              <w:jc w:val="both"/>
            </w:pPr>
            <w:r>
              <w:rPr>
                <w:rFonts w:ascii="Times New Roman"/>
                <w:b w:val="false"/>
                <w:i w:val="false"/>
                <w:color w:val="000000"/>
                <w:sz w:val="20"/>
              </w:rPr>
              <w:t>
(*) Исключая те, которые классифицированы в группе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"В1.1", "В1.3", "В1.4")</w:t>
            </w:r>
          </w:p>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 + практическая стажировка (OJT))</w:t>
            </w:r>
          </w:p>
          <w:p>
            <w:pPr>
              <w:spacing w:after="20"/>
              <w:ind w:left="20"/>
              <w:jc w:val="both"/>
            </w:pPr>
            <w:r>
              <w:rPr>
                <w:rFonts w:ascii="Times New Roman"/>
                <w:b w:val="false"/>
                <w:i w:val="false"/>
                <w:color w:val="000000"/>
                <w:sz w:val="20"/>
              </w:rPr>
              <w:t>
Полный рейтинг подгруппы</w:t>
            </w:r>
          </w:p>
          <w:p>
            <w:pPr>
              <w:spacing w:after="20"/>
              <w:ind w:left="20"/>
              <w:jc w:val="both"/>
            </w:pPr>
            <w:r>
              <w:rPr>
                <w:rFonts w:ascii="Times New Roman"/>
                <w:b w:val="false"/>
                <w:i w:val="false"/>
                <w:color w:val="000000"/>
                <w:sz w:val="20"/>
              </w:rPr>
              <w:t>
(обучение на тип воздушного судна + практическая стажировка (OJT)) и практический опыт по крайней мере на 3-х представленных в этой подгруппе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"В2")</w:t>
            </w:r>
          </w:p>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 + практическая стажировка (OJT)).</w:t>
            </w:r>
          </w:p>
          <w:p>
            <w:pPr>
              <w:spacing w:after="20"/>
              <w:ind w:left="20"/>
              <w:jc w:val="both"/>
            </w:pPr>
            <w:r>
              <w:rPr>
                <w:rFonts w:ascii="Times New Roman"/>
                <w:b w:val="false"/>
                <w:i w:val="false"/>
                <w:color w:val="000000"/>
                <w:sz w:val="20"/>
              </w:rPr>
              <w:t>
Полный рейтинг подгруппы</w:t>
            </w:r>
          </w:p>
          <w:p>
            <w:pPr>
              <w:spacing w:after="20"/>
              <w:ind w:left="20"/>
              <w:jc w:val="both"/>
            </w:pPr>
            <w:r>
              <w:rPr>
                <w:rFonts w:ascii="Times New Roman"/>
                <w:b w:val="false"/>
                <w:i w:val="false"/>
                <w:color w:val="000000"/>
                <w:sz w:val="20"/>
              </w:rPr>
              <w:t>
(обучение на тип воздушного судна + практическая стажировка (OJT)) и подтверждение практического опыта по крайней мере на 3-х представленных в этой подгруппе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w:t>
            </w:r>
          </w:p>
          <w:p>
            <w:pPr>
              <w:spacing w:after="20"/>
              <w:ind w:left="20"/>
              <w:jc w:val="both"/>
            </w:pPr>
            <w:r>
              <w:rPr>
                <w:rFonts w:ascii="Times New Roman"/>
                <w:b w:val="false"/>
                <w:i w:val="false"/>
                <w:color w:val="000000"/>
                <w:sz w:val="20"/>
              </w:rPr>
              <w:t>
--- Теоретический элемент + экзамен.</w:t>
            </w:r>
          </w:p>
          <w:p>
            <w:pPr>
              <w:spacing w:after="20"/>
              <w:ind w:left="20"/>
              <w:jc w:val="both"/>
            </w:pPr>
            <w:r>
              <w:rPr>
                <w:rFonts w:ascii="Times New Roman"/>
                <w:b w:val="false"/>
                <w:i w:val="false"/>
                <w:color w:val="000000"/>
                <w:sz w:val="20"/>
              </w:rPr>
              <w:t>
Полный рейтинг подгруппы</w:t>
            </w:r>
          </w:p>
          <w:p>
            <w:pPr>
              <w:spacing w:after="20"/>
              <w:ind w:left="20"/>
              <w:jc w:val="both"/>
            </w:pPr>
            <w:r>
              <w:rPr>
                <w:rFonts w:ascii="Times New Roman"/>
                <w:b w:val="false"/>
                <w:i w:val="false"/>
                <w:color w:val="000000"/>
                <w:sz w:val="20"/>
              </w:rPr>
              <w:t>
Обучение на тип воздушного судна как минимум по 3-м типам воздушных судов, представленным в этой подгруппе.</w:t>
            </w:r>
          </w:p>
          <w:p>
            <w:pPr>
              <w:spacing w:after="20"/>
              <w:ind w:left="20"/>
              <w:jc w:val="both"/>
            </w:pPr>
            <w:r>
              <w:rPr>
                <w:rFonts w:ascii="Times New Roman"/>
                <w:b w:val="false"/>
                <w:i w:val="false"/>
                <w:color w:val="000000"/>
                <w:sz w:val="20"/>
              </w:rPr>
              <w:t>
--- Теоретический элемент +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p>
            <w:pPr>
              <w:spacing w:after="20"/>
              <w:ind w:left="20"/>
              <w:jc w:val="both"/>
            </w:pPr>
            <w:r>
              <w:rPr>
                <w:rFonts w:ascii="Times New Roman"/>
                <w:b w:val="false"/>
                <w:i w:val="false"/>
                <w:color w:val="000000"/>
                <w:sz w:val="20"/>
              </w:rPr>
              <w:t>
Поршневые самолеты (исключая те, которые классифицированы в группе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В1.2)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 + практическая стажировка (OJT))</w:t>
            </w:r>
          </w:p>
          <w:p>
            <w:pPr>
              <w:spacing w:after="20"/>
              <w:ind w:left="20"/>
              <w:jc w:val="both"/>
            </w:pPr>
            <w:r>
              <w:rPr>
                <w:rFonts w:ascii="Times New Roman"/>
                <w:b w:val="false"/>
                <w:i w:val="false"/>
                <w:color w:val="000000"/>
                <w:sz w:val="20"/>
              </w:rPr>
              <w:t>
Полный рейтинг 3-й группы</w:t>
            </w:r>
          </w:p>
          <w:p>
            <w:pPr>
              <w:spacing w:after="20"/>
              <w:ind w:left="20"/>
              <w:jc w:val="both"/>
            </w:pPr>
            <w:r>
              <w:rPr>
                <w:rFonts w:ascii="Times New Roman"/>
                <w:b w:val="false"/>
                <w:i w:val="false"/>
                <w:color w:val="000000"/>
                <w:sz w:val="20"/>
              </w:rPr>
              <w:t>
(Обучение на тип воздушного судна + практическая стажировка (OJT))</w:t>
            </w:r>
          </w:p>
          <w:p>
            <w:pPr>
              <w:spacing w:after="20"/>
              <w:ind w:left="20"/>
              <w:jc w:val="both"/>
            </w:pPr>
            <w:r>
              <w:rPr>
                <w:rFonts w:ascii="Times New Roman"/>
                <w:b w:val="false"/>
                <w:i w:val="false"/>
                <w:color w:val="000000"/>
                <w:sz w:val="20"/>
              </w:rPr>
              <w:t>
и подтверждении практического опыта.</w:t>
            </w:r>
          </w:p>
          <w:p>
            <w:pPr>
              <w:spacing w:after="20"/>
              <w:ind w:left="20"/>
              <w:jc w:val="both"/>
            </w:pPr>
            <w:r>
              <w:rPr>
                <w:rFonts w:ascii="Times New Roman"/>
                <w:b w:val="false"/>
                <w:i w:val="false"/>
                <w:color w:val="000000"/>
                <w:sz w:val="20"/>
              </w:rPr>
              <w:t>
Ограничения:</w:t>
            </w:r>
          </w:p>
          <w:p>
            <w:pPr>
              <w:spacing w:after="20"/>
              <w:ind w:left="20"/>
              <w:jc w:val="both"/>
            </w:pPr>
            <w:r>
              <w:rPr>
                <w:rFonts w:ascii="Times New Roman"/>
                <w:b w:val="false"/>
                <w:i w:val="false"/>
                <w:color w:val="000000"/>
                <w:sz w:val="20"/>
              </w:rPr>
              <w:t>
- Герметичные самолеты</w:t>
            </w:r>
          </w:p>
          <w:p>
            <w:pPr>
              <w:spacing w:after="20"/>
              <w:ind w:left="20"/>
              <w:jc w:val="both"/>
            </w:pPr>
            <w:r>
              <w:rPr>
                <w:rFonts w:ascii="Times New Roman"/>
                <w:b w:val="false"/>
                <w:i w:val="false"/>
                <w:color w:val="000000"/>
                <w:sz w:val="20"/>
              </w:rPr>
              <w:t>
- Металлические самолеты</w:t>
            </w:r>
          </w:p>
          <w:p>
            <w:pPr>
              <w:spacing w:after="20"/>
              <w:ind w:left="20"/>
              <w:jc w:val="both"/>
            </w:pPr>
            <w:r>
              <w:rPr>
                <w:rFonts w:ascii="Times New Roman"/>
                <w:b w:val="false"/>
                <w:i w:val="false"/>
                <w:color w:val="000000"/>
                <w:sz w:val="20"/>
              </w:rPr>
              <w:t>
- Композитные самолеты</w:t>
            </w:r>
          </w:p>
          <w:p>
            <w:pPr>
              <w:spacing w:after="20"/>
              <w:ind w:left="20"/>
              <w:jc w:val="both"/>
            </w:pPr>
            <w:r>
              <w:rPr>
                <w:rFonts w:ascii="Times New Roman"/>
                <w:b w:val="false"/>
                <w:i w:val="false"/>
                <w:color w:val="000000"/>
                <w:sz w:val="20"/>
              </w:rPr>
              <w:t>
- Деревянные самолеты</w:t>
            </w:r>
          </w:p>
          <w:p>
            <w:pPr>
              <w:spacing w:after="20"/>
              <w:ind w:left="20"/>
              <w:jc w:val="both"/>
            </w:pPr>
            <w:r>
              <w:rPr>
                <w:rFonts w:ascii="Times New Roman"/>
                <w:b w:val="false"/>
                <w:i w:val="false"/>
                <w:color w:val="000000"/>
                <w:sz w:val="20"/>
              </w:rPr>
              <w:t>
- Металлические трубчатые и тканевые 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 + практическая стажировка (OJT)</w:t>
            </w:r>
          </w:p>
          <w:p>
            <w:pPr>
              <w:spacing w:after="20"/>
              <w:ind w:left="20"/>
              <w:jc w:val="both"/>
            </w:pPr>
            <w:r>
              <w:rPr>
                <w:rFonts w:ascii="Times New Roman"/>
                <w:b w:val="false"/>
                <w:i w:val="false"/>
                <w:color w:val="000000"/>
                <w:sz w:val="20"/>
              </w:rPr>
              <w:t>
Полный рейтинг 3-й группы</w:t>
            </w:r>
          </w:p>
          <w:p>
            <w:pPr>
              <w:spacing w:after="20"/>
              <w:ind w:left="20"/>
              <w:jc w:val="both"/>
            </w:pPr>
            <w:r>
              <w:rPr>
                <w:rFonts w:ascii="Times New Roman"/>
                <w:b w:val="false"/>
                <w:i w:val="false"/>
                <w:color w:val="000000"/>
                <w:sz w:val="20"/>
              </w:rPr>
              <w:t>
(Обучение на тип воздушного судна + практическая стажировка (OJT)) и подтверждение практического опыта.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w:t>
            </w:r>
          </w:p>
          <w:p>
            <w:pPr>
              <w:spacing w:after="20"/>
              <w:ind w:left="20"/>
              <w:jc w:val="both"/>
            </w:pPr>
            <w:r>
              <w:rPr>
                <w:rFonts w:ascii="Times New Roman"/>
                <w:b w:val="false"/>
                <w:i w:val="false"/>
                <w:color w:val="000000"/>
                <w:sz w:val="20"/>
              </w:rPr>
              <w:t>
--- Теоретический элемент + экзамен.</w:t>
            </w:r>
          </w:p>
          <w:p>
            <w:pPr>
              <w:spacing w:after="20"/>
              <w:ind w:left="20"/>
              <w:jc w:val="both"/>
            </w:pPr>
            <w:r>
              <w:rPr>
                <w:rFonts w:ascii="Times New Roman"/>
                <w:b w:val="false"/>
                <w:i w:val="false"/>
                <w:color w:val="000000"/>
                <w:sz w:val="20"/>
              </w:rPr>
              <w:t>
Полный рейтинг 3-й группы</w:t>
            </w:r>
          </w:p>
          <w:p>
            <w:pPr>
              <w:spacing w:after="20"/>
              <w:ind w:left="20"/>
              <w:jc w:val="both"/>
            </w:pPr>
            <w:r>
              <w:rPr>
                <w:rFonts w:ascii="Times New Roman"/>
                <w:b w:val="false"/>
                <w:i w:val="false"/>
                <w:color w:val="000000"/>
                <w:sz w:val="20"/>
              </w:rPr>
              <w:t>
Обучение на тип воздушного судна +</w:t>
            </w:r>
          </w:p>
          <w:p>
            <w:pPr>
              <w:spacing w:after="20"/>
              <w:ind w:left="20"/>
              <w:jc w:val="both"/>
            </w:pPr>
            <w:r>
              <w:rPr>
                <w:rFonts w:ascii="Times New Roman"/>
                <w:b w:val="false"/>
                <w:i w:val="false"/>
                <w:color w:val="000000"/>
                <w:sz w:val="20"/>
              </w:rPr>
              <w:t>
базирующийся на подтверждении практического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Негерметичным поршневые самолеты легкой авиации с максимальной взлетной массой менее 5700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"В3") </w:t>
            </w:r>
          </w:p>
          <w:p>
            <w:pPr>
              <w:spacing w:after="20"/>
              <w:ind w:left="20"/>
              <w:jc w:val="both"/>
            </w:pPr>
            <w:r>
              <w:rPr>
                <w:rFonts w:ascii="Times New Roman"/>
                <w:b w:val="false"/>
                <w:i w:val="false"/>
                <w:color w:val="000000"/>
                <w:sz w:val="20"/>
              </w:rPr>
              <w:t>
(экзамен на тип воздушного судна + практический опыт)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рейтинг не может быть внесен в свидетельство категории B2. Эти самолеты уже покрываются внесением рейтингов воздушных судов Группы 3 (см. ячейку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рейтинг не может быть внесен в свидетельство категории С. Эти самолеты уже покрываются внесением рейтингов воздушных судов Группы 3 (см. ячейку выше).</w:t>
            </w:r>
          </w:p>
        </w:tc>
      </w:tr>
    </w:tbl>
    <w:bookmarkStart w:name="z4037" w:id="478"/>
    <w:p>
      <w:pPr>
        <w:spacing w:after="0"/>
        <w:ind w:left="0"/>
        <w:jc w:val="both"/>
      </w:pPr>
      <w:r>
        <w:rPr>
          <w:rFonts w:ascii="Times New Roman"/>
          <w:b w:val="false"/>
          <w:i w:val="false"/>
          <w:color w:val="000000"/>
          <w:sz w:val="28"/>
        </w:rPr>
        <w:t>
      Примечание:</w:t>
      </w:r>
    </w:p>
    <w:bookmarkEnd w:id="478"/>
    <w:bookmarkStart w:name="z4038" w:id="479"/>
    <w:p>
      <w:pPr>
        <w:spacing w:after="0"/>
        <w:ind w:left="0"/>
        <w:jc w:val="both"/>
      </w:pPr>
      <w:r>
        <w:rPr>
          <w:rFonts w:ascii="Times New Roman"/>
          <w:b w:val="false"/>
          <w:i w:val="false"/>
          <w:color w:val="000000"/>
          <w:sz w:val="28"/>
        </w:rPr>
        <w:t>
      Права (Privileges) специалистов по техническому обслуживанию ВС</w:t>
      </w:r>
    </w:p>
    <w:bookmarkEnd w:id="479"/>
    <w:bookmarkStart w:name="z4039" w:id="480"/>
    <w:p>
      <w:pPr>
        <w:spacing w:after="0"/>
        <w:ind w:left="0"/>
        <w:jc w:val="both"/>
      </w:pPr>
      <w:r>
        <w:rPr>
          <w:rFonts w:ascii="Times New Roman"/>
          <w:b w:val="false"/>
          <w:i w:val="false"/>
          <w:color w:val="000000"/>
          <w:sz w:val="28"/>
        </w:rPr>
        <w:t>
      1) Свидетельство специалиста по техническому обслуживанию ВС категории A позволяет обладателю выдавать сертификат о допуске к эксплуатации после незначительного планового линейного ТО (Minor Schedule Tasks) и устранения простых дефектов на ВС (Simple Defects Rectification) в пределах задач полностью или частично внесенных в его индивидуальный разрешительный сертификат (ССА), выданный компанией, перечень которых установлен "Типовой программой подготовки авиационного персонала". Это сертификационное полномочие должно распространяться только на работу, которую обладатель свидетельства персонально выполнил в организации по ТО и РАТ, выпустившей индивидуальный разрешительный сертификат компании (ССА)</w:t>
      </w:r>
    </w:p>
    <w:bookmarkEnd w:id="480"/>
    <w:bookmarkStart w:name="z4040" w:id="481"/>
    <w:p>
      <w:pPr>
        <w:spacing w:after="0"/>
        <w:ind w:left="0"/>
        <w:jc w:val="both"/>
      </w:pPr>
      <w:r>
        <w:rPr>
          <w:rFonts w:ascii="Times New Roman"/>
          <w:b w:val="false"/>
          <w:i w:val="false"/>
          <w:color w:val="000000"/>
          <w:sz w:val="28"/>
        </w:rPr>
        <w:t>
      2) Свидетельство специалиста по техническому обслуживанию ВС категории В1 разрешает его обладателю выпускать сертификат допуска к эксплуатации ВС и работать как поддерживающий персонал в категории В1 в следующих видах деятельности:</w:t>
      </w:r>
    </w:p>
    <w:bookmarkEnd w:id="481"/>
    <w:bookmarkStart w:name="z4041" w:id="482"/>
    <w:p>
      <w:pPr>
        <w:spacing w:after="0"/>
        <w:ind w:left="0"/>
        <w:jc w:val="both"/>
      </w:pPr>
      <w:r>
        <w:rPr>
          <w:rFonts w:ascii="Times New Roman"/>
          <w:b w:val="false"/>
          <w:i w:val="false"/>
          <w:color w:val="000000"/>
          <w:sz w:val="28"/>
        </w:rPr>
        <w:t>
      техническое обслуживание ВС, выполненное на элементах конструкции ВС, силовой установке, механических и электрических системах; и системах авиационного и радиоэлектронного оборудования ВС, требующих только простых проверок для доказательства их работоспособности и не требующих проведения поиска и устранения неисправностей.</w:t>
      </w:r>
    </w:p>
    <w:bookmarkEnd w:id="482"/>
    <w:bookmarkStart w:name="z4042" w:id="483"/>
    <w:p>
      <w:pPr>
        <w:spacing w:after="0"/>
        <w:ind w:left="0"/>
        <w:jc w:val="both"/>
      </w:pPr>
      <w:r>
        <w:rPr>
          <w:rFonts w:ascii="Times New Roman"/>
          <w:b w:val="false"/>
          <w:i w:val="false"/>
          <w:color w:val="000000"/>
          <w:sz w:val="28"/>
        </w:rPr>
        <w:t>
      Примечание. Свидетельство специалиста по техническому обслуживанию ВС категории В1 включает в себя соответствующую подкатегорию А.</w:t>
      </w:r>
    </w:p>
    <w:bookmarkEnd w:id="483"/>
    <w:bookmarkStart w:name="z4043" w:id="484"/>
    <w:p>
      <w:pPr>
        <w:spacing w:after="0"/>
        <w:ind w:left="0"/>
        <w:jc w:val="both"/>
      </w:pPr>
      <w:r>
        <w:rPr>
          <w:rFonts w:ascii="Times New Roman"/>
          <w:b w:val="false"/>
          <w:i w:val="false"/>
          <w:color w:val="000000"/>
          <w:sz w:val="28"/>
        </w:rPr>
        <w:t>
      3) Свидетельство специалиста по техническому обслуживанию ВС категории В2 разрешает его обладателю выпускать сертификат допуска к эксплуатации ВС и работать как поддерживающий персонал в категории В2 в следующих видах деятельности:</w:t>
      </w:r>
    </w:p>
    <w:bookmarkEnd w:id="484"/>
    <w:bookmarkStart w:name="z4063" w:id="485"/>
    <w:p>
      <w:pPr>
        <w:spacing w:after="0"/>
        <w:ind w:left="0"/>
        <w:jc w:val="both"/>
      </w:pPr>
      <w:r>
        <w:rPr>
          <w:rFonts w:ascii="Times New Roman"/>
          <w:b w:val="false"/>
          <w:i w:val="false"/>
          <w:color w:val="000000"/>
          <w:sz w:val="28"/>
        </w:rPr>
        <w:t xml:space="preserve">
      после ТО, выполненном на авиационном и радиоэлектронном оборудовании ВС и электрических системах; </w:t>
      </w:r>
    </w:p>
    <w:bookmarkEnd w:id="485"/>
    <w:bookmarkStart w:name="z4064" w:id="486"/>
    <w:p>
      <w:pPr>
        <w:spacing w:after="0"/>
        <w:ind w:left="0"/>
        <w:jc w:val="both"/>
      </w:pPr>
      <w:r>
        <w:rPr>
          <w:rFonts w:ascii="Times New Roman"/>
          <w:b w:val="false"/>
          <w:i w:val="false"/>
          <w:color w:val="000000"/>
          <w:sz w:val="28"/>
        </w:rPr>
        <w:t>
      при выполнении задач на авиационном оборудовании в пределах силовой установки и механических систем, требующих проведения только простых проверок для доказательства их работоспособности;</w:t>
      </w:r>
    </w:p>
    <w:bookmarkEnd w:id="486"/>
    <w:bookmarkStart w:name="z4065" w:id="487"/>
    <w:p>
      <w:pPr>
        <w:spacing w:after="0"/>
        <w:ind w:left="0"/>
        <w:jc w:val="both"/>
      </w:pPr>
      <w:r>
        <w:rPr>
          <w:rFonts w:ascii="Times New Roman"/>
          <w:b w:val="false"/>
          <w:i w:val="false"/>
          <w:color w:val="000000"/>
          <w:sz w:val="28"/>
        </w:rPr>
        <w:t xml:space="preserve">
      после выполнения второстепенного запланированного технического обслуживания на ВС (Minor Schedule Tasks) и устранения простых дефектов на ВС (Simple Defects Rectification) в пределах задач, полностью или частично внесенных в индивидуальный разрешительный сертификат (ССА), выданный компанией, перечень которых установлен "Типовой программой подготовки авиационного персонала". Это сертификационное полномочие должно распространяться только на работу, которую обладатель свидетельства персонально исполнил в организации по ТО и РАТ, выпустившей индивидуальный разрешительный сертификат (ССА) и только на рейтинги, которые уже внесены в свидетельство специалиста по техническому обслуживанию ВС категории В2.". Свидетельство специалиста по техническому обслуживанию ВС категории В2 не включает в себя никакие подкатегории А. </w:t>
      </w:r>
    </w:p>
    <w:bookmarkEnd w:id="487"/>
    <w:bookmarkStart w:name="z4045" w:id="488"/>
    <w:p>
      <w:pPr>
        <w:spacing w:after="0"/>
        <w:ind w:left="0"/>
        <w:jc w:val="both"/>
      </w:pPr>
      <w:r>
        <w:rPr>
          <w:rFonts w:ascii="Times New Roman"/>
          <w:b w:val="false"/>
          <w:i w:val="false"/>
          <w:color w:val="000000"/>
          <w:sz w:val="28"/>
        </w:rPr>
        <w:t>
      4) Свидетельство специалиста по техническому обслуживанию ВС категории В3 разрешает его обладателю выпускать сертификат допуска ВС к эксплуатации и работать как поддерживающий персонал после технического обслуживания, выполненного на элементах конструкции самолета, силовой установке, механических и электрических системах; работ по авиационному и радиоэлектронному оборудованию, требующих только простых проверок для доказательства их работоспособности и не требующих поиска и устранения неисправностей.</w:t>
      </w:r>
    </w:p>
    <w:bookmarkEnd w:id="488"/>
    <w:bookmarkStart w:name="z4046" w:id="489"/>
    <w:p>
      <w:pPr>
        <w:spacing w:after="0"/>
        <w:ind w:left="0"/>
        <w:jc w:val="both"/>
      </w:pPr>
      <w:r>
        <w:rPr>
          <w:rFonts w:ascii="Times New Roman"/>
          <w:b w:val="false"/>
          <w:i w:val="false"/>
          <w:color w:val="000000"/>
          <w:sz w:val="28"/>
        </w:rPr>
        <w:t>
      5) Свидетельство специалиста по техническому обслуживанию ВС (AML) категории C позволяет ее обладателю выпускать сертификат допуска ВС к эксплуатации после базового (периодического) технического обслуживания ВС. Привилегии применяются к воздушному судну в полном объеме, т.е. работы сертифицируются один раз.</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2" w:id="490"/>
    <w:p>
      <w:pPr>
        <w:spacing w:after="0"/>
        <w:ind w:left="0"/>
        <w:jc w:val="left"/>
      </w:pPr>
      <w:r>
        <w:rPr>
          <w:rFonts w:ascii="Times New Roman"/>
          <w:b/>
          <w:i w:val="false"/>
          <w:color w:val="000000"/>
        </w:rPr>
        <w:t xml:space="preserve"> Инспекторское предписание</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491"/>
          <w:p>
            <w:pPr>
              <w:spacing w:after="20"/>
              <w:ind w:left="20"/>
              <w:jc w:val="both"/>
            </w:pPr>
            <w:r>
              <w:rPr>
                <w:rFonts w:ascii="Times New Roman"/>
                <w:b w:val="false"/>
                <w:i w:val="false"/>
                <w:color w:val="000000"/>
                <w:sz w:val="20"/>
              </w:rPr>
              <w:t>
</w:t>
            </w:r>
            <w:r>
              <w:rPr>
                <w:rFonts w:ascii="Times New Roman"/>
                <w:b w:val="false"/>
                <w:i w:val="false"/>
                <w:color w:val="000000"/>
                <w:sz w:val="20"/>
              </w:rPr>
              <w:t>Сообщение о выявленном несоответствии</w:t>
            </w:r>
          </w:p>
          <w:bookmarkEnd w:id="491"/>
          <w:p>
            <w:pPr>
              <w:spacing w:after="20"/>
              <w:ind w:left="20"/>
              <w:jc w:val="both"/>
            </w:pPr>
            <w:r>
              <w:rPr>
                <w:rFonts w:ascii="Times New Roman"/>
                <w:b w:val="false"/>
                <w:i w:val="false"/>
                <w:color w:val="000000"/>
                <w:sz w:val="20"/>
              </w:rPr>
              <w:t>
FINDING CLEARANCE REPORT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49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493"/>
          <w:p>
            <w:pPr>
              <w:spacing w:after="20"/>
              <w:ind w:left="20"/>
              <w:jc w:val="both"/>
            </w:pPr>
            <w:r>
              <w:rPr>
                <w:rFonts w:ascii="Times New Roman"/>
                <w:b w:val="false"/>
                <w:i w:val="false"/>
                <w:color w:val="000000"/>
                <w:sz w:val="20"/>
              </w:rPr>
              <w:t>
</w:t>
            </w:r>
            <w:r>
              <w:rPr>
                <w:rFonts w:ascii="Times New Roman"/>
                <w:b w:val="false"/>
                <w:i w:val="false"/>
                <w:color w:val="000000"/>
                <w:sz w:val="20"/>
              </w:rPr>
              <w:t>Ссылка на нормативный документ /Regulatory Reference :</w:t>
            </w:r>
          </w:p>
          <w:bookmarkEnd w:id="493"/>
          <w:p>
            <w:pPr>
              <w:spacing w:after="20"/>
              <w:ind w:left="20"/>
              <w:jc w:val="both"/>
            </w:pPr>
            <w:r>
              <w:rPr>
                <w:rFonts w:ascii="Times New Roman"/>
                <w:b w:val="false"/>
                <w:i w:val="false"/>
                <w:color w:val="000000"/>
                <w:sz w:val="20"/>
              </w:rPr>
              <w:t xml:space="preserve">
Инспекторское предписание является обязательным для исполнения физическими или юридическими лицами, осуществляющими деятельность в сфере гражданской и (или) экспериментальной авиации. Невыполнение инспекторского предписания является основанием для приостановления действия или отзыва сертификата (свидетельства) на осуществление деятельности в сфере гражданской и (или) экспериментальной авиации и влечет ответственность, установленную законами Республики Казахстан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12 Закона. Инспекторские предписания, выдаваемые авиационными инспекторами, обжалованы вышестоящему должностному лицу или в суд.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494"/>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 FINDING:</w:t>
            </w:r>
          </w:p>
          <w:bookmarkEnd w:id="49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495"/>
          <w:p>
            <w:pPr>
              <w:spacing w:after="20"/>
              <w:ind w:left="20"/>
              <w:jc w:val="both"/>
            </w:pPr>
            <w:r>
              <w:rPr>
                <w:rFonts w:ascii="Times New Roman"/>
                <w:b w:val="false"/>
                <w:i w:val="false"/>
                <w:color w:val="000000"/>
                <w:sz w:val="20"/>
              </w:rPr>
              <w:t>
</w:t>
            </w:r>
            <w:r>
              <w:rPr>
                <w:rFonts w:ascii="Times New Roman"/>
                <w:b w:val="false"/>
                <w:i w:val="false"/>
                <w:color w:val="000000"/>
                <w:sz w:val="20"/>
              </w:rPr>
              <w:t>Аудиторы:</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Auditors</w:t>
            </w:r>
          </w:p>
          <w:p>
            <w:pPr>
              <w:spacing w:after="20"/>
              <w:ind w:left="20"/>
              <w:jc w:val="both"/>
            </w:pPr>
            <w:r>
              <w:rPr>
                <w:rFonts w:ascii="Times New Roman"/>
                <w:b w:val="false"/>
                <w:i w:val="false"/>
                <w:color w:val="000000"/>
                <w:sz w:val="20"/>
              </w:rPr>
              <w:t>
Подпись / Фамилия, имя, отчество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496"/>
          <w:p>
            <w:pPr>
              <w:spacing w:after="20"/>
              <w:ind w:left="20"/>
              <w:jc w:val="both"/>
            </w:pPr>
            <w:r>
              <w:rPr>
                <w:rFonts w:ascii="Times New Roman"/>
                <w:b w:val="false"/>
                <w:i w:val="false"/>
                <w:color w:val="000000"/>
                <w:sz w:val="20"/>
              </w:rPr>
              <w:t>
Ответственный Руководитель:</w:t>
            </w:r>
          </w:p>
          <w:bookmarkEnd w:id="496"/>
          <w:p>
            <w:pPr>
              <w:spacing w:after="20"/>
              <w:ind w:left="20"/>
              <w:jc w:val="both"/>
            </w:pPr>
            <w:r>
              <w:rPr>
                <w:rFonts w:ascii="Times New Roman"/>
                <w:b w:val="false"/>
                <w:i w:val="false"/>
                <w:color w:val="000000"/>
                <w:sz w:val="20"/>
              </w:rPr>
              <w:t>
Подпись / Фамилия, имя, отчество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устранения: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497"/>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проверки: Audit date</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проверки: Audit Reference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несоответствия.: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498"/>
          <w:p>
            <w:pPr>
              <w:spacing w:after="20"/>
              <w:ind w:left="20"/>
              <w:jc w:val="both"/>
            </w:pPr>
            <w:r>
              <w:rPr>
                <w:rFonts w:ascii="Times New Roman"/>
                <w:b w:val="false"/>
                <w:i w:val="false"/>
                <w:color w:val="000000"/>
                <w:sz w:val="20"/>
              </w:rPr>
              <w:t>
</w:t>
            </w:r>
            <w:r>
              <w:rPr>
                <w:rFonts w:ascii="Times New Roman"/>
                <w:b w:val="false"/>
                <w:i w:val="false"/>
                <w:color w:val="000000"/>
                <w:sz w:val="20"/>
              </w:rPr>
              <w:t>Сообщение организации/эксплуатанта об устранении несоответствия (корректирующие меры) Organisation’s/ Operator’s statement on clearance (Corrective actions)</w:t>
            </w:r>
          </w:p>
          <w:bookmarkEnd w:id="49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499"/>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499"/>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500"/>
          <w:p>
            <w:pPr>
              <w:spacing w:after="20"/>
              <w:ind w:left="20"/>
              <w:jc w:val="both"/>
            </w:pPr>
            <w:r>
              <w:rPr>
                <w:rFonts w:ascii="Times New Roman"/>
                <w:b w:val="false"/>
                <w:i w:val="false"/>
                <w:color w:val="000000"/>
                <w:sz w:val="20"/>
              </w:rPr>
              <w:t>
Занимаемая должность:</w:t>
            </w:r>
          </w:p>
          <w:bookmarkEnd w:id="500"/>
          <w:p>
            <w:pPr>
              <w:spacing w:after="20"/>
              <w:ind w:left="20"/>
              <w:jc w:val="both"/>
            </w:pPr>
            <w:r>
              <w:rPr>
                <w:rFonts w:ascii="Times New Roman"/>
                <w:b w:val="false"/>
                <w:i w:val="false"/>
                <w:color w:val="000000"/>
                <w:sz w:val="20"/>
              </w:rPr>
              <w:t>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501"/>
          <w:p>
            <w:pPr>
              <w:spacing w:after="20"/>
              <w:ind w:left="20"/>
              <w:jc w:val="both"/>
            </w:pPr>
            <w:r>
              <w:rPr>
                <w:rFonts w:ascii="Times New Roman"/>
                <w:b w:val="false"/>
                <w:i w:val="false"/>
                <w:color w:val="000000"/>
                <w:sz w:val="20"/>
              </w:rPr>
              <w:t>
Подпись:</w:t>
            </w:r>
          </w:p>
          <w:bookmarkEnd w:id="501"/>
          <w:p>
            <w:pPr>
              <w:spacing w:after="20"/>
              <w:ind w:left="20"/>
              <w:jc w:val="both"/>
            </w:pPr>
            <w:r>
              <w:rPr>
                <w:rFonts w:ascii="Times New Roman"/>
                <w:b w:val="false"/>
                <w:i w:val="false"/>
                <w:color w:val="000000"/>
                <w:sz w:val="20"/>
              </w:rPr>
              <w:t>
Signature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502"/>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инспектора уполномоченной организации по предотвращению несоответствия:</w:t>
            </w:r>
          </w:p>
          <w:bookmarkEnd w:id="50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503"/>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03"/>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504"/>
          <w:p>
            <w:pPr>
              <w:spacing w:after="20"/>
              <w:ind w:left="20"/>
              <w:jc w:val="both"/>
            </w:pPr>
            <w:r>
              <w:rPr>
                <w:rFonts w:ascii="Times New Roman"/>
                <w:b w:val="false"/>
                <w:i w:val="false"/>
                <w:color w:val="000000"/>
                <w:sz w:val="20"/>
              </w:rPr>
              <w:t>
Фамилия:</w:t>
            </w:r>
          </w:p>
          <w:bookmarkEnd w:id="504"/>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505"/>
          <w:p>
            <w:pPr>
              <w:spacing w:after="20"/>
              <w:ind w:left="20"/>
              <w:jc w:val="both"/>
            </w:pPr>
            <w:r>
              <w:rPr>
                <w:rFonts w:ascii="Times New Roman"/>
                <w:b w:val="false"/>
                <w:i w:val="false"/>
                <w:color w:val="000000"/>
                <w:sz w:val="20"/>
              </w:rPr>
              <w:t>
Подпись:</w:t>
            </w:r>
          </w:p>
          <w:bookmarkEnd w:id="505"/>
          <w:p>
            <w:pPr>
              <w:spacing w:after="20"/>
              <w:ind w:left="20"/>
              <w:jc w:val="both"/>
            </w:pPr>
            <w:r>
              <w:rPr>
                <w:rFonts w:ascii="Times New Roman"/>
                <w:b w:val="false"/>
                <w:i w:val="false"/>
                <w:color w:val="000000"/>
                <w:sz w:val="20"/>
              </w:rPr>
              <w:t>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506"/>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устранено:</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50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07"/>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508"/>
          <w:p>
            <w:pPr>
              <w:spacing w:after="20"/>
              <w:ind w:left="20"/>
              <w:jc w:val="both"/>
            </w:pPr>
            <w:r>
              <w:rPr>
                <w:rFonts w:ascii="Times New Roman"/>
                <w:b w:val="false"/>
                <w:i w:val="false"/>
                <w:color w:val="000000"/>
                <w:sz w:val="20"/>
              </w:rPr>
              <w:t>
Подпись:</w:t>
            </w:r>
          </w:p>
          <w:bookmarkEnd w:id="508"/>
          <w:p>
            <w:pPr>
              <w:spacing w:after="20"/>
              <w:ind w:left="20"/>
              <w:jc w:val="both"/>
            </w:pPr>
            <w:r>
              <w:rPr>
                <w:rFonts w:ascii="Times New Roman"/>
                <w:b w:val="false"/>
                <w:i w:val="false"/>
                <w:color w:val="000000"/>
                <w:sz w:val="20"/>
              </w:rPr>
              <w:t>
Signature</w:t>
            </w:r>
          </w:p>
        </w:tc>
      </w:tr>
    </w:tbl>
    <w:bookmarkStart w:name="z3782" w:id="509"/>
    <w:p>
      <w:pPr>
        <w:spacing w:after="0"/>
        <w:ind w:left="0"/>
        <w:jc w:val="both"/>
      </w:pPr>
      <w:r>
        <w:rPr>
          <w:rFonts w:ascii="Times New Roman"/>
          <w:b w:val="false"/>
          <w:i w:val="false"/>
          <w:color w:val="000000"/>
          <w:sz w:val="28"/>
        </w:rPr>
        <w:t>
      Категории несоответствий:</w:t>
      </w:r>
    </w:p>
    <w:bookmarkEnd w:id="509"/>
    <w:bookmarkStart w:name="z3783" w:id="510"/>
    <w:p>
      <w:pPr>
        <w:spacing w:after="0"/>
        <w:ind w:left="0"/>
        <w:jc w:val="both"/>
      </w:pPr>
      <w:r>
        <w:rPr>
          <w:rFonts w:ascii="Times New Roman"/>
          <w:b w:val="false"/>
          <w:i w:val="false"/>
          <w:color w:val="000000"/>
          <w:sz w:val="28"/>
        </w:rPr>
        <w:t>
      I критическое: систематическое нарушение требований нормативных актов или характер отклонений, которые негативно влияют на безопасность полетов / авиационную безопасность и противоречит установленным процедурам или требованиям Нормативно – правовых актов.</w:t>
      </w:r>
    </w:p>
    <w:bookmarkEnd w:id="510"/>
    <w:bookmarkStart w:name="z3784" w:id="511"/>
    <w:p>
      <w:pPr>
        <w:spacing w:after="0"/>
        <w:ind w:left="0"/>
        <w:jc w:val="both"/>
      </w:pPr>
      <w:r>
        <w:rPr>
          <w:rFonts w:ascii="Times New Roman"/>
          <w:b w:val="false"/>
          <w:i w:val="false"/>
          <w:color w:val="000000"/>
          <w:sz w:val="28"/>
        </w:rPr>
        <w:t>
      II менее критическое: некоторые отклонения, которые также противоречат нормативным актам, процедурам или требованиям договора, но не имеют систематического и критического характера.</w:t>
      </w:r>
    </w:p>
    <w:bookmarkEnd w:id="5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