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5698" w14:textId="6065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в органах внутренних дел Республики Казахстан, замещаемых на конкурсной основе, Правил проведения конкурса и стажировки при поступлении на службу в органы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августа 2013 года № 522. Зарегистрирован в Министерстве юстиции Республики Казахстан от 4 октября 2013 года № 8778. Утратил силу приказом Министра внутренних дел Республики Казахстан от 31 августа 2016 года № 870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31.08.2016 </w:t>
      </w:r>
      <w:r>
        <w:rPr>
          <w:rFonts w:ascii="Times New Roman"/>
          <w:b w:val="false"/>
          <w:i w:val="false"/>
          <w:color w:val="ff0000"/>
          <w:sz w:val="28"/>
        </w:rPr>
        <w:t>№ 870</w:t>
      </w:r>
      <w:r>
        <w:rPr>
          <w:rFonts w:ascii="Times New Roman"/>
          <w:b w:val="false"/>
          <w:i w:val="false"/>
          <w:color w:val="ff0000"/>
          <w:sz w:val="28"/>
        </w:rPr>
        <w:t xml:space="preserve"> (вводится в действие с 01.01.2017).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6 января 2011 года Закона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Перечень должностей в органах внутренних дел Республики Казахстан,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проведения конкурса и стажировки при поступлении на службу в органы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Председателям комитетов, начальникам департаментов, самостоятельных управлений и подразделений Министерства внутренних дел Республики Казахстан, начальникам департаментов внутренних дел городов Астана, Алматы, областей и на транспорте, департаментов уголовно-исполнительной системы и учебных заведений при приеме кандидатов на службу в органы внутренних дел строго руководствоваться настоящим приказом.</w:t>
      </w:r>
      <w:r>
        <w:br/>
      </w:r>
      <w:r>
        <w:rPr>
          <w:rFonts w:ascii="Times New Roman"/>
          <w:b w:val="false"/>
          <w:i w:val="false"/>
          <w:color w:val="000000"/>
          <w:sz w:val="28"/>
        </w:rPr>
        <w:t>
</w:t>
      </w:r>
      <w:r>
        <w:rPr>
          <w:rFonts w:ascii="Times New Roman"/>
          <w:b w:val="false"/>
          <w:i w:val="false"/>
          <w:color w:val="000000"/>
          <w:sz w:val="28"/>
        </w:rPr>
        <w:t>
      3. Департаменту кадровой работы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 Департамент кадровой работы Министерства внутренних дел Республики Казахстан (Абдигалиев А.У.).</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по делам государственной службы</w:t>
      </w:r>
      <w:r>
        <w:br/>
      </w:r>
      <w:r>
        <w:rPr>
          <w:rFonts w:ascii="Times New Roman"/>
          <w:b w:val="false"/>
          <w:i w:val="false"/>
          <w:color w:val="000000"/>
          <w:sz w:val="28"/>
        </w:rPr>
        <w:t>
</w:t>
      </w:r>
      <w:r>
        <w:rPr>
          <w:rFonts w:ascii="Times New Roman"/>
          <w:b w:val="false"/>
          <w:i/>
          <w:color w:val="000000"/>
          <w:sz w:val="28"/>
        </w:rPr>
        <w:t>___________________ А. Байменов</w:t>
      </w:r>
      <w:r>
        <w:br/>
      </w:r>
      <w:r>
        <w:rPr>
          <w:rFonts w:ascii="Times New Roman"/>
          <w:b w:val="false"/>
          <w:i w:val="false"/>
          <w:color w:val="000000"/>
          <w:sz w:val="28"/>
        </w:rPr>
        <w:t>
</w:t>
      </w:r>
      <w:r>
        <w:rPr>
          <w:rFonts w:ascii="Times New Roman"/>
          <w:b w:val="false"/>
          <w:i/>
          <w:color w:val="000000"/>
          <w:sz w:val="28"/>
        </w:rPr>
        <w:t>2 сентября 2013 года</w:t>
      </w:r>
    </w:p>
    <w:bookmarkStart w:name="z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августа 2013 года     </w:t>
      </w:r>
      <w:r>
        <w:br/>
      </w:r>
      <w:r>
        <w:rPr>
          <w:rFonts w:ascii="Times New Roman"/>
          <w:b w:val="false"/>
          <w:i w:val="false"/>
          <w:color w:val="000000"/>
          <w:sz w:val="28"/>
        </w:rPr>
        <w:t xml:space="preserve">
№ 522             </w:t>
      </w:r>
    </w:p>
    <w:bookmarkEnd w:id="2"/>
    <w:bookmarkStart w:name="z10" w:id="3"/>
    <w:p>
      <w:pPr>
        <w:spacing w:after="0"/>
        <w:ind w:left="0"/>
        <w:jc w:val="left"/>
      </w:pPr>
      <w:r>
        <w:rPr>
          <w:rFonts w:ascii="Times New Roman"/>
          <w:b/>
          <w:i w:val="false"/>
          <w:color w:val="000000"/>
        </w:rPr>
        <w:t xml:space="preserve"> 
Перечень должностей в органах внутренних дел Республики</w:t>
      </w:r>
      <w:r>
        <w:br/>
      </w:r>
      <w:r>
        <w:rPr>
          <w:rFonts w:ascii="Times New Roman"/>
          <w:b/>
          <w:i w:val="false"/>
          <w:color w:val="000000"/>
        </w:rPr>
        <w:t>
Казахстан, замещаемых на конкурсной основе</w:t>
      </w:r>
    </w:p>
    <w:bookmarkEnd w:id="3"/>
    <w:bookmarkStart w:name="z11" w:id="4"/>
    <w:p>
      <w:pPr>
        <w:spacing w:after="0"/>
        <w:ind w:left="0"/>
        <w:jc w:val="left"/>
      </w:pPr>
      <w:r>
        <w:rPr>
          <w:rFonts w:ascii="Times New Roman"/>
          <w:b/>
          <w:i w:val="false"/>
          <w:color w:val="000000"/>
        </w:rPr>
        <w:t xml:space="preserve"> 
Должности центрального аппарата и подразделений Министерства</w:t>
      </w:r>
      <w:r>
        <w:br/>
      </w:r>
      <w:r>
        <w:rPr>
          <w:rFonts w:ascii="Times New Roman"/>
          <w:b/>
          <w:i w:val="false"/>
          <w:color w:val="000000"/>
        </w:rPr>
        <w:t>
внутренних дел Республики Казахстан</w:t>
      </w:r>
    </w:p>
    <w:bookmarkEnd w:id="4"/>
    <w:p>
      <w:pPr>
        <w:spacing w:after="0"/>
        <w:ind w:left="0"/>
        <w:jc w:val="both"/>
      </w:pPr>
      <w:r>
        <w:rPr>
          <w:rFonts w:ascii="Times New Roman"/>
          <w:b w:val="false"/>
          <w:i w:val="false"/>
          <w:color w:val="000000"/>
          <w:sz w:val="28"/>
        </w:rPr>
        <w:t>      Оперуполномоченный подразделения по борьбе с экстремизмом, по раскрытию преступлений в сфере высоких технологий, криминалист, инженер центрального аппарата Министерства внутренних дел;</w:t>
      </w:r>
      <w:r>
        <w:br/>
      </w:r>
      <w:r>
        <w:rPr>
          <w:rFonts w:ascii="Times New Roman"/>
          <w:b w:val="false"/>
          <w:i w:val="false"/>
          <w:color w:val="000000"/>
          <w:sz w:val="28"/>
        </w:rPr>
        <w:t>
      Штурмовик, взрывотехник, снайпер, сапер; инструктор, инспектор, специалист;</w:t>
      </w:r>
      <w:r>
        <w:br/>
      </w:r>
      <w:r>
        <w:rPr>
          <w:rFonts w:ascii="Times New Roman"/>
          <w:b w:val="false"/>
          <w:i w:val="false"/>
          <w:color w:val="000000"/>
          <w:sz w:val="28"/>
        </w:rPr>
        <w:t>
      Должности рядового и младшего начальствующего состава.</w:t>
      </w:r>
    </w:p>
    <w:bookmarkStart w:name="z12" w:id="5"/>
    <w:p>
      <w:pPr>
        <w:spacing w:after="0"/>
        <w:ind w:left="0"/>
        <w:jc w:val="left"/>
      </w:pPr>
      <w:r>
        <w:rPr>
          <w:rFonts w:ascii="Times New Roman"/>
          <w:b/>
          <w:i w:val="false"/>
          <w:color w:val="000000"/>
        </w:rPr>
        <w:t xml:space="preserve"> 
Должности областных (городов республиканского значения,</w:t>
      </w:r>
      <w:r>
        <w:br/>
      </w:r>
      <w:r>
        <w:rPr>
          <w:rFonts w:ascii="Times New Roman"/>
          <w:b/>
          <w:i w:val="false"/>
          <w:color w:val="000000"/>
        </w:rPr>
        <w:t>
столицы, на транспорте) территориальных органов Министерства</w:t>
      </w:r>
      <w:r>
        <w:br/>
      </w:r>
      <w:r>
        <w:rPr>
          <w:rFonts w:ascii="Times New Roman"/>
          <w:b/>
          <w:i w:val="false"/>
          <w:color w:val="000000"/>
        </w:rPr>
        <w:t>
внутренних дел Республики Казахстан</w:t>
      </w:r>
    </w:p>
    <w:bookmarkEnd w:id="5"/>
    <w:p>
      <w:pPr>
        <w:spacing w:after="0"/>
        <w:ind w:left="0"/>
        <w:jc w:val="both"/>
      </w:pPr>
      <w:r>
        <w:rPr>
          <w:rFonts w:ascii="Times New Roman"/>
          <w:b w:val="false"/>
          <w:i w:val="false"/>
          <w:color w:val="000000"/>
          <w:sz w:val="28"/>
        </w:rPr>
        <w:t>      Старший: оперуполномоченный подразделения по борьбе с экстремизмом, по раскрытию преступлений в сфере высоких технологий, криминалист, инженер;</w:t>
      </w:r>
      <w:r>
        <w:br/>
      </w:r>
      <w:r>
        <w:rPr>
          <w:rFonts w:ascii="Times New Roman"/>
          <w:b w:val="false"/>
          <w:i w:val="false"/>
          <w:color w:val="000000"/>
          <w:sz w:val="28"/>
        </w:rPr>
        <w:t>
      Оперуполномоченный, следователь, дознаватель, криминалист, инженер, инспектор, инструктор, специалист;</w:t>
      </w:r>
      <w:r>
        <w:br/>
      </w:r>
      <w:r>
        <w:rPr>
          <w:rFonts w:ascii="Times New Roman"/>
          <w:b w:val="false"/>
          <w:i w:val="false"/>
          <w:color w:val="000000"/>
          <w:sz w:val="28"/>
        </w:rPr>
        <w:t>
      Штурмовик, взрывотехник, снайпер, сапер;</w:t>
      </w:r>
      <w:r>
        <w:br/>
      </w:r>
      <w:r>
        <w:rPr>
          <w:rFonts w:ascii="Times New Roman"/>
          <w:b w:val="false"/>
          <w:i w:val="false"/>
          <w:color w:val="000000"/>
          <w:sz w:val="28"/>
        </w:rPr>
        <w:t>
      Должности рядового и младшего начальствующего состава.</w:t>
      </w:r>
    </w:p>
    <w:bookmarkStart w:name="z13" w:id="6"/>
    <w:p>
      <w:pPr>
        <w:spacing w:after="0"/>
        <w:ind w:left="0"/>
        <w:jc w:val="left"/>
      </w:pPr>
      <w:r>
        <w:rPr>
          <w:rFonts w:ascii="Times New Roman"/>
          <w:b/>
          <w:i w:val="false"/>
          <w:color w:val="000000"/>
        </w:rPr>
        <w:t xml:space="preserve"> 
Должности городских, районных (районов в городах)</w:t>
      </w:r>
      <w:r>
        <w:br/>
      </w:r>
      <w:r>
        <w:rPr>
          <w:rFonts w:ascii="Times New Roman"/>
          <w:b/>
          <w:i w:val="false"/>
          <w:color w:val="000000"/>
        </w:rPr>
        <w:t>
территориальных органов Министерства внутренних дел Республики</w:t>
      </w:r>
      <w:r>
        <w:br/>
      </w:r>
      <w:r>
        <w:rPr>
          <w:rFonts w:ascii="Times New Roman"/>
          <w:b/>
          <w:i w:val="false"/>
          <w:color w:val="000000"/>
        </w:rPr>
        <w:t>
Казахстан</w:t>
      </w:r>
    </w:p>
    <w:bookmarkEnd w:id="6"/>
    <w:p>
      <w:pPr>
        <w:spacing w:after="0"/>
        <w:ind w:left="0"/>
        <w:jc w:val="both"/>
      </w:pPr>
      <w:r>
        <w:rPr>
          <w:rFonts w:ascii="Times New Roman"/>
          <w:b w:val="false"/>
          <w:i w:val="false"/>
          <w:color w:val="000000"/>
          <w:sz w:val="28"/>
        </w:rPr>
        <w:t>      Старший: оперуполномоченный, следователь, дознаватель, криминалист, инженер, инспектор, инструктор, участковый инспектор по делам несовершеннолетних, специалист;</w:t>
      </w:r>
      <w:r>
        <w:br/>
      </w:r>
      <w:r>
        <w:rPr>
          <w:rFonts w:ascii="Times New Roman"/>
          <w:b w:val="false"/>
          <w:i w:val="false"/>
          <w:color w:val="000000"/>
          <w:sz w:val="28"/>
        </w:rPr>
        <w:t>
      Оперуполномоченный, следователь, дознаватель, криминалист, инженер, инспектор, инструктор, врач, специалист;</w:t>
      </w:r>
      <w:r>
        <w:br/>
      </w:r>
      <w:r>
        <w:rPr>
          <w:rFonts w:ascii="Times New Roman"/>
          <w:b w:val="false"/>
          <w:i w:val="false"/>
          <w:color w:val="000000"/>
          <w:sz w:val="28"/>
        </w:rPr>
        <w:t>
      Участковый инспектор полиции, участковый инспектор полиции по делам несовершеннолетних, помощник участкового инспектора полиции;</w:t>
      </w:r>
      <w:r>
        <w:br/>
      </w:r>
      <w:r>
        <w:rPr>
          <w:rFonts w:ascii="Times New Roman"/>
          <w:b w:val="false"/>
          <w:i w:val="false"/>
          <w:color w:val="000000"/>
          <w:sz w:val="28"/>
        </w:rPr>
        <w:t>
      Начальник больницы для осужденных – врач;</w:t>
      </w:r>
      <w:r>
        <w:br/>
      </w:r>
      <w:r>
        <w:rPr>
          <w:rFonts w:ascii="Times New Roman"/>
          <w:b w:val="false"/>
          <w:i w:val="false"/>
          <w:color w:val="000000"/>
          <w:sz w:val="28"/>
        </w:rPr>
        <w:t>
      Заместитель начальника больницы для осужденных – врач;</w:t>
      </w:r>
      <w:r>
        <w:br/>
      </w:r>
      <w:r>
        <w:rPr>
          <w:rFonts w:ascii="Times New Roman"/>
          <w:b w:val="false"/>
          <w:i w:val="false"/>
          <w:color w:val="000000"/>
          <w:sz w:val="28"/>
        </w:rPr>
        <w:t>
      Начальник: отряда, участка, медицинской части – врач;</w:t>
      </w:r>
      <w:r>
        <w:br/>
      </w:r>
      <w:r>
        <w:rPr>
          <w:rFonts w:ascii="Times New Roman"/>
          <w:b w:val="false"/>
          <w:i w:val="false"/>
          <w:color w:val="000000"/>
          <w:sz w:val="28"/>
        </w:rPr>
        <w:t>
      Заместитель дежурного помощника начальника учреждения;</w:t>
      </w:r>
      <w:r>
        <w:br/>
      </w:r>
      <w:r>
        <w:rPr>
          <w:rFonts w:ascii="Times New Roman"/>
          <w:b w:val="false"/>
          <w:i w:val="false"/>
          <w:color w:val="000000"/>
          <w:sz w:val="28"/>
        </w:rPr>
        <w:t>
      Начальник: медицинского отделения, начальник медицинского кабинета – врач;</w:t>
      </w:r>
      <w:r>
        <w:br/>
      </w:r>
      <w:r>
        <w:rPr>
          <w:rFonts w:ascii="Times New Roman"/>
          <w:b w:val="false"/>
          <w:i w:val="false"/>
          <w:color w:val="000000"/>
          <w:sz w:val="28"/>
        </w:rPr>
        <w:t>
      Фельдшер;</w:t>
      </w:r>
      <w:r>
        <w:br/>
      </w:r>
      <w:r>
        <w:rPr>
          <w:rFonts w:ascii="Times New Roman"/>
          <w:b w:val="false"/>
          <w:i w:val="false"/>
          <w:color w:val="000000"/>
          <w:sz w:val="28"/>
        </w:rPr>
        <w:t>
      Должности рядового и младшего начальствующего состава.</w:t>
      </w:r>
    </w:p>
    <w:bookmarkStart w:name="z14" w:id="7"/>
    <w:p>
      <w:pPr>
        <w:spacing w:after="0"/>
        <w:ind w:left="0"/>
        <w:jc w:val="left"/>
      </w:pPr>
      <w:r>
        <w:rPr>
          <w:rFonts w:ascii="Times New Roman"/>
          <w:b/>
          <w:i w:val="false"/>
          <w:color w:val="000000"/>
        </w:rPr>
        <w:t xml:space="preserve"> 
Должности учебных заведений Министерства внутренних дел</w:t>
      </w:r>
      <w:r>
        <w:br/>
      </w:r>
      <w:r>
        <w:rPr>
          <w:rFonts w:ascii="Times New Roman"/>
          <w:b/>
          <w:i w:val="false"/>
          <w:color w:val="000000"/>
        </w:rPr>
        <w:t>
Республики Казахстан</w:t>
      </w:r>
    </w:p>
    <w:bookmarkEnd w:id="7"/>
    <w:p>
      <w:pPr>
        <w:spacing w:after="0"/>
        <w:ind w:left="0"/>
        <w:jc w:val="both"/>
      </w:pPr>
      <w:r>
        <w:rPr>
          <w:rFonts w:ascii="Times New Roman"/>
          <w:b w:val="false"/>
          <w:i w:val="false"/>
          <w:color w:val="000000"/>
          <w:sz w:val="28"/>
        </w:rPr>
        <w:t>      Помощник начальника учебного центра;</w:t>
      </w:r>
      <w:r>
        <w:br/>
      </w:r>
      <w:r>
        <w:rPr>
          <w:rFonts w:ascii="Times New Roman"/>
          <w:b w:val="false"/>
          <w:i w:val="false"/>
          <w:color w:val="000000"/>
          <w:sz w:val="28"/>
        </w:rPr>
        <w:t>
      Преподаватель учебного центра;</w:t>
      </w:r>
      <w:r>
        <w:br/>
      </w:r>
      <w:r>
        <w:rPr>
          <w:rFonts w:ascii="Times New Roman"/>
          <w:b w:val="false"/>
          <w:i w:val="false"/>
          <w:color w:val="000000"/>
          <w:sz w:val="28"/>
        </w:rPr>
        <w:t>
      Специалист;</w:t>
      </w:r>
      <w:r>
        <w:br/>
      </w:r>
      <w:r>
        <w:rPr>
          <w:rFonts w:ascii="Times New Roman"/>
          <w:b w:val="false"/>
          <w:i w:val="false"/>
          <w:color w:val="000000"/>
          <w:sz w:val="28"/>
        </w:rPr>
        <w:t>
      Руководитель духового оркестра;</w:t>
      </w:r>
      <w:r>
        <w:br/>
      </w:r>
      <w:r>
        <w:rPr>
          <w:rFonts w:ascii="Times New Roman"/>
          <w:b w:val="false"/>
          <w:i w:val="false"/>
          <w:color w:val="000000"/>
          <w:sz w:val="28"/>
        </w:rPr>
        <w:t xml:space="preserve">
      Командир роты, взвода; </w:t>
      </w:r>
      <w:r>
        <w:br/>
      </w:r>
      <w:r>
        <w:rPr>
          <w:rFonts w:ascii="Times New Roman"/>
          <w:b w:val="false"/>
          <w:i w:val="false"/>
          <w:color w:val="000000"/>
          <w:sz w:val="28"/>
        </w:rPr>
        <w:t>
      Заместитель командира роты;</w:t>
      </w:r>
      <w:r>
        <w:br/>
      </w:r>
      <w:r>
        <w:rPr>
          <w:rFonts w:ascii="Times New Roman"/>
          <w:b w:val="false"/>
          <w:i w:val="false"/>
          <w:color w:val="000000"/>
          <w:sz w:val="28"/>
        </w:rPr>
        <w:t>
      Начальник караула, клуба, тира, кабинета;</w:t>
      </w:r>
      <w:r>
        <w:br/>
      </w:r>
      <w:r>
        <w:rPr>
          <w:rFonts w:ascii="Times New Roman"/>
          <w:b w:val="false"/>
          <w:i w:val="false"/>
          <w:color w:val="000000"/>
          <w:sz w:val="28"/>
        </w:rPr>
        <w:t>
      Должности рядового и младшего начальствующего состава.</w:t>
      </w:r>
    </w:p>
    <w:p>
      <w:pPr>
        <w:spacing w:after="0"/>
        <w:ind w:left="0"/>
        <w:jc w:val="both"/>
      </w:pPr>
      <w:r>
        <w:rPr>
          <w:rFonts w:ascii="Times New Roman"/>
          <w:b w:val="false"/>
          <w:i w:val="false"/>
          <w:color w:val="000000"/>
          <w:sz w:val="28"/>
        </w:rPr>
        <w:t xml:space="preserve">      Примечание: конкурс на занятие вакантных должностей подразделений собственной безопасности, «Р» и седьмых подразделений органов внутренних дел не проводится </w:t>
      </w:r>
    </w:p>
    <w:bookmarkStart w:name="z15"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августа 2013 года     </w:t>
      </w:r>
      <w:r>
        <w:br/>
      </w:r>
      <w:r>
        <w:rPr>
          <w:rFonts w:ascii="Times New Roman"/>
          <w:b w:val="false"/>
          <w:i w:val="false"/>
          <w:color w:val="000000"/>
          <w:sz w:val="28"/>
        </w:rPr>
        <w:t xml:space="preserve">
№ 522             </w:t>
      </w:r>
    </w:p>
    <w:bookmarkEnd w:id="8"/>
    <w:bookmarkStart w:name="z16" w:id="9"/>
    <w:p>
      <w:pPr>
        <w:spacing w:after="0"/>
        <w:ind w:left="0"/>
        <w:jc w:val="left"/>
      </w:pPr>
      <w:r>
        <w:rPr>
          <w:rFonts w:ascii="Times New Roman"/>
          <w:b/>
          <w:i w:val="false"/>
          <w:color w:val="000000"/>
        </w:rPr>
        <w:t xml:space="preserve"> 
Правила проведения конкурса и стажировки при поступлении на службу в органы внутренних дел Республики Казахстан</w:t>
      </w:r>
    </w:p>
    <w:bookmarkEnd w:id="9"/>
    <w:bookmarkStart w:name="z17" w:id="10"/>
    <w:p>
      <w:pPr>
        <w:spacing w:after="0"/>
        <w:ind w:left="0"/>
        <w:jc w:val="left"/>
      </w:pPr>
      <w:r>
        <w:rPr>
          <w:rFonts w:ascii="Times New Roman"/>
          <w:b/>
          <w:i w:val="false"/>
          <w:color w:val="000000"/>
        </w:rPr>
        <w:t xml:space="preserve"> 
1. Общие положения</w:t>
      </w:r>
    </w:p>
    <w:bookmarkEnd w:id="10"/>
    <w:bookmarkStart w:name="z18" w:id="11"/>
    <w:p>
      <w:pPr>
        <w:spacing w:after="0"/>
        <w:ind w:left="0"/>
        <w:jc w:val="both"/>
      </w:pPr>
      <w:r>
        <w:rPr>
          <w:rFonts w:ascii="Times New Roman"/>
          <w:b w:val="false"/>
          <w:i w:val="false"/>
          <w:color w:val="000000"/>
          <w:sz w:val="28"/>
        </w:rPr>
        <w:t>
      1. Настоящие Правила проведения конкурса и стажировки при поступлении на службу в органы внутренних дел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(далее - Закон) и определяют порядок и условия проведения конкурса при поступлении на службу в органы внутренних дел, а также порядок организации стажировки для кандидатов, поступающих на службу в органы внутренних дел.</w:t>
      </w:r>
      <w:r>
        <w:br/>
      </w:r>
      <w:r>
        <w:rPr>
          <w:rFonts w:ascii="Times New Roman"/>
          <w:b w:val="false"/>
          <w:i w:val="false"/>
          <w:color w:val="000000"/>
          <w:sz w:val="28"/>
        </w:rPr>
        <w:t>
</w:t>
      </w:r>
      <w:r>
        <w:rPr>
          <w:rFonts w:ascii="Times New Roman"/>
          <w:b w:val="false"/>
          <w:i w:val="false"/>
          <w:color w:val="000000"/>
          <w:sz w:val="28"/>
        </w:rPr>
        <w:t>
      2. Поступление на службу в органы внутренних дел Республики Казахстан осуществляется на конкурсной основе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Закона.</w:t>
      </w:r>
    </w:p>
    <w:bookmarkEnd w:id="11"/>
    <w:bookmarkStart w:name="z20" w:id="12"/>
    <w:p>
      <w:pPr>
        <w:spacing w:after="0"/>
        <w:ind w:left="0"/>
        <w:jc w:val="left"/>
      </w:pPr>
      <w:r>
        <w:rPr>
          <w:rFonts w:ascii="Times New Roman"/>
          <w:b/>
          <w:i w:val="false"/>
          <w:color w:val="000000"/>
        </w:rPr>
        <w:t xml:space="preserve"> 
2. Проведение конкурса при поступлении на службу в органы</w:t>
      </w:r>
      <w:r>
        <w:br/>
      </w:r>
      <w:r>
        <w:rPr>
          <w:rFonts w:ascii="Times New Roman"/>
          <w:b/>
          <w:i w:val="false"/>
          <w:color w:val="000000"/>
        </w:rPr>
        <w:t>
внутренних дел Республики Казахстан</w:t>
      </w:r>
    </w:p>
    <w:bookmarkEnd w:id="12"/>
    <w:bookmarkStart w:name="z21" w:id="13"/>
    <w:p>
      <w:pPr>
        <w:spacing w:after="0"/>
        <w:ind w:left="0"/>
        <w:jc w:val="both"/>
      </w:pPr>
      <w:r>
        <w:rPr>
          <w:rFonts w:ascii="Times New Roman"/>
          <w:b w:val="false"/>
          <w:i w:val="false"/>
          <w:color w:val="000000"/>
          <w:sz w:val="28"/>
        </w:rPr>
        <w:t>
      3. Конкурс объявляется органом внутренних дел, руководитель которого наделен правом назначения на соответствующие должности. Конкурс на занятие вакантных должностей подразделений по борьбе с наркобизнесом территориальных органов внутренних дел объявляется и проводится департаментами внутренних дел.</w:t>
      </w:r>
      <w:r>
        <w:br/>
      </w:r>
      <w:r>
        <w:rPr>
          <w:rFonts w:ascii="Times New Roman"/>
          <w:b w:val="false"/>
          <w:i w:val="false"/>
          <w:color w:val="000000"/>
          <w:sz w:val="28"/>
        </w:rPr>
        <w:t>
</w:t>
      </w:r>
      <w:r>
        <w:rPr>
          <w:rFonts w:ascii="Times New Roman"/>
          <w:b w:val="false"/>
          <w:i w:val="false"/>
          <w:color w:val="000000"/>
          <w:sz w:val="28"/>
        </w:rPr>
        <w:t>
      4. В конкурсе при поступлении на службу в органы внутренних дел (далее – конкурс) имеют право участвовать граждане Республики Казахстан, соответствующие установленным </w:t>
      </w:r>
      <w:r>
        <w:rPr>
          <w:rFonts w:ascii="Times New Roman"/>
          <w:b w:val="false"/>
          <w:i w:val="false"/>
          <w:color w:val="000000"/>
          <w:sz w:val="28"/>
        </w:rPr>
        <w:t>Законом</w:t>
      </w:r>
      <w:r>
        <w:rPr>
          <w:rFonts w:ascii="Times New Roman"/>
          <w:b w:val="false"/>
          <w:i w:val="false"/>
          <w:color w:val="000000"/>
          <w:sz w:val="28"/>
        </w:rPr>
        <w:t xml:space="preserve"> требованиям.</w:t>
      </w:r>
      <w:r>
        <w:br/>
      </w:r>
      <w:r>
        <w:rPr>
          <w:rFonts w:ascii="Times New Roman"/>
          <w:b w:val="false"/>
          <w:i w:val="false"/>
          <w:color w:val="000000"/>
          <w:sz w:val="28"/>
        </w:rPr>
        <w:t>
</w:t>
      </w:r>
      <w:r>
        <w:rPr>
          <w:rFonts w:ascii="Times New Roman"/>
          <w:b w:val="false"/>
          <w:i w:val="false"/>
          <w:color w:val="000000"/>
          <w:sz w:val="28"/>
        </w:rPr>
        <w:t>
      5. Участником конкурса является гражданин, подавший необходимые документы в кадровую службу органа внутренних дел после опубликования объявления о конкурсе в установленные настоящими Правилами сроки.</w:t>
      </w:r>
      <w:r>
        <w:br/>
      </w:r>
      <w:r>
        <w:rPr>
          <w:rFonts w:ascii="Times New Roman"/>
          <w:b w:val="false"/>
          <w:i w:val="false"/>
          <w:color w:val="000000"/>
          <w:sz w:val="28"/>
        </w:rPr>
        <w:t>
</w:t>
      </w:r>
      <w:r>
        <w:rPr>
          <w:rFonts w:ascii="Times New Roman"/>
          <w:b w:val="false"/>
          <w:i w:val="false"/>
          <w:color w:val="000000"/>
          <w:sz w:val="28"/>
        </w:rPr>
        <w:t>
      6. Конкурс включает в себя ряд последовательных этапов:</w:t>
      </w:r>
      <w:r>
        <w:br/>
      </w:r>
      <w:r>
        <w:rPr>
          <w:rFonts w:ascii="Times New Roman"/>
          <w:b w:val="false"/>
          <w:i w:val="false"/>
          <w:color w:val="000000"/>
          <w:sz w:val="28"/>
        </w:rPr>
        <w:t>
      1) публикация объявления о проведении конкурса;</w:t>
      </w:r>
      <w:r>
        <w:br/>
      </w:r>
      <w:r>
        <w:rPr>
          <w:rFonts w:ascii="Times New Roman"/>
          <w:b w:val="false"/>
          <w:i w:val="false"/>
          <w:color w:val="000000"/>
          <w:sz w:val="28"/>
        </w:rPr>
        <w:t>
      2) формирование конкурсной комиссии;</w:t>
      </w:r>
      <w:r>
        <w:br/>
      </w:r>
      <w:r>
        <w:rPr>
          <w:rFonts w:ascii="Times New Roman"/>
          <w:b w:val="false"/>
          <w:i w:val="false"/>
          <w:color w:val="000000"/>
          <w:sz w:val="28"/>
        </w:rPr>
        <w:t>
      3) прием документов от граждан и предварительное рассмотрение их на соответствие квалификационным требованиям к должностям;</w:t>
      </w:r>
      <w:r>
        <w:br/>
      </w:r>
      <w:r>
        <w:rPr>
          <w:rFonts w:ascii="Times New Roman"/>
          <w:b w:val="false"/>
          <w:i w:val="false"/>
          <w:color w:val="000000"/>
          <w:sz w:val="28"/>
        </w:rPr>
        <w:t>
      4) прохождение кандидатами медицинского и психофизиологического освидетельствования, в том числе </w:t>
      </w:r>
      <w:r>
        <w:rPr>
          <w:rFonts w:ascii="Times New Roman"/>
          <w:b w:val="false"/>
          <w:i w:val="false"/>
          <w:color w:val="000000"/>
          <w:sz w:val="28"/>
        </w:rPr>
        <w:t>полиграфологического исследования</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тестирование</w:t>
      </w:r>
      <w:r>
        <w:rPr>
          <w:rFonts w:ascii="Times New Roman"/>
          <w:b w:val="false"/>
          <w:i w:val="false"/>
          <w:color w:val="000000"/>
          <w:sz w:val="28"/>
        </w:rPr>
        <w:t xml:space="preserve"> кандидатов на знание законодательства;</w:t>
      </w:r>
      <w:r>
        <w:br/>
      </w:r>
      <w:r>
        <w:rPr>
          <w:rFonts w:ascii="Times New Roman"/>
          <w:b w:val="false"/>
          <w:i w:val="false"/>
          <w:color w:val="000000"/>
          <w:sz w:val="28"/>
        </w:rPr>
        <w:t>
      6) сдача кандидатами </w:t>
      </w:r>
      <w:r>
        <w:rPr>
          <w:rFonts w:ascii="Times New Roman"/>
          <w:b w:val="false"/>
          <w:i w:val="false"/>
          <w:color w:val="000000"/>
          <w:sz w:val="28"/>
        </w:rPr>
        <w:t>нормативов</w:t>
      </w:r>
      <w:r>
        <w:rPr>
          <w:rFonts w:ascii="Times New Roman"/>
          <w:b w:val="false"/>
          <w:i w:val="false"/>
          <w:color w:val="000000"/>
          <w:sz w:val="28"/>
        </w:rPr>
        <w:t xml:space="preserve"> по физической подготовке;</w:t>
      </w:r>
      <w:r>
        <w:br/>
      </w:r>
      <w:r>
        <w:rPr>
          <w:rFonts w:ascii="Times New Roman"/>
          <w:b w:val="false"/>
          <w:i w:val="false"/>
          <w:color w:val="000000"/>
          <w:sz w:val="28"/>
        </w:rPr>
        <w:t>
      7) собеседование с кандидатами, проводимое конкурсной комиссией.</w:t>
      </w:r>
      <w:r>
        <w:br/>
      </w:r>
      <w:r>
        <w:rPr>
          <w:rFonts w:ascii="Times New Roman"/>
          <w:b w:val="false"/>
          <w:i w:val="false"/>
          <w:color w:val="000000"/>
          <w:sz w:val="28"/>
        </w:rPr>
        <w:t>
</w:t>
      </w:r>
      <w:r>
        <w:rPr>
          <w:rFonts w:ascii="Times New Roman"/>
          <w:b w:val="false"/>
          <w:i w:val="false"/>
          <w:color w:val="000000"/>
          <w:sz w:val="28"/>
        </w:rPr>
        <w:t>
      7. Расходы по участию в конкурсе (проезд к месту проведения конкурса и обратно, наем жилого помещения, проживание) граждане производят за счет собственных средств.</w:t>
      </w:r>
      <w:r>
        <w:br/>
      </w:r>
      <w:r>
        <w:rPr>
          <w:rFonts w:ascii="Times New Roman"/>
          <w:b w:val="false"/>
          <w:i w:val="false"/>
          <w:color w:val="000000"/>
          <w:sz w:val="28"/>
        </w:rPr>
        <w:t>
</w:t>
      </w:r>
      <w:r>
        <w:rPr>
          <w:rFonts w:ascii="Times New Roman"/>
          <w:b w:val="false"/>
          <w:i w:val="false"/>
          <w:color w:val="000000"/>
          <w:sz w:val="28"/>
        </w:rPr>
        <w:t>
      8. В случаях реорганизации или ликвидации органа внутренних дел, а также сокращения должности, на которую объявлен конкурс, объявленный конкурс подлежит отмене на любом этапе его проведения с обязательным оповещением об этом в средствах массовой информации.</w:t>
      </w:r>
    </w:p>
    <w:bookmarkEnd w:id="13"/>
    <w:bookmarkStart w:name="z27" w:id="14"/>
    <w:p>
      <w:pPr>
        <w:spacing w:after="0"/>
        <w:ind w:left="0"/>
        <w:jc w:val="left"/>
      </w:pPr>
      <w:r>
        <w:rPr>
          <w:rFonts w:ascii="Times New Roman"/>
          <w:b/>
          <w:i w:val="false"/>
          <w:color w:val="000000"/>
        </w:rPr>
        <w:t xml:space="preserve"> 
3. Публикация объявления о проведении конкурса</w:t>
      </w:r>
    </w:p>
    <w:bookmarkEnd w:id="14"/>
    <w:bookmarkStart w:name="z28" w:id="15"/>
    <w:p>
      <w:pPr>
        <w:spacing w:after="0"/>
        <w:ind w:left="0"/>
        <w:jc w:val="both"/>
      </w:pPr>
      <w:r>
        <w:rPr>
          <w:rFonts w:ascii="Times New Roman"/>
          <w:b w:val="false"/>
          <w:i w:val="false"/>
          <w:color w:val="000000"/>
          <w:sz w:val="28"/>
        </w:rPr>
        <w:t>
      9. При проведении конкурса в ведомствах и подразделениях центрального аппарата Министерства внутренних дел Республики Казахстан (далее - МВД)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органов внутренних дел публикуются в периодических изданиях, распространяемых на территории соответствующей административно-территориальной единицы, а также размещаются на официальном интернет-ресурсе органа внутренних дел.</w:t>
      </w:r>
      <w:r>
        <w:br/>
      </w:r>
      <w:r>
        <w:rPr>
          <w:rFonts w:ascii="Times New Roman"/>
          <w:b w:val="false"/>
          <w:i w:val="false"/>
          <w:color w:val="000000"/>
          <w:sz w:val="28"/>
        </w:rPr>
        <w:t>
</w:t>
      </w:r>
      <w:r>
        <w:rPr>
          <w:rFonts w:ascii="Times New Roman"/>
          <w:b w:val="false"/>
          <w:i w:val="false"/>
          <w:color w:val="000000"/>
          <w:sz w:val="28"/>
        </w:rPr>
        <w:t>
      10. После опубликования объявления о проведении конкурса на занятие вакантной должности, назначение (перемещение) граждан (сотрудников) на объявленную должность до окончания конкурсных процедур не допускается.</w:t>
      </w:r>
      <w:r>
        <w:br/>
      </w:r>
      <w:r>
        <w:rPr>
          <w:rFonts w:ascii="Times New Roman"/>
          <w:b w:val="false"/>
          <w:i w:val="false"/>
          <w:color w:val="000000"/>
          <w:sz w:val="28"/>
        </w:rPr>
        <w:t>
</w:t>
      </w:r>
      <w:r>
        <w:rPr>
          <w:rFonts w:ascii="Times New Roman"/>
          <w:b w:val="false"/>
          <w:i w:val="false"/>
          <w:color w:val="000000"/>
          <w:sz w:val="28"/>
        </w:rPr>
        <w:t>
      11. Объявление о проведении конкурса должно содержать следующие сведения:</w:t>
      </w:r>
      <w:r>
        <w:br/>
      </w:r>
      <w:r>
        <w:rPr>
          <w:rFonts w:ascii="Times New Roman"/>
          <w:b w:val="false"/>
          <w:i w:val="false"/>
          <w:color w:val="000000"/>
          <w:sz w:val="28"/>
        </w:rPr>
        <w:t>
      1) наименование органа внутренних дел с указанием его местонахождения, почтового и электронного адресов, номеров телефонов и факса кадровой службы;</w:t>
      </w:r>
      <w:r>
        <w:br/>
      </w:r>
      <w:r>
        <w:rPr>
          <w:rFonts w:ascii="Times New Roman"/>
          <w:b w:val="false"/>
          <w:i w:val="false"/>
          <w:color w:val="000000"/>
          <w:sz w:val="28"/>
        </w:rPr>
        <w:t>
      2) наименование вакантных должностей с обозначением основных функциональных обязанностей;</w:t>
      </w:r>
      <w:r>
        <w:br/>
      </w:r>
      <w:r>
        <w:rPr>
          <w:rFonts w:ascii="Times New Roman"/>
          <w:b w:val="false"/>
          <w:i w:val="false"/>
          <w:color w:val="000000"/>
          <w:sz w:val="28"/>
        </w:rPr>
        <w:t>
      3) основные требования к участнику конкурса, определяемые Министром внутренних дел в соответствии с квалификационными требованиями;</w:t>
      </w:r>
      <w:r>
        <w:br/>
      </w:r>
      <w:r>
        <w:rPr>
          <w:rFonts w:ascii="Times New Roman"/>
          <w:b w:val="false"/>
          <w:i w:val="false"/>
          <w:color w:val="000000"/>
          <w:sz w:val="28"/>
        </w:rPr>
        <w:t>
      4) срок и место приема документов.</w:t>
      </w:r>
      <w:r>
        <w:br/>
      </w:r>
      <w:r>
        <w:rPr>
          <w:rFonts w:ascii="Times New Roman"/>
          <w:b w:val="false"/>
          <w:i w:val="false"/>
          <w:color w:val="000000"/>
          <w:sz w:val="28"/>
        </w:rPr>
        <w:t>
      Объявление может содержать дополнительную информацию, не противоречащую действующему законодательству Республики Казахстан.</w:t>
      </w:r>
    </w:p>
    <w:bookmarkEnd w:id="15"/>
    <w:bookmarkStart w:name="z31" w:id="16"/>
    <w:p>
      <w:pPr>
        <w:spacing w:after="0"/>
        <w:ind w:left="0"/>
        <w:jc w:val="left"/>
      </w:pPr>
      <w:r>
        <w:rPr>
          <w:rFonts w:ascii="Times New Roman"/>
          <w:b/>
          <w:i w:val="false"/>
          <w:color w:val="000000"/>
        </w:rPr>
        <w:t xml:space="preserve"> 
4. Формирование конкурсной комиссии</w:t>
      </w:r>
    </w:p>
    <w:bookmarkEnd w:id="16"/>
    <w:bookmarkStart w:name="z32" w:id="17"/>
    <w:p>
      <w:pPr>
        <w:spacing w:after="0"/>
        <w:ind w:left="0"/>
        <w:jc w:val="both"/>
      </w:pPr>
      <w:r>
        <w:rPr>
          <w:rFonts w:ascii="Times New Roman"/>
          <w:b w:val="false"/>
          <w:i w:val="false"/>
          <w:color w:val="000000"/>
          <w:sz w:val="28"/>
        </w:rPr>
        <w:t>
      12. Конкурсная комиссия является коллегиальным органом, который рассматривает поданные участниками конкурса документы, результаты сдачи ими </w:t>
      </w:r>
      <w:r>
        <w:rPr>
          <w:rFonts w:ascii="Times New Roman"/>
          <w:b w:val="false"/>
          <w:i w:val="false"/>
          <w:color w:val="000000"/>
          <w:sz w:val="28"/>
        </w:rPr>
        <w:t>нормативов</w:t>
      </w:r>
      <w:r>
        <w:rPr>
          <w:rFonts w:ascii="Times New Roman"/>
          <w:b w:val="false"/>
          <w:i w:val="false"/>
          <w:color w:val="000000"/>
          <w:sz w:val="28"/>
        </w:rPr>
        <w:t xml:space="preserve"> по физической подготовке, результаты их тестирования, проводит собеседование с участниками и осуществляет отбор участников на занятие вакантных должностей в органах внутренних дел.</w:t>
      </w:r>
      <w:r>
        <w:br/>
      </w:r>
      <w:r>
        <w:rPr>
          <w:rFonts w:ascii="Times New Roman"/>
          <w:b w:val="false"/>
          <w:i w:val="false"/>
          <w:color w:val="000000"/>
          <w:sz w:val="28"/>
        </w:rPr>
        <w:t>
</w:t>
      </w:r>
      <w:r>
        <w:rPr>
          <w:rFonts w:ascii="Times New Roman"/>
          <w:b w:val="false"/>
          <w:i w:val="false"/>
          <w:color w:val="000000"/>
          <w:sz w:val="28"/>
        </w:rPr>
        <w:t>
      13. Орган внутренних дел, объявивший конкурс, формирует конкурсную комиссию, уполномоченную осуществлять отбор кандидатов на занятие вакантной должности.</w:t>
      </w:r>
      <w:r>
        <w:br/>
      </w:r>
      <w:r>
        <w:rPr>
          <w:rFonts w:ascii="Times New Roman"/>
          <w:b w:val="false"/>
          <w:i w:val="false"/>
          <w:color w:val="000000"/>
          <w:sz w:val="28"/>
        </w:rPr>
        <w:t>
</w:t>
      </w:r>
      <w:r>
        <w:rPr>
          <w:rFonts w:ascii="Times New Roman"/>
          <w:b w:val="false"/>
          <w:i w:val="false"/>
          <w:color w:val="000000"/>
          <w:sz w:val="28"/>
        </w:rPr>
        <w:t>
      14. Конкурсная комиссия создается приказом руководителя органа внутренних дел, объявившего конкурс.</w:t>
      </w:r>
      <w:r>
        <w:br/>
      </w:r>
      <w:r>
        <w:rPr>
          <w:rFonts w:ascii="Times New Roman"/>
          <w:b w:val="false"/>
          <w:i w:val="false"/>
          <w:color w:val="000000"/>
          <w:sz w:val="28"/>
        </w:rPr>
        <w:t>
</w:t>
      </w:r>
      <w:r>
        <w:rPr>
          <w:rFonts w:ascii="Times New Roman"/>
          <w:b w:val="false"/>
          <w:i w:val="false"/>
          <w:color w:val="000000"/>
          <w:sz w:val="28"/>
        </w:rPr>
        <w:t>
      15. Конкурсная комиссия состоит из председателя, секретаря (представитель кадровой службы) и не менее пяти членов. Секретарь конкурсной комиссии осуществляет организационное обеспечение ее работы и не вправе принимать участие в голосовании.</w:t>
      </w:r>
      <w:r>
        <w:br/>
      </w:r>
      <w:r>
        <w:rPr>
          <w:rFonts w:ascii="Times New Roman"/>
          <w:b w:val="false"/>
          <w:i w:val="false"/>
          <w:color w:val="000000"/>
          <w:sz w:val="28"/>
        </w:rPr>
        <w:t>
      Председателем конкурсной комиссии назначается заместитель руководителя органа внутренних дел, курирующий кадровую службу.</w:t>
      </w:r>
      <w:r>
        <w:br/>
      </w:r>
      <w:r>
        <w:rPr>
          <w:rFonts w:ascii="Times New Roman"/>
          <w:b w:val="false"/>
          <w:i w:val="false"/>
          <w:color w:val="000000"/>
          <w:sz w:val="28"/>
        </w:rPr>
        <w:t>
      В состав конкурсной комиссии включаются руководители подразделений кадровой и юридической служб, собственной безопасности и структурных подразделений органа внутренних дел, проводящего конкурс, а также его территориальных органов, имеющих вакантные должности, на занятие которых проводится конкурс.</w:t>
      </w:r>
    </w:p>
    <w:bookmarkEnd w:id="17"/>
    <w:bookmarkStart w:name="z36" w:id="18"/>
    <w:p>
      <w:pPr>
        <w:spacing w:after="0"/>
        <w:ind w:left="0"/>
        <w:jc w:val="left"/>
      </w:pPr>
      <w:r>
        <w:rPr>
          <w:rFonts w:ascii="Times New Roman"/>
          <w:b/>
          <w:i w:val="false"/>
          <w:color w:val="000000"/>
        </w:rPr>
        <w:t xml:space="preserve"> 
5. Прием документов от граждан и предварительное рассмотрение</w:t>
      </w:r>
      <w:r>
        <w:br/>
      </w:r>
      <w:r>
        <w:rPr>
          <w:rFonts w:ascii="Times New Roman"/>
          <w:b/>
          <w:i w:val="false"/>
          <w:color w:val="000000"/>
        </w:rPr>
        <w:t>
их на соответствие квалификационным требованиям к должностям</w:t>
      </w:r>
    </w:p>
    <w:bookmarkEnd w:id="18"/>
    <w:bookmarkStart w:name="z37" w:id="19"/>
    <w:p>
      <w:pPr>
        <w:spacing w:after="0"/>
        <w:ind w:left="0"/>
        <w:jc w:val="both"/>
      </w:pPr>
      <w:r>
        <w:rPr>
          <w:rFonts w:ascii="Times New Roman"/>
          <w:b w:val="false"/>
          <w:i w:val="false"/>
          <w:color w:val="000000"/>
          <w:sz w:val="28"/>
        </w:rPr>
        <w:t>
      16. Прием документов осуществляется в течение пятнадцати рабочих дней с момента публикации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17. Граждане, желающие принять участие в конкурсе, подают в кадровую службу органа внутренних дел, проводящего конкурс,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заполненный личный листок по учету кадров (с указанием адреса фактического места жительства и телефонов, в том числе и контактных)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заполненную подробную автобиографию, написанную собственноручно и в отпечатанном виде, с указанием близких родственников, в том числе бывших супругов,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 копии </w:t>
      </w:r>
      <w:r>
        <w:rPr>
          <w:rFonts w:ascii="Times New Roman"/>
          <w:b w:val="false"/>
          <w:i w:val="false"/>
          <w:color w:val="000000"/>
          <w:sz w:val="28"/>
        </w:rPr>
        <w:t>документов</w:t>
      </w:r>
      <w:r>
        <w:rPr>
          <w:rFonts w:ascii="Times New Roman"/>
          <w:b w:val="false"/>
          <w:i w:val="false"/>
          <w:color w:val="000000"/>
          <w:sz w:val="28"/>
        </w:rPr>
        <w:t xml:space="preserve"> об образовании, заверенные нотариально;</w:t>
      </w:r>
      <w:r>
        <w:br/>
      </w:r>
      <w:r>
        <w:rPr>
          <w:rFonts w:ascii="Times New Roman"/>
          <w:b w:val="false"/>
          <w:i w:val="false"/>
          <w:color w:val="000000"/>
          <w:sz w:val="28"/>
        </w:rPr>
        <w:t>
      6) копию трудовой книжки, заверенную нотариально (при наличии);</w:t>
      </w:r>
      <w:r>
        <w:br/>
      </w:r>
      <w:r>
        <w:rPr>
          <w:rFonts w:ascii="Times New Roman"/>
          <w:b w:val="false"/>
          <w:i w:val="false"/>
          <w:color w:val="000000"/>
          <w:sz w:val="28"/>
        </w:rPr>
        <w:t>
      7) копия </w:t>
      </w:r>
      <w:r>
        <w:rPr>
          <w:rFonts w:ascii="Times New Roman"/>
          <w:b w:val="false"/>
          <w:i w:val="false"/>
          <w:color w:val="000000"/>
          <w:sz w:val="28"/>
        </w:rPr>
        <w:t>военного билета</w:t>
      </w:r>
      <w:r>
        <w:rPr>
          <w:rFonts w:ascii="Times New Roman"/>
          <w:b w:val="false"/>
          <w:i w:val="false"/>
          <w:color w:val="000000"/>
          <w:sz w:val="28"/>
        </w:rPr>
        <w:t xml:space="preserve"> или </w:t>
      </w:r>
      <w:r>
        <w:rPr>
          <w:rFonts w:ascii="Times New Roman"/>
          <w:b w:val="false"/>
          <w:i w:val="false"/>
          <w:color w:val="000000"/>
          <w:sz w:val="28"/>
        </w:rPr>
        <w:t>удостоверения</w:t>
      </w:r>
      <w:r>
        <w:rPr>
          <w:rFonts w:ascii="Times New Roman"/>
          <w:b w:val="false"/>
          <w:i w:val="false"/>
          <w:color w:val="000000"/>
          <w:sz w:val="28"/>
        </w:rPr>
        <w:t xml:space="preserve"> о приписке к призывному участку, заверенную нотариально (при наличии);</w:t>
      </w:r>
      <w:r>
        <w:br/>
      </w:r>
      <w:r>
        <w:rPr>
          <w:rFonts w:ascii="Times New Roman"/>
          <w:b w:val="false"/>
          <w:i w:val="false"/>
          <w:color w:val="000000"/>
          <w:sz w:val="28"/>
        </w:rPr>
        <w:t>
      8) характеристику с последнего места работы (учебы) или воинской части, где кандидат проходил воинскую службу;</w:t>
      </w:r>
      <w:r>
        <w:br/>
      </w:r>
      <w:r>
        <w:rPr>
          <w:rFonts w:ascii="Times New Roman"/>
          <w:b w:val="false"/>
          <w:i w:val="false"/>
          <w:color w:val="000000"/>
          <w:sz w:val="28"/>
        </w:rPr>
        <w:t>
      9) четыре фотографии размером 3х4;</w:t>
      </w:r>
      <w:r>
        <w:br/>
      </w:r>
      <w:r>
        <w:rPr>
          <w:rFonts w:ascii="Times New Roman"/>
          <w:b w:val="false"/>
          <w:i w:val="false"/>
          <w:color w:val="000000"/>
          <w:sz w:val="28"/>
        </w:rPr>
        <w:t>
      10)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гражданина Республики Казахстан;</w:t>
      </w:r>
      <w:r>
        <w:br/>
      </w:r>
      <w:r>
        <w:rPr>
          <w:rFonts w:ascii="Times New Roman"/>
          <w:b w:val="false"/>
          <w:i w:val="false"/>
          <w:color w:val="000000"/>
          <w:sz w:val="28"/>
        </w:rPr>
        <w:t>
      11) </w:t>
      </w:r>
      <w:r>
        <w:rPr>
          <w:rFonts w:ascii="Times New Roman"/>
          <w:b w:val="false"/>
          <w:i w:val="false"/>
          <w:color w:val="000000"/>
          <w:sz w:val="28"/>
        </w:rPr>
        <w:t>справка</w:t>
      </w:r>
      <w:r>
        <w:rPr>
          <w:rFonts w:ascii="Times New Roman"/>
          <w:b w:val="false"/>
          <w:i w:val="false"/>
          <w:color w:val="000000"/>
          <w:sz w:val="28"/>
        </w:rPr>
        <w:t xml:space="preserve"> с Комитета по правовой статистике и специальным учетам Генеральной прокуратуры Республики Казахстан о несудимости.</w:t>
      </w:r>
      <w:r>
        <w:br/>
      </w:r>
      <w:r>
        <w:rPr>
          <w:rFonts w:ascii="Times New Roman"/>
          <w:b w:val="false"/>
          <w:i w:val="false"/>
          <w:color w:val="000000"/>
          <w:sz w:val="28"/>
        </w:rPr>
        <w:t>
      Отсутствие одного из указанных документов является основанием для отказа в их рассмотрении.</w:t>
      </w:r>
      <w:r>
        <w:br/>
      </w:r>
      <w:r>
        <w:rPr>
          <w:rFonts w:ascii="Times New Roman"/>
          <w:b w:val="false"/>
          <w:i w:val="false"/>
          <w:color w:val="000000"/>
          <w:sz w:val="28"/>
        </w:rPr>
        <w:t>
</w:t>
      </w:r>
      <w:r>
        <w:rPr>
          <w:rFonts w:ascii="Times New Roman"/>
          <w:b w:val="false"/>
          <w:i w:val="false"/>
          <w:color w:val="000000"/>
          <w:sz w:val="28"/>
        </w:rPr>
        <w:t>
      18. Кандидаты могут предоставлять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званий, документы, подтверждающие спортивные достижения, характеристики, рекомендации, научные публикации и прочие).</w:t>
      </w:r>
      <w:r>
        <w:br/>
      </w:r>
      <w:r>
        <w:rPr>
          <w:rFonts w:ascii="Times New Roman"/>
          <w:b w:val="false"/>
          <w:i w:val="false"/>
          <w:color w:val="000000"/>
          <w:sz w:val="28"/>
        </w:rPr>
        <w:t>
</w:t>
      </w:r>
      <w:r>
        <w:rPr>
          <w:rFonts w:ascii="Times New Roman"/>
          <w:b w:val="false"/>
          <w:i w:val="false"/>
          <w:color w:val="000000"/>
          <w:sz w:val="28"/>
        </w:rPr>
        <w:t>
      19. К рассмотрению принимаются документы, помещенные в скоросшиватель, с указанием перечня прилагаемых документов, переданные кандидатами нарочным порядком в установленные сроки приема документов.</w:t>
      </w:r>
      <w:r>
        <w:br/>
      </w:r>
      <w:r>
        <w:rPr>
          <w:rFonts w:ascii="Times New Roman"/>
          <w:b w:val="false"/>
          <w:i w:val="false"/>
          <w:color w:val="000000"/>
          <w:sz w:val="28"/>
        </w:rPr>
        <w:t>
</w:t>
      </w:r>
      <w:r>
        <w:rPr>
          <w:rFonts w:ascii="Times New Roman"/>
          <w:b w:val="false"/>
          <w:i w:val="false"/>
          <w:color w:val="000000"/>
          <w:sz w:val="28"/>
        </w:rPr>
        <w:t>
      20. Рассмотрение и изучение документов, а также кандидатов на соответствие предъявляемым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требованиям осуществляется кадровой службой органа внутренних дел.</w:t>
      </w:r>
      <w:r>
        <w:br/>
      </w:r>
      <w:r>
        <w:rPr>
          <w:rFonts w:ascii="Times New Roman"/>
          <w:b w:val="false"/>
          <w:i w:val="false"/>
          <w:color w:val="000000"/>
          <w:sz w:val="28"/>
        </w:rPr>
        <w:t>
</w:t>
      </w:r>
      <w:r>
        <w:rPr>
          <w:rFonts w:ascii="Times New Roman"/>
          <w:b w:val="false"/>
          <w:i w:val="false"/>
          <w:color w:val="000000"/>
          <w:sz w:val="28"/>
        </w:rPr>
        <w:t>
      21. Кадровыми службами после рассмотрения и изучения документов в течение пяти рабочих дней со дня окончания приема документов выдается кандидату направление для прохождения медицинского освидетельствования в военно-врачебных комиссиях органов внутренних дел для определения их годности к службе в соответствии с Правилами проведения военно-врачебной экспертизы, утверждаемых Правительством.</w:t>
      </w:r>
      <w:r>
        <w:br/>
      </w:r>
      <w:r>
        <w:rPr>
          <w:rFonts w:ascii="Times New Roman"/>
          <w:b w:val="false"/>
          <w:i w:val="false"/>
          <w:color w:val="000000"/>
          <w:sz w:val="28"/>
        </w:rPr>
        <w:t>
</w:t>
      </w:r>
      <w:r>
        <w:rPr>
          <w:rFonts w:ascii="Times New Roman"/>
          <w:b w:val="false"/>
          <w:i w:val="false"/>
          <w:color w:val="000000"/>
          <w:sz w:val="28"/>
        </w:rPr>
        <w:t>
      22. Медицинское и психофизиологическое освидетельствование, в том числе полиграфологическое исследование кандидаты проходят в срок не превышающий тридцати календарных дней со дня выдачи направления.</w:t>
      </w:r>
      <w:r>
        <w:br/>
      </w:r>
      <w:r>
        <w:rPr>
          <w:rFonts w:ascii="Times New Roman"/>
          <w:b w:val="false"/>
          <w:i w:val="false"/>
          <w:color w:val="000000"/>
          <w:sz w:val="28"/>
        </w:rPr>
        <w:t>
</w:t>
      </w:r>
      <w:r>
        <w:rPr>
          <w:rFonts w:ascii="Times New Roman"/>
          <w:b w:val="false"/>
          <w:i w:val="false"/>
          <w:color w:val="000000"/>
          <w:sz w:val="28"/>
        </w:rPr>
        <w:t>
      23. В случае несоответствия установленным </w:t>
      </w:r>
      <w:r>
        <w:rPr>
          <w:rFonts w:ascii="Times New Roman"/>
          <w:b w:val="false"/>
          <w:i w:val="false"/>
          <w:color w:val="000000"/>
          <w:sz w:val="28"/>
        </w:rPr>
        <w:t>Законом</w:t>
      </w:r>
      <w:r>
        <w:rPr>
          <w:rFonts w:ascii="Times New Roman"/>
          <w:b w:val="false"/>
          <w:i w:val="false"/>
          <w:color w:val="000000"/>
          <w:sz w:val="28"/>
        </w:rPr>
        <w:t xml:space="preserve"> требованиям к соответствующей должности о результатах рассмотрения кандидату направляется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24. Кандидат, не прошедший медицинское и психофизиологическое освидетельствование, в том числе полиграфологическое исследование, а также признанный военно-врачебной комиссией негодным к службе к следующему этапу конкурса не допускается.</w:t>
      </w:r>
      <w:r>
        <w:br/>
      </w:r>
      <w:r>
        <w:rPr>
          <w:rFonts w:ascii="Times New Roman"/>
          <w:b w:val="false"/>
          <w:i w:val="false"/>
          <w:color w:val="000000"/>
          <w:sz w:val="28"/>
        </w:rPr>
        <w:t>
</w:t>
      </w:r>
      <w:r>
        <w:rPr>
          <w:rFonts w:ascii="Times New Roman"/>
          <w:b w:val="false"/>
          <w:i w:val="false"/>
          <w:color w:val="000000"/>
          <w:sz w:val="28"/>
        </w:rPr>
        <w:t>
      25. Список кандидатов, допущенных к тестированию размещается на информационных стендах органа внутренних дел в местах, доступных для всеобщего обозрения, а также на его интернет-ресурсе в течение трех рабочих дней со дня завершения прохождения военно-врачебной комиссии.</w:t>
      </w:r>
      <w:r>
        <w:br/>
      </w:r>
      <w:r>
        <w:rPr>
          <w:rFonts w:ascii="Times New Roman"/>
          <w:b w:val="false"/>
          <w:i w:val="false"/>
          <w:color w:val="000000"/>
          <w:sz w:val="28"/>
        </w:rPr>
        <w:t>
</w:t>
      </w:r>
      <w:r>
        <w:rPr>
          <w:rFonts w:ascii="Times New Roman"/>
          <w:b w:val="false"/>
          <w:i w:val="false"/>
          <w:color w:val="000000"/>
          <w:sz w:val="28"/>
        </w:rPr>
        <w:t>
      26. Участник при прохождении любого из этапов конкурса предъявляет документ, удостоверяющий его личность.</w:t>
      </w:r>
      <w:r>
        <w:br/>
      </w:r>
      <w:r>
        <w:rPr>
          <w:rFonts w:ascii="Times New Roman"/>
          <w:b w:val="false"/>
          <w:i w:val="false"/>
          <w:color w:val="000000"/>
          <w:sz w:val="28"/>
        </w:rPr>
        <w:t>
      Участник, не сдавший один из этапов конкурса, к дальнейшему этапу конкурса не допускается.</w:t>
      </w:r>
      <w:r>
        <w:br/>
      </w:r>
      <w:r>
        <w:rPr>
          <w:rFonts w:ascii="Times New Roman"/>
          <w:b w:val="false"/>
          <w:i w:val="false"/>
          <w:color w:val="000000"/>
          <w:sz w:val="28"/>
        </w:rPr>
        <w:t>
</w:t>
      </w:r>
      <w:r>
        <w:rPr>
          <w:rFonts w:ascii="Times New Roman"/>
          <w:b w:val="false"/>
          <w:i w:val="false"/>
          <w:color w:val="000000"/>
          <w:sz w:val="28"/>
        </w:rPr>
        <w:t>
      27. Документы участников конкурса, получивших положительное решение конкурсной комиссии, передаются сотрудникам кадрового аппарата для дальнейшего изучения и оформления на службу в органы внутренних дел.</w:t>
      </w:r>
      <w:r>
        <w:br/>
      </w:r>
      <w:r>
        <w:rPr>
          <w:rFonts w:ascii="Times New Roman"/>
          <w:b w:val="false"/>
          <w:i w:val="false"/>
          <w:color w:val="000000"/>
          <w:sz w:val="28"/>
        </w:rPr>
        <w:t>
</w:t>
      </w:r>
      <w:r>
        <w:rPr>
          <w:rFonts w:ascii="Times New Roman"/>
          <w:b w:val="false"/>
          <w:i w:val="false"/>
          <w:color w:val="000000"/>
          <w:sz w:val="28"/>
        </w:rPr>
        <w:t>
      28. Документы участников конкурса, не прошедших конкурсный отбор, а также зачисленных в резерв кандидатов для дальнейшего замещения соответствующих вакантных должностей, хранятся у секретаря конкурсной комиссии (в кадровой службе) в течение года, материалы конкурсной комиссии хранятся в течение срока, </w:t>
      </w:r>
      <w:r>
        <w:rPr>
          <w:rFonts w:ascii="Times New Roman"/>
          <w:b w:val="false"/>
          <w:i w:val="false"/>
          <w:color w:val="000000"/>
          <w:sz w:val="28"/>
        </w:rPr>
        <w:t>установленного</w:t>
      </w:r>
      <w:r>
        <w:rPr>
          <w:rFonts w:ascii="Times New Roman"/>
          <w:b w:val="false"/>
          <w:i w:val="false"/>
          <w:color w:val="000000"/>
          <w:sz w:val="28"/>
        </w:rPr>
        <w:t xml:space="preserve"> в соответствии с действующими нормативными правовыми актами МВД. По истечении установленных сроков документы уничтожаются, о чем составляется акт.</w:t>
      </w:r>
      <w:r>
        <w:br/>
      </w:r>
      <w:r>
        <w:rPr>
          <w:rFonts w:ascii="Times New Roman"/>
          <w:b w:val="false"/>
          <w:i w:val="false"/>
          <w:color w:val="000000"/>
          <w:sz w:val="28"/>
        </w:rPr>
        <w:t>
      В случае письменного обращения участника конкурса, не прошедшего конкурсный отбор, документы могут быть возвращены кандидату.</w:t>
      </w:r>
    </w:p>
    <w:bookmarkEnd w:id="19"/>
    <w:bookmarkStart w:name="z54" w:id="20"/>
    <w:p>
      <w:pPr>
        <w:spacing w:after="0"/>
        <w:ind w:left="0"/>
        <w:jc w:val="left"/>
      </w:pPr>
      <w:r>
        <w:rPr>
          <w:rFonts w:ascii="Times New Roman"/>
          <w:b/>
          <w:i w:val="false"/>
          <w:color w:val="000000"/>
        </w:rPr>
        <w:t xml:space="preserve"> 
6. Тестирование кандидатов на знание законодательства</w:t>
      </w:r>
    </w:p>
    <w:bookmarkEnd w:id="20"/>
    <w:bookmarkStart w:name="z55" w:id="21"/>
    <w:p>
      <w:pPr>
        <w:spacing w:after="0"/>
        <w:ind w:left="0"/>
        <w:jc w:val="both"/>
      </w:pPr>
      <w:r>
        <w:rPr>
          <w:rFonts w:ascii="Times New Roman"/>
          <w:b w:val="false"/>
          <w:i w:val="false"/>
          <w:color w:val="000000"/>
          <w:sz w:val="28"/>
        </w:rPr>
        <w:t>
      29. Программа тестирования и пороговые значения результатов тестирования определяются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30. Программа тестирования и пороговые значения результатов тестирования подлежат опубликованию на официальном интернет-ресурсе органа внутренних дел.</w:t>
      </w:r>
      <w:r>
        <w:br/>
      </w:r>
      <w:r>
        <w:rPr>
          <w:rFonts w:ascii="Times New Roman"/>
          <w:b w:val="false"/>
          <w:i w:val="false"/>
          <w:color w:val="000000"/>
          <w:sz w:val="28"/>
        </w:rPr>
        <w:t>
</w:t>
      </w:r>
      <w:r>
        <w:rPr>
          <w:rFonts w:ascii="Times New Roman"/>
          <w:b w:val="false"/>
          <w:i w:val="false"/>
          <w:color w:val="000000"/>
          <w:sz w:val="28"/>
        </w:rPr>
        <w:t>
      31. Тестирование проводится в течение пяти рабочих дней после окончания срока прохождения медицинского и психофизиологического освидетельствования, в том числе полиграфологического исследования.</w:t>
      </w:r>
      <w:r>
        <w:br/>
      </w:r>
      <w:r>
        <w:rPr>
          <w:rFonts w:ascii="Times New Roman"/>
          <w:b w:val="false"/>
          <w:i w:val="false"/>
          <w:color w:val="000000"/>
          <w:sz w:val="28"/>
        </w:rPr>
        <w:t>
</w:t>
      </w:r>
      <w:r>
        <w:rPr>
          <w:rFonts w:ascii="Times New Roman"/>
          <w:b w:val="false"/>
          <w:i w:val="false"/>
          <w:color w:val="000000"/>
          <w:sz w:val="28"/>
        </w:rPr>
        <w:t>
      32. Ход прохождения тестирования фиксируется с помощью технических средств видеозаписи.</w:t>
      </w:r>
      <w:r>
        <w:br/>
      </w:r>
      <w:r>
        <w:rPr>
          <w:rFonts w:ascii="Times New Roman"/>
          <w:b w:val="false"/>
          <w:i w:val="false"/>
          <w:color w:val="000000"/>
          <w:sz w:val="28"/>
        </w:rPr>
        <w:t>
</w:t>
      </w:r>
      <w:r>
        <w:rPr>
          <w:rFonts w:ascii="Times New Roman"/>
          <w:b w:val="false"/>
          <w:i w:val="false"/>
          <w:color w:val="000000"/>
          <w:sz w:val="28"/>
        </w:rPr>
        <w:t>
      33. Повторное прохождение тестирования не допускается.</w:t>
      </w:r>
      <w:r>
        <w:br/>
      </w:r>
      <w:r>
        <w:rPr>
          <w:rFonts w:ascii="Times New Roman"/>
          <w:b w:val="false"/>
          <w:i w:val="false"/>
          <w:color w:val="000000"/>
          <w:sz w:val="28"/>
        </w:rPr>
        <w:t>
</w:t>
      </w:r>
      <w:r>
        <w:rPr>
          <w:rFonts w:ascii="Times New Roman"/>
          <w:b w:val="false"/>
          <w:i w:val="false"/>
          <w:color w:val="000000"/>
          <w:sz w:val="28"/>
        </w:rPr>
        <w:t>
      34. Результаты тестирования передаются конкурсантам и конкурсной комиссии.</w:t>
      </w:r>
      <w:r>
        <w:br/>
      </w:r>
      <w:r>
        <w:rPr>
          <w:rFonts w:ascii="Times New Roman"/>
          <w:b w:val="false"/>
          <w:i w:val="false"/>
          <w:color w:val="000000"/>
          <w:sz w:val="28"/>
        </w:rPr>
        <w:t>
</w:t>
      </w:r>
      <w:r>
        <w:rPr>
          <w:rFonts w:ascii="Times New Roman"/>
          <w:b w:val="false"/>
          <w:i w:val="false"/>
          <w:color w:val="000000"/>
          <w:sz w:val="28"/>
        </w:rPr>
        <w:t>
      35. Результаты тестирования действительны в течение одного года с момента его прохождения, при условии, что программы тестирования останутся неизменными.</w:t>
      </w:r>
    </w:p>
    <w:bookmarkEnd w:id="21"/>
    <w:bookmarkStart w:name="z62" w:id="22"/>
    <w:p>
      <w:pPr>
        <w:spacing w:after="0"/>
        <w:ind w:left="0"/>
        <w:jc w:val="left"/>
      </w:pPr>
      <w:r>
        <w:rPr>
          <w:rFonts w:ascii="Times New Roman"/>
          <w:b/>
          <w:i w:val="false"/>
          <w:color w:val="000000"/>
        </w:rPr>
        <w:t xml:space="preserve"> 
7. Сдача кандидатами нормативов по физической подготовке</w:t>
      </w:r>
    </w:p>
    <w:bookmarkEnd w:id="22"/>
    <w:bookmarkStart w:name="z63" w:id="23"/>
    <w:p>
      <w:pPr>
        <w:spacing w:after="0"/>
        <w:ind w:left="0"/>
        <w:jc w:val="both"/>
      </w:pPr>
      <w:r>
        <w:rPr>
          <w:rFonts w:ascii="Times New Roman"/>
          <w:b w:val="false"/>
          <w:i w:val="false"/>
          <w:color w:val="000000"/>
          <w:sz w:val="28"/>
        </w:rPr>
        <w:t>
      36. Нормативы по физической подготовке для граждан, поступающих на службу в органы внутренних дел, определяются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37. Нормативы по физической подготовке подлежат опубликованию на официальном интернет-ресурсе органа внутренних дел.</w:t>
      </w:r>
      <w:r>
        <w:br/>
      </w:r>
      <w:r>
        <w:rPr>
          <w:rFonts w:ascii="Times New Roman"/>
          <w:b w:val="false"/>
          <w:i w:val="false"/>
          <w:color w:val="000000"/>
          <w:sz w:val="28"/>
        </w:rPr>
        <w:t>
</w:t>
      </w:r>
      <w:r>
        <w:rPr>
          <w:rFonts w:ascii="Times New Roman"/>
          <w:b w:val="false"/>
          <w:i w:val="false"/>
          <w:color w:val="000000"/>
          <w:sz w:val="28"/>
        </w:rPr>
        <w:t>
      38. Сдача нормативов по физической подготовке проводится в течение трех рабочих дней после завершения тестирования кандидатов.</w:t>
      </w:r>
      <w:r>
        <w:br/>
      </w:r>
      <w:r>
        <w:rPr>
          <w:rFonts w:ascii="Times New Roman"/>
          <w:b w:val="false"/>
          <w:i w:val="false"/>
          <w:color w:val="000000"/>
          <w:sz w:val="28"/>
        </w:rPr>
        <w:t>
</w:t>
      </w:r>
      <w:r>
        <w:rPr>
          <w:rFonts w:ascii="Times New Roman"/>
          <w:b w:val="false"/>
          <w:i w:val="false"/>
          <w:color w:val="000000"/>
          <w:sz w:val="28"/>
        </w:rPr>
        <w:t>
      39. Ход сдачи нормативов по физической подготовке фиксируется с помощью технических средств видеозаписи.</w:t>
      </w:r>
      <w:r>
        <w:br/>
      </w:r>
      <w:r>
        <w:rPr>
          <w:rFonts w:ascii="Times New Roman"/>
          <w:b w:val="false"/>
          <w:i w:val="false"/>
          <w:color w:val="000000"/>
          <w:sz w:val="28"/>
        </w:rPr>
        <w:t>
</w:t>
      </w:r>
      <w:r>
        <w:rPr>
          <w:rFonts w:ascii="Times New Roman"/>
          <w:b w:val="false"/>
          <w:i w:val="false"/>
          <w:color w:val="000000"/>
          <w:sz w:val="28"/>
        </w:rPr>
        <w:t>
      40. Результаты сдачи нормативов по физической подготовке вносятся в ведомость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которая после ознакомления участников под роспись, передается конкурсной комиссии.</w:t>
      </w:r>
      <w:r>
        <w:br/>
      </w:r>
      <w:r>
        <w:rPr>
          <w:rFonts w:ascii="Times New Roman"/>
          <w:b w:val="false"/>
          <w:i w:val="false"/>
          <w:color w:val="000000"/>
          <w:sz w:val="28"/>
        </w:rPr>
        <w:t>
</w:t>
      </w:r>
      <w:r>
        <w:rPr>
          <w:rFonts w:ascii="Times New Roman"/>
          <w:b w:val="false"/>
          <w:i w:val="false"/>
          <w:color w:val="000000"/>
          <w:sz w:val="28"/>
        </w:rPr>
        <w:t>
      41. Повторная сдача нормативов по физической подготовке не допускаются.</w:t>
      </w:r>
    </w:p>
    <w:bookmarkEnd w:id="23"/>
    <w:bookmarkStart w:name="z69" w:id="24"/>
    <w:p>
      <w:pPr>
        <w:spacing w:after="0"/>
        <w:ind w:left="0"/>
        <w:jc w:val="left"/>
      </w:pPr>
      <w:r>
        <w:rPr>
          <w:rFonts w:ascii="Times New Roman"/>
          <w:b/>
          <w:i w:val="false"/>
          <w:color w:val="000000"/>
        </w:rPr>
        <w:t xml:space="preserve"> 
8. Собеседование с кандидатами, проводимое конкурсной комиссией</w:t>
      </w:r>
    </w:p>
    <w:bookmarkEnd w:id="24"/>
    <w:bookmarkStart w:name="z70" w:id="25"/>
    <w:p>
      <w:pPr>
        <w:spacing w:after="0"/>
        <w:ind w:left="0"/>
        <w:jc w:val="both"/>
      </w:pPr>
      <w:r>
        <w:rPr>
          <w:rFonts w:ascii="Times New Roman"/>
          <w:b w:val="false"/>
          <w:i w:val="false"/>
          <w:color w:val="000000"/>
          <w:sz w:val="28"/>
        </w:rPr>
        <w:t>
      42. К собеседованию допускаются участники, получившие по тестированию оценки не ниже пороговых значений и успешно сдавшие нормативы по физической подготовке.</w:t>
      </w:r>
      <w:r>
        <w:br/>
      </w:r>
      <w:r>
        <w:rPr>
          <w:rFonts w:ascii="Times New Roman"/>
          <w:b w:val="false"/>
          <w:i w:val="false"/>
          <w:color w:val="000000"/>
          <w:sz w:val="28"/>
        </w:rPr>
        <w:t>
</w:t>
      </w:r>
      <w:r>
        <w:rPr>
          <w:rFonts w:ascii="Times New Roman"/>
          <w:b w:val="false"/>
          <w:i w:val="false"/>
          <w:color w:val="000000"/>
          <w:sz w:val="28"/>
        </w:rPr>
        <w:t>
      43. Собеседование проводится в течение пяти рабочих дней после сдачи нормативов по физической подготовке.</w:t>
      </w:r>
      <w:r>
        <w:br/>
      </w:r>
      <w:r>
        <w:rPr>
          <w:rFonts w:ascii="Times New Roman"/>
          <w:b w:val="false"/>
          <w:i w:val="false"/>
          <w:color w:val="000000"/>
          <w:sz w:val="28"/>
        </w:rPr>
        <w:t>
</w:t>
      </w:r>
      <w:r>
        <w:rPr>
          <w:rFonts w:ascii="Times New Roman"/>
          <w:b w:val="false"/>
          <w:i w:val="false"/>
          <w:color w:val="000000"/>
          <w:sz w:val="28"/>
        </w:rPr>
        <w:t>
      44. Целью собеседования является оценка профессиональных, моральных, деловых и личностных качеств участников.</w:t>
      </w:r>
      <w:r>
        <w:br/>
      </w:r>
      <w:r>
        <w:rPr>
          <w:rFonts w:ascii="Times New Roman"/>
          <w:b w:val="false"/>
          <w:i w:val="false"/>
          <w:color w:val="000000"/>
          <w:sz w:val="28"/>
        </w:rPr>
        <w:t>
      При оценке профессиональных, моральных, деловых и личностных характеристик кандидатов, конкурсная комиссия исходит из результатов медицинского и психофизиологического освидетельствования, в том числе полиграфологического исследования, сдачи нормативов по физической подготовке, тестирования на знание законодательства, квалификационных требований и функциональных обязанностей соответствующей должности органа внутренних дел.</w:t>
      </w:r>
      <w:r>
        <w:br/>
      </w:r>
      <w:r>
        <w:rPr>
          <w:rFonts w:ascii="Times New Roman"/>
          <w:b w:val="false"/>
          <w:i w:val="false"/>
          <w:color w:val="000000"/>
          <w:sz w:val="28"/>
        </w:rPr>
        <w:t>
      Предварительное решение председателя или членов комиссии отражается в пункте 7 Сведений об участнике конкурса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45. Ход собеседования с каждым участником фиксируется с помощью технических средств записи.</w:t>
      </w:r>
      <w:r>
        <w:br/>
      </w: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заседания конкурсной комиссии. Носители записей хранятся у секретаря конкурсной комиссии.</w:t>
      </w:r>
    </w:p>
    <w:bookmarkEnd w:id="25"/>
    <w:bookmarkStart w:name="z74" w:id="26"/>
    <w:p>
      <w:pPr>
        <w:spacing w:after="0"/>
        <w:ind w:left="0"/>
        <w:jc w:val="left"/>
      </w:pPr>
      <w:r>
        <w:rPr>
          <w:rFonts w:ascii="Times New Roman"/>
          <w:b/>
          <w:i w:val="false"/>
          <w:color w:val="000000"/>
        </w:rPr>
        <w:t xml:space="preserve"> 
9. Решение конкурсной комиссии</w:t>
      </w:r>
    </w:p>
    <w:bookmarkEnd w:id="26"/>
    <w:bookmarkStart w:name="z75" w:id="27"/>
    <w:p>
      <w:pPr>
        <w:spacing w:after="0"/>
        <w:ind w:left="0"/>
        <w:jc w:val="both"/>
      </w:pPr>
      <w:r>
        <w:rPr>
          <w:rFonts w:ascii="Times New Roman"/>
          <w:b w:val="false"/>
          <w:i w:val="false"/>
          <w:color w:val="000000"/>
          <w:sz w:val="28"/>
        </w:rPr>
        <w:t>
      46. Решение конкурсной комиссии принимается в отсутствие участника путем открытого голосования. Решение конкурсной комиссии считается правомочным, если на заседании присутствует не менее двух третей от ее состава.</w:t>
      </w:r>
      <w:r>
        <w:br/>
      </w:r>
      <w:r>
        <w:rPr>
          <w:rFonts w:ascii="Times New Roman"/>
          <w:b w:val="false"/>
          <w:i w:val="false"/>
          <w:color w:val="000000"/>
          <w:sz w:val="28"/>
        </w:rPr>
        <w:t>
      Участник получает положительное заключение конкурсной комиссии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w:t>
      </w:r>
      <w:r>
        <w:br/>
      </w:r>
      <w:r>
        <w:rPr>
          <w:rFonts w:ascii="Times New Roman"/>
          <w:b w:val="false"/>
          <w:i w:val="false"/>
          <w:color w:val="000000"/>
          <w:sz w:val="28"/>
        </w:rPr>
        <w:t>
</w:t>
      </w:r>
      <w:r>
        <w:rPr>
          <w:rFonts w:ascii="Times New Roman"/>
          <w:b w:val="false"/>
          <w:i w:val="false"/>
          <w:color w:val="000000"/>
          <w:sz w:val="28"/>
        </w:rPr>
        <w:t>
      47. По итогам собеседования Комиссия принимает одно из следующих решений:</w:t>
      </w:r>
      <w:r>
        <w:br/>
      </w:r>
      <w:r>
        <w:rPr>
          <w:rFonts w:ascii="Times New Roman"/>
          <w:b w:val="false"/>
          <w:i w:val="false"/>
          <w:color w:val="000000"/>
          <w:sz w:val="28"/>
        </w:rPr>
        <w:t>
      1) рекомендовать к приему на службу в органы внутренних дел;</w:t>
      </w:r>
      <w:r>
        <w:br/>
      </w:r>
      <w:r>
        <w:rPr>
          <w:rFonts w:ascii="Times New Roman"/>
          <w:b w:val="false"/>
          <w:i w:val="false"/>
          <w:color w:val="000000"/>
          <w:sz w:val="28"/>
        </w:rPr>
        <w:t>
      2) рекомендовать к зачислению в резерв кандидатов для дальнейшего замещения соответствующих вакантных должностей;</w:t>
      </w:r>
      <w:r>
        <w:br/>
      </w:r>
      <w:r>
        <w:rPr>
          <w:rFonts w:ascii="Times New Roman"/>
          <w:b w:val="false"/>
          <w:i w:val="false"/>
          <w:color w:val="000000"/>
          <w:sz w:val="28"/>
        </w:rPr>
        <w:t>
      3) отказать в приеме на службу.</w:t>
      </w:r>
      <w:r>
        <w:br/>
      </w:r>
      <w:r>
        <w:rPr>
          <w:rFonts w:ascii="Times New Roman"/>
          <w:b w:val="false"/>
          <w:i w:val="false"/>
          <w:color w:val="000000"/>
          <w:sz w:val="28"/>
        </w:rPr>
        <w:t>
</w:t>
      </w:r>
      <w:r>
        <w:rPr>
          <w:rFonts w:ascii="Times New Roman"/>
          <w:b w:val="false"/>
          <w:i w:val="false"/>
          <w:color w:val="000000"/>
          <w:sz w:val="28"/>
        </w:rPr>
        <w:t>
      48. Список участников конкурса, рекомендованных конкурсной комиссией к зачислению в резерв кандидатов для дальнейшего замещения соответствующих вакантных должностей, утверждается руководителем органа внутренних дел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учетом не более трех человек на одну вакантную должность.</w:t>
      </w:r>
      <w:r>
        <w:br/>
      </w:r>
      <w:r>
        <w:rPr>
          <w:rFonts w:ascii="Times New Roman"/>
          <w:b w:val="false"/>
          <w:i w:val="false"/>
          <w:color w:val="000000"/>
          <w:sz w:val="28"/>
        </w:rPr>
        <w:t>
      Участники конкурса, зачисленные в резерв кандидатов, могут в течение года с момента прохождения конкурса занять соответствующую должность без прохождения дополнительного конкурса.</w:t>
      </w:r>
      <w:r>
        <w:br/>
      </w:r>
      <w:r>
        <w:rPr>
          <w:rFonts w:ascii="Times New Roman"/>
          <w:b w:val="false"/>
          <w:i w:val="false"/>
          <w:color w:val="000000"/>
          <w:sz w:val="28"/>
        </w:rPr>
        <w:t>
</w:t>
      </w:r>
      <w:r>
        <w:rPr>
          <w:rFonts w:ascii="Times New Roman"/>
          <w:b w:val="false"/>
          <w:i w:val="false"/>
          <w:color w:val="000000"/>
          <w:sz w:val="28"/>
        </w:rPr>
        <w:t>
      49. Принятое конкурсной комиссией решение оформляется в виде протокола, который подписывается председателем и членами конкурсной комиссии, а также секретарем, осуществляющим протоколирование. Ход обсуждения фиксируется с помощью технических средств записи.</w:t>
      </w:r>
      <w:r>
        <w:br/>
      </w:r>
      <w:r>
        <w:rPr>
          <w:rFonts w:ascii="Times New Roman"/>
          <w:b w:val="false"/>
          <w:i w:val="false"/>
          <w:color w:val="000000"/>
          <w:sz w:val="28"/>
        </w:rPr>
        <w:t>
</w:t>
      </w:r>
      <w:r>
        <w:rPr>
          <w:rFonts w:ascii="Times New Roman"/>
          <w:b w:val="false"/>
          <w:i w:val="false"/>
          <w:color w:val="000000"/>
          <w:sz w:val="28"/>
        </w:rPr>
        <w:t>
      50. Списки участников, получивших положительное заключение конкурсной комиссии и зачисленных в резерв кандидатов для дальнейшего замещения соответствующих вакантных должностей, размещаются на информационных стендах соответствующего органа внутренних дел, а также на его интернет-ресурсе в течение трех рабочих дней после проведения конкурса.</w:t>
      </w:r>
      <w:r>
        <w:br/>
      </w:r>
      <w:r>
        <w:rPr>
          <w:rFonts w:ascii="Times New Roman"/>
          <w:b w:val="false"/>
          <w:i w:val="false"/>
          <w:color w:val="000000"/>
          <w:sz w:val="28"/>
        </w:rPr>
        <w:t>
</w:t>
      </w:r>
      <w:r>
        <w:rPr>
          <w:rFonts w:ascii="Times New Roman"/>
          <w:b w:val="false"/>
          <w:i w:val="false"/>
          <w:color w:val="000000"/>
          <w:sz w:val="28"/>
        </w:rPr>
        <w:t>
      51. Участник, в отношении которого конкурсной комиссией принято положительное заключение о приеме на службу в органы внутренних дел до прохождения первоначального обучения проходит специальную проверку и стажировку.</w:t>
      </w:r>
    </w:p>
    <w:bookmarkEnd w:id="27"/>
    <w:bookmarkStart w:name="z81" w:id="28"/>
    <w:p>
      <w:pPr>
        <w:spacing w:after="0"/>
        <w:ind w:left="0"/>
        <w:jc w:val="left"/>
      </w:pPr>
      <w:r>
        <w:rPr>
          <w:rFonts w:ascii="Times New Roman"/>
          <w:b/>
          <w:i w:val="false"/>
          <w:color w:val="000000"/>
        </w:rPr>
        <w:t xml:space="preserve"> 
10. Проведение стажировки</w:t>
      </w:r>
    </w:p>
    <w:bookmarkEnd w:id="28"/>
    <w:bookmarkStart w:name="z82" w:id="29"/>
    <w:p>
      <w:pPr>
        <w:spacing w:after="0"/>
        <w:ind w:left="0"/>
        <w:jc w:val="both"/>
      </w:pPr>
      <w:r>
        <w:rPr>
          <w:rFonts w:ascii="Times New Roman"/>
          <w:b w:val="false"/>
          <w:i w:val="false"/>
          <w:color w:val="000000"/>
          <w:sz w:val="28"/>
        </w:rPr>
        <w:t>
      52. Стажировка для кандидатов при поступлении на службу в органы внутренних дел (далее – стажировка) устанавливается для лиц, назначенных стажерами по соответствующим должностям.</w:t>
      </w:r>
      <w:r>
        <w:br/>
      </w:r>
      <w:r>
        <w:rPr>
          <w:rFonts w:ascii="Times New Roman"/>
          <w:b w:val="false"/>
          <w:i w:val="false"/>
          <w:color w:val="000000"/>
          <w:sz w:val="28"/>
        </w:rPr>
        <w:t>
      Решение руководителя органа внутренних дел о назначении кандидата на службу в органы внутренних дел до прохождения первоначального обучения стажером на соответствующую должность и закреплением за ним руководителя стажировки из числа опытных сотрудников оформляется приказом. На период прохождения стажировки с кандидатом заключается трудовой договор, специальное звание в этот период не присваивается.</w:t>
      </w:r>
      <w:r>
        <w:br/>
      </w:r>
      <w:r>
        <w:rPr>
          <w:rFonts w:ascii="Times New Roman"/>
          <w:b w:val="false"/>
          <w:i w:val="false"/>
          <w:color w:val="000000"/>
          <w:sz w:val="28"/>
        </w:rPr>
        <w:t>
      Продолжительность стажировки должна быть не менее одного месяца со дня назначения кандидата стажером по соответствующей должности.</w:t>
      </w:r>
      <w:r>
        <w:br/>
      </w:r>
      <w:r>
        <w:rPr>
          <w:rFonts w:ascii="Times New Roman"/>
          <w:b w:val="false"/>
          <w:i w:val="false"/>
          <w:color w:val="000000"/>
          <w:sz w:val="28"/>
        </w:rPr>
        <w:t>
</w:t>
      </w:r>
      <w:r>
        <w:rPr>
          <w:rFonts w:ascii="Times New Roman"/>
          <w:b w:val="false"/>
          <w:i w:val="false"/>
          <w:color w:val="000000"/>
          <w:sz w:val="28"/>
        </w:rPr>
        <w:t>
      53. Стажировку у одного и того же руководителя стажировки могут проходить не более двух стажеров одновременно.</w:t>
      </w:r>
      <w:r>
        <w:br/>
      </w:r>
      <w:r>
        <w:rPr>
          <w:rFonts w:ascii="Times New Roman"/>
          <w:b w:val="false"/>
          <w:i w:val="false"/>
          <w:color w:val="000000"/>
          <w:sz w:val="28"/>
        </w:rPr>
        <w:t>
</w:t>
      </w:r>
      <w:r>
        <w:rPr>
          <w:rFonts w:ascii="Times New Roman"/>
          <w:b w:val="false"/>
          <w:i w:val="false"/>
          <w:color w:val="000000"/>
          <w:sz w:val="28"/>
        </w:rPr>
        <w:t>
      54. Стажер, наряду с выполнением основных обязанностей и поручений по должности, проходит стажировку по месту службы под руководством непосредственного начальника и руководителя стажировки.</w:t>
      </w:r>
      <w:r>
        <w:br/>
      </w:r>
      <w:r>
        <w:rPr>
          <w:rFonts w:ascii="Times New Roman"/>
          <w:b w:val="false"/>
          <w:i w:val="false"/>
          <w:color w:val="000000"/>
          <w:sz w:val="28"/>
        </w:rPr>
        <w:t>
</w:t>
      </w:r>
      <w:r>
        <w:rPr>
          <w:rFonts w:ascii="Times New Roman"/>
          <w:b w:val="false"/>
          <w:i w:val="false"/>
          <w:color w:val="000000"/>
          <w:sz w:val="28"/>
        </w:rPr>
        <w:t>
      55. Стажировка носит индивидуальный характер и предусматривает:</w:t>
      </w:r>
      <w:r>
        <w:br/>
      </w:r>
      <w:r>
        <w:rPr>
          <w:rFonts w:ascii="Times New Roman"/>
          <w:b w:val="false"/>
          <w:i w:val="false"/>
          <w:color w:val="000000"/>
          <w:sz w:val="28"/>
        </w:rPr>
        <w:t>
      1) самостоятельную теоретическую подготовку;</w:t>
      </w:r>
      <w:r>
        <w:br/>
      </w:r>
      <w:r>
        <w:rPr>
          <w:rFonts w:ascii="Times New Roman"/>
          <w:b w:val="false"/>
          <w:i w:val="false"/>
          <w:color w:val="000000"/>
          <w:sz w:val="28"/>
        </w:rPr>
        <w:t>
      2) приобретение профессиональных и организаторских навыков;</w:t>
      </w:r>
      <w:r>
        <w:br/>
      </w:r>
      <w:r>
        <w:rPr>
          <w:rFonts w:ascii="Times New Roman"/>
          <w:b w:val="false"/>
          <w:i w:val="false"/>
          <w:color w:val="000000"/>
          <w:sz w:val="28"/>
        </w:rPr>
        <w:t>
      3) изучение организации служебной деятельности;</w:t>
      </w:r>
      <w:r>
        <w:br/>
      </w:r>
      <w:r>
        <w:rPr>
          <w:rFonts w:ascii="Times New Roman"/>
          <w:b w:val="false"/>
          <w:i w:val="false"/>
          <w:color w:val="000000"/>
          <w:sz w:val="28"/>
        </w:rPr>
        <w:t>
      4) изучение законодательных и нормативных правовых актов Республики Казахстан и их применение в практической деятельности;</w:t>
      </w:r>
      <w:r>
        <w:br/>
      </w:r>
      <w:r>
        <w:rPr>
          <w:rFonts w:ascii="Times New Roman"/>
          <w:b w:val="false"/>
          <w:i w:val="false"/>
          <w:color w:val="000000"/>
          <w:sz w:val="28"/>
        </w:rPr>
        <w:t>
      5) участие в подготовке проектов нормативных правовых актов и организационно-распорядительных документов.</w:t>
      </w:r>
      <w:r>
        <w:br/>
      </w:r>
      <w:r>
        <w:rPr>
          <w:rFonts w:ascii="Times New Roman"/>
          <w:b w:val="false"/>
          <w:i w:val="false"/>
          <w:color w:val="000000"/>
          <w:sz w:val="28"/>
        </w:rPr>
        <w:t>
</w:t>
      </w:r>
      <w:r>
        <w:rPr>
          <w:rFonts w:ascii="Times New Roman"/>
          <w:b w:val="false"/>
          <w:i w:val="false"/>
          <w:color w:val="000000"/>
          <w:sz w:val="28"/>
        </w:rPr>
        <w:t>
      56. Организация стажировки возлагается на руководителей служб и подразделений органа внутренних дел, куда назначен кандидат на службу в качестве стажера по должности.</w:t>
      </w:r>
      <w:r>
        <w:br/>
      </w:r>
      <w:r>
        <w:rPr>
          <w:rFonts w:ascii="Times New Roman"/>
          <w:b w:val="false"/>
          <w:i w:val="false"/>
          <w:color w:val="000000"/>
          <w:sz w:val="28"/>
        </w:rPr>
        <w:t>
      Руководители служб и подразделений органа внутренних дел:</w:t>
      </w:r>
      <w:r>
        <w:br/>
      </w:r>
      <w:r>
        <w:rPr>
          <w:rFonts w:ascii="Times New Roman"/>
          <w:b w:val="false"/>
          <w:i w:val="false"/>
          <w:color w:val="000000"/>
          <w:sz w:val="28"/>
        </w:rPr>
        <w:t>
      1) определяют время (период), место стажировки, количество стажирующихся, руководителей стажировки;</w:t>
      </w:r>
      <w:r>
        <w:br/>
      </w:r>
      <w:r>
        <w:rPr>
          <w:rFonts w:ascii="Times New Roman"/>
          <w:b w:val="false"/>
          <w:i w:val="false"/>
          <w:color w:val="000000"/>
          <w:sz w:val="28"/>
        </w:rPr>
        <w:t>
      2) утверждают индивидуальный план стажировки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отчет о проделанной работе в период стажировки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контролируют работу руководителей стажировки и кандидатов, проходящих стажировку;</w:t>
      </w:r>
      <w:r>
        <w:br/>
      </w:r>
      <w:r>
        <w:rPr>
          <w:rFonts w:ascii="Times New Roman"/>
          <w:b w:val="false"/>
          <w:i w:val="false"/>
          <w:color w:val="000000"/>
          <w:sz w:val="28"/>
        </w:rPr>
        <w:t>
      4) проводят собеседования со стажерами по изучаемым вопросам.</w:t>
      </w:r>
      <w:r>
        <w:br/>
      </w:r>
      <w:r>
        <w:rPr>
          <w:rFonts w:ascii="Times New Roman"/>
          <w:b w:val="false"/>
          <w:i w:val="false"/>
          <w:color w:val="000000"/>
          <w:sz w:val="28"/>
        </w:rPr>
        <w:t>
</w:t>
      </w:r>
      <w:r>
        <w:rPr>
          <w:rFonts w:ascii="Times New Roman"/>
          <w:b w:val="false"/>
          <w:i w:val="false"/>
          <w:color w:val="000000"/>
          <w:sz w:val="28"/>
        </w:rPr>
        <w:t>
      57. Руководитель стажировки:</w:t>
      </w:r>
      <w:r>
        <w:br/>
      </w:r>
      <w:r>
        <w:rPr>
          <w:rFonts w:ascii="Times New Roman"/>
          <w:b w:val="false"/>
          <w:i w:val="false"/>
          <w:color w:val="000000"/>
          <w:sz w:val="28"/>
        </w:rPr>
        <w:t>
      1) совместно со стажером разрабатывает </w:t>
      </w:r>
      <w:r>
        <w:rPr>
          <w:rFonts w:ascii="Times New Roman"/>
          <w:b w:val="false"/>
          <w:i w:val="false"/>
          <w:color w:val="000000"/>
          <w:sz w:val="28"/>
        </w:rPr>
        <w:t>индивидуальный план</w:t>
      </w:r>
      <w:r>
        <w:rPr>
          <w:rFonts w:ascii="Times New Roman"/>
          <w:b w:val="false"/>
          <w:i w:val="false"/>
          <w:color w:val="000000"/>
          <w:sz w:val="28"/>
        </w:rPr>
        <w:t xml:space="preserve"> стажировки, и утвердить должностным лицом, на которого возложена организация стажировки;</w:t>
      </w:r>
      <w:r>
        <w:br/>
      </w:r>
      <w:r>
        <w:rPr>
          <w:rFonts w:ascii="Times New Roman"/>
          <w:b w:val="false"/>
          <w:i w:val="false"/>
          <w:color w:val="000000"/>
          <w:sz w:val="28"/>
        </w:rPr>
        <w:t>
      2) ознакамливает стажера с функциональными обязанностями, организацией работы органа внутренних дел;</w:t>
      </w:r>
      <w:r>
        <w:br/>
      </w: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планом стажировки;</w:t>
      </w:r>
      <w:r>
        <w:br/>
      </w:r>
      <w:r>
        <w:rPr>
          <w:rFonts w:ascii="Times New Roman"/>
          <w:b w:val="false"/>
          <w:i w:val="false"/>
          <w:color w:val="000000"/>
          <w:sz w:val="28"/>
        </w:rPr>
        <w:t>
      4) контролирует ход стажировки и своевременное выполнение индивидуального плана стажировки.</w:t>
      </w:r>
      <w:r>
        <w:br/>
      </w:r>
      <w:r>
        <w:rPr>
          <w:rFonts w:ascii="Times New Roman"/>
          <w:b w:val="false"/>
          <w:i w:val="false"/>
          <w:color w:val="000000"/>
          <w:sz w:val="28"/>
        </w:rPr>
        <w:t>
</w:t>
      </w:r>
      <w:r>
        <w:rPr>
          <w:rFonts w:ascii="Times New Roman"/>
          <w:b w:val="false"/>
          <w:i w:val="false"/>
          <w:color w:val="000000"/>
          <w:sz w:val="28"/>
        </w:rPr>
        <w:t>
      58. В период стажировки, кандидат на службу:</w:t>
      </w:r>
      <w:r>
        <w:br/>
      </w:r>
      <w:r>
        <w:rPr>
          <w:rFonts w:ascii="Times New Roman"/>
          <w:b w:val="false"/>
          <w:i w:val="false"/>
          <w:color w:val="000000"/>
          <w:sz w:val="28"/>
        </w:rPr>
        <w:t>
      1) совместно с руководителем стажировки разрабатывает индивидуальный план стажировки;</w:t>
      </w:r>
      <w:r>
        <w:br/>
      </w:r>
      <w:r>
        <w:rPr>
          <w:rFonts w:ascii="Times New Roman"/>
          <w:b w:val="false"/>
          <w:i w:val="false"/>
          <w:color w:val="000000"/>
          <w:sz w:val="28"/>
        </w:rPr>
        <w:t>
      2) ознакамливается с требованиями нормативных правовых и иных актов, регламентирующих деятельность службы, в которой проводится стажировка, и органа внутренних дел в целом;</w:t>
      </w:r>
      <w:r>
        <w:br/>
      </w:r>
      <w:r>
        <w:rPr>
          <w:rFonts w:ascii="Times New Roman"/>
          <w:b w:val="false"/>
          <w:i w:val="false"/>
          <w:color w:val="000000"/>
          <w:sz w:val="28"/>
        </w:rPr>
        <w:t>
      3) принимает участие в занятиях по профессиональной подготовке и других мероприятиях, проводимых по месту стажировки;</w:t>
      </w:r>
      <w:r>
        <w:br/>
      </w:r>
      <w:r>
        <w:rPr>
          <w:rFonts w:ascii="Times New Roman"/>
          <w:b w:val="false"/>
          <w:i w:val="false"/>
          <w:color w:val="000000"/>
          <w:sz w:val="28"/>
        </w:rPr>
        <w:t>
      4) ведет учет проделанной работы;</w:t>
      </w:r>
      <w:r>
        <w:br/>
      </w:r>
      <w:r>
        <w:rPr>
          <w:rFonts w:ascii="Times New Roman"/>
          <w:b w:val="false"/>
          <w:i w:val="false"/>
          <w:color w:val="000000"/>
          <w:sz w:val="28"/>
        </w:rPr>
        <w:t>
      5) составляет </w:t>
      </w:r>
      <w:r>
        <w:rPr>
          <w:rFonts w:ascii="Times New Roman"/>
          <w:b w:val="false"/>
          <w:i w:val="false"/>
          <w:color w:val="000000"/>
          <w:sz w:val="28"/>
        </w:rPr>
        <w:t>отчет</w:t>
      </w:r>
      <w:r>
        <w:rPr>
          <w:rFonts w:ascii="Times New Roman"/>
          <w:b w:val="false"/>
          <w:i w:val="false"/>
          <w:color w:val="000000"/>
          <w:sz w:val="28"/>
        </w:rPr>
        <w:t xml:space="preserve"> о проделанной работе в период стажировки.</w:t>
      </w:r>
      <w:r>
        <w:br/>
      </w:r>
      <w:r>
        <w:rPr>
          <w:rFonts w:ascii="Times New Roman"/>
          <w:b w:val="false"/>
          <w:i w:val="false"/>
          <w:color w:val="000000"/>
          <w:sz w:val="28"/>
        </w:rPr>
        <w:t>
      Документами, удостоверяющими прохождение стажировки, являются индивидуальный план стажировки и отчет по ее итогам, которые приобщаются к личному делу стажера.</w:t>
      </w:r>
      <w:r>
        <w:br/>
      </w:r>
      <w:r>
        <w:rPr>
          <w:rFonts w:ascii="Times New Roman"/>
          <w:b w:val="false"/>
          <w:i w:val="false"/>
          <w:color w:val="000000"/>
          <w:sz w:val="28"/>
        </w:rPr>
        <w:t>
</w:t>
      </w:r>
      <w:r>
        <w:rPr>
          <w:rFonts w:ascii="Times New Roman"/>
          <w:b w:val="false"/>
          <w:i w:val="false"/>
          <w:color w:val="000000"/>
          <w:sz w:val="28"/>
        </w:rPr>
        <w:t>
      59. Завершающим этапом оценки теоретических знаний и практической работы кандидата в период его стажировки является характеристика, подписанная руководителем стажировки. В характеристике должны найти отражение объем и уровень полученных стажером знаний и практических навыков, а также оценка профессиональной подготовленности, деловых качеств и способностей кандидата самостоятельно принимать конкретные решения.</w:t>
      </w:r>
      <w:r>
        <w:br/>
      </w:r>
      <w:r>
        <w:rPr>
          <w:rFonts w:ascii="Times New Roman"/>
          <w:b w:val="false"/>
          <w:i w:val="false"/>
          <w:color w:val="000000"/>
          <w:sz w:val="28"/>
        </w:rPr>
        <w:t>
</w:t>
      </w:r>
      <w:r>
        <w:rPr>
          <w:rFonts w:ascii="Times New Roman"/>
          <w:b w:val="false"/>
          <w:i w:val="false"/>
          <w:color w:val="000000"/>
          <w:sz w:val="28"/>
        </w:rPr>
        <w:t>
      60. В случае невыполнения стажером возложенных на него обязанностей руководитель стажировки может освободить его от дальнейшего прохождения стажировки, о чем информируется кадровая служба. При получении стажером отрицательной характеристики по итогам стажировки он не может быть направлен на специальное первоначальное обучение.</w:t>
      </w:r>
      <w:r>
        <w:br/>
      </w:r>
      <w:r>
        <w:rPr>
          <w:rFonts w:ascii="Times New Roman"/>
          <w:b w:val="false"/>
          <w:i w:val="false"/>
          <w:color w:val="000000"/>
          <w:sz w:val="28"/>
        </w:rPr>
        <w:t>
</w:t>
      </w:r>
      <w:r>
        <w:rPr>
          <w:rFonts w:ascii="Times New Roman"/>
          <w:b w:val="false"/>
          <w:i w:val="false"/>
          <w:color w:val="000000"/>
          <w:sz w:val="28"/>
        </w:rPr>
        <w:t>
      61. В период стажировки кандидату не разрешается ношение и хранение табельного огнестрельного оружия и </w:t>
      </w:r>
      <w:r>
        <w:rPr>
          <w:rFonts w:ascii="Times New Roman"/>
          <w:b w:val="false"/>
          <w:i w:val="false"/>
          <w:color w:val="000000"/>
          <w:sz w:val="28"/>
        </w:rPr>
        <w:t>специальных средств</w:t>
      </w:r>
      <w:r>
        <w:rPr>
          <w:rFonts w:ascii="Times New Roman"/>
          <w:b w:val="false"/>
          <w:i w:val="false"/>
          <w:color w:val="000000"/>
          <w:sz w:val="28"/>
        </w:rPr>
        <w:t>. Использование стажера в оперативных мероприятиях,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 законности, ущемлению прав, свобод и законных интересов граждан не допускается.</w:t>
      </w:r>
      <w:r>
        <w:br/>
      </w:r>
      <w:r>
        <w:rPr>
          <w:rFonts w:ascii="Times New Roman"/>
          <w:b w:val="false"/>
          <w:i w:val="false"/>
          <w:color w:val="000000"/>
          <w:sz w:val="28"/>
        </w:rPr>
        <w:t>
</w:t>
      </w:r>
      <w:r>
        <w:rPr>
          <w:rFonts w:ascii="Times New Roman"/>
          <w:b w:val="false"/>
          <w:i w:val="false"/>
          <w:color w:val="000000"/>
          <w:sz w:val="28"/>
        </w:rPr>
        <w:t>
      62. Кандидатам на службу в органы внутренних дел,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 а также производятся другие выплаты, установленные для соответствующих категорий сотрудников, не имеющих специальных званий.</w:t>
      </w:r>
      <w:r>
        <w:br/>
      </w:r>
      <w:r>
        <w:rPr>
          <w:rFonts w:ascii="Times New Roman"/>
          <w:b w:val="false"/>
          <w:i w:val="false"/>
          <w:color w:val="000000"/>
          <w:sz w:val="28"/>
        </w:rPr>
        <w:t>
</w:t>
      </w:r>
      <w:r>
        <w:rPr>
          <w:rFonts w:ascii="Times New Roman"/>
          <w:b w:val="false"/>
          <w:i w:val="false"/>
          <w:color w:val="000000"/>
          <w:sz w:val="28"/>
        </w:rPr>
        <w:t>
      63. Со стажером трудовые отношения могут быть прекращены до окончания стажировки в порядке и по основаниям, предусмотренным трудовым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64. По окончании стажировки начальник структурного подразделения органа внутренних дел, в котором стажер проходил стажировку, дается заключение, которое утверждается руководителем органа внутренних дел (имеющему право назначения и увольнения) и является основанием для издания приказа о направлении стажера на специальное первоначальное обучение.</w:t>
      </w:r>
      <w:r>
        <w:br/>
      </w:r>
      <w:r>
        <w:rPr>
          <w:rFonts w:ascii="Times New Roman"/>
          <w:b w:val="false"/>
          <w:i w:val="false"/>
          <w:color w:val="000000"/>
          <w:sz w:val="28"/>
        </w:rPr>
        <w:t>
</w:t>
      </w:r>
      <w:r>
        <w:rPr>
          <w:rFonts w:ascii="Times New Roman"/>
          <w:b w:val="false"/>
          <w:i w:val="false"/>
          <w:color w:val="000000"/>
          <w:sz w:val="28"/>
        </w:rPr>
        <w:t>
      65. По результатам стажировки по соответствующей должности кандидаты, назначенные стажерами на должности, и их личные дела направляются в учебные заведения органов внутренних дел для прохождения специального первоначального обучения.</w:t>
      </w:r>
      <w:r>
        <w:br/>
      </w:r>
      <w:r>
        <w:rPr>
          <w:rFonts w:ascii="Times New Roman"/>
          <w:b w:val="false"/>
          <w:i w:val="false"/>
          <w:color w:val="000000"/>
          <w:sz w:val="28"/>
        </w:rPr>
        <w:t>
</w:t>
      </w:r>
      <w:r>
        <w:rPr>
          <w:rFonts w:ascii="Times New Roman"/>
          <w:b w:val="false"/>
          <w:i w:val="false"/>
          <w:color w:val="000000"/>
          <w:sz w:val="28"/>
        </w:rPr>
        <w:t>
      66. Орган внутренних дел, направивший стажера, по завершению им специального первоначального обучения назначает его на должность с испытательным сроком до трех месяцев.</w:t>
      </w:r>
    </w:p>
    <w:bookmarkEnd w:id="29"/>
    <w:bookmarkStart w:name="z97"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Начальнику _____________________________</w:t>
      </w:r>
      <w:r>
        <w:br/>
      </w:r>
      <w:r>
        <w:rPr>
          <w:rFonts w:ascii="Times New Roman"/>
          <w:b w:val="false"/>
          <w:i w:val="false"/>
          <w:color w:val="000000"/>
          <w:sz w:val="28"/>
        </w:rPr>
        <w:t>
                                          (органа внутренних дел</w:t>
      </w:r>
      <w:r>
        <w:br/>
      </w:r>
      <w:r>
        <w:rPr>
          <w:rFonts w:ascii="Times New Roman"/>
          <w:b w:val="false"/>
          <w:i w:val="false"/>
          <w:color w:val="000000"/>
          <w:sz w:val="28"/>
        </w:rPr>
        <w:t>
                            ________________________________________</w:t>
      </w:r>
      <w:r>
        <w:br/>
      </w:r>
      <w:r>
        <w:rPr>
          <w:rFonts w:ascii="Times New Roman"/>
          <w:b w:val="false"/>
          <w:i w:val="false"/>
          <w:color w:val="000000"/>
          <w:sz w:val="28"/>
        </w:rPr>
        <w:t>
                            звание, фамилия, (отчество при наличии))</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должности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условиями и порядком проведения конкурса на занятие вакантной</w:t>
      </w:r>
      <w:r>
        <w:br/>
      </w:r>
      <w:r>
        <w:rPr>
          <w:rFonts w:ascii="Times New Roman"/>
          <w:b w:val="false"/>
          <w:i w:val="false"/>
          <w:color w:val="000000"/>
          <w:sz w:val="28"/>
        </w:rPr>
        <w:t>
должности в правоохранительных органах Республики Казахстан</w:t>
      </w:r>
      <w:r>
        <w:br/>
      </w:r>
      <w:r>
        <w:rPr>
          <w:rFonts w:ascii="Times New Roman"/>
          <w:b w:val="false"/>
          <w:i w:val="false"/>
          <w:color w:val="000000"/>
          <w:sz w:val="28"/>
        </w:rPr>
        <w:t>
ознакомлен (ознакомлена), согласен (согласна) и обязуюсь их</w:t>
      </w:r>
      <w:r>
        <w:br/>
      </w:r>
      <w:r>
        <w:rPr>
          <w:rFonts w:ascii="Times New Roman"/>
          <w:b w:val="false"/>
          <w:i w:val="false"/>
          <w:color w:val="000000"/>
          <w:sz w:val="28"/>
        </w:rPr>
        <w:t>
выполнять.</w:t>
      </w:r>
      <w:r>
        <w:br/>
      </w:r>
      <w:r>
        <w:rPr>
          <w:rFonts w:ascii="Times New Roman"/>
          <w:b w:val="false"/>
          <w:i w:val="false"/>
          <w:color w:val="000000"/>
          <w:sz w:val="28"/>
        </w:rPr>
        <w:t>
      Я предупрежден (а) об ответственности за подлинность</w:t>
      </w:r>
      <w:r>
        <w:br/>
      </w:r>
      <w:r>
        <w:rPr>
          <w:rFonts w:ascii="Times New Roman"/>
          <w:b w:val="false"/>
          <w:i w:val="false"/>
          <w:color w:val="000000"/>
          <w:sz w:val="28"/>
        </w:rPr>
        <w:t>
представленных документов.</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 20____ года</w:t>
      </w:r>
    </w:p>
    <w:bookmarkStart w:name="z98"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АНКЕТА</w:t>
      </w:r>
      <w:r>
        <w:br/>
      </w: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1. Фамилия (если изменяли, то укажите прежнюю) ______________________</w:t>
      </w:r>
      <w:r>
        <w:br/>
      </w:r>
      <w:r>
        <w:rPr>
          <w:rFonts w:ascii="Times New Roman"/>
          <w:b w:val="false"/>
          <w:i w:val="false"/>
          <w:color w:val="000000"/>
          <w:sz w:val="28"/>
        </w:rPr>
        <w:t>
Имя _________________________________________________________________</w:t>
      </w:r>
      <w:r>
        <w:br/>
      </w:r>
      <w:r>
        <w:rPr>
          <w:rFonts w:ascii="Times New Roman"/>
          <w:b w:val="false"/>
          <w:i w:val="false"/>
          <w:color w:val="000000"/>
          <w:sz w:val="28"/>
        </w:rPr>
        <w:t>
Отчество (при наличии) ______________________________________________</w:t>
      </w:r>
      <w:r>
        <w:br/>
      </w:r>
      <w:r>
        <w:rPr>
          <w:rFonts w:ascii="Times New Roman"/>
          <w:b w:val="false"/>
          <w:i w:val="false"/>
          <w:color w:val="000000"/>
          <w:sz w:val="28"/>
        </w:rPr>
        <w:t>
2. Гражданство _____________________________________________________</w:t>
      </w:r>
      <w:r>
        <w:br/>
      </w:r>
      <w:r>
        <w:rPr>
          <w:rFonts w:ascii="Times New Roman"/>
          <w:b w:val="false"/>
          <w:i w:val="false"/>
          <w:color w:val="000000"/>
          <w:sz w:val="28"/>
        </w:rPr>
        <w:t>
Если изменяли, то укажите, когда ____________________________________</w:t>
      </w:r>
      <w:r>
        <w:br/>
      </w:r>
      <w:r>
        <w:rPr>
          <w:rFonts w:ascii="Times New Roman"/>
          <w:b w:val="false"/>
          <w:i w:val="false"/>
          <w:color w:val="000000"/>
          <w:sz w:val="28"/>
        </w:rPr>
        <w:t>
3. Были ли Вы судимы, когда и за что ________________________________</w:t>
      </w:r>
      <w:r>
        <w:br/>
      </w:r>
      <w:r>
        <w:rPr>
          <w:rFonts w:ascii="Times New Roman"/>
          <w:b w:val="false"/>
          <w:i w:val="false"/>
          <w:color w:val="000000"/>
          <w:sz w:val="28"/>
        </w:rPr>
        <w:t>
4. Учеба или работа за границей _____________________________________</w:t>
      </w:r>
      <w:r>
        <w:br/>
      </w:r>
      <w:r>
        <w:rPr>
          <w:rFonts w:ascii="Times New Roman"/>
          <w:b w:val="false"/>
          <w:i w:val="false"/>
          <w:color w:val="000000"/>
          <w:sz w:val="28"/>
        </w:rPr>
        <w:t>
Страна пребывания ___________________________________________________</w:t>
      </w:r>
      <w:r>
        <w:br/>
      </w:r>
      <w:r>
        <w:rPr>
          <w:rFonts w:ascii="Times New Roman"/>
          <w:b w:val="false"/>
          <w:i w:val="false"/>
          <w:color w:val="000000"/>
          <w:sz w:val="28"/>
        </w:rPr>
        <w:t>
Время пребывания ____________________________________________________</w:t>
      </w:r>
      <w:r>
        <w:br/>
      </w:r>
      <w:r>
        <w:rPr>
          <w:rFonts w:ascii="Times New Roman"/>
          <w:b w:val="false"/>
          <w:i w:val="false"/>
          <w:color w:val="000000"/>
          <w:sz w:val="28"/>
        </w:rPr>
        <w:t>
Место работы или учебы ______________________________________________</w:t>
      </w:r>
      <w:r>
        <w:br/>
      </w:r>
      <w:r>
        <w:rPr>
          <w:rFonts w:ascii="Times New Roman"/>
          <w:b w:val="false"/>
          <w:i w:val="false"/>
          <w:color w:val="000000"/>
          <w:sz w:val="28"/>
        </w:rPr>
        <w:t>
5. Признавались ли Вы недееспособным или ограниченно дееспособным</w:t>
      </w:r>
      <w:r>
        <w:br/>
      </w:r>
      <w:r>
        <w:rPr>
          <w:rFonts w:ascii="Times New Roman"/>
          <w:b w:val="false"/>
          <w:i w:val="false"/>
          <w:color w:val="000000"/>
          <w:sz w:val="28"/>
        </w:rPr>
        <w:t>
решением суда, когда и за что ______________________________________</w:t>
      </w:r>
      <w:r>
        <w:br/>
      </w:r>
      <w:r>
        <w:rPr>
          <w:rFonts w:ascii="Times New Roman"/>
          <w:b w:val="false"/>
          <w:i w:val="false"/>
          <w:color w:val="000000"/>
          <w:sz w:val="28"/>
        </w:rPr>
        <w:t>
6. Лишались ли Вы права занимать государственные должности в течение</w:t>
      </w:r>
      <w:r>
        <w:br/>
      </w:r>
      <w:r>
        <w:rPr>
          <w:rFonts w:ascii="Times New Roman"/>
          <w:b w:val="false"/>
          <w:i w:val="false"/>
          <w:color w:val="000000"/>
          <w:sz w:val="28"/>
        </w:rPr>
        <w:t>
определенного срока, когда и за что _________________________________</w:t>
      </w:r>
      <w:r>
        <w:br/>
      </w:r>
      <w:r>
        <w:rPr>
          <w:rFonts w:ascii="Times New Roman"/>
          <w:b w:val="false"/>
          <w:i w:val="false"/>
          <w:color w:val="000000"/>
          <w:sz w:val="28"/>
        </w:rPr>
        <w:t>
7. Являетесь ли Вы близким родственником (родителем, сыном, дочерью,</w:t>
      </w:r>
      <w:r>
        <w:br/>
      </w:r>
      <w:r>
        <w:rPr>
          <w:rFonts w:ascii="Times New Roman"/>
          <w:b w:val="false"/>
          <w:i w:val="false"/>
          <w:color w:val="000000"/>
          <w:sz w:val="28"/>
        </w:rPr>
        <w:t>
усыновителем, усыновленным, полнородным и неполнородным братом или</w:t>
      </w:r>
      <w:r>
        <w:br/>
      </w:r>
      <w:r>
        <w:rPr>
          <w:rFonts w:ascii="Times New Roman"/>
          <w:b w:val="false"/>
          <w:i w:val="false"/>
          <w:color w:val="000000"/>
          <w:sz w:val="28"/>
        </w:rPr>
        <w:t>
сестрой, дедушкой, бабушкой, внуком, супругом или супругой)</w:t>
      </w:r>
      <w:r>
        <w:br/>
      </w:r>
      <w:r>
        <w:rPr>
          <w:rFonts w:ascii="Times New Roman"/>
          <w:b w:val="false"/>
          <w:i w:val="false"/>
          <w:color w:val="000000"/>
          <w:sz w:val="28"/>
        </w:rPr>
        <w:t>
сотрудника органов внутренних дел, занимающего должность:</w:t>
      </w:r>
      <w:r>
        <w:br/>
      </w:r>
      <w:r>
        <w:rPr>
          <w:rFonts w:ascii="Times New Roman"/>
          <w:b w:val="false"/>
          <w:i w:val="false"/>
          <w:color w:val="000000"/>
          <w:sz w:val="28"/>
        </w:rPr>
        <w:t>
1) находящуюся в непосредственной подчиненности должности, на которую</w:t>
      </w:r>
      <w:r>
        <w:br/>
      </w:r>
      <w:r>
        <w:rPr>
          <w:rFonts w:ascii="Times New Roman"/>
          <w:b w:val="false"/>
          <w:i w:val="false"/>
          <w:color w:val="000000"/>
          <w:sz w:val="28"/>
        </w:rPr>
        <w:t>
Вы претендуете; _____________________________________________________</w:t>
      </w:r>
      <w:r>
        <w:br/>
      </w:r>
      <w:r>
        <w:rPr>
          <w:rFonts w:ascii="Times New Roman"/>
          <w:b w:val="false"/>
          <w:i w:val="false"/>
          <w:color w:val="000000"/>
          <w:sz w:val="28"/>
        </w:rPr>
        <w:t>
2) в непосредственной подчиненности к которой находится должность, на</w:t>
      </w:r>
      <w:r>
        <w:br/>
      </w:r>
      <w:r>
        <w:rPr>
          <w:rFonts w:ascii="Times New Roman"/>
          <w:b w:val="false"/>
          <w:i w:val="false"/>
          <w:color w:val="000000"/>
          <w:sz w:val="28"/>
        </w:rPr>
        <w:t>
которую Вы претендуете ______________________________________________</w:t>
      </w:r>
      <w:r>
        <w:br/>
      </w:r>
      <w:r>
        <w:rPr>
          <w:rFonts w:ascii="Times New Roman"/>
          <w:b w:val="false"/>
          <w:i w:val="false"/>
          <w:color w:val="000000"/>
          <w:sz w:val="28"/>
        </w:rPr>
        <w:t>
8. Привлекались ли Вы в течение трех лет перед поступлением на службу</w:t>
      </w:r>
      <w:r>
        <w:br/>
      </w:r>
      <w:r>
        <w:rPr>
          <w:rFonts w:ascii="Times New Roman"/>
          <w:b w:val="false"/>
          <w:i w:val="false"/>
          <w:color w:val="000000"/>
          <w:sz w:val="28"/>
        </w:rPr>
        <w:t>
к дисциплинарной ответственности за совершение коррупционного</w:t>
      </w:r>
      <w:r>
        <w:br/>
      </w:r>
      <w:r>
        <w:rPr>
          <w:rFonts w:ascii="Times New Roman"/>
          <w:b w:val="false"/>
          <w:i w:val="false"/>
          <w:color w:val="000000"/>
          <w:sz w:val="28"/>
        </w:rPr>
        <w:t>
правонарушения, когда и кем _________________________________________</w:t>
      </w:r>
      <w:r>
        <w:br/>
      </w:r>
      <w:r>
        <w:rPr>
          <w:rFonts w:ascii="Times New Roman"/>
          <w:b w:val="false"/>
          <w:i w:val="false"/>
          <w:color w:val="000000"/>
          <w:sz w:val="28"/>
        </w:rPr>
        <w:t>
9. Налагалось ли на Вас в течение трех лет перед поступлением на</w:t>
      </w:r>
      <w:r>
        <w:br/>
      </w:r>
      <w:r>
        <w:rPr>
          <w:rFonts w:ascii="Times New Roman"/>
          <w:b w:val="false"/>
          <w:i w:val="false"/>
          <w:color w:val="000000"/>
          <w:sz w:val="28"/>
        </w:rPr>
        <w:t>
службу в судебном порядке административное взыскание за умышленное</w:t>
      </w:r>
      <w:r>
        <w:br/>
      </w:r>
      <w:r>
        <w:rPr>
          <w:rFonts w:ascii="Times New Roman"/>
          <w:b w:val="false"/>
          <w:i w:val="false"/>
          <w:color w:val="000000"/>
          <w:sz w:val="28"/>
        </w:rPr>
        <w:t>
правонарушение, когда и за что ______________________________________</w:t>
      </w:r>
      <w:r>
        <w:br/>
      </w:r>
      <w:r>
        <w:rPr>
          <w:rFonts w:ascii="Times New Roman"/>
          <w:b w:val="false"/>
          <w:i w:val="false"/>
          <w:color w:val="000000"/>
          <w:sz w:val="28"/>
        </w:rPr>
        <w:t>
10. Налагалось ли на Вас в течение трех лет перед поступлением на</w:t>
      </w:r>
      <w:r>
        <w:br/>
      </w:r>
      <w:r>
        <w:rPr>
          <w:rFonts w:ascii="Times New Roman"/>
          <w:b w:val="false"/>
          <w:i w:val="false"/>
          <w:color w:val="000000"/>
          <w:sz w:val="28"/>
        </w:rPr>
        <w:t>
службу в судебном порядке административное взыскание за совершение</w:t>
      </w:r>
      <w:r>
        <w:br/>
      </w:r>
      <w:r>
        <w:rPr>
          <w:rFonts w:ascii="Times New Roman"/>
          <w:b w:val="false"/>
          <w:i w:val="false"/>
          <w:color w:val="000000"/>
          <w:sz w:val="28"/>
        </w:rPr>
        <w:t>
коррупционного правонарушения, когда и за что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Состояли ли Вы ранее на государственной службе _________________,</w:t>
      </w:r>
      <w:r>
        <w:br/>
      </w:r>
      <w:r>
        <w:rPr>
          <w:rFonts w:ascii="Times New Roman"/>
          <w:b w:val="false"/>
          <w:i w:val="false"/>
          <w:color w:val="000000"/>
          <w:sz w:val="28"/>
        </w:rPr>
        <w:t>
если да, то укажите мотивы  увольнения ______________________________</w:t>
      </w:r>
    </w:p>
    <w:p>
      <w:pPr>
        <w:spacing w:after="0"/>
        <w:ind w:left="0"/>
        <w:jc w:val="both"/>
      </w:pPr>
      <w:r>
        <w:rPr>
          <w:rFonts w:ascii="Times New Roman"/>
          <w:b w:val="false"/>
          <w:i w:val="false"/>
          <w:color w:val="000000"/>
          <w:sz w:val="28"/>
        </w:rPr>
        <w:t>                                   "___"_________________ 20____ года</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(подпись)               </w:t>
      </w:r>
    </w:p>
    <w:bookmarkStart w:name="z99"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2"/>
    <w:p>
      <w:pPr>
        <w:spacing w:after="0"/>
        <w:ind w:left="0"/>
        <w:jc w:val="both"/>
      </w:pPr>
      <w:r>
        <w:rPr>
          <w:rFonts w:ascii="Times New Roman"/>
          <w:b w:val="false"/>
          <w:i w:val="false"/>
          <w:color w:val="000000"/>
          <w:sz w:val="28"/>
        </w:rPr>
        <w:t>форма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35"/>
        <w:gridCol w:w="6545"/>
      </w:tblGrid>
      <w:tr>
        <w:trPr>
          <w:trHeight w:val="30" w:hRule="atLeast"/>
        </w:trPr>
        <w:tc>
          <w:tcPr>
            <w:tcW w:w="6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1620" w:hRule="atLeast"/>
              </w:trPr>
              <w:tc>
                <w:tcPr>
                  <w:tcW w:w="2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w:t>
                  </w:r>
                  <w:r>
                    <w:rPr>
                      <w:rFonts w:ascii="Times New Roman"/>
                      <w:b w:val="false"/>
                      <w:i w:val="false"/>
                      <w:color w:val="000000"/>
                      <w:sz w:val="20"/>
                    </w:rPr>
                    <w:t>фотокарточки</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Кадр есебі жөніндегі</w:t>
      </w:r>
      <w:r>
        <w:br/>
      </w:r>
      <w:r>
        <w:rPr>
          <w:rFonts w:ascii="Times New Roman"/>
          <w:b w:val="false"/>
          <w:i w:val="false"/>
          <w:color w:val="000000"/>
          <w:sz w:val="28"/>
        </w:rPr>
        <w:t>
                              </w:t>
      </w:r>
      <w:r>
        <w:rPr>
          <w:rFonts w:ascii="Times New Roman"/>
          <w:b/>
          <w:i w:val="false"/>
          <w:color w:val="000000"/>
          <w:sz w:val="28"/>
        </w:rPr>
        <w:t>ЖЕКЕ ІС ПАРАҒЫ</w:t>
      </w:r>
      <w:r>
        <w:br/>
      </w:r>
      <w:r>
        <w:rPr>
          <w:rFonts w:ascii="Times New Roman"/>
          <w:b w:val="false"/>
          <w:i w:val="false"/>
          <w:color w:val="000000"/>
          <w:sz w:val="28"/>
        </w:rPr>
        <w:t>
                              </w:t>
      </w:r>
      <w:r>
        <w:rPr>
          <w:rFonts w:ascii="Times New Roman"/>
          <w:b/>
          <w:i w:val="false"/>
          <w:color w:val="000000"/>
          <w:sz w:val="28"/>
        </w:rPr>
        <w:t>ЛИЧНЫЙ ЛИСТОК</w:t>
      </w:r>
      <w:r>
        <w:br/>
      </w:r>
      <w:r>
        <w:rPr>
          <w:rFonts w:ascii="Times New Roman"/>
          <w:b w:val="false"/>
          <w:i w:val="false"/>
          <w:color w:val="000000"/>
          <w:sz w:val="28"/>
        </w:rPr>
        <w:t>
                              </w:t>
      </w:r>
      <w:r>
        <w:rPr>
          <w:rFonts w:ascii="Times New Roman"/>
          <w:b/>
          <w:i w:val="false"/>
          <w:color w:val="000000"/>
          <w:sz w:val="28"/>
        </w:rPr>
        <w:t>по учету кадров</w:t>
      </w:r>
    </w:p>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(болған жағдайда)____________________________________</w:t>
      </w:r>
      <w:r>
        <w:br/>
      </w:r>
      <w:r>
        <w:rPr>
          <w:rFonts w:ascii="Times New Roman"/>
          <w:b w:val="false"/>
          <w:i w:val="false"/>
          <w:color w:val="000000"/>
          <w:sz w:val="28"/>
        </w:rPr>
        <w:t>
   отчество (при наличии)</w:t>
      </w:r>
      <w:r>
        <w:br/>
      </w:r>
      <w:r>
        <w:rPr>
          <w:rFonts w:ascii="Times New Roman"/>
          <w:b w:val="false"/>
          <w:i w:val="false"/>
          <w:color w:val="000000"/>
          <w:sz w:val="28"/>
        </w:rPr>
        <w:t>
2. Жынысы ______ 3. Туған жылы, айы, күні ___________________________</w:t>
      </w:r>
      <w:r>
        <w:br/>
      </w:r>
      <w:r>
        <w:rPr>
          <w:rFonts w:ascii="Times New Roman"/>
          <w:b w:val="false"/>
          <w:i w:val="false"/>
          <w:color w:val="000000"/>
          <w:sz w:val="28"/>
        </w:rPr>
        <w:t xml:space="preserve">
   Пол              Год, число и месяц рождения </w:t>
      </w:r>
      <w:r>
        <w:br/>
      </w:r>
      <w:r>
        <w:rPr>
          <w:rFonts w:ascii="Times New Roman"/>
          <w:b w:val="false"/>
          <w:i w:val="false"/>
          <w:color w:val="000000"/>
          <w:sz w:val="28"/>
        </w:rPr>
        <w:t>
4. Туған жері _______________________________________________________</w:t>
      </w:r>
      <w:r>
        <w:br/>
      </w:r>
      <w:r>
        <w:rPr>
          <w:rFonts w:ascii="Times New Roman"/>
          <w:b w:val="false"/>
          <w:i w:val="false"/>
          <w:color w:val="000000"/>
          <w:sz w:val="28"/>
        </w:rPr>
        <w:t>
   Место рождения    (ауыл, деревня, қала, аудан, облыс, республика)</w:t>
      </w:r>
      <w:r>
        <w:br/>
      </w:r>
      <w:r>
        <w:rPr>
          <w:rFonts w:ascii="Times New Roman"/>
          <w:b w:val="false"/>
          <w:i w:val="false"/>
          <w:color w:val="000000"/>
          <w:sz w:val="28"/>
        </w:rPr>
        <w:t>
                   (село, деревня, город, район, область, республика)</w:t>
      </w:r>
      <w:r>
        <w:br/>
      </w:r>
      <w:r>
        <w:rPr>
          <w:rFonts w:ascii="Times New Roman"/>
          <w:b w:val="false"/>
          <w:i w:val="false"/>
          <w:color w:val="000000"/>
          <w:sz w:val="28"/>
        </w:rPr>
        <w:t>
5. Ұлты ________________ 6. Азаматтығы ______________________________</w:t>
      </w:r>
      <w:r>
        <w:br/>
      </w:r>
      <w:r>
        <w:rPr>
          <w:rFonts w:ascii="Times New Roman"/>
          <w:b w:val="false"/>
          <w:i w:val="false"/>
          <w:color w:val="000000"/>
          <w:sz w:val="28"/>
        </w:rPr>
        <w:t>
   Национальность           Гражданство</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1680"/>
        <w:gridCol w:w="1088"/>
        <w:gridCol w:w="1965"/>
        <w:gridCol w:w="1680"/>
        <w:gridCol w:w="3809"/>
      </w:tblGrid>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 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 и его место нахождение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Факультеті немесе бөлімшесі</w:t>
            </w:r>
            <w:r>
              <w:br/>
            </w:r>
            <w:r>
              <w:rPr>
                <w:rFonts w:ascii="Times New Roman"/>
                <w:b w:val="false"/>
                <w:i w:val="false"/>
                <w:color w:val="000000"/>
                <w:sz w:val="20"/>
              </w:rPr>
              <w:t>
</w:t>
            </w:r>
            <w:r>
              <w:rPr>
                <w:rFonts w:ascii="Times New Roman"/>
                <w:b w:val="false"/>
                <w:i w:val="false"/>
                <w:color w:val="000000"/>
                <w:sz w:val="20"/>
              </w:rPr>
              <w:t>Факультет или отделение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 то с какого курса ушел</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қандай біліктілік алды, дипломның немесе куәліктің нөмірін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Ана тіліңіз, басқа қандай тілдерді және қай дәрежеде білесіз</w:t>
      </w:r>
      <w:r>
        <w:br/>
      </w:r>
      <w:r>
        <w:rPr>
          <w:rFonts w:ascii="Times New Roman"/>
          <w:b w:val="false"/>
          <w:i w:val="false"/>
          <w:color w:val="000000"/>
          <w:sz w:val="28"/>
        </w:rPr>
        <w:t>
Родной язык, какими другими языками владеете и в какой степени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 оқи аласыз ба әлде</w:t>
      </w:r>
      <w:r>
        <w:br/>
      </w:r>
      <w:r>
        <w:rPr>
          <w:rFonts w:ascii="Times New Roman"/>
          <w:b w:val="false"/>
          <w:i w:val="false"/>
          <w:color w:val="000000"/>
          <w:sz w:val="28"/>
        </w:rPr>
        <w:t>
түсіне аласыз ба, еркін сөйлейсіз бе читаете и переводите со</w:t>
      </w:r>
      <w:r>
        <w:br/>
      </w:r>
      <w:r>
        <w:rPr>
          <w:rFonts w:ascii="Times New Roman"/>
          <w:b w:val="false"/>
          <w:i w:val="false"/>
          <w:color w:val="000000"/>
          <w:sz w:val="28"/>
        </w:rPr>
        <w:t>
славарем, читаете и можете объясняться, владеете свободно)</w:t>
      </w:r>
      <w:r>
        <w:br/>
      </w:r>
      <w:r>
        <w:rPr>
          <w:rFonts w:ascii="Times New Roman"/>
          <w:b w:val="false"/>
          <w:i w:val="false"/>
          <w:color w:val="000000"/>
          <w:sz w:val="28"/>
        </w:rPr>
        <w:t>
9. Ғылыми дәрежеңіз, атағыңыз _______________________________________</w:t>
      </w:r>
      <w:r>
        <w:br/>
      </w:r>
      <w:r>
        <w:rPr>
          <w:rFonts w:ascii="Times New Roman"/>
          <w:b w:val="false"/>
          <w:i w:val="false"/>
          <w:color w:val="000000"/>
          <w:sz w:val="28"/>
        </w:rPr>
        <w:t>
   Ученая степень, ученое звание</w:t>
      </w:r>
      <w:r>
        <w:br/>
      </w:r>
      <w:r>
        <w:rPr>
          <w:rFonts w:ascii="Times New Roman"/>
          <w:b w:val="false"/>
          <w:i w:val="false"/>
          <w:color w:val="000000"/>
          <w:sz w:val="28"/>
        </w:rPr>
        <w:t>
10. Қандай ғылыми еңбектеріңіз</w:t>
      </w:r>
      <w:r>
        <w:br/>
      </w:r>
      <w:r>
        <w:rPr>
          <w:rFonts w:ascii="Times New Roman"/>
          <w:b w:val="false"/>
          <w:i w:val="false"/>
          <w:color w:val="000000"/>
          <w:sz w:val="28"/>
        </w:rPr>
        <w:t>
    бен жаңалықтарыңыз бар __________________________________________</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Сіз және сіздің жақын туысқандарыңыз* соттылығы бар ма __________</w:t>
      </w:r>
      <w:r>
        <w:br/>
      </w:r>
      <w:r>
        <w:rPr>
          <w:rFonts w:ascii="Times New Roman"/>
          <w:b w:val="false"/>
          <w:i w:val="false"/>
          <w:color w:val="000000"/>
          <w:sz w:val="28"/>
        </w:rPr>
        <w:t>
    Имеете Вы и Ваши близкие родственники* судимость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не үшін кім соттады, жазалау шарасы</w:t>
      </w:r>
      <w:r>
        <w:br/>
      </w:r>
      <w:r>
        <w:rPr>
          <w:rFonts w:ascii="Times New Roman"/>
          <w:b w:val="false"/>
          <w:i w:val="false"/>
          <w:color w:val="000000"/>
          <w:sz w:val="28"/>
        </w:rPr>
        <w:t>
          кем, когда и за что осужден, мера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Еңбек жолын бастағаннан бері істеген жұмыстары (жоғары және</w:t>
      </w:r>
      <w:r>
        <w:br/>
      </w:r>
      <w:r>
        <w:rPr>
          <w:rFonts w:ascii="Times New Roman"/>
          <w:b w:val="false"/>
          <w:i w:val="false"/>
          <w:color w:val="000000"/>
          <w:sz w:val="28"/>
        </w:rPr>
        <w:t>
арнаулы орта оқу орындарында оқыған жылдарын, әскери қызметін, қоса</w:t>
      </w:r>
      <w:r>
        <w:br/>
      </w:r>
      <w:r>
        <w:rPr>
          <w:rFonts w:ascii="Times New Roman"/>
          <w:b w:val="false"/>
          <w:i w:val="false"/>
          <w:color w:val="000000"/>
          <w:sz w:val="28"/>
        </w:rPr>
        <w:t>
атқарған жұмысын, т.б. қоса алғанда) Выполняемая работа с начала</w:t>
      </w:r>
      <w:r>
        <w:br/>
      </w:r>
      <w:r>
        <w:rPr>
          <w:rFonts w:ascii="Times New Roman"/>
          <w:b w:val="false"/>
          <w:i w:val="false"/>
          <w:color w:val="000000"/>
          <w:sz w:val="28"/>
        </w:rPr>
        <w:t>
трудовой деятельности (включая учебу в высших и средних специальных</w:t>
      </w:r>
      <w:r>
        <w:br/>
      </w:r>
      <w:r>
        <w:rPr>
          <w:rFonts w:ascii="Times New Roman"/>
          <w:b w:val="false"/>
          <w:i w:val="false"/>
          <w:color w:val="000000"/>
          <w:sz w:val="28"/>
        </w:rPr>
        <w:t>
учебных заведениях, военную службу, работу по совместительтству и</w:t>
      </w:r>
      <w:r>
        <w:br/>
      </w:r>
      <w:r>
        <w:rPr>
          <w:rFonts w:ascii="Times New Roman"/>
          <w:b w:val="false"/>
          <w:i w:val="false"/>
          <w:color w:val="000000"/>
          <w:sz w:val="28"/>
        </w:rPr>
        <w:t>
др.) Бұл тармақты толтыру кезінде мекемелер, ұйымдар мен кәсіпорындар</w:t>
      </w:r>
      <w:r>
        <w:br/>
      </w:r>
      <w:r>
        <w:rPr>
          <w:rFonts w:ascii="Times New Roman"/>
          <w:b w:val="false"/>
          <w:i w:val="false"/>
          <w:color w:val="000000"/>
          <w:sz w:val="28"/>
        </w:rPr>
        <w:t>
кезінде қалай аталса, сол қалпында беру, әскери қызметі лауазымы</w:t>
      </w:r>
      <w:r>
        <w:br/>
      </w:r>
      <w:r>
        <w:rPr>
          <w:rFonts w:ascii="Times New Roman"/>
          <w:b w:val="false"/>
          <w:i w:val="false"/>
          <w:color w:val="000000"/>
          <w:sz w:val="28"/>
        </w:rPr>
        <w:t>
округімен көрсете отырып жазу қажет.</w:t>
      </w:r>
      <w:r>
        <w:br/>
      </w:r>
      <w:r>
        <w:rPr>
          <w:rFonts w:ascii="Times New Roman"/>
          <w:b w:val="false"/>
          <w:i w:val="false"/>
          <w:color w:val="000000"/>
          <w:sz w:val="28"/>
        </w:rPr>
        <w:t>
      При заполнении данного пункта учреждения, организации и</w:t>
      </w:r>
      <w:r>
        <w:br/>
      </w:r>
      <w:r>
        <w:rPr>
          <w:rFonts w:ascii="Times New Roman"/>
          <w:b w:val="false"/>
          <w:i w:val="false"/>
          <w:color w:val="000000"/>
          <w:sz w:val="28"/>
        </w:rPr>
        <w:t>
предприятия необходимо именовать так, как они назывались в свое</w:t>
      </w:r>
      <w:r>
        <w:br/>
      </w:r>
      <w:r>
        <w:rPr>
          <w:rFonts w:ascii="Times New Roman"/>
          <w:b w:val="false"/>
          <w:i w:val="false"/>
          <w:color w:val="000000"/>
          <w:sz w:val="28"/>
        </w:rPr>
        <w:t>
время, военную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534"/>
        <w:gridCol w:w="6624"/>
        <w:gridCol w:w="4272"/>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мекемені, ұйымды,</w:t>
            </w:r>
            <w:r>
              <w:br/>
            </w:r>
            <w:r>
              <w:rPr>
                <w:rFonts w:ascii="Times New Roman"/>
                <w:b w:val="false"/>
                <w:i w:val="false"/>
                <w:color w:val="000000"/>
                <w:sz w:val="20"/>
              </w:rPr>
              <w:t>
</w:t>
            </w:r>
            <w:r>
              <w:rPr>
                <w:rFonts w:ascii="Times New Roman"/>
                <w:b w:val="false"/>
                <w:i w:val="false"/>
                <w:color w:val="000000"/>
                <w:sz w:val="20"/>
              </w:rPr>
              <w:t>кәсіпорынды, сондай-ақ министрлікті</w:t>
            </w:r>
            <w:r>
              <w:br/>
            </w:r>
            <w:r>
              <w:rPr>
                <w:rFonts w:ascii="Times New Roman"/>
                <w:b w:val="false"/>
                <w:i w:val="false"/>
                <w:color w:val="000000"/>
                <w:sz w:val="20"/>
              </w:rPr>
              <w:t>
</w:t>
            </w:r>
            <w:r>
              <w:rPr>
                <w:rFonts w:ascii="Times New Roman"/>
                <w:b w:val="false"/>
                <w:i w:val="false"/>
                <w:color w:val="000000"/>
                <w:sz w:val="20"/>
              </w:rPr>
              <w:t>(ведомствоны) көрсете отырып</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w:t>
            </w:r>
            <w:r>
              <w:br/>
            </w:r>
            <w:r>
              <w:rPr>
                <w:rFonts w:ascii="Times New Roman"/>
                <w:b w:val="false"/>
                <w:i w:val="false"/>
                <w:color w:val="000000"/>
                <w:sz w:val="20"/>
              </w:rPr>
              <w:t>
</w:t>
            </w:r>
            <w:r>
              <w:rPr>
                <w:rFonts w:ascii="Times New Roman"/>
                <w:b w:val="false"/>
                <w:i w:val="false"/>
                <w:color w:val="000000"/>
                <w:sz w:val="20"/>
              </w:rPr>
              <w:t>организации, предприятия, а также</w:t>
            </w:r>
            <w:r>
              <w:br/>
            </w:r>
            <w:r>
              <w:rPr>
                <w:rFonts w:ascii="Times New Roman"/>
                <w:b w:val="false"/>
                <w:i w:val="false"/>
                <w:color w:val="000000"/>
                <w:sz w:val="20"/>
              </w:rPr>
              <w:t>
</w:t>
            </w:r>
            <w:r>
              <w:rPr>
                <w:rFonts w:ascii="Times New Roman"/>
                <w:b w:val="false"/>
                <w:i w:val="false"/>
                <w:color w:val="000000"/>
                <w:sz w:val="20"/>
              </w:rPr>
              <w:t>министерства (ведомства)</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ұйымның,</w:t>
            </w:r>
            <w:r>
              <w:br/>
            </w:r>
            <w:r>
              <w:rPr>
                <w:rFonts w:ascii="Times New Roman"/>
                <w:b w:val="false"/>
                <w:i w:val="false"/>
                <w:color w:val="000000"/>
                <w:sz w:val="20"/>
              </w:rPr>
              <w:t>
</w:t>
            </w:r>
            <w:r>
              <w:rPr>
                <w:rFonts w:ascii="Times New Roman"/>
                <w:b w:val="false"/>
                <w:i w:val="false"/>
                <w:color w:val="000000"/>
                <w:sz w:val="20"/>
              </w:rPr>
              <w:t>кәсіпорынның орналасқан</w:t>
            </w:r>
            <w:r>
              <w:br/>
            </w:r>
            <w:r>
              <w:rPr>
                <w:rFonts w:ascii="Times New Roman"/>
                <w:b w:val="false"/>
                <w:i w:val="false"/>
                <w:color w:val="000000"/>
                <w:sz w:val="20"/>
              </w:rPr>
              <w:t>
</w:t>
            </w:r>
            <w:r>
              <w:rPr>
                <w:rFonts w:ascii="Times New Roman"/>
                <w:b w:val="false"/>
                <w:i w:val="false"/>
                <w:color w:val="000000"/>
                <w:sz w:val="20"/>
              </w:rPr>
              <w:t>жері</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учреждения, организации,</w:t>
            </w:r>
            <w:r>
              <w:br/>
            </w:r>
            <w:r>
              <w:rPr>
                <w:rFonts w:ascii="Times New Roman"/>
                <w:b w:val="false"/>
                <w:i w:val="false"/>
                <w:color w:val="000000"/>
                <w:sz w:val="20"/>
              </w:rPr>
              <w:t>
</w:t>
            </w:r>
            <w:r>
              <w:rPr>
                <w:rFonts w:ascii="Times New Roman"/>
                <w:b w:val="false"/>
                <w:i w:val="false"/>
                <w:color w:val="000000"/>
                <w:sz w:val="20"/>
              </w:rPr>
              <w:t>предприятия</w:t>
            </w:r>
          </w:p>
        </w:tc>
      </w:tr>
      <w:tr>
        <w:trPr>
          <w:trHeight w:val="18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w:t>
      </w:r>
      <w:r>
        <w:br/>
      </w:r>
      <w:r>
        <w:rPr>
          <w:rFonts w:ascii="Times New Roman"/>
          <w:b w:val="false"/>
          <w:i w:val="false"/>
          <w:color w:val="000000"/>
          <w:sz w:val="28"/>
        </w:rPr>
        <w:t>
апа-қарындастары (сіңлілері), балалары</w:t>
      </w:r>
      <w:r>
        <w:br/>
      </w:r>
      <w:r>
        <w:rPr>
          <w:rFonts w:ascii="Times New Roman"/>
          <w:b w:val="false"/>
          <w:i w:val="false"/>
          <w:color w:val="000000"/>
          <w:sz w:val="28"/>
        </w:rPr>
        <w:t>
Близкие родственники: супруги, их родители, братья, сестры, дети.</w:t>
      </w:r>
      <w:r>
        <w:br/>
      </w:r>
      <w:r>
        <w:rPr>
          <w:rFonts w:ascii="Times New Roman"/>
          <w:b w:val="false"/>
          <w:i w:val="false"/>
          <w:color w:val="000000"/>
          <w:sz w:val="28"/>
        </w:rPr>
        <w:t>
13. Жеке іс парағын толтырған кездегі отбасы жағдайы, Сіздің жақын</w:t>
      </w:r>
      <w:r>
        <w:br/>
      </w:r>
      <w:r>
        <w:rPr>
          <w:rFonts w:ascii="Times New Roman"/>
          <w:b w:val="false"/>
          <w:i w:val="false"/>
          <w:color w:val="000000"/>
          <w:sz w:val="28"/>
        </w:rPr>
        <w:t>
туысқандарыңыз*</w:t>
      </w:r>
      <w:r>
        <w:br/>
      </w:r>
      <w:r>
        <w:rPr>
          <w:rFonts w:ascii="Times New Roman"/>
          <w:b w:val="false"/>
          <w:i w:val="false"/>
          <w:color w:val="000000"/>
          <w:sz w:val="28"/>
        </w:rPr>
        <w:t>
Семейное положение в момент заполнения личного листка, Ваши близкие</w:t>
      </w:r>
      <w:r>
        <w:br/>
      </w:r>
      <w:r>
        <w:rPr>
          <w:rFonts w:ascii="Times New Roman"/>
          <w:b w:val="false"/>
          <w:i w:val="false"/>
          <w:color w:val="000000"/>
          <w:sz w:val="28"/>
        </w:rPr>
        <w:t>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3695"/>
        <w:gridCol w:w="3013"/>
        <w:gridCol w:w="2620"/>
        <w:gridCol w:w="2332"/>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w:t>
            </w:r>
            <w:r>
              <w:br/>
            </w:r>
            <w:r>
              <w:rPr>
                <w:rFonts w:ascii="Times New Roman"/>
                <w:b w:val="false"/>
                <w:i w:val="false"/>
                <w:color w:val="000000"/>
                <w:sz w:val="20"/>
              </w:rPr>
              <w:t>
</w:t>
            </w:r>
            <w:r>
              <w:rPr>
                <w:rFonts w:ascii="Times New Roman"/>
                <w:b w:val="false"/>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родства</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болған жағдайда)</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при наличии)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w:t>
            </w:r>
            <w:r>
              <w:br/>
            </w:r>
            <w:r>
              <w:rPr>
                <w:rFonts w:ascii="Times New Roman"/>
                <w:b w:val="false"/>
                <w:i w:val="false"/>
                <w:color w:val="000000"/>
                <w:sz w:val="20"/>
              </w:rPr>
              <w:t>
</w:t>
            </w:r>
            <w:r>
              <w:rPr>
                <w:rFonts w:ascii="Times New Roman"/>
                <w:b w:val="false"/>
                <w:i w:val="false"/>
                <w:color w:val="000000"/>
                <w:sz w:val="20"/>
              </w:rPr>
              <w:t>айы, күні</w:t>
            </w:r>
            <w:r>
              <w:br/>
            </w:r>
            <w:r>
              <w:rPr>
                <w:rFonts w:ascii="Times New Roman"/>
                <w:b w:val="false"/>
                <w:i w:val="false"/>
                <w:color w:val="000000"/>
                <w:sz w:val="20"/>
              </w:rPr>
              <w:t>
</w:t>
            </w: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рождения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долж.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местожительства</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w:t>
      </w:r>
      <w:r>
        <w:br/>
      </w:r>
      <w:r>
        <w:rPr>
          <w:rFonts w:ascii="Times New Roman"/>
          <w:b w:val="false"/>
          <w:i w:val="false"/>
          <w:color w:val="000000"/>
          <w:sz w:val="28"/>
        </w:rPr>
        <w:t>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Егер осы адамдар белгіленген тәртіпте тегін, атын, әкесінің атын</w:t>
      </w:r>
      <w:r>
        <w:br/>
      </w:r>
      <w:r>
        <w:rPr>
          <w:rFonts w:ascii="Times New Roman"/>
          <w:b w:val="false"/>
          <w:i w:val="false"/>
          <w:color w:val="000000"/>
          <w:sz w:val="28"/>
        </w:rPr>
        <w:t>
өзгертсе, олардың бұрынғы тегі, аты, әкесінің аты, сондай-ақ бұрынғы</w:t>
      </w:r>
      <w:r>
        <w:br/>
      </w:r>
      <w:r>
        <w:rPr>
          <w:rFonts w:ascii="Times New Roman"/>
          <w:b w:val="false"/>
          <w:i w:val="false"/>
          <w:color w:val="000000"/>
          <w:sz w:val="28"/>
        </w:rPr>
        <w:t>
жұбайларының деректері де көрсетілсін.</w:t>
      </w:r>
      <w:r>
        <w:br/>
      </w:r>
      <w:r>
        <w:rPr>
          <w:rFonts w:ascii="Times New Roman"/>
          <w:b w:val="false"/>
          <w:i w:val="false"/>
          <w:color w:val="000000"/>
          <w:sz w:val="28"/>
        </w:rPr>
        <w:t>
      Указать и прежние фамилии, имена и отчества этих лиц, если они</w:t>
      </w:r>
      <w:r>
        <w:br/>
      </w:r>
      <w:r>
        <w:rPr>
          <w:rFonts w:ascii="Times New Roman"/>
          <w:b w:val="false"/>
          <w:i w:val="false"/>
          <w:color w:val="000000"/>
          <w:sz w:val="28"/>
        </w:rPr>
        <w:t>
изменили их в установленном порядке, а также данные на бывших</w:t>
      </w:r>
      <w:r>
        <w:br/>
      </w:r>
      <w:r>
        <w:rPr>
          <w:rFonts w:ascii="Times New Roman"/>
          <w:b w:val="false"/>
          <w:i w:val="false"/>
          <w:color w:val="000000"/>
          <w:sz w:val="28"/>
        </w:rPr>
        <w:t>
супругов.</w:t>
      </w:r>
      <w:r>
        <w:br/>
      </w:r>
      <w:r>
        <w:rPr>
          <w:rFonts w:ascii="Times New Roman"/>
          <w:b w:val="false"/>
          <w:i w:val="false"/>
          <w:color w:val="000000"/>
          <w:sz w:val="28"/>
        </w:rPr>
        <w:t>
14. Шетелде болуы (жұмыс, қызметтік іссапар, делегация құрамында</w:t>
      </w:r>
      <w:r>
        <w:br/>
      </w:r>
      <w:r>
        <w:rPr>
          <w:rFonts w:ascii="Times New Roman"/>
          <w:b w:val="false"/>
          <w:i w:val="false"/>
          <w:color w:val="000000"/>
          <w:sz w:val="28"/>
        </w:rPr>
        <w:t>
бару)</w:t>
      </w:r>
      <w:r>
        <w:br/>
      </w:r>
      <w:r>
        <w:rPr>
          <w:rFonts w:ascii="Times New Roman"/>
          <w:b w:val="false"/>
          <w:i w:val="false"/>
          <w:color w:val="000000"/>
          <w:sz w:val="28"/>
        </w:rPr>
        <w:t>
    Пребывание за границей (работа, служебная командировка, поездка с</w:t>
      </w:r>
      <w:r>
        <w:br/>
      </w:r>
      <w:r>
        <w:rPr>
          <w:rFonts w:ascii="Times New Roman"/>
          <w:b w:val="false"/>
          <w:i w:val="false"/>
          <w:color w:val="000000"/>
          <w:sz w:val="28"/>
        </w:rPr>
        <w:t>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2809"/>
        <w:gridCol w:w="4863"/>
        <w:gridCol w:w="4042"/>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мен айы</w:t>
            </w:r>
            <w:r>
              <w:br/>
            </w:r>
            <w:r>
              <w:rPr>
                <w:rFonts w:ascii="Times New Roman"/>
                <w:b w:val="false"/>
                <w:i w:val="false"/>
                <w:color w:val="000000"/>
                <w:sz w:val="20"/>
              </w:rPr>
              <w:t>
</w:t>
            </w:r>
            <w:r>
              <w:rPr>
                <w:rFonts w:ascii="Times New Roman"/>
                <w:b w:val="false"/>
                <w:i w:val="false"/>
                <w:color w:val="000000"/>
                <w:sz w:val="20"/>
              </w:rPr>
              <w:t>Месяц и год</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елде</w:t>
            </w:r>
            <w:r>
              <w:br/>
            </w:r>
            <w:r>
              <w:rPr>
                <w:rFonts w:ascii="Times New Roman"/>
                <w:b w:val="false"/>
                <w:i w:val="false"/>
                <w:color w:val="000000"/>
                <w:sz w:val="20"/>
              </w:rPr>
              <w:t>
</w:t>
            </w:r>
            <w:r>
              <w:rPr>
                <w:rFonts w:ascii="Times New Roman"/>
                <w:b w:val="false"/>
                <w:i w:val="false"/>
                <w:color w:val="000000"/>
                <w:sz w:val="20"/>
              </w:rPr>
              <w:t>В какой стране</w:t>
            </w:r>
          </w:p>
        </w:tc>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болу мақсаты</w:t>
            </w:r>
            <w:r>
              <w:br/>
            </w:r>
            <w:r>
              <w:rPr>
                <w:rFonts w:ascii="Times New Roman"/>
                <w:b w:val="false"/>
                <w:i w:val="false"/>
                <w:color w:val="000000"/>
                <w:sz w:val="20"/>
              </w:rPr>
              <w:t>
</w:t>
            </w:r>
            <w:r>
              <w:rPr>
                <w:rFonts w:ascii="Times New Roman"/>
                <w:b w:val="false"/>
                <w:i w:val="false"/>
                <w:color w:val="000000"/>
                <w:sz w:val="20"/>
              </w:rPr>
              <w:t>Цель пребывания за</w:t>
            </w:r>
            <w:r>
              <w:br/>
            </w:r>
            <w:r>
              <w:rPr>
                <w:rFonts w:ascii="Times New Roman"/>
                <w:b w:val="false"/>
                <w:i w:val="false"/>
                <w:color w:val="000000"/>
                <w:sz w:val="20"/>
              </w:rPr>
              <w:t>
</w:t>
            </w:r>
            <w:r>
              <w:rPr>
                <w:rFonts w:ascii="Times New Roman"/>
                <w:b w:val="false"/>
                <w:i w:val="false"/>
                <w:color w:val="000000"/>
                <w:sz w:val="20"/>
              </w:rPr>
              <w:t>границей</w:t>
            </w:r>
          </w:p>
        </w:tc>
      </w:tr>
      <w:tr>
        <w:trPr>
          <w:trHeight w:val="27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w:t>
            </w:r>
            <w:r>
              <w:br/>
            </w:r>
            <w:r>
              <w:rPr>
                <w:rFonts w:ascii="Times New Roman"/>
                <w:b w:val="false"/>
                <w:i w:val="false"/>
                <w:color w:val="000000"/>
                <w:sz w:val="20"/>
              </w:rPr>
              <w:t>
</w:t>
            </w:r>
            <w:r>
              <w:rPr>
                <w:rFonts w:ascii="Times New Roman"/>
                <w:b w:val="false"/>
                <w:i w:val="false"/>
                <w:color w:val="000000"/>
                <w:sz w:val="20"/>
              </w:rPr>
              <w:t>С какого времени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w:t>
            </w:r>
            <w:r>
              <w:br/>
            </w:r>
            <w:r>
              <w:rPr>
                <w:rFonts w:ascii="Times New Roman"/>
                <w:b w:val="false"/>
                <w:i w:val="false"/>
                <w:color w:val="000000"/>
                <w:sz w:val="20"/>
              </w:rPr>
              <w:t>
</w:t>
            </w: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Сайланбалы органдарға сайлады немесе сайланды (қайда, қандай</w:t>
      </w:r>
      <w:r>
        <w:br/>
      </w:r>
      <w:r>
        <w:rPr>
          <w:rFonts w:ascii="Times New Roman"/>
          <w:b w:val="false"/>
          <w:i w:val="false"/>
          <w:color w:val="000000"/>
          <w:sz w:val="28"/>
        </w:rPr>
        <w:t>
органдарға және қашан)</w:t>
      </w:r>
      <w:r>
        <w:br/>
      </w:r>
      <w:r>
        <w:rPr>
          <w:rFonts w:ascii="Times New Roman"/>
          <w:b w:val="false"/>
          <w:i w:val="false"/>
          <w:color w:val="000000"/>
          <w:sz w:val="28"/>
        </w:rPr>
        <w:t>
    В какие выборные органы избирался или избрали (где, в какие и</w:t>
      </w:r>
      <w:r>
        <w:br/>
      </w:r>
      <w:r>
        <w:rPr>
          <w:rFonts w:ascii="Times New Roman"/>
          <w:b w:val="false"/>
          <w:i w:val="false"/>
          <w:color w:val="000000"/>
          <w:sz w:val="28"/>
        </w:rPr>
        <w:t>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Әскери міндетке қатысы __________________________________________</w:t>
      </w:r>
      <w:r>
        <w:br/>
      </w:r>
      <w:r>
        <w:rPr>
          <w:rFonts w:ascii="Times New Roman"/>
          <w:b w:val="false"/>
          <w:i w:val="false"/>
          <w:color w:val="000000"/>
          <w:sz w:val="28"/>
        </w:rPr>
        <w:t xml:space="preserve">
Отношение к воинской обязанности (әскери міндетті, әскери міндетті емес                           </w:t>
      </w:r>
      <w:r>
        <w:br/>
      </w:r>
      <w:r>
        <w:rPr>
          <w:rFonts w:ascii="Times New Roman"/>
          <w:b w:val="false"/>
          <w:i w:val="false"/>
          <w:color w:val="000000"/>
          <w:sz w:val="28"/>
        </w:rPr>
        <w:t>
Военнообязанный, невоеннообязанный)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(әскери-есепке алу мамандығы, әскери атағы, әскери билетінің нөмірі және жеке нөмірі</w:t>
      </w:r>
      <w:r>
        <w:br/>
      </w:r>
      <w:r>
        <w:rPr>
          <w:rFonts w:ascii="Times New Roman"/>
          <w:b w:val="false"/>
          <w:i w:val="false"/>
          <w:color w:val="000000"/>
          <w:sz w:val="28"/>
        </w:rPr>
        <w:t>
военно-учетная специальность, воинское звание, номер военного билета и личный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Қандай мемлекеттік наградаларыңыз бар ___________________________</w:t>
      </w:r>
      <w:r>
        <w:br/>
      </w:r>
      <w:r>
        <w:rPr>
          <w:rFonts w:ascii="Times New Roman"/>
          <w:b w:val="false"/>
          <w:i w:val="false"/>
          <w:color w:val="000000"/>
          <w:sz w:val="28"/>
        </w:rPr>
        <w:t>
    Какие имеете государственные награды (қашан, кім немен наградтады</w:t>
      </w:r>
      <w:r>
        <w:br/>
      </w:r>
      <w:r>
        <w:rPr>
          <w:rFonts w:ascii="Times New Roman"/>
          <w:b w:val="false"/>
          <w:i w:val="false"/>
          <w:color w:val="000000"/>
          <w:sz w:val="28"/>
        </w:rPr>
        <w:t>
                                         когда, кем и чем награждены)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Паспорты ________________________________________________________</w:t>
      </w:r>
      <w:r>
        <w:br/>
      </w:r>
      <w:r>
        <w:rPr>
          <w:rFonts w:ascii="Times New Roman"/>
          <w:b w:val="false"/>
          <w:i w:val="false"/>
          <w:color w:val="000000"/>
          <w:sz w:val="28"/>
        </w:rPr>
        <w:t>
    Паспорт (сериясы, нөмірі, кім және ашан берген, тіркелген</w:t>
      </w:r>
      <w:r>
        <w:br/>
      </w:r>
      <w:r>
        <w:rPr>
          <w:rFonts w:ascii="Times New Roman"/>
          <w:b w:val="false"/>
          <w:i w:val="false"/>
          <w:color w:val="000000"/>
          <w:sz w:val="28"/>
        </w:rPr>
        <w:t>
мекенжайы / серия, номер, кем и когда выдан, адрес прописки)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Тұрғылықты мекенжайы ____________________________________________</w:t>
      </w:r>
      <w:r>
        <w:br/>
      </w: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20__ жылғы «__» ______________     Өзінің қолы ______________________</w:t>
      </w:r>
      <w:r>
        <w:br/>
      </w:r>
      <w:r>
        <w:rPr>
          <w:rFonts w:ascii="Times New Roman"/>
          <w:b w:val="false"/>
          <w:i w:val="false"/>
          <w:color w:val="000000"/>
          <w:sz w:val="28"/>
        </w:rPr>
        <w:t xml:space="preserve">
(толтырылған күні/дата заполнения) Личная подпись </w:t>
      </w:r>
    </w:p>
    <w:p>
      <w:pPr>
        <w:spacing w:after="0"/>
        <w:ind w:left="0"/>
        <w:jc w:val="both"/>
      </w:pPr>
      <w:r>
        <w:rPr>
          <w:rFonts w:ascii="Times New Roman"/>
          <w:b w:val="false"/>
          <w:i w:val="false"/>
          <w:color w:val="000000"/>
          <w:sz w:val="28"/>
        </w:rPr>
        <w:t>(Жеке іспарағын толтырушы қызметкер одан кейінгі барлық өзгерістер</w:t>
      </w:r>
      <w:r>
        <w:br/>
      </w:r>
      <w:r>
        <w:rPr>
          <w:rFonts w:ascii="Times New Roman"/>
          <w:b w:val="false"/>
          <w:i w:val="false"/>
          <w:color w:val="000000"/>
          <w:sz w:val="28"/>
        </w:rPr>
        <w:t>
туралы: (білімі, ғылыми дәреже, ғылыми атақ алуы т.с.с. жұмыс орнына</w:t>
      </w:r>
      <w:r>
        <w:br/>
      </w:r>
      <w:r>
        <w:rPr>
          <w:rFonts w:ascii="Times New Roman"/>
          <w:b w:val="false"/>
          <w:i w:val="false"/>
          <w:color w:val="000000"/>
          <w:sz w:val="28"/>
        </w:rPr>
        <w:t>
бұл өзгерістерді оның жеке ісіне енгізу үшін хабарлауға міндетті).</w:t>
      </w:r>
      <w:r>
        <w:br/>
      </w:r>
      <w:r>
        <w:rPr>
          <w:rFonts w:ascii="Times New Roman"/>
          <w:b w:val="false"/>
          <w:i w:val="false"/>
          <w:color w:val="000000"/>
          <w:sz w:val="28"/>
        </w:rPr>
        <w:t>
(Работник, заполняющий личный листок, обязан о всех последующих</w:t>
      </w:r>
      <w:r>
        <w:br/>
      </w:r>
      <w:r>
        <w:rPr>
          <w:rFonts w:ascii="Times New Roman"/>
          <w:b w:val="false"/>
          <w:i w:val="false"/>
          <w:color w:val="000000"/>
          <w:sz w:val="28"/>
        </w:rPr>
        <w:t>
изменениях (образовании, присвоении ученой степени, ученого звания и</w:t>
      </w:r>
      <w:r>
        <w:br/>
      </w:r>
      <w:r>
        <w:rPr>
          <w:rFonts w:ascii="Times New Roman"/>
          <w:b w:val="false"/>
          <w:i w:val="false"/>
          <w:color w:val="000000"/>
          <w:sz w:val="28"/>
        </w:rPr>
        <w:t>
т.п. сообщить по месту работы для внесения этих изменений в его</w:t>
      </w:r>
      <w:r>
        <w:br/>
      </w:r>
      <w:r>
        <w:rPr>
          <w:rFonts w:ascii="Times New Roman"/>
          <w:b w:val="false"/>
          <w:i w:val="false"/>
          <w:color w:val="000000"/>
          <w:sz w:val="28"/>
        </w:rPr>
        <w:t>
личное дело).</w:t>
      </w:r>
    </w:p>
    <w:bookmarkStart w:name="z100"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3"/>
    <w:p>
      <w:pPr>
        <w:spacing w:after="0"/>
        <w:ind w:left="0"/>
        <w:jc w:val="both"/>
      </w:pPr>
      <w:r>
        <w:rPr>
          <w:rFonts w:ascii="Times New Roman"/>
          <w:b w:val="false"/>
          <w:i w:val="false"/>
          <w:color w:val="000000"/>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7818"/>
      </w:tblGrid>
      <w:tr>
        <w:trPr>
          <w:trHeight w:val="1009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Өмірбаянды үміткер өз қолымен, еркін түрде, түзетулерсіз, мынадай мәліметтерді міндетті түрде көрсете отырып жазады:</w:t>
            </w:r>
            <w:r>
              <w:br/>
            </w: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0"/>
              </w:rPr>
              <w:t>
</w:t>
            </w:r>
            <w:r>
              <w:rPr>
                <w:rFonts w:ascii="Times New Roman"/>
                <w:b w:val="false"/>
                <w:i w:val="false"/>
                <w:color w:val="000000"/>
                <w:sz w:val="20"/>
              </w:rPr>
              <w:t>- тегі, аты, (әкесінің аты болған жағдайда), туған күні мен жері, ұлты, ана тілі, тағы қандай тілдерді біледі;</w:t>
            </w:r>
            <w:r>
              <w:br/>
            </w:r>
            <w:r>
              <w:rPr>
                <w:rFonts w:ascii="Times New Roman"/>
                <w:b w:val="false"/>
                <w:i w:val="false"/>
                <w:color w:val="000000"/>
                <w:sz w:val="20"/>
              </w:rPr>
              <w:t>
</w:t>
            </w:r>
            <w:r>
              <w:rPr>
                <w:rFonts w:ascii="Times New Roman"/>
                <w:b w:val="false"/>
                <w:i w:val="false"/>
                <w:color w:val="000000"/>
                <w:sz w:val="20"/>
              </w:rPr>
              <w:t>- фамилия, имя, (отчество при наличии), дата и место рождения, национальность, родной язык, какими языками еще владеет;</w:t>
            </w:r>
            <w:r>
              <w:br/>
            </w: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r>
              <w:br/>
            </w: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r>
              <w:br/>
            </w:r>
            <w:r>
              <w:rPr>
                <w:rFonts w:ascii="Times New Roman"/>
                <w:b w:val="false"/>
                <w:i w:val="false"/>
                <w:color w:val="000000"/>
                <w:sz w:val="20"/>
              </w:rPr>
              <w:t>
</w:t>
            </w: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қолданылдыма (қашан, кім қолданды, не үшін, ықпал ету шарасы);</w:t>
            </w:r>
            <w:r>
              <w:br/>
            </w: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br/>
            </w:r>
            <w:r>
              <w:rPr>
                <w:rFonts w:ascii="Times New Roman"/>
                <w:b w:val="false"/>
                <w:i w:val="false"/>
                <w:color w:val="000000"/>
                <w:sz w:val="20"/>
              </w:rPr>
              <w:t>
</w:t>
            </w:r>
            <w:r>
              <w:rPr>
                <w:rFonts w:ascii="Times New Roman"/>
                <w:b w:val="false"/>
                <w:i w:val="false"/>
                <w:color w:val="000000"/>
                <w:sz w:val="20"/>
              </w:rPr>
              <w:t>- әскери міндеттілікке қатысы, мерзімді әскери қызметке қашан және қандай қорғаныс істері жөніндегі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r>
              <w:br/>
            </w: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айқындамалық деректері көрсетіледі, туысқандарынан кім құқық қорғау органдарында немесе ішкі әскерлерде қызмет етеді (туысқандық дәрежесі, тегі, аты, әкесінің аты, қайда, лауазымы, арнайы немесе әскери атағы);</w:t>
            </w:r>
            <w:r>
              <w:br/>
            </w: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r>
              <w:br/>
            </w: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артылған ба (қашан, не үшін, жазалау шарасы);</w:t>
            </w:r>
            <w:r>
              <w:br/>
            </w: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r>
              <w:br/>
            </w: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r>
              <w:br/>
            </w:r>
            <w:r>
              <w:rPr>
                <w:rFonts w:ascii="Times New Roman"/>
                <w:b w:val="false"/>
                <w:i w:val="false"/>
                <w:color w:val="000000"/>
                <w:sz w:val="20"/>
              </w:rPr>
              <w:t>
</w:t>
            </w:r>
            <w:r>
              <w:rPr>
                <w:rFonts w:ascii="Times New Roman"/>
                <w:b w:val="false"/>
                <w:i w:val="false"/>
                <w:color w:val="000000"/>
                <w:sz w:val="20"/>
              </w:rPr>
              <w:t xml:space="preserve">-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ӨМІРБАЯН</w:t>
            </w:r>
            <w:r>
              <w:br/>
            </w:r>
            <w:r>
              <w:rPr>
                <w:rFonts w:ascii="Times New Roman"/>
                <w:b w:val="false"/>
                <w:i w:val="false"/>
                <w:color w:val="000000"/>
                <w:sz w:val="20"/>
              </w:rPr>
              <w:t>
</w:t>
            </w:r>
            <w:r>
              <w:rPr>
                <w:rFonts w:ascii="Times New Roman"/>
                <w:b w:val="false"/>
                <w:i w:val="false"/>
                <w:color w:val="000000"/>
                <w:sz w:val="20"/>
              </w:rPr>
              <w:t>АВТОБИОГРАФИЯ</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жағдайда)/фамилия, имя, (отчество при</w:t>
            </w:r>
            <w:r>
              <w:br/>
            </w:r>
            <w:r>
              <w:rPr>
                <w:rFonts w:ascii="Times New Roman"/>
                <w:b w:val="false"/>
                <w:i w:val="false"/>
                <w:color w:val="000000"/>
                <w:sz w:val="20"/>
              </w:rPr>
              <w:t>
</w:t>
            </w: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p>
        </w:tc>
      </w:tr>
    </w:tbl>
    <w:p>
      <w:pPr>
        <w:spacing w:after="0"/>
        <w:ind w:left="0"/>
        <w:jc w:val="both"/>
      </w:pPr>
      <w:r>
        <w:rPr>
          <w:rFonts w:ascii="Times New Roman"/>
          <w:b w:val="false"/>
          <w:i w:val="false"/>
          <w:color w:val="000000"/>
          <w:sz w:val="28"/>
        </w:rPr>
        <w:t>20___ жылғы «__» ___________       Өзінің қолы ______________________</w:t>
      </w:r>
      <w:r>
        <w:br/>
      </w:r>
      <w:r>
        <w:rPr>
          <w:rFonts w:ascii="Times New Roman"/>
          <w:b w:val="false"/>
          <w:i w:val="false"/>
          <w:color w:val="000000"/>
          <w:sz w:val="28"/>
        </w:rPr>
        <w:t>
(толтырылған күні дата заполнения) Личная подпись</w:t>
      </w:r>
    </w:p>
    <w:bookmarkStart w:name="z101"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4"/>
    <w:bookmarkStart w:name="z102" w:id="35"/>
    <w:p>
      <w:pPr>
        <w:spacing w:after="0"/>
        <w:ind w:left="0"/>
        <w:jc w:val="left"/>
      </w:pPr>
      <w:r>
        <w:rPr>
          <w:rFonts w:ascii="Times New Roman"/>
          <w:b/>
          <w:i w:val="false"/>
          <w:color w:val="000000"/>
        </w:rPr>
        <w:t xml:space="preserve"> 
Программа тестирования и пороговые значения результатов</w:t>
      </w:r>
      <w:r>
        <w:br/>
      </w:r>
      <w:r>
        <w:rPr>
          <w:rFonts w:ascii="Times New Roman"/>
          <w:b/>
          <w:i w:val="false"/>
          <w:color w:val="000000"/>
        </w:rPr>
        <w:t>
тестирования для кандидатов, поступающих на службу в органы</w:t>
      </w:r>
      <w:r>
        <w:br/>
      </w:r>
      <w:r>
        <w:rPr>
          <w:rFonts w:ascii="Times New Roman"/>
          <w:b/>
          <w:i w:val="false"/>
          <w:color w:val="000000"/>
        </w:rPr>
        <w:t>
внутренних дел</w:t>
      </w:r>
    </w:p>
    <w:bookmarkEnd w:id="35"/>
    <w:bookmarkStart w:name="z103" w:id="36"/>
    <w:p>
      <w:pPr>
        <w:spacing w:after="0"/>
        <w:ind w:left="0"/>
        <w:jc w:val="both"/>
      </w:pPr>
      <w:r>
        <w:rPr>
          <w:rFonts w:ascii="Times New Roman"/>
          <w:b w:val="false"/>
          <w:i w:val="false"/>
          <w:color w:val="000000"/>
          <w:sz w:val="28"/>
        </w:rPr>
        <w:t>
      1. Тестирование на знание законодательства Республики Казахстан включает вопросы по:</w:t>
      </w:r>
      <w:r>
        <w:br/>
      </w:r>
      <w:r>
        <w:rPr>
          <w:rFonts w:ascii="Times New Roman"/>
          <w:b w:val="false"/>
          <w:i w:val="false"/>
          <w:color w:val="000000"/>
          <w:sz w:val="28"/>
        </w:rPr>
        <w:t>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- 10 вопросов;</w:t>
      </w:r>
      <w:r>
        <w:br/>
      </w:r>
      <w:r>
        <w:rPr>
          <w:rFonts w:ascii="Times New Roman"/>
          <w:b w:val="false"/>
          <w:i w:val="false"/>
          <w:color w:val="000000"/>
          <w:sz w:val="28"/>
        </w:rPr>
        <w:t>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борьбе с коррупцией» - 10 вопросов;</w:t>
      </w:r>
      <w:r>
        <w:br/>
      </w:r>
      <w:r>
        <w:rPr>
          <w:rFonts w:ascii="Times New Roman"/>
          <w:b w:val="false"/>
          <w:i w:val="false"/>
          <w:color w:val="000000"/>
          <w:sz w:val="28"/>
        </w:rPr>
        <w:t>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правоохранительной службе» - 20 вопросов;</w:t>
      </w:r>
      <w:r>
        <w:br/>
      </w:r>
      <w:r>
        <w:rPr>
          <w:rFonts w:ascii="Times New Roman"/>
          <w:b w:val="false"/>
          <w:i w:val="false"/>
          <w:color w:val="000000"/>
          <w:sz w:val="28"/>
        </w:rPr>
        <w:t>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органах внутренних дел» - 10 вопросов;</w:t>
      </w:r>
      <w:r>
        <w:br/>
      </w:r>
      <w:r>
        <w:rPr>
          <w:rFonts w:ascii="Times New Roman"/>
          <w:b w:val="false"/>
          <w:i w:val="false"/>
          <w:color w:val="000000"/>
          <w:sz w:val="28"/>
        </w:rPr>
        <w:t>
      </w:t>
      </w:r>
      <w:r>
        <w:rPr>
          <w:rFonts w:ascii="Times New Roman"/>
          <w:b w:val="false"/>
          <w:i w:val="false"/>
          <w:color w:val="000000"/>
          <w:sz w:val="28"/>
        </w:rPr>
        <w:t>Кодексу чести</w:t>
      </w:r>
      <w:r>
        <w:rPr>
          <w:rFonts w:ascii="Times New Roman"/>
          <w:b w:val="false"/>
          <w:i w:val="false"/>
          <w:color w:val="000000"/>
          <w:sz w:val="28"/>
        </w:rPr>
        <w:t xml:space="preserve"> сотрудников органов внутренних дел Республики Казахстан - 10 вопросов.</w:t>
      </w:r>
      <w:r>
        <w:br/>
      </w:r>
      <w:r>
        <w:rPr>
          <w:rFonts w:ascii="Times New Roman"/>
          <w:b w:val="false"/>
          <w:i w:val="false"/>
          <w:color w:val="000000"/>
          <w:sz w:val="28"/>
        </w:rPr>
        <w:t>
</w:t>
      </w:r>
      <w:r>
        <w:rPr>
          <w:rFonts w:ascii="Times New Roman"/>
          <w:b w:val="false"/>
          <w:i w:val="false"/>
          <w:color w:val="000000"/>
          <w:sz w:val="28"/>
        </w:rPr>
        <w:t>
      2. Пороговые значения:</w:t>
      </w:r>
      <w:r>
        <w:br/>
      </w:r>
      <w:r>
        <w:rPr>
          <w:rFonts w:ascii="Times New Roman"/>
          <w:b w:val="false"/>
          <w:i w:val="false"/>
          <w:color w:val="000000"/>
          <w:sz w:val="28"/>
        </w:rPr>
        <w:t>
      1) для граждан, поступающих на службу в органы внутренних дел на должности рядового и младшего начальствующего состава – не менее 50% по каждому блоку заданий;</w:t>
      </w:r>
      <w:r>
        <w:br/>
      </w:r>
      <w:r>
        <w:rPr>
          <w:rFonts w:ascii="Times New Roman"/>
          <w:b w:val="false"/>
          <w:i w:val="false"/>
          <w:color w:val="000000"/>
          <w:sz w:val="28"/>
        </w:rPr>
        <w:t>
      2) для граждан, поступающих на службу в органы внутренних дел на должности среднего и старшего начальствующего состава – не менее 60% по каждому блоку заданий.</w:t>
      </w:r>
      <w:r>
        <w:br/>
      </w:r>
      <w:r>
        <w:rPr>
          <w:rFonts w:ascii="Times New Roman"/>
          <w:b w:val="false"/>
          <w:i w:val="false"/>
          <w:color w:val="000000"/>
          <w:sz w:val="28"/>
        </w:rPr>
        <w:t>
</w:t>
      </w:r>
      <w:r>
        <w:rPr>
          <w:rFonts w:ascii="Times New Roman"/>
          <w:b w:val="false"/>
          <w:i w:val="false"/>
          <w:color w:val="000000"/>
          <w:sz w:val="28"/>
        </w:rPr>
        <w:t>
      3. В случае если тестируемый по одному из блоку заданий наберет баллы ниже установленных пороговых значений, то общий результат тестирования признается не пройденным.</w:t>
      </w:r>
      <w:r>
        <w:br/>
      </w:r>
      <w:r>
        <w:rPr>
          <w:rFonts w:ascii="Times New Roman"/>
          <w:b w:val="false"/>
          <w:i w:val="false"/>
          <w:color w:val="000000"/>
          <w:sz w:val="28"/>
        </w:rPr>
        <w:t>
      Общее время тестирования – 60 минут.</w:t>
      </w:r>
      <w:r>
        <w:br/>
      </w:r>
      <w:r>
        <w:rPr>
          <w:rFonts w:ascii="Times New Roman"/>
          <w:b w:val="false"/>
          <w:i w:val="false"/>
          <w:color w:val="000000"/>
          <w:sz w:val="28"/>
        </w:rPr>
        <w:t>
</w:t>
      </w:r>
      <w:r>
        <w:rPr>
          <w:rFonts w:ascii="Times New Roman"/>
          <w:b w:val="false"/>
          <w:i w:val="false"/>
          <w:color w:val="000000"/>
          <w:sz w:val="28"/>
        </w:rPr>
        <w:t>
      4. Уровень интеллекта и логического мышления кандидата определяется при прохождении психофизиологического исследования в военно-врачебной комиссии.</w:t>
      </w:r>
    </w:p>
    <w:bookmarkEnd w:id="36"/>
    <w:bookmarkStart w:name="z107"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7"/>
    <w:bookmarkStart w:name="z108" w:id="38"/>
    <w:p>
      <w:pPr>
        <w:spacing w:after="0"/>
        <w:ind w:left="0"/>
        <w:jc w:val="left"/>
      </w:pPr>
      <w:r>
        <w:rPr>
          <w:rFonts w:ascii="Times New Roman"/>
          <w:b/>
          <w:i w:val="false"/>
          <w:color w:val="000000"/>
        </w:rPr>
        <w:t xml:space="preserve"> 
Нормативы</w:t>
      </w:r>
      <w:r>
        <w:br/>
      </w:r>
      <w:r>
        <w:rPr>
          <w:rFonts w:ascii="Times New Roman"/>
          <w:b/>
          <w:i w:val="false"/>
          <w:color w:val="000000"/>
        </w:rPr>
        <w:t>
по физической подготовке для кандидатов, поступающих на службу</w:t>
      </w:r>
      <w:r>
        <w:br/>
      </w:r>
      <w:r>
        <w:rPr>
          <w:rFonts w:ascii="Times New Roman"/>
          <w:b/>
          <w:i w:val="false"/>
          <w:color w:val="000000"/>
        </w:rPr>
        <w:t>
в органы внутренних дел</w:t>
      </w:r>
    </w:p>
    <w:bookmarkEnd w:id="38"/>
    <w:p>
      <w:pPr>
        <w:spacing w:after="0"/>
        <w:ind w:left="0"/>
        <w:jc w:val="both"/>
      </w:pPr>
      <w:r>
        <w:rPr>
          <w:rFonts w:ascii="Times New Roman"/>
          <w:b w:val="false"/>
          <w:i w:val="false"/>
          <w:color w:val="000000"/>
          <w:sz w:val="28"/>
        </w:rPr>
        <w:t>      Для кандидатов на службу в органы внутренних дел:</w:t>
      </w:r>
    </w:p>
    <w:p>
      <w:pPr>
        <w:spacing w:after="0"/>
        <w:ind w:left="0"/>
        <w:jc w:val="both"/>
      </w:pPr>
      <w:r>
        <w:rPr>
          <w:rFonts w:ascii="Times New Roman"/>
          <w:b w:val="false"/>
          <w:i w:val="false"/>
          <w:color w:val="000000"/>
          <w:sz w:val="28"/>
        </w:rPr>
        <w:t>      Мужчины:</w:t>
      </w:r>
      <w:r>
        <w:br/>
      </w:r>
      <w:r>
        <w:rPr>
          <w:rFonts w:ascii="Times New Roman"/>
          <w:b w:val="false"/>
          <w:i w:val="false"/>
          <w:color w:val="000000"/>
          <w:sz w:val="28"/>
        </w:rPr>
        <w:t>
      1) подтягивание на перекладине;</w:t>
      </w:r>
      <w:r>
        <w:br/>
      </w:r>
      <w:r>
        <w:rPr>
          <w:rFonts w:ascii="Times New Roman"/>
          <w:b w:val="false"/>
          <w:i w:val="false"/>
          <w:color w:val="000000"/>
          <w:sz w:val="28"/>
        </w:rPr>
        <w:t>
      2) бег на 100 метров;</w:t>
      </w:r>
      <w:r>
        <w:br/>
      </w:r>
      <w:r>
        <w:rPr>
          <w:rFonts w:ascii="Times New Roman"/>
          <w:b w:val="false"/>
          <w:i w:val="false"/>
          <w:color w:val="000000"/>
          <w:sz w:val="28"/>
        </w:rPr>
        <w:t>
      3) бег на 3000 метров.</w:t>
      </w:r>
    </w:p>
    <w:p>
      <w:pPr>
        <w:spacing w:after="0"/>
        <w:ind w:left="0"/>
        <w:jc w:val="both"/>
      </w:pPr>
      <w:r>
        <w:rPr>
          <w:rFonts w:ascii="Times New Roman"/>
          <w:b w:val="false"/>
          <w:i w:val="false"/>
          <w:color w:val="000000"/>
          <w:sz w:val="28"/>
        </w:rPr>
        <w:t>      Женщины:</w:t>
      </w:r>
      <w:r>
        <w:br/>
      </w:r>
      <w:r>
        <w:rPr>
          <w:rFonts w:ascii="Times New Roman"/>
          <w:b w:val="false"/>
          <w:i w:val="false"/>
          <w:color w:val="000000"/>
          <w:sz w:val="28"/>
        </w:rPr>
        <w:t>
      1) комплексное силовое упражнение;</w:t>
      </w:r>
      <w:r>
        <w:br/>
      </w:r>
      <w:r>
        <w:rPr>
          <w:rFonts w:ascii="Times New Roman"/>
          <w:b w:val="false"/>
          <w:i w:val="false"/>
          <w:color w:val="000000"/>
          <w:sz w:val="28"/>
        </w:rPr>
        <w:t>
      2) бег на 60/100 метров;</w:t>
      </w:r>
      <w:r>
        <w:br/>
      </w:r>
      <w:r>
        <w:rPr>
          <w:rFonts w:ascii="Times New Roman"/>
          <w:b w:val="false"/>
          <w:i w:val="false"/>
          <w:color w:val="000000"/>
          <w:sz w:val="28"/>
        </w:rPr>
        <w:t>
      3) бег на 1000 метров.</w:t>
      </w:r>
    </w:p>
    <w:p>
      <w:pPr>
        <w:spacing w:after="0"/>
        <w:ind w:left="0"/>
        <w:jc w:val="left"/>
      </w:pPr>
      <w:r>
        <w:rPr>
          <w:rFonts w:ascii="Times New Roman"/>
          <w:b/>
          <w:i w:val="false"/>
          <w:color w:val="000000"/>
        </w:rPr>
        <w:t xml:space="preserve"> Медико-возрастные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990"/>
        <w:gridCol w:w="3427"/>
        <w:gridCol w:w="3428"/>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Мужчины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23 лет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23 лет</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29 лет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29 лет</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34 лет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34 лет</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39 лет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39 лет</w:t>
            </w:r>
          </w:p>
        </w:tc>
      </w:tr>
    </w:tbl>
    <w:p>
      <w:pPr>
        <w:spacing w:after="0"/>
        <w:ind w:left="0"/>
        <w:jc w:val="left"/>
      </w:pPr>
      <w:r>
        <w:rPr>
          <w:rFonts w:ascii="Times New Roman"/>
          <w:b/>
          <w:i w:val="false"/>
          <w:color w:val="000000"/>
        </w:rPr>
        <w:t xml:space="preserve"> Нормативы по физическим показателям</w:t>
      </w:r>
    </w:p>
    <w:p>
      <w:pPr>
        <w:spacing w:after="0"/>
        <w:ind w:left="0"/>
        <w:jc w:val="both"/>
      </w:pPr>
      <w:r>
        <w:rPr>
          <w:rFonts w:ascii="Times New Roman"/>
          <w:b w:val="false"/>
          <w:i w:val="false"/>
          <w:color w:val="000000"/>
          <w:sz w:val="28"/>
        </w:rPr>
        <w:t>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537"/>
        <w:gridCol w:w="1441"/>
        <w:gridCol w:w="1288"/>
        <w:gridCol w:w="1288"/>
        <w:gridCol w:w="1288"/>
        <w:gridCol w:w="1288"/>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упражнения</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8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на перекладине (кол-во раз)</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w:t>
            </w:r>
          </w:p>
          <w:p>
            <w:pPr>
              <w:spacing w:after="20"/>
              <w:ind w:left="20"/>
              <w:jc w:val="both"/>
            </w:pPr>
            <w:r>
              <w:rPr>
                <w:rFonts w:ascii="Times New Roman"/>
                <w:b w:val="false"/>
                <w:i w:val="false"/>
                <w:color w:val="000000"/>
                <w:sz w:val="20"/>
              </w:rPr>
              <w:t>удовл.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6</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(сек)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w:t>
            </w:r>
          </w:p>
          <w:p>
            <w:pPr>
              <w:spacing w:after="20"/>
              <w:ind w:left="20"/>
              <w:jc w:val="both"/>
            </w:pPr>
            <w:r>
              <w:rPr>
                <w:rFonts w:ascii="Times New Roman"/>
                <w:b w:val="false"/>
                <w:i w:val="false"/>
                <w:color w:val="000000"/>
                <w:sz w:val="20"/>
              </w:rPr>
              <w:t>удовл.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13,5</w:t>
            </w:r>
          </w:p>
          <w:p>
            <w:pPr>
              <w:spacing w:after="20"/>
              <w:ind w:left="20"/>
              <w:jc w:val="both"/>
            </w:pPr>
            <w:r>
              <w:rPr>
                <w:rFonts w:ascii="Times New Roman"/>
                <w:b w:val="false"/>
                <w:i w:val="false"/>
                <w:color w:val="000000"/>
                <w:sz w:val="20"/>
              </w:rPr>
              <w:t>14,0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14,5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15,0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16,0</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3000 м (мин.сек)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w:t>
            </w:r>
          </w:p>
          <w:p>
            <w:pPr>
              <w:spacing w:after="20"/>
              <w:ind w:left="20"/>
              <w:jc w:val="both"/>
            </w:pPr>
            <w:r>
              <w:rPr>
                <w:rFonts w:ascii="Times New Roman"/>
                <w:b w:val="false"/>
                <w:i w:val="false"/>
                <w:color w:val="000000"/>
                <w:sz w:val="20"/>
              </w:rPr>
              <w:t>удовл.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p>
            <w:pPr>
              <w:spacing w:after="20"/>
              <w:ind w:left="20"/>
              <w:jc w:val="both"/>
            </w:pPr>
            <w:r>
              <w:rPr>
                <w:rFonts w:ascii="Times New Roman"/>
                <w:b w:val="false"/>
                <w:i w:val="false"/>
                <w:color w:val="000000"/>
                <w:sz w:val="20"/>
              </w:rPr>
              <w:t>12,50</w:t>
            </w:r>
          </w:p>
          <w:p>
            <w:pPr>
              <w:spacing w:after="20"/>
              <w:ind w:left="20"/>
              <w:jc w:val="both"/>
            </w:pPr>
            <w:r>
              <w:rPr>
                <w:rFonts w:ascii="Times New Roman"/>
                <w:b w:val="false"/>
                <w:i w:val="false"/>
                <w:color w:val="000000"/>
                <w:sz w:val="20"/>
              </w:rPr>
              <w:t>13,10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p>
            <w:pPr>
              <w:spacing w:after="20"/>
              <w:ind w:left="20"/>
              <w:jc w:val="both"/>
            </w:pPr>
            <w:r>
              <w:rPr>
                <w:rFonts w:ascii="Times New Roman"/>
                <w:b w:val="false"/>
                <w:i w:val="false"/>
                <w:color w:val="000000"/>
                <w:sz w:val="20"/>
              </w:rPr>
              <w:t>13,20</w:t>
            </w:r>
          </w:p>
          <w:p>
            <w:pPr>
              <w:spacing w:after="20"/>
              <w:ind w:left="20"/>
              <w:jc w:val="both"/>
            </w:pPr>
            <w:r>
              <w:rPr>
                <w:rFonts w:ascii="Times New Roman"/>
                <w:b w:val="false"/>
                <w:i w:val="false"/>
                <w:color w:val="000000"/>
                <w:sz w:val="20"/>
              </w:rPr>
              <w:t>13,50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p>
            <w:pPr>
              <w:spacing w:after="20"/>
              <w:ind w:left="20"/>
              <w:jc w:val="both"/>
            </w:pPr>
            <w:r>
              <w:rPr>
                <w:rFonts w:ascii="Times New Roman"/>
                <w:b w:val="false"/>
                <w:i w:val="false"/>
                <w:color w:val="000000"/>
                <w:sz w:val="20"/>
              </w:rPr>
              <w:t>14,00</w:t>
            </w:r>
          </w:p>
          <w:p>
            <w:pPr>
              <w:spacing w:after="20"/>
              <w:ind w:left="20"/>
              <w:jc w:val="both"/>
            </w:pPr>
            <w:r>
              <w:rPr>
                <w:rFonts w:ascii="Times New Roman"/>
                <w:b w:val="false"/>
                <w:i w:val="false"/>
                <w:color w:val="000000"/>
                <w:sz w:val="20"/>
              </w:rPr>
              <w:t>14,30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p>
            <w:pPr>
              <w:spacing w:after="20"/>
              <w:ind w:left="20"/>
              <w:jc w:val="both"/>
            </w:pPr>
            <w:r>
              <w:rPr>
                <w:rFonts w:ascii="Times New Roman"/>
                <w:b w:val="false"/>
                <w:i w:val="false"/>
                <w:color w:val="000000"/>
                <w:sz w:val="20"/>
              </w:rPr>
              <w:t>14,30</w:t>
            </w:r>
          </w:p>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ЖЕНЩИНЫ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451"/>
        <w:gridCol w:w="1302"/>
        <w:gridCol w:w="1391"/>
        <w:gridCol w:w="1337"/>
        <w:gridCol w:w="1317"/>
        <w:gridCol w:w="1337"/>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упражнения</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силовое упражнение (кол-во повторений)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 удовл.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28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60 м (сек)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 удовл.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p>
            <w:pPr>
              <w:spacing w:after="20"/>
              <w:ind w:left="20"/>
              <w:jc w:val="both"/>
            </w:pPr>
            <w:r>
              <w:rPr>
                <w:rFonts w:ascii="Times New Roman"/>
                <w:b w:val="false"/>
                <w:i w:val="false"/>
                <w:color w:val="000000"/>
                <w:sz w:val="20"/>
              </w:rPr>
              <w:t>12,6</w:t>
            </w:r>
          </w:p>
          <w:p>
            <w:pPr>
              <w:spacing w:after="20"/>
              <w:ind w:left="20"/>
              <w:jc w:val="both"/>
            </w:pPr>
            <w:r>
              <w:rPr>
                <w:rFonts w:ascii="Times New Roman"/>
                <w:b w:val="false"/>
                <w:i w:val="false"/>
                <w:color w:val="000000"/>
                <w:sz w:val="20"/>
              </w:rPr>
              <w:t>13,2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(сек)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 удовл.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16,5</w:t>
            </w:r>
          </w:p>
          <w:p>
            <w:pPr>
              <w:spacing w:after="20"/>
              <w:ind w:left="20"/>
              <w:jc w:val="both"/>
            </w:pPr>
            <w:r>
              <w:rPr>
                <w:rFonts w:ascii="Times New Roman"/>
                <w:b w:val="false"/>
                <w:i w:val="false"/>
                <w:color w:val="000000"/>
                <w:sz w:val="20"/>
              </w:rPr>
              <w:t>17,0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17,5</w:t>
            </w:r>
          </w:p>
          <w:p>
            <w:pPr>
              <w:spacing w:after="20"/>
              <w:ind w:left="20"/>
              <w:jc w:val="both"/>
            </w:pPr>
            <w:r>
              <w:rPr>
                <w:rFonts w:ascii="Times New Roman"/>
                <w:b w:val="false"/>
                <w:i w:val="false"/>
                <w:color w:val="000000"/>
                <w:sz w:val="20"/>
              </w:rPr>
              <w:t>18,0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1000 м (мин.сек)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p>
          <w:p>
            <w:pPr>
              <w:spacing w:after="20"/>
              <w:ind w:left="20"/>
              <w:jc w:val="both"/>
            </w:pPr>
            <w:r>
              <w:rPr>
                <w:rFonts w:ascii="Times New Roman"/>
                <w:b w:val="false"/>
                <w:i w:val="false"/>
                <w:color w:val="000000"/>
                <w:sz w:val="20"/>
              </w:rPr>
              <w:t>хор. удовл.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5,30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5,30</w:t>
            </w:r>
          </w:p>
          <w:p>
            <w:pPr>
              <w:spacing w:after="20"/>
              <w:ind w:left="20"/>
              <w:jc w:val="both"/>
            </w:pPr>
            <w:r>
              <w:rPr>
                <w:rFonts w:ascii="Times New Roman"/>
                <w:b w:val="false"/>
                <w:i w:val="false"/>
                <w:color w:val="000000"/>
                <w:sz w:val="20"/>
              </w:rPr>
              <w:t>5,50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p>
            <w:pPr>
              <w:spacing w:after="20"/>
              <w:ind w:left="20"/>
              <w:jc w:val="both"/>
            </w:pPr>
            <w:r>
              <w:rPr>
                <w:rFonts w:ascii="Times New Roman"/>
                <w:b w:val="false"/>
                <w:i w:val="false"/>
                <w:color w:val="000000"/>
                <w:sz w:val="20"/>
              </w:rPr>
              <w:t>5,50</w:t>
            </w:r>
          </w:p>
          <w:p>
            <w:pPr>
              <w:spacing w:after="20"/>
              <w:ind w:left="20"/>
              <w:jc w:val="both"/>
            </w:pPr>
            <w:r>
              <w:rPr>
                <w:rFonts w:ascii="Times New Roman"/>
                <w:b w:val="false"/>
                <w:i w:val="false"/>
                <w:color w:val="000000"/>
                <w:sz w:val="20"/>
              </w:rPr>
              <w:t>6,10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6,20</w:t>
            </w:r>
          </w:p>
          <w:p>
            <w:pPr>
              <w:spacing w:after="20"/>
              <w:ind w:left="20"/>
              <w:jc w:val="both"/>
            </w:pPr>
            <w:r>
              <w:rPr>
                <w:rFonts w:ascii="Times New Roman"/>
                <w:b w:val="false"/>
                <w:i w:val="false"/>
                <w:color w:val="000000"/>
                <w:sz w:val="20"/>
              </w:rPr>
              <w:t>6,40</w:t>
            </w:r>
          </w:p>
        </w:tc>
      </w:tr>
    </w:tbl>
    <w:p>
      <w:pPr>
        <w:spacing w:after="0"/>
        <w:ind w:left="0"/>
        <w:jc w:val="both"/>
      </w:pPr>
      <w:r>
        <w:rPr>
          <w:rFonts w:ascii="Times New Roman"/>
          <w:b w:val="false"/>
          <w:i w:val="false"/>
          <w:color w:val="000000"/>
          <w:sz w:val="28"/>
        </w:rPr>
        <w:t>      Комплексное силовое упражнение (женщины) выполняется в течение</w:t>
      </w:r>
      <w:r>
        <w:br/>
      </w:r>
      <w:r>
        <w:rPr>
          <w:rFonts w:ascii="Times New Roman"/>
          <w:b w:val="false"/>
          <w:i w:val="false"/>
          <w:color w:val="000000"/>
          <w:sz w:val="28"/>
        </w:rPr>
        <w:t>
одной минуты, первые 30 секунд из положения лежа на спине, кисти к</w:t>
      </w:r>
      <w:r>
        <w:br/>
      </w:r>
      <w:r>
        <w:rPr>
          <w:rFonts w:ascii="Times New Roman"/>
          <w:b w:val="false"/>
          <w:i w:val="false"/>
          <w:color w:val="000000"/>
          <w:sz w:val="28"/>
        </w:rPr>
        <w:t>
плечам, максимальное количество наклонов вперед до касания грудью</w:t>
      </w:r>
      <w:r>
        <w:br/>
      </w:r>
      <w:r>
        <w:rPr>
          <w:rFonts w:ascii="Times New Roman"/>
          <w:b w:val="false"/>
          <w:i w:val="false"/>
          <w:color w:val="000000"/>
          <w:sz w:val="28"/>
        </w:rPr>
        <w:t>
колен, ноги закреплены (допускается незначительное сгибание ног), при</w:t>
      </w:r>
      <w:r>
        <w:br/>
      </w:r>
      <w:r>
        <w:rPr>
          <w:rFonts w:ascii="Times New Roman"/>
          <w:b w:val="false"/>
          <w:i w:val="false"/>
          <w:color w:val="000000"/>
          <w:sz w:val="28"/>
        </w:rPr>
        <w:t>
возвращении в исходное положение необходимо касание опоры лопатками;</w:t>
      </w:r>
      <w:r>
        <w:br/>
      </w:r>
      <w:r>
        <w:rPr>
          <w:rFonts w:ascii="Times New Roman"/>
          <w:b w:val="false"/>
          <w:i w:val="false"/>
          <w:color w:val="000000"/>
          <w:sz w:val="28"/>
        </w:rPr>
        <w:t>
затем повернуться в упор лежа (руки упираются на скамейку высотой не</w:t>
      </w:r>
      <w:r>
        <w:br/>
      </w:r>
      <w:r>
        <w:rPr>
          <w:rFonts w:ascii="Times New Roman"/>
          <w:b w:val="false"/>
          <w:i w:val="false"/>
          <w:color w:val="000000"/>
          <w:sz w:val="28"/>
        </w:rPr>
        <w:t>
более 50 см.) и без паузы для отдыха выполнить в течении последующих</w:t>
      </w:r>
      <w:r>
        <w:br/>
      </w:r>
      <w:r>
        <w:rPr>
          <w:rFonts w:ascii="Times New Roman"/>
          <w:b w:val="false"/>
          <w:i w:val="false"/>
          <w:color w:val="000000"/>
          <w:sz w:val="28"/>
        </w:rPr>
        <w:t>
30 секунд максимальное количество сгибаний и разгибаний рук в упоре</w:t>
      </w:r>
      <w:r>
        <w:br/>
      </w:r>
      <w:r>
        <w:rPr>
          <w:rFonts w:ascii="Times New Roman"/>
          <w:b w:val="false"/>
          <w:i w:val="false"/>
          <w:color w:val="000000"/>
          <w:sz w:val="28"/>
        </w:rPr>
        <w:t>
лежа (тело прямое, руки сгибать до касания грудью опоры).</w:t>
      </w:r>
    </w:p>
    <w:p>
      <w:pPr>
        <w:spacing w:after="0"/>
        <w:ind w:left="0"/>
        <w:jc w:val="both"/>
      </w:pPr>
      <w:r>
        <w:rPr>
          <w:rFonts w:ascii="Times New Roman"/>
          <w:b w:val="false"/>
          <w:i w:val="false"/>
          <w:color w:val="000000"/>
          <w:sz w:val="28"/>
        </w:rPr>
        <w:t>      Примечание: при неправильном выполнении упражнения дается</w:t>
      </w:r>
      <w:r>
        <w:br/>
      </w:r>
      <w:r>
        <w:rPr>
          <w:rFonts w:ascii="Times New Roman"/>
          <w:b w:val="false"/>
          <w:i w:val="false"/>
          <w:color w:val="000000"/>
          <w:sz w:val="28"/>
        </w:rPr>
        <w:t>
                  команда «не считать» не более трех раз, после чего</w:t>
      </w:r>
      <w:r>
        <w:br/>
      </w:r>
      <w:r>
        <w:rPr>
          <w:rFonts w:ascii="Times New Roman"/>
          <w:b w:val="false"/>
          <w:i w:val="false"/>
          <w:color w:val="000000"/>
          <w:sz w:val="28"/>
        </w:rPr>
        <w:t>
                  тестируемый снимается с выполнения упражнения.</w:t>
      </w:r>
    </w:p>
    <w:bookmarkStart w:name="z109"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39"/>
    <w:p>
      <w:pPr>
        <w:spacing w:after="0"/>
        <w:ind w:left="0"/>
        <w:jc w:val="both"/>
      </w:pPr>
      <w:r>
        <w:rPr>
          <w:rFonts w:ascii="Times New Roman"/>
          <w:b w:val="false"/>
          <w:i w:val="false"/>
          <w:color w:val="000000"/>
          <w:sz w:val="28"/>
        </w:rPr>
        <w:t>форма</w:t>
      </w:r>
    </w:p>
    <w:bookmarkStart w:name="z110" w:id="40"/>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w:t>
      </w:r>
      <w:r>
        <w:br/>
      </w:r>
      <w:r>
        <w:rPr>
          <w:rFonts w:ascii="Times New Roman"/>
          <w:b w:val="false"/>
          <w:i w:val="false"/>
          <w:color w:val="000000"/>
          <w:sz w:val="28"/>
        </w:rPr>
        <w:t>
          </w:t>
      </w:r>
      <w:r>
        <w:rPr>
          <w:rFonts w:ascii="Times New Roman"/>
          <w:b/>
          <w:i w:val="false"/>
          <w:color w:val="000000"/>
          <w:sz w:val="28"/>
        </w:rPr>
        <w:t>сдачи нормативов по физической подготовке кандидатов,</w:t>
      </w:r>
      <w:r>
        <w:br/>
      </w:r>
      <w:r>
        <w:rPr>
          <w:rFonts w:ascii="Times New Roman"/>
          <w:b w:val="false"/>
          <w:i w:val="false"/>
          <w:color w:val="000000"/>
          <w:sz w:val="28"/>
        </w:rPr>
        <w:t>
             </w:t>
      </w:r>
      <w:r>
        <w:rPr>
          <w:rFonts w:ascii="Times New Roman"/>
          <w:b/>
          <w:i w:val="false"/>
          <w:color w:val="000000"/>
          <w:sz w:val="28"/>
        </w:rPr>
        <w:t>поступающих на службу в органы внутренних дел</w:t>
      </w:r>
    </w:p>
    <w:bookmarkEnd w:id="40"/>
    <w:p>
      <w:pPr>
        <w:spacing w:after="0"/>
        <w:ind w:left="0"/>
        <w:jc w:val="both"/>
      </w:pPr>
      <w:r>
        <w:rPr>
          <w:rFonts w:ascii="Times New Roman"/>
          <w:b/>
          <w:i w:val="false"/>
          <w:color w:val="000000"/>
          <w:sz w:val="28"/>
        </w:rPr>
        <w:t>"____" ____________ 20___ года                   г.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169"/>
        <w:gridCol w:w="1694"/>
        <w:gridCol w:w="1624"/>
        <w:gridCol w:w="985"/>
        <w:gridCol w:w="1785"/>
        <w:gridCol w:w="985"/>
        <w:gridCol w:w="1196"/>
        <w:gridCol w:w="998"/>
        <w:gridCol w:w="1709"/>
      </w:tblGrid>
      <w:tr>
        <w:trPr>
          <w:trHeight w:val="30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 участника конкурса</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r>
              <w:br/>
            </w:r>
            <w:r>
              <w:rPr>
                <w:rFonts w:ascii="Times New Roman"/>
                <w:b w:val="false"/>
                <w:i w:val="false"/>
                <w:color w:val="000000"/>
                <w:sz w:val="20"/>
              </w:rPr>
              <w:t>
</w:t>
            </w:r>
            <w:r>
              <w:rPr>
                <w:rFonts w:ascii="Times New Roman"/>
                <w:b w:val="false"/>
                <w:i w:val="false"/>
                <w:color w:val="000000"/>
                <w:sz w:val="20"/>
              </w:rPr>
              <w:t>метров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Подтягивание/КСУ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3000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Члены комиссии: ______________</w:t>
      </w:r>
      <w:r>
        <w:br/>
      </w:r>
      <w:r>
        <w:rPr>
          <w:rFonts w:ascii="Times New Roman"/>
          <w:b w:val="false"/>
          <w:i w:val="false"/>
          <w:color w:val="000000"/>
          <w:sz w:val="28"/>
        </w:rPr>
        <w:t>
                ______________</w:t>
      </w:r>
    </w:p>
    <w:bookmarkStart w:name="z111" w:id="4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41"/>
    <w:p>
      <w:pPr>
        <w:spacing w:after="0"/>
        <w:ind w:left="0"/>
        <w:jc w:val="both"/>
      </w:pPr>
      <w:r>
        <w:rPr>
          <w:rFonts w:ascii="Times New Roman"/>
          <w:b w:val="false"/>
          <w:i w:val="false"/>
          <w:color w:val="000000"/>
          <w:sz w:val="28"/>
        </w:rPr>
        <w:t>форма</w:t>
      </w:r>
    </w:p>
    <w:bookmarkStart w:name="z112" w:id="42"/>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w:t>
      </w:r>
      <w:r>
        <w:br/>
      </w:r>
      <w:r>
        <w:rPr>
          <w:rFonts w:ascii="Times New Roman"/>
          <w:b w:val="false"/>
          <w:i w:val="false"/>
          <w:color w:val="000000"/>
          <w:sz w:val="28"/>
        </w:rPr>
        <w:t>
                        </w:t>
      </w:r>
      <w:r>
        <w:rPr>
          <w:rFonts w:ascii="Times New Roman"/>
          <w:b/>
          <w:i w:val="false"/>
          <w:color w:val="000000"/>
          <w:sz w:val="28"/>
        </w:rPr>
        <w:t>об участнике конкурса</w:t>
      </w:r>
    </w:p>
    <w:bookmarkEnd w:id="42"/>
    <w:p>
      <w:pPr>
        <w:spacing w:after="0"/>
        <w:ind w:left="0"/>
        <w:jc w:val="both"/>
      </w:pPr>
      <w:r>
        <w:rPr>
          <w:rFonts w:ascii="Times New Roman"/>
          <w:b w:val="false"/>
          <w:i w:val="false"/>
          <w:color w:val="000000"/>
          <w:sz w:val="28"/>
        </w:rPr>
        <w:t>1. Фамилия, имя, (отчество при наличии) _____________________________</w:t>
      </w:r>
      <w:r>
        <w:br/>
      </w:r>
      <w:r>
        <w:rPr>
          <w:rFonts w:ascii="Times New Roman"/>
          <w:b w:val="false"/>
          <w:i w:val="false"/>
          <w:color w:val="000000"/>
          <w:sz w:val="28"/>
        </w:rPr>
        <w:t>
2. Дата рождения ____________________________________________________</w:t>
      </w:r>
      <w:r>
        <w:br/>
      </w:r>
      <w:r>
        <w:rPr>
          <w:rFonts w:ascii="Times New Roman"/>
          <w:b w:val="false"/>
          <w:i w:val="false"/>
          <w:color w:val="000000"/>
          <w:sz w:val="28"/>
        </w:rPr>
        <w:t>
3. Образование ______________________________________________________</w:t>
      </w:r>
      <w:r>
        <w:br/>
      </w:r>
      <w:r>
        <w:rPr>
          <w:rFonts w:ascii="Times New Roman"/>
          <w:b w:val="false"/>
          <w:i w:val="false"/>
          <w:color w:val="000000"/>
          <w:sz w:val="28"/>
        </w:rPr>
        <w:t>
                  (когда и что окончил, специальность, квалификация)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Дополнительная информация о кандидате ____________________________</w:t>
      </w:r>
      <w:r>
        <w:br/>
      </w:r>
      <w:r>
        <w:rPr>
          <w:rFonts w:ascii="Times New Roman"/>
          <w:b w:val="false"/>
          <w:i w:val="false"/>
          <w:color w:val="000000"/>
          <w:sz w:val="28"/>
        </w:rPr>
        <w:t>
                           (научные или спортивные достижения, труды)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Результаты сдачи тестирования ____________________________________</w:t>
      </w:r>
      <w:r>
        <w:br/>
      </w:r>
      <w:r>
        <w:rPr>
          <w:rFonts w:ascii="Times New Roman"/>
          <w:b w:val="false"/>
          <w:i w:val="false"/>
          <w:color w:val="000000"/>
          <w:sz w:val="28"/>
        </w:rPr>
        <w:t>
                                        (пройден/не пройден)</w:t>
      </w:r>
      <w:r>
        <w:br/>
      </w:r>
      <w:r>
        <w:rPr>
          <w:rFonts w:ascii="Times New Roman"/>
          <w:b w:val="false"/>
          <w:i w:val="false"/>
          <w:color w:val="000000"/>
          <w:sz w:val="28"/>
        </w:rPr>
        <w:t>
1. Конституция ______________________________________________________</w:t>
      </w:r>
      <w:r>
        <w:br/>
      </w:r>
      <w:r>
        <w:rPr>
          <w:rFonts w:ascii="Times New Roman"/>
          <w:b w:val="false"/>
          <w:i w:val="false"/>
          <w:color w:val="000000"/>
          <w:sz w:val="28"/>
        </w:rPr>
        <w:t>
                     (количество и процент правильных ответов)</w:t>
      </w:r>
      <w:r>
        <w:br/>
      </w:r>
      <w:r>
        <w:rPr>
          <w:rFonts w:ascii="Times New Roman"/>
          <w:b w:val="false"/>
          <w:i w:val="false"/>
          <w:color w:val="000000"/>
          <w:sz w:val="28"/>
        </w:rPr>
        <w:t>
2. Закон о борьбе с коррупцией ______________________________________</w:t>
      </w:r>
      <w:r>
        <w:br/>
      </w:r>
      <w:r>
        <w:rPr>
          <w:rFonts w:ascii="Times New Roman"/>
          <w:b w:val="false"/>
          <w:i w:val="false"/>
          <w:color w:val="000000"/>
          <w:sz w:val="28"/>
        </w:rPr>
        <w:t>
                            (количество и процент правильных ответов)</w:t>
      </w:r>
      <w:r>
        <w:br/>
      </w:r>
      <w:r>
        <w:rPr>
          <w:rFonts w:ascii="Times New Roman"/>
          <w:b w:val="false"/>
          <w:i w:val="false"/>
          <w:color w:val="000000"/>
          <w:sz w:val="28"/>
        </w:rPr>
        <w:t>
3. Закон о правоохранительной службе ________________________________</w:t>
      </w:r>
      <w:r>
        <w:br/>
      </w:r>
      <w:r>
        <w:rPr>
          <w:rFonts w:ascii="Times New Roman"/>
          <w:b w:val="false"/>
          <w:i w:val="false"/>
          <w:color w:val="000000"/>
          <w:sz w:val="28"/>
        </w:rPr>
        <w:t>
                            (количество и процент правильных ответов)</w:t>
      </w:r>
      <w:r>
        <w:br/>
      </w:r>
      <w:r>
        <w:rPr>
          <w:rFonts w:ascii="Times New Roman"/>
          <w:b w:val="false"/>
          <w:i w:val="false"/>
          <w:color w:val="000000"/>
          <w:sz w:val="28"/>
        </w:rPr>
        <w:t>
4. Закон об органах внутренних дел __________________________________</w:t>
      </w:r>
      <w:r>
        <w:br/>
      </w:r>
      <w:r>
        <w:rPr>
          <w:rFonts w:ascii="Times New Roman"/>
          <w:b w:val="false"/>
          <w:i w:val="false"/>
          <w:color w:val="000000"/>
          <w:sz w:val="28"/>
        </w:rPr>
        <w:t>
                            (количество и процент правильных ответов)</w:t>
      </w:r>
      <w:r>
        <w:br/>
      </w:r>
      <w:r>
        <w:rPr>
          <w:rFonts w:ascii="Times New Roman"/>
          <w:b w:val="false"/>
          <w:i w:val="false"/>
          <w:color w:val="000000"/>
          <w:sz w:val="28"/>
        </w:rPr>
        <w:t>
5. Кодекс чести сотрудников органов внутренних дел __________________</w:t>
      </w:r>
      <w:r>
        <w:br/>
      </w:r>
      <w:r>
        <w:rPr>
          <w:rFonts w:ascii="Times New Roman"/>
          <w:b w:val="false"/>
          <w:i w:val="false"/>
          <w:color w:val="000000"/>
          <w:sz w:val="28"/>
        </w:rPr>
        <w:t>
                            (количество и процент правильных ответов)</w:t>
      </w:r>
      <w:r>
        <w:br/>
      </w:r>
      <w:r>
        <w:rPr>
          <w:rFonts w:ascii="Times New Roman"/>
          <w:b w:val="false"/>
          <w:i w:val="false"/>
          <w:color w:val="000000"/>
          <w:sz w:val="28"/>
        </w:rPr>
        <w:t>
6. Результаты сдачи нормативов по физической подготовке: ____________</w:t>
      </w:r>
      <w:r>
        <w:br/>
      </w:r>
      <w:r>
        <w:rPr>
          <w:rFonts w:ascii="Times New Roman"/>
          <w:b w:val="false"/>
          <w:i w:val="false"/>
          <w:color w:val="000000"/>
          <w:sz w:val="28"/>
        </w:rPr>
        <w:t>
                                                       (общая оценка)</w:t>
      </w:r>
      <w:r>
        <w:br/>
      </w:r>
      <w:r>
        <w:rPr>
          <w:rFonts w:ascii="Times New Roman"/>
          <w:b w:val="false"/>
          <w:i w:val="false"/>
          <w:color w:val="000000"/>
          <w:sz w:val="28"/>
        </w:rPr>
        <w:t>
1) Бег на 60/100 метров _____________________________________________</w:t>
      </w:r>
      <w:r>
        <w:br/>
      </w:r>
      <w:r>
        <w:rPr>
          <w:rFonts w:ascii="Times New Roman"/>
          <w:b w:val="false"/>
          <w:i w:val="false"/>
          <w:color w:val="000000"/>
          <w:sz w:val="28"/>
        </w:rPr>
        <w:t>
                                   (результаты, оценка)</w:t>
      </w:r>
      <w:r>
        <w:br/>
      </w:r>
      <w:r>
        <w:rPr>
          <w:rFonts w:ascii="Times New Roman"/>
          <w:b w:val="false"/>
          <w:i w:val="false"/>
          <w:color w:val="000000"/>
          <w:sz w:val="28"/>
        </w:rPr>
        <w:t>
2) Бег на 1000/3000 метров __________________________________________</w:t>
      </w:r>
      <w:r>
        <w:br/>
      </w:r>
      <w:r>
        <w:rPr>
          <w:rFonts w:ascii="Times New Roman"/>
          <w:b w:val="false"/>
          <w:i w:val="false"/>
          <w:color w:val="000000"/>
          <w:sz w:val="28"/>
        </w:rPr>
        <w:t>
                                   (результаты, оценка)</w:t>
      </w:r>
      <w:r>
        <w:br/>
      </w:r>
      <w:r>
        <w:rPr>
          <w:rFonts w:ascii="Times New Roman"/>
          <w:b w:val="false"/>
          <w:i w:val="false"/>
          <w:color w:val="000000"/>
          <w:sz w:val="28"/>
        </w:rPr>
        <w:t>
3) Подтягивание /КСУ ________________________________________________</w:t>
      </w:r>
      <w:r>
        <w:br/>
      </w:r>
      <w:r>
        <w:rPr>
          <w:rFonts w:ascii="Times New Roman"/>
          <w:b w:val="false"/>
          <w:i w:val="false"/>
          <w:color w:val="000000"/>
          <w:sz w:val="28"/>
        </w:rPr>
        <w:t>
                                   (результаты, оценка)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1"/>
        <w:gridCol w:w="3999"/>
      </w:tblGrid>
      <w:tr>
        <w:trPr>
          <w:trHeight w:val="30" w:hRule="atLeast"/>
        </w:trPr>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Предварительное решение председателя/члена конкурсной комиссии: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рекомендовать к приему на службу в органы внутренних дел</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рекомендовать к зачислению в резерв кандидатов для дальнейшего замещения соответствующих вакантных должностей</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отказать в приеме на службу</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Председатель/член Конкурсной комиссии</w:t>
      </w:r>
      <w:r>
        <w:br/>
      </w:r>
      <w:r>
        <w:rPr>
          <w:rFonts w:ascii="Times New Roman"/>
          <w:b w:val="false"/>
          <w:i w:val="false"/>
          <w:color w:val="000000"/>
          <w:sz w:val="28"/>
        </w:rPr>
        <w:t>
____________________________________ ____________________________</w:t>
      </w:r>
      <w:r>
        <w:br/>
      </w:r>
      <w:r>
        <w:rPr>
          <w:rFonts w:ascii="Times New Roman"/>
          <w:b w:val="false"/>
          <w:i w:val="false"/>
          <w:color w:val="000000"/>
          <w:sz w:val="28"/>
        </w:rPr>
        <w:t>
(наименование органа внутренних дел) (фамилия, имя, (отчество при</w:t>
      </w:r>
      <w:r>
        <w:br/>
      </w:r>
      <w:r>
        <w:rPr>
          <w:rFonts w:ascii="Times New Roman"/>
          <w:b w:val="false"/>
          <w:i w:val="false"/>
          <w:color w:val="000000"/>
          <w:sz w:val="28"/>
        </w:rPr>
        <w:t>
                                           наличии), подпись))</w:t>
      </w:r>
    </w:p>
    <w:bookmarkStart w:name="z113"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4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___________________________________________</w:t>
      </w:r>
      <w:r>
        <w:br/>
      </w:r>
      <w:r>
        <w:rPr>
          <w:rFonts w:ascii="Times New Roman"/>
          <w:b w:val="false"/>
          <w:i w:val="false"/>
          <w:color w:val="000000"/>
          <w:sz w:val="28"/>
        </w:rPr>
        <w:t xml:space="preserve">
(наименование органа внутренних дел, звание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фамилия, имя, (отчество при наличии, подпись))</w:t>
      </w:r>
      <w:r>
        <w:br/>
      </w:r>
      <w:r>
        <w:rPr>
          <w:rFonts w:ascii="Times New Roman"/>
          <w:b w:val="false"/>
          <w:i w:val="false"/>
          <w:color w:val="000000"/>
          <w:sz w:val="28"/>
        </w:rPr>
        <w:t xml:space="preserve">
«___» ________ 20____ года         </w:t>
      </w:r>
    </w:p>
    <w:bookmarkStart w:name="z114" w:id="44"/>
    <w:p>
      <w:pPr>
        <w:spacing w:after="0"/>
        <w:ind w:left="0"/>
        <w:jc w:val="both"/>
      </w:pPr>
      <w:r>
        <w:rPr>
          <w:rFonts w:ascii="Times New Roman"/>
          <w:b w:val="false"/>
          <w:i w:val="false"/>
          <w:color w:val="000000"/>
          <w:sz w:val="28"/>
        </w:rPr>
        <w:t>                              
</w:t>
      </w:r>
      <w:r>
        <w:rPr>
          <w:rFonts w:ascii="Times New Roman"/>
          <w:b/>
          <w:i w:val="false"/>
          <w:color w:val="000000"/>
          <w:sz w:val="28"/>
        </w:rPr>
        <w:t xml:space="preserve"> Список</w:t>
      </w:r>
      <w:r>
        <w:br/>
      </w:r>
      <w:r>
        <w:rPr>
          <w:rFonts w:ascii="Times New Roman"/>
          <w:b w:val="false"/>
          <w:i w:val="false"/>
          <w:color w:val="000000"/>
          <w:sz w:val="28"/>
        </w:rPr>
        <w:t>
      </w:t>
      </w:r>
      <w:r>
        <w:rPr>
          <w:rFonts w:ascii="Times New Roman"/>
          <w:b/>
          <w:i w:val="false"/>
          <w:color w:val="000000"/>
          <w:sz w:val="28"/>
        </w:rPr>
        <w:t>участников конкурса, зачисленных в резерв кандидатов для</w:t>
      </w:r>
      <w:r>
        <w:br/>
      </w:r>
      <w:r>
        <w:rPr>
          <w:rFonts w:ascii="Times New Roman"/>
          <w:b w:val="false"/>
          <w:i w:val="false"/>
          <w:color w:val="000000"/>
          <w:sz w:val="28"/>
        </w:rPr>
        <w:t>
      </w:t>
      </w:r>
      <w:r>
        <w:rPr>
          <w:rFonts w:ascii="Times New Roman"/>
          <w:b/>
          <w:i w:val="false"/>
          <w:color w:val="000000"/>
          <w:sz w:val="28"/>
        </w:rPr>
        <w:t>дальнейшего замещения соответствующих вакантных должностей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499"/>
        <w:gridCol w:w="1730"/>
        <w:gridCol w:w="2608"/>
        <w:gridCol w:w="1224"/>
        <w:gridCol w:w="1151"/>
        <w:gridCol w:w="994"/>
        <w:gridCol w:w="1457"/>
        <w:gridCol w:w="1338"/>
        <w:gridCol w:w="1220"/>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Фамилия, имя, (отчество при наличии) участника конкурса</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 для занятия которой участник проходил конкурс</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Результаты военно-врачебной комиссии и психофизиологического освидетельствования, полиграфологического исследования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сдачи нормативов по физической подготовке</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тестирования</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проведения собеседования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Домашний адрес и контактные телефоны участника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бег на 100 метров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бег на 1000 метров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Подтягивание/</w:t>
            </w:r>
          </w:p>
          <w:p>
            <w:pPr>
              <w:spacing w:after="20"/>
              <w:ind w:left="20"/>
              <w:jc w:val="both"/>
            </w:pPr>
            <w:r>
              <w:rPr>
                <w:rFonts w:ascii="Times New Roman"/>
                <w:b/>
                <w:i w:val="false"/>
                <w:color w:val="000000"/>
                <w:sz w:val="20"/>
              </w:rPr>
              <w:t>КСУ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Секретарь Конкурсной комиссии</w:t>
      </w:r>
      <w:r>
        <w:br/>
      </w:r>
      <w:r>
        <w:rPr>
          <w:rFonts w:ascii="Times New Roman"/>
          <w:b w:val="false"/>
          <w:i w:val="false"/>
          <w:color w:val="000000"/>
          <w:sz w:val="28"/>
        </w:rPr>
        <w:t>
____________________________________ ________________________________</w:t>
      </w:r>
      <w:r>
        <w:br/>
      </w:r>
      <w:r>
        <w:rPr>
          <w:rFonts w:ascii="Times New Roman"/>
          <w:b w:val="false"/>
          <w:i w:val="false"/>
          <w:color w:val="000000"/>
          <w:sz w:val="28"/>
        </w:rPr>
        <w:t>
(наименование органа внутренних дел)   (фамилия, имя, (отчество при</w:t>
      </w:r>
      <w:r>
        <w:br/>
      </w:r>
      <w:r>
        <w:rPr>
          <w:rFonts w:ascii="Times New Roman"/>
          <w:b w:val="false"/>
          <w:i w:val="false"/>
          <w:color w:val="000000"/>
          <w:sz w:val="28"/>
        </w:rPr>
        <w:t xml:space="preserve">
«___» _______ 20____ года                наличии) подпись))  </w:t>
      </w:r>
    </w:p>
    <w:bookmarkStart w:name="z115" w:id="4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4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____________________________________________</w:t>
      </w:r>
      <w:r>
        <w:br/>
      </w:r>
      <w:r>
        <w:rPr>
          <w:rFonts w:ascii="Times New Roman"/>
          <w:b w:val="false"/>
          <w:i w:val="false"/>
          <w:color w:val="000000"/>
          <w:sz w:val="28"/>
        </w:rPr>
        <w:t xml:space="preserve">
(наименование органа внутренних дел, звание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фамилия, имя, (отчество при наличии, подпись))</w:t>
      </w:r>
      <w:r>
        <w:br/>
      </w:r>
      <w:r>
        <w:rPr>
          <w:rFonts w:ascii="Times New Roman"/>
          <w:b w:val="false"/>
          <w:i w:val="false"/>
          <w:color w:val="000000"/>
          <w:sz w:val="28"/>
        </w:rPr>
        <w:t xml:space="preserve">
«____» ________ 20____ года         </w:t>
      </w:r>
    </w:p>
    <w:p>
      <w:pPr>
        <w:spacing w:after="0"/>
        <w:ind w:left="0"/>
        <w:jc w:val="both"/>
      </w:pPr>
      <w:r>
        <w:rPr>
          <w:rFonts w:ascii="Times New Roman"/>
          <w:b w:val="false"/>
          <w:i/>
          <w:color w:val="000000"/>
          <w:sz w:val="28"/>
        </w:rPr>
        <w:t>Хранить в личном деле</w:t>
      </w:r>
    </w:p>
    <w:bookmarkStart w:name="z116" w:id="46"/>
    <w:p>
      <w:pPr>
        <w:spacing w:after="0"/>
        <w:ind w:left="0"/>
        <w:jc w:val="both"/>
      </w:pPr>
      <w:r>
        <w:rPr>
          <w:rFonts w:ascii="Times New Roman"/>
          <w:b w:val="false"/>
          <w:i w:val="false"/>
          <w:color w:val="000000"/>
          <w:sz w:val="28"/>
        </w:rPr>
        <w:t>                  
</w:t>
      </w:r>
      <w:r>
        <w:rPr>
          <w:rFonts w:ascii="Times New Roman"/>
          <w:b/>
          <w:i w:val="false"/>
          <w:color w:val="000000"/>
          <w:sz w:val="28"/>
        </w:rPr>
        <w:t xml:space="preserve"> Индивидуальный план стажировки</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(звание, фамилия, имя, (отчество при наличии), должность занимаемая</w:t>
      </w:r>
      <w:r>
        <w:br/>
      </w:r>
      <w:r>
        <w:rPr>
          <w:rFonts w:ascii="Times New Roman"/>
          <w:b w:val="false"/>
          <w:i w:val="false"/>
          <w:color w:val="000000"/>
          <w:sz w:val="28"/>
        </w:rPr>
        <w:t>
стажером на момент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стажировки, наименование органа (подразделения, учреждения)</w:t>
      </w:r>
      <w:r>
        <w:br/>
      </w:r>
      <w:r>
        <w:rPr>
          <w:rFonts w:ascii="Times New Roman"/>
          <w:b w:val="false"/>
          <w:i w:val="false"/>
          <w:color w:val="000000"/>
          <w:sz w:val="28"/>
        </w:rPr>
        <w:t>
внутренних дел))</w:t>
      </w:r>
      <w:r>
        <w:br/>
      </w:r>
      <w:r>
        <w:rPr>
          <w:rFonts w:ascii="Times New Roman"/>
          <w:b w:val="false"/>
          <w:i w:val="false"/>
          <w:color w:val="000000"/>
          <w:sz w:val="28"/>
        </w:rPr>
        <w:t>
Дата рождения: ____________________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Проходил стажировку по должности ____________________________________</w:t>
      </w:r>
      <w:r>
        <w:br/>
      </w:r>
      <w:r>
        <w:rPr>
          <w:rFonts w:ascii="Times New Roman"/>
          <w:b w:val="false"/>
          <w:i w:val="false"/>
          <w:color w:val="000000"/>
          <w:sz w:val="28"/>
        </w:rPr>
        <w:t>
Время стажировки: с ______________ по _____________ 20___ года</w:t>
      </w:r>
      <w:r>
        <w:br/>
      </w:r>
      <w:r>
        <w:rPr>
          <w:rFonts w:ascii="Times New Roman"/>
          <w:b w:val="false"/>
          <w:i w:val="false"/>
          <w:color w:val="000000"/>
          <w:sz w:val="28"/>
        </w:rPr>
        <w:t>
Причина стажировки: _________________________________________________</w:t>
      </w:r>
      <w:r>
        <w:br/>
      </w:r>
      <w:r>
        <w:rPr>
          <w:rFonts w:ascii="Times New Roman"/>
          <w:b w:val="false"/>
          <w:i w:val="false"/>
          <w:color w:val="000000"/>
          <w:sz w:val="28"/>
        </w:rPr>
        <w:t>
Руководитель стажировки: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4272"/>
        <w:gridCol w:w="2911"/>
        <w:gridCol w:w="2604"/>
        <w:gridCol w:w="2956"/>
      </w:tblGrid>
      <w:tr>
        <w:trPr>
          <w:trHeight w:val="8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изучаемых вопросов</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время отработки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Отметка о выполнении</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Замечания</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 В ходе стажировки приняты зачеты</w:t>
      </w:r>
    </w:p>
    <w:p>
      <w:pPr>
        <w:spacing w:after="0"/>
        <w:ind w:left="0"/>
        <w:jc w:val="both"/>
      </w:pPr>
      <w:r>
        <w:rPr>
          <w:rFonts w:ascii="Times New Roman"/>
          <w:b w:val="false"/>
          <w:i w:val="false"/>
          <w:color w:val="000000"/>
          <w:sz w:val="28"/>
        </w:rPr>
        <w:t>1. Знание функциональных обязанностей _______________________________</w:t>
      </w:r>
      <w:r>
        <w:br/>
      </w:r>
      <w:r>
        <w:rPr>
          <w:rFonts w:ascii="Times New Roman"/>
          <w:b w:val="false"/>
          <w:i w:val="false"/>
          <w:color w:val="000000"/>
          <w:sz w:val="28"/>
        </w:rPr>
        <w:t>
                                                 оценка</w:t>
      </w:r>
      <w:r>
        <w:br/>
      </w:r>
      <w:r>
        <w:rPr>
          <w:rFonts w:ascii="Times New Roman"/>
          <w:b w:val="false"/>
          <w:i w:val="false"/>
          <w:color w:val="000000"/>
          <w:sz w:val="28"/>
        </w:rPr>
        <w:t>
2. Знание нормативных документов ____________________________________</w:t>
      </w:r>
      <w:r>
        <w:br/>
      </w:r>
      <w:r>
        <w:rPr>
          <w:rFonts w:ascii="Times New Roman"/>
          <w:b w:val="false"/>
          <w:i w:val="false"/>
          <w:color w:val="000000"/>
          <w:sz w:val="28"/>
        </w:rPr>
        <w:t>
                                                 оценка</w:t>
      </w:r>
      <w:r>
        <w:br/>
      </w:r>
      <w:r>
        <w:rPr>
          <w:rFonts w:ascii="Times New Roman"/>
          <w:b w:val="false"/>
          <w:i w:val="false"/>
          <w:color w:val="000000"/>
          <w:sz w:val="28"/>
        </w:rPr>
        <w:t>
3. Знание регламентирующих документов _______________________________</w:t>
      </w:r>
      <w:r>
        <w:br/>
      </w:r>
      <w:r>
        <w:rPr>
          <w:rFonts w:ascii="Times New Roman"/>
          <w:b w:val="false"/>
          <w:i w:val="false"/>
          <w:color w:val="000000"/>
          <w:sz w:val="28"/>
        </w:rPr>
        <w:t>
                                                 оценка</w:t>
      </w:r>
      <w:r>
        <w:br/>
      </w:r>
      <w:r>
        <w:rPr>
          <w:rFonts w:ascii="Times New Roman"/>
          <w:b w:val="false"/>
          <w:i w:val="false"/>
          <w:color w:val="000000"/>
          <w:sz w:val="28"/>
        </w:rPr>
        <w:t>
4. Знание оснований и порядка</w:t>
      </w:r>
      <w:r>
        <w:br/>
      </w:r>
      <w:r>
        <w:rPr>
          <w:rFonts w:ascii="Times New Roman"/>
          <w:b w:val="false"/>
          <w:i w:val="false"/>
          <w:color w:val="000000"/>
          <w:sz w:val="28"/>
        </w:rPr>
        <w:t>
   применения оружия и спец. средств ________________________________</w:t>
      </w:r>
      <w:r>
        <w:br/>
      </w:r>
      <w:r>
        <w:rPr>
          <w:rFonts w:ascii="Times New Roman"/>
          <w:b w:val="false"/>
          <w:i w:val="false"/>
          <w:color w:val="000000"/>
          <w:sz w:val="28"/>
        </w:rPr>
        <w:t>
                                                 оценка</w:t>
      </w:r>
    </w:p>
    <w:p>
      <w:pPr>
        <w:spacing w:after="0"/>
        <w:ind w:left="0"/>
        <w:jc w:val="both"/>
      </w:pPr>
      <w:r>
        <w:rPr>
          <w:rFonts w:ascii="Times New Roman"/>
          <w:b/>
          <w:i w:val="false"/>
          <w:color w:val="000000"/>
          <w:sz w:val="28"/>
        </w:rPr>
        <w:t>                  2. Уровень подготовленности стажера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3. Вывод по итогам стажировки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Руководитель стажировки:</w:t>
      </w:r>
      <w:r>
        <w:br/>
      </w:r>
      <w:r>
        <w:rPr>
          <w:rFonts w:ascii="Times New Roman"/>
          <w:b w:val="false"/>
          <w:i w:val="false"/>
          <w:color w:val="000000"/>
          <w:sz w:val="28"/>
        </w:rPr>
        <w:t>
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 ___________ ___________________________________</w:t>
      </w:r>
      <w:r>
        <w:br/>
      </w:r>
      <w:r>
        <w:rPr>
          <w:rFonts w:ascii="Times New Roman"/>
          <w:b w:val="false"/>
          <w:i w:val="false"/>
          <w:color w:val="000000"/>
          <w:sz w:val="28"/>
        </w:rPr>
        <w:t>
       звание)         (подпись)  (фамилия, имя, (отчество при</w:t>
      </w:r>
      <w:r>
        <w:br/>
      </w: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Примечание: в пункте 2 должны быть отражены объем и уровень</w:t>
      </w:r>
      <w:r>
        <w:br/>
      </w:r>
      <w:r>
        <w:rPr>
          <w:rFonts w:ascii="Times New Roman"/>
          <w:b w:val="false"/>
          <w:i w:val="false"/>
          <w:color w:val="000000"/>
          <w:sz w:val="28"/>
        </w:rPr>
        <w:t>
                  полученных стажером знаний и практических навыков,</w:t>
      </w:r>
      <w:r>
        <w:br/>
      </w:r>
      <w:r>
        <w:rPr>
          <w:rFonts w:ascii="Times New Roman"/>
          <w:b w:val="false"/>
          <w:i w:val="false"/>
          <w:color w:val="000000"/>
          <w:sz w:val="28"/>
        </w:rPr>
        <w:t>
                  а также оценка профессиональной подготовленности,</w:t>
      </w:r>
      <w:r>
        <w:br/>
      </w:r>
      <w:r>
        <w:rPr>
          <w:rFonts w:ascii="Times New Roman"/>
          <w:b w:val="false"/>
          <w:i w:val="false"/>
          <w:color w:val="000000"/>
          <w:sz w:val="28"/>
        </w:rPr>
        <w:t>
                  деловых качеств и способностей стажера</w:t>
      </w:r>
      <w:r>
        <w:br/>
      </w:r>
      <w:r>
        <w:rPr>
          <w:rFonts w:ascii="Times New Roman"/>
          <w:b w:val="false"/>
          <w:i w:val="false"/>
          <w:color w:val="000000"/>
          <w:sz w:val="28"/>
        </w:rPr>
        <w:t>
                  самостоятельно принимать конкретные решения.</w:t>
      </w:r>
    </w:p>
    <w:bookmarkStart w:name="z117" w:id="4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проведения конкурса и стажировки</w:t>
      </w:r>
      <w:r>
        <w:br/>
      </w:r>
      <w:r>
        <w:rPr>
          <w:rFonts w:ascii="Times New Roman"/>
          <w:b w:val="false"/>
          <w:i w:val="false"/>
          <w:color w:val="000000"/>
          <w:sz w:val="28"/>
        </w:rPr>
        <w:t xml:space="preserve">
при поступлении на службу в органы    </w:t>
      </w:r>
      <w:r>
        <w:br/>
      </w:r>
      <w:r>
        <w:rPr>
          <w:rFonts w:ascii="Times New Roman"/>
          <w:b w:val="false"/>
          <w:i w:val="false"/>
          <w:color w:val="000000"/>
          <w:sz w:val="28"/>
        </w:rPr>
        <w:t xml:space="preserve">
внутренних дел Республики Казахстан    </w:t>
      </w:r>
    </w:p>
    <w:bookmarkEnd w:id="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___________________________________________</w:t>
      </w:r>
      <w:r>
        <w:br/>
      </w:r>
      <w:r>
        <w:rPr>
          <w:rFonts w:ascii="Times New Roman"/>
          <w:b w:val="false"/>
          <w:i w:val="false"/>
          <w:color w:val="000000"/>
          <w:sz w:val="28"/>
        </w:rPr>
        <w:t xml:space="preserve">
(наименование органа внутренних дел, звание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фамилия, имя, (отчество при наличии, подпись))</w:t>
      </w:r>
      <w:r>
        <w:br/>
      </w:r>
      <w:r>
        <w:rPr>
          <w:rFonts w:ascii="Times New Roman"/>
          <w:b w:val="false"/>
          <w:i w:val="false"/>
          <w:color w:val="000000"/>
          <w:sz w:val="28"/>
        </w:rPr>
        <w:t xml:space="preserve">
«____» ________ 20____ года         </w:t>
      </w:r>
    </w:p>
    <w:bookmarkStart w:name="z118" w:id="48"/>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w:t>
      </w:r>
      <w:r>
        <w:br/>
      </w:r>
      <w:r>
        <w:rPr>
          <w:rFonts w:ascii="Times New Roman"/>
          <w:b w:val="false"/>
          <w:i w:val="false"/>
          <w:color w:val="000000"/>
          <w:sz w:val="28"/>
        </w:rPr>
        <w:t>
            </w:t>
      </w:r>
      <w:r>
        <w:rPr>
          <w:rFonts w:ascii="Times New Roman"/>
          <w:b/>
          <w:i w:val="false"/>
          <w:color w:val="000000"/>
          <w:sz w:val="28"/>
        </w:rPr>
        <w:t>о проделанной работе в период стажировки</w:t>
      </w:r>
    </w:p>
    <w:bookmarkEnd w:id="48"/>
    <w:p>
      <w:pPr>
        <w:spacing w:after="0"/>
        <w:ind w:left="0"/>
        <w:jc w:val="both"/>
      </w:pPr>
      <w:r>
        <w:rPr>
          <w:rFonts w:ascii="Times New Roman"/>
          <w:b w:val="false"/>
          <w:i w:val="false"/>
          <w:color w:val="000000"/>
          <w:sz w:val="28"/>
        </w:rPr>
        <w:t>1. Что проведено, какие получены результаты:</w:t>
      </w:r>
      <w:r>
        <w:br/>
      </w:r>
      <w:r>
        <w:rPr>
          <w:rFonts w:ascii="Times New Roman"/>
          <w:b w:val="false"/>
          <w:i w:val="false"/>
          <w:color w:val="000000"/>
          <w:sz w:val="28"/>
        </w:rPr>
        <w:t>
2. Что положительного дала стажировка, какие были трудности</w:t>
      </w:r>
      <w:r>
        <w:br/>
      </w:r>
      <w:r>
        <w:rPr>
          <w:rFonts w:ascii="Times New Roman"/>
          <w:b w:val="false"/>
          <w:i w:val="false"/>
          <w:color w:val="000000"/>
          <w:sz w:val="28"/>
        </w:rPr>
        <w:t>
методического и практического характера.</w:t>
      </w:r>
      <w:r>
        <w:br/>
      </w:r>
      <w:r>
        <w:rPr>
          <w:rFonts w:ascii="Times New Roman"/>
          <w:b w:val="false"/>
          <w:i w:val="false"/>
          <w:color w:val="000000"/>
          <w:sz w:val="28"/>
        </w:rPr>
        <w:t>
3. Предложения по улучшению подготовки стажировки и ее организация.</w:t>
      </w:r>
      <w:r>
        <w:br/>
      </w:r>
      <w:r>
        <w:rPr>
          <w:rFonts w:ascii="Times New Roman"/>
          <w:b w:val="false"/>
          <w:i w:val="false"/>
          <w:color w:val="000000"/>
          <w:sz w:val="28"/>
        </w:rPr>
        <w:t>
4. Невыполненными оказались следующие вопросы: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(перечислить)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Причины невыполнения _____________________________________________</w:t>
      </w:r>
      <w:r>
        <w:br/>
      </w:r>
      <w:r>
        <w:rPr>
          <w:rFonts w:ascii="Times New Roman"/>
          <w:b w:val="false"/>
          <w:i w:val="false"/>
          <w:color w:val="000000"/>
          <w:sz w:val="28"/>
        </w:rPr>
        <w:t>
                                  (указать какие)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Общие итоги по стажировке:________________________________________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Стажер:</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(фамилия, имя, (отчество при наличии), должность))</w:t>
      </w:r>
    </w:p>
    <w:p>
      <w:pPr>
        <w:spacing w:after="0"/>
        <w:ind w:left="0"/>
        <w:jc w:val="both"/>
      </w:pPr>
      <w:r>
        <w:rPr>
          <w:rFonts w:ascii="Times New Roman"/>
          <w:b/>
          <w:i w:val="false"/>
          <w:color w:val="000000"/>
          <w:sz w:val="28"/>
        </w:rPr>
        <w:t>Руководитель стажировки:</w:t>
      </w:r>
      <w:r>
        <w:br/>
      </w:r>
      <w:r>
        <w:rPr>
          <w:rFonts w:ascii="Times New Roman"/>
          <w:b w:val="false"/>
          <w:i w:val="false"/>
          <w:color w:val="000000"/>
          <w:sz w:val="28"/>
        </w:rPr>
        <w:t>
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 ___________ ___________________________________</w:t>
      </w:r>
      <w:r>
        <w:br/>
      </w:r>
      <w:r>
        <w:rPr>
          <w:rFonts w:ascii="Times New Roman"/>
          <w:b w:val="false"/>
          <w:i w:val="false"/>
          <w:color w:val="000000"/>
          <w:sz w:val="28"/>
        </w:rPr>
        <w:t>
       звание)         (подпись)  (фамилия, имя, (отчество при</w:t>
      </w:r>
      <w:r>
        <w:br/>
      </w:r>
      <w:r>
        <w:rPr>
          <w:rFonts w:ascii="Times New Roman"/>
          <w:b w:val="false"/>
          <w:i w:val="false"/>
          <w:color w:val="000000"/>
          <w:sz w:val="28"/>
        </w:rPr>
        <w:t>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