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e3a0" w14:textId="e9ce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нефти и газа Республики Казахстан от 1 октября 2010 года № 341 "Об утверждении Положения о центральной комиссии по разведке и разработке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22 августа 2013 года № 160. Зарегистрирован в Министерстве юстиции Республики Казахстан 24 сентября 2013 года № 8726. Утратил силу приказом Министра энергетики Республики Казахстан от 28 мая 2018 года № 214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 октября 2010 года № 341 "Об утверждении Положения о центральной комиссии по разведке и разработке полезных ископаемых" (зарегистрированный в Реестре государственной регистрации нормативных правовых актов за № 6524, опубликованный в газетах "Казахстанская правда" от 13 октября 2010 года № 270 (26331) и "Егемен Қазақстан" от 9 ноября 2010 года № 461-468 (26311)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комиссии по разведке и разработке полезных ископаемых,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Состав ЦКРР утверждается Министром нефти и газа Республики Казахстан. В состав ЦКРР входят, по согласованию, представители заинтересованных государственных органов, Национальной палаты предпринимателей Республики Казахстан, научно-исследовательских и проектных организаций, а также опытных специалистов нефтегазовой отрасли.";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Недропользователь направляет в ЦКРР в трех экземплярах проектные документы, аннотацию на бумажных и электронных носителях, а также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нефти и газа Республики Казахстан (Кулмурзин К.С.)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Қарабалин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2013 года №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разведке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полезных ископаемых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Центральную комиссию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разведке и разработке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полезных ископаемых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рассмотрение проектного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(название проектного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Недропользователь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Контракт на пользование недрами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(Компетентный орган и недропользователь)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Государственной регистрации № _____, Дата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Название организации-разработчика проектного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срок выдачи Лицензии (сертификата) на право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проектных работ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3 (три) экземпляра проектного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руководителя предприятия, представляющего проектный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