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74ab" w14:textId="1447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21 августа 2013 года № 252-Ө. Зарегистрирован в Министерстве юстиции Республики Казахстан 6 сентября 2013 года № 8685. Утратил силу приказом Министра энергетики Республики Казахстан от 18 сентября 2015 года №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18.09.2015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распоряжения Премьер-Министра Республики Казахстан от 21 мая 2013 года № 95-р «О мерах по реализации Закона Республики Казахстан» от 21 мая 2013 года «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необходимого и достаточного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охраны окружающей среды Республики Казахстан Дернового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Т. Ахсамбиев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августа 2013 год № 252-Ө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Перечень персональных данных, необходимого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достаточного для выполнения осуществляемых задач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70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(прописки и проживание)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семьи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воинском учете (воинское звание; годность к военной службе)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гражданстве: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утраты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пенсионного договора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IBAN счет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об образовании;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стаж работы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Непрерывный стаж работы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трудовую деятельность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состоянии здоровья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дата регистрации (снятия с регистрации) юридического лица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БИН, юридические адреса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 документы юридического лица;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руководителя НПО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НПО;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