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02cc" w14:textId="85b0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29 сентября 2004 года № 366-I "Об утверждении Требований к режиму работы железнодорожных станций"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6 августа 2013 года № 604. Зарегистрирован в Министерстве юстиции Республики Казахстан 28 августа 2013 года № 8677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29 сентября 2004 года № 366-I «Об утверждении Требований к режиму работы железнодорожных станций» (зарегистрированный в Реестре государственной регистрации нормативных правовых актов Республики Казахстан 28 октября 2004 года под № 3175, опубликованный в Бюллетене нормативных правовых актов центральных исполнительных и иных государственных органов Республики Казахстан, 2005 г., № 1, ст.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режиму работы железнодорожных станций, утвержденных указанных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пункты 4 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Станция осуществляет производственную деятельность в соответствии с месячными техническими нормами эксплуатационной работы, утверждаемыми начальником станции на основании месячных технических норм эксплуатационной работы, утвержденных Национальным оператором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Станция организует работу на основе утвержденных технологического процесса, графика движения, плана формирования поездов и месячных технических нормативов по выгрузке (разгрузке) и простою вагонов, обеспечивая эффективное использование технических средств, сокращение простоя подвижного состава, своевременное и качественное обслуживание пассажиров, грузоотправителей и грузополучателей, выполнение графика движения грузовых и пассажирских поездов, безопасность движения поездов, сохранность подвижного состава и перевозимых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работы станции разрабатывается и утверждается Национальным оператором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технологический процесс работы для промышленных станций и подъездных путей организаций, примыкающих к магистральной железнодорожной сети разрабатывается ветвевладельцем и утверждается Национальным оператором инфраструктуры.».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(Магзумову Р.К.)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Р. Скляр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