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58ef" w14:textId="f15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29 октября 2008 года № 170 "Об утверждении Правил осуществления деятельности организатора торгов с ценными бумагами и иными финансовыми инструментами"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2013 года № 159. Зарегистрирован в Министерстве юстиции Республики Казахстан 5 августа 2013 года № 8608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170 «Об утверждении Правил осуществления деятельности организаторов торгов с ценными бумагами и иными финансовыми инструментами» (зарегистрированное в Реестре государственной регистрации нормативных правовых актов под № 5406, опубликованное 14 января 2009 года в газете «Юридическая газета» № 5 (1602)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организатора торгов с ценными бумагами и иными финансовыми инструментами,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Правилах осуществления деятельности организаторов торгов с ценными бумагами и иными финансовыми инструментами (далее – Правила) используются основные понятия,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котировочной организации внебиржевого рынка ценных бумаг (далее - котировочная организация) - система обмена котировками ценных бумаг, эксплуатацию и поддержание которой осуществляет котировочная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котировка двусторонняя - котировка, включающая в себя как цену покупки, так и цену продажи финансового инструмента;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сделки с финансовым инструментом (исполнение сделки) - осуществление расчетов по сделке с финансовым инструментом путем исполнения сторонами этой сделки вытекающих из нее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 подтверждения фондовой биржи (система подтверждения) - программно-технический комплекс фондовой биржи, позволяющий подключенным к нему лицам получать сведения о сделках с финансовыми инструментами, заключаемых или заключенных в торговой системе от имени данных лиц, по поручению данных лиц либо в интересах данных лиц или их клиентов, и на основе обработки полученных сведений передавать фондовой бирже подтверждения таких сделок (сообщения о соответствии условий заключаемых или заключенных сделок условиям, на которых или при которых такие сделки должны или могли быть заключены) либо отказы от подтверждения таких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официальный список фондовой биржи (официальный список) - часть списка фондовой биржи, для включения в который и нахождения в котором финансовые инструменты и эмитенты данных финансовых инструментов соответствуют листинговым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торговая система фондовой биржи - комплекс материально-технических средств, внутренних документов фондовой биржи и иных необходимых активов и процедур, с использованием которых заключаются сделки с эмиссионными ценными бумагами и иными финансовыми инструментами между членами данной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трейдер фондовой биржи - физическое лицо, уполномоченное на заключение сделок и выполнение иных действий от имени члена фондовой биржи с использованием торговой системы данной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лот - это: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единица торговли финансовым инструментом;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финансового инструмента, которому равен или кратен размер заявки по данному финансовому инструменту;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маркет-мейкер - член фондовой биржи, признанный фондовой биржей в качестве маркет-мейкера и принявший на себя обязательство объявлять и поддерживать котировки по финансовому инструменту в соответствии с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инициатор допуска - организация, по инициативе которой финансовые инструменты допускаются к обращению в торговой системе фондовой биржи или в информационной системе котировочной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торговая площадка - часть торговой системы фондовой биржи, отличающаяся от ее других частей специфическими требованиями к участникам торгов и обращающимся финансовым инструментам, а также условиями заключения сделок с финансовыми инструментами и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обращение в торговой системе - возможность того или иного финансового инструмента быть предметом сделки, заключаемой в торговой системе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торговый день - установленный фондовой биржей период для всех финансовых инструментов или для их отдельных групп в пределах календарного дня, в течение которого могут заключаться сделки с финансовыми инструментами в ее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участник торгов - член фондовой биржи, допущенный к заключению сделок с использованием торговой системы данной фондовой биржи и принимающий участие в организованных ею торгах;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торговая сессия - часть торгового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организатор торгов - фондовая биржа или котировочная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поставка против платежа - метод исполнения сделок с финансовыми инструментами, при котором исполнение обязательств одной стороной сделки по поставке финансового инструмента невозможно без исполнения другой стороной сделки встречных обязательств по поставке денег и (или) иных финансовых инструментов, либо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денег и (или) иных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- Комитет по контролю и надзору финансового рынка и финансовых организаций Национального Банка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Помимо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члены фондовой биржи: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заключают сделки на проводимых фондовой биржей торгах с финансовыми инструментами только на принципах справедливой и равноправной торговли, не ущемляя интересы других членов фондовой биржи, эмитентов ценных бумаг и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своевременно, полностью и наиболее оптимальным способом исполняют сделки, заключенные ими на проводимых фондовой биржей торгах с финансовыми инструментами, а также иные обязательства в соответствии с законодательством Республики Казахстан о рынке ценных бумаг и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своей деятельности руководствуются правилами этики фондовой биржи и принципами добросовестной конкуренции в отношении других членов фондовой биржи (их клиентов), своих клиентов и фондовой биржи, а также не оказывают прямого и косвенного воздействия на них в целях изменения их рыночного поведения.»;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Внутренними документами фондовой биржи предусмотрены условия и порядок приостановления или прекращения членства. Внутренними документами котировочной организации предусмотрены условия и порядок временного или постоянного исключения из информационной системы котировок, объявленных клиентами данной котировочной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или прекращение действия лицензии на осуществление брокерской и (или) дилерской деятельности на рынке ценных бумаг (далее - лицензия), ранее выданной данному брокеру и (или) дилеру, является основанием для приостановления или прекращения его членства на всех фондовых биржах, временного или постоянного исключения из информационных систем всех котировочных организаций объявленных им котировок.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уведомляет организатора торгов о приостановлении или прекращении действия лицензии в день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Фондовая биржа отстраняет брокера и (или) дилера от участия в проводимых ею торгах финансовыми инструментами с даты получения указанного уведомления уполномоченного органа, за исключением такого участия в целях исполнения ранее заключенных им сделок или исполнения ранее возникших его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Фондовая биржа приостанавливает или прекращает членство брокера и (или) дилера, действие лицензии которого было приостановлено или прекращено, с даты получения уведомления уполномоченного органа о доведении его решения до сведения указанного брокера и (или) дилера.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Котировочная организация исключает из информационной системы все котировки, объявленные брокером и (или) дилером, действие лицензии которого было приостановлено или прекращено, с даты получения указанного уведомления.»;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По каждому отдельному финансовому инструменту статус маркет-мейкера присваивается одному или нескольким брокерам и (или) дилерам – членам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брокеру и (или) дилеру - члену фондовой биржи статуса маркет-мейкера включает следующие требования и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вопроса о присвоении члену фондовой биржи статуса маркет-мейкера осуществляется на основании письменного заявления данного члена фондовой биржи о присвоении статуса маркет-мейкера;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о присвоении статуса маркет-мейкера или мотивированный отказ в присвоении такого статуса оформляется в виде письменного уведомления в течение трех календарных дней со дня получения заявления, указанного в подпункте 1) настоящего пункта, и доводится фондовой биржей до сведения члена фондовой биржи, подавшего данное заявление.»;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43-1 и 43-2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«43-1. Письменное заявление члена фондовой биржи о присвоении статуса маркет-мейкера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финансового инструмента (из числа финансовых инструментов, сделки с которыми он имеет право заключать на проводимых фондовой биржей торгах согласно категории его членства на фондовой бирже), по которому брокер и (или) дилер - член фондовой биржи намерен выполнять функции маркет-мейкера;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дату, начиная с которой брокер и (или) дилер - член фондовой биржи намерен выполнять функции маркет-мейкера.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фондовой биржи о присвоении статуса маркет-мейкера содержит сведения о дате, начиная с которой на брокера и (или) дилера - члена фондовой биржи, подавшего заявление, указанное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возлагается исполнение обязанностей маркет-мейкера.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обязанностей маркет-мейкера означает принятие брокером и (или) дилером - членом фондовой биржи на себя обязательств по соблюдению всех требований, предъявляемых к маркет-мейкерам (выполнению всех функций, возлагаемых на маркет-мейкеров) законодательством Республики Казахстан о рынке ценных бумаг и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43-2. Фондовая биржа принимает решение об отказе брокеру и (или) дилеру - члену фондовой биржи в присвоении ему статуса маркет-мейкера, при возникновении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заявления брокера и (или) дилера - члена фондовой биржи требованиям пункта 43-1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брокером и (или) дилером - членом фондовой биржи норм законодательства Республики Казахстан о рынке ценных бумаг и (или) внутренних документов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систематического (два и более раза в течение двенадцати последовательных месяцев) неисполнения брокером и (или) дилером - членом фондовой биржи его обязанностей маркет-мейкера по финансовым инструментам других наименований.»;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Маркет-мейкеры соблюдают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объявляют и поддерживают двусторонние (в течение торгового дня) котировки по финансовым инструментам, по которым им присвоен статус маркет-мейкера в соответствии с внутренними документами фондовой биржи. Котировки могут объявляться и поддерживаться как за собственный счет маркет-мейкеров, так и за счет их клиентов (в соответствии с поручениями клиентов).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котировки не могут отличаться от цен ранее заключенных в торговой системе сделок с данными финансовыми инструментами более чем на величину, установленную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спрэды (различия) между объявленными ими ценами покупки и продажи финансовых инструментов, по которым им присвоен статус маркет-мейкера, не превышающие величины, установленной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соблюдают иные требования, установленные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Допускается изменение маркет-мейкером объявленных им двусторонних котировок по финансовым инструментам, по которым ему был присвоен статус маркет-мейкера, в любой момент торговой сессии в порядке, определенном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Присвоение статуса маркет-мейкера: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накладывает на брокера и (или) дилера – члена фондовой биржи каких-либо обязанностей и ограничений в отношении иных финансовых инструментов, помимо тех, по которым ему присвоен статус маркет-мейкера, в торгах, с которыми он имеет право принимать участие;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предоставляет брокеру и (или) дилеру - члену фондовой биржи каких-либо прав в отношении иных финансовых инструментов, помимо тех, по которым ему присвоен статус маркет-мейкера, в торгах, с которыми он имеет право принимать участие.»;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«46-1. Фондовая биржа принимает решение о лишении ее члена статуса маркет-мейкера по финансовому инструменту, при возникновении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законодательства Республики Казахстан о рынке ценных бумаг и (или) внутренних документов фондовой биржи, препятствующее дальнейшей деятельности данного брокера и (или) дилера - члена фондовой биржи в качестве маркет-мейкера;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возникновение ситуаций, которые делают невозможным дальнейшее обращение финансовых инструментов в торговой системе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несоблюдение брокером и (или) дилером - членом фондовой биржи норм законодательства Республики Казахстан о рынке ценных бумаг, внутренних документов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неисполнение брокером и (или) дилером - членом фондовой биржи его обязанностей маркет-мейкера по финансовым инструментам любого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добровольного отказа брокера и (или) дилера – член фондовой биржи от статуса маркет-мейкера и предоставление им фондовой бирже соответствующего письменного заявления о добровольном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Фондовая биржа в течение трех календарных дней принимает решение о лишении ее члена статуса маркет-мейкера по основанию, предусмотренному подпунктом 5) настоящего пункта только при условии выполнения данным членом требования,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фондовой биржи о лишении брокера и (или) дилера - члена фондовой биржи статуса маркет-мейкера оформляется в виде письменного извещения и в течение трех календарных дней со дня его принятия доводится фондовой биржей до сведения данного брокера и (или) дилера - члена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извещение фондовой биржи о лишении брокера и (или) дилера - члена фондовой биржи статуса маркет-мейкера содержит сведения о дате, начиная с которой данный брокер и (или) дилер - член фондовой биржи освобождается от исполнения обязанностей маркет-мейкера по финансовому инструменту.»;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«47. В случае добровольного отказа брокера и (или) дилера – члена фондовой биржи от статуса маркет-мейкера по финансовому инструменту фондовая биржа принимает решение о его лишении статуса маркет-мейкера по финансовому инструменту, но не ранее чем по истечении тридцати торговых дней со дня присвоения данному брокеру и (или) дилеру – члену фондовой биржи статуса маркет-мейкера по данному финансовому инструменту.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Фондовая биржа уведомляет уполномоченный орган и других брокеров и (или) дилеров – членов данной фондовой биржи о начале (прекращении) выполнения брокером и (или) дилером - членом фондовой биржи функций маркет-мейкера, в день направления соответствующего уведомления о присвоении (лишении) статуса маркет-мейкера данному члену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Сбой в работе торговой системы является основанием для освобождения участника торгов от обязательств по заключению сделок с финансовыми инструментами, вытекающих из котировок (заявок), объявленных им до наступления сбоя, при условии представления им администратору торговой системы уведомления о необходимости его освобождения от вышеуказанных обязательств, с указанием котировок (заявок), подлежащих удалению из торговой системы. Данное уведомление оформляется в письменном виде, регистрируется в журнале исходящей документации участника торгов и отправляется почтой и (или) нарочно, и (или) электронной почтой, и (или) факсимильным, и (или) телексным, и (или) телеграфным сообщением или иными возможными видами связи в момент возникновения основания отправки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освобождении или освобождении от обязательств участника торгов принимается администратором торговой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освобождении администратор торговой системы удаляет из торговой системы все котировки (заявки) данного участника торгов, указанные в уведомлении.»;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Система подтверждения фондовой биржи»;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Кастодианы, обслуживающие накопительные пенсионные фонды, инвестиционные фонды, специальные финансовые компании Республики Казахстан, подключаются к системе подтверждения фондовой биржи с целью осуществления контроля за целевым размещением (использованием) активов указанных клиентов.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Сделка с финансовыми инструментами, которая была заключена по торговому счету, предназначенному для заключения сделок в интересах и за счет пенсионных активов, активов акционеров или держателей паев инвестиционного фонда, выделенных активов специальной финансовой компании, и которая не была подтверждена обслуживающим кастодианом (по которой поступил отказ кастодиана от подтверждения либо подтверждение не поступило в сроки, установленные внутренними документами фондовой биржи), не подлежит исполнению за счет указанных активов накопительного пенсионного фонда, инвестиционного фонда или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Сделка с финансовыми инструментами, которая не была подтверждена обслуживающим пользователем системы подтверждения (по которой поступил отказ от подтверждения либо подтверждение не поступило в сроки, установленные внутренними документами фондовой биржи), исполняется за счет собственных активов заключившего ее члена фондовой биржи в порядке и на условиях, установленных гражданским законодательством Республики Казахстан и внутренними документами фондовой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Порядок исполнения сделок с финансовыми инструментами, заключенных в торговой системе фондовой биржи, определяется ее внутренними документами, которые содержат, помимо иных возможных условий, следующие условия по сделкам с финансовыми инструментами: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исполнение сделок с ценными бумагами осуществляется в системе учета центрального депозитария в порядке, установленном законодательством Республики Казахстан о рынке ценных бумаг и сводом правил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сделок купли-продажи финансовых инструментов осуществляется по принципу «поставка против платежа»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режиме реального времени, на основании каждой отдельной сделки без проведения взаимозачета требований и обязательств по другим сделкам членов фондовой биржи в порядке очередности их регистрации в торговой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торгов, на основании чистых позиций (нетто-требований и (или) нетто-обязательств), определенных по результатам осуществления взаимозачета требований и обязательств по ранее заключенным отдельным членом фондовой биржи сделкам, и подлежащих исполнению в текущий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сделок купли-продажи финансовых инструментов осуществляется по иным принципам, методам и способам, применяемым клиринговой организацией, обслуживающей фондовую биржу.».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«Казахстанская фондовая биржа» в течение шестидесяти календарных дней со дня введения в действие настоящего постановления привести свои внутренние документы в соответствие с требованиями настоящего постановления.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