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4639" w14:textId="e824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экономического развития и торговли Республики Казахстан от 22 июля 2010 года № 126 "Об утверждении Правил разработки или корректировки финансово-экономического обоснования бюджетных инвестиций, а также отбора бюджетных инвестиций, планируемых к реализации посредством участия государства в уставном капитале юридических лиц"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6 июня 2013 года № 178. Зарегистрирован в Министерстве юстиции Республики Казахстан 27 июня 2013 года № 8528. Утратил силу приказом Министра экономики и бюджетного планирования Республики Казахстан от 30 июня 2014 года №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экономики и бюджетного планирования РК от 30.06.2014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эффективного использования бюджетных инвестиций осуществляемых посредством участия государства в уставном капитале юридических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экономического развития и торговли Республики Казахстан от 22 июля 2010 года № 126 «Об утверждении Правил разработки или корректировки финансово-экономического обоснования бюджетных инвестиций, а также отбора бюджетных инвестиций, планируемых к реализации посредством участия государства в уставном капитале юридических лиц», (зарегистрированный в Реестре государственной регистрации нормативных правовых актов за № 6395),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или корректировки финансово-экономического обоснования бюджетных инвестиций, а также отбора бюджетных инвестиций, планируемых к реализации посредством участия государства в уставном капитале юридических лиц,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Глава «Альтернативные источники финансирования» содержит следующие параграфы: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параграф «Собственные средства», в котором анализируется возможность финансирования мероприятий за счет собственных средств. Анализ также включает возможность финансирования мероприятий за счет перераспределения ранее выделенных средств между аффилированными лицами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параграф «Заимствование», в котором анализируется возможность привлечения заемного капитала. Анализ включает, но не ограничивается: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обзором условий получения кредита, включая ставку вознаграждения, сроки предоставления кредита, условия погашения обязательств, в том числе возможность предоставления льготного периода, требование к обеспечению и соблюдению условий ковенантов действующих договоров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обзором инструментов кредитования, включая прямое кредитование, финансовый лизинг, факторинг, облигационный заем;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возможностью бюджетного кредитования.»;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«26. Корректировка финансово-экономического обоснования бюджетных инвестиций посредством участия государства в уставном капитале юридических лиц проводится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изменения установленных финансово-экономических параметров, влекущих дополнение и (или) изменение целей, задач, мероприятий, технико-технологических решений, увеличение или сокращение расходов, предусмотренных на утвержденные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требуется перераспределение ранее выделенных средств между аффилированными лицами юридического лица в связи с изменением целей и задач, а также мероприятий юридического лица и (или) их аффилированных лиц, высвобожденных средств (экономия) по итогам реализации бюджетных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Корректировка финансово-экономического обоснования бюджетных инвестиций посредством участия государства в уставном капитале юридических лиц проводится с последующим проведением необходимых экспертиз в соответствии с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«26-1. В случае разработки финансово-экономического обоснования по корректировке бюджетных инвестиций, реализуемых посредством участия государства в уставном капитале юридических лиц, выделенных без соблюдения процедур, установленных бюджетным законодательством,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4-3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Бюджетного кодекса Республики Казахстан, предоставление документации для проведения экономической экспертизы, указанной в абзацах третьем, пятом подпункта 2) и абзацах пятом, седьмом подпункта 3) 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не требуется.».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Министерства экономики и бюджетного планирования Республики Казахстан (Тумабаев К.М.):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направить настоящий приказ на официальное опубликование после его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опубликование настоящего приказа на официальном интернет-ресурсе Министерства экономики и бюджетного планирования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вице-министра экономики и бюджетного планирования Республики Казахстан Кусаинова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