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294c" w14:textId="2c32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дошкольных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мая 2013 года № 206. Зарегистрирован в Министерстве юстиции Республики Казахстан 21 июня 2013 года № 8520.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от 27 июля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деятельности видов дошкольных организаций.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2009 года № 27 "Об утверждении Типовых правил организации деятельности семейных детских садов, комплексов "школа-детский сад", кабинетов коррекции и инклюзивного образования детей дошкольного возраста, консультационных пунктов для родителей" (Зарегистрированный в Реестре государственной регистрации нормативных правовых актов № 5550, опубликованный в газете "Юридическая газета" от 27 февраля 2009 года № 31 (1628)).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(Жонтаева Ж.А.)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приказав средствах массовой информации;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организаций образования.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Абенова М.А.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2013 года № 206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Министра образования и науки РК от 28.02.2017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видов дошкольных организаций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видов дошкольных организаций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деятельности видов дошкольных организаций.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доступности и вариативности дошкольного образования, создания благоприятных условий для развития, воспитания и обучения детей создаются виды дошкольных организаций предусмотренные Номенклатурой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(зарегистрированный в Реестре государственной регистрации нормативных правовых актов под № 8390).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видов дошкольных организаций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дошкольных организаций осуществляется согласно их уставу,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утвержденным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17657),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дошкольным организациям и домам ребенка", утвержденным приказом Министра здравоохранения Республики Казахстан от 17 августа 2017 года № 615 (зарегистрирован в Реестре государственной регистрации нормативных правовых актов под № 15893).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02.10.2019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Образовательная деятельность дошкольных организаций независимо от языка обучения осуществляется в соответствии с: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утвержденным приказом Министра образования и науки Республики Казахстан от 31 октября 2018 года № 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под № 17669);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Типовыми учебными планами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 года до 6 (7) лет, утвержденными приказом Министра образования и науки Республики Казахстан от 20 декабря 2012 года № 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 8275);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 августа 2016 года № 499 "Об утверждении типовых учебных программ дошкольного воспитания и обучения Республики Казахстан" (зарегистрирован в Реестре государственной регистрации нормативных правовых актов под № 14235).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02.10.2019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(зарегистрированный в Реестре государственной регистрации нормативных правовых актов под № 13272).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Виды дошкольных организаций, различаются по режиму работы и наличием разных возрастных групп.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режиму работы дошкольные организации функционируют: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режиме пятидневной (шестидневной) рабочей недели;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полного, неполного, круглосуточного дня.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Ясли-сад предусматривает наличие групп ясельного и дошкольного возраста для детей от одного года до шести (семи) лет.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Детский сад предусматривает наличие дошкольных групп детей с трех до шести (семи) лет.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Семейный ясли-сад создается при непосредственном участии членов семьи и предусматривает наличие разновозрастных групп (дети от одного года до трех лет, от трех до шести (семи) лет).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Санаторный ясли-сад проводит медикаментозное и физиотерапевтическое лечение, закаливание, лечебную физкультуру и массаж в зависимости от диагноза заболевания детей от одного года до шести (семи) лет.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Комплекс "школа-ясли-сад" (далее – комплекс) предусматривает наличие групп дошкольного и классов начального, основного среднего и общего среднего образования.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дошкольных группах комплекса принимаются дети от одного года до шести (семи) лет.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Дошкольный мини-центр предусматривает наличие групп ясельного и дошкольного возраста для детей от одного года до шести (семи) лет.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Дошкольный мини-центр функционирует по гибкому режиму от двух до семи раз в неделю.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