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d536" w14:textId="1d6d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(перерегистрации) юридических лиц – участников регионального финансового центра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февраля 2013 года № 62. Зарегистрировано в Министерстве юстиции Республики Казахстан 10 апреля 2013 года № 8420. Утратило силу постановлением Правления Национального Банка Республики Казахстан от 8 августа 2016 года № 183</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08.08.2016 </w:t>
      </w:r>
      <w:r>
        <w:rPr>
          <w:rFonts w:ascii="Times New Roman"/>
          <w:b w:val="false"/>
          <w:i w:val="false"/>
          <w:color w:val="ff0000"/>
          <w:sz w:val="28"/>
        </w:rPr>
        <w:t>№ 183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статьи 15 Закона Республики Казахстан от 30 марта 1995 года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статьи 6 Закона Республики Казахстан от 5 июня 2006 года "О региональном финансовом центре города Алматы" и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государственной регистрации (перерегистрации) юридических лиц – участников регионального финансового центра города Алматы.</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2013 года № 62</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государственной регистрации (перерегистрации) юридических лиц –</w:t>
      </w:r>
      <w:r>
        <w:br/>
      </w:r>
      <w:r>
        <w:rPr>
          <w:rFonts w:ascii="Times New Roman"/>
          <w:b/>
          <w:i w:val="false"/>
          <w:color w:val="000000"/>
        </w:rPr>
        <w:t>участников регионального финансового центра города Алматы</w:t>
      </w:r>
      <w:r>
        <w:br/>
      </w:r>
      <w:r>
        <w:rPr>
          <w:rFonts w:ascii="Times New Roman"/>
          <w:b/>
          <w:i w:val="false"/>
          <w:color w:val="000000"/>
        </w:rPr>
        <w:t>1. Общие положения</w:t>
      </w:r>
    </w:p>
    <w:bookmarkEnd w:id="4"/>
    <w:bookmarkStart w:name="z8" w:id="5"/>
    <w:p>
      <w:pPr>
        <w:spacing w:after="0"/>
        <w:ind w:left="0"/>
        <w:jc w:val="both"/>
      </w:pPr>
      <w:r>
        <w:rPr>
          <w:rFonts w:ascii="Times New Roman"/>
          <w:b w:val="false"/>
          <w:i w:val="false"/>
          <w:color w:val="000000"/>
          <w:sz w:val="28"/>
        </w:rPr>
        <w:t>
      1. Настоящие Правила государственной регистрации (перерегистрации) юридических лиц – участников регионального финансового центра города Алматы (далее – Правила) устанавливают порядок государственной регистрации (перерегистрации) юридических лиц – участников регионального финансового центра города Алматы (далее-участник финансового центра).</w:t>
      </w:r>
    </w:p>
    <w:bookmarkEnd w:id="5"/>
    <w:bookmarkStart w:name="z9" w:id="6"/>
    <w:p>
      <w:pPr>
        <w:spacing w:after="0"/>
        <w:ind w:left="0"/>
        <w:jc w:val="both"/>
      </w:pPr>
      <w:r>
        <w:rPr>
          <w:rFonts w:ascii="Times New Roman"/>
          <w:b w:val="false"/>
          <w:i w:val="false"/>
          <w:color w:val="000000"/>
          <w:sz w:val="28"/>
        </w:rPr>
        <w:t>
      2. Государственную регистрацию участников финансового центра осуществляет Национальный Банк Республики Казахстан (далее – Национальный Банк). Обязательным условием государственной регистрации участника финансового центра является нахождение его исполнительного органа на территории города Алматы.</w:t>
      </w:r>
    </w:p>
    <w:bookmarkEnd w:id="6"/>
    <w:p>
      <w:pPr>
        <w:spacing w:after="0"/>
        <w:ind w:left="0"/>
        <w:jc w:val="both"/>
      </w:pPr>
      <w:r>
        <w:rPr>
          <w:rFonts w:ascii="Times New Roman"/>
          <w:b w:val="false"/>
          <w:i w:val="false"/>
          <w:color w:val="000000"/>
          <w:sz w:val="28"/>
        </w:rPr>
        <w:t xml:space="preserve">
      Участники финансового центра создаются в организационно-правовой форме, предусмотренной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 июля 2003 года "О рынке ценных бумаг".</w:t>
      </w:r>
    </w:p>
    <w:bookmarkStart w:name="z10" w:id="7"/>
    <w:p>
      <w:pPr>
        <w:spacing w:after="0"/>
        <w:ind w:left="0"/>
        <w:jc w:val="both"/>
      </w:pPr>
      <w:r>
        <w:rPr>
          <w:rFonts w:ascii="Times New Roman"/>
          <w:b w:val="false"/>
          <w:i w:val="false"/>
          <w:color w:val="000000"/>
          <w:sz w:val="28"/>
        </w:rPr>
        <w:t>
      3. Государственная регистрация участников финансового центра осуществляется Национальным Банком в целях:</w:t>
      </w:r>
    </w:p>
    <w:bookmarkEnd w:id="7"/>
    <w:p>
      <w:pPr>
        <w:spacing w:after="0"/>
        <w:ind w:left="0"/>
        <w:jc w:val="both"/>
      </w:pPr>
      <w:r>
        <w:rPr>
          <w:rFonts w:ascii="Times New Roman"/>
          <w:b w:val="false"/>
          <w:i w:val="false"/>
          <w:color w:val="000000"/>
          <w:sz w:val="28"/>
        </w:rPr>
        <w:t>
      1) удостоверения факта создания, перерегистрации, регистрации внесенных изменений и дополнений в учредительные документы, реорганизации и прекращения деятельности участников финансового центра;</w:t>
      </w:r>
    </w:p>
    <w:p>
      <w:pPr>
        <w:spacing w:after="0"/>
        <w:ind w:left="0"/>
        <w:jc w:val="both"/>
      </w:pPr>
      <w:r>
        <w:rPr>
          <w:rFonts w:ascii="Times New Roman"/>
          <w:b w:val="false"/>
          <w:i w:val="false"/>
          <w:color w:val="000000"/>
          <w:sz w:val="28"/>
        </w:rPr>
        <w:t>
      2) учета созданных, перерегистрированных, реорганизованных и прекративших свою деятельность участников финансового центра;</w:t>
      </w:r>
    </w:p>
    <w:p>
      <w:pPr>
        <w:spacing w:after="0"/>
        <w:ind w:left="0"/>
        <w:jc w:val="both"/>
      </w:pPr>
      <w:r>
        <w:rPr>
          <w:rFonts w:ascii="Times New Roman"/>
          <w:b w:val="false"/>
          <w:i w:val="false"/>
          <w:color w:val="000000"/>
          <w:sz w:val="28"/>
        </w:rPr>
        <w:t>
      3) ведения государственного Реестра участников финансового центра (далее – Реестр);</w:t>
      </w:r>
    </w:p>
    <w:p>
      <w:pPr>
        <w:spacing w:after="0"/>
        <w:ind w:left="0"/>
        <w:jc w:val="both"/>
      </w:pPr>
      <w:r>
        <w:rPr>
          <w:rFonts w:ascii="Times New Roman"/>
          <w:b w:val="false"/>
          <w:i w:val="false"/>
          <w:color w:val="000000"/>
          <w:sz w:val="28"/>
        </w:rPr>
        <w:t>
      4) реализации общедоступной информации об участниках финансового центра (за исключением информации, составляющей служебную или коммерческую тайну).</w:t>
      </w:r>
    </w:p>
    <w:p>
      <w:pPr>
        <w:spacing w:after="0"/>
        <w:ind w:left="0"/>
        <w:jc w:val="both"/>
      </w:pPr>
      <w:r>
        <w:rPr>
          <w:rFonts w:ascii="Times New Roman"/>
          <w:b w:val="false"/>
          <w:i w:val="false"/>
          <w:color w:val="000000"/>
          <w:sz w:val="28"/>
        </w:rPr>
        <w:t xml:space="preserve">
      Сведения об участниках финансового центра вносятся в </w:t>
      </w:r>
      <w:r>
        <w:rPr>
          <w:rFonts w:ascii="Times New Roman"/>
          <w:b w:val="false"/>
          <w:i w:val="false"/>
          <w:color w:val="000000"/>
          <w:sz w:val="28"/>
        </w:rPr>
        <w:t>Национальный реестр</w:t>
      </w:r>
      <w:r>
        <w:rPr>
          <w:rFonts w:ascii="Times New Roman"/>
          <w:b w:val="false"/>
          <w:i w:val="false"/>
          <w:color w:val="000000"/>
          <w:sz w:val="28"/>
        </w:rPr>
        <w:t xml:space="preserve"> бизнес-идентификационных номеров (далее – Национальный реестр БИН) органами юстиции на основе уведомлений, направленных Национальным Банком.</w:t>
      </w:r>
    </w:p>
    <w:bookmarkStart w:name="z11" w:id="8"/>
    <w:p>
      <w:pPr>
        <w:spacing w:after="0"/>
        <w:ind w:left="0"/>
        <w:jc w:val="both"/>
      </w:pPr>
      <w:r>
        <w:rPr>
          <w:rFonts w:ascii="Times New Roman"/>
          <w:b w:val="false"/>
          <w:i w:val="false"/>
          <w:color w:val="000000"/>
          <w:sz w:val="28"/>
        </w:rPr>
        <w:t xml:space="preserve">
      4. Документом, подтверждающим государственную регистрацию (перерегистрацию) участника финансового центра, является справка, выдаваемая Национальным Банком по форме, устанавливаемой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от 17 апреля 1995 года "О государственной регистрации юридических лиц и учетной регистрации филиалов и представительств" (далее – Закон о государственной регистрации юридических лиц).</w:t>
      </w:r>
    </w:p>
    <w:bookmarkEnd w:id="8"/>
    <w:p>
      <w:pPr>
        <w:spacing w:after="0"/>
        <w:ind w:left="0"/>
        <w:jc w:val="both"/>
      </w:pPr>
      <w:r>
        <w:rPr>
          <w:rFonts w:ascii="Times New Roman"/>
          <w:b w:val="false"/>
          <w:i w:val="false"/>
          <w:color w:val="000000"/>
          <w:sz w:val="28"/>
        </w:rPr>
        <w:t>
      Справка о государственной регистрации (перерегистрации) участника финансового центра содержит в себе сведения о дате ее выдачи, регистрирующем органе, бизнес-идентификационном номере, дате государственной регистрации (перерегистрации), наименовании и месте нахождения участника финансового центра.</w:t>
      </w:r>
    </w:p>
    <w:p>
      <w:pPr>
        <w:spacing w:after="0"/>
        <w:ind w:left="0"/>
        <w:jc w:val="both"/>
      </w:pPr>
      <w:r>
        <w:rPr>
          <w:rFonts w:ascii="Times New Roman"/>
          <w:b w:val="false"/>
          <w:i w:val="false"/>
          <w:color w:val="000000"/>
          <w:sz w:val="28"/>
        </w:rPr>
        <w:t xml:space="preserve">
      Правоспособность участника финансового центра возникает с момента получения </w:t>
      </w:r>
      <w:r>
        <w:rPr>
          <w:rFonts w:ascii="Times New Roman"/>
          <w:b w:val="false"/>
          <w:i w:val="false"/>
          <w:color w:val="000000"/>
          <w:sz w:val="28"/>
        </w:rPr>
        <w:t>лицензии</w:t>
      </w:r>
      <w:r>
        <w:rPr>
          <w:rFonts w:ascii="Times New Roman"/>
          <w:b w:val="false"/>
          <w:i w:val="false"/>
          <w:color w:val="000000"/>
          <w:sz w:val="28"/>
        </w:rPr>
        <w:t xml:space="preserve"> на осуществление брокерской и дилерской деятельности, выданной Национальным Банком (далее - лицензия) и прекращается с момента прекращения действия лицензии или признания недействительной.</w:t>
      </w:r>
    </w:p>
    <w:bookmarkStart w:name="z12" w:id="9"/>
    <w:p>
      <w:pPr>
        <w:spacing w:after="0"/>
        <w:ind w:left="0"/>
        <w:jc w:val="both"/>
      </w:pPr>
      <w:r>
        <w:rPr>
          <w:rFonts w:ascii="Times New Roman"/>
          <w:b w:val="false"/>
          <w:i w:val="false"/>
          <w:color w:val="000000"/>
          <w:sz w:val="28"/>
        </w:rPr>
        <w:t>
      5. Национальный Банк ведет Реестр, содержащий сведения о созданных, реорганизованных, перерегистрированных и прекративших свою деятельность участниках финансового центра.</w:t>
      </w:r>
    </w:p>
    <w:bookmarkEnd w:id="9"/>
    <w:bookmarkStart w:name="z13" w:id="10"/>
    <w:p>
      <w:pPr>
        <w:spacing w:after="0"/>
        <w:ind w:left="0"/>
        <w:jc w:val="both"/>
      </w:pPr>
      <w:r>
        <w:rPr>
          <w:rFonts w:ascii="Times New Roman"/>
          <w:b w:val="false"/>
          <w:i w:val="false"/>
          <w:color w:val="000000"/>
          <w:sz w:val="28"/>
        </w:rPr>
        <w:t xml:space="preserve">
      6. При государственной регистрации (перерегистрации), государственной регистрации прекращения деятельности участника финансового центра взимается регистрационный сбор в порядке, определяемом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w:t>
      </w:r>
      <w:r>
        <w:rPr>
          <w:rFonts w:ascii="Times New Roman"/>
          <w:b w:val="false"/>
          <w:i w:val="false"/>
          <w:color w:val="000000"/>
          <w:sz w:val="28"/>
        </w:rPr>
        <w:t>Налоговый кодекс</w:t>
      </w:r>
      <w:r>
        <w:rPr>
          <w:rFonts w:ascii="Times New Roman"/>
          <w:b w:val="false"/>
          <w:i w:val="false"/>
          <w:color w:val="000000"/>
          <w:sz w:val="28"/>
        </w:rPr>
        <w:t>) от 10 декабря 2008 года.</w:t>
      </w:r>
    </w:p>
    <w:bookmarkEnd w:id="10"/>
    <w:bookmarkStart w:name="z14" w:id="11"/>
    <w:p>
      <w:pPr>
        <w:spacing w:after="0"/>
        <w:ind w:left="0"/>
        <w:jc w:val="left"/>
      </w:pPr>
      <w:r>
        <w:rPr>
          <w:rFonts w:ascii="Times New Roman"/>
          <w:b/>
          <w:i w:val="false"/>
          <w:color w:val="000000"/>
        </w:rPr>
        <w:t xml:space="preserve"> 2. Порядок государственной регистрации</w:t>
      </w:r>
      <w:r>
        <w:br/>
      </w:r>
      <w:r>
        <w:rPr>
          <w:rFonts w:ascii="Times New Roman"/>
          <w:b/>
          <w:i w:val="false"/>
          <w:color w:val="000000"/>
        </w:rPr>
        <w:t>участника финансового центра</w:t>
      </w:r>
    </w:p>
    <w:bookmarkEnd w:id="11"/>
    <w:bookmarkStart w:name="z15" w:id="12"/>
    <w:p>
      <w:pPr>
        <w:spacing w:after="0"/>
        <w:ind w:left="0"/>
        <w:jc w:val="both"/>
      </w:pPr>
      <w:r>
        <w:rPr>
          <w:rFonts w:ascii="Times New Roman"/>
          <w:b w:val="false"/>
          <w:i w:val="false"/>
          <w:color w:val="000000"/>
          <w:sz w:val="28"/>
        </w:rPr>
        <w:t xml:space="preserve">
      7. Государственная регистрация участника финансового центра Национальным Банком включает в себя проверку соответствия документов, представленных на государственную регистрацию, </w:t>
      </w:r>
      <w:r>
        <w:rPr>
          <w:rFonts w:ascii="Times New Roman"/>
          <w:b w:val="false"/>
          <w:i w:val="false"/>
          <w:color w:val="000000"/>
          <w:sz w:val="28"/>
        </w:rPr>
        <w:t>Гражданскому кодексу</w:t>
      </w:r>
      <w:r>
        <w:rPr>
          <w:rFonts w:ascii="Times New Roman"/>
          <w:b w:val="false"/>
          <w:i w:val="false"/>
          <w:color w:val="000000"/>
          <w:sz w:val="28"/>
        </w:rPr>
        <w:t xml:space="preserve"> Республики Казахстан от 27 декабря 1994 года (далее – Гражданский кодекс), </w:t>
      </w:r>
      <w:r>
        <w:rPr>
          <w:rFonts w:ascii="Times New Roman"/>
          <w:b w:val="false"/>
          <w:i w:val="false"/>
          <w:color w:val="000000"/>
          <w:sz w:val="28"/>
        </w:rPr>
        <w:t>Закону</w:t>
      </w:r>
      <w:r>
        <w:rPr>
          <w:rFonts w:ascii="Times New Roman"/>
          <w:b w:val="false"/>
          <w:i w:val="false"/>
          <w:color w:val="000000"/>
          <w:sz w:val="28"/>
        </w:rPr>
        <w:t xml:space="preserve"> о государственной регистрации юридических лиц, Законам Республики Казахстан от 22 апреля 1998 года "</w:t>
      </w:r>
      <w:r>
        <w:rPr>
          <w:rFonts w:ascii="Times New Roman"/>
          <w:b w:val="false"/>
          <w:i w:val="false"/>
          <w:color w:val="000000"/>
          <w:sz w:val="28"/>
        </w:rPr>
        <w:t>О товариществах с ограниченной и дополнительной ответственностью</w:t>
      </w:r>
      <w:r>
        <w:rPr>
          <w:rFonts w:ascii="Times New Roman"/>
          <w:b w:val="false"/>
          <w:i w:val="false"/>
          <w:color w:val="000000"/>
          <w:sz w:val="28"/>
        </w:rPr>
        <w:t>", от 13 мая 2003 года "</w:t>
      </w:r>
      <w:r>
        <w:rPr>
          <w:rFonts w:ascii="Times New Roman"/>
          <w:b w:val="false"/>
          <w:i w:val="false"/>
          <w:color w:val="000000"/>
          <w:sz w:val="28"/>
        </w:rPr>
        <w:t>Об акционерных обществах</w:t>
      </w:r>
      <w:r>
        <w:rPr>
          <w:rFonts w:ascii="Times New Roman"/>
          <w:b w:val="false"/>
          <w:i w:val="false"/>
          <w:color w:val="000000"/>
          <w:sz w:val="28"/>
        </w:rPr>
        <w:t>",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от 31 января 2006 года "</w:t>
      </w:r>
      <w:r>
        <w:rPr>
          <w:rFonts w:ascii="Times New Roman"/>
          <w:b w:val="false"/>
          <w:i w:val="false"/>
          <w:color w:val="000000"/>
          <w:sz w:val="28"/>
        </w:rPr>
        <w:t>О частном предпринимательстве</w:t>
      </w:r>
      <w:r>
        <w:rPr>
          <w:rFonts w:ascii="Times New Roman"/>
          <w:b w:val="false"/>
          <w:i w:val="false"/>
          <w:color w:val="000000"/>
          <w:sz w:val="28"/>
        </w:rPr>
        <w:t>", от 5 июня 2006 года "</w:t>
      </w:r>
      <w:r>
        <w:rPr>
          <w:rFonts w:ascii="Times New Roman"/>
          <w:b w:val="false"/>
          <w:i w:val="false"/>
          <w:color w:val="000000"/>
          <w:sz w:val="28"/>
        </w:rPr>
        <w:t>О региональном финансовом центре города Алматы</w:t>
      </w:r>
      <w:r>
        <w:rPr>
          <w:rFonts w:ascii="Times New Roman"/>
          <w:b w:val="false"/>
          <w:i w:val="false"/>
          <w:color w:val="000000"/>
          <w:sz w:val="28"/>
        </w:rPr>
        <w:t>", Правилам, выдачу участнику финансового центра справки о государственной регистрации с присвоением бизнес-идентификационного номера, занесение сведений об участнике финансового центра в Национальный реестр БИН и Реестр.</w:t>
      </w:r>
    </w:p>
    <w:bookmarkEnd w:id="12"/>
    <w:bookmarkStart w:name="z16" w:id="13"/>
    <w:p>
      <w:pPr>
        <w:spacing w:after="0"/>
        <w:ind w:left="0"/>
        <w:jc w:val="both"/>
      </w:pPr>
      <w:r>
        <w:rPr>
          <w:rFonts w:ascii="Times New Roman"/>
          <w:b w:val="false"/>
          <w:i w:val="false"/>
          <w:color w:val="000000"/>
          <w:sz w:val="28"/>
        </w:rPr>
        <w:t xml:space="preserve">
      8. Для государственной регистрации участника финансового центра в Национальный Банк подается заявление о государственной регистрации юридического лица – участника регионального финансового центра города Алматы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и прилагаются документы, указанные в перечне документов, представляемых в Национальный Банк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3"/>
    <w:p>
      <w:pPr>
        <w:spacing w:after="0"/>
        <w:ind w:left="0"/>
        <w:jc w:val="both"/>
      </w:pPr>
      <w:r>
        <w:rPr>
          <w:rFonts w:ascii="Times New Roman"/>
          <w:b w:val="false"/>
          <w:i w:val="false"/>
          <w:color w:val="000000"/>
          <w:sz w:val="28"/>
        </w:rPr>
        <w:t>
      Для государственной регистрации участника финансового центра с иностранным участием, кроме предусмотренных документов, если иное не установлено международными договорами, ратифицированными Республикой Казахстан, дополнительно представляется:</w:t>
      </w:r>
    </w:p>
    <w:p>
      <w:pPr>
        <w:spacing w:after="0"/>
        <w:ind w:left="0"/>
        <w:jc w:val="both"/>
      </w:pPr>
      <w:r>
        <w:rPr>
          <w:rFonts w:ascii="Times New Roman"/>
          <w:b w:val="false"/>
          <w:i w:val="false"/>
          <w:color w:val="000000"/>
          <w:sz w:val="28"/>
        </w:rPr>
        <w:t>
      1) легализованная выписка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0"/>
        <w:ind w:left="0"/>
        <w:jc w:val="both"/>
      </w:pPr>
      <w:r>
        <w:rPr>
          <w:rFonts w:ascii="Times New Roman"/>
          <w:b w:val="false"/>
          <w:i w:val="false"/>
          <w:color w:val="000000"/>
          <w:sz w:val="28"/>
        </w:rPr>
        <w:t>
      2) копия паспорта или другой документ, удостоверяющий личность учредителя – иностранца, с нотариально засвидетельствованным переводом на казахский и русский языки.</w:t>
      </w:r>
    </w:p>
    <w:p>
      <w:pPr>
        <w:spacing w:after="0"/>
        <w:ind w:left="0"/>
        <w:jc w:val="both"/>
      </w:pPr>
      <w:r>
        <w:rPr>
          <w:rFonts w:ascii="Times New Roman"/>
          <w:b w:val="false"/>
          <w:i w:val="false"/>
          <w:color w:val="000000"/>
          <w:sz w:val="28"/>
        </w:rPr>
        <w:t>
      В случае государственной регистрации участника финансового центра, более пятидесяти процентов акций (долей участия в уставном капитале) которого принадлежат государству, и аффилиированного с ним лица представляется письменное согласие антимонопольного органа.</w:t>
      </w:r>
    </w:p>
    <w:bookmarkStart w:name="z64" w:id="14"/>
    <w:p>
      <w:pPr>
        <w:spacing w:after="0"/>
        <w:ind w:left="0"/>
        <w:jc w:val="both"/>
      </w:pPr>
      <w:r>
        <w:rPr>
          <w:rFonts w:ascii="Times New Roman"/>
          <w:b w:val="false"/>
          <w:i w:val="false"/>
          <w:color w:val="000000"/>
          <w:sz w:val="28"/>
        </w:rPr>
        <w:t>
      8-1. Государственная регистрация участника финансового центра может быть произведена на основании электронного заявления, поданного посредством сети Интернет, в виде электронного документа.</w:t>
      </w:r>
    </w:p>
    <w:bookmarkEnd w:id="14"/>
    <w:p>
      <w:pPr>
        <w:spacing w:after="0"/>
        <w:ind w:left="0"/>
        <w:jc w:val="both"/>
      </w:pPr>
      <w:r>
        <w:rPr>
          <w:rFonts w:ascii="Times New Roman"/>
          <w:b w:val="false"/>
          <w:i w:val="false"/>
          <w:color w:val="000000"/>
          <w:sz w:val="28"/>
        </w:rPr>
        <w:t>
      Электронное заявление о государственной регистрации юридического лица – участника регионального финансового центра города Алматы заполняется и подается на веб-портале "электронного правительства" (www.egov.kz) либо через портал www.elicense.kz и подписывается электронной цифровой подписью.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постановлением Правления Национального Банка РК от 27.05.2014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9. Государственная регистрация участника финансового центра, создаваемого путем реорганизации, производится Национальным Банком в порядке, предусмотренном </w:t>
      </w:r>
      <w:r>
        <w:rPr>
          <w:rFonts w:ascii="Times New Roman"/>
          <w:b w:val="false"/>
          <w:i w:val="false"/>
          <w:color w:val="000000"/>
          <w:sz w:val="28"/>
        </w:rPr>
        <w:t>пунктом 8</w:t>
      </w:r>
      <w:r>
        <w:rPr>
          <w:rFonts w:ascii="Times New Roman"/>
          <w:b w:val="false"/>
          <w:i w:val="false"/>
          <w:color w:val="000000"/>
          <w:sz w:val="28"/>
        </w:rPr>
        <w:t xml:space="preserve"> Правил.</w:t>
      </w:r>
    </w:p>
    <w:bookmarkEnd w:id="15"/>
    <w:p>
      <w:pPr>
        <w:spacing w:after="0"/>
        <w:ind w:left="0"/>
        <w:jc w:val="both"/>
      </w:pPr>
      <w:r>
        <w:rPr>
          <w:rFonts w:ascii="Times New Roman"/>
          <w:b w:val="false"/>
          <w:i w:val="false"/>
          <w:color w:val="000000"/>
          <w:sz w:val="28"/>
        </w:rPr>
        <w:t>
      Участник финансового центра, прекративший свою деятельность при слиянии, разделении, преобразовании, подлежит исключению из Национального реестра БИН (исключение из Национального реестра БИН производится путем внесения в него сведений о прекращении деятельности участника финансового центра), о чем указывается в приказе о государственной регистрации вновь создаваемого участника финансового центра.</w:t>
      </w:r>
    </w:p>
    <w:p>
      <w:pPr>
        <w:spacing w:after="0"/>
        <w:ind w:left="0"/>
        <w:jc w:val="both"/>
      </w:pPr>
      <w:r>
        <w:rPr>
          <w:rFonts w:ascii="Times New Roman"/>
          <w:b w:val="false"/>
          <w:i w:val="false"/>
          <w:color w:val="000000"/>
          <w:sz w:val="28"/>
        </w:rPr>
        <w:t>
      Участник финансового центра, прекративший свою деятельность при присоединении, подлежит исключению из Национального реестра БИН (исключение из Национального реестра БИН производится путем внесения в него сведений о прекращении деятельности участника финансового центра), о чем указывается в приказе об исключении из Национального реестра БИН либо при государственной перерегистрации, регистрации внесенных изменений и дополнений в учредительные документы участника финансового центра, к которому присоединен реорганизованный участник финансового центра.</w:t>
      </w:r>
    </w:p>
    <w:bookmarkStart w:name="z18" w:id="16"/>
    <w:p>
      <w:pPr>
        <w:spacing w:after="0"/>
        <w:ind w:left="0"/>
        <w:jc w:val="both"/>
      </w:pPr>
      <w:r>
        <w:rPr>
          <w:rFonts w:ascii="Times New Roman"/>
          <w:b w:val="false"/>
          <w:i w:val="false"/>
          <w:color w:val="000000"/>
          <w:sz w:val="28"/>
        </w:rPr>
        <w:t>
      10. После соответствующей регистрации заявления о государственной регистрации юридического лица – участника регионального финансового центра города Алматы уполномоченное подразделение Национального Банка:</w:t>
      </w:r>
    </w:p>
    <w:bookmarkEnd w:id="16"/>
    <w:p>
      <w:pPr>
        <w:spacing w:after="0"/>
        <w:ind w:left="0"/>
        <w:jc w:val="both"/>
      </w:pPr>
      <w:r>
        <w:rPr>
          <w:rFonts w:ascii="Times New Roman"/>
          <w:b w:val="false"/>
          <w:i w:val="false"/>
          <w:color w:val="000000"/>
          <w:sz w:val="28"/>
        </w:rPr>
        <w:t xml:space="preserve">
      1) проверяет полноту представленных документов, правильность их составления (оформления) и соответствие законодательным актам Республики Казахстан, перечисленным в </w:t>
      </w:r>
      <w:r>
        <w:rPr>
          <w:rFonts w:ascii="Times New Roman"/>
          <w:b w:val="false"/>
          <w:i w:val="false"/>
          <w:color w:val="000000"/>
          <w:sz w:val="28"/>
        </w:rPr>
        <w:t>пункте 7</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2) формирует и направляет органу юстиции уведомление для внесения сведений об участнике финансового центра в Национальный реестр БИН;</w:t>
      </w:r>
    </w:p>
    <w:p>
      <w:pPr>
        <w:spacing w:after="0"/>
        <w:ind w:left="0"/>
        <w:jc w:val="both"/>
      </w:pPr>
      <w:r>
        <w:rPr>
          <w:rFonts w:ascii="Times New Roman"/>
          <w:b w:val="false"/>
          <w:i w:val="false"/>
          <w:color w:val="000000"/>
          <w:sz w:val="28"/>
        </w:rPr>
        <w:t>
      3) представляет на подпись руководства Национального Банка приказ о государственной регистрации участника финансового центра;</w:t>
      </w:r>
    </w:p>
    <w:p>
      <w:pPr>
        <w:spacing w:after="0"/>
        <w:ind w:left="0"/>
        <w:jc w:val="both"/>
      </w:pPr>
      <w:r>
        <w:rPr>
          <w:rFonts w:ascii="Times New Roman"/>
          <w:b w:val="false"/>
          <w:i w:val="false"/>
          <w:color w:val="000000"/>
          <w:sz w:val="28"/>
        </w:rPr>
        <w:t>
      4) выдает руководителю либо по доверенности представителю участника финансового центра справку о государственной регистрации и соответственно оформленные подлинники учредительных документов;</w:t>
      </w:r>
    </w:p>
    <w:p>
      <w:pPr>
        <w:spacing w:after="0"/>
        <w:ind w:left="0"/>
        <w:jc w:val="both"/>
      </w:pPr>
      <w:r>
        <w:rPr>
          <w:rFonts w:ascii="Times New Roman"/>
          <w:b w:val="false"/>
          <w:i w:val="false"/>
          <w:color w:val="000000"/>
          <w:sz w:val="28"/>
        </w:rPr>
        <w:t>
      5) оформляет дело участника финансового центра, в которое подшиваются заявление, представленные документы, копии соответствующего приказа, справки о государственной регистрации, опись документов, находящихся в деле;</w:t>
      </w:r>
    </w:p>
    <w:p>
      <w:pPr>
        <w:spacing w:after="0"/>
        <w:ind w:left="0"/>
        <w:jc w:val="both"/>
      </w:pPr>
      <w:r>
        <w:rPr>
          <w:rFonts w:ascii="Times New Roman"/>
          <w:b w:val="false"/>
          <w:i w:val="false"/>
          <w:color w:val="000000"/>
          <w:sz w:val="28"/>
        </w:rPr>
        <w:t>
      6) заносит в Реестр сведения о зарегистрированном участнике финансового центра.</w:t>
      </w:r>
    </w:p>
    <w:bookmarkStart w:name="z19" w:id="17"/>
    <w:p>
      <w:pPr>
        <w:spacing w:after="0"/>
        <w:ind w:left="0"/>
        <w:jc w:val="left"/>
      </w:pPr>
      <w:r>
        <w:rPr>
          <w:rFonts w:ascii="Times New Roman"/>
          <w:b/>
          <w:i w:val="false"/>
          <w:color w:val="000000"/>
        </w:rPr>
        <w:t xml:space="preserve"> 3. Порядок государственной перерегистрации</w:t>
      </w:r>
      <w:r>
        <w:br/>
      </w:r>
      <w:r>
        <w:rPr>
          <w:rFonts w:ascii="Times New Roman"/>
          <w:b/>
          <w:i w:val="false"/>
          <w:color w:val="000000"/>
        </w:rPr>
        <w:t>участника финансового центра</w:t>
      </w:r>
    </w:p>
    <w:bookmarkEnd w:id="17"/>
    <w:bookmarkStart w:name="z20" w:id="18"/>
    <w:p>
      <w:pPr>
        <w:spacing w:after="0"/>
        <w:ind w:left="0"/>
        <w:jc w:val="both"/>
      </w:pPr>
      <w:r>
        <w:rPr>
          <w:rFonts w:ascii="Times New Roman"/>
          <w:b w:val="false"/>
          <w:i w:val="false"/>
          <w:color w:val="000000"/>
          <w:sz w:val="28"/>
        </w:rPr>
        <w:t>
      11. Участник финансового центра подлежит перерегистрации в следующих случаях:</w:t>
      </w:r>
    </w:p>
    <w:bookmarkEnd w:id="18"/>
    <w:p>
      <w:pPr>
        <w:spacing w:after="0"/>
        <w:ind w:left="0"/>
        <w:jc w:val="both"/>
      </w:pPr>
      <w:r>
        <w:rPr>
          <w:rFonts w:ascii="Times New Roman"/>
          <w:b w:val="false"/>
          <w:i w:val="false"/>
          <w:color w:val="000000"/>
          <w:sz w:val="28"/>
        </w:rPr>
        <w:t>
      1) уменьшения размера уставного капитала;</w:t>
      </w:r>
    </w:p>
    <w:p>
      <w:pPr>
        <w:spacing w:after="0"/>
        <w:ind w:left="0"/>
        <w:jc w:val="both"/>
      </w:pPr>
      <w:r>
        <w:rPr>
          <w:rFonts w:ascii="Times New Roman"/>
          <w:b w:val="false"/>
          <w:i w:val="false"/>
          <w:color w:val="000000"/>
          <w:sz w:val="28"/>
        </w:rPr>
        <w:t>
      2) изменения наименования;</w:t>
      </w:r>
    </w:p>
    <w:p>
      <w:pPr>
        <w:spacing w:after="0"/>
        <w:ind w:left="0"/>
        <w:jc w:val="both"/>
      </w:pPr>
      <w:r>
        <w:rPr>
          <w:rFonts w:ascii="Times New Roman"/>
          <w:b w:val="false"/>
          <w:i w:val="false"/>
          <w:color w:val="000000"/>
          <w:sz w:val="28"/>
        </w:rPr>
        <w:t>
      3) изменения состава участников в хозяйственных товариществах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w:t>
      </w:r>
    </w:p>
    <w:bookmarkStart w:name="z21" w:id="19"/>
    <w:p>
      <w:pPr>
        <w:spacing w:after="0"/>
        <w:ind w:left="0"/>
        <w:jc w:val="both"/>
      </w:pPr>
      <w:r>
        <w:rPr>
          <w:rFonts w:ascii="Times New Roman"/>
          <w:b w:val="false"/>
          <w:i w:val="false"/>
          <w:color w:val="000000"/>
          <w:sz w:val="28"/>
        </w:rPr>
        <w:t xml:space="preserve">
      12. Участник финансового центра в месячный срок со дня принятия уполномоченным органом участника финансового центра соответствующего решения подает в Национальный Банк заявление о государственной перерегистрации юридического лица – участника регионального финансового центра города Алматы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 прилагает документы, указанные в перечне документов, представляемых в Национальный Банк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9"/>
    <w:p>
      <w:pPr>
        <w:spacing w:after="0"/>
        <w:ind w:left="0"/>
        <w:jc w:val="both"/>
      </w:pPr>
      <w:r>
        <w:rPr>
          <w:rFonts w:ascii="Times New Roman"/>
          <w:b w:val="false"/>
          <w:i w:val="false"/>
          <w:color w:val="000000"/>
          <w:sz w:val="28"/>
        </w:rPr>
        <w:t>
      Изменения, внесенные в учредительные документы по указанным основаниям без перерегистрации участника финансового центра, являются недействительными.</w:t>
      </w:r>
    </w:p>
    <w:bookmarkStart w:name="z22" w:id="20"/>
    <w:p>
      <w:pPr>
        <w:spacing w:after="0"/>
        <w:ind w:left="0"/>
        <w:jc w:val="both"/>
      </w:pPr>
      <w:r>
        <w:rPr>
          <w:rFonts w:ascii="Times New Roman"/>
          <w:b w:val="false"/>
          <w:i w:val="false"/>
          <w:color w:val="000000"/>
          <w:sz w:val="28"/>
        </w:rPr>
        <w:t>
      13. После соответствующей регистрации заявления о государственной перерегистрации юридического лица – участника регионального финансового центра города Алматы уполномоченное подразделение Национального Банка:</w:t>
      </w:r>
    </w:p>
    <w:bookmarkEnd w:id="20"/>
    <w:p>
      <w:pPr>
        <w:spacing w:after="0"/>
        <w:ind w:left="0"/>
        <w:jc w:val="both"/>
      </w:pPr>
      <w:r>
        <w:rPr>
          <w:rFonts w:ascii="Times New Roman"/>
          <w:b w:val="false"/>
          <w:i w:val="false"/>
          <w:color w:val="000000"/>
          <w:sz w:val="28"/>
        </w:rPr>
        <w:t xml:space="preserve">
      1) проверяет полноту представленных документов, правильность их составления (оформления) и соответствие законодательным актам Республики Казахстан, перечисленным в </w:t>
      </w:r>
      <w:r>
        <w:rPr>
          <w:rFonts w:ascii="Times New Roman"/>
          <w:b w:val="false"/>
          <w:i w:val="false"/>
          <w:color w:val="000000"/>
          <w:sz w:val="28"/>
        </w:rPr>
        <w:t>пункте 7</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2) формирует и направляет органу юстиции уведомление для внесения сведений о перерегистрации участника финансового центра в Национальный реестр БИН;</w:t>
      </w:r>
    </w:p>
    <w:p>
      <w:pPr>
        <w:spacing w:after="0"/>
        <w:ind w:left="0"/>
        <w:jc w:val="both"/>
      </w:pPr>
      <w:r>
        <w:rPr>
          <w:rFonts w:ascii="Times New Roman"/>
          <w:b w:val="false"/>
          <w:i w:val="false"/>
          <w:color w:val="000000"/>
          <w:sz w:val="28"/>
        </w:rPr>
        <w:t>
      3) представляет на подпись руководства Национального Банка приказ о государственной перерегистрации участника финансового центра;</w:t>
      </w:r>
    </w:p>
    <w:p>
      <w:pPr>
        <w:spacing w:after="0"/>
        <w:ind w:left="0"/>
        <w:jc w:val="both"/>
      </w:pPr>
      <w:r>
        <w:rPr>
          <w:rFonts w:ascii="Times New Roman"/>
          <w:b w:val="false"/>
          <w:i w:val="false"/>
          <w:color w:val="000000"/>
          <w:sz w:val="28"/>
        </w:rPr>
        <w:t>
      4) выдает руководителю либо по доверенности представителю участника финансового центра справку о государственной перерегистрации и соответственно оформленные подлинники учредительных документов;</w:t>
      </w:r>
    </w:p>
    <w:p>
      <w:pPr>
        <w:spacing w:after="0"/>
        <w:ind w:left="0"/>
        <w:jc w:val="both"/>
      </w:pPr>
      <w:r>
        <w:rPr>
          <w:rFonts w:ascii="Times New Roman"/>
          <w:b w:val="false"/>
          <w:i w:val="false"/>
          <w:color w:val="000000"/>
          <w:sz w:val="28"/>
        </w:rPr>
        <w:t>
      5) дополняет дело и опись документов участника финансового центра заявлением, представленными документами, копиями соответствующего приказа, справки о государственной перерегистрации;</w:t>
      </w:r>
    </w:p>
    <w:p>
      <w:pPr>
        <w:spacing w:after="0"/>
        <w:ind w:left="0"/>
        <w:jc w:val="both"/>
      </w:pPr>
      <w:r>
        <w:rPr>
          <w:rFonts w:ascii="Times New Roman"/>
          <w:b w:val="false"/>
          <w:i w:val="false"/>
          <w:color w:val="000000"/>
          <w:sz w:val="28"/>
        </w:rPr>
        <w:t>
      6) заносит в Реестр соответствующие изменения.</w:t>
      </w:r>
    </w:p>
    <w:bookmarkStart w:name="z23" w:id="21"/>
    <w:p>
      <w:pPr>
        <w:spacing w:after="0"/>
        <w:ind w:left="0"/>
        <w:jc w:val="left"/>
      </w:pPr>
      <w:r>
        <w:rPr>
          <w:rFonts w:ascii="Times New Roman"/>
          <w:b/>
          <w:i w:val="false"/>
          <w:color w:val="000000"/>
        </w:rPr>
        <w:t xml:space="preserve"> 4. Порядок государственной регистрации внесенных изменений</w:t>
      </w:r>
      <w:r>
        <w:br/>
      </w:r>
      <w:r>
        <w:rPr>
          <w:rFonts w:ascii="Times New Roman"/>
          <w:b/>
          <w:i w:val="false"/>
          <w:color w:val="000000"/>
        </w:rPr>
        <w:t>и дополнений в учредительные документы участника</w:t>
      </w:r>
      <w:r>
        <w:br/>
      </w:r>
      <w:r>
        <w:rPr>
          <w:rFonts w:ascii="Times New Roman"/>
          <w:b/>
          <w:i w:val="false"/>
          <w:color w:val="000000"/>
        </w:rPr>
        <w:t>финансового центра</w:t>
      </w:r>
    </w:p>
    <w:bookmarkEnd w:id="21"/>
    <w:bookmarkStart w:name="z24" w:id="22"/>
    <w:p>
      <w:pPr>
        <w:spacing w:after="0"/>
        <w:ind w:left="0"/>
        <w:jc w:val="both"/>
      </w:pPr>
      <w:r>
        <w:rPr>
          <w:rFonts w:ascii="Times New Roman"/>
          <w:b w:val="false"/>
          <w:i w:val="false"/>
          <w:color w:val="000000"/>
          <w:sz w:val="28"/>
        </w:rPr>
        <w:t>
      14. В случае внесения изменений и дополнений в учредительные документы участник финансового центра извещает об этом Национальный Банк в месячный срок со дня принятия решения о внесении изменений и дополнений в устав.</w:t>
      </w:r>
    </w:p>
    <w:bookmarkEnd w:id="22"/>
    <w:p>
      <w:pPr>
        <w:spacing w:after="0"/>
        <w:ind w:left="0"/>
        <w:jc w:val="both"/>
      </w:pPr>
      <w:r>
        <w:rPr>
          <w:rFonts w:ascii="Times New Roman"/>
          <w:b w:val="false"/>
          <w:i w:val="false"/>
          <w:color w:val="000000"/>
          <w:sz w:val="28"/>
        </w:rPr>
        <w:t>
      К извещению прилагаются решение либо выписка из решения уполномоченного органа участника финансового центра о внесении изменений и дополнений в учредительные документы, а также текст внесенных изменений и дополнений в учредительные документы участника финансового центра, скрепленные печатью юридического лица.</w:t>
      </w:r>
    </w:p>
    <w:bookmarkStart w:name="z25" w:id="23"/>
    <w:p>
      <w:pPr>
        <w:spacing w:after="0"/>
        <w:ind w:left="0"/>
        <w:jc w:val="both"/>
      </w:pPr>
      <w:r>
        <w:rPr>
          <w:rFonts w:ascii="Times New Roman"/>
          <w:b w:val="false"/>
          <w:i w:val="false"/>
          <w:color w:val="000000"/>
          <w:sz w:val="28"/>
        </w:rPr>
        <w:t xml:space="preserve">
      15. Для государственной регистрации внесенных изменений и дополнений в учредительные документы участника финансового центра, не влекущих государственную перерегистрацию, в Национальный Банк подается извещение, и прилагаются документы, указанные в перечне документов, представляемых в Национальный Банк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3"/>
    <w:bookmarkStart w:name="z26" w:id="24"/>
    <w:p>
      <w:pPr>
        <w:spacing w:after="0"/>
        <w:ind w:left="0"/>
        <w:jc w:val="both"/>
      </w:pPr>
      <w:r>
        <w:rPr>
          <w:rFonts w:ascii="Times New Roman"/>
          <w:b w:val="false"/>
          <w:i w:val="false"/>
          <w:color w:val="000000"/>
          <w:sz w:val="28"/>
        </w:rPr>
        <w:t>
      16. После соответствующей регистрации извещения уполномоченное подразделение Национального Банка:</w:t>
      </w:r>
    </w:p>
    <w:bookmarkEnd w:id="24"/>
    <w:p>
      <w:pPr>
        <w:spacing w:after="0"/>
        <w:ind w:left="0"/>
        <w:jc w:val="both"/>
      </w:pPr>
      <w:r>
        <w:rPr>
          <w:rFonts w:ascii="Times New Roman"/>
          <w:b w:val="false"/>
          <w:i w:val="false"/>
          <w:color w:val="000000"/>
          <w:sz w:val="28"/>
        </w:rPr>
        <w:t xml:space="preserve">
      1) проверяет полноту представленных документов, правильность их составления (оформления) и соответствие законодательным актам Республики Казахстан, перечисленным в </w:t>
      </w:r>
      <w:r>
        <w:rPr>
          <w:rFonts w:ascii="Times New Roman"/>
          <w:b w:val="false"/>
          <w:i w:val="false"/>
          <w:color w:val="000000"/>
          <w:sz w:val="28"/>
        </w:rPr>
        <w:t>пункте 7</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2) формирует и направляет органу юстиции уведомление для внесения новых сведений об участнике финансового центра в Национальный реестр БИН;</w:t>
      </w:r>
    </w:p>
    <w:p>
      <w:pPr>
        <w:spacing w:after="0"/>
        <w:ind w:left="0"/>
        <w:jc w:val="both"/>
      </w:pPr>
      <w:r>
        <w:rPr>
          <w:rFonts w:ascii="Times New Roman"/>
          <w:b w:val="false"/>
          <w:i w:val="false"/>
          <w:color w:val="000000"/>
          <w:sz w:val="28"/>
        </w:rPr>
        <w:t>
      3) представляет на подпись руководства Национального Банка приказ о государственной регистрации внесенных изменений и дополнений в учредительные документы участника финансового центра (в случае принятия в новой редакции) либо о внесении соответствующих сведений в Национальный реестр БИН и Реестр;</w:t>
      </w:r>
    </w:p>
    <w:p>
      <w:pPr>
        <w:spacing w:after="0"/>
        <w:ind w:left="0"/>
        <w:jc w:val="both"/>
      </w:pPr>
      <w:r>
        <w:rPr>
          <w:rFonts w:ascii="Times New Roman"/>
          <w:b w:val="false"/>
          <w:i w:val="false"/>
          <w:color w:val="000000"/>
          <w:sz w:val="28"/>
        </w:rPr>
        <w:t>
      4) выдает руководителю либо по доверенности представителю участника финансового центра справку о государственной регистрации (перерегистрации) и соответственно оформленные подлинники учредительных документов;</w:t>
      </w:r>
    </w:p>
    <w:p>
      <w:pPr>
        <w:spacing w:after="0"/>
        <w:ind w:left="0"/>
        <w:jc w:val="both"/>
      </w:pPr>
      <w:r>
        <w:rPr>
          <w:rFonts w:ascii="Times New Roman"/>
          <w:b w:val="false"/>
          <w:i w:val="false"/>
          <w:color w:val="000000"/>
          <w:sz w:val="28"/>
        </w:rPr>
        <w:t>
      5) дополняет дело и опись документов участника финансового центра извещением, представленными документами, копиями соответствующего приказа, переоформленной справки о государственной регистрации (перерегистрации);</w:t>
      </w:r>
    </w:p>
    <w:p>
      <w:pPr>
        <w:spacing w:after="0"/>
        <w:ind w:left="0"/>
        <w:jc w:val="both"/>
      </w:pPr>
      <w:r>
        <w:rPr>
          <w:rFonts w:ascii="Times New Roman"/>
          <w:b w:val="false"/>
          <w:i w:val="false"/>
          <w:color w:val="000000"/>
          <w:sz w:val="28"/>
        </w:rPr>
        <w:t>
      6) заносит в Реестр соответствующие изменения и дополнения.</w:t>
      </w:r>
    </w:p>
    <w:bookmarkStart w:name="z27" w:id="25"/>
    <w:p>
      <w:pPr>
        <w:spacing w:after="0"/>
        <w:ind w:left="0"/>
        <w:jc w:val="left"/>
      </w:pPr>
      <w:r>
        <w:rPr>
          <w:rFonts w:ascii="Times New Roman"/>
          <w:b/>
          <w:i w:val="false"/>
          <w:color w:val="000000"/>
        </w:rPr>
        <w:t xml:space="preserve"> 5. Порядок выдачи дубликата устава участника финансового центра</w:t>
      </w:r>
    </w:p>
    <w:bookmarkEnd w:id="25"/>
    <w:bookmarkStart w:name="z28" w:id="26"/>
    <w:p>
      <w:pPr>
        <w:spacing w:after="0"/>
        <w:ind w:left="0"/>
        <w:jc w:val="both"/>
      </w:pPr>
      <w:r>
        <w:rPr>
          <w:rFonts w:ascii="Times New Roman"/>
          <w:b w:val="false"/>
          <w:i w:val="false"/>
          <w:color w:val="000000"/>
          <w:sz w:val="28"/>
        </w:rPr>
        <w:t xml:space="preserve">
      17. Для выдачи дубликата устава участник финансового центра подает в Национальный Банк заявление о выдаче дубликата устава юридического лица – участника регионального финансового центра города Алматы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и прилагает документы, указанные в перечне документов, представляемых в Национальный Банк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6"/>
    <w:bookmarkStart w:name="z29" w:id="27"/>
    <w:p>
      <w:pPr>
        <w:spacing w:after="0"/>
        <w:ind w:left="0"/>
        <w:jc w:val="both"/>
      </w:pPr>
      <w:r>
        <w:rPr>
          <w:rFonts w:ascii="Times New Roman"/>
          <w:b w:val="false"/>
          <w:i w:val="false"/>
          <w:color w:val="000000"/>
          <w:sz w:val="28"/>
        </w:rPr>
        <w:t>
      18. После соответствующей регистрации заявления о выдаче дубликата устава юридического лица – участника регионального финансового центра города Алматы уполномоченное подразделение Национального Банка представляет на подпись руководства Национального Банка приказ о выдаче участнику финансового центра дубликата устава.</w:t>
      </w:r>
    </w:p>
    <w:bookmarkEnd w:id="27"/>
    <w:p>
      <w:pPr>
        <w:spacing w:after="0"/>
        <w:ind w:left="0"/>
        <w:jc w:val="both"/>
      </w:pPr>
      <w:r>
        <w:rPr>
          <w:rFonts w:ascii="Times New Roman"/>
          <w:b w:val="false"/>
          <w:i w:val="false"/>
          <w:color w:val="000000"/>
          <w:sz w:val="28"/>
        </w:rPr>
        <w:t>
      На уставе проставляется штамп "дубликат" на казахском и русском языках, предусматривающий дату выдачи дубликата устава.</w:t>
      </w:r>
    </w:p>
    <w:bookmarkStart w:name="z30" w:id="28"/>
    <w:p>
      <w:pPr>
        <w:spacing w:after="0"/>
        <w:ind w:left="0"/>
        <w:jc w:val="left"/>
      </w:pPr>
      <w:r>
        <w:rPr>
          <w:rFonts w:ascii="Times New Roman"/>
          <w:b/>
          <w:i w:val="false"/>
          <w:color w:val="000000"/>
        </w:rPr>
        <w:t xml:space="preserve"> 6. Порядок государственной регистрации прекращения</w:t>
      </w:r>
      <w:r>
        <w:br/>
      </w:r>
      <w:r>
        <w:rPr>
          <w:rFonts w:ascii="Times New Roman"/>
          <w:b/>
          <w:i w:val="false"/>
          <w:color w:val="000000"/>
        </w:rPr>
        <w:t>деятельности участника финансового центра</w:t>
      </w:r>
    </w:p>
    <w:bookmarkEnd w:id="28"/>
    <w:bookmarkStart w:name="z31" w:id="29"/>
    <w:p>
      <w:pPr>
        <w:spacing w:after="0"/>
        <w:ind w:left="0"/>
        <w:jc w:val="both"/>
      </w:pPr>
      <w:r>
        <w:rPr>
          <w:rFonts w:ascii="Times New Roman"/>
          <w:b w:val="false"/>
          <w:i w:val="false"/>
          <w:color w:val="000000"/>
          <w:sz w:val="28"/>
        </w:rPr>
        <w:t xml:space="preserve">
      19. Для государственной регистрации прекращения деятельности участника финансового центра по основанию ликвидации представляются заявление о государственной регистрации ликвидации деятельности юридического лица – участника регионального финансового центра города Алматы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и документы, указанные в перечне документов, представляемых в Национальный Банк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9"/>
    <w:p>
      <w:pPr>
        <w:spacing w:after="0"/>
        <w:ind w:left="0"/>
        <w:jc w:val="both"/>
      </w:pPr>
      <w:r>
        <w:rPr>
          <w:rFonts w:ascii="Times New Roman"/>
          <w:b w:val="false"/>
          <w:i w:val="false"/>
          <w:color w:val="000000"/>
          <w:sz w:val="28"/>
        </w:rPr>
        <w:t>
      Заявление о государственной регистрации ликвидации деятельности юридического лица – участника регионального финансового центра города Алматы представляется в Национальный Банк не ранее чем по истечении двух месяцев со дня опубликования информации о ликвидации участника финансового центра.</w:t>
      </w:r>
    </w:p>
    <w:bookmarkStart w:name="z32" w:id="30"/>
    <w:p>
      <w:pPr>
        <w:spacing w:after="0"/>
        <w:ind w:left="0"/>
        <w:jc w:val="both"/>
      </w:pPr>
      <w:r>
        <w:rPr>
          <w:rFonts w:ascii="Times New Roman"/>
          <w:b w:val="false"/>
          <w:i w:val="false"/>
          <w:color w:val="000000"/>
          <w:sz w:val="28"/>
        </w:rPr>
        <w:t>
      20. После соответствующей регистрации заявления о государственной регистрации ликвидации деятельности юридического лица – участника регионального финансового центра города Алматы уполномоченное подразделение Национального Банка:</w:t>
      </w:r>
    </w:p>
    <w:bookmarkEnd w:id="30"/>
    <w:p>
      <w:pPr>
        <w:spacing w:after="0"/>
        <w:ind w:left="0"/>
        <w:jc w:val="both"/>
      </w:pPr>
      <w:r>
        <w:rPr>
          <w:rFonts w:ascii="Times New Roman"/>
          <w:b w:val="false"/>
          <w:i w:val="false"/>
          <w:color w:val="000000"/>
          <w:sz w:val="28"/>
        </w:rPr>
        <w:t xml:space="preserve">
      1) проверяет полноту представленных документов, правильность их составления (оформления) и соблюдение порядка ликвидации, предусмотренного законодательными актами Республики Казахстан, перечисленными в </w:t>
      </w:r>
      <w:r>
        <w:rPr>
          <w:rFonts w:ascii="Times New Roman"/>
          <w:b w:val="false"/>
          <w:i w:val="false"/>
          <w:color w:val="000000"/>
          <w:sz w:val="28"/>
        </w:rPr>
        <w:t>пункте 7</w:t>
      </w:r>
      <w:r>
        <w:rPr>
          <w:rFonts w:ascii="Times New Roman"/>
          <w:b w:val="false"/>
          <w:i w:val="false"/>
          <w:color w:val="000000"/>
          <w:sz w:val="28"/>
        </w:rPr>
        <w:t xml:space="preserve"> Правил, Правилами и учредительными документами участника финансового центра;</w:t>
      </w:r>
    </w:p>
    <w:p>
      <w:pPr>
        <w:spacing w:after="0"/>
        <w:ind w:left="0"/>
        <w:jc w:val="both"/>
      </w:pPr>
      <w:r>
        <w:rPr>
          <w:rFonts w:ascii="Times New Roman"/>
          <w:b w:val="false"/>
          <w:i w:val="false"/>
          <w:color w:val="000000"/>
          <w:sz w:val="28"/>
        </w:rPr>
        <w:t>
      2) формирует и направляет органу юстиции уведомление для внесения сведений о прекращении деятельности участника финансового центра в Национальный реестр БИН;</w:t>
      </w:r>
    </w:p>
    <w:p>
      <w:pPr>
        <w:spacing w:after="0"/>
        <w:ind w:left="0"/>
        <w:jc w:val="both"/>
      </w:pPr>
      <w:r>
        <w:rPr>
          <w:rFonts w:ascii="Times New Roman"/>
          <w:b w:val="false"/>
          <w:i w:val="false"/>
          <w:color w:val="000000"/>
          <w:sz w:val="28"/>
        </w:rPr>
        <w:t>
      3) представляет на подпись руководства Национального Банка приказ о регистрации прекращения деятельности и аннулировании справки о государственной регистрации (перерегистрации) участника финансового центра;</w:t>
      </w:r>
    </w:p>
    <w:p>
      <w:pPr>
        <w:spacing w:after="0"/>
        <w:ind w:left="0"/>
        <w:jc w:val="both"/>
      </w:pPr>
      <w:r>
        <w:rPr>
          <w:rFonts w:ascii="Times New Roman"/>
          <w:b w:val="false"/>
          <w:i w:val="false"/>
          <w:color w:val="000000"/>
          <w:sz w:val="28"/>
        </w:rPr>
        <w:t>
      4) исключает участника финансового центра из Реестра;</w:t>
      </w:r>
    </w:p>
    <w:p>
      <w:pPr>
        <w:spacing w:after="0"/>
        <w:ind w:left="0"/>
        <w:jc w:val="both"/>
      </w:pPr>
      <w:r>
        <w:rPr>
          <w:rFonts w:ascii="Times New Roman"/>
          <w:b w:val="false"/>
          <w:i w:val="false"/>
          <w:color w:val="000000"/>
          <w:sz w:val="28"/>
        </w:rPr>
        <w:t>
      5) дополняет дело и опись документов участника финансового центра заявлением, представленными документами, копией соответствующего приказа.</w:t>
      </w:r>
    </w:p>
    <w:bookmarkStart w:name="z33" w:id="31"/>
    <w:p>
      <w:pPr>
        <w:spacing w:after="0"/>
        <w:ind w:left="0"/>
        <w:jc w:val="both"/>
      </w:pPr>
      <w:r>
        <w:rPr>
          <w:rFonts w:ascii="Times New Roman"/>
          <w:b w:val="false"/>
          <w:i w:val="false"/>
          <w:color w:val="000000"/>
          <w:sz w:val="28"/>
        </w:rPr>
        <w:t>
      21. Государственная регистрация прекращения деятельности участника финансового центра, ликвидированного по решению суда, осуществляется на основании решения суда и определения суда о завершении ликвидационного производства.</w:t>
      </w:r>
    </w:p>
    <w:bookmarkEnd w:id="31"/>
    <w:bookmarkStart w:name="z34" w:id="32"/>
    <w:p>
      <w:pPr>
        <w:spacing w:after="0"/>
        <w:ind w:left="0"/>
        <w:jc w:val="both"/>
      </w:pPr>
      <w:r>
        <w:rPr>
          <w:rFonts w:ascii="Times New Roman"/>
          <w:b w:val="false"/>
          <w:i w:val="false"/>
          <w:color w:val="000000"/>
          <w:sz w:val="28"/>
        </w:rPr>
        <w:t>
      22. Участник финансового центра считается прекратившим свою деятельность после внесения об этом сведений в Национальный реестр БИН. Дела прекративших деятельность участников финансового центра хранятся в Национальном Банке.</w:t>
      </w:r>
    </w:p>
    <w:bookmarkEnd w:id="32"/>
    <w:bookmarkStart w:name="z35" w:id="33"/>
    <w:p>
      <w:pPr>
        <w:spacing w:after="0"/>
        <w:ind w:left="0"/>
        <w:jc w:val="left"/>
      </w:pPr>
      <w:r>
        <w:rPr>
          <w:rFonts w:ascii="Times New Roman"/>
          <w:b/>
          <w:i w:val="false"/>
          <w:color w:val="000000"/>
        </w:rPr>
        <w:t xml:space="preserve"> 7. Порядок отказа в государственной регистрации</w:t>
      </w:r>
      <w:r>
        <w:br/>
      </w:r>
      <w:r>
        <w:rPr>
          <w:rFonts w:ascii="Times New Roman"/>
          <w:b/>
          <w:i w:val="false"/>
          <w:color w:val="000000"/>
        </w:rPr>
        <w:t>(перерегистрации)</w:t>
      </w:r>
    </w:p>
    <w:bookmarkEnd w:id="33"/>
    <w:bookmarkStart w:name="z36" w:id="34"/>
    <w:p>
      <w:pPr>
        <w:spacing w:after="0"/>
        <w:ind w:left="0"/>
        <w:jc w:val="both"/>
      </w:pPr>
      <w:r>
        <w:rPr>
          <w:rFonts w:ascii="Times New Roman"/>
          <w:b w:val="false"/>
          <w:i w:val="false"/>
          <w:color w:val="000000"/>
          <w:sz w:val="28"/>
        </w:rPr>
        <w:t>
      23. Отказ в государственной регистрации (перерегистрации) участников финансового центра осуществляется в случаях:</w:t>
      </w:r>
    </w:p>
    <w:bookmarkEnd w:id="34"/>
    <w:p>
      <w:pPr>
        <w:spacing w:after="0"/>
        <w:ind w:left="0"/>
        <w:jc w:val="both"/>
      </w:pPr>
      <w:r>
        <w:rPr>
          <w:rFonts w:ascii="Times New Roman"/>
          <w:b w:val="false"/>
          <w:i w:val="false"/>
          <w:color w:val="000000"/>
          <w:sz w:val="28"/>
        </w:rPr>
        <w:t xml:space="preserve">
      1) нарушения порядка создания, перерегистрации и реорганизации участника финансового центра, установленного законодательными актами Республики Казахстан, перечисленными в </w:t>
      </w:r>
      <w:r>
        <w:rPr>
          <w:rFonts w:ascii="Times New Roman"/>
          <w:b w:val="false"/>
          <w:i w:val="false"/>
          <w:color w:val="000000"/>
          <w:sz w:val="28"/>
        </w:rPr>
        <w:t>пункте 7</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2) несоответствия учредительных документов участника финансового центра законодательным актам Республики Казахстан, перечисленным в </w:t>
      </w:r>
      <w:r>
        <w:rPr>
          <w:rFonts w:ascii="Times New Roman"/>
          <w:b w:val="false"/>
          <w:i w:val="false"/>
          <w:color w:val="000000"/>
          <w:sz w:val="28"/>
        </w:rPr>
        <w:t>пункте 7</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3) непредставления передаточного акта или разделительного баланса либо отсутствия в них положений о правопреемстве реорганизованного участника финансового центра;</w:t>
      </w:r>
    </w:p>
    <w:p>
      <w:pPr>
        <w:spacing w:after="0"/>
        <w:ind w:left="0"/>
        <w:jc w:val="both"/>
      </w:pPr>
      <w:r>
        <w:rPr>
          <w:rFonts w:ascii="Times New Roman"/>
          <w:b w:val="false"/>
          <w:i w:val="false"/>
          <w:color w:val="000000"/>
          <w:sz w:val="28"/>
        </w:rPr>
        <w:t>
      4) если юридическое лицо или единственный учредитель (участник) юридического лица является бездействующим юридическом лицом;</w:t>
      </w:r>
    </w:p>
    <w:p>
      <w:pPr>
        <w:spacing w:after="0"/>
        <w:ind w:left="0"/>
        <w:jc w:val="both"/>
      </w:pPr>
      <w:r>
        <w:rPr>
          <w:rFonts w:ascii="Times New Roman"/>
          <w:b w:val="false"/>
          <w:i w:val="false"/>
          <w:color w:val="000000"/>
          <w:sz w:val="28"/>
        </w:rPr>
        <w:t xml:space="preserve">
      5) если физическое лицо, являющееся учредителем (участником) и (или) руководителем юридического лица, является единственным учредителем (участником) и (или) руководителем бездействующих юридических лиц и (или) признано недееспособным или ограниченно дееспособным, и (или) признано безвестно отсутствующим, и (или) объявлено умершим, и (или) имеет непогашенную или неснятую судимость за преступления по </w:t>
      </w:r>
      <w:r>
        <w:rPr>
          <w:rFonts w:ascii="Times New Roman"/>
          <w:b w:val="false"/>
          <w:i w:val="false"/>
          <w:color w:val="000000"/>
          <w:sz w:val="28"/>
        </w:rPr>
        <w:t>статьям 192</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Уголовного кодекса Республики Казахстан от 16 июля 1997 года;</w:t>
      </w:r>
    </w:p>
    <w:p>
      <w:pPr>
        <w:spacing w:after="0"/>
        <w:ind w:left="0"/>
        <w:jc w:val="both"/>
      </w:pPr>
      <w:r>
        <w:rPr>
          <w:rFonts w:ascii="Times New Roman"/>
          <w:b w:val="false"/>
          <w:i w:val="false"/>
          <w:color w:val="000000"/>
          <w:sz w:val="28"/>
        </w:rPr>
        <w:t>
      6) представления утерянных и (или) недействительных документов, удостоверяющих личность;</w:t>
      </w:r>
    </w:p>
    <w:p>
      <w:pPr>
        <w:spacing w:after="0"/>
        <w:ind w:left="0"/>
        <w:jc w:val="both"/>
      </w:pPr>
      <w:r>
        <w:rPr>
          <w:rFonts w:ascii="Times New Roman"/>
          <w:b w:val="false"/>
          <w:i w:val="false"/>
          <w:color w:val="000000"/>
          <w:sz w:val="28"/>
        </w:rPr>
        <w:t>
      7) наличия судебных актов и постановлений (запретов, арестов) судебных исполнителей и правоохранительных органов.</w:t>
      </w:r>
    </w:p>
    <w:bookmarkStart w:name="z37" w:id="35"/>
    <w:p>
      <w:pPr>
        <w:spacing w:after="0"/>
        <w:ind w:left="0"/>
        <w:jc w:val="both"/>
      </w:pPr>
      <w:r>
        <w:rPr>
          <w:rFonts w:ascii="Times New Roman"/>
          <w:b w:val="false"/>
          <w:i w:val="false"/>
          <w:color w:val="000000"/>
          <w:sz w:val="28"/>
        </w:rPr>
        <w:t xml:space="preserve">
      24. В случае отказа в государственной регистрации или перерегистрации участника финансового центра в сроки, предусмотренные в </w:t>
      </w:r>
      <w:r>
        <w:rPr>
          <w:rFonts w:ascii="Times New Roman"/>
          <w:b w:val="false"/>
          <w:i w:val="false"/>
          <w:color w:val="000000"/>
          <w:sz w:val="28"/>
        </w:rPr>
        <w:t>пунктах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Правил, заявителю выдается в письменном виде мотивированный отказ, содержащий ссылку на несоответствие представленных документов требованиям законодательных актов Республики Казахстан, указанных в </w:t>
      </w:r>
      <w:r>
        <w:rPr>
          <w:rFonts w:ascii="Times New Roman"/>
          <w:b w:val="false"/>
          <w:i w:val="false"/>
          <w:color w:val="000000"/>
          <w:sz w:val="28"/>
        </w:rPr>
        <w:t>пункте 7</w:t>
      </w:r>
      <w:r>
        <w:rPr>
          <w:rFonts w:ascii="Times New Roman"/>
          <w:b w:val="false"/>
          <w:i w:val="false"/>
          <w:color w:val="000000"/>
          <w:sz w:val="28"/>
        </w:rPr>
        <w:t xml:space="preserve"> Правил. При этом к ответу прилагаются представленные документы, за исключением заявления, документа, содержащего несоответствие требованиям, и уплаченного регистрационного сбора.</w:t>
      </w:r>
    </w:p>
    <w:bookmarkEnd w:id="35"/>
    <w:bookmarkStart w:name="z38" w:id="36"/>
    <w:p>
      <w:pPr>
        <w:spacing w:after="0"/>
        <w:ind w:left="0"/>
        <w:jc w:val="left"/>
      </w:pPr>
      <w:r>
        <w:rPr>
          <w:rFonts w:ascii="Times New Roman"/>
          <w:b/>
          <w:i w:val="false"/>
          <w:color w:val="000000"/>
        </w:rPr>
        <w:t xml:space="preserve"> 8. Сроки государственной регистрации (перерегистрации)</w:t>
      </w:r>
    </w:p>
    <w:bookmarkEnd w:id="36"/>
    <w:bookmarkStart w:name="z39" w:id="37"/>
    <w:p>
      <w:pPr>
        <w:spacing w:after="0"/>
        <w:ind w:left="0"/>
        <w:jc w:val="both"/>
      </w:pPr>
      <w:r>
        <w:rPr>
          <w:rFonts w:ascii="Times New Roman"/>
          <w:b w:val="false"/>
          <w:i w:val="false"/>
          <w:color w:val="000000"/>
          <w:sz w:val="28"/>
        </w:rPr>
        <w:t>
      25. Государственная регистрация (перерегистрация) участника финансового центра, внесенных изменений и дополнений в учредительные документы участника финансового центра производится не позднее одного рабочего дня, следующего за днем регистрации заявления с приложением необходимых документов.</w:t>
      </w:r>
    </w:p>
    <w:bookmarkEnd w:id="37"/>
    <w:bookmarkStart w:name="z40" w:id="38"/>
    <w:p>
      <w:pPr>
        <w:spacing w:after="0"/>
        <w:ind w:left="0"/>
        <w:jc w:val="both"/>
      </w:pPr>
      <w:r>
        <w:rPr>
          <w:rFonts w:ascii="Times New Roman"/>
          <w:b w:val="false"/>
          <w:i w:val="false"/>
          <w:color w:val="000000"/>
          <w:sz w:val="28"/>
        </w:rPr>
        <w:t>
      26. Государственная регистрация прекращения деятельности участника финансового центра производится не позднее пяти рабочих дней, следующих за днем регистрации заявления с приложением необходимых документов.</w:t>
      </w:r>
    </w:p>
    <w:bookmarkEnd w:id="38"/>
    <w:bookmarkStart w:name="z41" w:id="39"/>
    <w:p>
      <w:pPr>
        <w:spacing w:after="0"/>
        <w:ind w:left="0"/>
        <w:jc w:val="both"/>
      </w:pPr>
      <w:r>
        <w:rPr>
          <w:rFonts w:ascii="Times New Roman"/>
          <w:b w:val="false"/>
          <w:i w:val="false"/>
          <w:color w:val="000000"/>
          <w:sz w:val="28"/>
        </w:rPr>
        <w:t xml:space="preserve">
      27. В случаях представления неполного пакета документов, предусмотренных Правилами, либо наличия в представленных документах недостатков, а также по иным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о государственной регистрации юридических лиц, срок государственной регистрации (перерегистрации), регистрации прекращения деятельности участника финансового центра, регистрации внесенных изменений и дополнений в учредительные документы участника финансового центра прерывается до устранения выявленных недостатков.</w:t>
      </w:r>
    </w:p>
    <w:bookmarkEnd w:id="39"/>
    <w:bookmarkStart w:name="z42" w:id="40"/>
    <w:p>
      <w:pPr>
        <w:spacing w:after="0"/>
        <w:ind w:left="0"/>
        <w:jc w:val="both"/>
      </w:pPr>
      <w:r>
        <w:rPr>
          <w:rFonts w:ascii="Times New Roman"/>
          <w:b w:val="false"/>
          <w:i w:val="false"/>
          <w:color w:val="000000"/>
          <w:sz w:val="28"/>
        </w:rPr>
        <w:t>
      28. Выдача дубликата устава участника финансового центра производится в течение трех рабочих дней со дня регистрации заявления с приложением необходимых документов.</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(перерегистрации) юридических лиц –</w:t>
            </w:r>
            <w:r>
              <w:br/>
            </w:r>
            <w:r>
              <w:rPr>
                <w:rFonts w:ascii="Times New Roman"/>
                <w:b w:val="false"/>
                <w:i w:val="false"/>
                <w:color w:val="000000"/>
                <w:sz w:val="20"/>
              </w:rPr>
              <w:t>участников регионального</w:t>
            </w:r>
            <w:r>
              <w:br/>
            </w:r>
            <w:r>
              <w:rPr>
                <w:rFonts w:ascii="Times New Roman"/>
                <w:b w:val="false"/>
                <w:i w:val="false"/>
                <w:color w:val="000000"/>
                <w:sz w:val="20"/>
              </w:rPr>
              <w:t>финансового центра города Алматы</w:t>
            </w:r>
            <w:r>
              <w:br/>
            </w:r>
            <w:r>
              <w:rPr>
                <w:rFonts w:ascii="Times New Roman"/>
                <w:b w:val="false"/>
                <w:i w:val="false"/>
                <w:color w:val="000000"/>
                <w:sz w:val="20"/>
              </w:rPr>
              <w:t>Форма 1</w:t>
            </w: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60" w:id="41"/>
    <w:p>
      <w:pPr>
        <w:spacing w:after="0"/>
        <w:ind w:left="0"/>
        <w:jc w:val="both"/>
      </w:pPr>
      <w:r>
        <w:rPr>
          <w:rFonts w:ascii="Times New Roman"/>
          <w:b w:val="false"/>
          <w:i w:val="false"/>
          <w:color w:val="000000"/>
          <w:sz w:val="28"/>
        </w:rPr>
        <w:t>
      Заявление</w:t>
      </w:r>
    </w:p>
    <w:bookmarkEnd w:id="41"/>
    <w:p>
      <w:pPr>
        <w:spacing w:after="0"/>
        <w:ind w:left="0"/>
        <w:jc w:val="both"/>
      </w:pPr>
      <w:r>
        <w:rPr>
          <w:rFonts w:ascii="Times New Roman"/>
          <w:b w:val="false"/>
          <w:i w:val="false"/>
          <w:color w:val="000000"/>
          <w:sz w:val="28"/>
        </w:rPr>
        <w:t>
       о государственной регистрации юридического лица – участника</w:t>
      </w:r>
    </w:p>
    <w:p>
      <w:pPr>
        <w:spacing w:after="0"/>
        <w:ind w:left="0"/>
        <w:jc w:val="both"/>
      </w:pPr>
      <w:r>
        <w:rPr>
          <w:rFonts w:ascii="Times New Roman"/>
          <w:b w:val="false"/>
          <w:i w:val="false"/>
          <w:color w:val="000000"/>
          <w:sz w:val="28"/>
        </w:rPr>
        <w:t>
       регионального финансового центра города Алматы</w:t>
      </w:r>
    </w:p>
    <w:p>
      <w:pPr>
        <w:spacing w:after="0"/>
        <w:ind w:left="0"/>
        <w:jc w:val="both"/>
      </w:pPr>
      <w:r>
        <w:rPr>
          <w:rFonts w:ascii="Times New Roman"/>
          <w:b w:val="false"/>
          <w:i w:val="false"/>
          <w:color w:val="000000"/>
          <w:sz w:val="28"/>
        </w:rPr>
        <w:t>
      1. Организационно-правовая форма юридического лица (укажите в</w:t>
      </w:r>
    </w:p>
    <w:p>
      <w:pPr>
        <w:spacing w:after="0"/>
        <w:ind w:left="0"/>
        <w:jc w:val="both"/>
      </w:pPr>
      <w:r>
        <w:rPr>
          <w:rFonts w:ascii="Times New Roman"/>
          <w:b w:val="false"/>
          <w:i w:val="false"/>
          <w:color w:val="000000"/>
          <w:sz w:val="28"/>
        </w:rPr>
        <w:t>
      соответствующей строке х):</w:t>
      </w:r>
    </w:p>
    <w:p>
      <w:pPr>
        <w:spacing w:after="0"/>
        <w:ind w:left="0"/>
        <w:jc w:val="both"/>
      </w:pPr>
      <w:r>
        <w:rPr>
          <w:rFonts w:ascii="Times New Roman"/>
          <w:b w:val="false"/>
          <w:i w:val="false"/>
          <w:color w:val="000000"/>
          <w:sz w:val="28"/>
        </w:rPr>
        <w:t>
      Акционерное общество _________________________________________</w:t>
      </w:r>
    </w:p>
    <w:p>
      <w:pPr>
        <w:spacing w:after="0"/>
        <w:ind w:left="0"/>
        <w:jc w:val="both"/>
      </w:pPr>
      <w:r>
        <w:rPr>
          <w:rFonts w:ascii="Times New Roman"/>
          <w:b w:val="false"/>
          <w:i w:val="false"/>
          <w:color w:val="000000"/>
          <w:sz w:val="28"/>
        </w:rPr>
        <w:t>
      Товарищество с ограниченной ответственностью 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Наименование юридического лица: ___________________________</w:t>
      </w:r>
    </w:p>
    <w:p>
      <w:pPr>
        <w:spacing w:after="0"/>
        <w:ind w:left="0"/>
        <w:jc w:val="both"/>
      </w:pPr>
      <w:r>
        <w:rPr>
          <w:rFonts w:ascii="Times New Roman"/>
          <w:b w:val="false"/>
          <w:i w:val="false"/>
          <w:color w:val="000000"/>
          <w:sz w:val="28"/>
        </w:rPr>
        <w:t>
      3. Участие в составе юридического лица иностранных инвесторов</w:t>
      </w:r>
    </w:p>
    <w:p>
      <w:pPr>
        <w:spacing w:after="0"/>
        <w:ind w:left="0"/>
        <w:jc w:val="both"/>
      </w:pPr>
      <w:r>
        <w:rPr>
          <w:rFonts w:ascii="Times New Roman"/>
          <w:b w:val="false"/>
          <w:i w:val="false"/>
          <w:color w:val="000000"/>
          <w:sz w:val="28"/>
        </w:rPr>
        <w:t>
      (укажите в соответствующем подпункте х):</w:t>
      </w:r>
    </w:p>
    <w:p>
      <w:pPr>
        <w:spacing w:after="0"/>
        <w:ind w:left="0"/>
        <w:jc w:val="both"/>
      </w:pPr>
      <w:r>
        <w:rPr>
          <w:rFonts w:ascii="Times New Roman"/>
          <w:b w:val="false"/>
          <w:i w:val="false"/>
          <w:color w:val="000000"/>
          <w:sz w:val="28"/>
        </w:rPr>
        <w:t>
      1) да ______________________ 2) нет __________________________</w:t>
      </w:r>
    </w:p>
    <w:p>
      <w:pPr>
        <w:spacing w:after="0"/>
        <w:ind w:left="0"/>
        <w:jc w:val="both"/>
      </w:pPr>
      <w:r>
        <w:rPr>
          <w:rFonts w:ascii="Times New Roman"/>
          <w:b w:val="false"/>
          <w:i w:val="false"/>
          <w:color w:val="000000"/>
          <w:sz w:val="28"/>
        </w:rPr>
        <w:t>
      4. Юридическое лицо является дочерней организацией (укажите в</w:t>
      </w:r>
    </w:p>
    <w:p>
      <w:pPr>
        <w:spacing w:after="0"/>
        <w:ind w:left="0"/>
        <w:jc w:val="both"/>
      </w:pPr>
      <w:r>
        <w:rPr>
          <w:rFonts w:ascii="Times New Roman"/>
          <w:b w:val="false"/>
          <w:i w:val="false"/>
          <w:color w:val="000000"/>
          <w:sz w:val="28"/>
        </w:rPr>
        <w:t>
      соответствующем подпункте х):</w:t>
      </w:r>
    </w:p>
    <w:p>
      <w:pPr>
        <w:spacing w:after="0"/>
        <w:ind w:left="0"/>
        <w:jc w:val="both"/>
      </w:pPr>
      <w:r>
        <w:rPr>
          <w:rFonts w:ascii="Times New Roman"/>
          <w:b w:val="false"/>
          <w:i w:val="false"/>
          <w:color w:val="000000"/>
          <w:sz w:val="28"/>
        </w:rPr>
        <w:t>
      1) да ______________________ 2) нет __________________________</w:t>
      </w:r>
    </w:p>
    <w:p>
      <w:pPr>
        <w:spacing w:after="0"/>
        <w:ind w:left="0"/>
        <w:jc w:val="both"/>
      </w:pPr>
      <w:r>
        <w:rPr>
          <w:rFonts w:ascii="Times New Roman"/>
          <w:b w:val="false"/>
          <w:i w:val="false"/>
          <w:color w:val="000000"/>
          <w:sz w:val="28"/>
        </w:rPr>
        <w:t>
      5. Место нахождения юридического лица: _______________________</w:t>
      </w:r>
    </w:p>
    <w:p>
      <w:pPr>
        <w:spacing w:after="0"/>
        <w:ind w:left="0"/>
        <w:jc w:val="both"/>
      </w:pPr>
      <w:r>
        <w:rPr>
          <w:rFonts w:ascii="Times New Roman"/>
          <w:b w:val="false"/>
          <w:i w:val="false"/>
          <w:color w:val="000000"/>
          <w:sz w:val="28"/>
        </w:rPr>
        <w:t>
       (почтовый индекс, район в городе,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улица, проспект, микрорайон, № дома, квартиры, комнаты (офиса), №</w:t>
      </w:r>
    </w:p>
    <w:p>
      <w:pPr>
        <w:spacing w:after="0"/>
        <w:ind w:left="0"/>
        <w:jc w:val="both"/>
      </w:pPr>
      <w:r>
        <w:rPr>
          <w:rFonts w:ascii="Times New Roman"/>
          <w:b w:val="false"/>
          <w:i w:val="false"/>
          <w:color w:val="000000"/>
          <w:sz w:val="28"/>
        </w:rPr>
        <w:t>
      телефона, факса)</w:t>
      </w:r>
    </w:p>
    <w:p>
      <w:pPr>
        <w:spacing w:after="0"/>
        <w:ind w:left="0"/>
        <w:jc w:val="both"/>
      </w:pPr>
      <w:r>
        <w:rPr>
          <w:rFonts w:ascii="Times New Roman"/>
          <w:b w:val="false"/>
          <w:i w:val="false"/>
          <w:color w:val="000000"/>
          <w:sz w:val="28"/>
        </w:rPr>
        <w:t>
      6. Сведения о руководителе юридического лица (укажите в</w:t>
      </w:r>
    </w:p>
    <w:p>
      <w:pPr>
        <w:spacing w:after="0"/>
        <w:ind w:left="0"/>
        <w:jc w:val="both"/>
      </w:pPr>
      <w:r>
        <w:rPr>
          <w:rFonts w:ascii="Times New Roman"/>
          <w:b w:val="false"/>
          <w:i w:val="false"/>
          <w:color w:val="000000"/>
          <w:sz w:val="28"/>
        </w:rPr>
        <w:t>
      соответствующем подпункте х):</w:t>
      </w:r>
    </w:p>
    <w:p>
      <w:pPr>
        <w:spacing w:after="0"/>
        <w:ind w:left="0"/>
        <w:jc w:val="both"/>
      </w:pPr>
      <w:r>
        <w:rPr>
          <w:rFonts w:ascii="Times New Roman"/>
          <w:b w:val="false"/>
          <w:i w:val="false"/>
          <w:color w:val="000000"/>
          <w:sz w:val="28"/>
        </w:rPr>
        <w:t>
      1) гражданин Республики Казахстан ____________________________</w:t>
      </w:r>
    </w:p>
    <w:p>
      <w:pPr>
        <w:spacing w:after="0"/>
        <w:ind w:left="0"/>
        <w:jc w:val="both"/>
      </w:pPr>
      <w:r>
        <w:rPr>
          <w:rFonts w:ascii="Times New Roman"/>
          <w:b w:val="false"/>
          <w:i w:val="false"/>
          <w:color w:val="000000"/>
          <w:sz w:val="28"/>
        </w:rPr>
        <w:t>
      2) иностранное лицо _________ 3) лицо без гражданства ________</w:t>
      </w:r>
    </w:p>
    <w:p>
      <w:pPr>
        <w:spacing w:after="0"/>
        <w:ind w:left="0"/>
        <w:jc w:val="both"/>
      </w:pPr>
      <w:r>
        <w:rPr>
          <w:rFonts w:ascii="Times New Roman"/>
          <w:b w:val="false"/>
          <w:i w:val="false"/>
          <w:color w:val="000000"/>
          <w:sz w:val="28"/>
        </w:rPr>
        <w:t>
      Страна постоянного местожительства ___________________________</w:t>
      </w:r>
    </w:p>
    <w:p>
      <w:pPr>
        <w:spacing w:after="0"/>
        <w:ind w:left="0"/>
        <w:jc w:val="both"/>
      </w:pPr>
      <w:r>
        <w:rPr>
          <w:rFonts w:ascii="Times New Roman"/>
          <w:b w:val="false"/>
          <w:i w:val="false"/>
          <w:color w:val="000000"/>
          <w:sz w:val="28"/>
        </w:rPr>
        <w:t>
      Ф.И.О. _______________________________________________________</w:t>
      </w:r>
    </w:p>
    <w:p>
      <w:pPr>
        <w:spacing w:after="0"/>
        <w:ind w:left="0"/>
        <w:jc w:val="both"/>
      </w:pPr>
      <w:r>
        <w:rPr>
          <w:rFonts w:ascii="Times New Roman"/>
          <w:b w:val="false"/>
          <w:i w:val="false"/>
          <w:color w:val="000000"/>
          <w:sz w:val="28"/>
        </w:rPr>
        <w:t>
      Документ, удостоверяющий личность ____________________________</w:t>
      </w:r>
    </w:p>
    <w:p>
      <w:pPr>
        <w:spacing w:after="0"/>
        <w:ind w:left="0"/>
        <w:jc w:val="both"/>
      </w:pPr>
      <w:r>
        <w:rPr>
          <w:rFonts w:ascii="Times New Roman"/>
          <w:b w:val="false"/>
          <w:i w:val="false"/>
          <w:color w:val="000000"/>
          <w:sz w:val="28"/>
        </w:rPr>
        <w:t>
       (номер, дата выдачи, кем выдан)</w:t>
      </w:r>
    </w:p>
    <w:p>
      <w:pPr>
        <w:spacing w:after="0"/>
        <w:ind w:left="0"/>
        <w:jc w:val="both"/>
      </w:pPr>
      <w:r>
        <w:rPr>
          <w:rFonts w:ascii="Times New Roman"/>
          <w:b w:val="false"/>
          <w:i w:val="false"/>
          <w:color w:val="000000"/>
          <w:sz w:val="28"/>
        </w:rPr>
        <w:t>
      ИИН __________________________________________________________</w:t>
      </w:r>
    </w:p>
    <w:p>
      <w:pPr>
        <w:spacing w:after="0"/>
        <w:ind w:left="0"/>
        <w:jc w:val="both"/>
      </w:pPr>
      <w:r>
        <w:rPr>
          <w:rFonts w:ascii="Times New Roman"/>
          <w:b w:val="false"/>
          <w:i w:val="false"/>
          <w:color w:val="000000"/>
          <w:sz w:val="28"/>
        </w:rPr>
        <w:t>
      Номер телефона: ______ Номер факса: _______ E-mail: __________</w:t>
      </w:r>
    </w:p>
    <w:p>
      <w:pPr>
        <w:spacing w:after="0"/>
        <w:ind w:left="0"/>
        <w:jc w:val="both"/>
      </w:pPr>
      <w:r>
        <w:rPr>
          <w:rFonts w:ascii="Times New Roman"/>
          <w:b w:val="false"/>
          <w:i w:val="false"/>
          <w:color w:val="000000"/>
          <w:sz w:val="28"/>
        </w:rPr>
        <w:t>
      7. Субъект частного предпринимательства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субъект среднего предпринимательства ______________________</w:t>
      </w:r>
    </w:p>
    <w:p>
      <w:pPr>
        <w:spacing w:after="0"/>
        <w:ind w:left="0"/>
        <w:jc w:val="both"/>
      </w:pPr>
      <w:r>
        <w:rPr>
          <w:rFonts w:ascii="Times New Roman"/>
          <w:b w:val="false"/>
          <w:i w:val="false"/>
          <w:color w:val="000000"/>
          <w:sz w:val="28"/>
        </w:rPr>
        <w:t>
      2) субъект крупного предпринимательства ______________________</w:t>
      </w:r>
    </w:p>
    <w:p>
      <w:pPr>
        <w:spacing w:after="0"/>
        <w:ind w:left="0"/>
        <w:jc w:val="both"/>
      </w:pPr>
      <w:r>
        <w:rPr>
          <w:rFonts w:ascii="Times New Roman"/>
          <w:b w:val="false"/>
          <w:i w:val="false"/>
          <w:color w:val="000000"/>
          <w:sz w:val="28"/>
        </w:rPr>
        <w:t>
      8. Основной вид деятельности: ________________________________</w:t>
      </w:r>
    </w:p>
    <w:p>
      <w:pPr>
        <w:spacing w:after="0"/>
        <w:ind w:left="0"/>
        <w:jc w:val="both"/>
      </w:pPr>
      <w:r>
        <w:rPr>
          <w:rFonts w:ascii="Times New Roman"/>
          <w:b w:val="false"/>
          <w:i w:val="false"/>
          <w:color w:val="000000"/>
          <w:sz w:val="28"/>
        </w:rPr>
        <w:t>
      9. Размер уставного капитала: ________________________________</w:t>
      </w:r>
    </w:p>
    <w:p>
      <w:pPr>
        <w:spacing w:after="0"/>
        <w:ind w:left="0"/>
        <w:jc w:val="both"/>
      </w:pPr>
      <w:r>
        <w:rPr>
          <w:rFonts w:ascii="Times New Roman"/>
          <w:b w:val="false"/>
          <w:i w:val="false"/>
          <w:color w:val="000000"/>
          <w:sz w:val="28"/>
        </w:rPr>
        <w:t>
      10. Вид уставного капитала (для нерезидента): ________________</w:t>
      </w:r>
    </w:p>
    <w:p>
      <w:pPr>
        <w:spacing w:after="0"/>
        <w:ind w:left="0"/>
        <w:jc w:val="both"/>
      </w:pPr>
      <w:r>
        <w:rPr>
          <w:rFonts w:ascii="Times New Roman"/>
          <w:b w:val="false"/>
          <w:i w:val="false"/>
          <w:color w:val="000000"/>
          <w:sz w:val="28"/>
        </w:rPr>
        <w:t>
      11. Состав учредителей юридического лица (укажите в</w:t>
      </w:r>
    </w:p>
    <w:p>
      <w:pPr>
        <w:spacing w:after="0"/>
        <w:ind w:left="0"/>
        <w:jc w:val="both"/>
      </w:pPr>
      <w:r>
        <w:rPr>
          <w:rFonts w:ascii="Times New Roman"/>
          <w:b w:val="false"/>
          <w:i w:val="false"/>
          <w:color w:val="000000"/>
          <w:sz w:val="28"/>
        </w:rPr>
        <w:t>
      соответствующей строке х):</w:t>
      </w:r>
    </w:p>
    <w:p>
      <w:pPr>
        <w:spacing w:after="0"/>
        <w:ind w:left="0"/>
        <w:jc w:val="both"/>
      </w:pPr>
      <w:r>
        <w:rPr>
          <w:rFonts w:ascii="Times New Roman"/>
          <w:b w:val="false"/>
          <w:i w:val="false"/>
          <w:color w:val="000000"/>
          <w:sz w:val="28"/>
        </w:rPr>
        <w:t>
      1) физическое лицо __________ 2) юридическое лицо ____________</w:t>
      </w:r>
    </w:p>
    <w:p>
      <w:pPr>
        <w:spacing w:after="0"/>
        <w:ind w:left="0"/>
        <w:jc w:val="both"/>
      </w:pPr>
      <w:r>
        <w:rPr>
          <w:rFonts w:ascii="Times New Roman"/>
          <w:b w:val="false"/>
          <w:i w:val="false"/>
          <w:color w:val="000000"/>
          <w:sz w:val="28"/>
        </w:rPr>
        <w:t>
      Юридическое лицо (резидент):</w:t>
      </w:r>
    </w:p>
    <w:p>
      <w:pPr>
        <w:spacing w:after="0"/>
        <w:ind w:left="0"/>
        <w:jc w:val="both"/>
      </w:pPr>
      <w:r>
        <w:rPr>
          <w:rFonts w:ascii="Times New Roman"/>
          <w:b w:val="false"/>
          <w:i w:val="false"/>
          <w:color w:val="000000"/>
          <w:sz w:val="28"/>
        </w:rPr>
        <w:t>
      Наименование _________________________________________________</w:t>
      </w:r>
    </w:p>
    <w:p>
      <w:pPr>
        <w:spacing w:after="0"/>
        <w:ind w:left="0"/>
        <w:jc w:val="both"/>
      </w:pPr>
      <w:r>
        <w:rPr>
          <w:rFonts w:ascii="Times New Roman"/>
          <w:b w:val="false"/>
          <w:i w:val="false"/>
          <w:color w:val="000000"/>
          <w:sz w:val="28"/>
        </w:rPr>
        <w:t>
      БИН __________________ Дата регистрации ______________________</w:t>
      </w:r>
    </w:p>
    <w:p>
      <w:pPr>
        <w:spacing w:after="0"/>
        <w:ind w:left="0"/>
        <w:jc w:val="both"/>
      </w:pPr>
      <w:r>
        <w:rPr>
          <w:rFonts w:ascii="Times New Roman"/>
          <w:b w:val="false"/>
          <w:i w:val="false"/>
          <w:color w:val="000000"/>
          <w:sz w:val="28"/>
        </w:rPr>
        <w:t>
      Доля в уставном капитале % _______ Сумма вклада ______________</w:t>
      </w:r>
    </w:p>
    <w:p>
      <w:pPr>
        <w:spacing w:after="0"/>
        <w:ind w:left="0"/>
        <w:jc w:val="both"/>
      </w:pPr>
      <w:r>
        <w:rPr>
          <w:rFonts w:ascii="Times New Roman"/>
          <w:b w:val="false"/>
          <w:i w:val="false"/>
          <w:color w:val="000000"/>
          <w:sz w:val="28"/>
        </w:rPr>
        <w:t xml:space="preserve">
      Юридическое лицо (нерезидент): </w:t>
      </w:r>
    </w:p>
    <w:p>
      <w:pPr>
        <w:spacing w:after="0"/>
        <w:ind w:left="0"/>
        <w:jc w:val="both"/>
      </w:pPr>
      <w:r>
        <w:rPr>
          <w:rFonts w:ascii="Times New Roman"/>
          <w:b w:val="false"/>
          <w:i w:val="false"/>
          <w:color w:val="000000"/>
          <w:sz w:val="28"/>
        </w:rPr>
        <w:t>
      Страна регистрации ___________________________________________</w:t>
      </w:r>
    </w:p>
    <w:p>
      <w:pPr>
        <w:spacing w:after="0"/>
        <w:ind w:left="0"/>
        <w:jc w:val="both"/>
      </w:pPr>
      <w:r>
        <w:rPr>
          <w:rFonts w:ascii="Times New Roman"/>
          <w:b w:val="false"/>
          <w:i w:val="false"/>
          <w:color w:val="000000"/>
          <w:sz w:val="28"/>
        </w:rPr>
        <w:t>
      Наименование _________________________________________________</w:t>
      </w:r>
    </w:p>
    <w:p>
      <w:pPr>
        <w:spacing w:after="0"/>
        <w:ind w:left="0"/>
        <w:jc w:val="both"/>
      </w:pPr>
      <w:r>
        <w:rPr>
          <w:rFonts w:ascii="Times New Roman"/>
          <w:b w:val="false"/>
          <w:i w:val="false"/>
          <w:color w:val="000000"/>
          <w:sz w:val="28"/>
        </w:rPr>
        <w:t>
      Наименование документа, удостоверяющего, что субъект является</w:t>
      </w:r>
    </w:p>
    <w:p>
      <w:pPr>
        <w:spacing w:after="0"/>
        <w:ind w:left="0"/>
        <w:jc w:val="both"/>
      </w:pPr>
      <w:r>
        <w:rPr>
          <w:rFonts w:ascii="Times New Roman"/>
          <w:b w:val="false"/>
          <w:i w:val="false"/>
          <w:color w:val="000000"/>
          <w:sz w:val="28"/>
        </w:rPr>
        <w:t>
      юридическим лицом __________________________________________________</w:t>
      </w:r>
    </w:p>
    <w:p>
      <w:pPr>
        <w:spacing w:after="0"/>
        <w:ind w:left="0"/>
        <w:jc w:val="both"/>
      </w:pPr>
      <w:r>
        <w:rPr>
          <w:rFonts w:ascii="Times New Roman"/>
          <w:b w:val="false"/>
          <w:i w:val="false"/>
          <w:color w:val="000000"/>
          <w:sz w:val="28"/>
        </w:rPr>
        <w:t>
      Регистрационный номер согласно выписке из торгового реестра</w:t>
      </w:r>
    </w:p>
    <w:p>
      <w:pPr>
        <w:spacing w:after="0"/>
        <w:ind w:left="0"/>
        <w:jc w:val="both"/>
      </w:pPr>
      <w:r>
        <w:rPr>
          <w:rFonts w:ascii="Times New Roman"/>
          <w:b w:val="false"/>
          <w:i w:val="false"/>
          <w:color w:val="000000"/>
          <w:sz w:val="28"/>
        </w:rPr>
        <w:t>
      или другого легализованного документа ______________________________</w:t>
      </w:r>
    </w:p>
    <w:p>
      <w:pPr>
        <w:spacing w:after="0"/>
        <w:ind w:left="0"/>
        <w:jc w:val="both"/>
      </w:pPr>
      <w:r>
        <w:rPr>
          <w:rFonts w:ascii="Times New Roman"/>
          <w:b w:val="false"/>
          <w:i w:val="false"/>
          <w:color w:val="000000"/>
          <w:sz w:val="28"/>
        </w:rPr>
        <w:t>
      Дата регистрации _____________________________________________</w:t>
      </w:r>
    </w:p>
    <w:p>
      <w:pPr>
        <w:spacing w:after="0"/>
        <w:ind w:left="0"/>
        <w:jc w:val="both"/>
      </w:pPr>
      <w:r>
        <w:rPr>
          <w:rFonts w:ascii="Times New Roman"/>
          <w:b w:val="false"/>
          <w:i w:val="false"/>
          <w:color w:val="000000"/>
          <w:sz w:val="28"/>
        </w:rPr>
        <w:t>
      БИН __________________________________________________________</w:t>
      </w:r>
    </w:p>
    <w:p>
      <w:pPr>
        <w:spacing w:after="0"/>
        <w:ind w:left="0"/>
        <w:jc w:val="both"/>
      </w:pPr>
      <w:r>
        <w:rPr>
          <w:rFonts w:ascii="Times New Roman"/>
          <w:b w:val="false"/>
          <w:i w:val="false"/>
          <w:color w:val="000000"/>
          <w:sz w:val="28"/>
        </w:rPr>
        <w:t>
      Доля в уставном капитале % ________ Сумма вклада _____________</w:t>
      </w:r>
    </w:p>
    <w:p>
      <w:pPr>
        <w:spacing w:after="0"/>
        <w:ind w:left="0"/>
        <w:jc w:val="both"/>
      </w:pPr>
      <w:r>
        <w:rPr>
          <w:rFonts w:ascii="Times New Roman"/>
          <w:b w:val="false"/>
          <w:i w:val="false"/>
          <w:color w:val="000000"/>
          <w:sz w:val="28"/>
        </w:rPr>
        <w:t>
      Физическое лицо (гражданин Республики Казахстан):</w:t>
      </w:r>
    </w:p>
    <w:p>
      <w:pPr>
        <w:spacing w:after="0"/>
        <w:ind w:left="0"/>
        <w:jc w:val="both"/>
      </w:pPr>
      <w:r>
        <w:rPr>
          <w:rFonts w:ascii="Times New Roman"/>
          <w:b w:val="false"/>
          <w:i w:val="false"/>
          <w:color w:val="000000"/>
          <w:sz w:val="28"/>
        </w:rPr>
        <w:t>
      Ф.И.О. _______________________________________________________</w:t>
      </w:r>
    </w:p>
    <w:p>
      <w:pPr>
        <w:spacing w:after="0"/>
        <w:ind w:left="0"/>
        <w:jc w:val="both"/>
      </w:pPr>
      <w:r>
        <w:rPr>
          <w:rFonts w:ascii="Times New Roman"/>
          <w:b w:val="false"/>
          <w:i w:val="false"/>
          <w:color w:val="000000"/>
          <w:sz w:val="28"/>
        </w:rPr>
        <w:t>
      Документ, удостоверяющий личность ____________________________</w:t>
      </w:r>
    </w:p>
    <w:p>
      <w:pPr>
        <w:spacing w:after="0"/>
        <w:ind w:left="0"/>
        <w:jc w:val="both"/>
      </w:pPr>
      <w:r>
        <w:rPr>
          <w:rFonts w:ascii="Times New Roman"/>
          <w:b w:val="false"/>
          <w:i w:val="false"/>
          <w:color w:val="000000"/>
          <w:sz w:val="28"/>
        </w:rPr>
        <w:t>
       (номер, дата выдачи, кем выдан)</w:t>
      </w:r>
    </w:p>
    <w:p>
      <w:pPr>
        <w:spacing w:after="0"/>
        <w:ind w:left="0"/>
        <w:jc w:val="both"/>
      </w:pPr>
      <w:r>
        <w:rPr>
          <w:rFonts w:ascii="Times New Roman"/>
          <w:b w:val="false"/>
          <w:i w:val="false"/>
          <w:color w:val="000000"/>
          <w:sz w:val="28"/>
        </w:rPr>
        <w:t>
      ИИН __________________________________________________________</w:t>
      </w:r>
    </w:p>
    <w:p>
      <w:pPr>
        <w:spacing w:after="0"/>
        <w:ind w:left="0"/>
        <w:jc w:val="both"/>
      </w:pPr>
      <w:r>
        <w:rPr>
          <w:rFonts w:ascii="Times New Roman"/>
          <w:b w:val="false"/>
          <w:i w:val="false"/>
          <w:color w:val="000000"/>
          <w:sz w:val="28"/>
        </w:rPr>
        <w:t>
      Страна постоянного проживания ________________________________</w:t>
      </w:r>
    </w:p>
    <w:p>
      <w:pPr>
        <w:spacing w:after="0"/>
        <w:ind w:left="0"/>
        <w:jc w:val="both"/>
      </w:pPr>
      <w:r>
        <w:rPr>
          <w:rFonts w:ascii="Times New Roman"/>
          <w:b w:val="false"/>
          <w:i w:val="false"/>
          <w:color w:val="000000"/>
          <w:sz w:val="28"/>
        </w:rPr>
        <w:t>
      Доля в уставном капитале % _________ Сумма вклада ____________</w:t>
      </w:r>
    </w:p>
    <w:p>
      <w:pPr>
        <w:spacing w:after="0"/>
        <w:ind w:left="0"/>
        <w:jc w:val="both"/>
      </w:pPr>
      <w:r>
        <w:rPr>
          <w:rFonts w:ascii="Times New Roman"/>
          <w:b w:val="false"/>
          <w:i w:val="false"/>
          <w:color w:val="000000"/>
          <w:sz w:val="28"/>
        </w:rPr>
        <w:t>
      Физическое лицо (иностранный гражданин):</w:t>
      </w:r>
    </w:p>
    <w:p>
      <w:pPr>
        <w:spacing w:after="0"/>
        <w:ind w:left="0"/>
        <w:jc w:val="both"/>
      </w:pPr>
      <w:r>
        <w:rPr>
          <w:rFonts w:ascii="Times New Roman"/>
          <w:b w:val="false"/>
          <w:i w:val="false"/>
          <w:color w:val="000000"/>
          <w:sz w:val="28"/>
        </w:rPr>
        <w:t>
      Ф.И.О. _______________________________________________________</w:t>
      </w:r>
    </w:p>
    <w:p>
      <w:pPr>
        <w:spacing w:after="0"/>
        <w:ind w:left="0"/>
        <w:jc w:val="both"/>
      </w:pPr>
      <w:r>
        <w:rPr>
          <w:rFonts w:ascii="Times New Roman"/>
          <w:b w:val="false"/>
          <w:i w:val="false"/>
          <w:color w:val="000000"/>
          <w:sz w:val="28"/>
        </w:rPr>
        <w:t>
      Документ, удостоверяющий личность ____________________________</w:t>
      </w:r>
    </w:p>
    <w:p>
      <w:pPr>
        <w:spacing w:after="0"/>
        <w:ind w:left="0"/>
        <w:jc w:val="both"/>
      </w:pPr>
      <w:r>
        <w:rPr>
          <w:rFonts w:ascii="Times New Roman"/>
          <w:b w:val="false"/>
          <w:i w:val="false"/>
          <w:color w:val="000000"/>
          <w:sz w:val="28"/>
        </w:rPr>
        <w:t>
       (номер, дата выдачи, кем выдан)</w:t>
      </w:r>
    </w:p>
    <w:p>
      <w:pPr>
        <w:spacing w:after="0"/>
        <w:ind w:left="0"/>
        <w:jc w:val="both"/>
      </w:pPr>
      <w:r>
        <w:rPr>
          <w:rFonts w:ascii="Times New Roman"/>
          <w:b w:val="false"/>
          <w:i w:val="false"/>
          <w:color w:val="000000"/>
          <w:sz w:val="28"/>
        </w:rPr>
        <w:t>
      Номер налоговой регистрации __________________________________</w:t>
      </w:r>
    </w:p>
    <w:p>
      <w:pPr>
        <w:spacing w:after="0"/>
        <w:ind w:left="0"/>
        <w:jc w:val="both"/>
      </w:pPr>
      <w:r>
        <w:rPr>
          <w:rFonts w:ascii="Times New Roman"/>
          <w:b w:val="false"/>
          <w:i w:val="false"/>
          <w:color w:val="000000"/>
          <w:sz w:val="28"/>
        </w:rPr>
        <w:t>
      Страна постоянного проживания ________________________________</w:t>
      </w:r>
    </w:p>
    <w:p>
      <w:pPr>
        <w:spacing w:after="0"/>
        <w:ind w:left="0"/>
        <w:jc w:val="both"/>
      </w:pPr>
      <w:r>
        <w:rPr>
          <w:rFonts w:ascii="Times New Roman"/>
          <w:b w:val="false"/>
          <w:i w:val="false"/>
          <w:color w:val="000000"/>
          <w:sz w:val="28"/>
        </w:rPr>
        <w:t>
      Доля в уставном капитале % _________ Сумма вклада ____________</w:t>
      </w:r>
    </w:p>
    <w:p>
      <w:pPr>
        <w:spacing w:after="0"/>
        <w:ind w:left="0"/>
        <w:jc w:val="both"/>
      </w:pPr>
      <w:r>
        <w:rPr>
          <w:rFonts w:ascii="Times New Roman"/>
          <w:b w:val="false"/>
          <w:i w:val="false"/>
          <w:color w:val="000000"/>
          <w:sz w:val="28"/>
        </w:rPr>
        <w:t>
      12. Ожидаемая (примерная) численность занятых человек ________</w:t>
      </w:r>
    </w:p>
    <w:p>
      <w:pPr>
        <w:spacing w:after="0"/>
        <w:ind w:left="0"/>
        <w:jc w:val="both"/>
      </w:pPr>
      <w:r>
        <w:rPr>
          <w:rFonts w:ascii="Times New Roman"/>
          <w:b w:val="false"/>
          <w:i w:val="false"/>
          <w:color w:val="000000"/>
          <w:sz w:val="28"/>
        </w:rPr>
        <w:t>
      13. Созданию юридического лица предшествует реорганизация</w:t>
      </w:r>
    </w:p>
    <w:p>
      <w:pPr>
        <w:spacing w:after="0"/>
        <w:ind w:left="0"/>
        <w:jc w:val="both"/>
      </w:pPr>
      <w:r>
        <w:rPr>
          <w:rFonts w:ascii="Times New Roman"/>
          <w:b w:val="false"/>
          <w:i w:val="false"/>
          <w:color w:val="000000"/>
          <w:sz w:val="28"/>
        </w:rPr>
        <w:t>
      (укажите в соответствующем подпункте х):</w:t>
      </w:r>
    </w:p>
    <w:p>
      <w:pPr>
        <w:spacing w:after="0"/>
        <w:ind w:left="0"/>
        <w:jc w:val="both"/>
      </w:pPr>
      <w:r>
        <w:rPr>
          <w:rFonts w:ascii="Times New Roman"/>
          <w:b w:val="false"/>
          <w:i w:val="false"/>
          <w:color w:val="000000"/>
          <w:sz w:val="28"/>
        </w:rPr>
        <w:t>
      1) преобразование _____________ 2) слияние ___________________</w:t>
      </w:r>
    </w:p>
    <w:p>
      <w:pPr>
        <w:spacing w:after="0"/>
        <w:ind w:left="0"/>
        <w:jc w:val="both"/>
      </w:pPr>
      <w:r>
        <w:rPr>
          <w:rFonts w:ascii="Times New Roman"/>
          <w:b w:val="false"/>
          <w:i w:val="false"/>
          <w:color w:val="000000"/>
          <w:sz w:val="28"/>
        </w:rPr>
        <w:t>
      3) выделение ________________ 4) разделение __________________</w:t>
      </w:r>
    </w:p>
    <w:p>
      <w:pPr>
        <w:spacing w:after="0"/>
        <w:ind w:left="0"/>
        <w:jc w:val="both"/>
      </w:pPr>
      <w:r>
        <w:rPr>
          <w:rFonts w:ascii="Times New Roman"/>
          <w:b w:val="false"/>
          <w:i w:val="false"/>
          <w:color w:val="000000"/>
          <w:sz w:val="28"/>
        </w:rPr>
        <w:t>
      14. Количество юридических лиц, участвующих в реорганизации 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15. В случае преобразования необходимо указать следующие</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Прежнее наименование юридического лица _______________________</w:t>
      </w:r>
    </w:p>
    <w:p>
      <w:pPr>
        <w:spacing w:after="0"/>
        <w:ind w:left="0"/>
        <w:jc w:val="both"/>
      </w:pPr>
      <w:r>
        <w:rPr>
          <w:rFonts w:ascii="Times New Roman"/>
          <w:b w:val="false"/>
          <w:i w:val="false"/>
          <w:color w:val="000000"/>
          <w:sz w:val="28"/>
        </w:rPr>
        <w:t>
      БИН __________________________________________________________</w:t>
      </w:r>
    </w:p>
    <w:p>
      <w:pPr>
        <w:spacing w:after="0"/>
        <w:ind w:left="0"/>
        <w:jc w:val="both"/>
      </w:pPr>
      <w:r>
        <w:rPr>
          <w:rFonts w:ascii="Times New Roman"/>
          <w:b w:val="false"/>
          <w:i w:val="false"/>
          <w:color w:val="000000"/>
          <w:sz w:val="28"/>
        </w:rPr>
        <w:t>
      16. В случае слияния необходимо указать следующие сведения:</w:t>
      </w:r>
    </w:p>
    <w:p>
      <w:pPr>
        <w:spacing w:after="0"/>
        <w:ind w:left="0"/>
        <w:jc w:val="both"/>
      </w:pPr>
      <w:r>
        <w:rPr>
          <w:rFonts w:ascii="Times New Roman"/>
          <w:b w:val="false"/>
          <w:i w:val="false"/>
          <w:color w:val="000000"/>
          <w:sz w:val="28"/>
        </w:rPr>
        <w:t>
      Наименования юридических лиц, участвующих в слиянии __________</w:t>
      </w:r>
    </w:p>
    <w:p>
      <w:pPr>
        <w:spacing w:after="0"/>
        <w:ind w:left="0"/>
        <w:jc w:val="both"/>
      </w:pPr>
      <w:r>
        <w:rPr>
          <w:rFonts w:ascii="Times New Roman"/>
          <w:b w:val="false"/>
          <w:i w:val="false"/>
          <w:color w:val="000000"/>
          <w:sz w:val="28"/>
        </w:rPr>
        <w:t>
      БИН __________________________________________________________</w:t>
      </w:r>
    </w:p>
    <w:p>
      <w:pPr>
        <w:spacing w:after="0"/>
        <w:ind w:left="0"/>
        <w:jc w:val="both"/>
      </w:pPr>
      <w:r>
        <w:rPr>
          <w:rFonts w:ascii="Times New Roman"/>
          <w:b w:val="false"/>
          <w:i w:val="false"/>
          <w:color w:val="000000"/>
          <w:sz w:val="28"/>
        </w:rPr>
        <w:t>
      17. В случае выделения необходимо указать следующие сведения:</w:t>
      </w:r>
    </w:p>
    <w:p>
      <w:pPr>
        <w:spacing w:after="0"/>
        <w:ind w:left="0"/>
        <w:jc w:val="both"/>
      </w:pPr>
      <w:r>
        <w:rPr>
          <w:rFonts w:ascii="Times New Roman"/>
          <w:b w:val="false"/>
          <w:i w:val="false"/>
          <w:color w:val="000000"/>
          <w:sz w:val="28"/>
        </w:rPr>
        <w:t>
      Наименование действующего юридического лица, из которого</w:t>
      </w:r>
    </w:p>
    <w:p>
      <w:pPr>
        <w:spacing w:after="0"/>
        <w:ind w:left="0"/>
        <w:jc w:val="both"/>
      </w:pPr>
      <w:r>
        <w:rPr>
          <w:rFonts w:ascii="Times New Roman"/>
          <w:b w:val="false"/>
          <w:i w:val="false"/>
          <w:color w:val="000000"/>
          <w:sz w:val="28"/>
        </w:rPr>
        <w:t>
      выделено новое юридическое лицо ____________________________________</w:t>
      </w:r>
    </w:p>
    <w:p>
      <w:pPr>
        <w:spacing w:after="0"/>
        <w:ind w:left="0"/>
        <w:jc w:val="both"/>
      </w:pPr>
      <w:r>
        <w:rPr>
          <w:rFonts w:ascii="Times New Roman"/>
          <w:b w:val="false"/>
          <w:i w:val="false"/>
          <w:color w:val="000000"/>
          <w:sz w:val="28"/>
        </w:rPr>
        <w:t>
      БИН __________________________________________________________</w:t>
      </w:r>
    </w:p>
    <w:p>
      <w:pPr>
        <w:spacing w:after="0"/>
        <w:ind w:left="0"/>
        <w:jc w:val="both"/>
      </w:pPr>
      <w:r>
        <w:rPr>
          <w:rFonts w:ascii="Times New Roman"/>
          <w:b w:val="false"/>
          <w:i w:val="false"/>
          <w:color w:val="000000"/>
          <w:sz w:val="28"/>
        </w:rPr>
        <w:t>
      18. В случае разделения необходимо указать следующие сведения:</w:t>
      </w:r>
    </w:p>
    <w:p>
      <w:pPr>
        <w:spacing w:after="0"/>
        <w:ind w:left="0"/>
        <w:jc w:val="both"/>
      </w:pPr>
      <w:r>
        <w:rPr>
          <w:rFonts w:ascii="Times New Roman"/>
          <w:b w:val="false"/>
          <w:i w:val="false"/>
          <w:color w:val="000000"/>
          <w:sz w:val="28"/>
        </w:rPr>
        <w:t>
      Наименование юридического лица, на базе которого созданы</w:t>
      </w:r>
    </w:p>
    <w:p>
      <w:pPr>
        <w:spacing w:after="0"/>
        <w:ind w:left="0"/>
        <w:jc w:val="both"/>
      </w:pPr>
      <w:r>
        <w:rPr>
          <w:rFonts w:ascii="Times New Roman"/>
          <w:b w:val="false"/>
          <w:i w:val="false"/>
          <w:color w:val="000000"/>
          <w:sz w:val="28"/>
        </w:rPr>
        <w:t>
      юридические лица 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w:t>
      </w:r>
    </w:p>
    <w:p>
      <w:pPr>
        <w:spacing w:after="0"/>
        <w:ind w:left="0"/>
        <w:jc w:val="both"/>
      </w:pPr>
      <w:r>
        <w:rPr>
          <w:rFonts w:ascii="Times New Roman"/>
          <w:b w:val="false"/>
          <w:i w:val="false"/>
          <w:color w:val="000000"/>
          <w:sz w:val="28"/>
        </w:rPr>
        <w:t>
      К заявлению прилагаются: _________________________________ ____</w:t>
      </w:r>
    </w:p>
    <w:p>
      <w:pPr>
        <w:spacing w:after="0"/>
        <w:ind w:left="0"/>
        <w:jc w:val="both"/>
      </w:pPr>
      <w:r>
        <w:rPr>
          <w:rFonts w:ascii="Times New Roman"/>
          <w:b w:val="false"/>
          <w:i w:val="false"/>
          <w:color w:val="000000"/>
          <w:sz w:val="28"/>
        </w:rPr>
        <w:t>
      (перечень документов)</w:t>
      </w:r>
    </w:p>
    <w:p>
      <w:pPr>
        <w:spacing w:after="0"/>
        <w:ind w:left="0"/>
        <w:jc w:val="both"/>
      </w:pPr>
      <w:r>
        <w:rPr>
          <w:rFonts w:ascii="Times New Roman"/>
          <w:b w:val="false"/>
          <w:i w:val="false"/>
          <w:color w:val="000000"/>
          <w:sz w:val="28"/>
        </w:rPr>
        <w:t>
      Ф.И.О. и подпись учредителя или лица, уполномоченного</w:t>
      </w:r>
    </w:p>
    <w:p>
      <w:pPr>
        <w:spacing w:after="0"/>
        <w:ind w:left="0"/>
        <w:jc w:val="both"/>
      </w:pPr>
      <w:r>
        <w:rPr>
          <w:rFonts w:ascii="Times New Roman"/>
          <w:b w:val="false"/>
          <w:i w:val="false"/>
          <w:color w:val="000000"/>
          <w:sz w:val="28"/>
        </w:rPr>
        <w:t>
      учредителем</w:t>
      </w:r>
    </w:p>
    <w:p>
      <w:pPr>
        <w:spacing w:after="0"/>
        <w:ind w:left="0"/>
        <w:jc w:val="both"/>
      </w:pPr>
      <w:r>
        <w:rPr>
          <w:rFonts w:ascii="Times New Roman"/>
          <w:b w:val="false"/>
          <w:i w:val="false"/>
          <w:color w:val="000000"/>
          <w:sz w:val="28"/>
        </w:rPr>
        <w:t>
      "____" _______________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(перерегистрации) юридических лиц –</w:t>
            </w:r>
            <w:r>
              <w:br/>
            </w:r>
            <w:r>
              <w:rPr>
                <w:rFonts w:ascii="Times New Roman"/>
                <w:b w:val="false"/>
                <w:i w:val="false"/>
                <w:color w:val="000000"/>
                <w:sz w:val="20"/>
              </w:rPr>
              <w:t>участников регионального</w:t>
            </w:r>
            <w:r>
              <w:br/>
            </w:r>
            <w:r>
              <w:rPr>
                <w:rFonts w:ascii="Times New Roman"/>
                <w:b w:val="false"/>
                <w:i w:val="false"/>
                <w:color w:val="000000"/>
                <w:sz w:val="20"/>
              </w:rPr>
              <w:t>финансового центра города Алматы</w:t>
            </w:r>
          </w:p>
        </w:tc>
      </w:tr>
    </w:tbl>
    <w:bookmarkStart w:name="z45" w:id="42"/>
    <w:p>
      <w:pPr>
        <w:spacing w:after="0"/>
        <w:ind w:left="0"/>
        <w:jc w:val="left"/>
      </w:pPr>
      <w:r>
        <w:rPr>
          <w:rFonts w:ascii="Times New Roman"/>
          <w:b/>
          <w:i w:val="false"/>
          <w:color w:val="000000"/>
        </w:rPr>
        <w:t xml:space="preserve"> Перечень документов,</w:t>
      </w:r>
      <w:r>
        <w:br/>
      </w:r>
      <w:r>
        <w:rPr>
          <w:rFonts w:ascii="Times New Roman"/>
          <w:b/>
          <w:i w:val="false"/>
          <w:color w:val="000000"/>
        </w:rPr>
        <w:t>представляемых в Национальный Банк Республики Казахстан</w:t>
      </w:r>
    </w:p>
    <w:bookmarkEnd w:id="42"/>
    <w:bookmarkStart w:name="z46" w:id="43"/>
    <w:p>
      <w:pPr>
        <w:spacing w:after="0"/>
        <w:ind w:left="0"/>
        <w:jc w:val="both"/>
      </w:pPr>
      <w:r>
        <w:rPr>
          <w:rFonts w:ascii="Times New Roman"/>
          <w:b w:val="false"/>
          <w:i w:val="false"/>
          <w:color w:val="000000"/>
          <w:sz w:val="28"/>
        </w:rPr>
        <w:t>
      1. Для государственной регистрации юридического лица – участника регионального финансового центра города Алматы (далее – участник финансового центра) представляются:</w:t>
      </w:r>
    </w:p>
    <w:bookmarkEnd w:id="43"/>
    <w:p>
      <w:pPr>
        <w:spacing w:after="0"/>
        <w:ind w:left="0"/>
        <w:jc w:val="both"/>
      </w:pPr>
      <w:r>
        <w:rPr>
          <w:rFonts w:ascii="Times New Roman"/>
          <w:b w:val="false"/>
          <w:i w:val="false"/>
          <w:color w:val="000000"/>
          <w:sz w:val="28"/>
        </w:rPr>
        <w:t>
      заявление о государственной регистрации на казахском и русском языках;</w:t>
      </w:r>
    </w:p>
    <w:p>
      <w:pPr>
        <w:spacing w:after="0"/>
        <w:ind w:left="0"/>
        <w:jc w:val="both"/>
      </w:pPr>
      <w:r>
        <w:rPr>
          <w:rFonts w:ascii="Times New Roman"/>
          <w:b w:val="false"/>
          <w:i w:val="false"/>
          <w:color w:val="000000"/>
          <w:sz w:val="28"/>
        </w:rPr>
        <w:t>
      три экземпляра устава участника финансового центра на казахском и русском языках;</w:t>
      </w:r>
    </w:p>
    <w:p>
      <w:pPr>
        <w:spacing w:after="0"/>
        <w:ind w:left="0"/>
        <w:jc w:val="both"/>
      </w:pPr>
      <w:r>
        <w:rPr>
          <w:rFonts w:ascii="Times New Roman"/>
          <w:b w:val="false"/>
          <w:i w:val="false"/>
          <w:color w:val="000000"/>
          <w:sz w:val="28"/>
        </w:rPr>
        <w:t>
      два экземпляра учредительного договора либо решения единственного учредителя об учреждении участника финансового центра на казахском и русском языках;</w:t>
      </w:r>
    </w:p>
    <w:p>
      <w:pPr>
        <w:spacing w:after="0"/>
        <w:ind w:left="0"/>
        <w:jc w:val="both"/>
      </w:pPr>
      <w:r>
        <w:rPr>
          <w:rFonts w:ascii="Times New Roman"/>
          <w:b w:val="false"/>
          <w:i w:val="false"/>
          <w:color w:val="000000"/>
          <w:sz w:val="28"/>
        </w:rPr>
        <w:t>
      квитанция или иной документ, подтверждающие уплату в бюджет регистрационного сбора за государственную регистрацию юридического лица.</w:t>
      </w:r>
    </w:p>
    <w:p>
      <w:pPr>
        <w:spacing w:after="0"/>
        <w:ind w:left="0"/>
        <w:jc w:val="both"/>
      </w:pPr>
      <w:r>
        <w:rPr>
          <w:rFonts w:ascii="Times New Roman"/>
          <w:b w:val="false"/>
          <w:i w:val="false"/>
          <w:color w:val="000000"/>
          <w:sz w:val="28"/>
        </w:rPr>
        <w:t>
      Для государственной регистрации участника финансового центра, создаваемого путем реорганизации представляются документы, указанные в абзаце втором, третьем, пятом настоящего пункта, а также:</w:t>
      </w:r>
    </w:p>
    <w:p>
      <w:pPr>
        <w:spacing w:after="0"/>
        <w:ind w:left="0"/>
        <w:jc w:val="both"/>
      </w:pPr>
      <w:r>
        <w:rPr>
          <w:rFonts w:ascii="Times New Roman"/>
          <w:b w:val="false"/>
          <w:i w:val="false"/>
          <w:color w:val="000000"/>
          <w:sz w:val="28"/>
        </w:rPr>
        <w:t>
      решение собственника имущества участника финансового центра или уполномоченного собственником органа, учредителей (участников), решение органа, уполномоченного учредительными документами участника финансового центра на казахском и русском языках, или решение суда в случаях,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при слиянии, присоединении, преобразовании - передаточный акт, при разделении, выделении - разделительный баланс с указанием положений о правопреемстве по обязательствам реорганизованного участника финансового центра, утвержденные собственником имущества участника финансового центра или органом, принявшим решение о реорганизации участника финансового центра, и решение уполномоченного органа участника финансового центра об утверждении передаточного акта и разделительного баланса;</w:t>
      </w:r>
    </w:p>
    <w:p>
      <w:pPr>
        <w:spacing w:after="0"/>
        <w:ind w:left="0"/>
        <w:jc w:val="both"/>
      </w:pPr>
      <w:r>
        <w:rPr>
          <w:rFonts w:ascii="Times New Roman"/>
          <w:b w:val="false"/>
          <w:i w:val="false"/>
          <w:color w:val="000000"/>
          <w:sz w:val="28"/>
        </w:rPr>
        <w:t>
      документ, подтверждающий письменное уведомление кредиторов о реорганизации участника финансового центра;</w:t>
      </w:r>
    </w:p>
    <w:p>
      <w:pPr>
        <w:spacing w:after="0"/>
        <w:ind w:left="0"/>
        <w:jc w:val="both"/>
      </w:pPr>
      <w:r>
        <w:rPr>
          <w:rFonts w:ascii="Times New Roman"/>
          <w:b w:val="false"/>
          <w:i w:val="false"/>
          <w:color w:val="000000"/>
          <w:sz w:val="28"/>
        </w:rPr>
        <w:t>
      квитанция или иной документ, подтверждающие уплату в бюджет регистрационного сбора за прекращение деятельности реорганизованного юридического лица.</w:t>
      </w:r>
    </w:p>
    <w:bookmarkStart w:name="z47" w:id="44"/>
    <w:p>
      <w:pPr>
        <w:spacing w:after="0"/>
        <w:ind w:left="0"/>
        <w:jc w:val="both"/>
      </w:pPr>
      <w:r>
        <w:rPr>
          <w:rFonts w:ascii="Times New Roman"/>
          <w:b w:val="false"/>
          <w:i w:val="false"/>
          <w:color w:val="000000"/>
          <w:sz w:val="28"/>
        </w:rPr>
        <w:t>
      2. Для государственной перерегистрации участника финансового центра представляются:</w:t>
      </w:r>
    </w:p>
    <w:bookmarkEnd w:id="44"/>
    <w:p>
      <w:pPr>
        <w:spacing w:after="0"/>
        <w:ind w:left="0"/>
        <w:jc w:val="both"/>
      </w:pPr>
      <w:r>
        <w:rPr>
          <w:rFonts w:ascii="Times New Roman"/>
          <w:b w:val="false"/>
          <w:i w:val="false"/>
          <w:color w:val="000000"/>
          <w:sz w:val="28"/>
        </w:rPr>
        <w:t>
      заявление о государственной перерегистрации на казахском и русском языках;</w:t>
      </w:r>
    </w:p>
    <w:p>
      <w:pPr>
        <w:spacing w:after="0"/>
        <w:ind w:left="0"/>
        <w:jc w:val="both"/>
      </w:pPr>
      <w:r>
        <w:rPr>
          <w:rFonts w:ascii="Times New Roman"/>
          <w:b w:val="false"/>
          <w:i w:val="false"/>
          <w:color w:val="000000"/>
          <w:sz w:val="28"/>
        </w:rPr>
        <w:t>
      решение либо выписка из решения уполномоченного органа участника финансового центра о государственной перерегистрации, предусматривающие внесение изменений и дополнений в учредительные документы участника финансового центра на казахском и русском языках, скрепленные печатью участника финансового центра;</w:t>
      </w:r>
    </w:p>
    <w:p>
      <w:pPr>
        <w:spacing w:after="0"/>
        <w:ind w:left="0"/>
        <w:jc w:val="both"/>
      </w:pPr>
      <w:r>
        <w:rPr>
          <w:rFonts w:ascii="Times New Roman"/>
          <w:b w:val="false"/>
          <w:i w:val="false"/>
          <w:color w:val="000000"/>
          <w:sz w:val="28"/>
        </w:rPr>
        <w:t>
      три экземпляра учредительных документов с внесенными изменениями и дополнениями на казахском и русском языках;</w:t>
      </w:r>
    </w:p>
    <w:p>
      <w:pPr>
        <w:spacing w:after="0"/>
        <w:ind w:left="0"/>
        <w:jc w:val="both"/>
      </w:pPr>
      <w:r>
        <w:rPr>
          <w:rFonts w:ascii="Times New Roman"/>
          <w:b w:val="false"/>
          <w:i w:val="false"/>
          <w:color w:val="000000"/>
          <w:sz w:val="28"/>
        </w:rPr>
        <w:t>
      подлинники прежних учредительных документов участника финансового центра;</w:t>
      </w:r>
    </w:p>
    <w:p>
      <w:pPr>
        <w:spacing w:after="0"/>
        <w:ind w:left="0"/>
        <w:jc w:val="both"/>
      </w:pPr>
      <w:r>
        <w:rPr>
          <w:rFonts w:ascii="Times New Roman"/>
          <w:b w:val="false"/>
          <w:i w:val="false"/>
          <w:color w:val="000000"/>
          <w:sz w:val="28"/>
        </w:rPr>
        <w:t>
      квитанция или иной документ, подтверждающие уплату в бюджет регистрационного сбора за государственную перерегистрацию юридического лица.</w:t>
      </w:r>
    </w:p>
    <w:p>
      <w:pPr>
        <w:spacing w:after="0"/>
        <w:ind w:left="0"/>
        <w:jc w:val="both"/>
      </w:pPr>
      <w:r>
        <w:rPr>
          <w:rFonts w:ascii="Times New Roman"/>
          <w:b w:val="false"/>
          <w:i w:val="false"/>
          <w:color w:val="000000"/>
          <w:sz w:val="28"/>
        </w:rPr>
        <w:t xml:space="preserve">
      Для государственной перерегистрации участников финансового центра - хозяйственных товариществ по основанию изменения состава участников,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 представляется документ, подтверждающий отчуждение (уступку) права выбывающего участника хозяйственного товарищества на долю в имуществе (уставном капитале) товарищества или ее части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Законом Республики Казахстан от 2 мая 1995 года "</w:t>
      </w:r>
      <w:r>
        <w:rPr>
          <w:rFonts w:ascii="Times New Roman"/>
          <w:b w:val="false"/>
          <w:i w:val="false"/>
          <w:color w:val="000000"/>
          <w:sz w:val="28"/>
        </w:rPr>
        <w:t>О хозяйственных товариществах</w:t>
      </w:r>
      <w:r>
        <w:rPr>
          <w:rFonts w:ascii="Times New Roman"/>
          <w:b w:val="false"/>
          <w:i w:val="false"/>
          <w:color w:val="000000"/>
          <w:sz w:val="28"/>
        </w:rPr>
        <w:t>" и учредительными документами.</w:t>
      </w:r>
    </w:p>
    <w:bookmarkStart w:name="z48" w:id="45"/>
    <w:p>
      <w:pPr>
        <w:spacing w:after="0"/>
        <w:ind w:left="0"/>
        <w:jc w:val="both"/>
      </w:pPr>
      <w:r>
        <w:rPr>
          <w:rFonts w:ascii="Times New Roman"/>
          <w:b w:val="false"/>
          <w:i w:val="false"/>
          <w:color w:val="000000"/>
          <w:sz w:val="28"/>
        </w:rPr>
        <w:t>
      3. Для государственной регистрации внесенных изменений и дополнений в учредительные документы участника финансового центра представляются:</w:t>
      </w:r>
    </w:p>
    <w:bookmarkEnd w:id="45"/>
    <w:p>
      <w:pPr>
        <w:spacing w:after="0"/>
        <w:ind w:left="0"/>
        <w:jc w:val="both"/>
      </w:pPr>
      <w:r>
        <w:rPr>
          <w:rFonts w:ascii="Times New Roman"/>
          <w:b w:val="false"/>
          <w:i w:val="false"/>
          <w:color w:val="000000"/>
          <w:sz w:val="28"/>
        </w:rPr>
        <w:t>
      извещение на казахском и русском языках;</w:t>
      </w:r>
    </w:p>
    <w:p>
      <w:pPr>
        <w:spacing w:after="0"/>
        <w:ind w:left="0"/>
        <w:jc w:val="both"/>
      </w:pPr>
      <w:r>
        <w:rPr>
          <w:rFonts w:ascii="Times New Roman"/>
          <w:b w:val="false"/>
          <w:i w:val="false"/>
          <w:color w:val="000000"/>
          <w:sz w:val="28"/>
        </w:rPr>
        <w:t>
      решение либо выписка из решения уполномоченного органа участника финансового центра о внесении изменений и дополнений в учредительные документы участника финансового центра на казахском и русском языках, скрепленные печатью участника финансового центра;</w:t>
      </w:r>
    </w:p>
    <w:p>
      <w:pPr>
        <w:spacing w:after="0"/>
        <w:ind w:left="0"/>
        <w:jc w:val="both"/>
      </w:pPr>
      <w:r>
        <w:rPr>
          <w:rFonts w:ascii="Times New Roman"/>
          <w:b w:val="false"/>
          <w:i w:val="false"/>
          <w:color w:val="000000"/>
          <w:sz w:val="28"/>
        </w:rPr>
        <w:t>
      три экземпляра текста изменений и дополнений в учредительные документы участника финансового центра или оформленные в новой редакции три экземпляра учредительных документов участника финансового центра на казахском и русском языках, скрепленных печатью участника финансового центра;</w:t>
      </w:r>
    </w:p>
    <w:p>
      <w:pPr>
        <w:spacing w:after="0"/>
        <w:ind w:left="0"/>
        <w:jc w:val="both"/>
      </w:pPr>
      <w:r>
        <w:rPr>
          <w:rFonts w:ascii="Times New Roman"/>
          <w:b w:val="false"/>
          <w:i w:val="false"/>
          <w:color w:val="000000"/>
          <w:sz w:val="28"/>
        </w:rPr>
        <w:t>
      подлинники прежних учредительных документов участника финансового центра;</w:t>
      </w:r>
    </w:p>
    <w:p>
      <w:pPr>
        <w:spacing w:after="0"/>
        <w:ind w:left="0"/>
        <w:jc w:val="both"/>
      </w:pPr>
      <w:r>
        <w:rPr>
          <w:rFonts w:ascii="Times New Roman"/>
          <w:b w:val="false"/>
          <w:i w:val="false"/>
          <w:color w:val="000000"/>
          <w:sz w:val="28"/>
        </w:rPr>
        <w:t>
      документ, подтверждающий фактическое место нахождения (в случае изменения места нахождения).</w:t>
      </w:r>
    </w:p>
    <w:bookmarkStart w:name="z49" w:id="46"/>
    <w:p>
      <w:pPr>
        <w:spacing w:after="0"/>
        <w:ind w:left="0"/>
        <w:jc w:val="both"/>
      </w:pPr>
      <w:r>
        <w:rPr>
          <w:rFonts w:ascii="Times New Roman"/>
          <w:b w:val="false"/>
          <w:i w:val="false"/>
          <w:color w:val="000000"/>
          <w:sz w:val="28"/>
        </w:rPr>
        <w:t>
      4. Для выдачи дубликата устава участника финансового центра представляются:</w:t>
      </w:r>
    </w:p>
    <w:bookmarkEnd w:id="46"/>
    <w:p>
      <w:pPr>
        <w:spacing w:after="0"/>
        <w:ind w:left="0"/>
        <w:jc w:val="both"/>
      </w:pPr>
      <w:r>
        <w:rPr>
          <w:rFonts w:ascii="Times New Roman"/>
          <w:b w:val="false"/>
          <w:i w:val="false"/>
          <w:color w:val="000000"/>
          <w:sz w:val="28"/>
        </w:rPr>
        <w:t>
      заявление о выдаче дубликата устава участника финансового центра;</w:t>
      </w:r>
    </w:p>
    <w:p>
      <w:pPr>
        <w:spacing w:after="0"/>
        <w:ind w:left="0"/>
        <w:jc w:val="both"/>
      </w:pPr>
      <w:r>
        <w:rPr>
          <w:rFonts w:ascii="Times New Roman"/>
          <w:b w:val="false"/>
          <w:i w:val="false"/>
          <w:color w:val="000000"/>
          <w:sz w:val="28"/>
        </w:rPr>
        <w:t>
      решение либо выписка из решения уполномоченного органа участника финансового центра о получении дубликата устава, скрепленные печатью участника финансового центра;</w:t>
      </w:r>
    </w:p>
    <w:p>
      <w:pPr>
        <w:spacing w:after="0"/>
        <w:ind w:left="0"/>
        <w:jc w:val="both"/>
      </w:pPr>
      <w:r>
        <w:rPr>
          <w:rFonts w:ascii="Times New Roman"/>
          <w:b w:val="false"/>
          <w:i w:val="false"/>
          <w:color w:val="000000"/>
          <w:sz w:val="28"/>
        </w:rPr>
        <w:t>
      документ, подтверждающий публикацию в периодическом печатном издании информации об утере подлинника устава участника финансового центра.</w:t>
      </w:r>
    </w:p>
    <w:bookmarkStart w:name="z50" w:id="47"/>
    <w:p>
      <w:pPr>
        <w:spacing w:after="0"/>
        <w:ind w:left="0"/>
        <w:jc w:val="both"/>
      </w:pPr>
      <w:r>
        <w:rPr>
          <w:rFonts w:ascii="Times New Roman"/>
          <w:b w:val="false"/>
          <w:i w:val="false"/>
          <w:color w:val="000000"/>
          <w:sz w:val="28"/>
        </w:rPr>
        <w:t>
      5. Для государственной регистрации прекращения деятельности участника финансового центра представляются:заявление о</w:t>
      </w:r>
    </w:p>
    <w:bookmarkEnd w:id="47"/>
    <w:p>
      <w:pPr>
        <w:spacing w:after="0"/>
        <w:ind w:left="0"/>
        <w:jc w:val="both"/>
      </w:pPr>
      <w:r>
        <w:rPr>
          <w:rFonts w:ascii="Times New Roman"/>
          <w:b w:val="false"/>
          <w:i w:val="false"/>
          <w:color w:val="000000"/>
          <w:sz w:val="28"/>
        </w:rPr>
        <w:t>
      государственной регистрации ликвидации деятельности участника финансового центра на казахском и русском языках;</w:t>
      </w:r>
    </w:p>
    <w:p>
      <w:pPr>
        <w:spacing w:after="0"/>
        <w:ind w:left="0"/>
        <w:jc w:val="both"/>
      </w:pPr>
      <w:r>
        <w:rPr>
          <w:rFonts w:ascii="Times New Roman"/>
          <w:b w:val="false"/>
          <w:i w:val="false"/>
          <w:color w:val="000000"/>
          <w:sz w:val="28"/>
        </w:rPr>
        <w:t>
      решение собственника имущества участника финансового центра или уполномоченного собственником органа либо органа участника финансового центра, уполномоченного на то учредительными документами, на казахском и русском языках, скрепленное печатью участника финансового центра;</w:t>
      </w:r>
    </w:p>
    <w:p>
      <w:pPr>
        <w:spacing w:after="0"/>
        <w:ind w:left="0"/>
        <w:jc w:val="both"/>
      </w:pPr>
      <w:r>
        <w:rPr>
          <w:rFonts w:ascii="Times New Roman"/>
          <w:b w:val="false"/>
          <w:i w:val="false"/>
          <w:color w:val="000000"/>
          <w:sz w:val="28"/>
        </w:rPr>
        <w:t>
      документ, подтверждающий публикацию в официальных печатных изданиях Министерства юстиции Республики Казахстан информации о ликвидации участника финансового центра, порядке и сроках заявления претензий кредиторами;</w:t>
      </w:r>
    </w:p>
    <w:p>
      <w:pPr>
        <w:spacing w:after="0"/>
        <w:ind w:left="0"/>
        <w:jc w:val="both"/>
      </w:pPr>
      <w:r>
        <w:rPr>
          <w:rFonts w:ascii="Times New Roman"/>
          <w:b w:val="false"/>
          <w:i w:val="false"/>
          <w:color w:val="000000"/>
          <w:sz w:val="28"/>
        </w:rPr>
        <w:t>
      справка об отсутствии задолженности по таможенным пошлинам, налогам и таможенным сборам;</w:t>
      </w:r>
    </w:p>
    <w:p>
      <w:pPr>
        <w:spacing w:after="0"/>
        <w:ind w:left="0"/>
        <w:jc w:val="both"/>
      </w:pPr>
      <w:r>
        <w:rPr>
          <w:rFonts w:ascii="Times New Roman"/>
          <w:b w:val="false"/>
          <w:i w:val="false"/>
          <w:color w:val="000000"/>
          <w:sz w:val="28"/>
        </w:rPr>
        <w:t>
      документ об уничтожении печати участника финансового центра;</w:t>
      </w:r>
    </w:p>
    <w:p>
      <w:pPr>
        <w:spacing w:after="0"/>
        <w:ind w:left="0"/>
        <w:jc w:val="both"/>
      </w:pPr>
      <w:r>
        <w:rPr>
          <w:rFonts w:ascii="Times New Roman"/>
          <w:b w:val="false"/>
          <w:i w:val="false"/>
          <w:color w:val="000000"/>
          <w:sz w:val="28"/>
        </w:rPr>
        <w:t>
      свидетельство об аннулировании выпуска акций (для акционерных обществ);</w:t>
      </w:r>
    </w:p>
    <w:p>
      <w:pPr>
        <w:spacing w:after="0"/>
        <w:ind w:left="0"/>
        <w:jc w:val="both"/>
      </w:pPr>
      <w:r>
        <w:rPr>
          <w:rFonts w:ascii="Times New Roman"/>
          <w:b w:val="false"/>
          <w:i w:val="false"/>
          <w:color w:val="000000"/>
          <w:sz w:val="28"/>
        </w:rPr>
        <w:t>
      квитанция или документ, подтверждающие уплату в бюджет регистрационного сбора за государственную регистрацию прекращения деятельности юридического лица;</w:t>
      </w:r>
    </w:p>
    <w:p>
      <w:pPr>
        <w:spacing w:after="0"/>
        <w:ind w:left="0"/>
        <w:jc w:val="both"/>
      </w:pPr>
      <w:r>
        <w:rPr>
          <w:rFonts w:ascii="Times New Roman"/>
          <w:b w:val="false"/>
          <w:i w:val="false"/>
          <w:color w:val="000000"/>
          <w:sz w:val="28"/>
        </w:rPr>
        <w:t>
      учредительные документы.</w:t>
      </w:r>
    </w:p>
    <w:p>
      <w:pPr>
        <w:spacing w:after="0"/>
        <w:ind w:left="0"/>
        <w:jc w:val="both"/>
      </w:pPr>
      <w:r>
        <w:rPr>
          <w:rFonts w:ascii="Times New Roman"/>
          <w:b w:val="false"/>
          <w:i w:val="false"/>
          <w:color w:val="000000"/>
          <w:sz w:val="28"/>
        </w:rPr>
        <w:t>
      Для государственной регистрации прекращения деятельности участника финансового центра, ликвидированного по решению суда, представляется решение суда и определение суда о завершении конкурсного производства.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(перерегистрации) юридических лиц –</w:t>
            </w:r>
            <w:r>
              <w:br/>
            </w:r>
            <w:r>
              <w:rPr>
                <w:rFonts w:ascii="Times New Roman"/>
                <w:b w:val="false"/>
                <w:i w:val="false"/>
                <w:color w:val="000000"/>
                <w:sz w:val="20"/>
              </w:rPr>
              <w:t>участников регионального</w:t>
            </w:r>
            <w:r>
              <w:br/>
            </w:r>
            <w:r>
              <w:rPr>
                <w:rFonts w:ascii="Times New Roman"/>
                <w:b w:val="false"/>
                <w:i w:val="false"/>
                <w:color w:val="000000"/>
                <w:sz w:val="20"/>
              </w:rPr>
              <w:t>финансового центра города Алматы</w:t>
            </w:r>
            <w:r>
              <w:br/>
            </w:r>
            <w:r>
              <w:rPr>
                <w:rFonts w:ascii="Times New Roman"/>
                <w:b w:val="false"/>
                <w:i w:val="false"/>
                <w:color w:val="000000"/>
                <w:sz w:val="20"/>
              </w:rPr>
              <w:t>Форма 2</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61" w:id="48"/>
    <w:p>
      <w:pPr>
        <w:spacing w:after="0"/>
        <w:ind w:left="0"/>
        <w:jc w:val="both"/>
      </w:pPr>
      <w:r>
        <w:rPr>
          <w:rFonts w:ascii="Times New Roman"/>
          <w:b w:val="false"/>
          <w:i w:val="false"/>
          <w:color w:val="000000"/>
          <w:sz w:val="28"/>
        </w:rPr>
        <w:t>
      Заявление</w:t>
      </w:r>
    </w:p>
    <w:bookmarkEnd w:id="48"/>
    <w:p>
      <w:pPr>
        <w:spacing w:after="0"/>
        <w:ind w:left="0"/>
        <w:jc w:val="both"/>
      </w:pPr>
      <w:r>
        <w:rPr>
          <w:rFonts w:ascii="Times New Roman"/>
          <w:b w:val="false"/>
          <w:i w:val="false"/>
          <w:color w:val="000000"/>
          <w:sz w:val="28"/>
        </w:rPr>
        <w:t>
       о государственной перерегистрации юридического лица – участника</w:t>
      </w:r>
    </w:p>
    <w:p>
      <w:pPr>
        <w:spacing w:after="0"/>
        <w:ind w:left="0"/>
        <w:jc w:val="both"/>
      </w:pPr>
      <w:r>
        <w:rPr>
          <w:rFonts w:ascii="Times New Roman"/>
          <w:b w:val="false"/>
          <w:i w:val="false"/>
          <w:color w:val="000000"/>
          <w:sz w:val="28"/>
        </w:rPr>
        <w:t>
      регионального финансового центра города Алматы</w:t>
      </w:r>
    </w:p>
    <w:p>
      <w:pPr>
        <w:spacing w:after="0"/>
        <w:ind w:left="0"/>
        <w:jc w:val="both"/>
      </w:pPr>
      <w:r>
        <w:rPr>
          <w:rFonts w:ascii="Times New Roman"/>
          <w:b w:val="false"/>
          <w:i w:val="false"/>
          <w:color w:val="000000"/>
          <w:sz w:val="28"/>
        </w:rPr>
        <w:t>
      1. Наименование перерегистрируемого юридического лица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БИН ________________________________________________________</w:t>
      </w:r>
    </w:p>
    <w:p>
      <w:pPr>
        <w:spacing w:after="0"/>
        <w:ind w:left="0"/>
        <w:jc w:val="both"/>
      </w:pPr>
      <w:r>
        <w:rPr>
          <w:rFonts w:ascii="Times New Roman"/>
          <w:b w:val="false"/>
          <w:i w:val="false"/>
          <w:color w:val="000000"/>
          <w:sz w:val="28"/>
        </w:rPr>
        <w:t xml:space="preserve">
      3. Основание перерегистрации: </w:t>
      </w:r>
    </w:p>
    <w:p>
      <w:pPr>
        <w:spacing w:after="0"/>
        <w:ind w:left="0"/>
        <w:jc w:val="both"/>
      </w:pPr>
      <w:r>
        <w:rPr>
          <w:rFonts w:ascii="Times New Roman"/>
          <w:b w:val="false"/>
          <w:i w:val="false"/>
          <w:color w:val="000000"/>
          <w:sz w:val="28"/>
        </w:rPr>
        <w:t>
      1) уменьшение размера уставного капитала ______________________</w:t>
      </w:r>
    </w:p>
    <w:p>
      <w:pPr>
        <w:spacing w:after="0"/>
        <w:ind w:left="0"/>
        <w:jc w:val="both"/>
      </w:pPr>
      <w:r>
        <w:rPr>
          <w:rFonts w:ascii="Times New Roman"/>
          <w:b w:val="false"/>
          <w:i w:val="false"/>
          <w:color w:val="000000"/>
          <w:sz w:val="28"/>
        </w:rPr>
        <w:t>
      (указать)</w:t>
      </w:r>
    </w:p>
    <w:p>
      <w:pPr>
        <w:spacing w:after="0"/>
        <w:ind w:left="0"/>
        <w:jc w:val="both"/>
      </w:pPr>
      <w:r>
        <w:rPr>
          <w:rFonts w:ascii="Times New Roman"/>
          <w:b w:val="false"/>
          <w:i w:val="false"/>
          <w:color w:val="000000"/>
          <w:sz w:val="28"/>
        </w:rPr>
        <w:t>
       2) изменение наименования _____________________________________</w:t>
      </w:r>
    </w:p>
    <w:p>
      <w:pPr>
        <w:spacing w:after="0"/>
        <w:ind w:left="0"/>
        <w:jc w:val="both"/>
      </w:pPr>
      <w:r>
        <w:rPr>
          <w:rFonts w:ascii="Times New Roman"/>
          <w:b w:val="false"/>
          <w:i w:val="false"/>
          <w:color w:val="000000"/>
          <w:sz w:val="28"/>
        </w:rPr>
        <w:t>
       (указать новое наименование)</w:t>
      </w:r>
    </w:p>
    <w:p>
      <w:pPr>
        <w:spacing w:after="0"/>
        <w:ind w:left="0"/>
        <w:jc w:val="both"/>
      </w:pPr>
      <w:r>
        <w:rPr>
          <w:rFonts w:ascii="Times New Roman"/>
          <w:b w:val="false"/>
          <w:i w:val="false"/>
          <w:color w:val="000000"/>
          <w:sz w:val="28"/>
        </w:rPr>
        <w:t>
      3) изменение состава участников в хозяйственных товариществах</w:t>
      </w:r>
    </w:p>
    <w:p>
      <w:pPr>
        <w:spacing w:after="0"/>
        <w:ind w:left="0"/>
        <w:jc w:val="both"/>
      </w:pPr>
      <w:r>
        <w:rPr>
          <w:rFonts w:ascii="Times New Roman"/>
          <w:b w:val="false"/>
          <w:i w:val="false"/>
          <w:color w:val="000000"/>
          <w:sz w:val="28"/>
        </w:rPr>
        <w:t>
      (за исключением хозяйственных товариществ, в которых ведение реестра</w:t>
      </w:r>
    </w:p>
    <w:p>
      <w:pPr>
        <w:spacing w:after="0"/>
        <w:ind w:left="0"/>
        <w:jc w:val="both"/>
      </w:pPr>
      <w:r>
        <w:rPr>
          <w:rFonts w:ascii="Times New Roman"/>
          <w:b w:val="false"/>
          <w:i w:val="false"/>
          <w:color w:val="000000"/>
          <w:sz w:val="28"/>
        </w:rPr>
        <w:t>
      участников хозяйственного товарищества осуществляется</w:t>
      </w:r>
    </w:p>
    <w:p>
      <w:pPr>
        <w:spacing w:after="0"/>
        <w:ind w:left="0"/>
        <w:jc w:val="both"/>
      </w:pPr>
      <w:r>
        <w:rPr>
          <w:rFonts w:ascii="Times New Roman"/>
          <w:b w:val="false"/>
          <w:i w:val="false"/>
          <w:color w:val="000000"/>
          <w:sz w:val="28"/>
        </w:rPr>
        <w:t>
      профессиональным участником рынка ценных бумаг, имеющим лицензию на</w:t>
      </w:r>
    </w:p>
    <w:p>
      <w:pPr>
        <w:spacing w:after="0"/>
        <w:ind w:left="0"/>
        <w:jc w:val="both"/>
      </w:pPr>
      <w:r>
        <w:rPr>
          <w:rFonts w:ascii="Times New Roman"/>
          <w:b w:val="false"/>
          <w:i w:val="false"/>
          <w:color w:val="000000"/>
          <w:sz w:val="28"/>
        </w:rPr>
        <w:t>
      осуществление деятельности по ведению системы реестров держателей</w:t>
      </w:r>
    </w:p>
    <w:p>
      <w:pPr>
        <w:spacing w:after="0"/>
        <w:ind w:left="0"/>
        <w:jc w:val="both"/>
      </w:pPr>
      <w:r>
        <w:rPr>
          <w:rFonts w:ascii="Times New Roman"/>
          <w:b w:val="false"/>
          <w:i w:val="false"/>
          <w:color w:val="000000"/>
          <w:sz w:val="28"/>
        </w:rPr>
        <w:t>
      ценных бумаг)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вхождение или выход из состава)</w:t>
      </w:r>
    </w:p>
    <w:p>
      <w:pPr>
        <w:spacing w:after="0"/>
        <w:ind w:left="0"/>
        <w:jc w:val="both"/>
      </w:pPr>
      <w:r>
        <w:rPr>
          <w:rFonts w:ascii="Times New Roman"/>
          <w:b w:val="false"/>
          <w:i w:val="false"/>
          <w:color w:val="000000"/>
          <w:sz w:val="28"/>
        </w:rPr>
        <w:t>
      4. Участие в составе юридического лица иностранных инвесторов</w:t>
      </w:r>
    </w:p>
    <w:p>
      <w:pPr>
        <w:spacing w:after="0"/>
        <w:ind w:left="0"/>
        <w:jc w:val="both"/>
      </w:pPr>
      <w:r>
        <w:rPr>
          <w:rFonts w:ascii="Times New Roman"/>
          <w:b w:val="false"/>
          <w:i w:val="false"/>
          <w:color w:val="000000"/>
          <w:sz w:val="28"/>
        </w:rPr>
        <w:t>
      (укажите в соответствующем подпункте х):</w:t>
      </w:r>
    </w:p>
    <w:p>
      <w:pPr>
        <w:spacing w:after="0"/>
        <w:ind w:left="0"/>
        <w:jc w:val="both"/>
      </w:pPr>
      <w:r>
        <w:rPr>
          <w:rFonts w:ascii="Times New Roman"/>
          <w:b w:val="false"/>
          <w:i w:val="false"/>
          <w:color w:val="000000"/>
          <w:sz w:val="28"/>
        </w:rPr>
        <w:t>
      1) да ________________________ 2) нет _________________________</w:t>
      </w:r>
    </w:p>
    <w:p>
      <w:pPr>
        <w:spacing w:after="0"/>
        <w:ind w:left="0"/>
        <w:jc w:val="both"/>
      </w:pPr>
      <w:r>
        <w:rPr>
          <w:rFonts w:ascii="Times New Roman"/>
          <w:b w:val="false"/>
          <w:i w:val="false"/>
          <w:color w:val="000000"/>
          <w:sz w:val="28"/>
        </w:rPr>
        <w:t>
      5. Юридическое лицо является дочерней организацией (укажите в</w:t>
      </w:r>
    </w:p>
    <w:p>
      <w:pPr>
        <w:spacing w:after="0"/>
        <w:ind w:left="0"/>
        <w:jc w:val="both"/>
      </w:pPr>
      <w:r>
        <w:rPr>
          <w:rFonts w:ascii="Times New Roman"/>
          <w:b w:val="false"/>
          <w:i w:val="false"/>
          <w:color w:val="000000"/>
          <w:sz w:val="28"/>
        </w:rPr>
        <w:t>
      соответствующем подпункте х):</w:t>
      </w:r>
    </w:p>
    <w:p>
      <w:pPr>
        <w:spacing w:after="0"/>
        <w:ind w:left="0"/>
        <w:jc w:val="both"/>
      </w:pPr>
      <w:r>
        <w:rPr>
          <w:rFonts w:ascii="Times New Roman"/>
          <w:b w:val="false"/>
          <w:i w:val="false"/>
          <w:color w:val="000000"/>
          <w:sz w:val="28"/>
        </w:rPr>
        <w:t>
      1) да ____________________ 2) нет _____________________________</w:t>
      </w:r>
    </w:p>
    <w:p>
      <w:pPr>
        <w:spacing w:after="0"/>
        <w:ind w:left="0"/>
        <w:jc w:val="both"/>
      </w:pPr>
      <w:r>
        <w:rPr>
          <w:rFonts w:ascii="Times New Roman"/>
          <w:b w:val="false"/>
          <w:i w:val="false"/>
          <w:color w:val="000000"/>
          <w:sz w:val="28"/>
        </w:rPr>
        <w:t>
      6. Место нахождения юридического лица: ________________________</w:t>
      </w:r>
    </w:p>
    <w:p>
      <w:pPr>
        <w:spacing w:after="0"/>
        <w:ind w:left="0"/>
        <w:jc w:val="both"/>
      </w:pPr>
      <w:r>
        <w:rPr>
          <w:rFonts w:ascii="Times New Roman"/>
          <w:b w:val="false"/>
          <w:i w:val="false"/>
          <w:color w:val="000000"/>
          <w:sz w:val="28"/>
        </w:rPr>
        <w:t>
       (почтовый индекс, район в городе, улица,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проспект, микрорайон, № дома, квартиры, комнаты (офиса), №</w:t>
      </w:r>
    </w:p>
    <w:p>
      <w:pPr>
        <w:spacing w:after="0"/>
        <w:ind w:left="0"/>
        <w:jc w:val="both"/>
      </w:pPr>
      <w:r>
        <w:rPr>
          <w:rFonts w:ascii="Times New Roman"/>
          <w:b w:val="false"/>
          <w:i w:val="false"/>
          <w:color w:val="000000"/>
          <w:sz w:val="28"/>
        </w:rPr>
        <w:t>
      телефона, факса)</w:t>
      </w:r>
    </w:p>
    <w:p>
      <w:pPr>
        <w:spacing w:after="0"/>
        <w:ind w:left="0"/>
        <w:jc w:val="both"/>
      </w:pPr>
      <w:r>
        <w:rPr>
          <w:rFonts w:ascii="Times New Roman"/>
          <w:b w:val="false"/>
          <w:i w:val="false"/>
          <w:color w:val="000000"/>
          <w:sz w:val="28"/>
        </w:rPr>
        <w:t>
      7. Сведения о руководителе юридического лица (укажите в</w:t>
      </w:r>
    </w:p>
    <w:p>
      <w:pPr>
        <w:spacing w:after="0"/>
        <w:ind w:left="0"/>
        <w:jc w:val="both"/>
      </w:pPr>
      <w:r>
        <w:rPr>
          <w:rFonts w:ascii="Times New Roman"/>
          <w:b w:val="false"/>
          <w:i w:val="false"/>
          <w:color w:val="000000"/>
          <w:sz w:val="28"/>
        </w:rPr>
        <w:t>
      соответствующем подпункте х):</w:t>
      </w:r>
    </w:p>
    <w:p>
      <w:pPr>
        <w:spacing w:after="0"/>
        <w:ind w:left="0"/>
        <w:jc w:val="both"/>
      </w:pPr>
      <w:r>
        <w:rPr>
          <w:rFonts w:ascii="Times New Roman"/>
          <w:b w:val="false"/>
          <w:i w:val="false"/>
          <w:color w:val="000000"/>
          <w:sz w:val="28"/>
        </w:rPr>
        <w:t>
      1) гражданин Республики Казахстан _____________________________</w:t>
      </w:r>
    </w:p>
    <w:p>
      <w:pPr>
        <w:spacing w:after="0"/>
        <w:ind w:left="0"/>
        <w:jc w:val="both"/>
      </w:pPr>
      <w:r>
        <w:rPr>
          <w:rFonts w:ascii="Times New Roman"/>
          <w:b w:val="false"/>
          <w:i w:val="false"/>
          <w:color w:val="000000"/>
          <w:sz w:val="28"/>
        </w:rPr>
        <w:t>
      2) иностранное лицо ___________________________________________</w:t>
      </w:r>
    </w:p>
    <w:p>
      <w:pPr>
        <w:spacing w:after="0"/>
        <w:ind w:left="0"/>
        <w:jc w:val="both"/>
      </w:pPr>
      <w:r>
        <w:rPr>
          <w:rFonts w:ascii="Times New Roman"/>
          <w:b w:val="false"/>
          <w:i w:val="false"/>
          <w:color w:val="000000"/>
          <w:sz w:val="28"/>
        </w:rPr>
        <w:t>
      3) лицо без гражданства _______________________________________</w:t>
      </w:r>
    </w:p>
    <w:p>
      <w:pPr>
        <w:spacing w:after="0"/>
        <w:ind w:left="0"/>
        <w:jc w:val="both"/>
      </w:pPr>
      <w:r>
        <w:rPr>
          <w:rFonts w:ascii="Times New Roman"/>
          <w:b w:val="false"/>
          <w:i w:val="false"/>
          <w:color w:val="000000"/>
          <w:sz w:val="28"/>
        </w:rPr>
        <w:t>
      Страна постоянного местожительства ____________________________</w:t>
      </w:r>
    </w:p>
    <w:p>
      <w:pPr>
        <w:spacing w:after="0"/>
        <w:ind w:left="0"/>
        <w:jc w:val="both"/>
      </w:pPr>
      <w:r>
        <w:rPr>
          <w:rFonts w:ascii="Times New Roman"/>
          <w:b w:val="false"/>
          <w:i w:val="false"/>
          <w:color w:val="000000"/>
          <w:sz w:val="28"/>
        </w:rPr>
        <w:t>
      Ф.И.О. ________________________________________________________</w:t>
      </w:r>
    </w:p>
    <w:p>
      <w:pPr>
        <w:spacing w:after="0"/>
        <w:ind w:left="0"/>
        <w:jc w:val="both"/>
      </w:pPr>
      <w:r>
        <w:rPr>
          <w:rFonts w:ascii="Times New Roman"/>
          <w:b w:val="false"/>
          <w:i w:val="false"/>
          <w:color w:val="000000"/>
          <w:sz w:val="28"/>
        </w:rPr>
        <w:t>
      Документ, удостоверяющий личность _____________________________</w:t>
      </w:r>
    </w:p>
    <w:p>
      <w:pPr>
        <w:spacing w:after="0"/>
        <w:ind w:left="0"/>
        <w:jc w:val="both"/>
      </w:pPr>
      <w:r>
        <w:rPr>
          <w:rFonts w:ascii="Times New Roman"/>
          <w:b w:val="false"/>
          <w:i w:val="false"/>
          <w:color w:val="000000"/>
          <w:sz w:val="28"/>
        </w:rPr>
        <w:t>
       (номер, дата выдачи, кем выдан)</w:t>
      </w:r>
    </w:p>
    <w:p>
      <w:pPr>
        <w:spacing w:after="0"/>
        <w:ind w:left="0"/>
        <w:jc w:val="both"/>
      </w:pPr>
      <w:r>
        <w:rPr>
          <w:rFonts w:ascii="Times New Roman"/>
          <w:b w:val="false"/>
          <w:i w:val="false"/>
          <w:color w:val="000000"/>
          <w:sz w:val="28"/>
        </w:rPr>
        <w:t>
      ИИН ___________________________________________________________</w:t>
      </w:r>
    </w:p>
    <w:p>
      <w:pPr>
        <w:spacing w:after="0"/>
        <w:ind w:left="0"/>
        <w:jc w:val="both"/>
      </w:pPr>
      <w:r>
        <w:rPr>
          <w:rFonts w:ascii="Times New Roman"/>
          <w:b w:val="false"/>
          <w:i w:val="false"/>
          <w:color w:val="000000"/>
          <w:sz w:val="28"/>
        </w:rPr>
        <w:t>
      Номер телефона: ________ Номер факса: ________ E-mail: ________</w:t>
      </w:r>
    </w:p>
    <w:p>
      <w:pPr>
        <w:spacing w:after="0"/>
        <w:ind w:left="0"/>
        <w:jc w:val="both"/>
      </w:pPr>
      <w:r>
        <w:rPr>
          <w:rFonts w:ascii="Times New Roman"/>
          <w:b w:val="false"/>
          <w:i w:val="false"/>
          <w:color w:val="000000"/>
          <w:sz w:val="28"/>
        </w:rPr>
        <w:t>
      8. Субъект частного предпринимательства (укажите в</w:t>
      </w:r>
    </w:p>
    <w:p>
      <w:pPr>
        <w:spacing w:after="0"/>
        <w:ind w:left="0"/>
        <w:jc w:val="both"/>
      </w:pPr>
      <w:r>
        <w:rPr>
          <w:rFonts w:ascii="Times New Roman"/>
          <w:b w:val="false"/>
          <w:i w:val="false"/>
          <w:color w:val="000000"/>
          <w:sz w:val="28"/>
        </w:rPr>
        <w:t>
      соответствующей ячейке х):</w:t>
      </w:r>
    </w:p>
    <w:p>
      <w:pPr>
        <w:spacing w:after="0"/>
        <w:ind w:left="0"/>
        <w:jc w:val="both"/>
      </w:pPr>
      <w:r>
        <w:rPr>
          <w:rFonts w:ascii="Times New Roman"/>
          <w:b w:val="false"/>
          <w:i w:val="false"/>
          <w:color w:val="000000"/>
          <w:sz w:val="28"/>
        </w:rPr>
        <w:t>
      1) субъект среднего предпринимательства _______________________</w:t>
      </w:r>
    </w:p>
    <w:p>
      <w:pPr>
        <w:spacing w:after="0"/>
        <w:ind w:left="0"/>
        <w:jc w:val="both"/>
      </w:pPr>
      <w:r>
        <w:rPr>
          <w:rFonts w:ascii="Times New Roman"/>
          <w:b w:val="false"/>
          <w:i w:val="false"/>
          <w:color w:val="000000"/>
          <w:sz w:val="28"/>
        </w:rPr>
        <w:t>
      2) субъект крупного предпринимательства _______________________</w:t>
      </w:r>
    </w:p>
    <w:p>
      <w:pPr>
        <w:spacing w:after="0"/>
        <w:ind w:left="0"/>
        <w:jc w:val="both"/>
      </w:pPr>
      <w:r>
        <w:rPr>
          <w:rFonts w:ascii="Times New Roman"/>
          <w:b w:val="false"/>
          <w:i w:val="false"/>
          <w:color w:val="000000"/>
          <w:sz w:val="28"/>
        </w:rPr>
        <w:t>
      9. Укажите основные виды экономической деятельности: __________</w:t>
      </w:r>
    </w:p>
    <w:p>
      <w:pPr>
        <w:spacing w:after="0"/>
        <w:ind w:left="0"/>
        <w:jc w:val="both"/>
      </w:pPr>
      <w:r>
        <w:rPr>
          <w:rFonts w:ascii="Times New Roman"/>
          <w:b w:val="false"/>
          <w:i w:val="false"/>
          <w:color w:val="000000"/>
          <w:sz w:val="28"/>
        </w:rPr>
        <w:t>
      10. Размер уставного капитала _________________________________</w:t>
      </w:r>
    </w:p>
    <w:p>
      <w:pPr>
        <w:spacing w:after="0"/>
        <w:ind w:left="0"/>
        <w:jc w:val="both"/>
      </w:pPr>
      <w:r>
        <w:rPr>
          <w:rFonts w:ascii="Times New Roman"/>
          <w:b w:val="false"/>
          <w:i w:val="false"/>
          <w:color w:val="000000"/>
          <w:sz w:val="28"/>
        </w:rPr>
        <w:t>
      11. Вид уставного капитала (для нерезидента) __________________</w:t>
      </w:r>
    </w:p>
    <w:p>
      <w:pPr>
        <w:spacing w:after="0"/>
        <w:ind w:left="0"/>
        <w:jc w:val="both"/>
      </w:pPr>
      <w:r>
        <w:rPr>
          <w:rFonts w:ascii="Times New Roman"/>
          <w:b w:val="false"/>
          <w:i w:val="false"/>
          <w:color w:val="000000"/>
          <w:sz w:val="28"/>
        </w:rPr>
        <w:t>
      12. Состав учредителей юридического лица (укажите в</w:t>
      </w:r>
    </w:p>
    <w:p>
      <w:pPr>
        <w:spacing w:after="0"/>
        <w:ind w:left="0"/>
        <w:jc w:val="both"/>
      </w:pPr>
      <w:r>
        <w:rPr>
          <w:rFonts w:ascii="Times New Roman"/>
          <w:b w:val="false"/>
          <w:i w:val="false"/>
          <w:color w:val="000000"/>
          <w:sz w:val="28"/>
        </w:rPr>
        <w:t>
      соответствующей строке х):</w:t>
      </w:r>
    </w:p>
    <w:p>
      <w:pPr>
        <w:spacing w:after="0"/>
        <w:ind w:left="0"/>
        <w:jc w:val="both"/>
      </w:pPr>
      <w:r>
        <w:rPr>
          <w:rFonts w:ascii="Times New Roman"/>
          <w:b w:val="false"/>
          <w:i w:val="false"/>
          <w:color w:val="000000"/>
          <w:sz w:val="28"/>
        </w:rPr>
        <w:t>
      физическое лицо __________ юридическое лицо ___________________</w:t>
      </w:r>
    </w:p>
    <w:p>
      <w:pPr>
        <w:spacing w:after="0"/>
        <w:ind w:left="0"/>
        <w:jc w:val="both"/>
      </w:pPr>
      <w:r>
        <w:rPr>
          <w:rFonts w:ascii="Times New Roman"/>
          <w:b w:val="false"/>
          <w:i w:val="false"/>
          <w:color w:val="000000"/>
          <w:sz w:val="28"/>
        </w:rPr>
        <w:t>
      Юридическое лицо (резидент):</w:t>
      </w:r>
    </w:p>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БИН ______________ Дата регистрации ___________________________</w:t>
      </w:r>
    </w:p>
    <w:p>
      <w:pPr>
        <w:spacing w:after="0"/>
        <w:ind w:left="0"/>
        <w:jc w:val="both"/>
      </w:pPr>
      <w:r>
        <w:rPr>
          <w:rFonts w:ascii="Times New Roman"/>
          <w:b w:val="false"/>
          <w:i w:val="false"/>
          <w:color w:val="000000"/>
          <w:sz w:val="28"/>
        </w:rPr>
        <w:t>
      Доля в уставном капитале % ________ Сумма вклада ______________</w:t>
      </w:r>
    </w:p>
    <w:p>
      <w:pPr>
        <w:spacing w:after="0"/>
        <w:ind w:left="0"/>
        <w:jc w:val="both"/>
      </w:pPr>
      <w:r>
        <w:rPr>
          <w:rFonts w:ascii="Times New Roman"/>
          <w:b w:val="false"/>
          <w:i w:val="false"/>
          <w:color w:val="000000"/>
          <w:sz w:val="28"/>
        </w:rPr>
        <w:t>
      Юридическое лицо (нерезидент):</w:t>
      </w:r>
    </w:p>
    <w:p>
      <w:pPr>
        <w:spacing w:after="0"/>
        <w:ind w:left="0"/>
        <w:jc w:val="both"/>
      </w:pPr>
      <w:r>
        <w:rPr>
          <w:rFonts w:ascii="Times New Roman"/>
          <w:b w:val="false"/>
          <w:i w:val="false"/>
          <w:color w:val="000000"/>
          <w:sz w:val="28"/>
        </w:rPr>
        <w:t>
      Страна регистрации ____________________________________________</w:t>
      </w:r>
    </w:p>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
      Наименование документа, удостоверяющего, что субъект является</w:t>
      </w:r>
    </w:p>
    <w:p>
      <w:pPr>
        <w:spacing w:after="0"/>
        <w:ind w:left="0"/>
        <w:jc w:val="both"/>
      </w:pPr>
      <w:r>
        <w:rPr>
          <w:rFonts w:ascii="Times New Roman"/>
          <w:b w:val="false"/>
          <w:i w:val="false"/>
          <w:color w:val="000000"/>
          <w:sz w:val="28"/>
        </w:rPr>
        <w:t>
      юридическим лицом ___________________________________________________</w:t>
      </w:r>
    </w:p>
    <w:p>
      <w:pPr>
        <w:spacing w:after="0"/>
        <w:ind w:left="0"/>
        <w:jc w:val="both"/>
      </w:pPr>
      <w:r>
        <w:rPr>
          <w:rFonts w:ascii="Times New Roman"/>
          <w:b w:val="false"/>
          <w:i w:val="false"/>
          <w:color w:val="000000"/>
          <w:sz w:val="28"/>
        </w:rPr>
        <w:t>
      Регистрационный номер согласно выписке из торгового реестра или</w:t>
      </w:r>
    </w:p>
    <w:p>
      <w:pPr>
        <w:spacing w:after="0"/>
        <w:ind w:left="0"/>
        <w:jc w:val="both"/>
      </w:pPr>
      <w:r>
        <w:rPr>
          <w:rFonts w:ascii="Times New Roman"/>
          <w:b w:val="false"/>
          <w:i w:val="false"/>
          <w:color w:val="000000"/>
          <w:sz w:val="28"/>
        </w:rPr>
        <w:t>
      другого легализованного документа ___________________________________</w:t>
      </w:r>
    </w:p>
    <w:p>
      <w:pPr>
        <w:spacing w:after="0"/>
        <w:ind w:left="0"/>
        <w:jc w:val="both"/>
      </w:pPr>
      <w:r>
        <w:rPr>
          <w:rFonts w:ascii="Times New Roman"/>
          <w:b w:val="false"/>
          <w:i w:val="false"/>
          <w:color w:val="000000"/>
          <w:sz w:val="28"/>
        </w:rPr>
        <w:t>
      Дата регистрации ______________________________________________</w:t>
      </w:r>
    </w:p>
    <w:p>
      <w:pPr>
        <w:spacing w:after="0"/>
        <w:ind w:left="0"/>
        <w:jc w:val="both"/>
      </w:pPr>
      <w:r>
        <w:rPr>
          <w:rFonts w:ascii="Times New Roman"/>
          <w:b w:val="false"/>
          <w:i w:val="false"/>
          <w:color w:val="000000"/>
          <w:sz w:val="28"/>
        </w:rPr>
        <w:t>
      Номер налоговой регистрации _________ БИН _____________________</w:t>
      </w:r>
    </w:p>
    <w:p>
      <w:pPr>
        <w:spacing w:after="0"/>
        <w:ind w:left="0"/>
        <w:jc w:val="both"/>
      </w:pPr>
      <w:r>
        <w:rPr>
          <w:rFonts w:ascii="Times New Roman"/>
          <w:b w:val="false"/>
          <w:i w:val="false"/>
          <w:color w:val="000000"/>
          <w:sz w:val="28"/>
        </w:rPr>
        <w:t>
      Доля в уставном капитале % _______ Сумма вклада _______________</w:t>
      </w:r>
    </w:p>
    <w:p>
      <w:pPr>
        <w:spacing w:after="0"/>
        <w:ind w:left="0"/>
        <w:jc w:val="both"/>
      </w:pPr>
      <w:r>
        <w:rPr>
          <w:rFonts w:ascii="Times New Roman"/>
          <w:b w:val="false"/>
          <w:i w:val="false"/>
          <w:color w:val="000000"/>
          <w:sz w:val="28"/>
        </w:rPr>
        <w:t>
      Физическое лицо (гражданин Республики Казахстан):</w:t>
      </w:r>
    </w:p>
    <w:p>
      <w:pPr>
        <w:spacing w:after="0"/>
        <w:ind w:left="0"/>
        <w:jc w:val="both"/>
      </w:pPr>
      <w:r>
        <w:rPr>
          <w:rFonts w:ascii="Times New Roman"/>
          <w:b w:val="false"/>
          <w:i w:val="false"/>
          <w:color w:val="000000"/>
          <w:sz w:val="28"/>
        </w:rPr>
        <w:t>
      Ф.И.О. ________________________________________________________</w:t>
      </w:r>
    </w:p>
    <w:p>
      <w:pPr>
        <w:spacing w:after="0"/>
        <w:ind w:left="0"/>
        <w:jc w:val="both"/>
      </w:pPr>
      <w:r>
        <w:rPr>
          <w:rFonts w:ascii="Times New Roman"/>
          <w:b w:val="false"/>
          <w:i w:val="false"/>
          <w:color w:val="000000"/>
          <w:sz w:val="28"/>
        </w:rPr>
        <w:t>
      Документ, удостоверяющий личность _____________________________</w:t>
      </w:r>
    </w:p>
    <w:p>
      <w:pPr>
        <w:spacing w:after="0"/>
        <w:ind w:left="0"/>
        <w:jc w:val="both"/>
      </w:pPr>
      <w:r>
        <w:rPr>
          <w:rFonts w:ascii="Times New Roman"/>
          <w:b w:val="false"/>
          <w:i w:val="false"/>
          <w:color w:val="000000"/>
          <w:sz w:val="28"/>
        </w:rPr>
        <w:t>
       (номер, дата выдачи, кем выдан)</w:t>
      </w:r>
    </w:p>
    <w:p>
      <w:pPr>
        <w:spacing w:after="0"/>
        <w:ind w:left="0"/>
        <w:jc w:val="both"/>
      </w:pPr>
      <w:r>
        <w:rPr>
          <w:rFonts w:ascii="Times New Roman"/>
          <w:b w:val="false"/>
          <w:i w:val="false"/>
          <w:color w:val="000000"/>
          <w:sz w:val="28"/>
        </w:rPr>
        <w:t>
      ИИН____________________________________________________________</w:t>
      </w:r>
    </w:p>
    <w:p>
      <w:pPr>
        <w:spacing w:after="0"/>
        <w:ind w:left="0"/>
        <w:jc w:val="both"/>
      </w:pPr>
      <w:r>
        <w:rPr>
          <w:rFonts w:ascii="Times New Roman"/>
          <w:b w:val="false"/>
          <w:i w:val="false"/>
          <w:color w:val="000000"/>
          <w:sz w:val="28"/>
        </w:rPr>
        <w:t>
      Страна постоянного проживания _________________________________</w:t>
      </w:r>
    </w:p>
    <w:p>
      <w:pPr>
        <w:spacing w:after="0"/>
        <w:ind w:left="0"/>
        <w:jc w:val="both"/>
      </w:pPr>
      <w:r>
        <w:rPr>
          <w:rFonts w:ascii="Times New Roman"/>
          <w:b w:val="false"/>
          <w:i w:val="false"/>
          <w:color w:val="000000"/>
          <w:sz w:val="28"/>
        </w:rPr>
        <w:t>
      Доля в уставном капитале % _________ Сумма вклада _____________</w:t>
      </w:r>
    </w:p>
    <w:p>
      <w:pPr>
        <w:spacing w:after="0"/>
        <w:ind w:left="0"/>
        <w:jc w:val="both"/>
      </w:pPr>
      <w:r>
        <w:rPr>
          <w:rFonts w:ascii="Times New Roman"/>
          <w:b w:val="false"/>
          <w:i w:val="false"/>
          <w:color w:val="000000"/>
          <w:sz w:val="28"/>
        </w:rPr>
        <w:t>
      Физическое лицо (иностранный гражданин):</w:t>
      </w:r>
    </w:p>
    <w:p>
      <w:pPr>
        <w:spacing w:after="0"/>
        <w:ind w:left="0"/>
        <w:jc w:val="both"/>
      </w:pPr>
      <w:r>
        <w:rPr>
          <w:rFonts w:ascii="Times New Roman"/>
          <w:b w:val="false"/>
          <w:i w:val="false"/>
          <w:color w:val="000000"/>
          <w:sz w:val="28"/>
        </w:rPr>
        <w:t>
      Ф.И.О. ________________________________________________________</w:t>
      </w:r>
    </w:p>
    <w:p>
      <w:pPr>
        <w:spacing w:after="0"/>
        <w:ind w:left="0"/>
        <w:jc w:val="both"/>
      </w:pPr>
      <w:r>
        <w:rPr>
          <w:rFonts w:ascii="Times New Roman"/>
          <w:b w:val="false"/>
          <w:i w:val="false"/>
          <w:color w:val="000000"/>
          <w:sz w:val="28"/>
        </w:rPr>
        <w:t>
      Документ, удостоверяющий личность _____________________________</w:t>
      </w:r>
    </w:p>
    <w:p>
      <w:pPr>
        <w:spacing w:after="0"/>
        <w:ind w:left="0"/>
        <w:jc w:val="both"/>
      </w:pPr>
      <w:r>
        <w:rPr>
          <w:rFonts w:ascii="Times New Roman"/>
          <w:b w:val="false"/>
          <w:i w:val="false"/>
          <w:color w:val="000000"/>
          <w:sz w:val="28"/>
        </w:rPr>
        <w:t>
       (номер, дата выдачи, кем выдан)</w:t>
      </w:r>
    </w:p>
    <w:p>
      <w:pPr>
        <w:spacing w:after="0"/>
        <w:ind w:left="0"/>
        <w:jc w:val="both"/>
      </w:pPr>
      <w:r>
        <w:rPr>
          <w:rFonts w:ascii="Times New Roman"/>
          <w:b w:val="false"/>
          <w:i w:val="false"/>
          <w:color w:val="000000"/>
          <w:sz w:val="28"/>
        </w:rPr>
        <w:t>
      Номер налоговой регистрации ___________________________________</w:t>
      </w:r>
    </w:p>
    <w:p>
      <w:pPr>
        <w:spacing w:after="0"/>
        <w:ind w:left="0"/>
        <w:jc w:val="both"/>
      </w:pPr>
      <w:r>
        <w:rPr>
          <w:rFonts w:ascii="Times New Roman"/>
          <w:b w:val="false"/>
          <w:i w:val="false"/>
          <w:color w:val="000000"/>
          <w:sz w:val="28"/>
        </w:rPr>
        <w:t>
      Страна постоянного проживания _________________________________</w:t>
      </w:r>
    </w:p>
    <w:p>
      <w:pPr>
        <w:spacing w:after="0"/>
        <w:ind w:left="0"/>
        <w:jc w:val="both"/>
      </w:pPr>
      <w:r>
        <w:rPr>
          <w:rFonts w:ascii="Times New Roman"/>
          <w:b w:val="false"/>
          <w:i w:val="false"/>
          <w:color w:val="000000"/>
          <w:sz w:val="28"/>
        </w:rPr>
        <w:t>
      Доля в уставном капитале % _______ Сумма вклада _______________</w:t>
      </w:r>
    </w:p>
    <w:p>
      <w:pPr>
        <w:spacing w:after="0"/>
        <w:ind w:left="0"/>
        <w:jc w:val="both"/>
      </w:pPr>
      <w:r>
        <w:rPr>
          <w:rFonts w:ascii="Times New Roman"/>
          <w:b w:val="false"/>
          <w:i w:val="false"/>
          <w:color w:val="000000"/>
          <w:sz w:val="28"/>
        </w:rPr>
        <w:t>
      13. Ожидаемая (примерная) численность занятых человек _________</w:t>
      </w:r>
    </w:p>
    <w:p>
      <w:pPr>
        <w:spacing w:after="0"/>
        <w:ind w:left="0"/>
        <w:jc w:val="both"/>
      </w:pPr>
      <w:r>
        <w:rPr>
          <w:rFonts w:ascii="Times New Roman"/>
          <w:b w:val="false"/>
          <w:i w:val="false"/>
          <w:color w:val="000000"/>
          <w:sz w:val="28"/>
        </w:rPr>
        <w:t>
      К заявлению прилагаются:_______________________________________</w:t>
      </w:r>
    </w:p>
    <w:p>
      <w:pPr>
        <w:spacing w:after="0"/>
        <w:ind w:left="0"/>
        <w:jc w:val="both"/>
      </w:pPr>
      <w:r>
        <w:rPr>
          <w:rFonts w:ascii="Times New Roman"/>
          <w:b w:val="false"/>
          <w:i w:val="false"/>
          <w:color w:val="000000"/>
          <w:sz w:val="28"/>
        </w:rPr>
        <w:t>
      (перечень документов)</w:t>
      </w:r>
    </w:p>
    <w:p>
      <w:pPr>
        <w:spacing w:after="0"/>
        <w:ind w:left="0"/>
        <w:jc w:val="both"/>
      </w:pPr>
      <w:r>
        <w:rPr>
          <w:rFonts w:ascii="Times New Roman"/>
          <w:b w:val="false"/>
          <w:i w:val="false"/>
          <w:color w:val="000000"/>
          <w:sz w:val="28"/>
        </w:rPr>
        <w:t>
      Ф.И.О. и подпись учредителя или лица, уполномоченного</w:t>
      </w:r>
    </w:p>
    <w:p>
      <w:pPr>
        <w:spacing w:after="0"/>
        <w:ind w:left="0"/>
        <w:jc w:val="both"/>
      </w:pPr>
      <w:r>
        <w:rPr>
          <w:rFonts w:ascii="Times New Roman"/>
          <w:b w:val="false"/>
          <w:i w:val="false"/>
          <w:color w:val="000000"/>
          <w:sz w:val="28"/>
        </w:rPr>
        <w:t>
      учредителем</w:t>
      </w:r>
    </w:p>
    <w:p>
      <w:pPr>
        <w:spacing w:after="0"/>
        <w:ind w:left="0"/>
        <w:jc w:val="both"/>
      </w:pPr>
      <w:r>
        <w:rPr>
          <w:rFonts w:ascii="Times New Roman"/>
          <w:b w:val="false"/>
          <w:i w:val="false"/>
          <w:color w:val="000000"/>
          <w:sz w:val="28"/>
        </w:rPr>
        <w:t>
      "____" _________________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(перерегистрации) юридических лиц –</w:t>
            </w:r>
            <w:r>
              <w:br/>
            </w:r>
            <w:r>
              <w:rPr>
                <w:rFonts w:ascii="Times New Roman"/>
                <w:b w:val="false"/>
                <w:i w:val="false"/>
                <w:color w:val="000000"/>
                <w:sz w:val="20"/>
              </w:rPr>
              <w:t>участников регионального</w:t>
            </w:r>
            <w:r>
              <w:br/>
            </w:r>
            <w:r>
              <w:rPr>
                <w:rFonts w:ascii="Times New Roman"/>
                <w:b w:val="false"/>
                <w:i w:val="false"/>
                <w:color w:val="000000"/>
                <w:sz w:val="20"/>
              </w:rPr>
              <w:t>финансового центра города Алматы</w:t>
            </w:r>
            <w:r>
              <w:br/>
            </w:r>
            <w:r>
              <w:rPr>
                <w:rFonts w:ascii="Times New Roman"/>
                <w:b w:val="false"/>
                <w:i w:val="false"/>
                <w:color w:val="000000"/>
                <w:sz w:val="20"/>
              </w:rPr>
              <w:t>Форма 3</w:t>
            </w: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(наименование регистрирующего органа)</w:t>
      </w:r>
    </w:p>
    <w:bookmarkStart w:name="z62" w:id="49"/>
    <w:p>
      <w:pPr>
        <w:spacing w:after="0"/>
        <w:ind w:left="0"/>
        <w:jc w:val="both"/>
      </w:pPr>
      <w:r>
        <w:rPr>
          <w:rFonts w:ascii="Times New Roman"/>
          <w:b w:val="false"/>
          <w:i w:val="false"/>
          <w:color w:val="000000"/>
          <w:sz w:val="28"/>
        </w:rPr>
        <w:t>
      Заявление</w:t>
      </w:r>
    </w:p>
    <w:bookmarkEnd w:id="49"/>
    <w:p>
      <w:pPr>
        <w:spacing w:after="0"/>
        <w:ind w:left="0"/>
        <w:jc w:val="both"/>
      </w:pPr>
      <w:r>
        <w:rPr>
          <w:rFonts w:ascii="Times New Roman"/>
          <w:b w:val="false"/>
          <w:i w:val="false"/>
          <w:color w:val="000000"/>
          <w:sz w:val="28"/>
        </w:rPr>
        <w:t>
       о выдаче дубликата устава юридического лица – участника</w:t>
      </w:r>
    </w:p>
    <w:p>
      <w:pPr>
        <w:spacing w:after="0"/>
        <w:ind w:left="0"/>
        <w:jc w:val="both"/>
      </w:pPr>
      <w:r>
        <w:rPr>
          <w:rFonts w:ascii="Times New Roman"/>
          <w:b w:val="false"/>
          <w:i w:val="false"/>
          <w:color w:val="000000"/>
          <w:sz w:val="28"/>
        </w:rPr>
        <w:t>
      регионального финансового центра города Алматы</w:t>
      </w:r>
    </w:p>
    <w:p>
      <w:pPr>
        <w:spacing w:after="0"/>
        <w:ind w:left="0"/>
        <w:jc w:val="both"/>
      </w:pPr>
      <w:r>
        <w:rPr>
          <w:rFonts w:ascii="Times New Roman"/>
          <w:b w:val="false"/>
          <w:i w:val="false"/>
          <w:color w:val="000000"/>
          <w:sz w:val="28"/>
        </w:rPr>
        <w:t>
      1. Наименование юридического лица _____________________________</w:t>
      </w:r>
    </w:p>
    <w:p>
      <w:pPr>
        <w:spacing w:after="0"/>
        <w:ind w:left="0"/>
        <w:jc w:val="both"/>
      </w:pPr>
      <w:r>
        <w:rPr>
          <w:rFonts w:ascii="Times New Roman"/>
          <w:b w:val="false"/>
          <w:i w:val="false"/>
          <w:color w:val="000000"/>
          <w:sz w:val="28"/>
        </w:rPr>
        <w:t>
      2. БИН ________________________________________________________</w:t>
      </w:r>
    </w:p>
    <w:p>
      <w:pPr>
        <w:spacing w:after="0"/>
        <w:ind w:left="0"/>
        <w:jc w:val="both"/>
      </w:pPr>
      <w:r>
        <w:rPr>
          <w:rFonts w:ascii="Times New Roman"/>
          <w:b w:val="false"/>
          <w:i w:val="false"/>
          <w:color w:val="000000"/>
          <w:sz w:val="28"/>
        </w:rPr>
        <w:t>
      3. Основание для выдачи дубликата устава _____________________</w:t>
      </w:r>
    </w:p>
    <w:p>
      <w:pPr>
        <w:spacing w:after="0"/>
        <w:ind w:left="0"/>
        <w:jc w:val="both"/>
      </w:pPr>
      <w:r>
        <w:rPr>
          <w:rFonts w:ascii="Times New Roman"/>
          <w:b w:val="false"/>
          <w:i w:val="false"/>
          <w:color w:val="000000"/>
          <w:sz w:val="28"/>
        </w:rPr>
        <w:t>
       (обстоятельства утери устава)</w:t>
      </w:r>
    </w:p>
    <w:p>
      <w:pPr>
        <w:spacing w:after="0"/>
        <w:ind w:left="0"/>
        <w:jc w:val="both"/>
      </w:pPr>
      <w:r>
        <w:rPr>
          <w:rFonts w:ascii="Times New Roman"/>
          <w:b w:val="false"/>
          <w:i w:val="false"/>
          <w:color w:val="000000"/>
          <w:sz w:val="28"/>
        </w:rPr>
        <w:t>
      4. Дата и номер решения уполномоченного органа участника</w:t>
      </w:r>
    </w:p>
    <w:p>
      <w:pPr>
        <w:spacing w:after="0"/>
        <w:ind w:left="0"/>
        <w:jc w:val="both"/>
      </w:pPr>
      <w:r>
        <w:rPr>
          <w:rFonts w:ascii="Times New Roman"/>
          <w:b w:val="false"/>
          <w:i w:val="false"/>
          <w:color w:val="000000"/>
          <w:sz w:val="28"/>
        </w:rPr>
        <w:t>
      финансового центра о получении дубликата устава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Наименование, номер и дата периодического печатного издания,</w:t>
      </w:r>
    </w:p>
    <w:p>
      <w:pPr>
        <w:spacing w:after="0"/>
        <w:ind w:left="0"/>
        <w:jc w:val="both"/>
      </w:pPr>
      <w:r>
        <w:rPr>
          <w:rFonts w:ascii="Times New Roman"/>
          <w:b w:val="false"/>
          <w:i w:val="false"/>
          <w:color w:val="000000"/>
          <w:sz w:val="28"/>
        </w:rPr>
        <w:t>
      в котором опубликовано объявление об утере устава ___________________</w:t>
      </w:r>
    </w:p>
    <w:p>
      <w:pPr>
        <w:spacing w:after="0"/>
        <w:ind w:left="0"/>
        <w:jc w:val="both"/>
      </w:pPr>
      <w:r>
        <w:rPr>
          <w:rFonts w:ascii="Times New Roman"/>
          <w:b w:val="false"/>
          <w:i w:val="false"/>
          <w:color w:val="000000"/>
          <w:sz w:val="28"/>
        </w:rPr>
        <w:t>
      К заявлению прилагаются: ____________________________________________</w:t>
      </w:r>
    </w:p>
    <w:p>
      <w:pPr>
        <w:spacing w:after="0"/>
        <w:ind w:left="0"/>
        <w:jc w:val="both"/>
      </w:pPr>
      <w:r>
        <w:rPr>
          <w:rFonts w:ascii="Times New Roman"/>
          <w:b w:val="false"/>
          <w:i w:val="false"/>
          <w:color w:val="000000"/>
          <w:sz w:val="28"/>
        </w:rPr>
        <w:t>
      (перечень документов)</w:t>
      </w:r>
    </w:p>
    <w:p>
      <w:pPr>
        <w:spacing w:after="0"/>
        <w:ind w:left="0"/>
        <w:jc w:val="both"/>
      </w:pPr>
      <w:r>
        <w:rPr>
          <w:rFonts w:ascii="Times New Roman"/>
          <w:b w:val="false"/>
          <w:i w:val="false"/>
          <w:color w:val="000000"/>
          <w:sz w:val="28"/>
        </w:rPr>
        <w:t>
      Ф.И.О. и подпись руководителя</w:t>
      </w:r>
    </w:p>
    <w:p>
      <w:pPr>
        <w:spacing w:after="0"/>
        <w:ind w:left="0"/>
        <w:jc w:val="both"/>
      </w:pPr>
      <w:r>
        <w:rPr>
          <w:rFonts w:ascii="Times New Roman"/>
          <w:b w:val="false"/>
          <w:i w:val="false"/>
          <w:color w:val="000000"/>
          <w:sz w:val="28"/>
        </w:rPr>
        <w:t>
      "____" 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(перерегистрации) юридических лиц –</w:t>
            </w:r>
            <w:r>
              <w:br/>
            </w:r>
            <w:r>
              <w:rPr>
                <w:rFonts w:ascii="Times New Roman"/>
                <w:b w:val="false"/>
                <w:i w:val="false"/>
                <w:color w:val="000000"/>
                <w:sz w:val="20"/>
              </w:rPr>
              <w:t>участников регионального</w:t>
            </w:r>
            <w:r>
              <w:br/>
            </w:r>
            <w:r>
              <w:rPr>
                <w:rFonts w:ascii="Times New Roman"/>
                <w:b w:val="false"/>
                <w:i w:val="false"/>
                <w:color w:val="000000"/>
                <w:sz w:val="20"/>
              </w:rPr>
              <w:t>финансового центра города Алматы</w:t>
            </w:r>
            <w:r>
              <w:br/>
            </w:r>
            <w:r>
              <w:rPr>
                <w:rFonts w:ascii="Times New Roman"/>
                <w:b w:val="false"/>
                <w:i w:val="false"/>
                <w:color w:val="000000"/>
                <w:sz w:val="20"/>
              </w:rPr>
              <w:t>Форма 4</w:t>
            </w:r>
          </w:p>
        </w:tc>
      </w:tr>
    </w:tbl>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(наименование регистрирующего органа)</w:t>
      </w:r>
    </w:p>
    <w:bookmarkStart w:name="z63" w:id="50"/>
    <w:p>
      <w:pPr>
        <w:spacing w:after="0"/>
        <w:ind w:left="0"/>
        <w:jc w:val="both"/>
      </w:pPr>
      <w:r>
        <w:rPr>
          <w:rFonts w:ascii="Times New Roman"/>
          <w:b w:val="false"/>
          <w:i w:val="false"/>
          <w:color w:val="000000"/>
          <w:sz w:val="28"/>
        </w:rPr>
        <w:t>
      Заявление</w:t>
      </w:r>
    </w:p>
    <w:bookmarkEnd w:id="50"/>
    <w:p>
      <w:pPr>
        <w:spacing w:after="0"/>
        <w:ind w:left="0"/>
        <w:jc w:val="both"/>
      </w:pPr>
      <w:r>
        <w:rPr>
          <w:rFonts w:ascii="Times New Roman"/>
          <w:b w:val="false"/>
          <w:i w:val="false"/>
          <w:color w:val="000000"/>
          <w:sz w:val="28"/>
        </w:rPr>
        <w:t>
       о регистрации ликвидации деятельности юридического лица –</w:t>
      </w:r>
    </w:p>
    <w:p>
      <w:pPr>
        <w:spacing w:after="0"/>
        <w:ind w:left="0"/>
        <w:jc w:val="both"/>
      </w:pPr>
      <w:r>
        <w:rPr>
          <w:rFonts w:ascii="Times New Roman"/>
          <w:b w:val="false"/>
          <w:i w:val="false"/>
          <w:color w:val="000000"/>
          <w:sz w:val="28"/>
        </w:rPr>
        <w:t>
       участника регионального финансового центра города Алматы</w:t>
      </w:r>
    </w:p>
    <w:p>
      <w:pPr>
        <w:spacing w:after="0"/>
        <w:ind w:left="0"/>
        <w:jc w:val="both"/>
      </w:pPr>
      <w:r>
        <w:rPr>
          <w:rFonts w:ascii="Times New Roman"/>
          <w:b w:val="false"/>
          <w:i w:val="false"/>
          <w:color w:val="000000"/>
          <w:sz w:val="28"/>
        </w:rPr>
        <w:t>
      1. Наименование прекращающего деятельность юридического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БИН ________________________________________________________</w:t>
      </w:r>
    </w:p>
    <w:p>
      <w:pPr>
        <w:spacing w:after="0"/>
        <w:ind w:left="0"/>
        <w:jc w:val="both"/>
      </w:pPr>
      <w:r>
        <w:rPr>
          <w:rFonts w:ascii="Times New Roman"/>
          <w:b w:val="false"/>
          <w:i w:val="false"/>
          <w:color w:val="000000"/>
          <w:sz w:val="28"/>
        </w:rPr>
        <w:t>
      3. Основание ликвидации _______________________________________</w:t>
      </w:r>
    </w:p>
    <w:p>
      <w:pPr>
        <w:spacing w:after="0"/>
        <w:ind w:left="0"/>
        <w:jc w:val="both"/>
      </w:pPr>
      <w:r>
        <w:rPr>
          <w:rFonts w:ascii="Times New Roman"/>
          <w:b w:val="false"/>
          <w:i w:val="false"/>
          <w:color w:val="000000"/>
          <w:sz w:val="28"/>
        </w:rPr>
        <w:t>
      4. Ликвидация юридического лица (укажите в соответствующем</w:t>
      </w:r>
    </w:p>
    <w:p>
      <w:pPr>
        <w:spacing w:after="0"/>
        <w:ind w:left="0"/>
        <w:jc w:val="both"/>
      </w:pPr>
      <w:r>
        <w:rPr>
          <w:rFonts w:ascii="Times New Roman"/>
          <w:b w:val="false"/>
          <w:i w:val="false"/>
          <w:color w:val="000000"/>
          <w:sz w:val="28"/>
        </w:rPr>
        <w:t>
      подпункте х):</w:t>
      </w:r>
    </w:p>
    <w:p>
      <w:pPr>
        <w:spacing w:after="0"/>
        <w:ind w:left="0"/>
        <w:jc w:val="both"/>
      </w:pPr>
      <w:r>
        <w:rPr>
          <w:rFonts w:ascii="Times New Roman"/>
          <w:b w:val="false"/>
          <w:i w:val="false"/>
          <w:color w:val="000000"/>
          <w:sz w:val="28"/>
        </w:rPr>
        <w:t>
      1) добровольная _______________ 2) принудительная _____________</w:t>
      </w:r>
    </w:p>
    <w:p>
      <w:pPr>
        <w:spacing w:after="0"/>
        <w:ind w:left="0"/>
        <w:jc w:val="both"/>
      </w:pPr>
      <w:r>
        <w:rPr>
          <w:rFonts w:ascii="Times New Roman"/>
          <w:b w:val="false"/>
          <w:i w:val="false"/>
          <w:color w:val="000000"/>
          <w:sz w:val="28"/>
        </w:rPr>
        <w:t>
      5. Номер решения и дата его принятия __________________________</w:t>
      </w:r>
    </w:p>
    <w:p>
      <w:pPr>
        <w:spacing w:after="0"/>
        <w:ind w:left="0"/>
        <w:jc w:val="both"/>
      </w:pPr>
      <w:r>
        <w:rPr>
          <w:rFonts w:ascii="Times New Roman"/>
          <w:b w:val="false"/>
          <w:i w:val="false"/>
          <w:color w:val="000000"/>
          <w:sz w:val="28"/>
        </w:rPr>
        <w:t>
      6. Дата, номер и наименование печатного издания, в котором</w:t>
      </w:r>
    </w:p>
    <w:p>
      <w:pPr>
        <w:spacing w:after="0"/>
        <w:ind w:left="0"/>
        <w:jc w:val="both"/>
      </w:pPr>
      <w:r>
        <w:rPr>
          <w:rFonts w:ascii="Times New Roman"/>
          <w:b w:val="false"/>
          <w:i w:val="false"/>
          <w:color w:val="000000"/>
          <w:sz w:val="28"/>
        </w:rPr>
        <w:t>
      опубликовано объявление о ликвидации юридического лица - участника</w:t>
      </w:r>
    </w:p>
    <w:p>
      <w:pPr>
        <w:spacing w:after="0"/>
        <w:ind w:left="0"/>
        <w:jc w:val="both"/>
      </w:pPr>
      <w:r>
        <w:rPr>
          <w:rFonts w:ascii="Times New Roman"/>
          <w:b w:val="false"/>
          <w:i w:val="false"/>
          <w:color w:val="000000"/>
          <w:sz w:val="28"/>
        </w:rPr>
        <w:t>
      финансового центра __________________________________________________</w:t>
      </w:r>
    </w:p>
    <w:p>
      <w:pPr>
        <w:spacing w:after="0"/>
        <w:ind w:left="0"/>
        <w:jc w:val="both"/>
      </w:pPr>
      <w:r>
        <w:rPr>
          <w:rFonts w:ascii="Times New Roman"/>
          <w:b w:val="false"/>
          <w:i w:val="false"/>
          <w:color w:val="000000"/>
          <w:sz w:val="28"/>
        </w:rPr>
        <w:t>
      К заявлению прилагаются: ____________________________________________</w:t>
      </w:r>
    </w:p>
    <w:p>
      <w:pPr>
        <w:spacing w:after="0"/>
        <w:ind w:left="0"/>
        <w:jc w:val="both"/>
      </w:pPr>
      <w:r>
        <w:rPr>
          <w:rFonts w:ascii="Times New Roman"/>
          <w:b w:val="false"/>
          <w:i w:val="false"/>
          <w:color w:val="000000"/>
          <w:sz w:val="28"/>
        </w:rPr>
        <w:t>
      (перечень документов)</w:t>
      </w:r>
    </w:p>
    <w:p>
      <w:pPr>
        <w:spacing w:after="0"/>
        <w:ind w:left="0"/>
        <w:jc w:val="both"/>
      </w:pPr>
      <w:r>
        <w:rPr>
          <w:rFonts w:ascii="Times New Roman"/>
          <w:b w:val="false"/>
          <w:i w:val="false"/>
          <w:color w:val="000000"/>
          <w:sz w:val="28"/>
        </w:rPr>
        <w:t>
      Ф.И.О. и подпись собственника или лица, уполномоченного собственником</w:t>
      </w:r>
    </w:p>
    <w:p>
      <w:pPr>
        <w:spacing w:after="0"/>
        <w:ind w:left="0"/>
        <w:jc w:val="both"/>
      </w:pPr>
      <w:r>
        <w:rPr>
          <w:rFonts w:ascii="Times New Roman"/>
          <w:b w:val="false"/>
          <w:i w:val="false"/>
          <w:color w:val="000000"/>
          <w:sz w:val="28"/>
        </w:rPr>
        <w:t>
      "____" _____________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февраля 2013 года № 62 </w:t>
            </w:r>
          </w:p>
        </w:tc>
      </w:tr>
    </w:tbl>
    <w:bookmarkStart w:name="z55" w:id="51"/>
    <w:p>
      <w:pPr>
        <w:spacing w:after="0"/>
        <w:ind w:left="0"/>
        <w:jc w:val="left"/>
      </w:pPr>
      <w:r>
        <w:rPr>
          <w:rFonts w:ascii="Times New Roman"/>
          <w:b/>
          <w:i w:val="false"/>
          <w:color w:val="000000"/>
        </w:rPr>
        <w:t xml:space="preserve"> Перечень нормативных правовых актов Республики Казахстан,</w:t>
      </w:r>
      <w:r>
        <w:br/>
      </w:r>
      <w:r>
        <w:rPr>
          <w:rFonts w:ascii="Times New Roman"/>
          <w:b/>
          <w:i w:val="false"/>
          <w:color w:val="000000"/>
        </w:rPr>
        <w:t>признаваемых утратившими силу</w:t>
      </w:r>
    </w:p>
    <w:bookmarkEnd w:id="51"/>
    <w:bookmarkStart w:name="z56" w:id="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деятельности регионального финансового центра города Алматы от 2 июля 2007 года № 02-02/158а "Об утверждении Правил государственной регистрации (перерегистрации) юридических лиц – участников регионального финансового центра города Алматы" (зарегистрированный в Реестре государственной регистрации нормативных правовых актов под № 4834, опубликованный в Собрании актов центральных исполнительных и иных центральных государственных органов Республики Казахстан, 2007 г., май-июль).</w:t>
      </w:r>
    </w:p>
    <w:bookmarkEnd w:id="52"/>
    <w:bookmarkStart w:name="z57" w:id="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деятельности регионального финансового центра города Алматы от 25 января 2008 года № 02-02/12 "О внесении изменений и дополнений в приказ Председателя Агентства Республики Казахстан по регулированию деятельности регионального финансового центра города Алматы от 2 июля 2007 года № 02-02/158а "Об утверждении Правил государственной регистрации (перерегистрации) юридических лиц – участников регионального финансового центра города Алматы" (зарегистрированный в Реестре государственной регистрации нормативных правовых актов под № 5179, опубликованный в Собрании актов центральных исполнительных и иных государственных органов Республики Казахстан № 7 от 17 июля 2008 года).</w:t>
      </w:r>
    </w:p>
    <w:bookmarkEnd w:id="53"/>
    <w:bookmarkStart w:name="z58" w:id="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деятельности регионального финансового центра города Алматы от 23 февраля 2010 года № 04.2-40/44 "О внесении изменений и дополнений в приказ Председателя Агентства Республики Казахстан по регулированию деятельности регионального финансового центра города Алматы от 2 июля 2007 года № 02-02/158а "Об утверждении Правил государственной регистрации (перерегистрации) юридических лиц – участников регионального финансового центра города Алматы" и признании утратившими силу некоторых приказов Председателя Агентства Республики Казахстан по регулированию деятельности регионального финансового центра города Алматы" (зарегистрированный в Реестре государственной регистрации нормативных правовых актов под № 6202).</w:t>
      </w:r>
    </w:p>
    <w:bookmarkEnd w:id="54"/>
    <w:bookmarkStart w:name="z59" w:id="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деятельности регионального финансового центра города Алматы от 30 ноября 2010 года № 04.2-40/181 "О внесении изменений и дополнений в приказ Председателя Агентства Республики Казахстан по регулированию деятельности регионального финансового центра города Алматы от 2 июля 2007 года № 02-02/158а "Об утверждении Правил государственной регистрации (перерегистрации) юридических лиц – участников регионального финансового центра города Алматы" (зарегистрированный в Реестре государственной регистрации нормативных правовых актов под № 6712, опубликованный "Казахстанская правда" от 18 января 2011 г. № 15-16 (26436-26437).</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