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dd9c" w14:textId="409d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и представления бюджетной заявки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экономики и бюджетного планирования Республики Казахстан от 13 марта 2013 года № 73. Зарегистрирован в Министерстве юстиции Республики Казахстан 1 апреля 2013 года № 8399. Утратил силу приказом Министра финансов Республики Казахстан от 24 ноября 2014 года № 511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24.11.2014 </w:t>
      </w:r>
      <w:r>
        <w:rPr>
          <w:rFonts w:ascii="Times New Roman"/>
          <w:b w:val="false"/>
          <w:i w:val="false"/>
          <w:color w:val="ff0000"/>
          <w:sz w:val="28"/>
        </w:rPr>
        <w:t>№ 511</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67 Бюджетного кодекса Республики Казахстан от 4 декабря 2008 года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составления и представления бюджетной заявки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w:t>
      </w:r>
      <w:r>
        <w:rPr>
          <w:rFonts w:ascii="Times New Roman"/>
          <w:b w:val="false"/>
          <w:i w:val="false"/>
          <w:color w:val="000000"/>
          <w:sz w:val="28"/>
        </w:rPr>
        <w:t>приказ</w:t>
      </w:r>
      <w:r>
        <w:rPr>
          <w:rFonts w:ascii="Times New Roman"/>
          <w:b w:val="false"/>
          <w:i w:val="false"/>
          <w:color w:val="000000"/>
          <w:sz w:val="28"/>
        </w:rPr>
        <w:t xml:space="preserve"> и. о. Министра финансов Республики Казахстан от 29 декабря 2012 года № 584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от 28 января 2013 года за № 8304).</w:t>
      </w:r>
      <w:r>
        <w:br/>
      </w:r>
      <w:r>
        <w:rPr>
          <w:rFonts w:ascii="Times New Roman"/>
          <w:b w:val="false"/>
          <w:i w:val="false"/>
          <w:color w:val="000000"/>
          <w:sz w:val="28"/>
        </w:rPr>
        <w:t>
</w:t>
      </w:r>
      <w:r>
        <w:rPr>
          <w:rFonts w:ascii="Times New Roman"/>
          <w:b w:val="false"/>
          <w:i w:val="false"/>
          <w:color w:val="000000"/>
          <w:sz w:val="28"/>
        </w:rPr>
        <w:t>
      3. Департаменту бюджетного планирования и прогнозирования (Савельева Т.М.) обеспечить государственную регистрацию настоящего приказа в Министерстве юстиции Республики Казахстан и его официальное опубликование в официальных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официального опубликования.</w:t>
      </w:r>
    </w:p>
    <w:bookmarkEnd w:id="0"/>
    <w:p>
      <w:pPr>
        <w:spacing w:after="0"/>
        <w:ind w:left="0"/>
        <w:jc w:val="both"/>
      </w:pPr>
      <w:r>
        <w:rPr>
          <w:rFonts w:ascii="Times New Roman"/>
          <w:b w:val="false"/>
          <w:i/>
          <w:color w:val="000000"/>
          <w:sz w:val="28"/>
        </w:rPr>
        <w:t>      Министр                                    Е. Досаев</w:t>
      </w:r>
    </w:p>
    <w:bookmarkStart w:name="z6"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экономики и бюджетного планирования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марта 2013 года № 73    </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и представления бюджетной заявки</w:t>
      </w:r>
    </w:p>
    <w:bookmarkEnd w:id="2"/>
    <w:bookmarkStart w:name="z8" w:id="3"/>
    <w:p>
      <w:pPr>
        <w:spacing w:after="0"/>
        <w:ind w:left="0"/>
        <w:jc w:val="both"/>
      </w:pPr>
      <w:r>
        <w:rPr>
          <w:rFonts w:ascii="Times New Roman"/>
          <w:b w:val="false"/>
          <w:i w:val="false"/>
          <w:color w:val="000000"/>
          <w:sz w:val="28"/>
        </w:rPr>
        <w:t>
      1. Настоящие Правила составления и представления бюджетной заявки (далее – Правила) определяют порядок составления и представления бюджетной заявки администраторами бюджетных программ на очередной плановый период.</w:t>
      </w:r>
    </w:p>
    <w:bookmarkEnd w:id="3"/>
    <w:bookmarkStart w:name="z9" w:id="4"/>
    <w:p>
      <w:pPr>
        <w:spacing w:after="0"/>
        <w:ind w:left="0"/>
        <w:jc w:val="left"/>
      </w:pPr>
      <w:r>
        <w:rPr>
          <w:rFonts w:ascii="Times New Roman"/>
          <w:b/>
          <w:i w:val="false"/>
          <w:color w:val="000000"/>
        </w:rPr>
        <w:t xml:space="preserve"> 
1. Составление бюджетной заявки</w:t>
      </w:r>
    </w:p>
    <w:bookmarkEnd w:id="4"/>
    <w:bookmarkStart w:name="z10" w:id="5"/>
    <w:p>
      <w:pPr>
        <w:spacing w:after="0"/>
        <w:ind w:left="0"/>
        <w:jc w:val="both"/>
      </w:pPr>
      <w:r>
        <w:rPr>
          <w:rFonts w:ascii="Times New Roman"/>
          <w:b w:val="false"/>
          <w:i w:val="false"/>
          <w:color w:val="000000"/>
          <w:sz w:val="28"/>
        </w:rPr>
        <w:t>
      2. Основной целью составления бюджетной заявки является обоснование объемов расходов при разработке проектов республиканского и местных бюджетов на базе количественной и финансовой информации о необходимых ресурсах и результатах выполнения бюджетных программ.</w:t>
      </w:r>
      <w:r>
        <w:br/>
      </w:r>
      <w:r>
        <w:rPr>
          <w:rFonts w:ascii="Times New Roman"/>
          <w:b w:val="false"/>
          <w:i w:val="false"/>
          <w:color w:val="000000"/>
          <w:sz w:val="28"/>
        </w:rPr>
        <w:t>
</w:t>
      </w:r>
      <w:r>
        <w:rPr>
          <w:rFonts w:ascii="Times New Roman"/>
          <w:b w:val="false"/>
          <w:i w:val="false"/>
          <w:color w:val="000000"/>
          <w:sz w:val="28"/>
        </w:rPr>
        <w:t>
      3. Бюджетная заявка представляет собой совокупность документов, составляемых администратором бюджетных программ на очередной плановый период для обоснования объемов расходов, подразделяемых на базовые расходы и расходы на новые инициативы.</w:t>
      </w:r>
      <w:r>
        <w:br/>
      </w:r>
      <w:r>
        <w:rPr>
          <w:rFonts w:ascii="Times New Roman"/>
          <w:b w:val="false"/>
          <w:i w:val="false"/>
          <w:color w:val="000000"/>
          <w:sz w:val="28"/>
        </w:rPr>
        <w:t>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Бюджетного кодекса Республики Казахстан (далее – Бюджетный кодекс) базовыми расходами являются расходы постоянного характера, капитальные расходы, а также расходы на начатые (продолжающиеся) бюджетные инвестиционные проекты и выполнение принятых государственных концессионных обязательств.</w:t>
      </w:r>
      <w:r>
        <w:br/>
      </w:r>
      <w:r>
        <w:rPr>
          <w:rFonts w:ascii="Times New Roman"/>
          <w:b w:val="false"/>
          <w:i w:val="false"/>
          <w:color w:val="000000"/>
          <w:sz w:val="28"/>
        </w:rPr>
        <w:t>
      Расходами постоянного характера являются расходы, связанные с выполнением государственных функций, полномочий и оказанием государственных услуг, выплатами трансфертов и другими обязательствами государства.</w:t>
      </w:r>
      <w:r>
        <w:br/>
      </w:r>
      <w:r>
        <w:rPr>
          <w:rFonts w:ascii="Times New Roman"/>
          <w:b w:val="false"/>
          <w:i w:val="false"/>
          <w:color w:val="000000"/>
          <w:sz w:val="28"/>
        </w:rPr>
        <w:t>
      К расходам на новые инициативы относятся расходы, направленные на:</w:t>
      </w:r>
      <w:r>
        <w:br/>
      </w:r>
      <w:r>
        <w:rPr>
          <w:rFonts w:ascii="Times New Roman"/>
          <w:b w:val="false"/>
          <w:i w:val="false"/>
          <w:color w:val="000000"/>
          <w:sz w:val="28"/>
        </w:rPr>
        <w:t>
      реализацию новых приоритетных направлений социально-экономического развития в соответствии со стратегическими и программными документами, в последующем финансируемых по новым бюджетным программам;</w:t>
      </w:r>
      <w:r>
        <w:br/>
      </w:r>
      <w:r>
        <w:rPr>
          <w:rFonts w:ascii="Times New Roman"/>
          <w:b w:val="false"/>
          <w:i w:val="false"/>
          <w:color w:val="000000"/>
          <w:sz w:val="28"/>
        </w:rPr>
        <w:t>
      увеличение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оказываемых государственных услуг) в рамках существующих бюджетных программ.</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изменением, внесенным приказом Министра экономики и бюджетного планирования РК от 31.01.2014 </w:t>
      </w:r>
      <w:r>
        <w:rPr>
          <w:rFonts w:ascii="Times New Roman"/>
          <w:b w:val="false"/>
          <w:i w:val="false"/>
          <w:color w:val="000000"/>
          <w:sz w:val="28"/>
        </w:rPr>
        <w:t>№ 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Бюджетная заявка составляется на основе:</w:t>
      </w:r>
      <w:r>
        <w:br/>
      </w:r>
      <w:r>
        <w:rPr>
          <w:rFonts w:ascii="Times New Roman"/>
          <w:b w:val="false"/>
          <w:i w:val="false"/>
          <w:color w:val="000000"/>
          <w:sz w:val="28"/>
        </w:rPr>
        <w:t>
      </w:t>
      </w:r>
      <w:r>
        <w:rPr>
          <w:rFonts w:ascii="Times New Roman"/>
          <w:b w:val="false"/>
          <w:i w:val="false"/>
          <w:color w:val="000000"/>
          <w:sz w:val="28"/>
        </w:rPr>
        <w:t>лимитов</w:t>
      </w:r>
      <w:r>
        <w:rPr>
          <w:rFonts w:ascii="Times New Roman"/>
          <w:b w:val="false"/>
          <w:i w:val="false"/>
          <w:color w:val="000000"/>
          <w:sz w:val="28"/>
        </w:rPr>
        <w:t xml:space="preserve"> расходов администраторов бюджетных программ, лимитов на новые инициативы;</w:t>
      </w:r>
      <w:r>
        <w:br/>
      </w:r>
      <w:r>
        <w:rPr>
          <w:rFonts w:ascii="Times New Roman"/>
          <w:b w:val="false"/>
          <w:i w:val="false"/>
          <w:color w:val="000000"/>
          <w:sz w:val="28"/>
        </w:rPr>
        <w:t>
      проекта стратегического плана и (или) проекта изменений и дополнений в стратегические планы;</w:t>
      </w:r>
      <w:r>
        <w:br/>
      </w:r>
      <w:r>
        <w:rPr>
          <w:rFonts w:ascii="Times New Roman"/>
          <w:b w:val="false"/>
          <w:i w:val="false"/>
          <w:color w:val="000000"/>
          <w:sz w:val="28"/>
        </w:rPr>
        <w:t>
      проектов бюджетных программ, администраторов бюджетных программ;</w:t>
      </w:r>
      <w:r>
        <w:br/>
      </w:r>
      <w:r>
        <w:rPr>
          <w:rFonts w:ascii="Times New Roman"/>
          <w:b w:val="false"/>
          <w:i w:val="false"/>
          <w:color w:val="000000"/>
          <w:sz w:val="28"/>
        </w:rPr>
        <w:t>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Республики Казахстан, утвержденной приказом Министра экономики и бюджетного планирования от 13 марта 2013 года № 71 (зарегистрированный в Реестре государственной регистрации нормативных правовых актов за № 8397) (далее - Единая бюджетная классификация);</w:t>
      </w:r>
      <w:r>
        <w:br/>
      </w:r>
      <w:r>
        <w:rPr>
          <w:rFonts w:ascii="Times New Roman"/>
          <w:b w:val="false"/>
          <w:i w:val="false"/>
          <w:color w:val="000000"/>
          <w:sz w:val="28"/>
        </w:rPr>
        <w:t>
      бюджетной заявки истекшего планового периода;</w:t>
      </w:r>
      <w:r>
        <w:br/>
      </w:r>
      <w:r>
        <w:rPr>
          <w:rFonts w:ascii="Times New Roman"/>
          <w:b w:val="false"/>
          <w:i w:val="false"/>
          <w:color w:val="000000"/>
          <w:sz w:val="28"/>
        </w:rPr>
        <w:t>
      отчета о реализации стратегического плана за отчетный финансовый год;</w:t>
      </w:r>
      <w:r>
        <w:br/>
      </w:r>
      <w:r>
        <w:rPr>
          <w:rFonts w:ascii="Times New Roman"/>
          <w:b w:val="false"/>
          <w:i w:val="false"/>
          <w:color w:val="000000"/>
          <w:sz w:val="28"/>
        </w:rPr>
        <w:t>
      натуральных норм.</w:t>
      </w:r>
      <w:r>
        <w:br/>
      </w:r>
      <w:r>
        <w:rPr>
          <w:rFonts w:ascii="Times New Roman"/>
          <w:b w:val="false"/>
          <w:i w:val="false"/>
          <w:color w:val="000000"/>
          <w:sz w:val="28"/>
        </w:rPr>
        <w:t>
      Бюджетная заявка составляется в пределах лимитов расходов администраторов бюджетных программ, лимитов на новые инициативы.</w:t>
      </w:r>
      <w:r>
        <w:br/>
      </w:r>
      <w:r>
        <w:rPr>
          <w:rFonts w:ascii="Times New Roman"/>
          <w:b w:val="false"/>
          <w:i w:val="false"/>
          <w:color w:val="000000"/>
          <w:sz w:val="28"/>
        </w:rPr>
        <w:t>
      При превышении объемов расходов, предусмотренных бюджетной заявкой, установленных лимитов расходов администраторов бюджетных программ, лимитов на новые инициативы, бюджетная заявка подлежит возврату администратору бюджетных программ без рассмотрения.</w:t>
      </w:r>
      <w:r>
        <w:br/>
      </w:r>
      <w:r>
        <w:rPr>
          <w:rFonts w:ascii="Times New Roman"/>
          <w:b w:val="false"/>
          <w:i w:val="false"/>
          <w:color w:val="000000"/>
          <w:sz w:val="28"/>
        </w:rPr>
        <w:t>
      Администратор бюджетных программ представляет приведенную в соответствие с лимитами бюджетную заявку в центральный или местный уполномоченные органы по государственному планированию в течение трех рабочих дней с даты ее возврата.</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приказа Министра экономики и бюджетного планирования РК от 31.01.2014 </w:t>
      </w:r>
      <w:r>
        <w:rPr>
          <w:rFonts w:ascii="Times New Roman"/>
          <w:b w:val="false"/>
          <w:i w:val="false"/>
          <w:color w:val="000000"/>
          <w:sz w:val="28"/>
        </w:rPr>
        <w:t>№ 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Данные бюджетной заявки должны отражать реальную и полную информацию о бюджетных программах, собранную на основе объективных характеристик каждой бюджетной программы.</w:t>
      </w:r>
      <w:r>
        <w:br/>
      </w:r>
      <w:r>
        <w:rPr>
          <w:rFonts w:ascii="Times New Roman"/>
          <w:b w:val="false"/>
          <w:i w:val="false"/>
          <w:color w:val="000000"/>
          <w:sz w:val="28"/>
        </w:rPr>
        <w:t>
</w:t>
      </w:r>
      <w:r>
        <w:rPr>
          <w:rFonts w:ascii="Times New Roman"/>
          <w:b w:val="false"/>
          <w:i w:val="false"/>
          <w:color w:val="000000"/>
          <w:sz w:val="28"/>
        </w:rPr>
        <w:t>
      6. Бюджетная заявка включает в себя:</w:t>
      </w:r>
      <w:r>
        <w:br/>
      </w:r>
      <w:r>
        <w:rPr>
          <w:rFonts w:ascii="Times New Roman"/>
          <w:b w:val="false"/>
          <w:i w:val="false"/>
          <w:color w:val="000000"/>
          <w:sz w:val="28"/>
        </w:rPr>
        <w:t>
      1) расчеты по видам расходов по каждой бюджетной программе администратора бюджетных программ;</w:t>
      </w:r>
      <w:r>
        <w:br/>
      </w:r>
      <w:r>
        <w:rPr>
          <w:rFonts w:ascii="Times New Roman"/>
          <w:b w:val="false"/>
          <w:i w:val="false"/>
          <w:color w:val="000000"/>
          <w:sz w:val="28"/>
        </w:rPr>
        <w:t>
      2) информацию о полученных и использованных связанных грантах по состоянию на 1 января текущего финансового года с обязательной разбивкой суммы связанных грантов по направлениям расходования;</w:t>
      </w:r>
      <w:r>
        <w:br/>
      </w:r>
      <w:r>
        <w:rPr>
          <w:rFonts w:ascii="Times New Roman"/>
          <w:b w:val="false"/>
          <w:i w:val="false"/>
          <w:color w:val="000000"/>
          <w:sz w:val="28"/>
        </w:rPr>
        <w:t>
      3) информацию о полученных и использованных несвязанных грантах по состоянию на 1 января текущего финансового года;</w:t>
      </w:r>
      <w:r>
        <w:br/>
      </w:r>
      <w:r>
        <w:rPr>
          <w:rFonts w:ascii="Times New Roman"/>
          <w:b w:val="false"/>
          <w:i w:val="false"/>
          <w:color w:val="000000"/>
          <w:sz w:val="28"/>
        </w:rPr>
        <w:t>
      4) прогноз поступлений и расходов денег от реализации государственными учреждениями товаров (работ, услуг), остающихся в их распоряжении;</w:t>
      </w:r>
      <w:r>
        <w:br/>
      </w:r>
      <w:r>
        <w:rPr>
          <w:rFonts w:ascii="Times New Roman"/>
          <w:b w:val="false"/>
          <w:i w:val="false"/>
          <w:color w:val="000000"/>
          <w:sz w:val="28"/>
        </w:rPr>
        <w:t>
      4-1) отчет по итогам </w:t>
      </w:r>
      <w:r>
        <w:rPr>
          <w:rFonts w:ascii="Times New Roman"/>
          <w:b w:val="false"/>
          <w:i w:val="false"/>
          <w:color w:val="000000"/>
          <w:sz w:val="28"/>
        </w:rPr>
        <w:t>мониторинга</w:t>
      </w:r>
      <w:r>
        <w:rPr>
          <w:rFonts w:ascii="Times New Roman"/>
          <w:b w:val="false"/>
          <w:i w:val="false"/>
          <w:color w:val="000000"/>
          <w:sz w:val="28"/>
        </w:rPr>
        <w:t xml:space="preserve"> бюджетных инвестиционных проектов, включая целевые трансферты на развитие, по итогам первого квартала текущего финансового года;</w:t>
      </w:r>
      <w:r>
        <w:br/>
      </w:r>
      <w:r>
        <w:rPr>
          <w:rFonts w:ascii="Times New Roman"/>
          <w:b w:val="false"/>
          <w:i w:val="false"/>
          <w:color w:val="000000"/>
          <w:sz w:val="28"/>
        </w:rPr>
        <w:t>
      5) пояснительную записку;</w:t>
      </w:r>
      <w:r>
        <w:br/>
      </w:r>
      <w:r>
        <w:rPr>
          <w:rFonts w:ascii="Times New Roman"/>
          <w:b w:val="false"/>
          <w:i w:val="false"/>
          <w:color w:val="000000"/>
          <w:sz w:val="28"/>
        </w:rPr>
        <w:t>
      6) сводный перечень бюджетных программ и сводную таблицу расходов по текущим бюджетным программам и бюджетным программам развития, включающие базовые расходы и расходы на новые инициативы;</w:t>
      </w:r>
      <w:r>
        <w:br/>
      </w:r>
      <w:r>
        <w:rPr>
          <w:rFonts w:ascii="Times New Roman"/>
          <w:b w:val="false"/>
          <w:i w:val="false"/>
          <w:color w:val="000000"/>
          <w:sz w:val="28"/>
        </w:rPr>
        <w:t>
      7) утвержденное на текущий год штатное расписание и проект штатного расписания на планируемый период центральных государственных органов, его ведомств, территориальных органов, подведомственных государственных учреждений, в том числе структурных подразделений центрального аппарата, ведомств и их территориальных органов; штатное расписание исполнительных органов, финансируемых из соответствующих местных бюджетов, и подведомственных им государственных учреждений в случае их изменения;</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8) предусмотрен в редакции приказа Министра финансов РК от 10.09.2014</w:t>
      </w:r>
      <w:r>
        <w:rPr>
          <w:rFonts w:ascii="Times New Roman"/>
          <w:b w:val="false"/>
          <w:i w:val="false"/>
          <w:color w:val="ff0000"/>
          <w:sz w:val="28"/>
        </w:rPr>
        <w:t> </w:t>
      </w:r>
      <w:r>
        <w:rPr>
          <w:rFonts w:ascii="Times New Roman"/>
          <w:b w:val="false"/>
          <w:i w:val="false"/>
          <w:color w:val="000000"/>
          <w:sz w:val="28"/>
        </w:rPr>
        <w:t>№ 392</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8) проекты </w:t>
      </w:r>
      <w:r>
        <w:rPr>
          <w:rFonts w:ascii="Times New Roman"/>
          <w:b w:val="false"/>
          <w:i w:val="false"/>
          <w:color w:val="000000"/>
          <w:sz w:val="28"/>
        </w:rPr>
        <w:t>соглашений</w:t>
      </w:r>
      <w:r>
        <w:rPr>
          <w:rFonts w:ascii="Times New Roman"/>
          <w:b w:val="false"/>
          <w:i w:val="false"/>
          <w:color w:val="000000"/>
          <w:sz w:val="28"/>
        </w:rPr>
        <w:t xml:space="preserve"> о результатах по целевым трансфертам, согласованные с местными исполнительными органами области, города республиканского значения, столицы, в случае выделения целевых трансфертов из республиканского бюджета в областные бюджеты, бюджеты города республиканского значения, столицы, отчет о достигнутых прямых и конечных результатов;</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9) предусмотрен в редакции приказа Министра финансов РК от 10.09.2014</w:t>
      </w:r>
      <w:r>
        <w:rPr>
          <w:rFonts w:ascii="Times New Roman"/>
          <w:b w:val="false"/>
          <w:i w:val="false"/>
          <w:color w:val="ff0000"/>
          <w:sz w:val="28"/>
        </w:rPr>
        <w:t> </w:t>
      </w:r>
      <w:r>
        <w:rPr>
          <w:rFonts w:ascii="Times New Roman"/>
          <w:b w:val="false"/>
          <w:i w:val="false"/>
          <w:color w:val="000000"/>
          <w:sz w:val="28"/>
        </w:rPr>
        <w:t>№ 392</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9) проекты соглашений о результатах по целевым трансфертам, согласованные с местными исполнительными органами района, в случае выделения целевых трансфертов из областного бюджета в бюджеты района (города областного значения), в том числе трансфертов из республиканского бюджета, выделяемых в областные бюджеты и подлежащих дальнейшему распределению в бюджеты района;</w:t>
      </w:r>
      <w:r>
        <w:br/>
      </w:r>
      <w:r>
        <w:rPr>
          <w:rFonts w:ascii="Times New Roman"/>
          <w:b w:val="false"/>
          <w:i w:val="false"/>
          <w:color w:val="000000"/>
          <w:sz w:val="28"/>
        </w:rPr>
        <w:t>
      10) проект нормативного правового акта, требующего дополнительных расходов или сокращения поступлений бюджета, в случае если администратор бюджетных программ предлагает разработать или внести изменения и дополнения в нормативные правовые акты;</w:t>
      </w:r>
      <w:r>
        <w:br/>
      </w:r>
      <w:r>
        <w:rPr>
          <w:rFonts w:ascii="Times New Roman"/>
          <w:b w:val="false"/>
          <w:i w:val="false"/>
          <w:color w:val="000000"/>
          <w:sz w:val="28"/>
        </w:rPr>
        <w:t>
      11) заключение Министерства юстиции Республики Казахстан о целесообразности разработки законопроектов и соответствия </w:t>
      </w:r>
      <w:r>
        <w:rPr>
          <w:rFonts w:ascii="Times New Roman"/>
          <w:b w:val="false"/>
          <w:i w:val="false"/>
          <w:color w:val="000000"/>
          <w:sz w:val="28"/>
        </w:rPr>
        <w:t>Перспективному плану</w:t>
      </w:r>
      <w:r>
        <w:rPr>
          <w:rFonts w:ascii="Times New Roman"/>
          <w:b w:val="false"/>
          <w:i w:val="false"/>
          <w:color w:val="000000"/>
          <w:sz w:val="28"/>
        </w:rPr>
        <w:t xml:space="preserve"> законопроектных работ Правительства Республики Казахстан;</w:t>
      </w:r>
      <w:r>
        <w:br/>
      </w:r>
      <w:r>
        <w:rPr>
          <w:rFonts w:ascii="Times New Roman"/>
          <w:b w:val="false"/>
          <w:i w:val="false"/>
          <w:color w:val="000000"/>
          <w:sz w:val="28"/>
        </w:rPr>
        <w:t>
      12) инвестиционные предложения с заключениями соответствующих экспертиз;</w:t>
      </w:r>
      <w:r>
        <w:br/>
      </w:r>
      <w:r>
        <w:rPr>
          <w:rFonts w:ascii="Times New Roman"/>
          <w:b w:val="false"/>
          <w:i w:val="false"/>
          <w:color w:val="000000"/>
          <w:sz w:val="28"/>
        </w:rPr>
        <w:t>
      13) технико-экономическое обоснование бюджетного инвестиционного проекта, положительное заключение </w:t>
      </w:r>
      <w:r>
        <w:rPr>
          <w:rFonts w:ascii="Times New Roman"/>
          <w:b w:val="false"/>
          <w:i w:val="false"/>
          <w:color w:val="000000"/>
          <w:sz w:val="28"/>
        </w:rPr>
        <w:t>государственной экспертизы</w:t>
      </w:r>
      <w:r>
        <w:rPr>
          <w:rFonts w:ascii="Times New Roman"/>
          <w:b w:val="false"/>
          <w:i w:val="false"/>
          <w:color w:val="000000"/>
          <w:sz w:val="28"/>
        </w:rPr>
        <w:t xml:space="preserve"> предпроектной (технико-экономических обоснований) и проектной (проектно-сметной) документации на строительство, положительное экономическое заключение по бюджетному инвестиционному проекту уполномоченного органа по государственному планированию;</w:t>
      </w:r>
      <w:r>
        <w:br/>
      </w:r>
      <w:r>
        <w:rPr>
          <w:rFonts w:ascii="Times New Roman"/>
          <w:b w:val="false"/>
          <w:i w:val="false"/>
          <w:color w:val="000000"/>
          <w:sz w:val="28"/>
        </w:rPr>
        <w:t>
      14) заключенный </w:t>
      </w:r>
      <w:r>
        <w:rPr>
          <w:rFonts w:ascii="Times New Roman"/>
          <w:b w:val="false"/>
          <w:i w:val="false"/>
          <w:color w:val="000000"/>
          <w:sz w:val="28"/>
        </w:rPr>
        <w:t>договор концессии</w:t>
      </w:r>
      <w:r>
        <w:rPr>
          <w:rFonts w:ascii="Times New Roman"/>
          <w:b w:val="false"/>
          <w:i w:val="false"/>
          <w:color w:val="000000"/>
          <w:sz w:val="28"/>
        </w:rPr>
        <w:t xml:space="preserve"> по концессионному проекту;</w:t>
      </w:r>
      <w:r>
        <w:br/>
      </w:r>
      <w:r>
        <w:rPr>
          <w:rFonts w:ascii="Times New Roman"/>
          <w:b w:val="false"/>
          <w:i w:val="false"/>
          <w:color w:val="000000"/>
          <w:sz w:val="28"/>
        </w:rPr>
        <w:t>
      15) стратегические документы развития юридических лиц, в случае планирования бюджетных инвестиций посредством участия государства в их уставном капитале;</w:t>
      </w:r>
      <w:r>
        <w:br/>
      </w:r>
      <w:r>
        <w:rPr>
          <w:rFonts w:ascii="Times New Roman"/>
          <w:b w:val="false"/>
          <w:i w:val="false"/>
          <w:color w:val="000000"/>
          <w:sz w:val="28"/>
        </w:rPr>
        <w:t>
      15-1) информацию о реализуемых и планируемых к реализации инвестиционных проектах субъектов квазигосударственного сектора с указанием источников финансирования (собственные, заемные, бюджетные, спонсорские и другие);</w:t>
      </w:r>
      <w:r>
        <w:br/>
      </w:r>
      <w:r>
        <w:rPr>
          <w:rFonts w:ascii="Times New Roman"/>
          <w:b w:val="false"/>
          <w:i w:val="false"/>
          <w:color w:val="000000"/>
          <w:sz w:val="28"/>
        </w:rPr>
        <w:t>
      16) финансово-экономическое обоснование бюджетных инвестиций, осуществляемых посредством участия государства в уставном капитале юридических лиц, положительное экономическое заключение уполномоченного органа по государственному планированию по нему;</w:t>
      </w:r>
      <w:r>
        <w:br/>
      </w:r>
      <w:r>
        <w:rPr>
          <w:rFonts w:ascii="Times New Roman"/>
          <w:b w:val="false"/>
          <w:i w:val="false"/>
          <w:color w:val="000000"/>
          <w:sz w:val="28"/>
        </w:rPr>
        <w:t>
      17) заключение межведомственной комиссии по рассмотрению целесообразности проведения исследований по темам, предлагаемым администраторами республиканских бюджетных программ;</w:t>
      </w:r>
      <w:r>
        <w:br/>
      </w:r>
      <w:r>
        <w:rPr>
          <w:rFonts w:ascii="Times New Roman"/>
          <w:b w:val="false"/>
          <w:i w:val="false"/>
          <w:color w:val="000000"/>
          <w:sz w:val="28"/>
        </w:rPr>
        <w:t>
      18) заключение государственной научной и научно-технической экспертизы научных исследований по темам, предлагаемым администраторами республиканских бюджетных программ;</w:t>
      </w:r>
      <w:r>
        <w:br/>
      </w:r>
      <w:r>
        <w:rPr>
          <w:rFonts w:ascii="Times New Roman"/>
          <w:b w:val="false"/>
          <w:i w:val="false"/>
          <w:color w:val="000000"/>
          <w:sz w:val="28"/>
        </w:rPr>
        <w:t>
      19) заключение центрального уполномоченного органа по государственному планированию о соответствии проектов стратегических планов или проектов изменений и дополнений в стратегические планы стратегическим и программным документам, </w:t>
      </w:r>
      <w:r>
        <w:rPr>
          <w:rFonts w:ascii="Times New Roman"/>
          <w:b w:val="false"/>
          <w:i w:val="false"/>
          <w:color w:val="000000"/>
          <w:sz w:val="28"/>
        </w:rPr>
        <w:t>прогнозу</w:t>
      </w:r>
      <w:r>
        <w:rPr>
          <w:rFonts w:ascii="Times New Roman"/>
          <w:b w:val="false"/>
          <w:i w:val="false"/>
          <w:color w:val="000000"/>
          <w:sz w:val="28"/>
        </w:rPr>
        <w:t xml:space="preserve"> социально-экономического развития страны, законодательству Республики Казахстан;</w:t>
      </w:r>
      <w:r>
        <w:br/>
      </w:r>
      <w:r>
        <w:rPr>
          <w:rFonts w:ascii="Times New Roman"/>
          <w:b w:val="false"/>
          <w:i w:val="false"/>
          <w:color w:val="000000"/>
          <w:sz w:val="28"/>
        </w:rPr>
        <w:t>
      20) заключение уполномоченного органа по государственному планированию о целесообразности бюджетного кредитования по бюджетным программам, предлагаемым администратором бюджетных программ к реализации посредством бюджетного кредитования;</w:t>
      </w:r>
      <w:r>
        <w:br/>
      </w:r>
      <w:r>
        <w:rPr>
          <w:rFonts w:ascii="Times New Roman"/>
          <w:b w:val="false"/>
          <w:i w:val="false"/>
          <w:color w:val="000000"/>
          <w:sz w:val="28"/>
        </w:rPr>
        <w:t>
      21) заключение уполномоченного органа в сфере связи и информатизации при планировании администратором республиканских бюджетных программ расходов на закупки вычислительной техники, телекоммуникационного оборудования, лицензионного программного обеспечения, услуг по разработке и развитию информационных систем;</w:t>
      </w:r>
      <w:r>
        <w:br/>
      </w:r>
      <w:r>
        <w:rPr>
          <w:rFonts w:ascii="Times New Roman"/>
          <w:b w:val="false"/>
          <w:i w:val="false"/>
          <w:color w:val="000000"/>
          <w:sz w:val="28"/>
        </w:rPr>
        <w:t>
      22) заключение центрального уполномоченного органа по государственному планированию при планировании администратором бюджетных программ расходов на увеличение штатной численности;</w:t>
      </w:r>
      <w:r>
        <w:br/>
      </w:r>
      <w:r>
        <w:rPr>
          <w:rFonts w:ascii="Times New Roman"/>
          <w:b w:val="false"/>
          <w:i w:val="false"/>
          <w:color w:val="000000"/>
          <w:sz w:val="28"/>
        </w:rPr>
        <w:t>
      23) предложения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государства в форме государственного задания;</w:t>
      </w:r>
      <w:r>
        <w:br/>
      </w:r>
      <w:r>
        <w:rPr>
          <w:rFonts w:ascii="Times New Roman"/>
          <w:b w:val="false"/>
          <w:i w:val="false"/>
          <w:color w:val="000000"/>
          <w:sz w:val="28"/>
        </w:rPr>
        <w:t>
      24) решения попечительских советов автономных организаций образования при планировании расходов по бюджетной программе направленной на вложение целевого вклада;</w:t>
      </w:r>
      <w:r>
        <w:br/>
      </w:r>
      <w:r>
        <w:rPr>
          <w:rFonts w:ascii="Times New Roman"/>
          <w:b w:val="false"/>
          <w:i w:val="false"/>
          <w:color w:val="000000"/>
          <w:sz w:val="28"/>
        </w:rPr>
        <w:t>
      25) другую необходимую информацию, запрашиваемую центральным или местным уполномоченными органами по государственному планированию;</w:t>
      </w:r>
      <w:r>
        <w:br/>
      </w:r>
      <w:r>
        <w:rPr>
          <w:rFonts w:ascii="Times New Roman"/>
          <w:b w:val="false"/>
          <w:i w:val="false"/>
          <w:color w:val="000000"/>
          <w:sz w:val="28"/>
        </w:rPr>
        <w:t>
      25-1) заключение межведомственной комиссии по вопросам реализации </w:t>
      </w:r>
      <w:r>
        <w:rPr>
          <w:rFonts w:ascii="Times New Roman"/>
          <w:b w:val="false"/>
          <w:i w:val="false"/>
          <w:color w:val="000000"/>
          <w:sz w:val="28"/>
        </w:rPr>
        <w:t>Дорожной карты занятости 2020</w:t>
      </w:r>
      <w:r>
        <w:rPr>
          <w:rFonts w:ascii="Times New Roman"/>
          <w:b w:val="false"/>
          <w:i w:val="false"/>
          <w:color w:val="000000"/>
          <w:sz w:val="28"/>
        </w:rPr>
        <w:t xml:space="preserve"> по лимитам финансирования и распределению средств по направлениям Дорожной карты, в том числе между администраторами республиканских бюджетных программ, при планировании расходов по Дорожной карте занятости 2020;</w:t>
      </w:r>
      <w:r>
        <w:br/>
      </w:r>
      <w:r>
        <w:rPr>
          <w:rFonts w:ascii="Times New Roman"/>
          <w:b w:val="false"/>
          <w:i w:val="false"/>
          <w:color w:val="000000"/>
          <w:sz w:val="28"/>
        </w:rPr>
        <w:t>
      25-2) заключение лизингодателя по экспертизе клинико-технического обоснования, технической характеристики и стоимости медицинской техники стоимостью свыше пятьдесят миллионов тенге и требующую унификации, при планировании расходов на приобретение медицинской техники.</w:t>
      </w:r>
      <w:r>
        <w:br/>
      </w:r>
      <w:r>
        <w:rPr>
          <w:rFonts w:ascii="Times New Roman"/>
          <w:b w:val="false"/>
          <w:i w:val="false"/>
          <w:color w:val="000000"/>
          <w:sz w:val="28"/>
        </w:rPr>
        <w:t>
      По бюджетным инвестициям, направленным на реализацию особо важных и требующих оперативной реализации задач, представляются следующие документы:</w:t>
      </w:r>
      <w:r>
        <w:br/>
      </w:r>
      <w:r>
        <w:rPr>
          <w:rFonts w:ascii="Times New Roman"/>
          <w:b w:val="false"/>
          <w:i w:val="false"/>
          <w:color w:val="000000"/>
          <w:sz w:val="28"/>
        </w:rPr>
        <w:t>
      копия поручений Президента Республики Казахстан и/или Премьер-Министра Республики Казахстан;</w:t>
      </w:r>
      <w:r>
        <w:br/>
      </w:r>
      <w:r>
        <w:rPr>
          <w:rFonts w:ascii="Times New Roman"/>
          <w:b w:val="false"/>
          <w:i w:val="false"/>
          <w:color w:val="000000"/>
          <w:sz w:val="28"/>
        </w:rPr>
        <w:t>
      расчет по обоснованию стоимости проекта в разбивке по годам;</w:t>
      </w:r>
      <w:r>
        <w:br/>
      </w:r>
      <w:r>
        <w:rPr>
          <w:rFonts w:ascii="Times New Roman"/>
          <w:b w:val="false"/>
          <w:i w:val="false"/>
          <w:color w:val="000000"/>
          <w:sz w:val="28"/>
        </w:rPr>
        <w:t>
      заключение администратора бюджетных программ на целесообразность реализации проекта;</w:t>
      </w:r>
      <w:r>
        <w:br/>
      </w:r>
      <w:r>
        <w:rPr>
          <w:rFonts w:ascii="Times New Roman"/>
          <w:b w:val="false"/>
          <w:i w:val="false"/>
          <w:color w:val="000000"/>
          <w:sz w:val="28"/>
        </w:rPr>
        <w:t>
      в случае необходимости другие документы, запрашиваемые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изменениями, внесенными приказами Министра экономики и бюджетного планирования РК от 01.07.2013 </w:t>
      </w:r>
      <w:r>
        <w:rPr>
          <w:rFonts w:ascii="Times New Roman"/>
          <w:b w:val="false"/>
          <w:i w:val="false"/>
          <w:color w:val="000000"/>
          <w:sz w:val="28"/>
        </w:rPr>
        <w:t>№ 200</w:t>
      </w:r>
      <w:r>
        <w:rPr>
          <w:rFonts w:ascii="Times New Roman"/>
          <w:b w:val="false"/>
          <w:i w:val="false"/>
          <w:color w:val="ff0000"/>
          <w:sz w:val="28"/>
        </w:rPr>
        <w:t xml:space="preserve">; </w:t>
      </w:r>
      <w:r>
        <w:rPr>
          <w:rFonts w:ascii="Times New Roman"/>
          <w:b w:val="false"/>
          <w:i w:val="false"/>
          <w:color w:val="ff0000"/>
          <w:sz w:val="28"/>
        </w:rPr>
        <w:t xml:space="preserve">от 31.01.2014 </w:t>
      </w:r>
      <w:r>
        <w:rPr>
          <w:rFonts w:ascii="Times New Roman"/>
          <w:b w:val="false"/>
          <w:i w:val="false"/>
          <w:color w:val="000000"/>
          <w:sz w:val="28"/>
        </w:rPr>
        <w:t>№ 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Администратор бюджетных программ ежегодно составляет одну бюджетную заявку, за исключением случаев </w:t>
      </w:r>
      <w:r>
        <w:rPr>
          <w:rFonts w:ascii="Times New Roman"/>
          <w:b w:val="false"/>
          <w:i w:val="false"/>
          <w:color w:val="000000"/>
          <w:sz w:val="28"/>
        </w:rPr>
        <w:t>уточнения</w:t>
      </w:r>
      <w:r>
        <w:rPr>
          <w:rFonts w:ascii="Times New Roman"/>
          <w:b w:val="false"/>
          <w:i w:val="false"/>
          <w:color w:val="000000"/>
          <w:sz w:val="28"/>
        </w:rPr>
        <w:t xml:space="preserve"> и </w:t>
      </w:r>
      <w:r>
        <w:rPr>
          <w:rFonts w:ascii="Times New Roman"/>
          <w:b w:val="false"/>
          <w:i w:val="false"/>
          <w:color w:val="000000"/>
          <w:sz w:val="28"/>
        </w:rPr>
        <w:t>корректировки</w:t>
      </w:r>
      <w:r>
        <w:rPr>
          <w:rFonts w:ascii="Times New Roman"/>
          <w:b w:val="false"/>
          <w:i w:val="false"/>
          <w:color w:val="000000"/>
          <w:sz w:val="28"/>
        </w:rPr>
        <w:t xml:space="preserve"> бюджета, предусмотренных бюджетным законодательством Республики Казахстан. Бюджетная заявка подлежит приведению в соответствие на стадиях разработки, рассмотрения и утверждения бюджета, а также в случаях уточнения и корректировки бюджета.</w:t>
      </w:r>
      <w:r>
        <w:br/>
      </w:r>
      <w:r>
        <w:rPr>
          <w:rFonts w:ascii="Times New Roman"/>
          <w:b w:val="false"/>
          <w:i w:val="false"/>
          <w:color w:val="000000"/>
          <w:sz w:val="28"/>
        </w:rPr>
        <w:t>
</w:t>
      </w:r>
      <w:r>
        <w:rPr>
          <w:rFonts w:ascii="Times New Roman"/>
          <w:b w:val="false"/>
          <w:i w:val="false"/>
          <w:color w:val="000000"/>
          <w:sz w:val="28"/>
        </w:rPr>
        <w:t>
      8. Бюджетная заявка, представляемая в уполномоченный орган по государственному планированию, подписывается ответственным секретарем центрального исполнительного органа (должностным лицом, на которое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государственного учреждения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w:t>
      </w:r>
      <w:r>
        <w:br/>
      </w:r>
      <w:r>
        <w:rPr>
          <w:rFonts w:ascii="Times New Roman"/>
          <w:b w:val="false"/>
          <w:i w:val="false"/>
          <w:color w:val="000000"/>
          <w:sz w:val="28"/>
        </w:rPr>
        <w:t>
      В бюджетной заявке обязательно указывается фамилия, имя и отчество (при наличии) (далее – фамилия и.о.), должность, рабочий телефон ответственного исполнителя соответствующего администратора бюджетных программ.</w:t>
      </w:r>
      <w:r>
        <w:br/>
      </w: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экономики и бюджетного планирования РК от 31.01.2014 </w:t>
      </w:r>
      <w:r>
        <w:rPr>
          <w:rFonts w:ascii="Times New Roman"/>
          <w:b w:val="false"/>
          <w:i w:val="false"/>
          <w:color w:val="000000"/>
          <w:sz w:val="28"/>
        </w:rPr>
        <w:t>№ 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 Титульный лист бюджетной заявки оформляется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 Расчеты по видам расходов представляются по каждой специфике экономической классификации расходов на каждый год планового периода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 </w:t>
      </w:r>
      <w:r>
        <w:rPr>
          <w:rFonts w:ascii="Times New Roman"/>
          <w:b w:val="false"/>
          <w:i w:val="false"/>
          <w:color w:val="000000"/>
          <w:sz w:val="28"/>
        </w:rPr>
        <w:t>66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11. Если по отдельным бюджетным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законе о республиканском бюджете или решении маслихата о местном бюджете, то расчеты по видам расходов по данным программам (подпрограмм) не составляются, а составляются только на третий год.</w:t>
      </w:r>
      <w:r>
        <w:br/>
      </w:r>
      <w:r>
        <w:rPr>
          <w:rFonts w:ascii="Times New Roman"/>
          <w:b w:val="false"/>
          <w:i w:val="false"/>
          <w:color w:val="000000"/>
          <w:sz w:val="28"/>
        </w:rPr>
        <w:t>
      Если по отдельным бюджетным программам суммы расходов второго и (или) третьего годов предыдущего планового периода меняются по сравнению с суммами, утвержденными по данным программам в законе о республиканском бюджете, то расчеты по видам расходов составляются и представляются к данным программам (подпрограммам) в разрезе годов планируемого планового периода.</w:t>
      </w:r>
      <w:r>
        <w:br/>
      </w:r>
      <w:r>
        <w:rPr>
          <w:rFonts w:ascii="Times New Roman"/>
          <w:b w:val="false"/>
          <w:i w:val="false"/>
          <w:color w:val="000000"/>
          <w:sz w:val="28"/>
        </w:rPr>
        <w:t>
</w:t>
      </w:r>
      <w:r>
        <w:rPr>
          <w:rFonts w:ascii="Times New Roman"/>
          <w:b w:val="false"/>
          <w:i w:val="false"/>
          <w:color w:val="000000"/>
          <w:sz w:val="28"/>
        </w:rPr>
        <w:t>
      12. Расчеты расходов по бюджетным программам, направленным на осуществление государственных функций, полномочий и оказание вытекающих из них государственных услуг составляются на основании утвержденных натуральных норм.</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приказа Министра экономики и бюджетного планирования РК от 01.07.2013 </w:t>
      </w:r>
      <w:r>
        <w:rPr>
          <w:rFonts w:ascii="Times New Roman"/>
          <w:b w:val="false"/>
          <w:i w:val="false"/>
          <w:color w:val="000000"/>
          <w:sz w:val="28"/>
        </w:rPr>
        <w:t>№ 200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 Расчеты расходов по каждой специфике экономической классификации расходов подписывает ответственный секретарь центрального исполнительного органа (должностное лицо,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руководитель государственного учреждения или лицо им уполномоченное, руководитель структурного подразделения государственного учреждения, ответственного за их составление, а при отсутствии последних - лицо, на которого соответствующими приказами возложено исполнение обязанностей, руководитель бюджетной программы (заместитель руководителя, ответственный секретарь центрального исполнительного органа, руководитель аппарата, курирующие соответствующие направления деятельности центрального государственного органа), определенный соответствующим приказом, и главный бухгалтер (начальник финансово-экономического отдела).</w:t>
      </w:r>
      <w:r>
        <w:br/>
      </w: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экономики и бюджетного планирования РК от 31.01.2014 </w:t>
      </w:r>
      <w:r>
        <w:rPr>
          <w:rFonts w:ascii="Times New Roman"/>
          <w:b w:val="false"/>
          <w:i w:val="false"/>
          <w:color w:val="000000"/>
          <w:sz w:val="28"/>
        </w:rPr>
        <w:t>№ 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14. Дополнительные детальные расчеты и обоснования по видам расходов по каждой специфике экономической классификации расходов подписывает ответственный секретарь центрального исполнительного органа (должностное лицо,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руководитель государственного учреждения или лицо им уполномоченное, руководитель структурного подразделения государственного учреждения, ответственного за их составление, а при отсутствии последних - лицо, на которого соответствующими приказами возложено исполнение обязанностей, руководитель бюджетной программы (заместитель руководителя, ответственный секретарь центрального исполнительного органа, руководитель аппарата, курирующие соответствующие направления деятельности центрального государственного органа), определенный соответствующим приказом, и руководитель финансово-экономической службы (далее – главный бухгалтер (нач.ФЭО)).</w:t>
      </w:r>
      <w:r>
        <w:br/>
      </w: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экономики и бюджетного планирования РК от 31.01.2014 </w:t>
      </w:r>
      <w:r>
        <w:rPr>
          <w:rFonts w:ascii="Times New Roman"/>
          <w:b w:val="false"/>
          <w:i w:val="false"/>
          <w:color w:val="000000"/>
          <w:sz w:val="28"/>
        </w:rPr>
        <w:t>№ 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14-1. Согласование расчетов и обоснований по видам расходов в разрезе экономической классификации расходов, указанных в </w:t>
      </w:r>
      <w:r>
        <w:rPr>
          <w:rFonts w:ascii="Times New Roman"/>
          <w:b w:val="false"/>
          <w:i w:val="false"/>
          <w:color w:val="000000"/>
          <w:sz w:val="28"/>
        </w:rPr>
        <w:t>пунктах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настоящих Правил, внутри администратора бюджетных программ осуществляется в порядке, утвержденном приказом руководителя администратора бюджетных программ.</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приказом Министра экономики и бюджетного планирования РК от 31.01.2014 </w:t>
      </w:r>
      <w:r>
        <w:rPr>
          <w:rFonts w:ascii="Times New Roman"/>
          <w:b w:val="false"/>
          <w:i w:val="false"/>
          <w:color w:val="000000"/>
          <w:sz w:val="28"/>
        </w:rPr>
        <w:t>№ 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 Администраторы бюджетных программ при увеличении лимитов штатной численности дополнительно представляют расчеты расходов по бюджетным программам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16. Расчеты расходов по специфике 111 «Оплата труда» составляются по формам 01-111, 02-111, 03-111, 04-111, 05-111, 06-111, 07-111, 08-111, 09-111, 10-111, 11-111, 12-111, 13-111, 14-111, 15-111 согласно </w:t>
      </w:r>
      <w:r>
        <w:rPr>
          <w:rFonts w:ascii="Times New Roman"/>
          <w:b w:val="false"/>
          <w:i w:val="false"/>
          <w:color w:val="000000"/>
          <w:sz w:val="28"/>
        </w:rPr>
        <w:t>приложениям 2</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При составлении расчетов по указанным формам при расчете дополнительной оплаты за проживание на территориях радиационного риска и за проживание в зонах экологического бедствия следует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экологического бедствия в Приаралье».</w:t>
      </w:r>
      <w:r>
        <w:br/>
      </w:r>
      <w:r>
        <w:rPr>
          <w:rFonts w:ascii="Times New Roman"/>
          <w:b w:val="false"/>
          <w:i w:val="false"/>
          <w:color w:val="000000"/>
          <w:sz w:val="28"/>
        </w:rPr>
        <w:t>
</w:t>
      </w:r>
      <w:r>
        <w:rPr>
          <w:rFonts w:ascii="Times New Roman"/>
          <w:b w:val="false"/>
          <w:i w:val="false"/>
          <w:color w:val="000000"/>
          <w:sz w:val="28"/>
        </w:rPr>
        <w:t>
      Форма 01-111 (</w:t>
      </w:r>
      <w:r>
        <w:rPr>
          <w:rFonts w:ascii="Times New Roman"/>
          <w:b w:val="false"/>
          <w:i w:val="false"/>
          <w:color w:val="000000"/>
          <w:sz w:val="28"/>
        </w:rPr>
        <w:t>приложение 2</w:t>
      </w:r>
      <w:r>
        <w:rPr>
          <w:rFonts w:ascii="Times New Roman"/>
          <w:b w:val="false"/>
          <w:i w:val="false"/>
          <w:color w:val="000000"/>
          <w:sz w:val="28"/>
        </w:rPr>
        <w:t>) предназначена для расчета расходов на оплату труда административных государственных служащих, за исключением сотрудников органов прокуратуры, правоохранительных органов, государственной фельдъегерской службы, государственной противопожарной службы, органов внутренних дел, финансовой полиции, уголовно-исполнительной системы и таможенных служб, военнослужащих, по которым заполняются соответственно формы 12-111, 13-111, 14-111, 15-111. При составлении данных расчетов следует руководствоваться </w:t>
      </w:r>
      <w:r>
        <w:rPr>
          <w:rFonts w:ascii="Times New Roman"/>
          <w:b w:val="false"/>
          <w:i w:val="false"/>
          <w:color w:val="000000"/>
          <w:sz w:val="28"/>
        </w:rPr>
        <w:t>Реестром</w:t>
      </w:r>
      <w:r>
        <w:rPr>
          <w:rFonts w:ascii="Times New Roman"/>
          <w:b w:val="false"/>
          <w:i w:val="false"/>
          <w:color w:val="000000"/>
          <w:sz w:val="28"/>
        </w:rPr>
        <w:t xml:space="preserve"> должностей административных государственных служащих по категориям, утвержденным Указом Президента Республики Казахстан от 7 марта 2013 года № 523 «Об утверждении реестра должностей государственных служащих»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17 января 2004 года №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(далее - Указ № 1284).</w:t>
      </w:r>
      <w:r>
        <w:br/>
      </w:r>
      <w:r>
        <w:rPr>
          <w:rFonts w:ascii="Times New Roman"/>
          <w:b w:val="false"/>
          <w:i w:val="false"/>
          <w:color w:val="000000"/>
          <w:sz w:val="28"/>
        </w:rPr>
        <w:t>
</w:t>
      </w:r>
      <w:r>
        <w:rPr>
          <w:rFonts w:ascii="Times New Roman"/>
          <w:b w:val="false"/>
          <w:i w:val="false"/>
          <w:color w:val="000000"/>
          <w:sz w:val="28"/>
        </w:rPr>
        <w:t>
      Форма 02-111 (</w:t>
      </w:r>
      <w:r>
        <w:rPr>
          <w:rFonts w:ascii="Times New Roman"/>
          <w:b w:val="false"/>
          <w:i w:val="false"/>
          <w:color w:val="000000"/>
          <w:sz w:val="28"/>
        </w:rPr>
        <w:t>приложение 3</w:t>
      </w:r>
      <w:r>
        <w:rPr>
          <w:rFonts w:ascii="Times New Roman"/>
          <w:b w:val="false"/>
          <w:i w:val="false"/>
          <w:color w:val="000000"/>
          <w:sz w:val="28"/>
        </w:rPr>
        <w:t>) предназначена для расчета расходов на оплату труда политических государственных служащих, депутатов, судей. При составлении расчета по форме 02-111 следует руководствоваться </w:t>
      </w:r>
      <w:r>
        <w:rPr>
          <w:rFonts w:ascii="Times New Roman"/>
          <w:b w:val="false"/>
          <w:i w:val="false"/>
          <w:color w:val="000000"/>
          <w:sz w:val="28"/>
        </w:rPr>
        <w:t>Указом</w:t>
      </w:r>
      <w:r>
        <w:rPr>
          <w:rFonts w:ascii="Times New Roman"/>
          <w:b w:val="false"/>
          <w:i w:val="false"/>
          <w:color w:val="000000"/>
          <w:sz w:val="28"/>
        </w:rPr>
        <w:t xml:space="preserve"> № 1284. Данным нормативным правовым актом также следует руководствоваться при составлении расчетов по формам 03-111, 12-111, 13-111, 14-111 и 15-111.</w:t>
      </w:r>
      <w:r>
        <w:br/>
      </w:r>
      <w:r>
        <w:rPr>
          <w:rFonts w:ascii="Times New Roman"/>
          <w:b w:val="false"/>
          <w:i w:val="false"/>
          <w:color w:val="000000"/>
          <w:sz w:val="28"/>
        </w:rPr>
        <w:t>
</w:t>
      </w:r>
      <w:r>
        <w:rPr>
          <w:rFonts w:ascii="Times New Roman"/>
          <w:b w:val="false"/>
          <w:i w:val="false"/>
          <w:color w:val="000000"/>
          <w:sz w:val="28"/>
        </w:rPr>
        <w:t>
      Форма 03-111 (</w:t>
      </w:r>
      <w:r>
        <w:rPr>
          <w:rFonts w:ascii="Times New Roman"/>
          <w:b w:val="false"/>
          <w:i w:val="false"/>
          <w:color w:val="000000"/>
          <w:sz w:val="28"/>
        </w:rPr>
        <w:t>приложение 4</w:t>
      </w:r>
      <w:r>
        <w:rPr>
          <w:rFonts w:ascii="Times New Roman"/>
          <w:b w:val="false"/>
          <w:i w:val="false"/>
          <w:color w:val="000000"/>
          <w:sz w:val="28"/>
        </w:rPr>
        <w:t>) предназначена для расчета расходов на оплату труда чрезвычайных и полномочных послов, работников загранучреждений.</w:t>
      </w:r>
      <w:r>
        <w:br/>
      </w:r>
      <w:r>
        <w:rPr>
          <w:rFonts w:ascii="Times New Roman"/>
          <w:b w:val="false"/>
          <w:i w:val="false"/>
          <w:color w:val="000000"/>
          <w:sz w:val="28"/>
        </w:rPr>
        <w:t>
</w:t>
      </w:r>
      <w:r>
        <w:rPr>
          <w:rFonts w:ascii="Times New Roman"/>
          <w:b w:val="false"/>
          <w:i w:val="false"/>
          <w:color w:val="000000"/>
          <w:sz w:val="28"/>
        </w:rPr>
        <w:t>
      Форма 04-111 (</w:t>
      </w:r>
      <w:r>
        <w:rPr>
          <w:rFonts w:ascii="Times New Roman"/>
          <w:b w:val="false"/>
          <w:i w:val="false"/>
          <w:color w:val="000000"/>
          <w:sz w:val="28"/>
        </w:rPr>
        <w:t>приложение 5</w:t>
      </w:r>
      <w:r>
        <w:rPr>
          <w:rFonts w:ascii="Times New Roman"/>
          <w:b w:val="false"/>
          <w:i w:val="false"/>
          <w:color w:val="000000"/>
          <w:sz w:val="28"/>
        </w:rPr>
        <w:t>) предназначена для расчета расходов на оплату труда работников государственных учреждений образования.</w:t>
      </w:r>
      <w:r>
        <w:br/>
      </w:r>
      <w:r>
        <w:rPr>
          <w:rFonts w:ascii="Times New Roman"/>
          <w:b w:val="false"/>
          <w:i w:val="false"/>
          <w:color w:val="000000"/>
          <w:sz w:val="28"/>
        </w:rPr>
        <w:t>
      При составлении данных расчетов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Постановление № 1400). Данным нормативным правовым актом также следует руководствоваться при составлении расчетов по формам 05-111, 06-111, 07-111, 08-111, 09-111, 10-111, 11-111.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5</w:t>
      </w:r>
      <w:r>
        <w:rPr>
          <w:rFonts w:ascii="Times New Roman"/>
          <w:b w:val="false"/>
          <w:i w:val="false"/>
          <w:color w:val="000000"/>
          <w:sz w:val="28"/>
        </w:rPr>
        <w:t xml:space="preserve"> применяется также для расчета расходов по специфике 132 «Оплата труда патронатных воспитателей». При этом расчет социальных отчислений и социального налога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Форма 05-111 (</w:t>
      </w:r>
      <w:r>
        <w:rPr>
          <w:rFonts w:ascii="Times New Roman"/>
          <w:b w:val="false"/>
          <w:i w:val="false"/>
          <w:color w:val="000000"/>
          <w:sz w:val="28"/>
        </w:rPr>
        <w:t>приложение 6</w:t>
      </w:r>
      <w:r>
        <w:rPr>
          <w:rFonts w:ascii="Times New Roman"/>
          <w:b w:val="false"/>
          <w:i w:val="false"/>
          <w:color w:val="000000"/>
          <w:sz w:val="28"/>
        </w:rPr>
        <w:t>) предназначена для расчета расходов на оплату труда работников государственных учреждений высшего образования и науки. Данную форму заполняют учреждения высшего образования, кроме учебных заведений министерств обороны, внутренних дел, юстиции, по чрезвычайным ситуациям, Агентства Республики Казахстан по борьбе с экономической и коррупционной преступностью (финансовая полиция) и Комитета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Форма 06-111 (</w:t>
      </w:r>
      <w:r>
        <w:rPr>
          <w:rFonts w:ascii="Times New Roman"/>
          <w:b w:val="false"/>
          <w:i w:val="false"/>
          <w:color w:val="000000"/>
          <w:sz w:val="28"/>
        </w:rPr>
        <w:t>приложение 7</w:t>
      </w:r>
      <w:r>
        <w:rPr>
          <w:rFonts w:ascii="Times New Roman"/>
          <w:b w:val="false"/>
          <w:i w:val="false"/>
          <w:color w:val="000000"/>
          <w:sz w:val="28"/>
        </w:rPr>
        <w:t>) предназначена для расчета расходов на оплату труда работников государственных учреждений здравоохранения.</w:t>
      </w:r>
      <w:r>
        <w:br/>
      </w:r>
      <w:r>
        <w:rPr>
          <w:rFonts w:ascii="Times New Roman"/>
          <w:b w:val="false"/>
          <w:i w:val="false"/>
          <w:color w:val="000000"/>
          <w:sz w:val="28"/>
        </w:rPr>
        <w:t>
</w:t>
      </w:r>
      <w:r>
        <w:rPr>
          <w:rFonts w:ascii="Times New Roman"/>
          <w:b w:val="false"/>
          <w:i w:val="false"/>
          <w:color w:val="000000"/>
          <w:sz w:val="28"/>
        </w:rPr>
        <w:t>
      Форма 07-111 (</w:t>
      </w:r>
      <w:r>
        <w:rPr>
          <w:rFonts w:ascii="Times New Roman"/>
          <w:b w:val="false"/>
          <w:i w:val="false"/>
          <w:color w:val="000000"/>
          <w:sz w:val="28"/>
        </w:rPr>
        <w:t>приложение 8</w:t>
      </w:r>
      <w:r>
        <w:rPr>
          <w:rFonts w:ascii="Times New Roman"/>
          <w:b w:val="false"/>
          <w:i w:val="false"/>
          <w:color w:val="000000"/>
          <w:sz w:val="28"/>
        </w:rPr>
        <w:t>) предназначена для расчета расходов на оплату труда работников государственных учреждений социального обеспечения.</w:t>
      </w:r>
      <w:r>
        <w:br/>
      </w:r>
      <w:r>
        <w:rPr>
          <w:rFonts w:ascii="Times New Roman"/>
          <w:b w:val="false"/>
          <w:i w:val="false"/>
          <w:color w:val="000000"/>
          <w:sz w:val="28"/>
        </w:rPr>
        <w:t>
</w:t>
      </w:r>
      <w:r>
        <w:rPr>
          <w:rFonts w:ascii="Times New Roman"/>
          <w:b w:val="false"/>
          <w:i w:val="false"/>
          <w:color w:val="000000"/>
          <w:sz w:val="28"/>
        </w:rPr>
        <w:t>
      Форма 08-111 (</w:t>
      </w:r>
      <w:r>
        <w:rPr>
          <w:rFonts w:ascii="Times New Roman"/>
          <w:b w:val="false"/>
          <w:i w:val="false"/>
          <w:color w:val="000000"/>
          <w:sz w:val="28"/>
        </w:rPr>
        <w:t>приложение 9</w:t>
      </w:r>
      <w:r>
        <w:rPr>
          <w:rFonts w:ascii="Times New Roman"/>
          <w:b w:val="false"/>
          <w:i w:val="false"/>
          <w:color w:val="000000"/>
          <w:sz w:val="28"/>
        </w:rPr>
        <w:t>) для расчета расходов на оплату труда работников государственных учреждений культуры и архивного дела.</w:t>
      </w:r>
      <w:r>
        <w:br/>
      </w:r>
      <w:r>
        <w:rPr>
          <w:rFonts w:ascii="Times New Roman"/>
          <w:b w:val="false"/>
          <w:i w:val="false"/>
          <w:color w:val="000000"/>
          <w:sz w:val="28"/>
        </w:rPr>
        <w:t>
</w:t>
      </w:r>
      <w:r>
        <w:rPr>
          <w:rFonts w:ascii="Times New Roman"/>
          <w:b w:val="false"/>
          <w:i w:val="false"/>
          <w:color w:val="000000"/>
          <w:sz w:val="28"/>
        </w:rPr>
        <w:t>
      Форма 09-111 (</w:t>
      </w:r>
      <w:r>
        <w:rPr>
          <w:rFonts w:ascii="Times New Roman"/>
          <w:b w:val="false"/>
          <w:i w:val="false"/>
          <w:color w:val="000000"/>
          <w:sz w:val="28"/>
        </w:rPr>
        <w:t>приложение 10</w:t>
      </w:r>
      <w:r>
        <w:rPr>
          <w:rFonts w:ascii="Times New Roman"/>
          <w:b w:val="false"/>
          <w:i w:val="false"/>
          <w:color w:val="000000"/>
          <w:sz w:val="28"/>
        </w:rPr>
        <w:t>) для расчета расходов на оплату труда работников государственных учреждений физической культуры и спорта.</w:t>
      </w:r>
      <w:r>
        <w:br/>
      </w:r>
      <w:r>
        <w:rPr>
          <w:rFonts w:ascii="Times New Roman"/>
          <w:b w:val="false"/>
          <w:i w:val="false"/>
          <w:color w:val="000000"/>
          <w:sz w:val="28"/>
        </w:rPr>
        <w:t>
</w:t>
      </w:r>
      <w:r>
        <w:rPr>
          <w:rFonts w:ascii="Times New Roman"/>
          <w:b w:val="false"/>
          <w:i w:val="false"/>
          <w:color w:val="000000"/>
          <w:sz w:val="28"/>
        </w:rPr>
        <w:t>
      Форма 10-111 (</w:t>
      </w:r>
      <w:r>
        <w:rPr>
          <w:rFonts w:ascii="Times New Roman"/>
          <w:b w:val="false"/>
          <w:i w:val="false"/>
          <w:color w:val="000000"/>
          <w:sz w:val="28"/>
        </w:rPr>
        <w:t>приложение 11</w:t>
      </w:r>
      <w:r>
        <w:rPr>
          <w:rFonts w:ascii="Times New Roman"/>
          <w:b w:val="false"/>
          <w:i w:val="false"/>
          <w:color w:val="000000"/>
          <w:sz w:val="28"/>
        </w:rPr>
        <w:t>) для расчета расходов на оплату труда работников прочих государственных учреждений, за исключением государственных учреждений образования, высшего образования и науки, здравоохранения, социального обеспечения, культуры и архивного дела, физической культуры и спорта, правоохранительных органов, Республиканской гвардии Республики Казахстан, Службы охраны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Форма 11-111 (</w:t>
      </w:r>
      <w:r>
        <w:rPr>
          <w:rFonts w:ascii="Times New Roman"/>
          <w:b w:val="false"/>
          <w:i w:val="false"/>
          <w:color w:val="000000"/>
          <w:sz w:val="28"/>
        </w:rPr>
        <w:t>приложение 12</w:t>
      </w:r>
      <w:r>
        <w:rPr>
          <w:rFonts w:ascii="Times New Roman"/>
          <w:b w:val="false"/>
          <w:i w:val="false"/>
          <w:color w:val="000000"/>
          <w:sz w:val="28"/>
        </w:rPr>
        <w:t>) для расчета расходов на оплату труда рабочих государственных учреждений.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применяются также для расчета расходов по специфике 131 «Оплата труда технического персонала». При составлении данных расчетов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 1400.</w:t>
      </w:r>
      <w:r>
        <w:br/>
      </w:r>
      <w:r>
        <w:rPr>
          <w:rFonts w:ascii="Times New Roman"/>
          <w:b w:val="false"/>
          <w:i w:val="false"/>
          <w:color w:val="000000"/>
          <w:sz w:val="28"/>
        </w:rPr>
        <w:t>
</w:t>
      </w:r>
      <w:r>
        <w:rPr>
          <w:rFonts w:ascii="Times New Roman"/>
          <w:b w:val="false"/>
          <w:i w:val="false"/>
          <w:color w:val="000000"/>
          <w:sz w:val="28"/>
        </w:rPr>
        <w:t>
      Форма 12-111 (</w:t>
      </w:r>
      <w:r>
        <w:rPr>
          <w:rFonts w:ascii="Times New Roman"/>
          <w:b w:val="false"/>
          <w:i w:val="false"/>
          <w:color w:val="000000"/>
          <w:sz w:val="28"/>
        </w:rPr>
        <w:t>приложение 13</w:t>
      </w:r>
      <w:r>
        <w:rPr>
          <w:rFonts w:ascii="Times New Roman"/>
          <w:b w:val="false"/>
          <w:i w:val="false"/>
          <w:color w:val="000000"/>
          <w:sz w:val="28"/>
        </w:rPr>
        <w:t>) предназначена для расчета расходов на оплату труда сотрудников органов прокуратуры (за исключением военнослужащих Главной военной прокуратуры, военных прокуратур округов, гарнизонов и войск Республики Казахстан, по которым заполняется форма 13-111).</w:t>
      </w:r>
      <w:r>
        <w:br/>
      </w:r>
      <w:r>
        <w:rPr>
          <w:rFonts w:ascii="Times New Roman"/>
          <w:b w:val="false"/>
          <w:i w:val="false"/>
          <w:color w:val="000000"/>
          <w:sz w:val="28"/>
        </w:rPr>
        <w:t>
</w:t>
      </w:r>
      <w:r>
        <w:rPr>
          <w:rFonts w:ascii="Times New Roman"/>
          <w:b w:val="false"/>
          <w:i w:val="false"/>
          <w:color w:val="000000"/>
          <w:sz w:val="28"/>
        </w:rPr>
        <w:t>
      Форма 13-111 (</w:t>
      </w:r>
      <w:r>
        <w:rPr>
          <w:rFonts w:ascii="Times New Roman"/>
          <w:b w:val="false"/>
          <w:i w:val="false"/>
          <w:color w:val="000000"/>
          <w:sz w:val="28"/>
        </w:rPr>
        <w:t>приложение 14</w:t>
      </w:r>
      <w:r>
        <w:rPr>
          <w:rFonts w:ascii="Times New Roman"/>
          <w:b w:val="false"/>
          <w:i w:val="false"/>
          <w:color w:val="000000"/>
          <w:sz w:val="28"/>
        </w:rPr>
        <w:t>) предназначена для расчета расходов на оплату труда сотрудников органов внутренних дел, финансовой полиции, правоохранительных органов, государственной противопожарной службы, государственной фельдъегерской службы, органов уголовно-исполнительной системы.</w:t>
      </w:r>
      <w:r>
        <w:br/>
      </w:r>
      <w:r>
        <w:rPr>
          <w:rFonts w:ascii="Times New Roman"/>
          <w:b w:val="false"/>
          <w:i w:val="false"/>
          <w:color w:val="000000"/>
          <w:sz w:val="28"/>
        </w:rPr>
        <w:t>
</w:t>
      </w:r>
      <w:r>
        <w:rPr>
          <w:rFonts w:ascii="Times New Roman"/>
          <w:b w:val="false"/>
          <w:i w:val="false"/>
          <w:color w:val="000000"/>
          <w:sz w:val="28"/>
        </w:rPr>
        <w:t>
      В графе 35 </w:t>
      </w:r>
      <w:r>
        <w:rPr>
          <w:rFonts w:ascii="Times New Roman"/>
          <w:b w:val="false"/>
          <w:i w:val="false"/>
          <w:color w:val="000000"/>
          <w:sz w:val="28"/>
        </w:rPr>
        <w:t>приложения 14</w:t>
      </w:r>
      <w:r>
        <w:rPr>
          <w:rFonts w:ascii="Times New Roman"/>
          <w:b w:val="false"/>
          <w:i w:val="false"/>
          <w:color w:val="000000"/>
          <w:sz w:val="28"/>
        </w:rPr>
        <w:t xml:space="preserve"> указывается количество сотрудников правоохранительных органов, государственной противопожарной службы, государственной фельдъегерской службы, органов уголовно-исполнительной системы, получающих надбавку за особые условия прохождения службы, а в графе 36 </w:t>
      </w:r>
      <w:r>
        <w:rPr>
          <w:rFonts w:ascii="Times New Roman"/>
          <w:b w:val="false"/>
          <w:i w:val="false"/>
          <w:color w:val="000000"/>
          <w:sz w:val="28"/>
        </w:rPr>
        <w:t>приложения 14</w:t>
      </w:r>
      <w:r>
        <w:rPr>
          <w:rFonts w:ascii="Times New Roman"/>
          <w:b w:val="false"/>
          <w:i w:val="false"/>
          <w:color w:val="000000"/>
          <w:sz w:val="28"/>
        </w:rPr>
        <w:t xml:space="preserve"> указывается сумма надбавки за особые условия прохождения службы. Общая сумма надбавки за особые условия прохождения службы должна составлять не более 15 процентов от общей суммы должностного оклада.</w:t>
      </w:r>
      <w:r>
        <w:br/>
      </w:r>
      <w:r>
        <w:rPr>
          <w:rFonts w:ascii="Times New Roman"/>
          <w:b w:val="false"/>
          <w:i w:val="false"/>
          <w:color w:val="000000"/>
          <w:sz w:val="28"/>
        </w:rPr>
        <w:t>
</w:t>
      </w:r>
      <w:r>
        <w:rPr>
          <w:rFonts w:ascii="Times New Roman"/>
          <w:b w:val="false"/>
          <w:i w:val="false"/>
          <w:color w:val="000000"/>
          <w:sz w:val="28"/>
        </w:rPr>
        <w:t>
      Форма 14-111 (</w:t>
      </w:r>
      <w:r>
        <w:rPr>
          <w:rFonts w:ascii="Times New Roman"/>
          <w:b w:val="false"/>
          <w:i w:val="false"/>
          <w:color w:val="000000"/>
          <w:sz w:val="28"/>
        </w:rPr>
        <w:t>приложение 15</w:t>
      </w:r>
      <w:r>
        <w:rPr>
          <w:rFonts w:ascii="Times New Roman"/>
          <w:b w:val="false"/>
          <w:i w:val="false"/>
          <w:color w:val="000000"/>
          <w:sz w:val="28"/>
        </w:rPr>
        <w:t>) предназначена для расчета расходов на заработную плату военнослужащих.</w:t>
      </w:r>
      <w:r>
        <w:br/>
      </w:r>
      <w:r>
        <w:rPr>
          <w:rFonts w:ascii="Times New Roman"/>
          <w:b w:val="false"/>
          <w:i w:val="false"/>
          <w:color w:val="000000"/>
          <w:sz w:val="28"/>
        </w:rPr>
        <w:t>
</w:t>
      </w:r>
      <w:r>
        <w:rPr>
          <w:rFonts w:ascii="Times New Roman"/>
          <w:b w:val="false"/>
          <w:i w:val="false"/>
          <w:color w:val="000000"/>
          <w:sz w:val="28"/>
        </w:rPr>
        <w:t>
      В графе 35 </w:t>
      </w:r>
      <w:r>
        <w:rPr>
          <w:rFonts w:ascii="Times New Roman"/>
          <w:b w:val="false"/>
          <w:i w:val="false"/>
          <w:color w:val="000000"/>
          <w:sz w:val="28"/>
        </w:rPr>
        <w:t>приложения 15</w:t>
      </w:r>
      <w:r>
        <w:rPr>
          <w:rFonts w:ascii="Times New Roman"/>
          <w:b w:val="false"/>
          <w:i w:val="false"/>
          <w:color w:val="000000"/>
          <w:sz w:val="28"/>
        </w:rPr>
        <w:t xml:space="preserve"> указывается количество военнослужащих, получающих надбавку за особые условия прохождения службы, а в графе 36 </w:t>
      </w:r>
      <w:r>
        <w:rPr>
          <w:rFonts w:ascii="Times New Roman"/>
          <w:b w:val="false"/>
          <w:i w:val="false"/>
          <w:color w:val="000000"/>
          <w:sz w:val="28"/>
        </w:rPr>
        <w:t>приложения 15</w:t>
      </w:r>
      <w:r>
        <w:rPr>
          <w:rFonts w:ascii="Times New Roman"/>
          <w:b w:val="false"/>
          <w:i w:val="false"/>
          <w:color w:val="000000"/>
          <w:sz w:val="28"/>
        </w:rPr>
        <w:t xml:space="preserve"> указывается сумма надбавки за особые условия прохождения службы. Общая сумма надбавки за особые условия прохождения службы должна составлять для Службы охраны Президента Республики Казахстан не более 25 процентов от общей суммы по должностным окладам, для других органов - не более 15 процентов.</w:t>
      </w:r>
      <w:r>
        <w:br/>
      </w:r>
      <w:r>
        <w:rPr>
          <w:rFonts w:ascii="Times New Roman"/>
          <w:b w:val="false"/>
          <w:i w:val="false"/>
          <w:color w:val="000000"/>
          <w:sz w:val="28"/>
        </w:rPr>
        <w:t>
      При расчете расходов на оплату труда по формам 12-111, 13-111, 14-111 следует руководствоваться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17 января 2004 года № 1283 «Об утверждении реестров должностей военнослужащих, сотрудников правоохранительных органов, Министерство по чрезвычайным ситуациям Республики Казахстан и органов прокуратуры Республики Казахстан по категориям» и </w:t>
      </w:r>
      <w:r>
        <w:rPr>
          <w:rFonts w:ascii="Times New Roman"/>
          <w:b w:val="false"/>
          <w:i w:val="false"/>
          <w:color w:val="000000"/>
          <w:sz w:val="28"/>
        </w:rPr>
        <w:t>Указом</w:t>
      </w:r>
      <w:r>
        <w:rPr>
          <w:rFonts w:ascii="Times New Roman"/>
          <w:b w:val="false"/>
          <w:i w:val="false"/>
          <w:color w:val="000000"/>
          <w:sz w:val="28"/>
        </w:rPr>
        <w:t xml:space="preserve"> № 1284.</w:t>
      </w:r>
      <w:r>
        <w:br/>
      </w:r>
      <w:r>
        <w:rPr>
          <w:rFonts w:ascii="Times New Roman"/>
          <w:b w:val="false"/>
          <w:i w:val="false"/>
          <w:color w:val="000000"/>
          <w:sz w:val="28"/>
        </w:rPr>
        <w:t>
      Форма 15-111 (</w:t>
      </w:r>
      <w:r>
        <w:rPr>
          <w:rFonts w:ascii="Times New Roman"/>
          <w:b w:val="false"/>
          <w:i w:val="false"/>
          <w:color w:val="000000"/>
          <w:sz w:val="28"/>
        </w:rPr>
        <w:t>приложение 16</w:t>
      </w:r>
      <w:r>
        <w:rPr>
          <w:rFonts w:ascii="Times New Roman"/>
          <w:b w:val="false"/>
          <w:i w:val="false"/>
          <w:color w:val="000000"/>
          <w:sz w:val="28"/>
        </w:rPr>
        <w:t>) предназначена для расчета расходов по должностному окладу военнослужащих срочной военной службы.</w:t>
      </w:r>
      <w:r>
        <w:br/>
      </w:r>
      <w:r>
        <w:rPr>
          <w:rFonts w:ascii="Times New Roman"/>
          <w:b w:val="false"/>
          <w:i w:val="false"/>
          <w:color w:val="000000"/>
          <w:sz w:val="28"/>
        </w:rPr>
        <w:t>
</w:t>
      </w:r>
      <w:r>
        <w:rPr>
          <w:rFonts w:ascii="Times New Roman"/>
          <w:b w:val="false"/>
          <w:i w:val="false"/>
          <w:color w:val="000000"/>
          <w:sz w:val="28"/>
        </w:rPr>
        <w:t>
      17. Форма 01-112 (</w:t>
      </w:r>
      <w:r>
        <w:rPr>
          <w:rFonts w:ascii="Times New Roman"/>
          <w:b w:val="false"/>
          <w:i w:val="false"/>
          <w:color w:val="000000"/>
          <w:sz w:val="28"/>
        </w:rPr>
        <w:t>приложение 17</w:t>
      </w:r>
      <w:r>
        <w:rPr>
          <w:rFonts w:ascii="Times New Roman"/>
          <w:b w:val="false"/>
          <w:i w:val="false"/>
          <w:color w:val="000000"/>
          <w:sz w:val="28"/>
        </w:rPr>
        <w:t>) предназначена для расчета затрат на дополнительные денежные выплаты.</w:t>
      </w:r>
      <w:r>
        <w:br/>
      </w:r>
      <w:r>
        <w:rPr>
          <w:rFonts w:ascii="Times New Roman"/>
          <w:b w:val="false"/>
          <w:i w:val="false"/>
          <w:color w:val="000000"/>
          <w:sz w:val="28"/>
        </w:rPr>
        <w:t>
      Данная форма предназначена для расчета затрат на дополнительные денежные выплаты для премирования политических и административных государственных служащих, судей, Чрезвычайных и Полномочных Послов Республики Казахстан в странах дальнего и ближнего зарубежья, работников учреждений Министерства иностранных дел Республики Казахстан за границей, военнослужащих, сотрудников правоохранительных органов, государственной противопожарной службы Министерства по чрезвычайным ситуациям и органов прокуратуры: надбавки к должностным окладам, установленные по решению руководителя государственного органа по плану финансирования; единовременное денежное вознаграждение гражданам впервые поступившим на воинскую службу по контракту на должности солдат (матросов) сержантов (старшин) в зависимости от срока заключенного контракта; премия административных государственных служащих центральных аппаратов государственных органов, премия работникам органов налоговой службы и работникам структурного подразделения Министерства юстиции Республики Казахстан, в функции которого входит обеспечение защиты интересов государства в международных арбитражный и иностранных судах согласно </w:t>
      </w:r>
      <w:r>
        <w:rPr>
          <w:rFonts w:ascii="Times New Roman"/>
          <w:b w:val="false"/>
          <w:i w:val="false"/>
          <w:color w:val="000000"/>
          <w:sz w:val="28"/>
        </w:rPr>
        <w:t>Указу</w:t>
      </w:r>
      <w:r>
        <w:rPr>
          <w:rFonts w:ascii="Times New Roman"/>
          <w:b w:val="false"/>
          <w:i w:val="false"/>
          <w:color w:val="000000"/>
          <w:sz w:val="28"/>
        </w:rPr>
        <w:t xml:space="preserve"> № 1284.</w:t>
      </w:r>
      <w:r>
        <w:br/>
      </w:r>
      <w:r>
        <w:rPr>
          <w:rFonts w:ascii="Times New Roman"/>
          <w:b w:val="false"/>
          <w:i w:val="false"/>
          <w:color w:val="000000"/>
          <w:sz w:val="28"/>
        </w:rPr>
        <w:t>
</w:t>
      </w:r>
      <w:r>
        <w:rPr>
          <w:rFonts w:ascii="Times New Roman"/>
          <w:b w:val="false"/>
          <w:i w:val="false"/>
          <w:color w:val="000000"/>
          <w:sz w:val="28"/>
        </w:rPr>
        <w:t>
      18. Форма 01-113 (</w:t>
      </w:r>
      <w:r>
        <w:rPr>
          <w:rFonts w:ascii="Times New Roman"/>
          <w:b w:val="false"/>
          <w:i w:val="false"/>
          <w:color w:val="000000"/>
          <w:sz w:val="28"/>
        </w:rPr>
        <w:t>приложение 18</w:t>
      </w:r>
      <w:r>
        <w:rPr>
          <w:rFonts w:ascii="Times New Roman"/>
          <w:b w:val="false"/>
          <w:i w:val="false"/>
          <w:color w:val="000000"/>
          <w:sz w:val="28"/>
        </w:rPr>
        <w:t>) предназначена для расчета расходов на компенсационные выплаты.</w:t>
      </w:r>
      <w:r>
        <w:br/>
      </w:r>
      <w:r>
        <w:rPr>
          <w:rFonts w:ascii="Times New Roman"/>
          <w:b w:val="false"/>
          <w:i w:val="false"/>
          <w:color w:val="000000"/>
          <w:sz w:val="28"/>
        </w:rPr>
        <w:t>
      По данной форме осуществляются расчеты расходов на выплату пособий на оздоровление государственным и гражданским служащим в соответствии с </w:t>
      </w:r>
      <w:r>
        <w:rPr>
          <w:rFonts w:ascii="Times New Roman"/>
          <w:b w:val="false"/>
          <w:i w:val="false"/>
          <w:color w:val="000000"/>
          <w:sz w:val="28"/>
        </w:rPr>
        <w:t>Указом</w:t>
      </w:r>
      <w:r>
        <w:rPr>
          <w:rFonts w:ascii="Times New Roman"/>
          <w:b w:val="false"/>
          <w:i w:val="false"/>
          <w:color w:val="000000"/>
          <w:sz w:val="28"/>
        </w:rPr>
        <w:t xml:space="preserve"> № 1284 и </w:t>
      </w:r>
      <w:r>
        <w:rPr>
          <w:rFonts w:ascii="Times New Roman"/>
          <w:b w:val="false"/>
          <w:i w:val="false"/>
          <w:color w:val="000000"/>
          <w:sz w:val="28"/>
        </w:rPr>
        <w:t>Постановлением</w:t>
      </w:r>
      <w:r>
        <w:rPr>
          <w:rFonts w:ascii="Times New Roman"/>
          <w:b w:val="false"/>
          <w:i w:val="false"/>
          <w:color w:val="000000"/>
          <w:sz w:val="28"/>
        </w:rPr>
        <w:t xml:space="preserve"> № 1400, также расчеты расходов на </w:t>
      </w:r>
      <w:r>
        <w:rPr>
          <w:rFonts w:ascii="Times New Roman"/>
          <w:b w:val="false"/>
          <w:i w:val="false"/>
          <w:color w:val="000000"/>
          <w:sz w:val="28"/>
        </w:rPr>
        <w:t>компенсационные</w:t>
      </w:r>
      <w:r>
        <w:rPr>
          <w:rFonts w:ascii="Times New Roman"/>
          <w:b w:val="false"/>
          <w:i w:val="false"/>
          <w:color w:val="000000"/>
          <w:sz w:val="28"/>
        </w:rPr>
        <w:t> </w:t>
      </w:r>
      <w:r>
        <w:rPr>
          <w:rFonts w:ascii="Times New Roman"/>
          <w:b w:val="false"/>
          <w:i w:val="false"/>
          <w:color w:val="000000"/>
          <w:sz w:val="28"/>
        </w:rPr>
        <w:t>выплаты</w:t>
      </w:r>
      <w:r>
        <w:rPr>
          <w:rFonts w:ascii="Times New Roman"/>
          <w:b w:val="false"/>
          <w:i w:val="false"/>
          <w:color w:val="000000"/>
          <w:sz w:val="28"/>
        </w:rPr>
        <w:t>, </w:t>
      </w:r>
      <w:r>
        <w:rPr>
          <w:rFonts w:ascii="Times New Roman"/>
          <w:b w:val="false"/>
          <w:i w:val="false"/>
          <w:color w:val="000000"/>
          <w:sz w:val="28"/>
        </w:rPr>
        <w:t>единовременные</w:t>
      </w:r>
      <w:r>
        <w:rPr>
          <w:rFonts w:ascii="Times New Roman"/>
          <w:b w:val="false"/>
          <w:i w:val="false"/>
          <w:color w:val="000000"/>
          <w:sz w:val="28"/>
        </w:rPr>
        <w:t> </w:t>
      </w:r>
      <w:r>
        <w:rPr>
          <w:rFonts w:ascii="Times New Roman"/>
          <w:b w:val="false"/>
          <w:i w:val="false"/>
          <w:color w:val="000000"/>
          <w:sz w:val="28"/>
        </w:rPr>
        <w:t>пособия</w:t>
      </w:r>
      <w:r>
        <w:rPr>
          <w:rFonts w:ascii="Times New Roman"/>
          <w:b w:val="false"/>
          <w:i w:val="false"/>
          <w:color w:val="000000"/>
          <w:sz w:val="28"/>
        </w:rPr>
        <w:t>,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19. Форма 01-114 (</w:t>
      </w:r>
      <w:r>
        <w:rPr>
          <w:rFonts w:ascii="Times New Roman"/>
          <w:b w:val="false"/>
          <w:i w:val="false"/>
          <w:color w:val="000000"/>
          <w:sz w:val="28"/>
        </w:rPr>
        <w:t>приложение 19</w:t>
      </w:r>
      <w:r>
        <w:rPr>
          <w:rFonts w:ascii="Times New Roman"/>
          <w:b w:val="false"/>
          <w:i w:val="false"/>
          <w:color w:val="000000"/>
          <w:sz w:val="28"/>
        </w:rPr>
        <w:t>) предназначена для расчета расходов на дополнительно установленные обязательные пенсионные взносы судей и обязательные пенсионные взносы военнослужащих, сотрудников специальных государственных органов, органов прокуратуры, внутренних дел и органов уголовно-исполнительной системы Министерства внутренних дел Республики Казахстан, органов финансовой полиции и государственной противопожарной службы в накопительные пенсионные фонды.</w:t>
      </w:r>
      <w:r>
        <w:br/>
      </w:r>
      <w:r>
        <w:rPr>
          <w:rFonts w:ascii="Times New Roman"/>
          <w:b w:val="false"/>
          <w:i w:val="false"/>
          <w:color w:val="000000"/>
          <w:sz w:val="28"/>
        </w:rPr>
        <w:t>
      При составлении расчета по данной форме следует руководствоваться Законом Республики Казахстан «О пенсионном обеспечении в Республике Казахстан».</w:t>
      </w:r>
      <w:r>
        <w:br/>
      </w:r>
      <w:r>
        <w:rPr>
          <w:rFonts w:ascii="Times New Roman"/>
          <w:b w:val="false"/>
          <w:i w:val="false"/>
          <w:color w:val="000000"/>
          <w:sz w:val="28"/>
        </w:rPr>
        <w:t>
      Для обоснования планируемых расходов по прикомандированию сотрудников правоохранительных органов Республики Казахстан к Администрации Президента Республики Казахстан, аппаратам палат Парламента Республики Казахстан, Канцелярии Премьер-Министра Республики Казахстан и к международным организациям представляются акты Правительства Республики Казахстан.</w:t>
      </w:r>
      <w:r>
        <w:br/>
      </w:r>
      <w:r>
        <w:rPr>
          <w:rFonts w:ascii="Times New Roman"/>
          <w:b w:val="false"/>
          <w:i w:val="false"/>
          <w:color w:val="000000"/>
          <w:sz w:val="28"/>
        </w:rPr>
        <w:t>
      В графе 2 </w:t>
      </w:r>
      <w:r>
        <w:rPr>
          <w:rFonts w:ascii="Times New Roman"/>
          <w:b w:val="false"/>
          <w:i w:val="false"/>
          <w:color w:val="000000"/>
          <w:sz w:val="28"/>
        </w:rPr>
        <w:t>приложения 19</w:t>
      </w:r>
      <w:r>
        <w:rPr>
          <w:rFonts w:ascii="Times New Roman"/>
          <w:b w:val="false"/>
          <w:i w:val="false"/>
          <w:color w:val="000000"/>
          <w:sz w:val="28"/>
        </w:rPr>
        <w:t xml:space="preserve"> указывается сумма денежного содержания в месяц, которая состоит из сумм должностных окладов судей, военнослужащих, сотрудников специальных государственных органов, органов прокуратуры, внутренних дел и Комитета уголовно-исполнительной системы Министерства внутренних дел Республики Казахстан, органов финансовой полиции и государственной противопожарной службы, имеющих по состоянию на 1 января 1998 года стаж военной службы, службы в органах внутренних дел Республики Казахстан менее 10 лет и окладов (доплат) по воинскому (специальному) званию.</w:t>
      </w:r>
      <w:r>
        <w:br/>
      </w:r>
      <w:r>
        <w:rPr>
          <w:rFonts w:ascii="Times New Roman"/>
          <w:b w:val="false"/>
          <w:i w:val="false"/>
          <w:color w:val="000000"/>
          <w:sz w:val="28"/>
        </w:rPr>
        <w:t>
</w:t>
      </w:r>
      <w:r>
        <w:rPr>
          <w:rFonts w:ascii="Times New Roman"/>
          <w:b w:val="false"/>
          <w:i w:val="false"/>
          <w:color w:val="000000"/>
          <w:sz w:val="28"/>
        </w:rPr>
        <w:t>
      19-1. Форма 02-114 (приложение 19-1) предназначена для расчета расходов на обязательные профессиональные пенсионные взносы.</w:t>
      </w:r>
      <w:r>
        <w:br/>
      </w:r>
      <w:r>
        <w:rPr>
          <w:rFonts w:ascii="Times New Roman"/>
          <w:b w:val="false"/>
          <w:i w:val="false"/>
          <w:color w:val="000000"/>
          <w:sz w:val="28"/>
        </w:rPr>
        <w:t>
      При составлении расчета по данной форме следует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r>
        <w:br/>
      </w:r>
      <w:r>
        <w:rPr>
          <w:rFonts w:ascii="Times New Roman"/>
          <w:b w:val="false"/>
          <w:i w:val="false"/>
          <w:color w:val="000000"/>
          <w:sz w:val="28"/>
        </w:rPr>
        <w:t>
      </w:t>
      </w:r>
      <w:r>
        <w:rPr>
          <w:rFonts w:ascii="Times New Roman"/>
          <w:b w:val="false"/>
          <w:i w:val="false"/>
          <w:color w:val="000000"/>
          <w:sz w:val="28"/>
        </w:rPr>
        <w:t>Приложение 19-1</w:t>
      </w:r>
      <w:r>
        <w:rPr>
          <w:rFonts w:ascii="Times New Roman"/>
          <w:b w:val="false"/>
          <w:i w:val="false"/>
          <w:color w:val="000000"/>
          <w:sz w:val="28"/>
        </w:rPr>
        <w:t xml:space="preserve"> применяется также для расчета расходов на обязательные профессиональные пенсионные взносы по специфике 135 «Взносы работодателей по техническому персоналу».</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19-1 в соответствии с приказом Министра экономики и бюджетного планирования РК от 31.01.2014 </w:t>
      </w:r>
      <w:r>
        <w:rPr>
          <w:rFonts w:ascii="Times New Roman"/>
          <w:b w:val="false"/>
          <w:i w:val="false"/>
          <w:color w:val="000000"/>
          <w:sz w:val="28"/>
        </w:rPr>
        <w:t>№ 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 Форма 01-121 (</w:t>
      </w:r>
      <w:r>
        <w:rPr>
          <w:rFonts w:ascii="Times New Roman"/>
          <w:b w:val="false"/>
          <w:i w:val="false"/>
          <w:color w:val="000000"/>
          <w:sz w:val="28"/>
        </w:rPr>
        <w:t>приложение 20</w:t>
      </w:r>
      <w:r>
        <w:rPr>
          <w:rFonts w:ascii="Times New Roman"/>
          <w:b w:val="false"/>
          <w:i w:val="false"/>
          <w:color w:val="000000"/>
          <w:sz w:val="28"/>
        </w:rPr>
        <w:t>) предназначена для расчета расходов на уплату социального налога.</w:t>
      </w:r>
      <w:r>
        <w:br/>
      </w:r>
      <w:r>
        <w:rPr>
          <w:rFonts w:ascii="Times New Roman"/>
          <w:b w:val="false"/>
          <w:i w:val="false"/>
          <w:color w:val="000000"/>
          <w:sz w:val="28"/>
        </w:rPr>
        <w:t>
      При расчете суммы социального налога на плановый период необходимо руководствоваться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21. Форма 01-122 (</w:t>
      </w:r>
      <w:r>
        <w:rPr>
          <w:rFonts w:ascii="Times New Roman"/>
          <w:b w:val="false"/>
          <w:i w:val="false"/>
          <w:color w:val="000000"/>
          <w:sz w:val="28"/>
        </w:rPr>
        <w:t>приложение 21</w:t>
      </w:r>
      <w:r>
        <w:rPr>
          <w:rFonts w:ascii="Times New Roman"/>
          <w:b w:val="false"/>
          <w:i w:val="false"/>
          <w:color w:val="000000"/>
          <w:sz w:val="28"/>
        </w:rPr>
        <w:t>) предназначена для расчета расходов на уплату социальных отчислений в Государственный фонд социального страхования.</w:t>
      </w:r>
      <w:r>
        <w:br/>
      </w:r>
      <w:r>
        <w:rPr>
          <w:rFonts w:ascii="Times New Roman"/>
          <w:b w:val="false"/>
          <w:i w:val="false"/>
          <w:color w:val="000000"/>
          <w:sz w:val="28"/>
        </w:rPr>
        <w:t>
      При расчете суммы социальных отчислений на планируемый год необходимо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июня 2004 года № 683 «Об утверждении Правил исчисления и перечисления социальных отчислений».</w:t>
      </w:r>
      <w:r>
        <w:br/>
      </w:r>
      <w:r>
        <w:rPr>
          <w:rFonts w:ascii="Times New Roman"/>
          <w:b w:val="false"/>
          <w:i w:val="false"/>
          <w:color w:val="000000"/>
          <w:sz w:val="28"/>
        </w:rPr>
        <w:t>
</w:t>
      </w:r>
      <w:r>
        <w:rPr>
          <w:rFonts w:ascii="Times New Roman"/>
          <w:b w:val="false"/>
          <w:i w:val="false"/>
          <w:color w:val="000000"/>
          <w:sz w:val="28"/>
        </w:rPr>
        <w:t>
      22. Форма 01-123 (</w:t>
      </w:r>
      <w:r>
        <w:rPr>
          <w:rFonts w:ascii="Times New Roman"/>
          <w:b w:val="false"/>
          <w:i w:val="false"/>
          <w:color w:val="000000"/>
          <w:sz w:val="28"/>
        </w:rPr>
        <w:t>приложение 22</w:t>
      </w:r>
      <w:r>
        <w:rPr>
          <w:rFonts w:ascii="Times New Roman"/>
          <w:b w:val="false"/>
          <w:i w:val="false"/>
          <w:color w:val="000000"/>
          <w:sz w:val="28"/>
        </w:rPr>
        <w:t>) предназначена для расчета размера страховой премии при обязательном страховании гражданско-правовой ответственности владельцев автотранспортных средств.</w:t>
      </w:r>
      <w:r>
        <w:br/>
      </w:r>
      <w:r>
        <w:rPr>
          <w:rFonts w:ascii="Times New Roman"/>
          <w:b w:val="false"/>
          <w:i w:val="false"/>
          <w:color w:val="000000"/>
          <w:sz w:val="28"/>
        </w:rPr>
        <w:t>
      Приложение 22 заполняется государственными учреждениями, у которых на балансе числятся автотранспортные средства, для определения суммы расходов на обязательное страхование гражданско-правовой ответственности владельцев автотранспортных средств.</w:t>
      </w:r>
      <w:r>
        <w:br/>
      </w:r>
      <w:r>
        <w:rPr>
          <w:rFonts w:ascii="Times New Roman"/>
          <w:b w:val="false"/>
          <w:i w:val="false"/>
          <w:color w:val="000000"/>
          <w:sz w:val="28"/>
        </w:rPr>
        <w:t>
      При расчете размера страховой премии при обязательном страховании гражданско-правовой ответственности владельцев автотранспортных средств необходимо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гражданско-правовой ответственности владельцев транспортных средств».</w:t>
      </w:r>
      <w:r>
        <w:br/>
      </w:r>
      <w:r>
        <w:rPr>
          <w:rFonts w:ascii="Times New Roman"/>
          <w:b w:val="false"/>
          <w:i w:val="false"/>
          <w:color w:val="000000"/>
          <w:sz w:val="28"/>
        </w:rPr>
        <w:t>
</w:t>
      </w:r>
      <w:r>
        <w:rPr>
          <w:rFonts w:ascii="Times New Roman"/>
          <w:b w:val="false"/>
          <w:i w:val="false"/>
          <w:color w:val="000000"/>
          <w:sz w:val="28"/>
        </w:rPr>
        <w:t>
      23. Форма 01-134 (</w:t>
      </w:r>
      <w:r>
        <w:rPr>
          <w:rFonts w:ascii="Times New Roman"/>
          <w:b w:val="false"/>
          <w:i w:val="false"/>
          <w:color w:val="000000"/>
          <w:sz w:val="28"/>
        </w:rPr>
        <w:t>приложение 23</w:t>
      </w:r>
      <w:r>
        <w:rPr>
          <w:rFonts w:ascii="Times New Roman"/>
          <w:b w:val="false"/>
          <w:i w:val="false"/>
          <w:color w:val="000000"/>
          <w:sz w:val="28"/>
        </w:rPr>
        <w:t>) предназначена для расчета выплаты вознаграждений присяжным заседателям.</w:t>
      </w:r>
      <w:r>
        <w:br/>
      </w:r>
      <w:r>
        <w:rPr>
          <w:rFonts w:ascii="Times New Roman"/>
          <w:b w:val="false"/>
          <w:i w:val="false"/>
          <w:color w:val="000000"/>
          <w:sz w:val="28"/>
        </w:rPr>
        <w:t>
</w:t>
      </w:r>
      <w:r>
        <w:rPr>
          <w:rFonts w:ascii="Times New Roman"/>
          <w:b w:val="false"/>
          <w:i w:val="false"/>
          <w:color w:val="000000"/>
          <w:sz w:val="28"/>
        </w:rPr>
        <w:t>
      24. Форма 01-135 (</w:t>
      </w:r>
      <w:r>
        <w:rPr>
          <w:rFonts w:ascii="Times New Roman"/>
          <w:b w:val="false"/>
          <w:i w:val="false"/>
          <w:color w:val="000000"/>
          <w:sz w:val="28"/>
        </w:rPr>
        <w:t>приложение 24</w:t>
      </w:r>
      <w:r>
        <w:rPr>
          <w:rFonts w:ascii="Times New Roman"/>
          <w:b w:val="false"/>
          <w:i w:val="false"/>
          <w:color w:val="000000"/>
          <w:sz w:val="28"/>
        </w:rPr>
        <w:t>) предназначена для расчета расходов на взносы работодателей по техническому персоналу. При расчете необходимо руководствоваться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июня 2004 года № 683 «Об утверждении Правил исчисления и перечисления социальных отчислений».</w:t>
      </w:r>
      <w:r>
        <w:br/>
      </w:r>
      <w:r>
        <w:rPr>
          <w:rFonts w:ascii="Times New Roman"/>
          <w:b w:val="false"/>
          <w:i w:val="false"/>
          <w:color w:val="000000"/>
          <w:sz w:val="28"/>
        </w:rPr>
        <w:t>
</w:t>
      </w:r>
      <w:r>
        <w:rPr>
          <w:rFonts w:ascii="Times New Roman"/>
          <w:b w:val="false"/>
          <w:i w:val="false"/>
          <w:color w:val="000000"/>
          <w:sz w:val="28"/>
        </w:rPr>
        <w:t>
      25. Формы 01-141, 02-141, 03-141 и 04-141 (</w:t>
      </w:r>
      <w:r>
        <w:rPr>
          <w:rFonts w:ascii="Times New Roman"/>
          <w:b w:val="false"/>
          <w:i w:val="false"/>
          <w:color w:val="000000"/>
          <w:sz w:val="28"/>
        </w:rPr>
        <w:t>приложения 25</w:t>
      </w:r>
      <w:r>
        <w:rPr>
          <w:rFonts w:ascii="Times New Roman"/>
          <w:b w:val="false"/>
          <w:i w:val="false"/>
          <w:color w:val="000000"/>
          <w:sz w:val="28"/>
        </w:rPr>
        <w:t xml:space="preserve"> – </w:t>
      </w:r>
      <w:r>
        <w:rPr>
          <w:rFonts w:ascii="Times New Roman"/>
          <w:b w:val="false"/>
          <w:i w:val="false"/>
          <w:color w:val="000000"/>
          <w:sz w:val="28"/>
        </w:rPr>
        <w:t>28</w:t>
      </w:r>
      <w:r>
        <w:rPr>
          <w:rFonts w:ascii="Times New Roman"/>
          <w:b w:val="false"/>
          <w:i w:val="false"/>
          <w:color w:val="000000"/>
          <w:sz w:val="28"/>
        </w:rPr>
        <w:t>) предназначены для расчета расходов по специфике 141 «Приобретение продуктов питания».</w:t>
      </w:r>
      <w:r>
        <w:br/>
      </w:r>
      <w:r>
        <w:rPr>
          <w:rFonts w:ascii="Times New Roman"/>
          <w:b w:val="false"/>
          <w:i w:val="false"/>
          <w:color w:val="000000"/>
          <w:sz w:val="28"/>
        </w:rPr>
        <w:t>
      Форма 01-141 (</w:t>
      </w:r>
      <w:r>
        <w:rPr>
          <w:rFonts w:ascii="Times New Roman"/>
          <w:b w:val="false"/>
          <w:i w:val="false"/>
          <w:color w:val="000000"/>
          <w:sz w:val="28"/>
        </w:rPr>
        <w:t>приложение 25</w:t>
      </w:r>
      <w:r>
        <w:rPr>
          <w:rFonts w:ascii="Times New Roman"/>
          <w:b w:val="false"/>
          <w:i w:val="false"/>
          <w:color w:val="000000"/>
          <w:sz w:val="28"/>
        </w:rPr>
        <w:t>) предназначена для расчета расходов на питание в учреждениях образования и социальной защиты, кроме учреждений органов внутренних дел, финансовой полиции, уголовно-исполнительной системы, государственной противопожарной службы, здравоохранения и ветеринарных учреждений, Министерства обороны Республики Казахстан, Республиканской гвардии Республики Казахстан. При составлении расчета по данной форме следует руководствоваться нормами питания для государственных учреждений здравоохранения и социальной защиты.</w:t>
      </w:r>
      <w:r>
        <w:br/>
      </w:r>
      <w:r>
        <w:rPr>
          <w:rFonts w:ascii="Times New Roman"/>
          <w:b w:val="false"/>
          <w:i w:val="false"/>
          <w:color w:val="000000"/>
          <w:sz w:val="28"/>
        </w:rPr>
        <w:t>
      Форма 02-141 (</w:t>
      </w:r>
      <w:r>
        <w:rPr>
          <w:rFonts w:ascii="Times New Roman"/>
          <w:b w:val="false"/>
          <w:i w:val="false"/>
          <w:color w:val="000000"/>
          <w:sz w:val="28"/>
        </w:rPr>
        <w:t>приложение 26</w:t>
      </w:r>
      <w:r>
        <w:rPr>
          <w:rFonts w:ascii="Times New Roman"/>
          <w:b w:val="false"/>
          <w:i w:val="false"/>
          <w:color w:val="000000"/>
          <w:sz w:val="28"/>
        </w:rPr>
        <w:t>) предназначена для расчета расходов на приобретение продуктов питания военнослужащих, сотрудников органов внутренних дел, уголовно-исполнительной системы, финансовой полиции, спасателей профессиональных аварийно-спасательных формирований, сотрудников органов государственной противопожарной службы, курсантов военных и специальных учебных заведений, воспитанников военных школ-интернатов. При составлении расчета по данной форме следует руководствоваться нормами питания и отпуска табачных изделий.</w:t>
      </w:r>
      <w:r>
        <w:br/>
      </w:r>
      <w:r>
        <w:rPr>
          <w:rFonts w:ascii="Times New Roman"/>
          <w:b w:val="false"/>
          <w:i w:val="false"/>
          <w:color w:val="000000"/>
          <w:sz w:val="28"/>
        </w:rPr>
        <w:t>
      Форма 03-141 (</w:t>
      </w:r>
      <w:r>
        <w:rPr>
          <w:rFonts w:ascii="Times New Roman"/>
          <w:b w:val="false"/>
          <w:i w:val="false"/>
          <w:color w:val="000000"/>
          <w:sz w:val="28"/>
        </w:rPr>
        <w:t>приложение 27</w:t>
      </w:r>
      <w:r>
        <w:rPr>
          <w:rFonts w:ascii="Times New Roman"/>
          <w:b w:val="false"/>
          <w:i w:val="false"/>
          <w:color w:val="000000"/>
          <w:sz w:val="28"/>
        </w:rPr>
        <w:t>) предназначена для расчета расходов на питание в ветеринарных учреждениях. При составлении данного расчета следует руководствоваться нормами питания для животных.</w:t>
      </w:r>
      <w:r>
        <w:br/>
      </w:r>
      <w:r>
        <w:rPr>
          <w:rFonts w:ascii="Times New Roman"/>
          <w:b w:val="false"/>
          <w:i w:val="false"/>
          <w:color w:val="000000"/>
          <w:sz w:val="28"/>
        </w:rPr>
        <w:t>
      Форма 04-141 (</w:t>
      </w:r>
      <w:r>
        <w:rPr>
          <w:rFonts w:ascii="Times New Roman"/>
          <w:b w:val="false"/>
          <w:i w:val="false"/>
          <w:color w:val="000000"/>
          <w:sz w:val="28"/>
        </w:rPr>
        <w:t>приложение 28</w:t>
      </w:r>
      <w:r>
        <w:rPr>
          <w:rFonts w:ascii="Times New Roman"/>
          <w:b w:val="false"/>
          <w:i w:val="false"/>
          <w:color w:val="000000"/>
          <w:sz w:val="28"/>
        </w:rPr>
        <w:t>) предназначена для расчета расходов на питание в учреждениях здравоохранения. При составлении данного расчета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 (далее - Постановление № 128).</w:t>
      </w:r>
      <w:r>
        <w:br/>
      </w:r>
      <w:r>
        <w:rPr>
          <w:rFonts w:ascii="Times New Roman"/>
          <w:b w:val="false"/>
          <w:i w:val="false"/>
          <w:color w:val="000000"/>
          <w:sz w:val="28"/>
        </w:rPr>
        <w:t>
</w:t>
      </w:r>
      <w:r>
        <w:rPr>
          <w:rFonts w:ascii="Times New Roman"/>
          <w:b w:val="false"/>
          <w:i w:val="false"/>
          <w:color w:val="000000"/>
          <w:sz w:val="28"/>
        </w:rPr>
        <w:t>
      26. Формы 01-142, 02-142 и 03-142 (</w:t>
      </w:r>
      <w:r>
        <w:rPr>
          <w:rFonts w:ascii="Times New Roman"/>
          <w:b w:val="false"/>
          <w:i w:val="false"/>
          <w:color w:val="000000"/>
          <w:sz w:val="28"/>
        </w:rPr>
        <w:t>приложения 29</w:t>
      </w:r>
      <w:r>
        <w:rPr>
          <w:rFonts w:ascii="Times New Roman"/>
          <w:b w:val="false"/>
          <w:i w:val="false"/>
          <w:color w:val="000000"/>
          <w:sz w:val="28"/>
        </w:rPr>
        <w:t xml:space="preserve"> - </w:t>
      </w:r>
      <w:r>
        <w:rPr>
          <w:rFonts w:ascii="Times New Roman"/>
          <w:b w:val="false"/>
          <w:i w:val="false"/>
          <w:color w:val="000000"/>
          <w:sz w:val="28"/>
        </w:rPr>
        <w:t>31</w:t>
      </w:r>
      <w:r>
        <w:rPr>
          <w:rFonts w:ascii="Times New Roman"/>
          <w:b w:val="false"/>
          <w:i w:val="false"/>
          <w:color w:val="000000"/>
          <w:sz w:val="28"/>
        </w:rPr>
        <w:t>) предназначены для определения объема расходов по специфике 142 «Приобретение медикаментов и прочих средств медицинского назначения».</w:t>
      </w:r>
      <w:r>
        <w:br/>
      </w:r>
      <w:r>
        <w:rPr>
          <w:rFonts w:ascii="Times New Roman"/>
          <w:b w:val="false"/>
          <w:i w:val="false"/>
          <w:color w:val="000000"/>
          <w:sz w:val="28"/>
        </w:rPr>
        <w:t>
      Форма 01-142 (</w:t>
      </w:r>
      <w:r>
        <w:rPr>
          <w:rFonts w:ascii="Times New Roman"/>
          <w:b w:val="false"/>
          <w:i w:val="false"/>
          <w:color w:val="000000"/>
          <w:sz w:val="28"/>
        </w:rPr>
        <w:t>приложение 29</w:t>
      </w:r>
      <w:r>
        <w:rPr>
          <w:rFonts w:ascii="Times New Roman"/>
          <w:b w:val="false"/>
          <w:i w:val="false"/>
          <w:color w:val="000000"/>
          <w:sz w:val="28"/>
        </w:rPr>
        <w:t>) предназначена для расчета расходов на медикаменты и прочие средства медицинского назначения, кроме учреждений здравоохранения.</w:t>
      </w:r>
      <w:r>
        <w:br/>
      </w:r>
      <w:r>
        <w:rPr>
          <w:rFonts w:ascii="Times New Roman"/>
          <w:b w:val="false"/>
          <w:i w:val="false"/>
          <w:color w:val="000000"/>
          <w:sz w:val="28"/>
        </w:rPr>
        <w:t>
      Форма 02-142 (</w:t>
      </w:r>
      <w:r>
        <w:rPr>
          <w:rFonts w:ascii="Times New Roman"/>
          <w:b w:val="false"/>
          <w:i w:val="false"/>
          <w:color w:val="000000"/>
          <w:sz w:val="28"/>
        </w:rPr>
        <w:t>приложение 30</w:t>
      </w:r>
      <w:r>
        <w:rPr>
          <w:rFonts w:ascii="Times New Roman"/>
          <w:b w:val="false"/>
          <w:i w:val="false"/>
          <w:color w:val="000000"/>
          <w:sz w:val="28"/>
        </w:rPr>
        <w:t>) предназначена для расчета расходов на медикаменты в стационарных учреждениях здравоохранения.</w:t>
      </w:r>
      <w:r>
        <w:br/>
      </w:r>
      <w:r>
        <w:rPr>
          <w:rFonts w:ascii="Times New Roman"/>
          <w:b w:val="false"/>
          <w:i w:val="false"/>
          <w:color w:val="000000"/>
          <w:sz w:val="28"/>
        </w:rPr>
        <w:t>
      Форма 03-142 (</w:t>
      </w:r>
      <w:r>
        <w:rPr>
          <w:rFonts w:ascii="Times New Roman"/>
          <w:b w:val="false"/>
          <w:i w:val="false"/>
          <w:color w:val="000000"/>
          <w:sz w:val="28"/>
        </w:rPr>
        <w:t>приложение 31</w:t>
      </w:r>
      <w:r>
        <w:rPr>
          <w:rFonts w:ascii="Times New Roman"/>
          <w:b w:val="false"/>
          <w:i w:val="false"/>
          <w:color w:val="000000"/>
          <w:sz w:val="28"/>
        </w:rPr>
        <w:t>) предназначена для расчета расходов на медикаменты в амбулаторно-поликлинических учреждениях здравоохранения.</w:t>
      </w:r>
      <w:r>
        <w:br/>
      </w:r>
      <w:r>
        <w:rPr>
          <w:rFonts w:ascii="Times New Roman"/>
          <w:b w:val="false"/>
          <w:i w:val="false"/>
          <w:color w:val="000000"/>
          <w:sz w:val="28"/>
        </w:rPr>
        <w:t>
      При расчете расходов на приобретение медикаментов и других средств медицинского назначения по указанным формам следует руководствоваться нормами отпуска медикаментов на единицу в день.</w:t>
      </w:r>
      <w:r>
        <w:br/>
      </w:r>
      <w:r>
        <w:rPr>
          <w:rFonts w:ascii="Times New Roman"/>
          <w:b w:val="false"/>
          <w:i w:val="false"/>
          <w:color w:val="000000"/>
          <w:sz w:val="28"/>
        </w:rPr>
        <w:t>
</w:t>
      </w:r>
      <w:r>
        <w:rPr>
          <w:rFonts w:ascii="Times New Roman"/>
          <w:b w:val="false"/>
          <w:i w:val="false"/>
          <w:color w:val="000000"/>
          <w:sz w:val="28"/>
        </w:rPr>
        <w:t>
      27. Форма 01-143 (</w:t>
      </w:r>
      <w:r>
        <w:rPr>
          <w:rFonts w:ascii="Times New Roman"/>
          <w:b w:val="false"/>
          <w:i w:val="false"/>
          <w:color w:val="000000"/>
          <w:sz w:val="28"/>
        </w:rPr>
        <w:t>приложение 32</w:t>
      </w:r>
      <w:r>
        <w:rPr>
          <w:rFonts w:ascii="Times New Roman"/>
          <w:b w:val="false"/>
          <w:i w:val="false"/>
          <w:color w:val="000000"/>
          <w:sz w:val="28"/>
        </w:rPr>
        <w:t>) предназначена для расчета расходов на приобретение, пошив и ремонт предметов вещевого имущества и другого форменного и специального обмундирования.</w:t>
      </w:r>
      <w:r>
        <w:br/>
      </w:r>
      <w:r>
        <w:rPr>
          <w:rFonts w:ascii="Times New Roman"/>
          <w:b w:val="false"/>
          <w:i w:val="false"/>
          <w:color w:val="000000"/>
          <w:sz w:val="28"/>
        </w:rPr>
        <w:t>
      По </w:t>
      </w:r>
      <w:r>
        <w:rPr>
          <w:rFonts w:ascii="Times New Roman"/>
          <w:b w:val="false"/>
          <w:i w:val="false"/>
          <w:color w:val="000000"/>
          <w:sz w:val="28"/>
        </w:rPr>
        <w:t>приложению 32</w:t>
      </w:r>
      <w:r>
        <w:rPr>
          <w:rFonts w:ascii="Times New Roman"/>
          <w:b w:val="false"/>
          <w:i w:val="false"/>
          <w:color w:val="000000"/>
          <w:sz w:val="28"/>
        </w:rPr>
        <w:t xml:space="preserve"> рассчитываются расходы на приобретение, пошив и ремонт предметов вещевого имущества и другого форменного и специального обмундирования для военнослужащих, сотрудников органов внутренних дел, уголовно-исполнительной системы, финансовой полиции, спасателей профессиональных аварийно-спасательных формирований, органов государственной противопожарной службы, курсантов военных и специальных учебных заведений, воспитанников военных школ-интернатов, специального и форменного обмундирования для сотрудников таможенных органов, органов прокуратуры, судей, судебных приставов, форменной одежды и знаков различия для работников государственной лесной охраны и охотничьего хозяйства, государственной фитосанитарной службы по карантину растений и государственной ветеринарной службы, осуществляющей ветеринарный надзор на государственной границе и транспорте.</w:t>
      </w:r>
      <w:r>
        <w:br/>
      </w:r>
      <w:r>
        <w:rPr>
          <w:rFonts w:ascii="Times New Roman"/>
          <w:b w:val="false"/>
          <w:i w:val="false"/>
          <w:color w:val="000000"/>
          <w:sz w:val="28"/>
        </w:rPr>
        <w:t>
      При составлении расчета по данной форме необходимо руководствоваться нормами на предметы вещевого имущества, другое форменное и специальное обмундирование с учетом износа на год в денежном выражении на 1 получателя.</w:t>
      </w:r>
      <w:r>
        <w:br/>
      </w:r>
      <w:r>
        <w:rPr>
          <w:rFonts w:ascii="Times New Roman"/>
          <w:b w:val="false"/>
          <w:i w:val="false"/>
          <w:color w:val="000000"/>
          <w:sz w:val="28"/>
        </w:rPr>
        <w:t>
</w:t>
      </w:r>
      <w:r>
        <w:rPr>
          <w:rFonts w:ascii="Times New Roman"/>
          <w:b w:val="false"/>
          <w:i w:val="false"/>
          <w:color w:val="000000"/>
          <w:sz w:val="28"/>
        </w:rPr>
        <w:t>
      28. Форма 01-144 (</w:t>
      </w:r>
      <w:r>
        <w:rPr>
          <w:rFonts w:ascii="Times New Roman"/>
          <w:b w:val="false"/>
          <w:i w:val="false"/>
          <w:color w:val="000000"/>
          <w:sz w:val="28"/>
        </w:rPr>
        <w:t>приложение 33</w:t>
      </w:r>
      <w:r>
        <w:rPr>
          <w:rFonts w:ascii="Times New Roman"/>
          <w:b w:val="false"/>
          <w:i w:val="false"/>
          <w:color w:val="000000"/>
          <w:sz w:val="28"/>
        </w:rPr>
        <w:t>) предназначена для расчета расходов государственных органов на горюче-смазочные материалы.</w:t>
      </w:r>
      <w:r>
        <w:br/>
      </w:r>
      <w:r>
        <w:rPr>
          <w:rFonts w:ascii="Times New Roman"/>
          <w:b w:val="false"/>
          <w:i w:val="false"/>
          <w:color w:val="000000"/>
          <w:sz w:val="28"/>
        </w:rPr>
        <w:t>
      При расчете расходов по форме 01-144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27 мая 1999 года № 663 «Об упорядочении эксплуатации служебных автомобилей для транспортного обслуживания государственных органов Республики Казахстан» для определения норматива положенности служебного автотранспорта для транспортного обслуживания государственных органов и лимит пробега служебного автотранспорта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августа 2009 года № 1210 «Об утверждении норм расходов горюче-смазочных материалов и расходов на содержание автотранспорта» для определения нормы расходов горюче-смазочных материалов для каждого служебного автотранспорта и от 31 марта 2011 года № 335 «О нормах площадей для размещения аппарата и специфических помещений государственных органов и нормах положенности за пользование телефонной связью и внесении изменений и дополнений в некоторые решения Правительства Республики Казахстан» (далее – </w:t>
      </w:r>
      <w:r>
        <w:rPr>
          <w:rFonts w:ascii="Times New Roman"/>
          <w:b w:val="false"/>
          <w:i w:val="false"/>
          <w:color w:val="000000"/>
          <w:sz w:val="28"/>
        </w:rPr>
        <w:t>Постановление</w:t>
      </w:r>
      <w:r>
        <w:rPr>
          <w:rFonts w:ascii="Times New Roman"/>
          <w:b w:val="false"/>
          <w:i w:val="false"/>
          <w:color w:val="000000"/>
          <w:sz w:val="28"/>
        </w:rPr>
        <w:t xml:space="preserve"> № 335).</w:t>
      </w:r>
      <w:r>
        <w:br/>
      </w:r>
      <w:r>
        <w:rPr>
          <w:rFonts w:ascii="Times New Roman"/>
          <w:b w:val="false"/>
          <w:i w:val="false"/>
          <w:color w:val="000000"/>
          <w:sz w:val="28"/>
        </w:rPr>
        <w:t>
      Форма 02-144 (</w:t>
      </w:r>
      <w:r>
        <w:rPr>
          <w:rFonts w:ascii="Times New Roman"/>
          <w:b w:val="false"/>
          <w:i w:val="false"/>
          <w:color w:val="000000"/>
          <w:sz w:val="28"/>
        </w:rPr>
        <w:t>приложение 34</w:t>
      </w:r>
      <w:r>
        <w:rPr>
          <w:rFonts w:ascii="Times New Roman"/>
          <w:b w:val="false"/>
          <w:i w:val="false"/>
          <w:color w:val="000000"/>
          <w:sz w:val="28"/>
        </w:rPr>
        <w:t>) предназначена для расчета расходов на приобретение твердого и жидкого топлива для отопления зданий, помещений для государственных учреждений с автономной системой отопления.</w:t>
      </w:r>
      <w:r>
        <w:br/>
      </w:r>
      <w:r>
        <w:rPr>
          <w:rFonts w:ascii="Times New Roman"/>
          <w:b w:val="false"/>
          <w:i w:val="false"/>
          <w:color w:val="000000"/>
          <w:sz w:val="28"/>
        </w:rPr>
        <w:t>
</w:t>
      </w:r>
      <w:r>
        <w:rPr>
          <w:rFonts w:ascii="Times New Roman"/>
          <w:b w:val="false"/>
          <w:i w:val="false"/>
          <w:color w:val="000000"/>
          <w:sz w:val="28"/>
        </w:rPr>
        <w:t>
      29. Формы 01-149, 02-149, 03-149 (</w:t>
      </w:r>
      <w:r>
        <w:rPr>
          <w:rFonts w:ascii="Times New Roman"/>
          <w:b w:val="false"/>
          <w:i w:val="false"/>
          <w:color w:val="000000"/>
          <w:sz w:val="28"/>
        </w:rPr>
        <w:t>приложения 35</w:t>
      </w:r>
      <w:r>
        <w:rPr>
          <w:rFonts w:ascii="Times New Roman"/>
          <w:b w:val="false"/>
          <w:i w:val="false"/>
          <w:color w:val="000000"/>
          <w:sz w:val="28"/>
        </w:rPr>
        <w:t xml:space="preserve"> – </w:t>
      </w:r>
      <w:r>
        <w:rPr>
          <w:rFonts w:ascii="Times New Roman"/>
          <w:b w:val="false"/>
          <w:i w:val="false"/>
          <w:color w:val="000000"/>
          <w:sz w:val="28"/>
        </w:rPr>
        <w:t>37</w:t>
      </w:r>
      <w:r>
        <w:rPr>
          <w:rFonts w:ascii="Times New Roman"/>
          <w:b w:val="false"/>
          <w:i w:val="false"/>
          <w:color w:val="000000"/>
          <w:sz w:val="28"/>
        </w:rPr>
        <w:t>) предназначены для определения расходов по специфике 149 «Приобретение прочих запасов» с предоставлением обосновывающих документов за единицу стоимости товаров.</w:t>
      </w:r>
      <w:r>
        <w:br/>
      </w:r>
      <w:r>
        <w:rPr>
          <w:rFonts w:ascii="Times New Roman"/>
          <w:b w:val="false"/>
          <w:i w:val="false"/>
          <w:color w:val="000000"/>
          <w:sz w:val="28"/>
        </w:rPr>
        <w:t>
      Форма 01-149 (</w:t>
      </w:r>
      <w:r>
        <w:rPr>
          <w:rFonts w:ascii="Times New Roman"/>
          <w:b w:val="false"/>
          <w:i w:val="false"/>
          <w:color w:val="000000"/>
          <w:sz w:val="28"/>
        </w:rPr>
        <w:t>приложение 35</w:t>
      </w:r>
      <w:r>
        <w:rPr>
          <w:rFonts w:ascii="Times New Roman"/>
          <w:b w:val="false"/>
          <w:i w:val="false"/>
          <w:color w:val="000000"/>
          <w:sz w:val="28"/>
        </w:rPr>
        <w:t>) предназначена для расчета расходов на приобретение мягкого инвентаря в учреждениях здравоохранения. Данная форма заполняется государственными амбулаторно-поликлиническими и стационарными учреждениями здравоохранения.</w:t>
      </w:r>
      <w:r>
        <w:br/>
      </w:r>
      <w:r>
        <w:rPr>
          <w:rFonts w:ascii="Times New Roman"/>
          <w:b w:val="false"/>
          <w:i w:val="false"/>
          <w:color w:val="000000"/>
          <w:sz w:val="28"/>
        </w:rPr>
        <w:t>
      При составлении данного расчета следует руководствоваться </w:t>
      </w:r>
      <w:r>
        <w:rPr>
          <w:rFonts w:ascii="Times New Roman"/>
          <w:b w:val="false"/>
          <w:i w:val="false"/>
          <w:color w:val="000000"/>
          <w:sz w:val="28"/>
        </w:rPr>
        <w:t>Постановлением № 128</w:t>
      </w:r>
      <w:r>
        <w:rPr>
          <w:rFonts w:ascii="Times New Roman"/>
          <w:b w:val="false"/>
          <w:i w:val="false"/>
          <w:color w:val="000000"/>
          <w:sz w:val="28"/>
        </w:rPr>
        <w:t>.</w:t>
      </w:r>
      <w:r>
        <w:br/>
      </w:r>
      <w:r>
        <w:rPr>
          <w:rFonts w:ascii="Times New Roman"/>
          <w:b w:val="false"/>
          <w:i w:val="false"/>
          <w:color w:val="000000"/>
          <w:sz w:val="28"/>
        </w:rPr>
        <w:t>
      Форма 02-149 (</w:t>
      </w:r>
      <w:r>
        <w:rPr>
          <w:rFonts w:ascii="Times New Roman"/>
          <w:b w:val="false"/>
          <w:i w:val="false"/>
          <w:color w:val="000000"/>
          <w:sz w:val="28"/>
        </w:rPr>
        <w:t>приложение 36</w:t>
      </w:r>
      <w:r>
        <w:rPr>
          <w:rFonts w:ascii="Times New Roman"/>
          <w:b w:val="false"/>
          <w:i w:val="false"/>
          <w:color w:val="000000"/>
          <w:sz w:val="28"/>
        </w:rPr>
        <w:t>) заполняется для расчета расходов по закупке расходных материалов.</w:t>
      </w:r>
      <w:r>
        <w:br/>
      </w:r>
      <w:r>
        <w:rPr>
          <w:rFonts w:ascii="Times New Roman"/>
          <w:b w:val="false"/>
          <w:i w:val="false"/>
          <w:color w:val="000000"/>
          <w:sz w:val="28"/>
        </w:rPr>
        <w:t>
      Форма 03-149 (</w:t>
      </w:r>
      <w:r>
        <w:rPr>
          <w:rFonts w:ascii="Times New Roman"/>
          <w:b w:val="false"/>
          <w:i w:val="false"/>
          <w:color w:val="000000"/>
          <w:sz w:val="28"/>
        </w:rPr>
        <w:t>приложение 37</w:t>
      </w:r>
      <w:r>
        <w:rPr>
          <w:rFonts w:ascii="Times New Roman"/>
          <w:b w:val="false"/>
          <w:i w:val="false"/>
          <w:color w:val="000000"/>
          <w:sz w:val="28"/>
        </w:rPr>
        <w:t>) заполняется для расчета расходов по приобретению товаров, необходимых для обслуживания и содержания основных средств, строительных материалов, используемых на ремонт основных средств, запасных частей для оборудования, транспортных средств и других запасов, непосредственно связанные с содержанием, обслуживанием и ремонтом.</w:t>
      </w:r>
      <w:r>
        <w:br/>
      </w:r>
      <w:r>
        <w:rPr>
          <w:rFonts w:ascii="Times New Roman"/>
          <w:b w:val="false"/>
          <w:i w:val="false"/>
          <w:color w:val="000000"/>
          <w:sz w:val="28"/>
        </w:rPr>
        <w:t>
</w:t>
      </w:r>
      <w:r>
        <w:rPr>
          <w:rFonts w:ascii="Times New Roman"/>
          <w:b w:val="false"/>
          <w:i w:val="false"/>
          <w:color w:val="000000"/>
          <w:sz w:val="28"/>
        </w:rPr>
        <w:t>
      30. Формы 01-151, 02-151, 03-151, 04-151 (</w:t>
      </w:r>
      <w:r>
        <w:rPr>
          <w:rFonts w:ascii="Times New Roman"/>
          <w:b w:val="false"/>
          <w:i w:val="false"/>
          <w:color w:val="000000"/>
          <w:sz w:val="28"/>
        </w:rPr>
        <w:t>приложения 38</w:t>
      </w:r>
      <w:r>
        <w:rPr>
          <w:rFonts w:ascii="Times New Roman"/>
          <w:b w:val="false"/>
          <w:i w:val="false"/>
          <w:color w:val="000000"/>
          <w:sz w:val="28"/>
        </w:rPr>
        <w:t xml:space="preserve"> – </w:t>
      </w:r>
      <w:r>
        <w:rPr>
          <w:rFonts w:ascii="Times New Roman"/>
          <w:b w:val="false"/>
          <w:i w:val="false"/>
          <w:color w:val="000000"/>
          <w:sz w:val="28"/>
        </w:rPr>
        <w:t>41</w:t>
      </w:r>
      <w:r>
        <w:rPr>
          <w:rFonts w:ascii="Times New Roman"/>
          <w:b w:val="false"/>
          <w:i w:val="false"/>
          <w:color w:val="000000"/>
          <w:sz w:val="28"/>
        </w:rPr>
        <w:t>) составляются для определения объема бюджетных средств на планируемый период для оплаты коммунальных услуг (за воду, газ, электроэнергию и отопление).</w:t>
      </w:r>
      <w:r>
        <w:br/>
      </w:r>
      <w:r>
        <w:rPr>
          <w:rFonts w:ascii="Times New Roman"/>
          <w:b w:val="false"/>
          <w:i w:val="false"/>
          <w:color w:val="000000"/>
          <w:sz w:val="28"/>
        </w:rPr>
        <w:t>
      Расходы для оплаты коммунальных услуг администраторов республиканских бюджетных программ, в случае если государственное учреждение арендует помещение у государственного учреждения, содержащегося за счет средств республиканского бюджета, могут планироваться у балансодержателя данного помещения.</w:t>
      </w:r>
      <w:r>
        <w:br/>
      </w:r>
      <w:r>
        <w:rPr>
          <w:rFonts w:ascii="Times New Roman"/>
          <w:b w:val="false"/>
          <w:i w:val="false"/>
          <w:color w:val="000000"/>
          <w:sz w:val="28"/>
        </w:rPr>
        <w:t>
      Расходы для оплаты коммунальных услуг администраторов местных бюджетных программ, в случае если государственное учреждение арендует помещение у государственного учреждения, содержащегося за счет средств местного бюджета, должны планироваться у арендатора данного помещения.</w:t>
      </w:r>
      <w:r>
        <w:br/>
      </w:r>
      <w:r>
        <w:rPr>
          <w:rFonts w:ascii="Times New Roman"/>
          <w:b w:val="false"/>
          <w:i w:val="false"/>
          <w:color w:val="000000"/>
          <w:sz w:val="28"/>
        </w:rPr>
        <w:t>
      При составлении расчетов по данным формам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ноября 1998 года №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(далее - Постановление № 1118).</w:t>
      </w:r>
      <w:r>
        <w:br/>
      </w:r>
      <w:r>
        <w:rPr>
          <w:rFonts w:ascii="Times New Roman"/>
          <w:b w:val="false"/>
          <w:i w:val="false"/>
          <w:color w:val="000000"/>
          <w:sz w:val="28"/>
        </w:rPr>
        <w:t>
      В графе 5 форм 01-151, 02-151 и 03-151 (</w:t>
      </w:r>
      <w:r>
        <w:rPr>
          <w:rFonts w:ascii="Times New Roman"/>
          <w:b w:val="false"/>
          <w:i w:val="false"/>
          <w:color w:val="000000"/>
          <w:sz w:val="28"/>
        </w:rPr>
        <w:t>приложения 38</w:t>
      </w:r>
      <w:r>
        <w:rPr>
          <w:rFonts w:ascii="Times New Roman"/>
          <w:b w:val="false"/>
          <w:i w:val="false"/>
          <w:color w:val="000000"/>
          <w:sz w:val="28"/>
        </w:rPr>
        <w:t xml:space="preserve"> – </w:t>
      </w:r>
      <w:r>
        <w:rPr>
          <w:rFonts w:ascii="Times New Roman"/>
          <w:b w:val="false"/>
          <w:i w:val="false"/>
          <w:color w:val="000000"/>
          <w:sz w:val="28"/>
        </w:rPr>
        <w:t>41</w:t>
      </w:r>
      <w:r>
        <w:rPr>
          <w:rFonts w:ascii="Times New Roman"/>
          <w:b w:val="false"/>
          <w:i w:val="false"/>
          <w:color w:val="000000"/>
          <w:sz w:val="28"/>
        </w:rPr>
        <w:t>) указываются количество единиц мощности, для которых установлены нормы потребления воды, электроэнергии, тепла, газа.</w:t>
      </w:r>
      <w:r>
        <w:br/>
      </w:r>
      <w:r>
        <w:rPr>
          <w:rFonts w:ascii="Times New Roman"/>
          <w:b w:val="false"/>
          <w:i w:val="false"/>
          <w:color w:val="000000"/>
          <w:sz w:val="28"/>
        </w:rPr>
        <w:t>
      Форма 01-151 (</w:t>
      </w:r>
      <w:r>
        <w:rPr>
          <w:rFonts w:ascii="Times New Roman"/>
          <w:b w:val="false"/>
          <w:i w:val="false"/>
          <w:color w:val="000000"/>
          <w:sz w:val="28"/>
        </w:rPr>
        <w:t>приложение 38</w:t>
      </w:r>
      <w:r>
        <w:rPr>
          <w:rFonts w:ascii="Times New Roman"/>
          <w:b w:val="false"/>
          <w:i w:val="false"/>
          <w:color w:val="000000"/>
          <w:sz w:val="28"/>
        </w:rPr>
        <w:t>) заполняется государственными учреждениями для расчета расходов на горячую и холодную воду, канализацию и газ.</w:t>
      </w:r>
      <w:r>
        <w:br/>
      </w:r>
      <w:r>
        <w:rPr>
          <w:rFonts w:ascii="Times New Roman"/>
          <w:b w:val="false"/>
          <w:i w:val="false"/>
          <w:color w:val="000000"/>
          <w:sz w:val="28"/>
        </w:rPr>
        <w:t>
      Форма 02-151 (</w:t>
      </w:r>
      <w:r>
        <w:rPr>
          <w:rFonts w:ascii="Times New Roman"/>
          <w:b w:val="false"/>
          <w:i w:val="false"/>
          <w:color w:val="000000"/>
          <w:sz w:val="28"/>
        </w:rPr>
        <w:t>приложение 39</w:t>
      </w:r>
      <w:r>
        <w:rPr>
          <w:rFonts w:ascii="Times New Roman"/>
          <w:b w:val="false"/>
          <w:i w:val="false"/>
          <w:color w:val="000000"/>
          <w:sz w:val="28"/>
        </w:rPr>
        <w:t>) заполняется государственными учреждениями для расчета расходов воды на полив усовершенствованных покрытий и зеленых насаждений, территорий объектов.</w:t>
      </w:r>
      <w:r>
        <w:br/>
      </w:r>
      <w:r>
        <w:rPr>
          <w:rFonts w:ascii="Times New Roman"/>
          <w:b w:val="false"/>
          <w:i w:val="false"/>
          <w:color w:val="000000"/>
          <w:sz w:val="28"/>
        </w:rPr>
        <w:t>
      Форма 03-151 (</w:t>
      </w:r>
      <w:r>
        <w:rPr>
          <w:rFonts w:ascii="Times New Roman"/>
          <w:b w:val="false"/>
          <w:i w:val="false"/>
          <w:color w:val="000000"/>
          <w:sz w:val="28"/>
        </w:rPr>
        <w:t>приложение 40</w:t>
      </w:r>
      <w:r>
        <w:rPr>
          <w:rFonts w:ascii="Times New Roman"/>
          <w:b w:val="false"/>
          <w:i w:val="false"/>
          <w:color w:val="000000"/>
          <w:sz w:val="28"/>
        </w:rPr>
        <w:t>) заполняется государственными учреждениями для расчета расходов по оплате электроэнергии.</w:t>
      </w:r>
      <w:r>
        <w:br/>
      </w:r>
      <w:r>
        <w:rPr>
          <w:rFonts w:ascii="Times New Roman"/>
          <w:b w:val="false"/>
          <w:i w:val="false"/>
          <w:color w:val="000000"/>
          <w:sz w:val="28"/>
        </w:rPr>
        <w:t>
      Форма 04-151 (</w:t>
      </w:r>
      <w:r>
        <w:rPr>
          <w:rFonts w:ascii="Times New Roman"/>
          <w:b w:val="false"/>
          <w:i w:val="false"/>
          <w:color w:val="000000"/>
          <w:sz w:val="28"/>
        </w:rPr>
        <w:t>приложение 41</w:t>
      </w:r>
      <w:r>
        <w:rPr>
          <w:rFonts w:ascii="Times New Roman"/>
          <w:b w:val="false"/>
          <w:i w:val="false"/>
          <w:color w:val="000000"/>
          <w:sz w:val="28"/>
        </w:rPr>
        <w:t>) заполняется государственными учреждениями для расчета расходов тепла на отопление зданий, помещений для государственных учреждений с центральной системой отопления.</w:t>
      </w:r>
      <w:r>
        <w:br/>
      </w:r>
      <w:r>
        <w:rPr>
          <w:rFonts w:ascii="Times New Roman"/>
          <w:b w:val="false"/>
          <w:i w:val="false"/>
          <w:color w:val="000000"/>
          <w:sz w:val="28"/>
        </w:rPr>
        <w:t>
</w:t>
      </w:r>
      <w:r>
        <w:rPr>
          <w:rFonts w:ascii="Times New Roman"/>
          <w:b w:val="false"/>
          <w:i w:val="false"/>
          <w:color w:val="000000"/>
          <w:sz w:val="28"/>
        </w:rPr>
        <w:t>
      31. Форма 01-152 (</w:t>
      </w:r>
      <w:r>
        <w:rPr>
          <w:rFonts w:ascii="Times New Roman"/>
          <w:b w:val="false"/>
          <w:i w:val="false"/>
          <w:color w:val="000000"/>
          <w:sz w:val="28"/>
        </w:rPr>
        <w:t>приложение 42</w:t>
      </w:r>
      <w:r>
        <w:rPr>
          <w:rFonts w:ascii="Times New Roman"/>
          <w:b w:val="false"/>
          <w:i w:val="false"/>
          <w:color w:val="000000"/>
          <w:sz w:val="28"/>
        </w:rPr>
        <w:t>) составляется для расчета расходов на оплату услуг связи.</w:t>
      </w:r>
      <w:r>
        <w:br/>
      </w:r>
      <w:r>
        <w:rPr>
          <w:rFonts w:ascii="Times New Roman"/>
          <w:b w:val="false"/>
          <w:i w:val="false"/>
          <w:color w:val="000000"/>
          <w:sz w:val="28"/>
        </w:rPr>
        <w:t>
      Государственными учреждениями форма 01-152 применяется также при планировании мероприятий на закупку телекоммуникационных услуг. При расчете расходов по форме 01-152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 335.</w:t>
      </w:r>
      <w:r>
        <w:br/>
      </w:r>
      <w:r>
        <w:rPr>
          <w:rFonts w:ascii="Times New Roman"/>
          <w:b w:val="false"/>
          <w:i w:val="false"/>
          <w:color w:val="000000"/>
          <w:sz w:val="28"/>
        </w:rPr>
        <w:t>
      В строках 5, 15 </w:t>
      </w:r>
      <w:r>
        <w:rPr>
          <w:rFonts w:ascii="Times New Roman"/>
          <w:b w:val="false"/>
          <w:i w:val="false"/>
          <w:color w:val="000000"/>
          <w:sz w:val="28"/>
        </w:rPr>
        <w:t>приложения 42</w:t>
      </w:r>
      <w:r>
        <w:rPr>
          <w:rFonts w:ascii="Times New Roman"/>
          <w:b w:val="false"/>
          <w:i w:val="false"/>
          <w:color w:val="000000"/>
          <w:sz w:val="28"/>
        </w:rPr>
        <w:t xml:space="preserve"> приведен примерный список и характеристики телекоммуникационных услуг, которые могут корректироваться в соответствии со спецификой государственного органа.</w:t>
      </w:r>
      <w:r>
        <w:br/>
      </w:r>
      <w:r>
        <w:rPr>
          <w:rFonts w:ascii="Times New Roman"/>
          <w:b w:val="false"/>
          <w:i w:val="false"/>
          <w:color w:val="000000"/>
          <w:sz w:val="28"/>
        </w:rPr>
        <w:t>
</w:t>
      </w:r>
      <w:r>
        <w:rPr>
          <w:rFonts w:ascii="Times New Roman"/>
          <w:b w:val="false"/>
          <w:i w:val="false"/>
          <w:color w:val="000000"/>
          <w:sz w:val="28"/>
        </w:rPr>
        <w:t>
      32. Форма 01-153 (</w:t>
      </w:r>
      <w:r>
        <w:rPr>
          <w:rFonts w:ascii="Times New Roman"/>
          <w:b w:val="false"/>
          <w:i w:val="false"/>
          <w:color w:val="000000"/>
          <w:sz w:val="28"/>
        </w:rPr>
        <w:t>приложение 43</w:t>
      </w:r>
      <w:r>
        <w:rPr>
          <w:rFonts w:ascii="Times New Roman"/>
          <w:b w:val="false"/>
          <w:i w:val="false"/>
          <w:color w:val="000000"/>
          <w:sz w:val="28"/>
        </w:rPr>
        <w:t>) предназначена для расчета расходов по оплате транспортных услуг. Для обоснования планируемых расходов на предстоящий плановый период представляются копии договоров об аренде транспорта за текущий финансовый год.</w:t>
      </w:r>
      <w:r>
        <w:br/>
      </w:r>
      <w:r>
        <w:rPr>
          <w:rFonts w:ascii="Times New Roman"/>
          <w:b w:val="false"/>
          <w:i w:val="false"/>
          <w:color w:val="000000"/>
          <w:sz w:val="28"/>
        </w:rPr>
        <w:t>
</w:t>
      </w:r>
      <w:r>
        <w:rPr>
          <w:rFonts w:ascii="Times New Roman"/>
          <w:b w:val="false"/>
          <w:i w:val="false"/>
          <w:color w:val="000000"/>
          <w:sz w:val="28"/>
        </w:rPr>
        <w:t>
      33. Форма 01-154 (</w:t>
      </w:r>
      <w:r>
        <w:rPr>
          <w:rFonts w:ascii="Times New Roman"/>
          <w:b w:val="false"/>
          <w:i w:val="false"/>
          <w:color w:val="000000"/>
          <w:sz w:val="28"/>
        </w:rPr>
        <w:t>приложение 44</w:t>
      </w:r>
      <w:r>
        <w:rPr>
          <w:rFonts w:ascii="Times New Roman"/>
          <w:b w:val="false"/>
          <w:i w:val="false"/>
          <w:color w:val="000000"/>
          <w:sz w:val="28"/>
        </w:rPr>
        <w:t>) предназначена для расчета расходов на оплату аренды за помещение. Для обоснования планируемых расходов представляются копии договоров об аренде помещений и зданий за текущий финансовый год.</w:t>
      </w:r>
      <w:r>
        <w:br/>
      </w:r>
      <w:r>
        <w:rPr>
          <w:rFonts w:ascii="Times New Roman"/>
          <w:b w:val="false"/>
          <w:i w:val="false"/>
          <w:color w:val="000000"/>
          <w:sz w:val="28"/>
        </w:rPr>
        <w:t>
</w:t>
      </w:r>
      <w:r>
        <w:rPr>
          <w:rFonts w:ascii="Times New Roman"/>
          <w:b w:val="false"/>
          <w:i w:val="false"/>
          <w:color w:val="000000"/>
          <w:sz w:val="28"/>
        </w:rPr>
        <w:t>
      34. Формы 01-159 и 02-159 (</w:t>
      </w:r>
      <w:r>
        <w:rPr>
          <w:rFonts w:ascii="Times New Roman"/>
          <w:b w:val="false"/>
          <w:i w:val="false"/>
          <w:color w:val="000000"/>
          <w:sz w:val="28"/>
        </w:rPr>
        <w:t>приложения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предназначены для расчета расходов по специфике 159 «Оплата прочих услуг и работ».</w:t>
      </w:r>
      <w:r>
        <w:br/>
      </w:r>
      <w:r>
        <w:rPr>
          <w:rFonts w:ascii="Times New Roman"/>
          <w:b w:val="false"/>
          <w:i w:val="false"/>
          <w:color w:val="000000"/>
          <w:sz w:val="28"/>
        </w:rPr>
        <w:t>
      Форма 01-159 (</w:t>
      </w:r>
      <w:r>
        <w:rPr>
          <w:rFonts w:ascii="Times New Roman"/>
          <w:b w:val="false"/>
          <w:i w:val="false"/>
          <w:color w:val="000000"/>
          <w:sz w:val="28"/>
        </w:rPr>
        <w:t>приложение 45</w:t>
      </w:r>
      <w:r>
        <w:rPr>
          <w:rFonts w:ascii="Times New Roman"/>
          <w:b w:val="false"/>
          <w:i w:val="false"/>
          <w:color w:val="000000"/>
          <w:sz w:val="28"/>
        </w:rPr>
        <w:t>) предназначена для расчета расходов по содержанию, обслуживанию, текущему ремонту зданий, помещений, оборудования и других основных средств. Для обоснования планируемых расходов представляются копии договоров об оказании услуг за текущий финансовый год, прайс-листы по приобретению основных средств, дефектный акт и сметная документация по текущему ремонту за текущий финансовый год. При составлении перечня работ, выполняемых при текущем ремонте,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 1118, где предусмотрен перечень работ, выполняемых при текущем и капитальном ремонте зданий.</w:t>
      </w:r>
      <w:r>
        <w:br/>
      </w:r>
      <w:r>
        <w:rPr>
          <w:rFonts w:ascii="Times New Roman"/>
          <w:b w:val="false"/>
          <w:i w:val="false"/>
          <w:color w:val="000000"/>
          <w:sz w:val="28"/>
        </w:rPr>
        <w:t>
      Форма 02-159 (</w:t>
      </w:r>
      <w:r>
        <w:rPr>
          <w:rFonts w:ascii="Times New Roman"/>
          <w:b w:val="false"/>
          <w:i w:val="false"/>
          <w:color w:val="000000"/>
          <w:sz w:val="28"/>
        </w:rPr>
        <w:t>приложение 46</w:t>
      </w:r>
      <w:r>
        <w:rPr>
          <w:rFonts w:ascii="Times New Roman"/>
          <w:b w:val="false"/>
          <w:i w:val="false"/>
          <w:color w:val="000000"/>
          <w:sz w:val="28"/>
        </w:rPr>
        <w:t>) предназначена для расчета расходов по оплате работ и услуг, оказанных физическими и юридическими лицами.</w:t>
      </w:r>
      <w:r>
        <w:br/>
      </w:r>
      <w:r>
        <w:rPr>
          <w:rFonts w:ascii="Times New Roman"/>
          <w:b w:val="false"/>
          <w:i w:val="false"/>
          <w:color w:val="000000"/>
          <w:sz w:val="28"/>
        </w:rPr>
        <w:t>
      В данном расчете указывается сумма расходов в целом, а также приводится расшифровка по основным видам расходов:</w:t>
      </w:r>
      <w:r>
        <w:br/>
      </w:r>
      <w:r>
        <w:rPr>
          <w:rFonts w:ascii="Times New Roman"/>
          <w:b w:val="false"/>
          <w:i w:val="false"/>
          <w:color w:val="000000"/>
          <w:sz w:val="28"/>
        </w:rPr>
        <w:t>
      1) для физических лиц:</w:t>
      </w:r>
      <w:r>
        <w:br/>
      </w:r>
      <w:r>
        <w:rPr>
          <w:rFonts w:ascii="Times New Roman"/>
          <w:b w:val="false"/>
          <w:i w:val="false"/>
          <w:color w:val="000000"/>
          <w:sz w:val="28"/>
        </w:rPr>
        <w:t>
      заработная плата работников - по данной строке отражается заработная плата работников, участвующих в оказании услуг и выполнении работ (индивидуальный подоходный налог, обязательные взносы в накопительные пенсионные фонды, удерживаемые из заработной платы работников, также отражаются по данной строке);</w:t>
      </w:r>
      <w:r>
        <w:br/>
      </w:r>
      <w:r>
        <w:rPr>
          <w:rFonts w:ascii="Times New Roman"/>
          <w:b w:val="false"/>
          <w:i w:val="false"/>
          <w:color w:val="000000"/>
          <w:sz w:val="28"/>
        </w:rPr>
        <w:t>
      командировочные расходы;</w:t>
      </w:r>
      <w:r>
        <w:br/>
      </w:r>
      <w:r>
        <w:rPr>
          <w:rFonts w:ascii="Times New Roman"/>
          <w:b w:val="false"/>
          <w:i w:val="false"/>
          <w:color w:val="000000"/>
          <w:sz w:val="28"/>
        </w:rPr>
        <w:t>
      приобретение материалов;</w:t>
      </w:r>
      <w:r>
        <w:br/>
      </w:r>
      <w:r>
        <w:rPr>
          <w:rFonts w:ascii="Times New Roman"/>
          <w:b w:val="false"/>
          <w:i w:val="false"/>
          <w:color w:val="000000"/>
          <w:sz w:val="28"/>
        </w:rPr>
        <w:t>
      транспортные услуги;</w:t>
      </w:r>
      <w:r>
        <w:br/>
      </w:r>
      <w:r>
        <w:rPr>
          <w:rFonts w:ascii="Times New Roman"/>
          <w:b w:val="false"/>
          <w:i w:val="false"/>
          <w:color w:val="000000"/>
          <w:sz w:val="28"/>
        </w:rPr>
        <w:t>
      2) для юридических лиц:</w:t>
      </w:r>
      <w:r>
        <w:br/>
      </w:r>
      <w:r>
        <w:rPr>
          <w:rFonts w:ascii="Times New Roman"/>
          <w:b w:val="false"/>
          <w:i w:val="false"/>
          <w:color w:val="000000"/>
          <w:sz w:val="28"/>
        </w:rPr>
        <w:t>
      оплата труда работников - по данной строке отражается оплата труда работников, участвующих в оказании услуг и выполнении работ;</w:t>
      </w:r>
      <w:r>
        <w:br/>
      </w:r>
      <w:r>
        <w:rPr>
          <w:rFonts w:ascii="Times New Roman"/>
          <w:b w:val="false"/>
          <w:i w:val="false"/>
          <w:color w:val="000000"/>
          <w:sz w:val="28"/>
        </w:rPr>
        <w:t>
      социальные отчисления в государственный фонд социального страхования;</w:t>
      </w:r>
      <w:r>
        <w:br/>
      </w:r>
      <w:r>
        <w:rPr>
          <w:rFonts w:ascii="Times New Roman"/>
          <w:b w:val="false"/>
          <w:i w:val="false"/>
          <w:color w:val="000000"/>
          <w:sz w:val="28"/>
        </w:rPr>
        <w:t>
      командировочные расходы;</w:t>
      </w:r>
      <w:r>
        <w:br/>
      </w:r>
      <w:r>
        <w:rPr>
          <w:rFonts w:ascii="Times New Roman"/>
          <w:b w:val="false"/>
          <w:i w:val="false"/>
          <w:color w:val="000000"/>
          <w:sz w:val="28"/>
        </w:rPr>
        <w:t>
      налоги и другие обязательные платежи в бюджет, в том числе (далее – т.ч.) отдельными строками показываются основные налоги и обязательные платежи в бюджет;</w:t>
      </w:r>
      <w:r>
        <w:br/>
      </w:r>
      <w:r>
        <w:rPr>
          <w:rFonts w:ascii="Times New Roman"/>
          <w:b w:val="false"/>
          <w:i w:val="false"/>
          <w:color w:val="000000"/>
          <w:sz w:val="28"/>
        </w:rPr>
        <w:t>
      прочие налоги;</w:t>
      </w:r>
      <w:r>
        <w:br/>
      </w:r>
      <w:r>
        <w:rPr>
          <w:rFonts w:ascii="Times New Roman"/>
          <w:b w:val="false"/>
          <w:i w:val="false"/>
          <w:color w:val="000000"/>
          <w:sz w:val="28"/>
        </w:rPr>
        <w:t>
      приобретение материалов;</w:t>
      </w:r>
      <w:r>
        <w:br/>
      </w:r>
      <w:r>
        <w:rPr>
          <w:rFonts w:ascii="Times New Roman"/>
          <w:b w:val="false"/>
          <w:i w:val="false"/>
          <w:color w:val="000000"/>
          <w:sz w:val="28"/>
        </w:rPr>
        <w:t>
      приобретение основных средств;</w:t>
      </w:r>
      <w:r>
        <w:br/>
      </w:r>
      <w:r>
        <w:rPr>
          <w:rFonts w:ascii="Times New Roman"/>
          <w:b w:val="false"/>
          <w:i w:val="false"/>
          <w:color w:val="000000"/>
          <w:sz w:val="28"/>
        </w:rPr>
        <w:t>
      коммунальные услуги, то есть расходы на воду, газ и другие коммунальные услуги, за исключением электроэнергии и отопления;</w:t>
      </w:r>
      <w:r>
        <w:br/>
      </w:r>
      <w:r>
        <w:rPr>
          <w:rFonts w:ascii="Times New Roman"/>
          <w:b w:val="false"/>
          <w:i w:val="false"/>
          <w:color w:val="000000"/>
          <w:sz w:val="28"/>
        </w:rPr>
        <w:t>
      электроэнергия;</w:t>
      </w:r>
      <w:r>
        <w:br/>
      </w:r>
      <w:r>
        <w:rPr>
          <w:rFonts w:ascii="Times New Roman"/>
          <w:b w:val="false"/>
          <w:i w:val="false"/>
          <w:color w:val="000000"/>
          <w:sz w:val="28"/>
        </w:rPr>
        <w:t>
      отопление;</w:t>
      </w:r>
      <w:r>
        <w:br/>
      </w:r>
      <w:r>
        <w:rPr>
          <w:rFonts w:ascii="Times New Roman"/>
          <w:b w:val="false"/>
          <w:i w:val="false"/>
          <w:color w:val="000000"/>
          <w:sz w:val="28"/>
        </w:rPr>
        <w:t>
      услуги связи;</w:t>
      </w:r>
      <w:r>
        <w:br/>
      </w:r>
      <w:r>
        <w:rPr>
          <w:rFonts w:ascii="Times New Roman"/>
          <w:b w:val="false"/>
          <w:i w:val="false"/>
          <w:color w:val="000000"/>
          <w:sz w:val="28"/>
        </w:rPr>
        <w:t>
      транспортные услуги;</w:t>
      </w:r>
      <w:r>
        <w:br/>
      </w:r>
      <w:r>
        <w:rPr>
          <w:rFonts w:ascii="Times New Roman"/>
          <w:b w:val="false"/>
          <w:i w:val="false"/>
          <w:color w:val="000000"/>
          <w:sz w:val="28"/>
        </w:rPr>
        <w:t>
      текущий ремонт основных средств;</w:t>
      </w:r>
      <w:r>
        <w:br/>
      </w:r>
      <w:r>
        <w:rPr>
          <w:rFonts w:ascii="Times New Roman"/>
          <w:b w:val="false"/>
          <w:i w:val="false"/>
          <w:color w:val="000000"/>
          <w:sz w:val="28"/>
        </w:rPr>
        <w:t>
      капитальный ремонт основных средств;</w:t>
      </w:r>
      <w:r>
        <w:br/>
      </w:r>
      <w:r>
        <w:rPr>
          <w:rFonts w:ascii="Times New Roman"/>
          <w:b w:val="false"/>
          <w:i w:val="false"/>
          <w:color w:val="000000"/>
          <w:sz w:val="28"/>
        </w:rPr>
        <w:t>
      содержание, обслуживание зданий, помещений;</w:t>
      </w:r>
      <w:r>
        <w:br/>
      </w:r>
      <w:r>
        <w:rPr>
          <w:rFonts w:ascii="Times New Roman"/>
          <w:b w:val="false"/>
          <w:i w:val="false"/>
          <w:color w:val="000000"/>
          <w:sz w:val="28"/>
        </w:rPr>
        <w:t>
      арендная плата;</w:t>
      </w:r>
      <w:r>
        <w:br/>
      </w:r>
      <w:r>
        <w:rPr>
          <w:rFonts w:ascii="Times New Roman"/>
          <w:b w:val="false"/>
          <w:i w:val="false"/>
          <w:color w:val="000000"/>
          <w:sz w:val="28"/>
        </w:rPr>
        <w:t>
      банковские услуги;</w:t>
      </w:r>
      <w:r>
        <w:br/>
      </w:r>
      <w:r>
        <w:rPr>
          <w:rFonts w:ascii="Times New Roman"/>
          <w:b w:val="false"/>
          <w:i w:val="false"/>
          <w:color w:val="000000"/>
          <w:sz w:val="28"/>
        </w:rPr>
        <w:t>
      прочие расходы.</w:t>
      </w:r>
      <w:r>
        <w:br/>
      </w:r>
      <w:r>
        <w:rPr>
          <w:rFonts w:ascii="Times New Roman"/>
          <w:b w:val="false"/>
          <w:i w:val="false"/>
          <w:color w:val="000000"/>
          <w:sz w:val="28"/>
        </w:rPr>
        <w:t>
</w:t>
      </w:r>
      <w:r>
        <w:rPr>
          <w:rFonts w:ascii="Times New Roman"/>
          <w:b w:val="false"/>
          <w:i w:val="false"/>
          <w:color w:val="000000"/>
          <w:sz w:val="28"/>
        </w:rPr>
        <w:t>
      35. Форма 01-161 (</w:t>
      </w:r>
      <w:r>
        <w:rPr>
          <w:rFonts w:ascii="Times New Roman"/>
          <w:b w:val="false"/>
          <w:i w:val="false"/>
          <w:color w:val="000000"/>
          <w:sz w:val="28"/>
        </w:rPr>
        <w:t>приложение 47</w:t>
      </w:r>
      <w:r>
        <w:rPr>
          <w:rFonts w:ascii="Times New Roman"/>
          <w:b w:val="false"/>
          <w:i w:val="false"/>
          <w:color w:val="000000"/>
          <w:sz w:val="28"/>
        </w:rPr>
        <w:t>) предназначена для расчета расходов на служебные командировки внутри страны.</w:t>
      </w:r>
      <w:r>
        <w:br/>
      </w:r>
      <w:r>
        <w:rPr>
          <w:rFonts w:ascii="Times New Roman"/>
          <w:b w:val="false"/>
          <w:i w:val="false"/>
          <w:color w:val="000000"/>
          <w:sz w:val="28"/>
        </w:rPr>
        <w:t>
      </w:t>
      </w:r>
      <w:r>
        <w:rPr>
          <w:rFonts w:ascii="Times New Roman"/>
          <w:b w:val="false"/>
          <w:i w:val="false"/>
          <w:color w:val="000000"/>
          <w:sz w:val="28"/>
        </w:rPr>
        <w:t>Приложение 47</w:t>
      </w:r>
      <w:r>
        <w:rPr>
          <w:rFonts w:ascii="Times New Roman"/>
          <w:b w:val="false"/>
          <w:i w:val="false"/>
          <w:color w:val="000000"/>
          <w:sz w:val="28"/>
        </w:rPr>
        <w:t xml:space="preserve"> применяется государственными учреждениями при расчете расходов по спецификам 136 «Командировки и служебные разъезды внутри страны технического персонала», 137 «Командировочные расходы присяжных заседателей», 161 «Командировки и служебные разъезды внутри страны».</w:t>
      </w:r>
      <w:r>
        <w:br/>
      </w:r>
      <w:r>
        <w:rPr>
          <w:rFonts w:ascii="Times New Roman"/>
          <w:b w:val="false"/>
          <w:i w:val="false"/>
          <w:color w:val="000000"/>
          <w:sz w:val="28"/>
        </w:rPr>
        <w:t>
      При расчете расходов по форме 01-161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22 сентября 2000 года № 1428 «Об утверждении Правил о служебных командировках в пределах Республики Казахстан работников государственных учреждений, содержащихся за счет государственного бюджета, а также депутатов Парламента Республики Казахстан».</w:t>
      </w:r>
      <w:r>
        <w:br/>
      </w:r>
      <w:r>
        <w:rPr>
          <w:rFonts w:ascii="Times New Roman"/>
          <w:b w:val="false"/>
          <w:i w:val="false"/>
          <w:color w:val="000000"/>
          <w:sz w:val="28"/>
        </w:rPr>
        <w:t>
</w:t>
      </w:r>
      <w:r>
        <w:rPr>
          <w:rFonts w:ascii="Times New Roman"/>
          <w:b w:val="false"/>
          <w:i w:val="false"/>
          <w:color w:val="000000"/>
          <w:sz w:val="28"/>
        </w:rPr>
        <w:t>
      36. Форма 01-162 (</w:t>
      </w:r>
      <w:r>
        <w:rPr>
          <w:rFonts w:ascii="Times New Roman"/>
          <w:b w:val="false"/>
          <w:i w:val="false"/>
          <w:color w:val="000000"/>
          <w:sz w:val="28"/>
        </w:rPr>
        <w:t>приложение 48</w:t>
      </w:r>
      <w:r>
        <w:rPr>
          <w:rFonts w:ascii="Times New Roman"/>
          <w:b w:val="false"/>
          <w:i w:val="false"/>
          <w:color w:val="000000"/>
          <w:sz w:val="28"/>
        </w:rPr>
        <w:t>) заполняется государственными учреждениями для расчета расходов на служебные командировки за пределы страны.</w:t>
      </w:r>
      <w:r>
        <w:br/>
      </w:r>
      <w:r>
        <w:rPr>
          <w:rFonts w:ascii="Times New Roman"/>
          <w:b w:val="false"/>
          <w:i w:val="false"/>
          <w:color w:val="000000"/>
          <w:sz w:val="28"/>
        </w:rPr>
        <w:t>
      При составлении данного расчета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февраля 2008 года № 108 «О возмещении государственным служащим расходов на служебные заграничные командировки за счет средств республиканского и местных бюджетов».</w:t>
      </w:r>
      <w:r>
        <w:br/>
      </w:r>
      <w:r>
        <w:rPr>
          <w:rFonts w:ascii="Times New Roman"/>
          <w:b w:val="false"/>
          <w:i w:val="false"/>
          <w:color w:val="000000"/>
          <w:sz w:val="28"/>
        </w:rPr>
        <w:t>
</w:t>
      </w:r>
      <w:r>
        <w:rPr>
          <w:rFonts w:ascii="Times New Roman"/>
          <w:b w:val="false"/>
          <w:i w:val="false"/>
          <w:color w:val="000000"/>
          <w:sz w:val="28"/>
        </w:rPr>
        <w:t>
      37. Для обоснования планируемых расходов на служебные командировки внутри страны и за пределы страны администраторами бюджетных программ представляются утвержденные планы командировок на текущий год и проекты планов командировок на плановый период.</w:t>
      </w:r>
      <w:r>
        <w:br/>
      </w:r>
      <w:r>
        <w:rPr>
          <w:rFonts w:ascii="Times New Roman"/>
          <w:b w:val="false"/>
          <w:i w:val="false"/>
          <w:color w:val="000000"/>
          <w:sz w:val="28"/>
        </w:rPr>
        <w:t>
</w:t>
      </w:r>
      <w:r>
        <w:rPr>
          <w:rFonts w:ascii="Times New Roman"/>
          <w:b w:val="false"/>
          <w:i w:val="false"/>
          <w:color w:val="000000"/>
          <w:sz w:val="28"/>
        </w:rPr>
        <w:t>
      38. Форма 01-324 (</w:t>
      </w:r>
      <w:r>
        <w:rPr>
          <w:rFonts w:ascii="Times New Roman"/>
          <w:b w:val="false"/>
          <w:i w:val="false"/>
          <w:color w:val="000000"/>
          <w:sz w:val="28"/>
        </w:rPr>
        <w:t>приложение 49</w:t>
      </w:r>
      <w:r>
        <w:rPr>
          <w:rFonts w:ascii="Times New Roman"/>
          <w:b w:val="false"/>
          <w:i w:val="false"/>
          <w:color w:val="000000"/>
          <w:sz w:val="28"/>
        </w:rPr>
        <w:t>) предназначена для расчета расходов на выплату стипендии студентам, интернам, магистрантам, докторантам, слушателям, курсантам военно-учебных специальных учебных заведений и кадетов.</w:t>
      </w:r>
      <w:r>
        <w:br/>
      </w:r>
      <w:r>
        <w:rPr>
          <w:rFonts w:ascii="Times New Roman"/>
          <w:b w:val="false"/>
          <w:i w:val="false"/>
          <w:color w:val="000000"/>
          <w:sz w:val="28"/>
        </w:rPr>
        <w:t>
      При заполнении данной формы следует руководствоваться Указом № 1284.</w:t>
      </w:r>
      <w:r>
        <w:br/>
      </w:r>
      <w:r>
        <w:rPr>
          <w:rFonts w:ascii="Times New Roman"/>
          <w:b w:val="false"/>
          <w:i w:val="false"/>
          <w:color w:val="000000"/>
          <w:sz w:val="28"/>
        </w:rPr>
        <w:t>
</w:t>
      </w:r>
      <w:r>
        <w:rPr>
          <w:rFonts w:ascii="Times New Roman"/>
          <w:b w:val="false"/>
          <w:i w:val="false"/>
          <w:color w:val="000000"/>
          <w:sz w:val="28"/>
        </w:rPr>
        <w:t>
      39. Расчеты по видам расходов, планируемым по спецификам экономической классификации расходов 133, 155,156, 163, 164, 165, 166, 167, 169, 211, 212, 221, 321, 322, 323, 331, 332, 339, 341, 359, 411, 412, 417, 418, 419, 421, 422, 423, 429, 431, 432, 433, 434, 435, 436, 441, 451, 511, 512, 513, 514, 519, 521, 531, 541, 611, 612, 621, 711, 712, 713, 714, 715, 721 и 722 составляются в произвольной форме.</w:t>
      </w:r>
      <w:r>
        <w:br/>
      </w:r>
      <w:r>
        <w:rPr>
          <w:rFonts w:ascii="Times New Roman"/>
          <w:b w:val="false"/>
          <w:i w:val="false"/>
          <w:color w:val="000000"/>
          <w:sz w:val="28"/>
        </w:rPr>
        <w:t>
      При этом, при предоставлении расчета в обязательном порядке по спецификам 421, 435 и 423 государственные учреждения представляют заключение государственной экспертизы на проектно-сметную документацию и документы, обосновывающие стоимость работ (услуг), а к расчетам на приобретение запасов представляют информацию о фактическом наличии остатков запасов, числящихся на балансе государственного учреждения по состоянию на 1 января текущего года и план текущего года.</w:t>
      </w:r>
      <w:r>
        <w:br/>
      </w:r>
      <w:r>
        <w:rPr>
          <w:rFonts w:ascii="Times New Roman"/>
          <w:b w:val="false"/>
          <w:i w:val="false"/>
          <w:color w:val="000000"/>
          <w:sz w:val="28"/>
        </w:rPr>
        <w:t>
      Расчет расходов по возмещению средней заработной платы депутатам маслихата по их основному месту работы осуществляется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В расчет включаются взносы работодателей по социальному налогу и социальных отчислений в Государственный фонд социального страхования.</w:t>
      </w:r>
      <w:r>
        <w:br/>
      </w:r>
      <w:r>
        <w:rPr>
          <w:rFonts w:ascii="Times New Roman"/>
          <w:b w:val="false"/>
          <w:i w:val="false"/>
          <w:color w:val="000000"/>
          <w:sz w:val="28"/>
        </w:rPr>
        <w:t>
      При представлении расчета по специфике 164 должны представляться копии договоров, заключенных между зарубежными высшими учебными заведениями (научными центрами и лабораториями мира) и юридическим лицом, определенным Правительством Республики Казахстан поставщиком услуг по реализации международных программ подготовки, переподготовки и повышения квалификации кадров за рубежом, в том числе международной стипендии Президента Республики Казахстан «Болашақ»,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Президента Республики Казахстан «Болашак».</w:t>
      </w:r>
      <w:r>
        <w:br/>
      </w:r>
      <w:r>
        <w:rPr>
          <w:rFonts w:ascii="Times New Roman"/>
          <w:b w:val="false"/>
          <w:i w:val="false"/>
          <w:color w:val="000000"/>
          <w:sz w:val="28"/>
        </w:rPr>
        <w:t>
</w:t>
      </w:r>
      <w:r>
        <w:rPr>
          <w:rFonts w:ascii="Times New Roman"/>
          <w:b w:val="false"/>
          <w:i w:val="false"/>
          <w:color w:val="000000"/>
          <w:sz w:val="28"/>
        </w:rPr>
        <w:t>
      40. При планировании расходов по бюджетной программе, направленной на вложение целевого вклада, расчеты составляются по специфике 166 «Целевой вклад» по видам расходов, по формам, предусмотренным для данных видов расходов по другим спецификам, с приложением соответствующих документов и обоснования по каждому виду расходов.</w:t>
      </w:r>
      <w:r>
        <w:br/>
      </w:r>
      <w:r>
        <w:rPr>
          <w:rFonts w:ascii="Times New Roman"/>
          <w:b w:val="false"/>
          <w:i w:val="false"/>
          <w:color w:val="000000"/>
          <w:sz w:val="28"/>
        </w:rPr>
        <w:t>
</w:t>
      </w:r>
      <w:r>
        <w:rPr>
          <w:rFonts w:ascii="Times New Roman"/>
          <w:b w:val="false"/>
          <w:i w:val="false"/>
          <w:color w:val="000000"/>
          <w:sz w:val="28"/>
        </w:rPr>
        <w:t>
      41. На основании расчетов по вышеуказанным формам государственное учреждение составляет форму сводного расчета расходов государственного учреждения по бюджетным программам (подпрограммам) (далее - форма ГУ),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В форме ГУ указывается общая сумма расходов, в том числе в разрезе специфик экономической классификации расходов. Суммы расходов на прогнозируемый плановый период по каждой специфике экономической классификации расходов должны соответствовать итоговым суммам, указанным в приложенных к данной форме расчетах расходов по спецификам экономической классификации расходов.</w:t>
      </w:r>
      <w:r>
        <w:br/>
      </w:r>
      <w:r>
        <w:rPr>
          <w:rFonts w:ascii="Times New Roman"/>
          <w:b w:val="false"/>
          <w:i w:val="false"/>
          <w:color w:val="000000"/>
          <w:sz w:val="28"/>
        </w:rPr>
        <w:t>
      В форме ГУ приводятся отчетные данные (кассовые и фактические расходы) за прошедший финансовый год (графы 2, 3), уточненный план на текущий финансовый год (утвержденный индивидуальный план финансирования с учетом всех справок об изменении) (графа 4) и прогнозные данные на предстоящий плановый период (графы 5, 6 и 7).</w:t>
      </w:r>
      <w:r>
        <w:br/>
      </w:r>
      <w:r>
        <w:rPr>
          <w:rFonts w:ascii="Times New Roman"/>
          <w:b w:val="false"/>
          <w:i w:val="false"/>
          <w:color w:val="000000"/>
          <w:sz w:val="28"/>
        </w:rPr>
        <w:t>
</w:t>
      </w:r>
      <w:r>
        <w:rPr>
          <w:rFonts w:ascii="Times New Roman"/>
          <w:b w:val="false"/>
          <w:i w:val="false"/>
          <w:color w:val="000000"/>
          <w:sz w:val="28"/>
        </w:rPr>
        <w:t>
      42. Государственные учреждения форму ГУ с приложением расчетов расходов по каждой специфике экономической классификации расходов представляют администратору бюджетных программ.</w:t>
      </w:r>
      <w:r>
        <w:br/>
      </w:r>
      <w:r>
        <w:rPr>
          <w:rFonts w:ascii="Times New Roman"/>
          <w:b w:val="false"/>
          <w:i w:val="false"/>
          <w:color w:val="000000"/>
          <w:sz w:val="28"/>
        </w:rPr>
        <w:t>
</w:t>
      </w:r>
      <w:r>
        <w:rPr>
          <w:rFonts w:ascii="Times New Roman"/>
          <w:b w:val="false"/>
          <w:i w:val="false"/>
          <w:color w:val="000000"/>
          <w:sz w:val="28"/>
        </w:rPr>
        <w:t>
      43. На основании представленных государственными учреждениями сводных расчетов по форме ГУ администратор бюджетных программ составляет сводный расчет расходов администратора бюджетных программ по бюджетным программам (подпрограммам) по форме ГУ (свод) (</w:t>
      </w:r>
      <w:r>
        <w:rPr>
          <w:rFonts w:ascii="Times New Roman"/>
          <w:b w:val="false"/>
          <w:i w:val="false"/>
          <w:color w:val="000000"/>
          <w:sz w:val="28"/>
        </w:rPr>
        <w:t>приложение 51</w:t>
      </w:r>
      <w:r>
        <w:rPr>
          <w:rFonts w:ascii="Times New Roman"/>
          <w:b w:val="false"/>
          <w:i w:val="false"/>
          <w:color w:val="000000"/>
          <w:sz w:val="28"/>
        </w:rPr>
        <w:t>). Расчет составляется по каждой бюджетной программе (подпрограмме), включенной в стратегический план государственного органа.</w:t>
      </w:r>
      <w:r>
        <w:br/>
      </w:r>
      <w:r>
        <w:rPr>
          <w:rFonts w:ascii="Times New Roman"/>
          <w:b w:val="false"/>
          <w:i w:val="false"/>
          <w:color w:val="000000"/>
          <w:sz w:val="28"/>
        </w:rPr>
        <w:t>
</w:t>
      </w:r>
      <w:r>
        <w:rPr>
          <w:rFonts w:ascii="Times New Roman"/>
          <w:b w:val="false"/>
          <w:i w:val="false"/>
          <w:color w:val="000000"/>
          <w:sz w:val="28"/>
        </w:rPr>
        <w:t>
      44. На основании формы ГУ (свод) составляется сводный перечень бюджетных программ по форме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настоящим Правилам. Данный расчет составляется по администратору бюджетных программ в разрезе бюджетных программ.</w:t>
      </w:r>
      <w:r>
        <w:br/>
      </w:r>
      <w:r>
        <w:rPr>
          <w:rFonts w:ascii="Times New Roman"/>
          <w:b w:val="false"/>
          <w:i w:val="false"/>
          <w:color w:val="000000"/>
          <w:sz w:val="28"/>
        </w:rPr>
        <w:t>
</w:t>
      </w:r>
      <w:r>
        <w:rPr>
          <w:rFonts w:ascii="Times New Roman"/>
          <w:b w:val="false"/>
          <w:i w:val="false"/>
          <w:color w:val="000000"/>
          <w:sz w:val="28"/>
        </w:rPr>
        <w:t>
      45. На основании расчетов расходов составляется сводная таблица расходов по текущим бюджетным программам и бюджетным программам развития, включающая базовые расходы и расходы на новые инициативы по форме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46. Форма 01-413 (</w:t>
      </w:r>
      <w:r>
        <w:rPr>
          <w:rFonts w:ascii="Times New Roman"/>
          <w:b w:val="false"/>
          <w:i w:val="false"/>
          <w:color w:val="000000"/>
          <w:sz w:val="28"/>
        </w:rPr>
        <w:t>приложение 54</w:t>
      </w:r>
      <w:r>
        <w:rPr>
          <w:rFonts w:ascii="Times New Roman"/>
          <w:b w:val="false"/>
          <w:i w:val="false"/>
          <w:color w:val="000000"/>
          <w:sz w:val="28"/>
        </w:rPr>
        <w:t>) предназначена для расчета расходов на приобретение автомобильных транспортных средств. Данная форма заполняется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автомобильном транспорте».</w:t>
      </w:r>
      <w:r>
        <w:br/>
      </w:r>
      <w:r>
        <w:rPr>
          <w:rFonts w:ascii="Times New Roman"/>
          <w:b w:val="false"/>
          <w:i w:val="false"/>
          <w:color w:val="000000"/>
          <w:sz w:val="28"/>
        </w:rPr>
        <w:t>
</w:t>
      </w:r>
      <w:r>
        <w:rPr>
          <w:rFonts w:ascii="Times New Roman"/>
          <w:b w:val="false"/>
          <w:i w:val="false"/>
          <w:color w:val="000000"/>
          <w:sz w:val="28"/>
        </w:rPr>
        <w:t>
      47. При планировании администратором республиканских бюджетных программ расходов на закупки вычислительной техники, телекоммуникационного оборудования, лицензионного программного обеспечения, услуг по разработке и развитию информационных систем, включая услуги по гарантированному обслуживанию и технической поддержке, к бюджетной заявке прилагается заключение уполномоченного органа в сфере информатизации и связи с предоставлением обосновывающих документов за единицу стоимости товаров (работ, услуг).</w:t>
      </w:r>
      <w:r>
        <w:br/>
      </w:r>
      <w:r>
        <w:rPr>
          <w:rFonts w:ascii="Times New Roman"/>
          <w:b w:val="false"/>
          <w:i w:val="false"/>
          <w:color w:val="000000"/>
          <w:sz w:val="28"/>
        </w:rPr>
        <w:t>
      Форма 01-414 (</w:t>
      </w:r>
      <w:r>
        <w:rPr>
          <w:rFonts w:ascii="Times New Roman"/>
          <w:b w:val="false"/>
          <w:i w:val="false"/>
          <w:color w:val="000000"/>
          <w:sz w:val="28"/>
        </w:rPr>
        <w:t>приложение 55</w:t>
      </w:r>
      <w:r>
        <w:rPr>
          <w:rFonts w:ascii="Times New Roman"/>
          <w:b w:val="false"/>
          <w:i w:val="false"/>
          <w:color w:val="000000"/>
          <w:sz w:val="28"/>
        </w:rPr>
        <w:t>) предназначена для расчета расходов по закупке вычислительного и другого оборудования. Потребность в закупке вычислительного оборудования должна обосновываться требованиями и сроками внедряемых или тиражируемых информационных проектов, либо причинами физического или морального износа оборудования.</w:t>
      </w:r>
      <w:r>
        <w:br/>
      </w:r>
      <w:r>
        <w:rPr>
          <w:rFonts w:ascii="Times New Roman"/>
          <w:b w:val="false"/>
          <w:i w:val="false"/>
          <w:color w:val="000000"/>
          <w:sz w:val="28"/>
        </w:rPr>
        <w:t>
      Форма 02-414 (</w:t>
      </w:r>
      <w:r>
        <w:rPr>
          <w:rFonts w:ascii="Times New Roman"/>
          <w:b w:val="false"/>
          <w:i w:val="false"/>
          <w:color w:val="000000"/>
          <w:sz w:val="28"/>
        </w:rPr>
        <w:t>приложение 56</w:t>
      </w:r>
      <w:r>
        <w:rPr>
          <w:rFonts w:ascii="Times New Roman"/>
          <w:b w:val="false"/>
          <w:i w:val="false"/>
          <w:color w:val="000000"/>
          <w:sz w:val="28"/>
        </w:rPr>
        <w:t>) составляется государственными органами для расчета расходов государственных органов на приобретение офисной мебели.</w:t>
      </w:r>
      <w:r>
        <w:br/>
      </w:r>
      <w:r>
        <w:rPr>
          <w:rFonts w:ascii="Times New Roman"/>
          <w:b w:val="false"/>
          <w:i w:val="false"/>
          <w:color w:val="000000"/>
          <w:sz w:val="28"/>
        </w:rPr>
        <w:t>
      При определении норматива на приобретение офисной мебели и нормы износа необходимо руководствоваться постановлениями Правительства Республики Казахстан от 11 августа 2009 года № </w:t>
      </w:r>
      <w:r>
        <w:rPr>
          <w:rFonts w:ascii="Times New Roman"/>
          <w:b w:val="false"/>
          <w:i w:val="false"/>
          <w:color w:val="000000"/>
          <w:sz w:val="28"/>
        </w:rPr>
        <w:t>1209</w:t>
      </w:r>
      <w:r>
        <w:rPr>
          <w:rFonts w:ascii="Times New Roman"/>
          <w:b w:val="false"/>
          <w:i w:val="false"/>
          <w:color w:val="000000"/>
          <w:sz w:val="28"/>
        </w:rPr>
        <w:t xml:space="preserve"> «Об установлении нормативов на приобретение офисной мебели» и приказом Министра финансов Республики Казахстан от 24 февраля 2011 года № </w:t>
      </w:r>
      <w:r>
        <w:rPr>
          <w:rFonts w:ascii="Times New Roman"/>
          <w:b w:val="false"/>
          <w:i w:val="false"/>
          <w:color w:val="000000"/>
          <w:sz w:val="28"/>
        </w:rPr>
        <w:t>95</w:t>
      </w:r>
      <w:r>
        <w:rPr>
          <w:rFonts w:ascii="Times New Roman"/>
          <w:b w:val="false"/>
          <w:i w:val="false"/>
          <w:color w:val="000000"/>
          <w:sz w:val="28"/>
        </w:rPr>
        <w:t xml:space="preserve"> «О некоторых вопросах государственного регулирования системы бухгалтерского учета и финансовой отчетности в государственных учреждениях» (зарегистрированный в Реестре государственной регистрации нормативных правовых актах за № 6829).</w:t>
      </w:r>
      <w:r>
        <w:br/>
      </w:r>
      <w:r>
        <w:rPr>
          <w:rFonts w:ascii="Times New Roman"/>
          <w:b w:val="false"/>
          <w:i w:val="false"/>
          <w:color w:val="000000"/>
          <w:sz w:val="28"/>
        </w:rPr>
        <w:t>
</w:t>
      </w:r>
      <w:r>
        <w:rPr>
          <w:rFonts w:ascii="Times New Roman"/>
          <w:b w:val="false"/>
          <w:i w:val="false"/>
          <w:color w:val="000000"/>
          <w:sz w:val="28"/>
        </w:rPr>
        <w:t>
      48. Форма 01-416 (</w:t>
      </w:r>
      <w:r>
        <w:rPr>
          <w:rFonts w:ascii="Times New Roman"/>
          <w:b w:val="false"/>
          <w:i w:val="false"/>
          <w:color w:val="000000"/>
          <w:sz w:val="28"/>
        </w:rPr>
        <w:t>приложение 57</w:t>
      </w:r>
      <w:r>
        <w:rPr>
          <w:rFonts w:ascii="Times New Roman"/>
          <w:b w:val="false"/>
          <w:i w:val="false"/>
          <w:color w:val="000000"/>
          <w:sz w:val="28"/>
        </w:rPr>
        <w:t>) предназначена для расчета расходов на закупку лицензионных программных продуктов, операционных систем и систем управления базами данных (далее – ОС и СУБД).</w:t>
      </w:r>
      <w:r>
        <w:br/>
      </w:r>
      <w:r>
        <w:rPr>
          <w:rFonts w:ascii="Times New Roman"/>
          <w:b w:val="false"/>
          <w:i w:val="false"/>
          <w:color w:val="000000"/>
          <w:sz w:val="28"/>
        </w:rPr>
        <w:t>
      Закупаемые программные продукты должны соответствовать назначению и цели бюджетной программы, количество и время закупки лицензий должно быть скоординировано со временем внедрения и тиражирования информационного проекта. Как правило, лицензии поставляются с годовой технической поддержкой, поэтому в расходы на закупку лицензий допускается включение стоимости годовой технической поддержки.</w:t>
      </w:r>
      <w:r>
        <w:br/>
      </w:r>
      <w:r>
        <w:rPr>
          <w:rFonts w:ascii="Times New Roman"/>
          <w:b w:val="false"/>
          <w:i w:val="false"/>
          <w:color w:val="000000"/>
          <w:sz w:val="28"/>
        </w:rPr>
        <w:t>
</w:t>
      </w:r>
      <w:r>
        <w:rPr>
          <w:rFonts w:ascii="Times New Roman"/>
          <w:b w:val="false"/>
          <w:i w:val="false"/>
          <w:color w:val="000000"/>
          <w:sz w:val="28"/>
        </w:rPr>
        <w:t>
      49. Форма 01-311 (</w:t>
      </w:r>
      <w:r>
        <w:rPr>
          <w:rFonts w:ascii="Times New Roman"/>
          <w:b w:val="false"/>
          <w:i w:val="false"/>
          <w:color w:val="000000"/>
          <w:sz w:val="28"/>
        </w:rPr>
        <w:t>приложение 58</w:t>
      </w:r>
      <w:r>
        <w:rPr>
          <w:rFonts w:ascii="Times New Roman"/>
          <w:b w:val="false"/>
          <w:i w:val="false"/>
          <w:color w:val="000000"/>
          <w:sz w:val="28"/>
        </w:rPr>
        <w:t>) предназначена для расчета расходов на субсидии юридическим лицам, в том числе крестьянским (фермерским хозяйствам). Вместе с расчетом представляются обосновывающие документы по направлениям затрат.</w:t>
      </w:r>
      <w:r>
        <w:br/>
      </w:r>
      <w:r>
        <w:rPr>
          <w:rFonts w:ascii="Times New Roman"/>
          <w:b w:val="false"/>
          <w:i w:val="false"/>
          <w:color w:val="000000"/>
          <w:sz w:val="28"/>
        </w:rPr>
        <w:t>
      Расчет по данной форме состоит из трех разделов.</w:t>
      </w:r>
      <w:r>
        <w:br/>
      </w:r>
      <w:r>
        <w:rPr>
          <w:rFonts w:ascii="Times New Roman"/>
          <w:b w:val="false"/>
          <w:i w:val="false"/>
          <w:color w:val="000000"/>
          <w:sz w:val="28"/>
        </w:rPr>
        <w:t>
      В первом разделе указывается общая сумма доходов, получаемых юридическим лицом от осуществления хозяйственной деятельности.</w:t>
      </w:r>
      <w:r>
        <w:br/>
      </w:r>
      <w:r>
        <w:rPr>
          <w:rFonts w:ascii="Times New Roman"/>
          <w:b w:val="false"/>
          <w:i w:val="false"/>
          <w:color w:val="000000"/>
          <w:sz w:val="28"/>
        </w:rPr>
        <w:t>
      Во втором разделе указывается общая сумма расходов с приведением расшифровки по основным видам расходов.</w:t>
      </w:r>
      <w:r>
        <w:br/>
      </w:r>
      <w:r>
        <w:rPr>
          <w:rFonts w:ascii="Times New Roman"/>
          <w:b w:val="false"/>
          <w:i w:val="false"/>
          <w:color w:val="000000"/>
          <w:sz w:val="28"/>
        </w:rPr>
        <w:t>
      В третьем разделе указывается сумма превышения расходов над доходами юридических лиц, то есть сумма, возмещаемая из соответствующего бюджета.</w:t>
      </w:r>
      <w:r>
        <w:br/>
      </w:r>
      <w:r>
        <w:rPr>
          <w:rFonts w:ascii="Times New Roman"/>
          <w:b w:val="false"/>
          <w:i w:val="false"/>
          <w:color w:val="000000"/>
          <w:sz w:val="28"/>
        </w:rPr>
        <w:t>
      На основании расчетов по форме 01-311, представленной юридическими лицами, администратор бюджетных программ составляет сводную форму 01-311 - свод (</w:t>
      </w:r>
      <w:r>
        <w:rPr>
          <w:rFonts w:ascii="Times New Roman"/>
          <w:b w:val="false"/>
          <w:i w:val="false"/>
          <w:color w:val="000000"/>
          <w:sz w:val="28"/>
        </w:rPr>
        <w:t>приложение 59</w:t>
      </w:r>
      <w:r>
        <w:rPr>
          <w:rFonts w:ascii="Times New Roman"/>
          <w:b w:val="false"/>
          <w:i w:val="false"/>
          <w:color w:val="000000"/>
          <w:sz w:val="28"/>
        </w:rPr>
        <w:t>) для расчета расходов на субсидии юридическим лицам, в том числе крестьянским (фермерским хозяйствам).</w:t>
      </w:r>
      <w:r>
        <w:br/>
      </w:r>
      <w:r>
        <w:rPr>
          <w:rFonts w:ascii="Times New Roman"/>
          <w:b w:val="false"/>
          <w:i w:val="false"/>
          <w:color w:val="000000"/>
          <w:sz w:val="28"/>
        </w:rPr>
        <w:t>
      Данные расчеты должны представляться с обоснованиями и обязательной расшифровкой по каждому виду расходов и подписываться главным бухгалтером, либо руководителем финансово-экономической службы.</w:t>
      </w:r>
      <w:r>
        <w:br/>
      </w:r>
      <w:r>
        <w:rPr>
          <w:rFonts w:ascii="Times New Roman"/>
          <w:b w:val="false"/>
          <w:i w:val="false"/>
          <w:color w:val="000000"/>
          <w:sz w:val="28"/>
        </w:rPr>
        <w:t>
      Администраторами бюджетных программ по иным направлениям субсидирования составляются расчеты в произвольной форме.</w:t>
      </w:r>
      <w:r>
        <w:br/>
      </w:r>
      <w:r>
        <w:rPr>
          <w:rFonts w:ascii="Times New Roman"/>
          <w:b w:val="false"/>
          <w:i w:val="false"/>
          <w:color w:val="000000"/>
          <w:sz w:val="28"/>
        </w:rPr>
        <w:t>
      Данные расчеты должны представляться с обоснованиями и обязательной расшифровкой по каждому виду расходов и подписываться главным бухгалтером, либо руководителем финансово-экономической службы.</w:t>
      </w:r>
      <w:r>
        <w:br/>
      </w:r>
      <w:r>
        <w:rPr>
          <w:rFonts w:ascii="Times New Roman"/>
          <w:b w:val="false"/>
          <w:i w:val="false"/>
          <w:color w:val="000000"/>
          <w:sz w:val="28"/>
        </w:rPr>
        <w:t>
</w:t>
      </w:r>
      <w:r>
        <w:rPr>
          <w:rFonts w:ascii="Times New Roman"/>
          <w:b w:val="false"/>
          <w:i w:val="false"/>
          <w:color w:val="000000"/>
          <w:sz w:val="28"/>
        </w:rPr>
        <w:t>
      50. Для определения объема расходов по бюджетным программам, направленным на предоставление трансфертов, бюджетных кредитов, осуществление капитальных расходов, выполнение обязательств государства администраторами бюджетных программ составляются расчеты в произвольной форме.</w:t>
      </w:r>
      <w:r>
        <w:br/>
      </w:r>
      <w:r>
        <w:rPr>
          <w:rFonts w:ascii="Times New Roman"/>
          <w:b w:val="false"/>
          <w:i w:val="false"/>
          <w:color w:val="000000"/>
          <w:sz w:val="28"/>
        </w:rPr>
        <w:t>
      Данные расчеты должны представляться с обоснованиями и обязательной расшифровкой по каждому виду расходов, и подписываться главным бухгалтером, либо руководителем финансово-экономической службы.</w:t>
      </w:r>
      <w:r>
        <w:br/>
      </w:r>
      <w:r>
        <w:rPr>
          <w:rFonts w:ascii="Times New Roman"/>
          <w:b w:val="false"/>
          <w:i w:val="false"/>
          <w:color w:val="000000"/>
          <w:sz w:val="28"/>
        </w:rPr>
        <w:t>
      Расчеты по приобретаемым основным средствам должны содержать сведения соответствующие нормам положенности, их фактическому наличию, году выпуска и износу.</w:t>
      </w:r>
      <w:r>
        <w:br/>
      </w:r>
      <w:r>
        <w:rPr>
          <w:rFonts w:ascii="Times New Roman"/>
          <w:b w:val="false"/>
          <w:i w:val="false"/>
          <w:color w:val="000000"/>
          <w:sz w:val="28"/>
        </w:rPr>
        <w:t>
</w:t>
      </w:r>
      <w:r>
        <w:rPr>
          <w:rFonts w:ascii="Times New Roman"/>
          <w:b w:val="false"/>
          <w:i w:val="false"/>
          <w:color w:val="000000"/>
          <w:sz w:val="28"/>
        </w:rPr>
        <w:t>
      51. При наличии у администраторов бюджетных программ инвестиционных проектов составляется расшифровка бюджетных инвестиционных проектов по форме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В расшифровке бюджетных инвестиционных проектов (</w:t>
      </w:r>
      <w:r>
        <w:rPr>
          <w:rFonts w:ascii="Times New Roman"/>
          <w:b w:val="false"/>
          <w:i w:val="false"/>
          <w:color w:val="000000"/>
          <w:sz w:val="28"/>
        </w:rPr>
        <w:t>приложение 60</w:t>
      </w:r>
      <w:r>
        <w:rPr>
          <w:rFonts w:ascii="Times New Roman"/>
          <w:b w:val="false"/>
          <w:i w:val="false"/>
          <w:color w:val="000000"/>
          <w:sz w:val="28"/>
        </w:rPr>
        <w:t>) указываются:</w:t>
      </w:r>
      <w:r>
        <w:br/>
      </w:r>
      <w:r>
        <w:rPr>
          <w:rFonts w:ascii="Times New Roman"/>
          <w:b w:val="false"/>
          <w:i w:val="false"/>
          <w:color w:val="000000"/>
          <w:sz w:val="28"/>
        </w:rPr>
        <w:t>
      источник финансирования (с разбивкой: республиканский бюджет, местный бюджет) (графа 3);</w:t>
      </w:r>
      <w:r>
        <w:br/>
      </w:r>
      <w:r>
        <w:rPr>
          <w:rFonts w:ascii="Times New Roman"/>
          <w:b w:val="false"/>
          <w:i w:val="false"/>
          <w:color w:val="000000"/>
          <w:sz w:val="28"/>
        </w:rPr>
        <w:t>
      финансирование до начала планового периода с приведением расшифровки по годам (графа 5);</w:t>
      </w:r>
      <w:r>
        <w:br/>
      </w:r>
      <w:r>
        <w:rPr>
          <w:rFonts w:ascii="Times New Roman"/>
          <w:b w:val="false"/>
          <w:i w:val="false"/>
          <w:color w:val="000000"/>
          <w:sz w:val="28"/>
        </w:rPr>
        <w:t>
      общая сумма финансирования до начала планового периода на уровне инвестиционного проекта (графы 6, 7).</w:t>
      </w:r>
      <w:r>
        <w:br/>
      </w:r>
      <w:r>
        <w:rPr>
          <w:rFonts w:ascii="Times New Roman"/>
          <w:b w:val="false"/>
          <w:i w:val="false"/>
          <w:color w:val="000000"/>
          <w:sz w:val="28"/>
        </w:rPr>
        <w:t>
</w:t>
      </w:r>
      <w:r>
        <w:rPr>
          <w:rFonts w:ascii="Times New Roman"/>
          <w:b w:val="false"/>
          <w:i w:val="false"/>
          <w:color w:val="000000"/>
          <w:sz w:val="28"/>
        </w:rPr>
        <w:t>
      52. Администраторы бюджетных программ, включившие в состав бюджетной заявки целевые текущие трансферты, представляют распределение целевых текущих трансфертов (</w:t>
      </w:r>
      <w:r>
        <w:rPr>
          <w:rFonts w:ascii="Times New Roman"/>
          <w:b w:val="false"/>
          <w:i w:val="false"/>
          <w:color w:val="000000"/>
          <w:sz w:val="28"/>
        </w:rPr>
        <w:t>приложение 61</w:t>
      </w:r>
      <w:r>
        <w:rPr>
          <w:rFonts w:ascii="Times New Roman"/>
          <w:b w:val="false"/>
          <w:i w:val="false"/>
          <w:color w:val="000000"/>
          <w:sz w:val="28"/>
        </w:rPr>
        <w:t>) в разрезе регионов и направлений.</w:t>
      </w:r>
      <w:r>
        <w:br/>
      </w:r>
      <w:r>
        <w:rPr>
          <w:rFonts w:ascii="Times New Roman"/>
          <w:b w:val="false"/>
          <w:i w:val="false"/>
          <w:color w:val="000000"/>
          <w:sz w:val="28"/>
        </w:rPr>
        <w:t>
</w:t>
      </w:r>
      <w:r>
        <w:rPr>
          <w:rFonts w:ascii="Times New Roman"/>
          <w:b w:val="false"/>
          <w:i w:val="false"/>
          <w:color w:val="000000"/>
          <w:sz w:val="28"/>
        </w:rPr>
        <w:t>
      53. По запросу центрального или местного уполномоченных органов по государственному планированию администратор бюджетных программ представляет перечень затрат по бюджетной программе (подпрограмме) в разрезе мероприятий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53 в редакции приказа Министра экономики и бюджетного планирования РК от 01.07.2013 </w:t>
      </w:r>
      <w:r>
        <w:rPr>
          <w:rFonts w:ascii="Times New Roman"/>
          <w:b w:val="false"/>
          <w:i w:val="false"/>
          <w:color w:val="000000"/>
          <w:sz w:val="28"/>
        </w:rPr>
        <w:t>№ 200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54. Перечень полученных и использованных связанных грантов представляется по состоянию на 1 января текущего финансового года с обязательной разбивкой суммы грантов по направлениям расходования (компонентам) и составляется по форме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55. Информация о полученных и использованных несвязанных грантах представляется по состоянию на 1 января текущего финансового года по следующим формам:</w:t>
      </w:r>
      <w:r>
        <w:br/>
      </w:r>
      <w:r>
        <w:rPr>
          <w:rFonts w:ascii="Times New Roman"/>
          <w:b w:val="false"/>
          <w:i w:val="false"/>
          <w:color w:val="000000"/>
          <w:sz w:val="28"/>
        </w:rPr>
        <w:t>
      1) сведения о предоставленных несвязанных грантах на поставку товаров, выполнение работ и оказание услуг, за исключением обучения за рубежом, по форме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К сведениям справочно прилагается информация об обменных курсах валют по суммам, отраженным в долларах Соединенных Штатах Америки (далее – США) в графах 5, 6 и 7 </w:t>
      </w:r>
      <w:r>
        <w:rPr>
          <w:rFonts w:ascii="Times New Roman"/>
          <w:b w:val="false"/>
          <w:i w:val="false"/>
          <w:color w:val="000000"/>
          <w:sz w:val="28"/>
        </w:rPr>
        <w:t>приложения 64</w:t>
      </w:r>
      <w:r>
        <w:rPr>
          <w:rFonts w:ascii="Times New Roman"/>
          <w:b w:val="false"/>
          <w:i w:val="false"/>
          <w:color w:val="000000"/>
          <w:sz w:val="28"/>
        </w:rPr>
        <w:t xml:space="preserve"> на день подписания соответствующего соглашения о несвязанном гранте, в графе 14 приложения 64 указываются результаты реализации проекта;</w:t>
      </w:r>
      <w:r>
        <w:br/>
      </w:r>
      <w:r>
        <w:rPr>
          <w:rFonts w:ascii="Times New Roman"/>
          <w:b w:val="false"/>
          <w:i w:val="false"/>
          <w:color w:val="000000"/>
          <w:sz w:val="28"/>
        </w:rPr>
        <w:t>
      2) сведения о предоставленных несвязанных грантах на обучение за рубежом по форме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Обучение за рубежом подразумевает курсы, семинары, тренинги и другие виды повышения квалификации за границей должностных лиц государственных организаций Республики Казахстан (за исключением технического персонала).</w:t>
      </w:r>
      <w:r>
        <w:br/>
      </w:r>
      <w:r>
        <w:rPr>
          <w:rFonts w:ascii="Times New Roman"/>
          <w:b w:val="false"/>
          <w:i w:val="false"/>
          <w:color w:val="000000"/>
          <w:sz w:val="28"/>
        </w:rPr>
        <w:t>
      В графе 5 </w:t>
      </w:r>
      <w:r>
        <w:rPr>
          <w:rFonts w:ascii="Times New Roman"/>
          <w:b w:val="false"/>
          <w:i w:val="false"/>
          <w:color w:val="000000"/>
          <w:sz w:val="28"/>
        </w:rPr>
        <w:t>приложения 65</w:t>
      </w:r>
      <w:r>
        <w:rPr>
          <w:rFonts w:ascii="Times New Roman"/>
          <w:b w:val="false"/>
          <w:i w:val="false"/>
          <w:color w:val="000000"/>
          <w:sz w:val="28"/>
        </w:rPr>
        <w:t xml:space="preserve"> количество участников указывается по каждой категории (уровню) должности.</w:t>
      </w:r>
      <w:r>
        <w:br/>
      </w:r>
      <w:r>
        <w:rPr>
          <w:rFonts w:ascii="Times New Roman"/>
          <w:b w:val="false"/>
          <w:i w:val="false"/>
          <w:color w:val="000000"/>
          <w:sz w:val="28"/>
        </w:rPr>
        <w:t>
</w:t>
      </w:r>
      <w:r>
        <w:rPr>
          <w:rFonts w:ascii="Times New Roman"/>
          <w:b w:val="false"/>
          <w:i w:val="false"/>
          <w:color w:val="000000"/>
          <w:sz w:val="28"/>
        </w:rPr>
        <w:t>
      56. Прогноз поступлений и расходов денег от реализации товаров (работ, услуг) государственными учреждениями, остающихся в их распоряжении, на плановый период составляется по форме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56-1. 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 составляется с учетом долгосрочных показателей экономической и социальной отдачи от реализации бюджетных инвестиционных проектов и заполняется по форме и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рассмотрения, отбора, мониторинга и оценки реализации бюджетных инвестиционных проектов,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апреля 2009 года № 545.</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56-1 в соответствии с приказом Министра экономики и бюджетного планирования РК от 31.01.2014 </w:t>
      </w:r>
      <w:r>
        <w:rPr>
          <w:rFonts w:ascii="Times New Roman"/>
          <w:b w:val="false"/>
          <w:i w:val="false"/>
          <w:color w:val="000000"/>
          <w:sz w:val="28"/>
        </w:rPr>
        <w:t>№ 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57.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Бюджетного кодекса пояснительная записка к бюджетной заявке должна содержать:</w:t>
      </w:r>
      <w:r>
        <w:br/>
      </w:r>
      <w:r>
        <w:rPr>
          <w:rFonts w:ascii="Times New Roman"/>
          <w:b w:val="false"/>
          <w:i w:val="false"/>
          <w:color w:val="000000"/>
          <w:sz w:val="28"/>
        </w:rPr>
        <w:t>
      1) основные направления расходования средств на плановый период с указанием показателей результативности и эффективности;</w:t>
      </w:r>
      <w:r>
        <w:br/>
      </w:r>
      <w:r>
        <w:rPr>
          <w:rFonts w:ascii="Times New Roman"/>
          <w:b w:val="false"/>
          <w:i w:val="false"/>
          <w:color w:val="000000"/>
          <w:sz w:val="28"/>
        </w:rPr>
        <w:t>
      2) краткую характеристику и описание заявленных бюджетных программ;</w:t>
      </w:r>
      <w:r>
        <w:br/>
      </w:r>
      <w:r>
        <w:rPr>
          <w:rFonts w:ascii="Times New Roman"/>
          <w:b w:val="false"/>
          <w:i w:val="false"/>
          <w:color w:val="000000"/>
          <w:sz w:val="28"/>
        </w:rPr>
        <w:t>
      3) обоснование увеличения базовых расходов;</w:t>
      </w:r>
      <w:r>
        <w:br/>
      </w:r>
      <w:r>
        <w:rPr>
          <w:rFonts w:ascii="Times New Roman"/>
          <w:b w:val="false"/>
          <w:i w:val="false"/>
          <w:color w:val="000000"/>
          <w:sz w:val="28"/>
        </w:rPr>
        <w:t>
      4) анализ достигнутых показателей результатов, а также причины отклонений по бюджетным программам, включенным в состав прошлогодней бюджетной заявки.</w:t>
      </w:r>
    </w:p>
    <w:bookmarkEnd w:id="5"/>
    <w:bookmarkStart w:name="z84" w:id="6"/>
    <w:p>
      <w:pPr>
        <w:spacing w:after="0"/>
        <w:ind w:left="0"/>
        <w:jc w:val="left"/>
      </w:pPr>
      <w:r>
        <w:rPr>
          <w:rFonts w:ascii="Times New Roman"/>
          <w:b/>
          <w:i w:val="false"/>
          <w:color w:val="000000"/>
        </w:rPr>
        <w:t xml:space="preserve"> 
2. Представление бюджетной заявки</w:t>
      </w:r>
    </w:p>
    <w:bookmarkEnd w:id="6"/>
    <w:bookmarkStart w:name="z85" w:id="7"/>
    <w:p>
      <w:pPr>
        <w:spacing w:after="0"/>
        <w:ind w:left="0"/>
        <w:jc w:val="both"/>
      </w:pPr>
      <w:r>
        <w:rPr>
          <w:rFonts w:ascii="Times New Roman"/>
          <w:b w:val="false"/>
          <w:i w:val="false"/>
          <w:color w:val="000000"/>
          <w:sz w:val="28"/>
        </w:rPr>
        <w:t>
      58. В соответствии со </w:t>
      </w:r>
      <w:r>
        <w:rPr>
          <w:rFonts w:ascii="Times New Roman"/>
          <w:b w:val="false"/>
          <w:i w:val="false"/>
          <w:color w:val="000000"/>
          <w:sz w:val="28"/>
        </w:rPr>
        <w:t>статьей 66</w:t>
      </w:r>
      <w:r>
        <w:rPr>
          <w:rFonts w:ascii="Times New Roman"/>
          <w:b w:val="false"/>
          <w:i w:val="false"/>
          <w:color w:val="000000"/>
          <w:sz w:val="28"/>
        </w:rPr>
        <w:t xml:space="preserve"> Бюджетного кодекса для планирования расходов бюджета администраторы республиканских бюджетных программ в срок до 15 мая текущего финансового года представляют в центральный уполномоченный орган по государственному планированию проекты стратегических планов или проекты изменений и дополнений в стратегические планы, бюджетные заявки и проекты бюджетных программ.</w:t>
      </w:r>
      <w:r>
        <w:br/>
      </w:r>
      <w:r>
        <w:rPr>
          <w:rFonts w:ascii="Times New Roman"/>
          <w:b w:val="false"/>
          <w:i w:val="false"/>
          <w:color w:val="000000"/>
          <w:sz w:val="28"/>
        </w:rPr>
        <w:t>
      Администраторы бюджетных программ, не разрабатывающие стратегические планы, в срок до 15 мая текущего финансового года представляют в центральный и местный уполномоченные органы по государственному планированию бюджетные заявки и проекты бюджетных программ.</w:t>
      </w:r>
      <w:r>
        <w:br/>
      </w:r>
      <w:r>
        <w:rPr>
          <w:rFonts w:ascii="Times New Roman"/>
          <w:b w:val="false"/>
          <w:i w:val="false"/>
          <w:color w:val="000000"/>
          <w:sz w:val="28"/>
        </w:rPr>
        <w:t>
      В случаях проведения оценки результатов к документам, указанным в настоящем пункте, прилагаются результаты оценки.</w:t>
      </w:r>
      <w:r>
        <w:br/>
      </w:r>
      <w:r>
        <w:rPr>
          <w:rFonts w:ascii="Times New Roman"/>
          <w:b w:val="false"/>
          <w:i w:val="false"/>
          <w:color w:val="000000"/>
          <w:sz w:val="28"/>
        </w:rPr>
        <w:t>
      </w:t>
      </w:r>
      <w:r>
        <w:rPr>
          <w:rFonts w:ascii="Times New Roman"/>
          <w:b w:val="false"/>
          <w:i w:val="false"/>
          <w:color w:val="ff0000"/>
          <w:sz w:val="28"/>
        </w:rPr>
        <w:t xml:space="preserve">Сноска. Пункт 58 в редакции приказа Министра экономики и бюджетного планирования РК от 31.01.2014 </w:t>
      </w:r>
      <w:r>
        <w:rPr>
          <w:rFonts w:ascii="Times New Roman"/>
          <w:b w:val="false"/>
          <w:i w:val="false"/>
          <w:color w:val="000000"/>
          <w:sz w:val="28"/>
        </w:rPr>
        <w:t>№ 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59. Администратор республиканских бюджетных программ вносит бюджетную заявку в центральный уполномоченный орган по государственному планированию на бумажном носителе с пронумерованными листами, в сброшюрованном виде и в виде электронного документа посредством использования единой системы электронного документооборота государственных органов, а также вносит данные бюджетной заявки в информационную систему государственного планирования.</w:t>
      </w:r>
      <w:r>
        <w:br/>
      </w:r>
      <w:r>
        <w:rPr>
          <w:rFonts w:ascii="Times New Roman"/>
          <w:b w:val="false"/>
          <w:i w:val="false"/>
          <w:color w:val="000000"/>
          <w:sz w:val="28"/>
        </w:rPr>
        <w:t>
      В случае отсутствия в информационной системе государственного планирования бюджетной заявки (в том числе в случае неполного заполнения форм расчетов расходов по спецификам экономической классификации расходов бюджета) и/или несоответствия с бюджетной заявкой, представленной на бумажном носителе, данная бюджетная заявка будет возвращена администратору республиканских бюджетных программ без рассмотрения.</w:t>
      </w:r>
      <w:r>
        <w:br/>
      </w:r>
      <w:r>
        <w:rPr>
          <w:rFonts w:ascii="Times New Roman"/>
          <w:b w:val="false"/>
          <w:i w:val="false"/>
          <w:color w:val="000000"/>
          <w:sz w:val="28"/>
        </w:rPr>
        <w:t>
      Кроме того, администраторы республиканских бюджетных программ предоставляют в структурное подразделение центрального уполномоченного органа по государственному планированию, осуществляющее функции бюджетного планирования и прогнозирования, для формирования информации по бюджетным заявкам:</w:t>
      </w:r>
      <w:r>
        <w:br/>
      </w:r>
      <w:r>
        <w:rPr>
          <w:rFonts w:ascii="Times New Roman"/>
          <w:b w:val="false"/>
          <w:i w:val="false"/>
          <w:color w:val="000000"/>
          <w:sz w:val="28"/>
        </w:rPr>
        <w:t>
      копию Сводного расчета расходов администратора бюджетных программ по бюджетным программам (подпрограммам)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копию Сводного перечня бюджетных программ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копию пояснительной записки, предусмотренной </w:t>
      </w:r>
      <w:r>
        <w:rPr>
          <w:rFonts w:ascii="Times New Roman"/>
          <w:b w:val="false"/>
          <w:i w:val="false"/>
          <w:color w:val="000000"/>
          <w:sz w:val="28"/>
        </w:rPr>
        <w:t>пунктом 57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59 в редакции приказа Министра экономики и бюджетного планирования РК от 01.07.2013 </w:t>
      </w:r>
      <w:r>
        <w:rPr>
          <w:rFonts w:ascii="Times New Roman"/>
          <w:b w:val="false"/>
          <w:i w:val="false"/>
          <w:color w:val="000000"/>
          <w:sz w:val="28"/>
        </w:rPr>
        <w:t>№ 200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60. Администратор местных бюджетных программ вносит бюджетную заявку на бумажном носителе в одном экземпляре с пронумерованными страницами, в сброшюрованном виде и в виде электронного документа посредством использования </w:t>
      </w:r>
      <w:r>
        <w:rPr>
          <w:rFonts w:ascii="Times New Roman"/>
          <w:b w:val="false"/>
          <w:i w:val="false"/>
          <w:color w:val="000000"/>
          <w:sz w:val="28"/>
        </w:rPr>
        <w:t>единой системы электронного документооборота</w:t>
      </w:r>
      <w:r>
        <w:rPr>
          <w:rFonts w:ascii="Times New Roman"/>
          <w:b w:val="false"/>
          <w:i w:val="false"/>
          <w:color w:val="000000"/>
          <w:sz w:val="28"/>
        </w:rPr>
        <w:t xml:space="preserve"> государственных органов либо на электронных носителях.</w:t>
      </w:r>
      <w:r>
        <w:br/>
      </w:r>
      <w:r>
        <w:rPr>
          <w:rFonts w:ascii="Times New Roman"/>
          <w:b w:val="false"/>
          <w:i w:val="false"/>
          <w:color w:val="000000"/>
          <w:sz w:val="28"/>
        </w:rPr>
        <w:t>
      В случае если администратор бюджетных программ в проекте стратегического плана или проекте изменений и дополнений в стратегический план предлагает разработать или внести изменения и дополнения в нормативные правовые акты, требующие дополнительных расходов или сокращения доходов бюджета, то одновременно с бюджетной заявкой вносится проект соответствующего нормативного правового акта.</w:t>
      </w:r>
      <w:r>
        <w:br/>
      </w:r>
      <w:r>
        <w:rPr>
          <w:rFonts w:ascii="Times New Roman"/>
          <w:b w:val="false"/>
          <w:i w:val="false"/>
          <w:color w:val="000000"/>
          <w:sz w:val="28"/>
        </w:rPr>
        <w:t>
</w:t>
      </w:r>
      <w:r>
        <w:rPr>
          <w:rFonts w:ascii="Times New Roman"/>
          <w:b w:val="false"/>
          <w:i w:val="false"/>
          <w:color w:val="ff0000"/>
          <w:sz w:val="28"/>
        </w:rPr>
        <w:t xml:space="preserve">      Сноска. Пункт 60 с изменением, внесенным приказом Министра экономики и бюджетного планирования РК от 14.04.2014 </w:t>
      </w:r>
      <w:r>
        <w:rPr>
          <w:rFonts w:ascii="Times New Roman"/>
          <w:b w:val="false"/>
          <w:i w:val="false"/>
          <w:color w:val="000000"/>
          <w:sz w:val="28"/>
        </w:rPr>
        <w:t>№ 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61. Центральный уполномоченный орган по государственному планированию на основе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и предложений администраторов республиканских бюджетных программ обеспечивает подготовленность информационной системы по планированию бюджета для своевременного представления администраторами республиканских бюджетных программ бюджетных заявок.</w:t>
      </w:r>
      <w:r>
        <w:br/>
      </w:r>
      <w:r>
        <w:rPr>
          <w:rFonts w:ascii="Times New Roman"/>
          <w:b w:val="false"/>
          <w:i w:val="false"/>
          <w:color w:val="000000"/>
          <w:sz w:val="28"/>
        </w:rPr>
        <w:t>
      </w:t>
      </w:r>
      <w:r>
        <w:rPr>
          <w:rFonts w:ascii="Times New Roman"/>
          <w:b w:val="false"/>
          <w:i w:val="false"/>
          <w:color w:val="ff0000"/>
          <w:sz w:val="28"/>
        </w:rPr>
        <w:t xml:space="preserve">Сноска. Пункт 61 в редакции приказа Министра экономики и бюджетного планирования РК от 01.07.2013 </w:t>
      </w:r>
      <w:r>
        <w:rPr>
          <w:rFonts w:ascii="Times New Roman"/>
          <w:b w:val="false"/>
          <w:i w:val="false"/>
          <w:color w:val="000000"/>
          <w:sz w:val="28"/>
        </w:rPr>
        <w:t>№ 200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62. Датой представления бюджетной заявки считается дата ее регистрации в центральном или местном уполномоченных органах по государственному планированию.</w:t>
      </w:r>
      <w:r>
        <w:br/>
      </w:r>
      <w:r>
        <w:rPr>
          <w:rFonts w:ascii="Times New Roman"/>
          <w:b w:val="false"/>
          <w:i w:val="false"/>
          <w:color w:val="000000"/>
          <w:sz w:val="28"/>
        </w:rPr>
        <w:t>
      </w:t>
      </w:r>
      <w:r>
        <w:rPr>
          <w:rFonts w:ascii="Times New Roman"/>
          <w:b w:val="false"/>
          <w:i w:val="false"/>
          <w:color w:val="ff0000"/>
          <w:sz w:val="28"/>
        </w:rPr>
        <w:t xml:space="preserve">Сноска. Пункт 62 в редакции приказа Министра экономики и бюджетного планирования РК от 01.07.2013 </w:t>
      </w:r>
      <w:r>
        <w:rPr>
          <w:rFonts w:ascii="Times New Roman"/>
          <w:b w:val="false"/>
          <w:i w:val="false"/>
          <w:color w:val="000000"/>
          <w:sz w:val="28"/>
        </w:rPr>
        <w:t>№ 200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63. При несоответствии бюджетной заявки требованиям бюджетного законодательства Республики Казахстан по ее составлению и представлению центральный или местный уполномоченные органы по государственному планированию возвращают ее администратору бюджетной программы без рассмотрения.</w:t>
      </w:r>
      <w:r>
        <w:br/>
      </w:r>
      <w:r>
        <w:rPr>
          <w:rFonts w:ascii="Times New Roman"/>
          <w:b w:val="false"/>
          <w:i w:val="false"/>
          <w:color w:val="000000"/>
          <w:sz w:val="28"/>
        </w:rPr>
        <w:t>
      </w:t>
      </w:r>
      <w:r>
        <w:rPr>
          <w:rFonts w:ascii="Times New Roman"/>
          <w:b w:val="false"/>
          <w:i w:val="false"/>
          <w:color w:val="ff0000"/>
          <w:sz w:val="28"/>
        </w:rPr>
        <w:t xml:space="preserve">Сноска. Пункт 63 в редакции приказа Министра экономики и бюджетного планирования РК от 01.07.2013 </w:t>
      </w:r>
      <w:r>
        <w:rPr>
          <w:rFonts w:ascii="Times New Roman"/>
          <w:b w:val="false"/>
          <w:i w:val="false"/>
          <w:color w:val="000000"/>
          <w:sz w:val="28"/>
        </w:rPr>
        <w:t>№ 200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64. Администратор бюджетных программ представляет доработанную бюджетную заявку в центральный или местный уполномоченные органы по государственному планированию в течение пяти рабочих дней с даты ее возврата.</w:t>
      </w:r>
      <w:r>
        <w:br/>
      </w:r>
      <w:r>
        <w:rPr>
          <w:rFonts w:ascii="Times New Roman"/>
          <w:b w:val="false"/>
          <w:i w:val="false"/>
          <w:color w:val="000000"/>
          <w:sz w:val="28"/>
        </w:rPr>
        <w:t>
      </w:t>
      </w:r>
      <w:r>
        <w:rPr>
          <w:rFonts w:ascii="Times New Roman"/>
          <w:b w:val="false"/>
          <w:i w:val="false"/>
          <w:color w:val="ff0000"/>
          <w:sz w:val="28"/>
        </w:rPr>
        <w:t xml:space="preserve">Сноска. Пункт 64 в редакции приказа Министра экономики и бюджетного планирования РК от 01.07.2013 </w:t>
      </w:r>
      <w:r>
        <w:rPr>
          <w:rFonts w:ascii="Times New Roman"/>
          <w:b w:val="false"/>
          <w:i w:val="false"/>
          <w:color w:val="000000"/>
          <w:sz w:val="28"/>
        </w:rPr>
        <w:t>№ 200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65. Рассмотрение документов, представленных администратором бюджетных программ в соответствии с </w:t>
      </w:r>
      <w:r>
        <w:rPr>
          <w:rFonts w:ascii="Times New Roman"/>
          <w:b w:val="false"/>
          <w:i w:val="false"/>
          <w:color w:val="000000"/>
          <w:sz w:val="28"/>
        </w:rPr>
        <w:t>пунктом 58</w:t>
      </w:r>
      <w:r>
        <w:rPr>
          <w:rFonts w:ascii="Times New Roman"/>
          <w:b w:val="false"/>
          <w:i w:val="false"/>
          <w:color w:val="000000"/>
          <w:sz w:val="28"/>
        </w:rPr>
        <w:t xml:space="preserve"> настоящих Правил, осуществляется в течение 15 рабочих дней с даты регистрации в центральном и местном уполномоченных органах по государственному планированию.</w:t>
      </w:r>
      <w:r>
        <w:br/>
      </w:r>
      <w:r>
        <w:rPr>
          <w:rFonts w:ascii="Times New Roman"/>
          <w:b w:val="false"/>
          <w:i w:val="false"/>
          <w:color w:val="000000"/>
          <w:sz w:val="28"/>
        </w:rPr>
        <w:t>
       </w:t>
      </w:r>
      <w:r>
        <w:rPr>
          <w:rFonts w:ascii="Times New Roman"/>
          <w:b w:val="false"/>
          <w:i w:val="false"/>
          <w:color w:val="ff0000"/>
          <w:sz w:val="28"/>
        </w:rPr>
        <w:t xml:space="preserve">Сноска. Пункт 65 в редакции приказа Министра экономики и бюджетного планирования РК от 01.07.2013 </w:t>
      </w:r>
      <w:r>
        <w:rPr>
          <w:rFonts w:ascii="Times New Roman"/>
          <w:b w:val="false"/>
          <w:i w:val="false"/>
          <w:color w:val="000000"/>
          <w:sz w:val="28"/>
        </w:rPr>
        <w:t>№ 200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66.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Бюджетного кодекса центральный уполномоченный орган по государственному планированию с учетом результатов анализа исполнения бюджета за отчетный финансовый год, а также результатов оценки эффективности деятельности государственного органа по достижению и реализации стратегических целей и задач в курируемой отрасли (сфере) и управлению бюджетными средствами рассматривает:</w:t>
      </w:r>
      <w:r>
        <w:br/>
      </w:r>
      <w:r>
        <w:rPr>
          <w:rFonts w:ascii="Times New Roman"/>
          <w:b w:val="false"/>
          <w:i w:val="false"/>
          <w:color w:val="000000"/>
          <w:sz w:val="28"/>
        </w:rPr>
        <w:t>
      1)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 </w:t>
      </w:r>
      <w:r>
        <w:rPr>
          <w:rFonts w:ascii="Times New Roman"/>
          <w:b w:val="false"/>
          <w:i w:val="false"/>
          <w:color w:val="000000"/>
          <w:sz w:val="28"/>
        </w:rPr>
        <w:t>прогнозу</w:t>
      </w:r>
      <w:r>
        <w:rPr>
          <w:rFonts w:ascii="Times New Roman"/>
          <w:b w:val="false"/>
          <w:i w:val="false"/>
          <w:color w:val="000000"/>
          <w:sz w:val="28"/>
        </w:rPr>
        <w:t> социально-экономического развития страны, бюджетному и иному законодательству Республики Казахстан;</w:t>
      </w:r>
      <w:r>
        <w:br/>
      </w:r>
      <w:r>
        <w:rPr>
          <w:rFonts w:ascii="Times New Roman"/>
          <w:b w:val="false"/>
          <w:i w:val="false"/>
          <w:color w:val="000000"/>
          <w:sz w:val="28"/>
        </w:rPr>
        <w:t>
      2)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проектам стратегических планов или проектам изменений и дополнений в стратегические планы, при этом при рассмотрении бюджетных заявок также используется база данных цен на товары, работы, услуги, установленная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 (далее – база данных цен), в качестве ориентира при расчетах по видам расходов по каждой бюджетной программе. Центральный уполномоченный орган по государственному планированию ориентируется на цену, не превышающую фактическую среднюю цену за единицу товара, работы, услуги, предусмотренную в базе данных цен. При отсутствии в базе данных цен используются документы обосновывающие планируемые расходы (копии договоров, прайс-листы);</w:t>
      </w:r>
      <w:r>
        <w:br/>
      </w:r>
      <w:r>
        <w:rPr>
          <w:rFonts w:ascii="Times New Roman"/>
          <w:b w:val="false"/>
          <w:i w:val="false"/>
          <w:color w:val="000000"/>
          <w:sz w:val="28"/>
        </w:rPr>
        <w:t>
      3) показатели проектов бюджетных программ администраторов бюджетных программ, разрабатывающих стратегические планы, на предмет их взаимосвязи со стратегическими целями, с задачами стратегических направлений;</w:t>
      </w:r>
      <w:r>
        <w:br/>
      </w:r>
      <w:r>
        <w:rPr>
          <w:rFonts w:ascii="Times New Roman"/>
          <w:b w:val="false"/>
          <w:i w:val="false"/>
          <w:color w:val="000000"/>
          <w:sz w:val="28"/>
        </w:rPr>
        <w:t>
      4) показатели проектов бюджетных программ администраторов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бюджетных программ.</w:t>
      </w:r>
      <w:r>
        <w:br/>
      </w:r>
      <w:r>
        <w:rPr>
          <w:rFonts w:ascii="Times New Roman"/>
          <w:b w:val="false"/>
          <w:i w:val="false"/>
          <w:color w:val="000000"/>
          <w:sz w:val="28"/>
        </w:rPr>
        <w:t>
      </w:t>
      </w:r>
      <w:r>
        <w:rPr>
          <w:rFonts w:ascii="Times New Roman"/>
          <w:b w:val="false"/>
          <w:i w:val="false"/>
          <w:color w:val="ff0000"/>
          <w:sz w:val="28"/>
        </w:rPr>
        <w:t xml:space="preserve">Сноска. Пункт 66 в редакции приказа Министра экономики и бюджетного планирования РК от 31.01.2014 </w:t>
      </w:r>
      <w:r>
        <w:rPr>
          <w:rFonts w:ascii="Times New Roman"/>
          <w:b w:val="false"/>
          <w:i w:val="false"/>
          <w:color w:val="000000"/>
          <w:sz w:val="28"/>
        </w:rPr>
        <w:t>№ 34</w:t>
      </w:r>
      <w:r>
        <w:rPr>
          <w:rFonts w:ascii="Times New Roman"/>
          <w:b w:val="false"/>
          <w:i w:val="false"/>
          <w:color w:val="ff0000"/>
          <w:sz w:val="28"/>
        </w:rPr>
        <w:t xml:space="preserve">; с изменением, внесенным приказом Министра экономики и бюджетного планирования РК от 14.04.2014 </w:t>
      </w:r>
      <w:r>
        <w:rPr>
          <w:rFonts w:ascii="Times New Roman"/>
          <w:b w:val="false"/>
          <w:i w:val="false"/>
          <w:color w:val="000000"/>
          <w:sz w:val="28"/>
        </w:rPr>
        <w:t>№ 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66-1. Местный уполномоченный орган по государственному планированию с учетом результатов анализа исполнения бюджета за отчетный финансовый год и оценки эффективности деятельности государственного органа по управлению бюджетными средствами рассматривает:</w:t>
      </w:r>
      <w:r>
        <w:br/>
      </w: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области, города республиканского значения, столицы, показателям программы развития территорий и действующим натуральным нормам,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 При отсутствии в базе данных цен используются документы обосновывающие планируемые расходы (копии договоров, прайс-листы);</w:t>
      </w:r>
      <w:r>
        <w:br/>
      </w:r>
      <w:r>
        <w:rPr>
          <w:rFonts w:ascii="Times New Roman"/>
          <w:b w:val="false"/>
          <w:i w:val="false"/>
          <w:color w:val="000000"/>
          <w:sz w:val="28"/>
        </w:rPr>
        <w:t>
      2) проекты бюджетных программ администраторов бюджетных программ на предмет их соответствия функциям, полномочиям, направлениям деятельности администратора бюджетных программ.</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66-1 в соответствии с приказом Министра экономики и бюджетного планирования РК от 31.01.2014 </w:t>
      </w:r>
      <w:r>
        <w:rPr>
          <w:rFonts w:ascii="Times New Roman"/>
          <w:b w:val="false"/>
          <w:i w:val="false"/>
          <w:color w:val="000000"/>
          <w:sz w:val="28"/>
        </w:rPr>
        <w:t>№ 34</w:t>
      </w:r>
      <w:r>
        <w:rPr>
          <w:rFonts w:ascii="Times New Roman"/>
          <w:b w:val="false"/>
          <w:i w:val="false"/>
          <w:color w:val="ff0000"/>
          <w:sz w:val="28"/>
        </w:rPr>
        <w:t xml:space="preserve">; с изменениями, внесенными приказами Министра экономики и бюджетного планирования РК от 14.04.2014 </w:t>
      </w:r>
      <w:r>
        <w:rPr>
          <w:rFonts w:ascii="Times New Roman"/>
          <w:b w:val="false"/>
          <w:i w:val="false"/>
          <w:color w:val="000000"/>
          <w:sz w:val="28"/>
        </w:rPr>
        <w:t>№ 101</w:t>
      </w:r>
      <w:r>
        <w:rPr>
          <w:rFonts w:ascii="Times New Roman"/>
          <w:b w:val="false"/>
          <w:i w:val="false"/>
          <w:color w:val="ff0000"/>
          <w:sz w:val="28"/>
        </w:rPr>
        <w:t xml:space="preserve">; от 10.09.2014 </w:t>
      </w:r>
      <w:r>
        <w:rPr>
          <w:rFonts w:ascii="Times New Roman"/>
          <w:b w:val="false"/>
          <w:i w:val="false"/>
          <w:color w:val="000000"/>
          <w:sz w:val="28"/>
        </w:rPr>
        <w:t>№ 392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67. При рассмотрении бюджетных заявок администраторов бюджетных программ на соответствующий плановый период центральный и местный уполномоченные органы по государственному планированию учитывают:</w:t>
      </w:r>
      <w:r>
        <w:br/>
      </w:r>
      <w:r>
        <w:rPr>
          <w:rFonts w:ascii="Times New Roman"/>
          <w:b w:val="false"/>
          <w:i w:val="false"/>
          <w:color w:val="000000"/>
          <w:sz w:val="28"/>
        </w:rPr>
        <w:t xml:space="preserve">
      1) результаты исполнения республиканского и соответствующих местных бюджетов за истекший финансовый год путем анализа исполнения бюджетных программ в истекшем финансовом году и сопоставления их с суммами бюджетных программ, представленными в бюджетной заявке на следующий плановый период, причины, повлекшие неосвоение бюджетных средств по каждой бюджетной программе; </w:t>
      </w:r>
      <w:r>
        <w:br/>
      </w:r>
      <w:r>
        <w:rPr>
          <w:rFonts w:ascii="Times New Roman"/>
          <w:b w:val="false"/>
          <w:i w:val="false"/>
          <w:color w:val="000000"/>
          <w:sz w:val="28"/>
        </w:rPr>
        <w:t>
      2) отчеты о реализации стратегических планов за отчетный финансовый год, представленные администраторами бюджетных программ, и результаты оценки эффективности деятельности государственных органов по управлению бюджетными средствами в части достижения результатов бюджетных программ;</w:t>
      </w:r>
      <w:r>
        <w:br/>
      </w:r>
      <w:r>
        <w:rPr>
          <w:rFonts w:ascii="Times New Roman"/>
          <w:b w:val="false"/>
          <w:i w:val="false"/>
          <w:color w:val="000000"/>
          <w:sz w:val="28"/>
        </w:rPr>
        <w:t xml:space="preserve">
      3) выводы и рекомендации, данные Счетным комитетом по контролю за исполнением республиканского бюджета к отчету Правительства Республики Казахстан и ревизионными комиссиями областей, городов республиканского значения, столицы об исполнении республиканского, соответствующих местных бюджетов за истекший финансовый год в части рассмотрения заявленных администраторами бюджетных программ расходов на предмет их обоснованности; </w:t>
      </w:r>
      <w:r>
        <w:br/>
      </w:r>
      <w:r>
        <w:rPr>
          <w:rFonts w:ascii="Times New Roman"/>
          <w:b w:val="false"/>
          <w:i w:val="false"/>
          <w:color w:val="000000"/>
          <w:sz w:val="28"/>
        </w:rPr>
        <w:t>
      4) по государственным инвестиционным проектам учитывается наличие документации в соответствии с бюджетным </w:t>
      </w:r>
      <w:r>
        <w:rPr>
          <w:rFonts w:ascii="Times New Roman"/>
          <w:b w:val="false"/>
          <w:i w:val="false"/>
          <w:color w:val="000000"/>
          <w:sz w:val="28"/>
        </w:rPr>
        <w:t>законодательством</w:t>
      </w:r>
      <w:r>
        <w:rPr>
          <w:rFonts w:ascii="Times New Roman"/>
          <w:b w:val="false"/>
          <w:i w:val="false"/>
          <w:color w:val="000000"/>
          <w:sz w:val="28"/>
        </w:rPr>
        <w:t>, а также результаты мониторинга и оценки, с учетом долгосрочных показателей экономической и социальной отдачи от реализации бюджетных инвестиций;</w:t>
      </w:r>
      <w:r>
        <w:br/>
      </w:r>
      <w:r>
        <w:rPr>
          <w:rFonts w:ascii="Times New Roman"/>
          <w:b w:val="false"/>
          <w:i w:val="false"/>
          <w:color w:val="000000"/>
          <w:sz w:val="28"/>
        </w:rPr>
        <w:t>
      5) по бюджетным кредитам учитывается выполнение условий </w:t>
      </w:r>
      <w:r>
        <w:rPr>
          <w:rFonts w:ascii="Times New Roman"/>
          <w:b w:val="false"/>
          <w:i w:val="false"/>
          <w:color w:val="000000"/>
          <w:sz w:val="28"/>
        </w:rPr>
        <w:t>кредитного договора</w:t>
      </w:r>
      <w:r>
        <w:rPr>
          <w:rFonts w:ascii="Times New Roman"/>
          <w:b w:val="false"/>
          <w:i w:val="false"/>
          <w:color w:val="000000"/>
          <w:sz w:val="28"/>
        </w:rPr>
        <w:t xml:space="preserve"> и использование бюджетного кредита по целевому назначению; </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6) предусмотрен в редакции приказа Министра финансов РК от 10.09.2014</w:t>
      </w:r>
      <w:r>
        <w:rPr>
          <w:rFonts w:ascii="Times New Roman"/>
          <w:b w:val="false"/>
          <w:i w:val="false"/>
          <w:color w:val="ff0000"/>
          <w:sz w:val="28"/>
        </w:rPr>
        <w:t> </w:t>
      </w:r>
      <w:r>
        <w:rPr>
          <w:rFonts w:ascii="Times New Roman"/>
          <w:b w:val="false"/>
          <w:i w:val="false"/>
          <w:color w:val="000000"/>
          <w:sz w:val="28"/>
        </w:rPr>
        <w:t>№ 392</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6) по целевым трансфертам анализ достижения целей и задач, на решение которых выделяются целевые трансферты, предусмотренные в проектах соглашений по целевым трансфертам.</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67 в соответствии с приказом Министра экономики и бюджетного планирования РК от 01.07.2013 </w:t>
      </w:r>
      <w:r>
        <w:rPr>
          <w:rFonts w:ascii="Times New Roman"/>
          <w:b w:val="false"/>
          <w:i w:val="false"/>
          <w:color w:val="000000"/>
          <w:sz w:val="28"/>
        </w:rPr>
        <w:t>№ 200</w:t>
      </w:r>
      <w:r>
        <w:rPr>
          <w:rFonts w:ascii="Times New Roman"/>
          <w:b w:val="false"/>
          <w:i w:val="false"/>
          <w:color w:val="ff0000"/>
          <w:sz w:val="28"/>
        </w:rPr>
        <w:t xml:space="preserve">;  с изменением, внесенным приказом Министра экономики и бюджетного планирования РК от 31.01.2014 </w:t>
      </w:r>
      <w:r>
        <w:rPr>
          <w:rFonts w:ascii="Times New Roman"/>
          <w:b w:val="false"/>
          <w:i w:val="false"/>
          <w:color w:val="000000"/>
          <w:sz w:val="28"/>
        </w:rPr>
        <w:t>№ 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68. Центральный уполномоченный орган по государственному планированию по итогам рассмотрения проектов стратегических планов или проектов изменений и дополнений в стратегические планы, бюджетных заявок, проектов бюджетных программ администраторов республиканских бюджетных программ формирует заключения по проектам стратегических планов или проектам изменений и дополнений в стратегические планы, бюджетным заявкам и проектам бюджетных программ и направляет их на рассмотрение Республиканской бюджетной комиссии.</w:t>
      </w:r>
      <w:r>
        <w:br/>
      </w:r>
      <w:r>
        <w:rPr>
          <w:rFonts w:ascii="Times New Roman"/>
          <w:b w:val="false"/>
          <w:i w:val="false"/>
          <w:color w:val="000000"/>
          <w:sz w:val="28"/>
        </w:rPr>
        <w:t xml:space="preserve">
      Заключения центрального уполномоченного органа по государственному планированию по бюджетным заявкам к бюджетным программам, направленным на предоставление целевых трансфертов на развитие и бюджетных кредитов местным исполнительным органам, формируются на основе предложений центрального уполномоченного органа в сфере регионального развития с учетом рекомендаций комиссии по вопросам региональной политики. </w:t>
      </w:r>
      <w:r>
        <w:br/>
      </w:r>
      <w:r>
        <w:rPr>
          <w:rFonts w:ascii="Times New Roman"/>
          <w:b w:val="false"/>
          <w:i w:val="false"/>
          <w:color w:val="000000"/>
          <w:sz w:val="28"/>
        </w:rPr>
        <w:t>
      Местные уполномоченные органы по государственному планированию по итогам рассмотрения бюджетных заявок, проектов бюджетных программ администраторов местных бюджетных программ формируют заключения по бюджетным заявкам и проектам бюджетных программ и направляют их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68 в соответствии с приказом Министра экономики и бюджетного планирования РК от 01.07.2013 </w:t>
      </w:r>
      <w:r>
        <w:rPr>
          <w:rFonts w:ascii="Times New Roman"/>
          <w:b w:val="false"/>
          <w:i w:val="false"/>
          <w:color w:val="000000"/>
          <w:sz w:val="28"/>
        </w:rPr>
        <w:t>№ 200</w:t>
      </w:r>
      <w:r>
        <w:rPr>
          <w:rFonts w:ascii="Times New Roman"/>
          <w:b w:val="false"/>
          <w:i w:val="false"/>
          <w:color w:val="ff0000"/>
          <w:sz w:val="28"/>
        </w:rPr>
        <w:t xml:space="preserve">; в редакции приказа Министра финансов РК от 10.09.2014 </w:t>
      </w:r>
      <w:r>
        <w:rPr>
          <w:rFonts w:ascii="Times New Roman"/>
          <w:b w:val="false"/>
          <w:i w:val="false"/>
          <w:color w:val="000000"/>
          <w:sz w:val="28"/>
        </w:rPr>
        <w:t>№ 392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69. Разногласия между администраторами бюджетных программ и центральным или местными уполномоченными органами по государственному планированию рассматриваются соответствующей бюджетной комиссией.</w:t>
      </w:r>
      <w:r>
        <w:br/>
      </w:r>
      <w:r>
        <w:rPr>
          <w:rFonts w:ascii="Times New Roman"/>
          <w:b w:val="false"/>
          <w:i w:val="false"/>
          <w:color w:val="000000"/>
          <w:sz w:val="28"/>
        </w:rPr>
        <w:t>
      Соответствующая бюджетная комиссия рассматривает материалы, указанные в </w:t>
      </w:r>
      <w:r>
        <w:rPr>
          <w:rFonts w:ascii="Times New Roman"/>
          <w:b w:val="false"/>
          <w:i w:val="false"/>
          <w:color w:val="000000"/>
          <w:sz w:val="28"/>
        </w:rPr>
        <w:t>пунктах 66</w:t>
      </w:r>
      <w:r>
        <w:rPr>
          <w:rFonts w:ascii="Times New Roman"/>
          <w:b w:val="false"/>
          <w:i w:val="false"/>
          <w:color w:val="000000"/>
          <w:sz w:val="28"/>
        </w:rPr>
        <w:t>, 66-1 и </w:t>
      </w:r>
      <w:r>
        <w:rPr>
          <w:rFonts w:ascii="Times New Roman"/>
          <w:b w:val="false"/>
          <w:i w:val="false"/>
          <w:color w:val="000000"/>
          <w:sz w:val="28"/>
        </w:rPr>
        <w:t>68</w:t>
      </w:r>
      <w:r>
        <w:rPr>
          <w:rFonts w:ascii="Times New Roman"/>
          <w:b w:val="false"/>
          <w:i w:val="false"/>
          <w:color w:val="000000"/>
          <w:sz w:val="28"/>
        </w:rPr>
        <w:t xml:space="preserve"> настоящих Правил, и вырабатывает по ним предложения.</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69 в соответствии с приказом Министра экономики и бюджетного планирования РК от 01.07.2013 </w:t>
      </w:r>
      <w:r>
        <w:rPr>
          <w:rFonts w:ascii="Times New Roman"/>
          <w:b w:val="false"/>
          <w:i w:val="false"/>
          <w:color w:val="000000"/>
          <w:sz w:val="28"/>
        </w:rPr>
        <w:t>№ 200</w:t>
      </w:r>
      <w:r>
        <w:rPr>
          <w:rFonts w:ascii="Times New Roman"/>
          <w:b w:val="false"/>
          <w:i w:val="false"/>
          <w:color w:val="ff0000"/>
          <w:sz w:val="28"/>
        </w:rPr>
        <w:t xml:space="preserve">; в редакции приказа Министра экономики и бюджетного планирования РК от 31.01.2014 </w:t>
      </w:r>
      <w:r>
        <w:rPr>
          <w:rFonts w:ascii="Times New Roman"/>
          <w:b w:val="false"/>
          <w:i w:val="false"/>
          <w:color w:val="000000"/>
          <w:sz w:val="28"/>
        </w:rPr>
        <w:t>№ 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70. Администраторы республиканских бюджетных программ в соответствии с предложениями Республиканской бюджетной комиссии представляют в центральный уполномоченный орган по государственному планированию доработанные проекты стратегических планов или проекты изменений и дополнений в стратегические планы, проекты бюджетных программ и бюджетные заявки.</w:t>
      </w:r>
      <w:r>
        <w:br/>
      </w:r>
      <w:r>
        <w:rPr>
          <w:rFonts w:ascii="Times New Roman"/>
          <w:b w:val="false"/>
          <w:i w:val="false"/>
          <w:color w:val="000000"/>
          <w:sz w:val="28"/>
        </w:rPr>
        <w:t>
      Администраторы бюджетных программ, не разрабатывающие стратегические планы, в соответствии с предложениями соответствующей бюджетной комиссии представляют в центральный или местные уполномоченные органы по государственному планированию доработанные проекты бюджетных программ и бюджетные заявки.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70 в соответствии с приказом Министра экономики и бюджетного планирования РК от 01.07.2013 </w:t>
      </w:r>
      <w:r>
        <w:rPr>
          <w:rFonts w:ascii="Times New Roman"/>
          <w:b w:val="false"/>
          <w:i w:val="false"/>
          <w:color w:val="000000"/>
          <w:sz w:val="28"/>
        </w:rPr>
        <w:t>№ 200</w:t>
      </w:r>
      <w:r>
        <w:rPr>
          <w:rFonts w:ascii="Times New Roman"/>
          <w:b w:val="false"/>
          <w:i w:val="false"/>
          <w:color w:val="ff0000"/>
          <w:sz w:val="28"/>
        </w:rPr>
        <w:t xml:space="preserve">; в редакции приказа Министра финансов РК от 10.09.2014 </w:t>
      </w:r>
      <w:r>
        <w:rPr>
          <w:rFonts w:ascii="Times New Roman"/>
          <w:b w:val="false"/>
          <w:i w:val="false"/>
          <w:color w:val="000000"/>
          <w:sz w:val="28"/>
        </w:rPr>
        <w:t>№ 392</w:t>
      </w:r>
      <w:r>
        <w:rPr>
          <w:rFonts w:ascii="Times New Roman"/>
          <w:b w:val="false"/>
          <w:i w:val="false"/>
          <w:color w:val="ff0000"/>
          <w:sz w:val="28"/>
        </w:rPr>
        <w:t>.</w:t>
      </w:r>
    </w:p>
    <w:bookmarkEnd w:id="7"/>
    <w:bookmarkStart w:name="z94" w:id="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p>
    <w:bookmarkEnd w:id="8"/>
    <w:bookmarkStart w:name="z95" w:id="9"/>
    <w:p>
      <w:pPr>
        <w:spacing w:after="0"/>
        <w:ind w:left="0"/>
        <w:jc w:val="both"/>
      </w:pPr>
      <w:r>
        <w:rPr>
          <w:rFonts w:ascii="Times New Roman"/>
          <w:b w:val="false"/>
          <w:i w:val="false"/>
          <w:color w:val="000000"/>
          <w:sz w:val="28"/>
        </w:rPr>
        <w:t>
                                                                Форма</w:t>
      </w:r>
    </w:p>
    <w:bookmarkEnd w:id="9"/>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Администратор бюджетных программ</w:t>
      </w:r>
    </w:p>
    <w:bookmarkStart w:name="z96" w:id="10"/>
    <w:p>
      <w:pPr>
        <w:spacing w:after="0"/>
        <w:ind w:left="0"/>
        <w:jc w:val="both"/>
      </w:pPr>
      <w:r>
        <w:rPr>
          <w:rFonts w:ascii="Times New Roman"/>
          <w:b w:val="false"/>
          <w:i w:val="false"/>
          <w:color w:val="000000"/>
          <w:sz w:val="28"/>
        </w:rPr>
        <w:t>                             
</w:t>
      </w:r>
      <w:r>
        <w:rPr>
          <w:rFonts w:ascii="Times New Roman"/>
          <w:b/>
          <w:i w:val="false"/>
          <w:color w:val="000000"/>
          <w:sz w:val="28"/>
        </w:rPr>
        <w:t xml:space="preserve"> БЮДЖЕТНАЯ ЗАЯВКА</w:t>
      </w:r>
    </w:p>
    <w:bookmarkEnd w:id="10"/>
    <w:p>
      <w:pPr>
        <w:spacing w:after="0"/>
        <w:ind w:left="0"/>
        <w:jc w:val="both"/>
      </w:pPr>
      <w:r>
        <w:rPr>
          <w:rFonts w:ascii="Times New Roman"/>
          <w:b/>
          <w:i w:val="false"/>
          <w:color w:val="000000"/>
          <w:sz w:val="28"/>
        </w:rPr>
        <w:t>                              НА __________ ГОД</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(подпись ответственного секретаря центрального исполнительного</w:t>
      </w:r>
      <w:r>
        <w:br/>
      </w:r>
      <w:r>
        <w:rPr>
          <w:rFonts w:ascii="Times New Roman"/>
          <w:b w:val="false"/>
          <w:i w:val="false"/>
          <w:color w:val="000000"/>
          <w:sz w:val="28"/>
        </w:rPr>
        <w:t>
органа/руководителя государственного учреждения</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(данные ответственного исполнителя)</w:t>
      </w:r>
    </w:p>
    <w:bookmarkStart w:name="z97"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01-111        </w:t>
      </w:r>
    </w:p>
    <w:bookmarkEnd w:id="11"/>
    <w:bookmarkStart w:name="z98" w:id="12"/>
    <w:p>
      <w:pPr>
        <w:spacing w:after="0"/>
        <w:ind w:left="0"/>
        <w:jc w:val="both"/>
      </w:pPr>
      <w:r>
        <w:rPr>
          <w:rFonts w:ascii="Times New Roman"/>
          <w:b w:val="false"/>
          <w:i w:val="false"/>
          <w:color w:val="000000"/>
          <w:sz w:val="28"/>
        </w:rPr>
        <w:t>                                        
</w:t>
      </w:r>
      <w:r>
        <w:rPr>
          <w:rFonts w:ascii="Times New Roman"/>
          <w:b/>
          <w:i w:val="false"/>
          <w:color w:val="000000"/>
          <w:sz w:val="28"/>
        </w:rPr>
        <w:t xml:space="preserve"> Расчет</w:t>
      </w:r>
      <w:r>
        <w:br/>
      </w:r>
      <w:r>
        <w:rPr>
          <w:rFonts w:ascii="Times New Roman"/>
          <w:b w:val="false"/>
          <w:i w:val="false"/>
          <w:color w:val="000000"/>
          <w:sz w:val="28"/>
        </w:rPr>
        <w:t>
                    </w:t>
      </w:r>
      <w:r>
        <w:rPr>
          <w:rFonts w:ascii="Times New Roman"/>
          <w:b/>
          <w:i w:val="false"/>
          <w:color w:val="000000"/>
          <w:sz w:val="28"/>
        </w:rPr>
        <w:t>расходов на оплату труда административных</w:t>
      </w:r>
      <w:r>
        <w:br/>
      </w:r>
      <w:r>
        <w:rPr>
          <w:rFonts w:ascii="Times New Roman"/>
          <w:b w:val="false"/>
          <w:i w:val="false"/>
          <w:color w:val="000000"/>
          <w:sz w:val="28"/>
        </w:rPr>
        <w:t>
                              </w:t>
      </w:r>
      <w:r>
        <w:rPr>
          <w:rFonts w:ascii="Times New Roman"/>
          <w:b/>
          <w:i w:val="false"/>
          <w:color w:val="000000"/>
          <w:sz w:val="28"/>
        </w:rPr>
        <w:t>государственных служащих</w:t>
      </w:r>
    </w:p>
    <w:bookmarkEnd w:id="12"/>
    <w:p>
      <w:pPr>
        <w:spacing w:after="0"/>
        <w:ind w:left="0"/>
        <w:jc w:val="both"/>
      </w:pPr>
      <w:r>
        <w:rPr>
          <w:rFonts w:ascii="Times New Roman"/>
          <w:b w:val="false"/>
          <w:i w:val="false"/>
          <w:color w:val="ff0000"/>
          <w:sz w:val="28"/>
        </w:rPr>
        <w:t xml:space="preserve">      Сноска. Приложение 2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1518"/>
        <w:gridCol w:w="1911"/>
        <w:gridCol w:w="1441"/>
        <w:gridCol w:w="935"/>
        <w:gridCol w:w="1480"/>
        <w:gridCol w:w="1452"/>
        <w:gridCol w:w="1501"/>
        <w:gridCol w:w="1266"/>
      </w:tblGrid>
      <w:tr>
        <w:trPr>
          <w:trHeight w:val="30" w:hRule="atLeast"/>
        </w:trPr>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должнос</w:t>
            </w:r>
            <w:r>
              <w:rPr>
                <w:rFonts w:ascii="Times New Roman"/>
                <w:b w:val="false"/>
                <w:i w:val="false"/>
                <w:color w:val="000000"/>
                <w:sz w:val="20"/>
              </w:rPr>
              <w:t>тей</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должнос</w:t>
            </w:r>
            <w:r>
              <w:rPr>
                <w:rFonts w:ascii="Times New Roman"/>
                <w:b w:val="false"/>
                <w:i w:val="false"/>
                <w:color w:val="000000"/>
                <w:sz w:val="20"/>
              </w:rPr>
              <w:t>тей</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w:t>
            </w:r>
            <w:r>
              <w:br/>
            </w:r>
            <w:r>
              <w:rPr>
                <w:rFonts w:ascii="Times New Roman"/>
                <w:b w:val="false"/>
                <w:i w:val="false"/>
                <w:color w:val="000000"/>
                <w:sz w:val="20"/>
              </w:rPr>
              <w:t>
</w:t>
            </w:r>
            <w:r>
              <w:rPr>
                <w:rFonts w:ascii="Times New Roman"/>
                <w:b w:val="false"/>
                <w:i w:val="false"/>
                <w:color w:val="000000"/>
                <w:sz w:val="20"/>
              </w:rPr>
              <w:t>государ</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службы в</w:t>
            </w:r>
            <w:r>
              <w:br/>
            </w:r>
            <w:r>
              <w:rPr>
                <w:rFonts w:ascii="Times New Roman"/>
                <w:b w:val="false"/>
                <w:i w:val="false"/>
                <w:color w:val="000000"/>
                <w:sz w:val="20"/>
              </w:rPr>
              <w:t>
</w:t>
            </w:r>
            <w:r>
              <w:rPr>
                <w:rFonts w:ascii="Times New Roman"/>
                <w:b w:val="false"/>
                <w:i w:val="false"/>
                <w:color w:val="000000"/>
                <w:sz w:val="20"/>
              </w:rPr>
              <w:t>годах</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штатных</w:t>
            </w:r>
            <w:r>
              <w:br/>
            </w:r>
            <w:r>
              <w:rPr>
                <w:rFonts w:ascii="Times New Roman"/>
                <w:b w:val="false"/>
                <w:i w:val="false"/>
                <w:color w:val="000000"/>
                <w:sz w:val="20"/>
              </w:rPr>
              <w:t>
</w:t>
            </w:r>
            <w:r>
              <w:rPr>
                <w:rFonts w:ascii="Times New Roman"/>
                <w:b w:val="false"/>
                <w:i w:val="false"/>
                <w:color w:val="000000"/>
                <w:sz w:val="20"/>
              </w:rPr>
              <w:t>единиц</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циен-</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(далее – коэф.)</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коэф. для</w:t>
            </w:r>
            <w:r>
              <w:br/>
            </w:r>
            <w:r>
              <w:rPr>
                <w:rFonts w:ascii="Times New Roman"/>
                <w:b w:val="false"/>
                <w:i w:val="false"/>
                <w:color w:val="000000"/>
                <w:sz w:val="20"/>
              </w:rPr>
              <w:t>
</w:t>
            </w:r>
            <w:r>
              <w:rPr>
                <w:rFonts w:ascii="Times New Roman"/>
                <w:b w:val="false"/>
                <w:i w:val="false"/>
                <w:color w:val="000000"/>
                <w:sz w:val="20"/>
              </w:rPr>
              <w:t>исчисле-</w:t>
            </w:r>
            <w:r>
              <w:br/>
            </w:r>
            <w:r>
              <w:rPr>
                <w:rFonts w:ascii="Times New Roman"/>
                <w:b w:val="false"/>
                <w:i w:val="false"/>
                <w:color w:val="000000"/>
                <w:sz w:val="20"/>
              </w:rPr>
              <w:t>
</w:t>
            </w:r>
            <w:r>
              <w:rPr>
                <w:rFonts w:ascii="Times New Roman"/>
                <w:b w:val="false"/>
                <w:i w:val="false"/>
                <w:color w:val="000000"/>
                <w:sz w:val="20"/>
              </w:rPr>
              <w:t xml:space="preserve">ния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ных окла-</w:t>
            </w:r>
            <w:r>
              <w:br/>
            </w:r>
            <w:r>
              <w:rPr>
                <w:rFonts w:ascii="Times New Roman"/>
                <w:b w:val="false"/>
                <w:i w:val="false"/>
                <w:color w:val="000000"/>
                <w:sz w:val="20"/>
              </w:rPr>
              <w:t>
</w:t>
            </w:r>
            <w:r>
              <w:rPr>
                <w:rFonts w:ascii="Times New Roman"/>
                <w:b w:val="false"/>
                <w:i w:val="false"/>
                <w:color w:val="000000"/>
                <w:sz w:val="20"/>
              </w:rPr>
              <w:t xml:space="preserve">дов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государ</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службы</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окладов</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(графа.4</w:t>
            </w:r>
            <w:r>
              <w:br/>
            </w:r>
            <w:r>
              <w:rPr>
                <w:rFonts w:ascii="Times New Roman"/>
                <w:b w:val="false"/>
                <w:i w:val="false"/>
                <w:color w:val="000000"/>
                <w:sz w:val="20"/>
              </w:rPr>
              <w:t>
</w:t>
            </w:r>
            <w:r>
              <w:rPr>
                <w:rFonts w:ascii="Times New Roman"/>
                <w:b w:val="false"/>
                <w:i w:val="false"/>
                <w:color w:val="000000"/>
                <w:sz w:val="20"/>
              </w:rPr>
              <w:t>(далее –</w:t>
            </w:r>
            <w:r>
              <w:br/>
            </w:r>
            <w:r>
              <w:rPr>
                <w:rFonts w:ascii="Times New Roman"/>
                <w:b w:val="false"/>
                <w:i w:val="false"/>
                <w:color w:val="000000"/>
                <w:sz w:val="20"/>
              </w:rPr>
              <w:t>
</w:t>
            </w:r>
            <w:r>
              <w:rPr>
                <w:rFonts w:ascii="Times New Roman"/>
                <w:b w:val="false"/>
                <w:i w:val="false"/>
                <w:color w:val="000000"/>
                <w:sz w:val="20"/>
              </w:rPr>
              <w:t xml:space="preserve">гр.) х </w:t>
            </w:r>
            <w:r>
              <w:br/>
            </w:r>
            <w:r>
              <w:rPr>
                <w:rFonts w:ascii="Times New Roman"/>
                <w:b w:val="false"/>
                <w:i w:val="false"/>
                <w:color w:val="000000"/>
                <w:sz w:val="20"/>
              </w:rPr>
              <w:t>
</w:t>
            </w:r>
            <w:r>
              <w:rPr>
                <w:rFonts w:ascii="Times New Roman"/>
                <w:b w:val="false"/>
                <w:i w:val="false"/>
                <w:color w:val="000000"/>
                <w:sz w:val="20"/>
              </w:rPr>
              <w:t xml:space="preserve">базовый </w:t>
            </w:r>
            <w:r>
              <w:br/>
            </w:r>
            <w:r>
              <w:rPr>
                <w:rFonts w:ascii="Times New Roman"/>
                <w:b w:val="false"/>
                <w:i w:val="false"/>
                <w:color w:val="000000"/>
                <w:sz w:val="20"/>
              </w:rPr>
              <w:t>
</w:t>
            </w:r>
            <w:r>
              <w:rPr>
                <w:rFonts w:ascii="Times New Roman"/>
                <w:b w:val="false"/>
                <w:i w:val="false"/>
                <w:color w:val="000000"/>
                <w:sz w:val="20"/>
              </w:rPr>
              <w:t>должн.</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попра-</w:t>
            </w:r>
            <w:r>
              <w:br/>
            </w:r>
            <w:r>
              <w:rPr>
                <w:rFonts w:ascii="Times New Roman"/>
                <w:b w:val="false"/>
                <w:i w:val="false"/>
                <w:color w:val="000000"/>
                <w:sz w:val="20"/>
              </w:rPr>
              <w:t>
</w:t>
            </w:r>
            <w:r>
              <w:rPr>
                <w:rFonts w:ascii="Times New Roman"/>
                <w:b w:val="false"/>
                <w:i w:val="false"/>
                <w:color w:val="000000"/>
                <w:sz w:val="20"/>
              </w:rPr>
              <w:t>вочн.</w:t>
            </w:r>
            <w:r>
              <w:br/>
            </w:r>
            <w:r>
              <w:rPr>
                <w:rFonts w:ascii="Times New Roman"/>
                <w:b w:val="false"/>
                <w:i w:val="false"/>
                <w:color w:val="000000"/>
                <w:sz w:val="20"/>
              </w:rPr>
              <w:t>
</w:t>
            </w:r>
            <w:r>
              <w:rPr>
                <w:rFonts w:ascii="Times New Roman"/>
                <w:b w:val="false"/>
                <w:i w:val="false"/>
                <w:color w:val="000000"/>
                <w:sz w:val="20"/>
              </w:rPr>
              <w:t xml:space="preserve">коэф. х </w:t>
            </w:r>
            <w:r>
              <w:br/>
            </w:r>
            <w:r>
              <w:rPr>
                <w:rFonts w:ascii="Times New Roman"/>
                <w:b w:val="false"/>
                <w:i w:val="false"/>
                <w:color w:val="000000"/>
                <w:sz w:val="20"/>
              </w:rPr>
              <w:t>
</w:t>
            </w:r>
            <w:r>
              <w:rPr>
                <w:rFonts w:ascii="Times New Roman"/>
                <w:b w:val="false"/>
                <w:i w:val="false"/>
                <w:color w:val="000000"/>
                <w:sz w:val="20"/>
              </w:rPr>
              <w:t xml:space="preserve">гр.5 х </w:t>
            </w:r>
            <w:r>
              <w:br/>
            </w:r>
            <w:r>
              <w:rPr>
                <w:rFonts w:ascii="Times New Roman"/>
                <w:b w:val="false"/>
                <w:i w:val="false"/>
                <w:color w:val="000000"/>
                <w:sz w:val="20"/>
              </w:rPr>
              <w:t>
</w:t>
            </w:r>
            <w:r>
              <w:rPr>
                <w:rFonts w:ascii="Times New Roman"/>
                <w:b w:val="false"/>
                <w:i w:val="false"/>
                <w:color w:val="000000"/>
                <w:sz w:val="20"/>
              </w:rPr>
              <w:t xml:space="preserve">гр.6)/ </w:t>
            </w: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Компенсация за</w:t>
            </w:r>
            <w:r>
              <w:br/>
            </w:r>
            <w:r>
              <w:rPr>
                <w:rFonts w:ascii="Times New Roman"/>
                <w:b w:val="false"/>
                <w:i w:val="false"/>
                <w:color w:val="000000"/>
                <w:sz w:val="20"/>
              </w:rPr>
              <w:t>
</w:t>
            </w:r>
            <w:r>
              <w:rPr>
                <w:rFonts w:ascii="Times New Roman"/>
                <w:b w:val="false"/>
                <w:i w:val="false"/>
                <w:color w:val="000000"/>
                <w:sz w:val="20"/>
              </w:rPr>
              <w:t>особые условия</w:t>
            </w:r>
            <w:r>
              <w:br/>
            </w:r>
            <w:r>
              <w:rPr>
                <w:rFonts w:ascii="Times New Roman"/>
                <w:b w:val="false"/>
                <w:i w:val="false"/>
                <w:color w:val="000000"/>
                <w:sz w:val="20"/>
              </w:rPr>
              <w:t>
</w:t>
            </w:r>
            <w:r>
              <w:rPr>
                <w:rFonts w:ascii="Times New Roman"/>
                <w:b w:val="false"/>
                <w:i w:val="false"/>
                <w:color w:val="000000"/>
                <w:sz w:val="20"/>
              </w:rPr>
              <w:t>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(далее –</w:t>
            </w:r>
            <w:r>
              <w:br/>
            </w:r>
            <w:r>
              <w:rPr>
                <w:rFonts w:ascii="Times New Roman"/>
                <w:b w:val="false"/>
                <w:i w:val="false"/>
                <w:color w:val="000000"/>
                <w:sz w:val="20"/>
              </w:rPr>
              <w:t>
</w:t>
            </w: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ственных</w:t>
            </w:r>
            <w:r>
              <w:br/>
            </w:r>
            <w:r>
              <w:rPr>
                <w:rFonts w:ascii="Times New Roman"/>
                <w:b w:val="false"/>
                <w:i w:val="false"/>
                <w:color w:val="000000"/>
                <w:sz w:val="20"/>
              </w:rPr>
              <w:t>
</w:t>
            </w:r>
            <w:r>
              <w:rPr>
                <w:rFonts w:ascii="Times New Roman"/>
                <w:b w:val="false"/>
                <w:i w:val="false"/>
                <w:color w:val="000000"/>
                <w:sz w:val="20"/>
              </w:rPr>
              <w:t>служащих,</w:t>
            </w:r>
            <w:r>
              <w:br/>
            </w:r>
            <w:r>
              <w:rPr>
                <w:rFonts w:ascii="Times New Roman"/>
                <w:b w:val="false"/>
                <w:i w:val="false"/>
                <w:color w:val="000000"/>
                <w:sz w:val="20"/>
              </w:rPr>
              <w:t>
</w:t>
            </w:r>
            <w:r>
              <w:rPr>
                <w:rFonts w:ascii="Times New Roman"/>
                <w:b w:val="false"/>
                <w:i w:val="false"/>
                <w:color w:val="000000"/>
                <w:sz w:val="20"/>
              </w:rPr>
              <w:t>получаю-</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компенса-</w:t>
            </w:r>
            <w:r>
              <w:br/>
            </w:r>
            <w:r>
              <w:rPr>
                <w:rFonts w:ascii="Times New Roman"/>
                <w:b w:val="false"/>
                <w:i w:val="false"/>
                <w:color w:val="000000"/>
                <w:sz w:val="20"/>
              </w:rPr>
              <w:t>
</w:t>
            </w:r>
            <w:r>
              <w:rPr>
                <w:rFonts w:ascii="Times New Roman"/>
                <w:b w:val="false"/>
                <w:i w:val="false"/>
                <w:color w:val="000000"/>
                <w:sz w:val="20"/>
              </w:rPr>
              <w:t>цию</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 (далее – ед.)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 (далее -тыс. тенге)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года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до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 до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 до 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 до 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 до 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 до 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 до 14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 до 17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 до 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20 лет</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1858"/>
        <w:gridCol w:w="1858"/>
        <w:gridCol w:w="1858"/>
        <w:gridCol w:w="1859"/>
        <w:gridCol w:w="1859"/>
        <w:gridCol w:w="19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 труда за проживание на территориях радиационного риска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служащих, получающих доп. оплату</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(месячный</w:t>
            </w:r>
            <w:r>
              <w:br/>
            </w:r>
            <w:r>
              <w:rPr>
                <w:rFonts w:ascii="Times New Roman"/>
                <w:b w:val="false"/>
                <w:i w:val="false"/>
                <w:color w:val="000000"/>
                <w:sz w:val="20"/>
              </w:rPr>
              <w:t>
</w:t>
            </w:r>
            <w:r>
              <w:rPr>
                <w:rFonts w:ascii="Times New Roman"/>
                <w:b w:val="false"/>
                <w:i w:val="false"/>
                <w:color w:val="000000"/>
                <w:sz w:val="20"/>
              </w:rPr>
              <w:t>расчетный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(далее -</w:t>
            </w:r>
            <w:r>
              <w:br/>
            </w:r>
            <w:r>
              <w:rPr>
                <w:rFonts w:ascii="Times New Roman"/>
                <w:b w:val="false"/>
                <w:i w:val="false"/>
                <w:color w:val="000000"/>
                <w:sz w:val="20"/>
              </w:rPr>
              <w:t>
</w:t>
            </w:r>
            <w:r>
              <w:rPr>
                <w:rFonts w:ascii="Times New Roman"/>
                <w:b w:val="false"/>
                <w:i w:val="false"/>
                <w:color w:val="000000"/>
                <w:sz w:val="20"/>
              </w:rPr>
              <w:t xml:space="preserve">МРП) </w:t>
            </w:r>
            <w:r>
              <w:br/>
            </w:r>
            <w:r>
              <w:rPr>
                <w:rFonts w:ascii="Times New Roman"/>
                <w:b w:val="false"/>
                <w:i w:val="false"/>
                <w:color w:val="000000"/>
                <w:sz w:val="20"/>
              </w:rPr>
              <w:t>
</w:t>
            </w:r>
            <w:r>
              <w:rPr>
                <w:rFonts w:ascii="Times New Roman"/>
                <w:b w:val="false"/>
                <w:i w:val="false"/>
                <w:color w:val="000000"/>
                <w:sz w:val="20"/>
              </w:rPr>
              <w:t xml:space="preserve">х(гр.11х2+ </w:t>
            </w:r>
            <w:r>
              <w:rPr>
                <w:rFonts w:ascii="Times New Roman"/>
                <w:b w:val="false"/>
                <w:i w:val="false"/>
                <w:color w:val="000000"/>
                <w:sz w:val="20"/>
              </w:rPr>
              <w:t xml:space="preserve">гр.12х1,75+ </w:t>
            </w:r>
            <w:r>
              <w:rPr>
                <w:rFonts w:ascii="Times New Roman"/>
                <w:b w:val="false"/>
                <w:i w:val="false"/>
                <w:color w:val="000000"/>
                <w:sz w:val="20"/>
              </w:rPr>
              <w:t xml:space="preserve">гр.13х1,5+ </w:t>
            </w:r>
            <w:r>
              <w:rPr>
                <w:rFonts w:ascii="Times New Roman"/>
                <w:b w:val="false"/>
                <w:i w:val="false"/>
                <w:color w:val="000000"/>
                <w:sz w:val="20"/>
              </w:rPr>
              <w:t xml:space="preserve">гр.14х1,25+ </w:t>
            </w:r>
            <w:r>
              <w:rPr>
                <w:rFonts w:ascii="Times New Roman"/>
                <w:b w:val="false"/>
                <w:i w:val="false"/>
                <w:color w:val="000000"/>
                <w:sz w:val="20"/>
              </w:rPr>
              <w:t xml:space="preserve">гр.15х1))/ </w:t>
            </w:r>
            <w:r>
              <w:rPr>
                <w:rFonts w:ascii="Times New Roman"/>
                <w:b w:val="false"/>
                <w:i w:val="false"/>
                <w:color w:val="000000"/>
                <w:sz w:val="20"/>
              </w:rPr>
              <w:t>1000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кол-во</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(далее</w:t>
            </w:r>
            <w:r>
              <w:br/>
            </w:r>
            <w:r>
              <w:rPr>
                <w:rFonts w:ascii="Times New Roman"/>
                <w:b w:val="false"/>
                <w:i w:val="false"/>
                <w:color w:val="000000"/>
                <w:sz w:val="20"/>
              </w:rPr>
              <w:t>
</w:t>
            </w:r>
            <w:r>
              <w:rPr>
                <w:rFonts w:ascii="Times New Roman"/>
                <w:b w:val="false"/>
                <w:i w:val="false"/>
                <w:color w:val="000000"/>
                <w:sz w:val="20"/>
              </w:rPr>
              <w:t>в.т.ч.) по</w:t>
            </w:r>
            <w:r>
              <w:br/>
            </w:r>
            <w:r>
              <w:rPr>
                <w:rFonts w:ascii="Times New Roman"/>
                <w:b w:val="false"/>
                <w:i w:val="false"/>
                <w:color w:val="000000"/>
                <w:sz w:val="20"/>
              </w:rPr>
              <w:t>
</w:t>
            </w:r>
            <w:r>
              <w:rPr>
                <w:rFonts w:ascii="Times New Roman"/>
                <w:b w:val="false"/>
                <w:i w:val="false"/>
                <w:color w:val="000000"/>
                <w:sz w:val="20"/>
              </w:rPr>
              <w:t xml:space="preserve">коэф. </w:t>
            </w:r>
            <w:r>
              <w:rPr>
                <w:rFonts w:ascii="Times New Roman"/>
                <w:b w:val="false"/>
                <w:i w:val="false"/>
                <w:color w:val="000000"/>
                <w:sz w:val="20"/>
              </w:rPr>
              <w:t>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 xml:space="preserve">коэф. </w:t>
            </w:r>
            <w:r>
              <w:rPr>
                <w:rFonts w:ascii="Times New Roman"/>
                <w:b w:val="false"/>
                <w:i w:val="false"/>
                <w:color w:val="000000"/>
                <w:sz w:val="20"/>
              </w:rPr>
              <w:t>1,75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 xml:space="preserve">коэф. </w:t>
            </w:r>
            <w:r>
              <w:rPr>
                <w:rFonts w:ascii="Times New Roman"/>
                <w:b w:val="false"/>
                <w:i w:val="false"/>
                <w:color w:val="000000"/>
                <w:sz w:val="20"/>
              </w:rPr>
              <w:t>1,5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 xml:space="preserve">коэф. </w:t>
            </w:r>
            <w:r>
              <w:rPr>
                <w:rFonts w:ascii="Times New Roman"/>
                <w:b w:val="false"/>
                <w:i w:val="false"/>
                <w:color w:val="000000"/>
                <w:sz w:val="20"/>
              </w:rPr>
              <w:t>1,25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 xml:space="preserve">коэф. </w:t>
            </w: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1887"/>
        <w:gridCol w:w="1887"/>
        <w:gridCol w:w="1888"/>
        <w:gridCol w:w="1823"/>
        <w:gridCol w:w="1994"/>
        <w:gridCol w:w="18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 за проживание в зонах экологического бедствия</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 xml:space="preserve">гр.7+гр.9+гр. </w:t>
            </w:r>
            <w:r>
              <w:rPr>
                <w:rFonts w:ascii="Times New Roman"/>
                <w:b w:val="false"/>
                <w:i w:val="false"/>
                <w:color w:val="000000"/>
                <w:sz w:val="20"/>
              </w:rPr>
              <w:t>16+гр.21</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заработной</w:t>
            </w:r>
            <w:r>
              <w:br/>
            </w:r>
            <w:r>
              <w:rPr>
                <w:rFonts w:ascii="Times New Roman"/>
                <w:b w:val="false"/>
                <w:i w:val="false"/>
                <w:color w:val="000000"/>
                <w:sz w:val="20"/>
              </w:rPr>
              <w:t>
</w:t>
            </w:r>
            <w:r>
              <w:rPr>
                <w:rFonts w:ascii="Times New Roman"/>
                <w:b w:val="false"/>
                <w:i w:val="false"/>
                <w:color w:val="000000"/>
                <w:sz w:val="20"/>
              </w:rPr>
              <w:t>платы в год</w:t>
            </w:r>
            <w:r>
              <w:br/>
            </w:r>
            <w:r>
              <w:rPr>
                <w:rFonts w:ascii="Times New Roman"/>
                <w:b w:val="false"/>
                <w:i w:val="false"/>
                <w:color w:val="000000"/>
                <w:sz w:val="20"/>
              </w:rPr>
              <w:t>
</w:t>
            </w:r>
            <w:r>
              <w:rPr>
                <w:rFonts w:ascii="Times New Roman"/>
                <w:b w:val="false"/>
                <w:i w:val="false"/>
                <w:color w:val="000000"/>
                <w:sz w:val="20"/>
              </w:rPr>
              <w:t>гр.22х12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государственных служащих, получающих</w:t>
            </w:r>
            <w:r>
              <w:br/>
            </w:r>
            <w:r>
              <w:rPr>
                <w:rFonts w:ascii="Times New Roman"/>
                <w:b w:val="false"/>
                <w:i w:val="false"/>
                <w:color w:val="000000"/>
                <w:sz w:val="20"/>
              </w:rPr>
              <w:t>
</w:t>
            </w:r>
            <w:r>
              <w:rPr>
                <w:rFonts w:ascii="Times New Roman"/>
                <w:b w:val="false"/>
                <w:i w:val="false"/>
                <w:color w:val="000000"/>
                <w:sz w:val="20"/>
              </w:rPr>
              <w:t>доп. оплату</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ной оклад</w:t>
            </w:r>
            <w:r>
              <w:br/>
            </w:r>
            <w:r>
              <w:rPr>
                <w:rFonts w:ascii="Times New Roman"/>
                <w:b w:val="false"/>
                <w:i w:val="false"/>
                <w:color w:val="000000"/>
                <w:sz w:val="20"/>
              </w:rPr>
              <w:t>
</w:t>
            </w:r>
            <w:r>
              <w:rPr>
                <w:rFonts w:ascii="Times New Roman"/>
                <w:b w:val="false"/>
                <w:i w:val="false"/>
                <w:color w:val="000000"/>
                <w:sz w:val="20"/>
              </w:rPr>
              <w:t>х (гр.18 х</w:t>
            </w:r>
            <w:r>
              <w:br/>
            </w:r>
            <w:r>
              <w:rPr>
                <w:rFonts w:ascii="Times New Roman"/>
                <w:b w:val="false"/>
                <w:i w:val="false"/>
                <w:color w:val="000000"/>
                <w:sz w:val="20"/>
              </w:rPr>
              <w:t>
</w:t>
            </w:r>
            <w:r>
              <w:rPr>
                <w:rFonts w:ascii="Times New Roman"/>
                <w:b w:val="false"/>
                <w:i w:val="false"/>
                <w:color w:val="000000"/>
                <w:sz w:val="20"/>
              </w:rPr>
              <w:t>1,5+гр.19 х</w:t>
            </w:r>
            <w:r>
              <w:br/>
            </w:r>
            <w:r>
              <w:rPr>
                <w:rFonts w:ascii="Times New Roman"/>
                <w:b w:val="false"/>
                <w:i w:val="false"/>
                <w:color w:val="000000"/>
                <w:sz w:val="20"/>
              </w:rPr>
              <w:t>
</w:t>
            </w:r>
            <w:r>
              <w:rPr>
                <w:rFonts w:ascii="Times New Roman"/>
                <w:b w:val="false"/>
                <w:i w:val="false"/>
                <w:color w:val="000000"/>
                <w:sz w:val="20"/>
              </w:rPr>
              <w:t>1,3+гр.20</w:t>
            </w:r>
            <w:r>
              <w:br/>
            </w:r>
            <w:r>
              <w:rPr>
                <w:rFonts w:ascii="Times New Roman"/>
                <w:b w:val="false"/>
                <w:i w:val="false"/>
                <w:color w:val="000000"/>
                <w:sz w:val="20"/>
              </w:rPr>
              <w:t>
</w:t>
            </w:r>
            <w:r>
              <w:rPr>
                <w:rFonts w:ascii="Times New Roman"/>
                <w:b w:val="false"/>
                <w:i w:val="false"/>
                <w:color w:val="000000"/>
                <w:sz w:val="20"/>
              </w:rPr>
              <w:t>х1,2))/1000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кол-во</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коэф. 1,5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коэф. 1,3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коэф.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2252"/>
        <w:gridCol w:w="1903"/>
        <w:gridCol w:w="2027"/>
        <w:gridCol w:w="2025"/>
        <w:gridCol w:w="2026"/>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 в заработной плате лиц, право которых</w:t>
            </w:r>
            <w:r>
              <w:br/>
            </w:r>
            <w:r>
              <w:rPr>
                <w:rFonts w:ascii="Times New Roman"/>
                <w:b w:val="false"/>
                <w:i w:val="false"/>
                <w:color w:val="000000"/>
                <w:sz w:val="20"/>
              </w:rPr>
              <w:t>
</w:t>
            </w:r>
            <w:r>
              <w:rPr>
                <w:rFonts w:ascii="Times New Roman"/>
                <w:b w:val="false"/>
                <w:i w:val="false"/>
                <w:color w:val="000000"/>
                <w:sz w:val="20"/>
              </w:rPr>
              <w:t>иметь специальные звания и классные чины, а</w:t>
            </w:r>
            <w:r>
              <w:br/>
            </w:r>
            <w:r>
              <w:rPr>
                <w:rFonts w:ascii="Times New Roman"/>
                <w:b w:val="false"/>
                <w:i w:val="false"/>
                <w:color w:val="000000"/>
                <w:sz w:val="20"/>
              </w:rPr>
              <w:t>
</w:t>
            </w:r>
            <w:r>
              <w:rPr>
                <w:rFonts w:ascii="Times New Roman"/>
                <w:b w:val="false"/>
                <w:i w:val="false"/>
                <w:color w:val="000000"/>
                <w:sz w:val="20"/>
              </w:rPr>
              <w:t>также носить форменную одежду упразднены **</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заработной платы в месяц (гр.22 + гр.26)</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заработной платы в год (гр.28 х 12)</w:t>
            </w:r>
          </w:p>
        </w:tc>
      </w:tr>
      <w:tr>
        <w:trPr>
          <w:trHeight w:val="210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штатных</w:t>
            </w:r>
            <w:r>
              <w:br/>
            </w:r>
            <w:r>
              <w:rPr>
                <w:rFonts w:ascii="Times New Roman"/>
                <w:b w:val="false"/>
                <w:i w:val="false"/>
                <w:color w:val="000000"/>
                <w:sz w:val="20"/>
              </w:rPr>
              <w:t>
</w:t>
            </w:r>
            <w:r>
              <w:rPr>
                <w:rFonts w:ascii="Times New Roman"/>
                <w:b w:val="false"/>
                <w:i w:val="false"/>
                <w:color w:val="000000"/>
                <w:sz w:val="20"/>
              </w:rPr>
              <w:t xml:space="preserve">единиц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Зафиксиро-</w:t>
            </w:r>
            <w:r>
              <w:br/>
            </w:r>
            <w:r>
              <w:rPr>
                <w:rFonts w:ascii="Times New Roman"/>
                <w:b w:val="false"/>
                <w:i w:val="false"/>
                <w:color w:val="000000"/>
                <w:sz w:val="20"/>
              </w:rPr>
              <w:t>
</w:t>
            </w:r>
            <w:r>
              <w:rPr>
                <w:rFonts w:ascii="Times New Roman"/>
                <w:b w:val="false"/>
                <w:i w:val="false"/>
                <w:color w:val="000000"/>
                <w:sz w:val="20"/>
              </w:rPr>
              <w:t>ванное</w:t>
            </w:r>
            <w:r>
              <w:br/>
            </w:r>
            <w:r>
              <w:rPr>
                <w:rFonts w:ascii="Times New Roman"/>
                <w:b w:val="false"/>
                <w:i w:val="false"/>
                <w:color w:val="000000"/>
                <w:sz w:val="20"/>
              </w:rPr>
              <w:t>
</w:t>
            </w:r>
            <w:r>
              <w:rPr>
                <w:rFonts w:ascii="Times New Roman"/>
                <w:b w:val="false"/>
                <w:i w:val="false"/>
                <w:color w:val="000000"/>
                <w:sz w:val="20"/>
              </w:rPr>
              <w:t>денежное</w:t>
            </w:r>
            <w:r>
              <w:br/>
            </w:r>
            <w:r>
              <w:rPr>
                <w:rFonts w:ascii="Times New Roman"/>
                <w:b w:val="false"/>
                <w:i w:val="false"/>
                <w:color w:val="000000"/>
                <w:sz w:val="20"/>
              </w:rPr>
              <w:t>
</w:t>
            </w:r>
            <w:r>
              <w:rPr>
                <w:rFonts w:ascii="Times New Roman"/>
                <w:b w:val="false"/>
                <w:i w:val="false"/>
                <w:color w:val="000000"/>
                <w:sz w:val="20"/>
              </w:rPr>
              <w:t>довольствие и</w:t>
            </w:r>
            <w:r>
              <w:br/>
            </w:r>
            <w:r>
              <w:rPr>
                <w:rFonts w:ascii="Times New Roman"/>
                <w:b w:val="false"/>
                <w:i w:val="false"/>
                <w:color w:val="000000"/>
                <w:sz w:val="20"/>
              </w:rPr>
              <w:t>
</w:t>
            </w:r>
            <w:r>
              <w:rPr>
                <w:rFonts w:ascii="Times New Roman"/>
                <w:b w:val="false"/>
                <w:i w:val="false"/>
                <w:color w:val="000000"/>
                <w:sz w:val="20"/>
              </w:rPr>
              <w:t>денежная</w:t>
            </w:r>
            <w:r>
              <w:br/>
            </w:r>
            <w:r>
              <w:rPr>
                <w:rFonts w:ascii="Times New Roman"/>
                <w:b w:val="false"/>
                <w:i w:val="false"/>
                <w:color w:val="000000"/>
                <w:sz w:val="20"/>
              </w:rPr>
              <w:t>
</w:t>
            </w:r>
            <w:r>
              <w:rPr>
                <w:rFonts w:ascii="Times New Roman"/>
                <w:b w:val="false"/>
                <w:i w:val="false"/>
                <w:color w:val="000000"/>
                <w:sz w:val="20"/>
              </w:rPr>
              <w:t>компенсация</w:t>
            </w:r>
            <w:r>
              <w:br/>
            </w:r>
            <w:r>
              <w:rPr>
                <w:rFonts w:ascii="Times New Roman"/>
                <w:b w:val="false"/>
                <w:i w:val="false"/>
                <w:color w:val="000000"/>
                <w:sz w:val="20"/>
              </w:rPr>
              <w:t>
</w:t>
            </w:r>
            <w:r>
              <w:rPr>
                <w:rFonts w:ascii="Times New Roman"/>
                <w:b w:val="false"/>
                <w:i w:val="false"/>
                <w:color w:val="000000"/>
                <w:sz w:val="20"/>
              </w:rPr>
              <w:t>на содержание</w:t>
            </w:r>
            <w:r>
              <w:br/>
            </w:r>
            <w:r>
              <w:rPr>
                <w:rFonts w:ascii="Times New Roman"/>
                <w:b w:val="false"/>
                <w:i w:val="false"/>
                <w:color w:val="000000"/>
                <w:sz w:val="20"/>
              </w:rPr>
              <w:t>
</w:t>
            </w:r>
            <w:r>
              <w:rPr>
                <w:rFonts w:ascii="Times New Roman"/>
                <w:b w:val="false"/>
                <w:i w:val="false"/>
                <w:color w:val="000000"/>
                <w:sz w:val="20"/>
              </w:rPr>
              <w:t>жилище и</w:t>
            </w:r>
            <w:r>
              <w:br/>
            </w:r>
            <w:r>
              <w:rPr>
                <w:rFonts w:ascii="Times New Roman"/>
                <w:b w:val="false"/>
                <w:i w:val="false"/>
                <w:color w:val="000000"/>
                <w:sz w:val="20"/>
              </w:rPr>
              <w:t>
</w:t>
            </w:r>
            <w:r>
              <w:rPr>
                <w:rFonts w:ascii="Times New Roman"/>
                <w:b w:val="false"/>
                <w:i w:val="false"/>
                <w:color w:val="000000"/>
                <w:sz w:val="20"/>
              </w:rPr>
              <w:t>оплату</w:t>
            </w:r>
            <w:r>
              <w:br/>
            </w:r>
            <w:r>
              <w:rPr>
                <w:rFonts w:ascii="Times New Roman"/>
                <w:b w:val="false"/>
                <w:i w:val="false"/>
                <w:color w:val="000000"/>
                <w:sz w:val="20"/>
              </w:rPr>
              <w:t>
</w:t>
            </w:r>
            <w:r>
              <w:rPr>
                <w:rFonts w:ascii="Times New Roman"/>
                <w:b w:val="false"/>
                <w:i w:val="false"/>
                <w:color w:val="000000"/>
                <w:sz w:val="20"/>
              </w:rPr>
              <w:t>коммунальных</w:t>
            </w:r>
            <w:r>
              <w:br/>
            </w:r>
            <w:r>
              <w:rPr>
                <w:rFonts w:ascii="Times New Roman"/>
                <w:b w:val="false"/>
                <w:i w:val="false"/>
                <w:color w:val="000000"/>
                <w:sz w:val="20"/>
              </w:rPr>
              <w:t>
</w:t>
            </w:r>
            <w:r>
              <w:rPr>
                <w:rFonts w:ascii="Times New Roman"/>
                <w:b w:val="false"/>
                <w:i w:val="false"/>
                <w:color w:val="000000"/>
                <w:sz w:val="20"/>
              </w:rPr>
              <w:t>услуг в месяц</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 в заработной плате в месяц (гр.25 - гр.22)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 в  заработной плате в год в месяц (гр.26 х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 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бухгалтер/начальник финансово</w:t>
      </w:r>
      <w:r>
        <w:br/>
      </w:r>
      <w:r>
        <w:rPr>
          <w:rFonts w:ascii="Times New Roman"/>
          <w:b w:val="false"/>
          <w:i w:val="false"/>
          <w:color w:val="000000"/>
          <w:sz w:val="28"/>
        </w:rPr>
        <w:t>
экономического отдела (далее - нач.ФЭО) ______ _____________</w:t>
      </w:r>
      <w:r>
        <w:br/>
      </w:r>
      <w:r>
        <w:rPr>
          <w:rFonts w:ascii="Times New Roman"/>
          <w:b w:val="false"/>
          <w:i w:val="false"/>
          <w:color w:val="000000"/>
          <w:sz w:val="28"/>
        </w:rPr>
        <w:t>
                                     (подпись) (фамилия и.о.)</w:t>
      </w:r>
    </w:p>
    <w:bookmarkStart w:name="z230" w:id="13"/>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*заполняется по каждой категории;</w:t>
      </w:r>
      <w:r>
        <w:br/>
      </w:r>
      <w:r>
        <w:rPr>
          <w:rFonts w:ascii="Times New Roman"/>
          <w:b w:val="false"/>
          <w:i w:val="false"/>
          <w:color w:val="000000"/>
          <w:sz w:val="28"/>
        </w:rPr>
        <w:t>
      ** графы 24, 25, 26, 27 заполняются только по лицам, право которых иметь специальные звания и классные чины, а также носить форменную одежду упразднены, в случае если заработная плата, начисленная с учетом установленных надбавок и доплат по занимаемой должности административного государственного служащего, оказывается ниже ранее получаемой суммы зафиксированного денежного довольствия и денежной компенсации на содержание жилища и оплату коммунальных услуг, и требуется выплачивать соответствующую разницу в заработной плате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Правительство Республики Казахстан от 14 декабря 2012 года № 1597 «Об утверждении Правил сохранения социального обеспечения, всех льгот и преимуществ при выходе на пенсию лиц, право которых иметь специальные звания и классные чины, а также носить форменную одежду упразднены».</w:t>
      </w:r>
    </w:p>
    <w:bookmarkEnd w:id="13"/>
    <w:bookmarkStart w:name="z99" w:id="1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02-111       </w:t>
      </w:r>
    </w:p>
    <w:bookmarkEnd w:id="14"/>
    <w:bookmarkStart w:name="z100" w:id="15"/>
    <w:p>
      <w:pPr>
        <w:spacing w:after="0"/>
        <w:ind w:left="0"/>
        <w:jc w:val="both"/>
      </w:pPr>
      <w:r>
        <w:rPr>
          <w:rFonts w:ascii="Times New Roman"/>
          <w:b w:val="false"/>
          <w:i w:val="false"/>
          <w:color w:val="000000"/>
          <w:sz w:val="28"/>
        </w:rPr>
        <w:t>                                    
</w:t>
      </w:r>
      <w:r>
        <w:rPr>
          <w:rFonts w:ascii="Times New Roman"/>
          <w:b/>
          <w:i w:val="false"/>
          <w:color w:val="000000"/>
          <w:sz w:val="28"/>
        </w:rPr>
        <w:t xml:space="preserve"> Расчет</w:t>
      </w:r>
      <w:r>
        <w:br/>
      </w:r>
      <w:r>
        <w:rPr>
          <w:rFonts w:ascii="Times New Roman"/>
          <w:b w:val="false"/>
          <w:i w:val="false"/>
          <w:color w:val="000000"/>
          <w:sz w:val="28"/>
        </w:rPr>
        <w:t>
         </w:t>
      </w:r>
      <w:r>
        <w:rPr>
          <w:rFonts w:ascii="Times New Roman"/>
          <w:b/>
          <w:i w:val="false"/>
          <w:color w:val="000000"/>
          <w:sz w:val="28"/>
        </w:rPr>
        <w:t>расходов на оплату труда политических государственных</w:t>
      </w:r>
      <w:r>
        <w:br/>
      </w:r>
      <w:r>
        <w:rPr>
          <w:rFonts w:ascii="Times New Roman"/>
          <w:b w:val="false"/>
          <w:i w:val="false"/>
          <w:color w:val="000000"/>
          <w:sz w:val="28"/>
        </w:rPr>
        <w:t>
</w:t>
      </w:r>
      <w:r>
        <w:rPr>
          <w:rFonts w:ascii="Times New Roman"/>
          <w:b/>
          <w:i w:val="false"/>
          <w:color w:val="000000"/>
          <w:sz w:val="28"/>
        </w:rPr>
        <w:t xml:space="preserve">                         служащих, </w:t>
      </w:r>
      <w:r>
        <w:rPr>
          <w:rFonts w:ascii="Times New Roman"/>
          <w:b/>
          <w:i w:val="false"/>
          <w:color w:val="000000"/>
          <w:sz w:val="28"/>
        </w:rPr>
        <w:t>депутатов, судей</w:t>
      </w:r>
    </w:p>
    <w:bookmarkEnd w:id="15"/>
    <w:p>
      <w:pPr>
        <w:spacing w:after="0"/>
        <w:ind w:left="0"/>
        <w:jc w:val="both"/>
      </w:pPr>
      <w:r>
        <w:rPr>
          <w:rFonts w:ascii="Times New Roman"/>
          <w:b w:val="false"/>
          <w:i w:val="false"/>
          <w:color w:val="ff0000"/>
          <w:sz w:val="28"/>
        </w:rPr>
        <w:t xml:space="preserve">      Сноска. Приложение 3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315"/>
        <w:gridCol w:w="1060"/>
        <w:gridCol w:w="907"/>
        <w:gridCol w:w="1117"/>
        <w:gridCol w:w="926"/>
        <w:gridCol w:w="1099"/>
        <w:gridCol w:w="1112"/>
        <w:gridCol w:w="1107"/>
        <w:gridCol w:w="1112"/>
        <w:gridCol w:w="1104"/>
        <w:gridCol w:w="1123"/>
      </w:tblGrid>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ностей</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Стаж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службы в</w:t>
            </w:r>
            <w:r>
              <w:br/>
            </w:r>
            <w:r>
              <w:rPr>
                <w:rFonts w:ascii="Times New Roman"/>
                <w:b w:val="false"/>
                <w:i w:val="false"/>
                <w:color w:val="000000"/>
                <w:sz w:val="20"/>
              </w:rPr>
              <w:t>
</w:t>
            </w:r>
            <w:r>
              <w:rPr>
                <w:rFonts w:ascii="Times New Roman"/>
                <w:b w:val="false"/>
                <w:i w:val="false"/>
                <w:color w:val="000000"/>
                <w:sz w:val="20"/>
              </w:rPr>
              <w:t>годах</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 xml:space="preserve">чество </w:t>
            </w:r>
            <w:r>
              <w:rPr>
                <w:rFonts w:ascii="Times New Roman"/>
                <w:b w:val="false"/>
                <w:i w:val="false"/>
                <w:color w:val="000000"/>
                <w:sz w:val="20"/>
              </w:rPr>
              <w:t>штат-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единиц</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 xml:space="preserve">долж </w:t>
            </w:r>
            <w:r>
              <w:rPr>
                <w:rFonts w:ascii="Times New Roman"/>
                <w:b w:val="false"/>
                <w:i w:val="false"/>
                <w:color w:val="000000"/>
                <w:sz w:val="20"/>
              </w:rPr>
              <w:t xml:space="preserve">ностных </w:t>
            </w:r>
            <w:r>
              <w:rPr>
                <w:rFonts w:ascii="Times New Roman"/>
                <w:b w:val="false"/>
                <w:i w:val="false"/>
                <w:color w:val="000000"/>
                <w:sz w:val="20"/>
              </w:rPr>
              <w:t xml:space="preserve">окладов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 xml:space="preserve">(гр.3 х </w:t>
            </w:r>
            <w:r>
              <w:rPr>
                <w:rFonts w:ascii="Times New Roman"/>
                <w:b w:val="false"/>
                <w:i w:val="false"/>
                <w:color w:val="000000"/>
                <w:sz w:val="20"/>
              </w:rPr>
              <w:t>базов.</w:t>
            </w:r>
            <w:r>
              <w:br/>
            </w:r>
            <w:r>
              <w:rPr>
                <w:rFonts w:ascii="Times New Roman"/>
                <w:b w:val="false"/>
                <w:i w:val="false"/>
                <w:color w:val="000000"/>
                <w:sz w:val="20"/>
              </w:rPr>
              <w:t>
</w:t>
            </w:r>
            <w:r>
              <w:rPr>
                <w:rFonts w:ascii="Times New Roman"/>
                <w:b w:val="false"/>
                <w:i w:val="false"/>
                <w:color w:val="000000"/>
                <w:sz w:val="20"/>
              </w:rPr>
              <w:t xml:space="preserve">должн. </w:t>
            </w:r>
            <w:r>
              <w:rPr>
                <w:rFonts w:ascii="Times New Roman"/>
                <w:b w:val="false"/>
                <w:i w:val="false"/>
                <w:color w:val="000000"/>
                <w:sz w:val="20"/>
              </w:rPr>
              <w:t>окладх-</w:t>
            </w:r>
            <w:r>
              <w:br/>
            </w:r>
            <w:r>
              <w:rPr>
                <w:rFonts w:ascii="Times New Roman"/>
                <w:b w:val="false"/>
                <w:i w:val="false"/>
                <w:color w:val="000000"/>
                <w:sz w:val="20"/>
              </w:rPr>
              <w:t>
</w:t>
            </w:r>
            <w:r>
              <w:rPr>
                <w:rFonts w:ascii="Times New Roman"/>
                <w:b w:val="false"/>
                <w:i w:val="false"/>
                <w:color w:val="000000"/>
                <w:sz w:val="20"/>
              </w:rPr>
              <w:t>попра-</w:t>
            </w:r>
            <w:r>
              <w:br/>
            </w:r>
            <w:r>
              <w:rPr>
                <w:rFonts w:ascii="Times New Roman"/>
                <w:b w:val="false"/>
                <w:i w:val="false"/>
                <w:color w:val="000000"/>
                <w:sz w:val="20"/>
              </w:rPr>
              <w:t>
</w:t>
            </w:r>
            <w:r>
              <w:rPr>
                <w:rFonts w:ascii="Times New Roman"/>
                <w:b w:val="false"/>
                <w:i w:val="false"/>
                <w:color w:val="000000"/>
                <w:sz w:val="20"/>
              </w:rPr>
              <w:t>вочн.</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х гр.4)</w:t>
            </w:r>
            <w:r>
              <w:br/>
            </w:r>
            <w:r>
              <w:rPr>
                <w:rFonts w:ascii="Times New Roman"/>
                <w:b w:val="false"/>
                <w:i w:val="false"/>
                <w:color w:val="000000"/>
                <w:sz w:val="20"/>
              </w:rPr>
              <w:t>
</w:t>
            </w:r>
            <w:r>
              <w:rPr>
                <w:rFonts w:ascii="Times New Roman"/>
                <w:b w:val="false"/>
                <w:i w:val="false"/>
                <w:color w:val="000000"/>
                <w:sz w:val="20"/>
              </w:rPr>
              <w:t>/1000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 труда за проживание на</w:t>
            </w:r>
            <w:r>
              <w:br/>
            </w:r>
            <w:r>
              <w:rPr>
                <w:rFonts w:ascii="Times New Roman"/>
                <w:b w:val="false"/>
                <w:i w:val="false"/>
                <w:color w:val="000000"/>
                <w:sz w:val="20"/>
              </w:rPr>
              <w:t>
</w:t>
            </w:r>
            <w:r>
              <w:rPr>
                <w:rFonts w:ascii="Times New Roman"/>
                <w:b w:val="false"/>
                <w:i w:val="false"/>
                <w:color w:val="000000"/>
                <w:sz w:val="20"/>
              </w:rPr>
              <w:t>территориях радиационного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государственных служащих,</w:t>
            </w:r>
            <w:r>
              <w:br/>
            </w:r>
            <w:r>
              <w:rPr>
                <w:rFonts w:ascii="Times New Roman"/>
                <w:b w:val="false"/>
                <w:i w:val="false"/>
                <w:color w:val="000000"/>
                <w:sz w:val="20"/>
              </w:rPr>
              <w:t>
</w:t>
            </w:r>
            <w:r>
              <w:rPr>
                <w:rFonts w:ascii="Times New Roman"/>
                <w:b w:val="false"/>
                <w:i w:val="false"/>
                <w:color w:val="000000"/>
                <w:sz w:val="20"/>
              </w:rPr>
              <w:t>получающих доп.оплату</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w:t>
            </w:r>
            <w:r>
              <w:br/>
            </w:r>
            <w:r>
              <w:rPr>
                <w:rFonts w:ascii="Times New Roman"/>
                <w:b w:val="false"/>
                <w:i w:val="false"/>
                <w:color w:val="000000"/>
                <w:sz w:val="20"/>
              </w:rPr>
              <w:t>
</w:t>
            </w:r>
            <w:r>
              <w:rPr>
                <w:rFonts w:ascii="Times New Roman"/>
                <w:b w:val="false"/>
                <w:i w:val="false"/>
                <w:color w:val="000000"/>
                <w:sz w:val="20"/>
              </w:rPr>
              <w:t>х(гр.7</w:t>
            </w:r>
            <w:r>
              <w:br/>
            </w:r>
            <w:r>
              <w:rPr>
                <w:rFonts w:ascii="Times New Roman"/>
                <w:b w:val="false"/>
                <w:i w:val="false"/>
                <w:color w:val="000000"/>
                <w:sz w:val="20"/>
              </w:rPr>
              <w:t>
</w:t>
            </w:r>
            <w:r>
              <w:rPr>
                <w:rFonts w:ascii="Times New Roman"/>
                <w:b w:val="false"/>
                <w:i w:val="false"/>
                <w:color w:val="000000"/>
                <w:sz w:val="20"/>
              </w:rPr>
              <w:t xml:space="preserve">х2+гр. </w:t>
            </w:r>
            <w:r>
              <w:rPr>
                <w:rFonts w:ascii="Times New Roman"/>
                <w:b w:val="false"/>
                <w:i w:val="false"/>
                <w:color w:val="000000"/>
                <w:sz w:val="20"/>
              </w:rPr>
              <w:t xml:space="preserve">8х1,75+ </w:t>
            </w:r>
            <w:r>
              <w:rPr>
                <w:rFonts w:ascii="Times New Roman"/>
                <w:b w:val="false"/>
                <w:i w:val="false"/>
                <w:color w:val="000000"/>
                <w:sz w:val="20"/>
              </w:rPr>
              <w:t xml:space="preserve">гр.9 х </w:t>
            </w:r>
            <w:r>
              <w:rPr>
                <w:rFonts w:ascii="Times New Roman"/>
                <w:b w:val="false"/>
                <w:i w:val="false"/>
                <w:color w:val="000000"/>
                <w:sz w:val="20"/>
              </w:rPr>
              <w:t xml:space="preserve">1,5+гр. </w:t>
            </w:r>
            <w:r>
              <w:rPr>
                <w:rFonts w:ascii="Times New Roman"/>
                <w:b w:val="false"/>
                <w:i w:val="false"/>
                <w:color w:val="000000"/>
                <w:sz w:val="20"/>
              </w:rPr>
              <w:t xml:space="preserve">10х1.25 </w:t>
            </w:r>
            <w:r>
              <w:rPr>
                <w:rFonts w:ascii="Times New Roman"/>
                <w:b w:val="false"/>
                <w:i w:val="false"/>
                <w:color w:val="000000"/>
                <w:sz w:val="20"/>
              </w:rPr>
              <w:t>+гр.11</w:t>
            </w:r>
            <w:r>
              <w:br/>
            </w:r>
            <w:r>
              <w:rPr>
                <w:rFonts w:ascii="Times New Roman"/>
                <w:b w:val="false"/>
                <w:i w:val="false"/>
                <w:color w:val="000000"/>
                <w:sz w:val="20"/>
              </w:rPr>
              <w:t>
</w:t>
            </w:r>
            <w:r>
              <w:rPr>
                <w:rFonts w:ascii="Times New Roman"/>
                <w:b w:val="false"/>
                <w:i w:val="false"/>
                <w:color w:val="000000"/>
                <w:sz w:val="20"/>
              </w:rPr>
              <w:t xml:space="preserve">х1))/ </w:t>
            </w: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1,75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1,25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года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до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 до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 до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 до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 до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 до 11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 до 14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 до 17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 до 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20 лет</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724"/>
        <w:gridCol w:w="724"/>
        <w:gridCol w:w="705"/>
        <w:gridCol w:w="1004"/>
        <w:gridCol w:w="994"/>
        <w:gridCol w:w="877"/>
        <w:gridCol w:w="955"/>
        <w:gridCol w:w="955"/>
        <w:gridCol w:w="722"/>
        <w:gridCol w:w="723"/>
        <w:gridCol w:w="752"/>
        <w:gridCol w:w="994"/>
        <w:gridCol w:w="878"/>
        <w:gridCol w:w="1001"/>
        <w:gridCol w:w="115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Надбавки предусмотренные </w:t>
            </w:r>
            <w:r>
              <w:rPr>
                <w:rFonts w:ascii="Times New Roman"/>
                <w:b w:val="false"/>
                <w:i w:val="false"/>
                <w:color w:val="000000"/>
                <w:sz w:val="20"/>
              </w:rPr>
              <w:t>Указом</w:t>
            </w:r>
            <w:r>
              <w:rPr>
                <w:rFonts w:ascii="Times New Roman"/>
                <w:b w:val="false"/>
                <w:i w:val="false"/>
                <w:color w:val="000000"/>
                <w:sz w:val="20"/>
              </w:rPr>
              <w:t xml:space="preserve"> 1284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Оклад по</w:t>
            </w:r>
            <w:r>
              <w:br/>
            </w:r>
            <w:r>
              <w:rPr>
                <w:rFonts w:ascii="Times New Roman"/>
                <w:b w:val="false"/>
                <w:i w:val="false"/>
                <w:color w:val="000000"/>
                <w:sz w:val="20"/>
              </w:rPr>
              <w:t>
</w:t>
            </w:r>
            <w:r>
              <w:rPr>
                <w:rFonts w:ascii="Times New Roman"/>
                <w:b w:val="false"/>
                <w:i w:val="false"/>
                <w:color w:val="000000"/>
                <w:sz w:val="20"/>
              </w:rPr>
              <w:t>воинским</w:t>
            </w:r>
            <w:r>
              <w:br/>
            </w:r>
            <w:r>
              <w:rPr>
                <w:rFonts w:ascii="Times New Roman"/>
                <w:b w:val="false"/>
                <w:i w:val="false"/>
                <w:color w:val="000000"/>
                <w:sz w:val="20"/>
              </w:rPr>
              <w:t>
</w:t>
            </w:r>
            <w:r>
              <w:rPr>
                <w:rFonts w:ascii="Times New Roman"/>
                <w:b w:val="false"/>
                <w:i w:val="false"/>
                <w:color w:val="000000"/>
                <w:sz w:val="20"/>
              </w:rPr>
              <w:t>званиям</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гр.5+</w:t>
            </w:r>
            <w:r>
              <w:rPr>
                <w:rFonts w:ascii="Times New Roman"/>
                <w:b w:val="false"/>
                <w:i w:val="false"/>
                <w:color w:val="000000"/>
                <w:sz w:val="20"/>
              </w:rPr>
              <w:t>гр.12+</w:t>
            </w:r>
            <w:r>
              <w:rPr>
                <w:rFonts w:ascii="Times New Roman"/>
                <w:b w:val="false"/>
                <w:i w:val="false"/>
                <w:color w:val="000000"/>
                <w:sz w:val="20"/>
              </w:rPr>
              <w:t>гр.17+</w:t>
            </w:r>
            <w:r>
              <w:rPr>
                <w:rFonts w:ascii="Times New Roman"/>
                <w:b w:val="false"/>
                <w:i w:val="false"/>
                <w:color w:val="000000"/>
                <w:sz w:val="20"/>
              </w:rPr>
              <w:t xml:space="preserve">гр.19+ </w:t>
            </w:r>
            <w:r>
              <w:rPr>
                <w:rFonts w:ascii="Times New Roman"/>
                <w:b w:val="false"/>
                <w:i w:val="false"/>
                <w:color w:val="000000"/>
                <w:sz w:val="20"/>
              </w:rPr>
              <w:t xml:space="preserve">гр.21+ </w:t>
            </w:r>
            <w:r>
              <w:rPr>
                <w:rFonts w:ascii="Times New Roman"/>
                <w:b w:val="false"/>
                <w:i w:val="false"/>
                <w:color w:val="000000"/>
                <w:sz w:val="20"/>
              </w:rPr>
              <w:t>гр.24+ гр.26</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гр.27</w:t>
            </w:r>
            <w:r>
              <w:br/>
            </w:r>
            <w:r>
              <w:rPr>
                <w:rFonts w:ascii="Times New Roman"/>
                <w:b w:val="false"/>
                <w:i w:val="false"/>
                <w:color w:val="000000"/>
                <w:sz w:val="20"/>
              </w:rPr>
              <w:t>
</w:t>
            </w:r>
            <w:r>
              <w:rPr>
                <w:rFonts w:ascii="Times New Roman"/>
                <w:b w:val="false"/>
                <w:i w:val="false"/>
                <w:color w:val="000000"/>
                <w:sz w:val="20"/>
              </w:rPr>
              <w:t>х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за проживание в зонах</w:t>
            </w:r>
            <w:r>
              <w:br/>
            </w:r>
            <w:r>
              <w:rPr>
                <w:rFonts w:ascii="Times New Roman"/>
                <w:b w:val="false"/>
                <w:i w:val="false"/>
                <w:color w:val="000000"/>
                <w:sz w:val="20"/>
              </w:rPr>
              <w:t>
</w:t>
            </w:r>
            <w:r>
              <w:rPr>
                <w:rFonts w:ascii="Times New Roman"/>
                <w:b w:val="false"/>
                <w:i w:val="false"/>
                <w:color w:val="000000"/>
                <w:sz w:val="20"/>
              </w:rPr>
              <w:t>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классный</w:t>
            </w:r>
            <w:r>
              <w:br/>
            </w:r>
            <w:r>
              <w:rPr>
                <w:rFonts w:ascii="Times New Roman"/>
                <w:b w:val="false"/>
                <w:i w:val="false"/>
                <w:color w:val="000000"/>
                <w:sz w:val="20"/>
              </w:rPr>
              <w:t>
</w:t>
            </w:r>
            <w:r>
              <w:rPr>
                <w:rFonts w:ascii="Times New Roman"/>
                <w:b w:val="false"/>
                <w:i w:val="false"/>
                <w:color w:val="000000"/>
                <w:sz w:val="20"/>
              </w:rPr>
              <w:t>чин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специальные</w:t>
            </w:r>
            <w:r>
              <w:br/>
            </w:r>
            <w:r>
              <w:rPr>
                <w:rFonts w:ascii="Times New Roman"/>
                <w:b w:val="false"/>
                <w:i w:val="false"/>
                <w:color w:val="000000"/>
                <w:sz w:val="20"/>
              </w:rPr>
              <w:t>
</w:t>
            </w:r>
            <w:r>
              <w:rPr>
                <w:rFonts w:ascii="Times New Roman"/>
                <w:b w:val="false"/>
                <w:i w:val="false"/>
                <w:color w:val="000000"/>
                <w:sz w:val="20"/>
              </w:rPr>
              <w:t>звания</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государственных</w:t>
            </w:r>
            <w:r>
              <w:br/>
            </w:r>
            <w:r>
              <w:rPr>
                <w:rFonts w:ascii="Times New Roman"/>
                <w:b w:val="false"/>
                <w:i w:val="false"/>
                <w:color w:val="000000"/>
                <w:sz w:val="20"/>
              </w:rPr>
              <w:t>
</w:t>
            </w:r>
            <w:r>
              <w:rPr>
                <w:rFonts w:ascii="Times New Roman"/>
                <w:b w:val="false"/>
                <w:i w:val="false"/>
                <w:color w:val="000000"/>
                <w:sz w:val="20"/>
              </w:rPr>
              <w:t>служащих, получающих</w:t>
            </w:r>
            <w:r>
              <w:br/>
            </w:r>
            <w:r>
              <w:rPr>
                <w:rFonts w:ascii="Times New Roman"/>
                <w:b w:val="false"/>
                <w:i w:val="false"/>
                <w:color w:val="000000"/>
                <w:sz w:val="20"/>
              </w:rPr>
              <w:t>
</w:t>
            </w:r>
            <w:r>
              <w:rPr>
                <w:rFonts w:ascii="Times New Roman"/>
                <w:b w:val="false"/>
                <w:i w:val="false"/>
                <w:color w:val="000000"/>
                <w:sz w:val="20"/>
              </w:rPr>
              <w:t>доп.оплату</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14 х</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гр.</w:t>
            </w:r>
            <w:r>
              <w:br/>
            </w:r>
            <w:r>
              <w:rPr>
                <w:rFonts w:ascii="Times New Roman"/>
                <w:b w:val="false"/>
                <w:i w:val="false"/>
                <w:color w:val="000000"/>
                <w:sz w:val="20"/>
              </w:rPr>
              <w:t>
</w:t>
            </w:r>
            <w:r>
              <w:rPr>
                <w:rFonts w:ascii="Times New Roman"/>
                <w:b w:val="false"/>
                <w:i w:val="false"/>
                <w:color w:val="000000"/>
                <w:sz w:val="20"/>
              </w:rPr>
              <w:t xml:space="preserve">15 х </w:t>
            </w:r>
            <w:r>
              <w:rPr>
                <w:rFonts w:ascii="Times New Roman"/>
                <w:b w:val="false"/>
                <w:i w:val="false"/>
                <w:color w:val="000000"/>
                <w:sz w:val="20"/>
              </w:rPr>
              <w:t xml:space="preserve">1,3+гр. </w:t>
            </w:r>
            <w:r>
              <w:rPr>
                <w:rFonts w:ascii="Times New Roman"/>
                <w:b w:val="false"/>
                <w:i w:val="false"/>
                <w:color w:val="000000"/>
                <w:sz w:val="20"/>
              </w:rPr>
              <w:t>16х1,2</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1000</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 xml:space="preserve">венных </w:t>
            </w:r>
            <w:r>
              <w:br/>
            </w:r>
            <w:r>
              <w:rPr>
                <w:rFonts w:ascii="Times New Roman"/>
                <w:b w:val="false"/>
                <w:i w:val="false"/>
                <w:color w:val="000000"/>
                <w:sz w:val="20"/>
              </w:rPr>
              <w:t>
</w:t>
            </w:r>
            <w:r>
              <w:rPr>
                <w:rFonts w:ascii="Times New Roman"/>
                <w:b w:val="false"/>
                <w:i w:val="false"/>
                <w:color w:val="000000"/>
                <w:sz w:val="20"/>
              </w:rPr>
              <w:t xml:space="preserve">служа-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чающих</w:t>
            </w:r>
            <w:r>
              <w:br/>
            </w:r>
            <w:r>
              <w:rPr>
                <w:rFonts w:ascii="Times New Roman"/>
                <w:b w:val="false"/>
                <w:i w:val="false"/>
                <w:color w:val="000000"/>
                <w:sz w:val="20"/>
              </w:rPr>
              <w:t>
</w:t>
            </w:r>
            <w:r>
              <w:rPr>
                <w:rFonts w:ascii="Times New Roman"/>
                <w:b w:val="false"/>
                <w:i w:val="false"/>
                <w:color w:val="000000"/>
                <w:sz w:val="20"/>
              </w:rPr>
              <w:t xml:space="preserve">доп. </w:t>
            </w:r>
            <w:r>
              <w:rPr>
                <w:rFonts w:ascii="Times New Roman"/>
                <w:b w:val="false"/>
                <w:i w:val="false"/>
                <w:color w:val="000000"/>
                <w:sz w:val="20"/>
              </w:rPr>
              <w:t>оплату</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служа-</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чающих</w:t>
            </w:r>
            <w:r>
              <w:br/>
            </w:r>
            <w:r>
              <w:rPr>
                <w:rFonts w:ascii="Times New Roman"/>
                <w:b w:val="false"/>
                <w:i w:val="false"/>
                <w:color w:val="000000"/>
                <w:sz w:val="20"/>
              </w:rPr>
              <w:t>
</w:t>
            </w:r>
            <w:r>
              <w:rPr>
                <w:rFonts w:ascii="Times New Roman"/>
                <w:b w:val="false"/>
                <w:i w:val="false"/>
                <w:color w:val="000000"/>
                <w:sz w:val="20"/>
              </w:rPr>
              <w:t xml:space="preserve">доп. </w:t>
            </w:r>
            <w:r>
              <w:rPr>
                <w:rFonts w:ascii="Times New Roman"/>
                <w:b w:val="false"/>
                <w:i w:val="false"/>
                <w:color w:val="000000"/>
                <w:sz w:val="20"/>
              </w:rPr>
              <w:t>оплату</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 xml:space="preserve">которым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 xml:space="preserve">(МРПх </w:t>
            </w:r>
            <w:r>
              <w:rPr>
                <w:rFonts w:ascii="Times New Roman"/>
                <w:b w:val="false"/>
                <w:i w:val="false"/>
                <w:color w:val="000000"/>
                <w:sz w:val="20"/>
              </w:rPr>
              <w:t xml:space="preserve">гр.22х </w:t>
            </w:r>
            <w:r>
              <w:rPr>
                <w:rFonts w:ascii="Times New Roman"/>
                <w:b w:val="false"/>
                <w:i w:val="false"/>
                <w:color w:val="000000"/>
                <w:sz w:val="20"/>
              </w:rPr>
              <w:t xml:space="preserve">гр.23) </w:t>
            </w:r>
            <w:r>
              <w:rPr>
                <w:rFonts w:ascii="Times New Roman"/>
                <w:b w:val="false"/>
                <w:i w:val="false"/>
                <w:color w:val="000000"/>
                <w:sz w:val="20"/>
              </w:rPr>
              <w:t>/1000</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 xml:space="preserve">венных </w:t>
            </w:r>
            <w:r>
              <w:rPr>
                <w:rFonts w:ascii="Times New Roman"/>
                <w:b w:val="false"/>
                <w:i w:val="false"/>
                <w:color w:val="000000"/>
                <w:sz w:val="20"/>
              </w:rPr>
              <w:t>служа-</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чающих</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оклад</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w:t>
            </w:r>
            <w:r>
              <w:rPr>
                <w:rFonts w:ascii="Times New Roman"/>
                <w:b w:val="false"/>
                <w:i w:val="false"/>
                <w:color w:val="000000"/>
                <w:sz w:val="20"/>
              </w:rPr>
              <w:t>кол-во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 коэф.</w:t>
            </w:r>
            <w:r>
              <w:br/>
            </w:r>
            <w:r>
              <w:rPr>
                <w:rFonts w:ascii="Times New Roman"/>
                <w:b w:val="false"/>
                <w:i w:val="false"/>
                <w:color w:val="000000"/>
                <w:sz w:val="20"/>
              </w:rPr>
              <w:t>
</w:t>
            </w:r>
            <w:r>
              <w:rPr>
                <w:rFonts w:ascii="Times New Roman"/>
                <w:b w:val="false"/>
                <w:i w:val="false"/>
                <w:color w:val="000000"/>
                <w:sz w:val="20"/>
              </w:rPr>
              <w:t>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 коэф.</w:t>
            </w:r>
            <w:r>
              <w:br/>
            </w:r>
            <w:r>
              <w:rPr>
                <w:rFonts w:ascii="Times New Roman"/>
                <w:b w:val="false"/>
                <w:i w:val="false"/>
                <w:color w:val="000000"/>
                <w:sz w:val="20"/>
              </w:rPr>
              <w:t>
</w:t>
            </w: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 коэф.</w:t>
            </w:r>
            <w:r>
              <w:br/>
            </w:r>
            <w:r>
              <w:rPr>
                <w:rFonts w:ascii="Times New Roman"/>
                <w:b w:val="false"/>
                <w:i w:val="false"/>
                <w:color w:val="000000"/>
                <w:sz w:val="20"/>
              </w:rPr>
              <w:t>
</w:t>
            </w: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 по категории*</w:t>
      </w:r>
      <w:r>
        <w:br/>
      </w:r>
      <w:r>
        <w:rPr>
          <w:rFonts w:ascii="Times New Roman"/>
          <w:b w:val="false"/>
          <w:i w:val="false"/>
          <w:color w:val="000000"/>
          <w:sz w:val="28"/>
        </w:rPr>
        <w:t>
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 _____________ 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 _______________</w:t>
      </w:r>
      <w:r>
        <w:br/>
      </w:r>
      <w:r>
        <w:rPr>
          <w:rFonts w:ascii="Times New Roman"/>
          <w:b w:val="false"/>
          <w:i w:val="false"/>
          <w:color w:val="000000"/>
          <w:sz w:val="28"/>
        </w:rPr>
        <w:t>
                                           (подпись)  (фамилия и.о.)</w:t>
      </w:r>
    </w:p>
    <w:bookmarkStart w:name="z231" w:id="16"/>
    <w:p>
      <w:pPr>
        <w:spacing w:after="0"/>
        <w:ind w:left="0"/>
        <w:jc w:val="both"/>
      </w:pPr>
      <w:r>
        <w:rPr>
          <w:rFonts w:ascii="Times New Roman"/>
          <w:b w:val="false"/>
          <w:i w:val="false"/>
          <w:color w:val="000000"/>
          <w:sz w:val="28"/>
        </w:rPr>
        <w:t>
      Примечание: * заполняется по каждой категории</w:t>
      </w:r>
    </w:p>
    <w:bookmarkEnd w:id="16"/>
    <w:bookmarkStart w:name="z101" w:id="1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03-111      </w:t>
      </w:r>
    </w:p>
    <w:bookmarkEnd w:id="17"/>
    <w:bookmarkStart w:name="z102" w:id="18"/>
    <w:p>
      <w:pPr>
        <w:spacing w:after="0"/>
        <w:ind w:left="0"/>
        <w:jc w:val="both"/>
      </w:pPr>
      <w:r>
        <w:rPr>
          <w:rFonts w:ascii="Times New Roman"/>
          <w:b w:val="false"/>
          <w:i w:val="false"/>
          <w:color w:val="000000"/>
          <w:sz w:val="28"/>
        </w:rPr>
        <w:t>                             
</w:t>
      </w:r>
      <w:r>
        <w:rPr>
          <w:rFonts w:ascii="Times New Roman"/>
          <w:b/>
          <w:i w:val="false"/>
          <w:color w:val="000000"/>
          <w:sz w:val="28"/>
        </w:rPr>
        <w:t xml:space="preserve"> Расчет</w:t>
      </w:r>
      <w:r>
        <w:br/>
      </w:r>
      <w:r>
        <w:rPr>
          <w:rFonts w:ascii="Times New Roman"/>
          <w:b w:val="false"/>
          <w:i w:val="false"/>
          <w:color w:val="000000"/>
          <w:sz w:val="28"/>
        </w:rPr>
        <w:t>
</w:t>
      </w:r>
      <w:r>
        <w:rPr>
          <w:rFonts w:ascii="Times New Roman"/>
          <w:b/>
          <w:i w:val="false"/>
          <w:color w:val="000000"/>
          <w:sz w:val="28"/>
        </w:rPr>
        <w:t>расходов на оплату труда чрезвычайных и полномочных послов,</w:t>
      </w:r>
      <w:r>
        <w:br/>
      </w:r>
      <w:r>
        <w:rPr>
          <w:rFonts w:ascii="Times New Roman"/>
          <w:b w:val="false"/>
          <w:i w:val="false"/>
          <w:color w:val="000000"/>
          <w:sz w:val="28"/>
        </w:rPr>
        <w:t>
                     </w:t>
      </w:r>
      <w:r>
        <w:rPr>
          <w:rFonts w:ascii="Times New Roman"/>
          <w:b/>
          <w:i w:val="false"/>
          <w:color w:val="000000"/>
          <w:sz w:val="28"/>
        </w:rPr>
        <w:t>работников загранучреждений</w:t>
      </w:r>
    </w:p>
    <w:bookmarkEnd w:id="18"/>
    <w:p>
      <w:pPr>
        <w:spacing w:after="0"/>
        <w:ind w:left="0"/>
        <w:jc w:val="both"/>
      </w:pPr>
      <w:r>
        <w:rPr>
          <w:rFonts w:ascii="Times New Roman"/>
          <w:b w:val="false"/>
          <w:i w:val="false"/>
          <w:color w:val="ff0000"/>
          <w:sz w:val="28"/>
        </w:rPr>
        <w:t xml:space="preserve">      Сноска. Приложение 4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248"/>
        <w:gridCol w:w="1285"/>
        <w:gridCol w:w="1650"/>
        <w:gridCol w:w="942"/>
        <w:gridCol w:w="1093"/>
        <w:gridCol w:w="1612"/>
        <w:gridCol w:w="1095"/>
        <w:gridCol w:w="1290"/>
        <w:gridCol w:w="1599"/>
      </w:tblGrid>
      <w:tr>
        <w:trPr>
          <w:trHeight w:val="3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должнос-</w:t>
            </w:r>
            <w:r>
              <w:br/>
            </w:r>
            <w:r>
              <w:rPr>
                <w:rFonts w:ascii="Times New Roman"/>
                <w:b w:val="false"/>
                <w:i w:val="false"/>
                <w:color w:val="000000"/>
                <w:sz w:val="20"/>
              </w:rPr>
              <w:t>
</w:t>
            </w:r>
            <w:r>
              <w:rPr>
                <w:rFonts w:ascii="Times New Roman"/>
                <w:b w:val="false"/>
                <w:i w:val="false"/>
                <w:color w:val="000000"/>
                <w:sz w:val="20"/>
              </w:rPr>
              <w:t>тей</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штатных</w:t>
            </w:r>
            <w:r>
              <w:br/>
            </w:r>
            <w:r>
              <w:rPr>
                <w:rFonts w:ascii="Times New Roman"/>
                <w:b w:val="false"/>
                <w:i w:val="false"/>
                <w:color w:val="000000"/>
                <w:sz w:val="20"/>
              </w:rPr>
              <w:t>
</w:t>
            </w:r>
            <w:r>
              <w:rPr>
                <w:rFonts w:ascii="Times New Roman"/>
                <w:b w:val="false"/>
                <w:i w:val="false"/>
                <w:color w:val="000000"/>
                <w:sz w:val="20"/>
              </w:rPr>
              <w:t>единиц</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должнос-</w:t>
            </w:r>
            <w:r>
              <w:br/>
            </w:r>
            <w:r>
              <w:rPr>
                <w:rFonts w:ascii="Times New Roman"/>
                <w:b w:val="false"/>
                <w:i w:val="false"/>
                <w:color w:val="000000"/>
                <w:sz w:val="20"/>
              </w:rPr>
              <w:t>
</w:t>
            </w:r>
            <w:r>
              <w:rPr>
                <w:rFonts w:ascii="Times New Roman"/>
                <w:b w:val="false"/>
                <w:i w:val="false"/>
                <w:color w:val="000000"/>
                <w:sz w:val="20"/>
              </w:rPr>
              <w:t>тных</w:t>
            </w:r>
            <w:r>
              <w:br/>
            </w:r>
            <w:r>
              <w:rPr>
                <w:rFonts w:ascii="Times New Roman"/>
                <w:b w:val="false"/>
                <w:i w:val="false"/>
                <w:color w:val="000000"/>
                <w:sz w:val="20"/>
              </w:rPr>
              <w:t>
</w:t>
            </w:r>
            <w:r>
              <w:rPr>
                <w:rFonts w:ascii="Times New Roman"/>
                <w:b w:val="false"/>
                <w:i w:val="false"/>
                <w:color w:val="000000"/>
                <w:sz w:val="20"/>
              </w:rPr>
              <w:t>окладов</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 xml:space="preserve">(гр.2 х </w:t>
            </w:r>
            <w:r>
              <w:rPr>
                <w:rFonts w:ascii="Times New Roman"/>
                <w:b w:val="false"/>
                <w:i w:val="false"/>
                <w:color w:val="000000"/>
                <w:sz w:val="20"/>
              </w:rPr>
              <w:t>должнос-</w:t>
            </w:r>
            <w:r>
              <w:br/>
            </w:r>
            <w:r>
              <w:rPr>
                <w:rFonts w:ascii="Times New Roman"/>
                <w:b w:val="false"/>
                <w:i w:val="false"/>
                <w:color w:val="000000"/>
                <w:sz w:val="20"/>
              </w:rPr>
              <w:t>
</w:t>
            </w:r>
            <w:r>
              <w:rPr>
                <w:rFonts w:ascii="Times New Roman"/>
                <w:b w:val="false"/>
                <w:i w:val="false"/>
                <w:color w:val="000000"/>
                <w:sz w:val="20"/>
              </w:rPr>
              <w:t>тной</w:t>
            </w:r>
            <w:r>
              <w:br/>
            </w:r>
            <w:r>
              <w:rPr>
                <w:rFonts w:ascii="Times New Roman"/>
                <w:b w:val="false"/>
                <w:i w:val="false"/>
                <w:color w:val="000000"/>
                <w:sz w:val="20"/>
              </w:rPr>
              <w:t>
</w:t>
            </w:r>
            <w:r>
              <w:rPr>
                <w:rFonts w:ascii="Times New Roman"/>
                <w:b w:val="false"/>
                <w:i w:val="false"/>
                <w:color w:val="000000"/>
                <w:sz w:val="20"/>
              </w:rPr>
              <w:t>оклад в</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w:t>
            </w:r>
            <w:r>
              <w:br/>
            </w:r>
            <w:r>
              <w:rPr>
                <w:rFonts w:ascii="Times New Roman"/>
                <w:b w:val="false"/>
                <w:i w:val="false"/>
                <w:color w:val="000000"/>
                <w:sz w:val="20"/>
              </w:rPr>
              <w:t>
</w:t>
            </w:r>
            <w:r>
              <w:rPr>
                <w:rFonts w:ascii="Times New Roman"/>
                <w:b w:val="false"/>
                <w:i w:val="false"/>
                <w:color w:val="000000"/>
                <w:sz w:val="20"/>
              </w:rPr>
              <w:t>труда за проживание на</w:t>
            </w:r>
            <w:r>
              <w:br/>
            </w:r>
            <w:r>
              <w:rPr>
                <w:rFonts w:ascii="Times New Roman"/>
                <w:b w:val="false"/>
                <w:i w:val="false"/>
                <w:color w:val="000000"/>
                <w:sz w:val="20"/>
              </w:rPr>
              <w:t>
</w:t>
            </w:r>
            <w:r>
              <w:rPr>
                <w:rFonts w:ascii="Times New Roman"/>
                <w:b w:val="false"/>
                <w:i w:val="false"/>
                <w:color w:val="000000"/>
                <w:sz w:val="20"/>
              </w:rPr>
              <w:t>территориях радиационного</w:t>
            </w:r>
            <w:r>
              <w:br/>
            </w:r>
            <w:r>
              <w:rPr>
                <w:rFonts w:ascii="Times New Roman"/>
                <w:b w:val="false"/>
                <w:i w:val="false"/>
                <w:color w:val="000000"/>
                <w:sz w:val="20"/>
              </w:rPr>
              <w:t>
</w:t>
            </w:r>
            <w:r>
              <w:rPr>
                <w:rFonts w:ascii="Times New Roman"/>
                <w:b w:val="false"/>
                <w:i w:val="false"/>
                <w:color w:val="000000"/>
                <w:sz w:val="20"/>
              </w:rPr>
              <w:t>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 за</w:t>
            </w:r>
            <w:r>
              <w:br/>
            </w:r>
            <w:r>
              <w:rPr>
                <w:rFonts w:ascii="Times New Roman"/>
                <w:b w:val="false"/>
                <w:i w:val="false"/>
                <w:color w:val="000000"/>
                <w:sz w:val="20"/>
              </w:rPr>
              <w:t>
</w:t>
            </w:r>
            <w:r>
              <w:rPr>
                <w:rFonts w:ascii="Times New Roman"/>
                <w:b w:val="false"/>
                <w:i w:val="false"/>
                <w:color w:val="000000"/>
                <w:sz w:val="20"/>
              </w:rPr>
              <w:t>проживание в</w:t>
            </w:r>
            <w:r>
              <w:br/>
            </w:r>
            <w:r>
              <w:rPr>
                <w:rFonts w:ascii="Times New Roman"/>
                <w:b w:val="false"/>
                <w:i w:val="false"/>
                <w:color w:val="000000"/>
                <w:sz w:val="20"/>
              </w:rPr>
              <w:t>
</w:t>
            </w:r>
            <w:r>
              <w:rPr>
                <w:rFonts w:ascii="Times New Roman"/>
                <w:b w:val="false"/>
                <w:i w:val="false"/>
                <w:color w:val="000000"/>
                <w:sz w:val="20"/>
              </w:rPr>
              <w:t>зонах экологи-</w:t>
            </w:r>
            <w:r>
              <w:br/>
            </w:r>
            <w:r>
              <w:rPr>
                <w:rFonts w:ascii="Times New Roman"/>
                <w:b w:val="false"/>
                <w:i w:val="false"/>
                <w:color w:val="000000"/>
                <w:sz w:val="20"/>
              </w:rPr>
              <w:t>
</w:t>
            </w:r>
            <w:r>
              <w:rPr>
                <w:rFonts w:ascii="Times New Roman"/>
                <w:b w:val="false"/>
                <w:i w:val="false"/>
                <w:color w:val="000000"/>
                <w:sz w:val="20"/>
              </w:rPr>
              <w:t>ческого бедствия</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гр.3 +</w:t>
            </w:r>
            <w:r>
              <w:br/>
            </w:r>
            <w:r>
              <w:rPr>
                <w:rFonts w:ascii="Times New Roman"/>
                <w:b w:val="false"/>
                <w:i w:val="false"/>
                <w:color w:val="000000"/>
                <w:sz w:val="20"/>
              </w:rPr>
              <w:t>
</w:t>
            </w:r>
            <w:r>
              <w:rPr>
                <w:rFonts w:ascii="Times New Roman"/>
                <w:b w:val="false"/>
                <w:i w:val="false"/>
                <w:color w:val="000000"/>
                <w:sz w:val="20"/>
              </w:rPr>
              <w:t>гр.6 +</w:t>
            </w:r>
            <w:r>
              <w:br/>
            </w:r>
            <w:r>
              <w:rPr>
                <w:rFonts w:ascii="Times New Roman"/>
                <w:b w:val="false"/>
                <w:i w:val="false"/>
                <w:color w:val="000000"/>
                <w:sz w:val="20"/>
              </w:rPr>
              <w:t>
</w:t>
            </w:r>
            <w:r>
              <w:rPr>
                <w:rFonts w:ascii="Times New Roman"/>
                <w:b w:val="false"/>
                <w:i w:val="false"/>
                <w:color w:val="000000"/>
                <w:sz w:val="20"/>
              </w:rPr>
              <w:t>гр.8</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год гр.9</w:t>
            </w:r>
            <w:r>
              <w:br/>
            </w:r>
            <w:r>
              <w:rPr>
                <w:rFonts w:ascii="Times New Roman"/>
                <w:b w:val="false"/>
                <w:i w:val="false"/>
                <w:color w:val="000000"/>
                <w:sz w:val="20"/>
              </w:rPr>
              <w:t>
</w:t>
            </w:r>
            <w:r>
              <w:rPr>
                <w:rFonts w:ascii="Times New Roman"/>
                <w:b w:val="false"/>
                <w:i w:val="false"/>
                <w:color w:val="000000"/>
                <w:sz w:val="20"/>
              </w:rPr>
              <w:t>х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 xml:space="preserve">венных </w:t>
            </w:r>
            <w:r>
              <w:rPr>
                <w:rFonts w:ascii="Times New Roman"/>
                <w:b w:val="false"/>
                <w:i w:val="false"/>
                <w:color w:val="000000"/>
                <w:sz w:val="20"/>
              </w:rPr>
              <w:t xml:space="preserve">служащих, </w:t>
            </w:r>
            <w:r>
              <w:rPr>
                <w:rFonts w:ascii="Times New Roman"/>
                <w:b w:val="false"/>
                <w:i w:val="false"/>
                <w:color w:val="000000"/>
                <w:sz w:val="20"/>
              </w:rPr>
              <w:t>получающих</w:t>
            </w:r>
            <w:r>
              <w:br/>
            </w:r>
            <w:r>
              <w:rPr>
                <w:rFonts w:ascii="Times New Roman"/>
                <w:b w:val="false"/>
                <w:i w:val="false"/>
                <w:color w:val="000000"/>
                <w:sz w:val="20"/>
              </w:rPr>
              <w:t>
</w:t>
            </w:r>
            <w:r>
              <w:rPr>
                <w:rFonts w:ascii="Times New Roman"/>
                <w:b w:val="false"/>
                <w:i w:val="false"/>
                <w:color w:val="000000"/>
                <w:sz w:val="20"/>
              </w:rPr>
              <w:t>доп.оплату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 х</w:t>
            </w:r>
            <w:r>
              <w:br/>
            </w:r>
            <w:r>
              <w:rPr>
                <w:rFonts w:ascii="Times New Roman"/>
                <w:b w:val="false"/>
                <w:i w:val="false"/>
                <w:color w:val="000000"/>
                <w:sz w:val="20"/>
              </w:rPr>
              <w:t>
</w:t>
            </w:r>
            <w:r>
              <w:rPr>
                <w:rFonts w:ascii="Times New Roman"/>
                <w:b w:val="false"/>
                <w:i w:val="false"/>
                <w:color w:val="000000"/>
                <w:sz w:val="20"/>
              </w:rPr>
              <w:t>гр.4 х</w:t>
            </w:r>
            <w:r>
              <w:br/>
            </w:r>
            <w:r>
              <w:rPr>
                <w:rFonts w:ascii="Times New Roman"/>
                <w:b w:val="false"/>
                <w:i w:val="false"/>
                <w:color w:val="000000"/>
                <w:sz w:val="20"/>
              </w:rPr>
              <w:t>
</w:t>
            </w:r>
            <w:r>
              <w:rPr>
                <w:rFonts w:ascii="Times New Roman"/>
                <w:b w:val="false"/>
                <w:i w:val="false"/>
                <w:color w:val="000000"/>
                <w:sz w:val="20"/>
              </w:rPr>
              <w:t>гр.5)/</w:t>
            </w:r>
            <w:r>
              <w:br/>
            </w:r>
            <w:r>
              <w:rPr>
                <w:rFonts w:ascii="Times New Roman"/>
                <w:b w:val="false"/>
                <w:i w:val="false"/>
                <w:color w:val="000000"/>
                <w:sz w:val="20"/>
              </w:rPr>
              <w:t>
</w:t>
            </w:r>
            <w:r>
              <w:rPr>
                <w:rFonts w:ascii="Times New Roman"/>
                <w:b w:val="false"/>
                <w:i w:val="false"/>
                <w:color w:val="000000"/>
                <w:sz w:val="20"/>
              </w:rPr>
              <w:t>1000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 xml:space="preserve">служащих, </w:t>
            </w:r>
            <w:r>
              <w:rPr>
                <w:rFonts w:ascii="Times New Roman"/>
                <w:b w:val="false"/>
                <w:i w:val="false"/>
                <w:color w:val="000000"/>
                <w:sz w:val="20"/>
              </w:rPr>
              <w:t xml:space="preserve">получающих </w:t>
            </w:r>
            <w:r>
              <w:rPr>
                <w:rFonts w:ascii="Times New Roman"/>
                <w:b w:val="false"/>
                <w:i w:val="false"/>
                <w:color w:val="000000"/>
                <w:sz w:val="20"/>
              </w:rPr>
              <w:t>доп.оплату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 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______________ __________________</w:t>
      </w:r>
      <w:r>
        <w:br/>
      </w:r>
      <w:r>
        <w:rPr>
          <w:rFonts w:ascii="Times New Roman"/>
          <w:b w:val="false"/>
          <w:i w:val="false"/>
          <w:color w:val="000000"/>
          <w:sz w:val="28"/>
        </w:rPr>
        <w:t>
                               (подпись)    (фамилия и.о.)</w:t>
      </w:r>
    </w:p>
    <w:bookmarkStart w:name="z103" w:id="1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04-111       </w:t>
      </w:r>
    </w:p>
    <w:bookmarkEnd w:id="19"/>
    <w:bookmarkStart w:name="z104" w:id="20"/>
    <w:p>
      <w:pPr>
        <w:spacing w:after="0"/>
        <w:ind w:left="0"/>
        <w:jc w:val="both"/>
      </w:pPr>
      <w:r>
        <w:rPr>
          <w:rFonts w:ascii="Times New Roman"/>
          <w:b w:val="false"/>
          <w:i w:val="false"/>
          <w:color w:val="000000"/>
          <w:sz w:val="28"/>
        </w:rPr>
        <w:t>                              
</w:t>
      </w:r>
      <w:r>
        <w:rPr>
          <w:rFonts w:ascii="Times New Roman"/>
          <w:b/>
          <w:i w:val="false"/>
          <w:color w:val="000000"/>
          <w:sz w:val="28"/>
        </w:rPr>
        <w:t xml:space="preserve"> Расчет</w:t>
      </w:r>
      <w:r>
        <w:br/>
      </w:r>
      <w:r>
        <w:rPr>
          <w:rFonts w:ascii="Times New Roman"/>
          <w:b w:val="false"/>
          <w:i w:val="false"/>
          <w:color w:val="000000"/>
          <w:sz w:val="28"/>
        </w:rPr>
        <w:t>
                        </w:t>
      </w:r>
      <w:r>
        <w:rPr>
          <w:rFonts w:ascii="Times New Roman"/>
          <w:b/>
          <w:i w:val="false"/>
          <w:color w:val="000000"/>
          <w:sz w:val="28"/>
        </w:rPr>
        <w:t>расходов на оплату труда</w:t>
      </w:r>
      <w:r>
        <w:br/>
      </w:r>
      <w:r>
        <w:rPr>
          <w:rFonts w:ascii="Times New Roman"/>
          <w:b w:val="false"/>
          <w:i w:val="false"/>
          <w:color w:val="000000"/>
          <w:sz w:val="28"/>
        </w:rPr>
        <w:t>
            </w:t>
      </w:r>
      <w:r>
        <w:rPr>
          <w:rFonts w:ascii="Times New Roman"/>
          <w:b/>
          <w:i w:val="false"/>
          <w:color w:val="000000"/>
          <w:sz w:val="28"/>
        </w:rPr>
        <w:t>работников государственных учреждений образования</w:t>
      </w:r>
      <w:r>
        <w:rPr>
          <w:rFonts w:ascii="Times New Roman"/>
          <w:b w:val="false"/>
          <w:i w:val="false"/>
          <w:color w:val="000000"/>
          <w:sz w:val="28"/>
        </w:rPr>
        <w:t> </w:t>
      </w:r>
    </w:p>
    <w:bookmarkEnd w:id="20"/>
    <w:p>
      <w:pPr>
        <w:spacing w:after="0"/>
        <w:ind w:left="0"/>
        <w:jc w:val="both"/>
      </w:pPr>
      <w:r>
        <w:rPr>
          <w:rFonts w:ascii="Times New Roman"/>
          <w:b w:val="false"/>
          <w:i w:val="false"/>
          <w:color w:val="ff0000"/>
          <w:sz w:val="28"/>
        </w:rPr>
        <w:t xml:space="preserve">      Сноска. Приложение 5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711"/>
        <w:gridCol w:w="730"/>
        <w:gridCol w:w="749"/>
        <w:gridCol w:w="883"/>
        <w:gridCol w:w="768"/>
        <w:gridCol w:w="769"/>
        <w:gridCol w:w="946"/>
        <w:gridCol w:w="946"/>
        <w:gridCol w:w="946"/>
        <w:gridCol w:w="1137"/>
        <w:gridCol w:w="1137"/>
        <w:gridCol w:w="1510"/>
        <w:gridCol w:w="1631"/>
      </w:tblGrid>
      <w:tr>
        <w:trPr>
          <w:trHeight w:val="255"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 xml:space="preserve">нос </w:t>
            </w:r>
            <w:r>
              <w:br/>
            </w:r>
            <w:r>
              <w:rPr>
                <w:rFonts w:ascii="Times New Roman"/>
                <w:b w:val="false"/>
                <w:i w:val="false"/>
                <w:color w:val="000000"/>
                <w:sz w:val="20"/>
              </w:rPr>
              <w:t>
</w:t>
            </w:r>
            <w:r>
              <w:rPr>
                <w:rFonts w:ascii="Times New Roman"/>
                <w:b w:val="false"/>
                <w:i w:val="false"/>
                <w:color w:val="000000"/>
                <w:sz w:val="20"/>
              </w:rPr>
              <w:t>тей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rPr>
                <w:rFonts w:ascii="Times New Roman"/>
                <w:b w:val="false"/>
                <w:i w:val="false"/>
                <w:color w:val="000000"/>
                <w:sz w:val="20"/>
              </w:rPr>
              <w:t xml:space="preserve">ных </w:t>
            </w:r>
            <w:r>
              <w:rPr>
                <w:rFonts w:ascii="Times New Roman"/>
                <w:b w:val="false"/>
                <w:i w:val="false"/>
                <w:color w:val="000000"/>
                <w:sz w:val="20"/>
              </w:rPr>
              <w:t xml:space="preserve">окладов в </w:t>
            </w:r>
            <w:r>
              <w:rPr>
                <w:rFonts w:ascii="Times New Roman"/>
                <w:b w:val="false"/>
                <w:i w:val="false"/>
                <w:color w:val="000000"/>
                <w:sz w:val="20"/>
              </w:rPr>
              <w:t xml:space="preserve">месяц </w:t>
            </w:r>
            <w:r>
              <w:rPr>
                <w:rFonts w:ascii="Times New Roman"/>
                <w:b w:val="false"/>
                <w:i w:val="false"/>
                <w:color w:val="000000"/>
                <w:sz w:val="20"/>
              </w:rPr>
              <w:t xml:space="preserve">(гр.2 х </w:t>
            </w:r>
            <w:r>
              <w:rPr>
                <w:rFonts w:ascii="Times New Roman"/>
                <w:b w:val="false"/>
                <w:i w:val="false"/>
                <w:color w:val="000000"/>
                <w:sz w:val="20"/>
              </w:rPr>
              <w:t xml:space="preserve">базовый </w:t>
            </w:r>
            <w:r>
              <w:rPr>
                <w:rFonts w:ascii="Times New Roman"/>
                <w:b w:val="false"/>
                <w:i w:val="false"/>
                <w:color w:val="000000"/>
                <w:sz w:val="20"/>
              </w:rPr>
              <w:t xml:space="preserve">долж. </w:t>
            </w:r>
            <w:r>
              <w:rPr>
                <w:rFonts w:ascii="Times New Roman"/>
                <w:b w:val="false"/>
                <w:i w:val="false"/>
                <w:color w:val="000000"/>
                <w:sz w:val="20"/>
              </w:rPr>
              <w:t xml:space="preserve">оклад х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 xml:space="preserve">гр.12 х </w:t>
            </w:r>
            <w:r>
              <w:rPr>
                <w:rFonts w:ascii="Times New Roman"/>
                <w:b w:val="false"/>
                <w:i w:val="false"/>
                <w:color w:val="000000"/>
                <w:sz w:val="20"/>
              </w:rPr>
              <w:t xml:space="preserve">базовый </w:t>
            </w:r>
            <w:r>
              <w:rPr>
                <w:rFonts w:ascii="Times New Roman"/>
                <w:b w:val="false"/>
                <w:i w:val="false"/>
                <w:color w:val="000000"/>
                <w:sz w:val="20"/>
              </w:rPr>
              <w:t xml:space="preserve">долж. </w:t>
            </w:r>
            <w:r>
              <w:rPr>
                <w:rFonts w:ascii="Times New Roman"/>
                <w:b w:val="false"/>
                <w:i w:val="false"/>
                <w:color w:val="000000"/>
                <w:sz w:val="20"/>
              </w:rPr>
              <w:t xml:space="preserve">оклад х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1000</w:t>
            </w:r>
          </w:p>
        </w:tc>
      </w:tr>
      <w:tr>
        <w:trPr>
          <w:trHeight w:val="255" w:hRule="atLeast"/>
        </w:trPr>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лет</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 xml:space="preserve">гр.2+ </w:t>
            </w:r>
            <w:r>
              <w:rPr>
                <w:rFonts w:ascii="Times New Roman"/>
                <w:b w:val="false"/>
                <w:i w:val="false"/>
                <w:color w:val="000000"/>
                <w:sz w:val="20"/>
              </w:rPr>
              <w:t xml:space="preserve">гр.3+ </w:t>
            </w:r>
            <w:r>
              <w:rPr>
                <w:rFonts w:ascii="Times New Roman"/>
                <w:b w:val="false"/>
                <w:i w:val="false"/>
                <w:color w:val="000000"/>
                <w:sz w:val="20"/>
              </w:rPr>
              <w:t xml:space="preserve">+гр.11 </w:t>
            </w:r>
            <w:r>
              <w:rPr>
                <w:rFonts w:ascii="Times New Roman"/>
                <w:b w:val="false"/>
                <w:i w:val="false"/>
                <w:color w:val="000000"/>
                <w:sz w:val="20"/>
              </w:rPr>
              <w:t>+гр.12</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92"/>
        <w:gridCol w:w="1460"/>
        <w:gridCol w:w="1314"/>
        <w:gridCol w:w="911"/>
        <w:gridCol w:w="1315"/>
        <w:gridCol w:w="1142"/>
        <w:gridCol w:w="1507"/>
        <w:gridCol w:w="1142"/>
        <w:gridCol w:w="1872"/>
        <w:gridCol w:w="9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должностного</w:t>
            </w:r>
            <w:r>
              <w:br/>
            </w:r>
            <w:r>
              <w:rPr>
                <w:rFonts w:ascii="Times New Roman"/>
                <w:b w:val="false"/>
                <w:i w:val="false"/>
                <w:color w:val="000000"/>
                <w:sz w:val="20"/>
              </w:rPr>
              <w:t>
</w:t>
            </w:r>
            <w:r>
              <w:rPr>
                <w:rFonts w:ascii="Times New Roman"/>
                <w:b w:val="false"/>
                <w:i w:val="false"/>
                <w:color w:val="000000"/>
                <w:sz w:val="20"/>
              </w:rPr>
              <w:t>оклада</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оклада</w:t>
            </w:r>
            <w:r>
              <w:br/>
            </w:r>
            <w:r>
              <w:rPr>
                <w:rFonts w:ascii="Times New Roman"/>
                <w:b w:val="false"/>
                <w:i w:val="false"/>
                <w:color w:val="000000"/>
                <w:sz w:val="20"/>
              </w:rPr>
              <w:t>
</w:t>
            </w:r>
            <w:r>
              <w:rPr>
                <w:rFonts w:ascii="Times New Roman"/>
                <w:b w:val="false"/>
                <w:i w:val="false"/>
                <w:color w:val="000000"/>
                <w:sz w:val="20"/>
              </w:rPr>
              <w:t>(ставки)</w:t>
            </w:r>
            <w:r>
              <w:br/>
            </w:r>
            <w:r>
              <w:rPr>
                <w:rFonts w:ascii="Times New Roman"/>
                <w:b w:val="false"/>
                <w:i w:val="false"/>
                <w:color w:val="000000"/>
                <w:sz w:val="20"/>
              </w:rPr>
              <w:t>
</w:t>
            </w:r>
            <w:r>
              <w:rPr>
                <w:rFonts w:ascii="Times New Roman"/>
                <w:b w:val="false"/>
                <w:i w:val="false"/>
                <w:color w:val="000000"/>
                <w:sz w:val="20"/>
              </w:rPr>
              <w:t>с учетом</w:t>
            </w:r>
            <w:r>
              <w:br/>
            </w:r>
            <w:r>
              <w:rPr>
                <w:rFonts w:ascii="Times New Roman"/>
                <w:b w:val="false"/>
                <w:i w:val="false"/>
                <w:color w:val="000000"/>
                <w:sz w:val="20"/>
              </w:rPr>
              <w:t>
</w:t>
            </w:r>
            <w:r>
              <w:rPr>
                <w:rFonts w:ascii="Times New Roman"/>
                <w:b w:val="false"/>
                <w:i w:val="false"/>
                <w:color w:val="000000"/>
                <w:sz w:val="20"/>
              </w:rPr>
              <w:t xml:space="preserve">повышения </w:t>
            </w:r>
            <w:r>
              <w:rPr>
                <w:rFonts w:ascii="Times New Roman"/>
                <w:b w:val="false"/>
                <w:i w:val="false"/>
                <w:color w:val="000000"/>
                <w:sz w:val="20"/>
              </w:rPr>
              <w:t xml:space="preserve">гр.14+гр. </w:t>
            </w:r>
            <w:r>
              <w:rPr>
                <w:rFonts w:ascii="Times New Roman"/>
                <w:b w:val="false"/>
                <w:i w:val="false"/>
                <w:color w:val="000000"/>
                <w:sz w:val="20"/>
              </w:rPr>
              <w:t>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 xml:space="preserve">ков, </w:t>
            </w:r>
            <w:r>
              <w:rPr>
                <w:rFonts w:ascii="Times New Roman"/>
                <w:b w:val="false"/>
                <w:i w:val="false"/>
                <w:color w:val="000000"/>
                <w:sz w:val="20"/>
              </w:rPr>
              <w:t xml:space="preserve">которым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лено</w:t>
            </w:r>
            <w:r>
              <w:br/>
            </w:r>
            <w:r>
              <w:rPr>
                <w:rFonts w:ascii="Times New Roman"/>
                <w:b w:val="false"/>
                <w:i w:val="false"/>
                <w:color w:val="000000"/>
                <w:sz w:val="20"/>
              </w:rPr>
              <w:t>
</w:t>
            </w:r>
            <w:r>
              <w:rPr>
                <w:rFonts w:ascii="Times New Roman"/>
                <w:b w:val="false"/>
                <w:i w:val="false"/>
                <w:color w:val="000000"/>
                <w:sz w:val="20"/>
              </w:rPr>
              <w:t>данное</w:t>
            </w:r>
            <w:r>
              <w:br/>
            </w:r>
            <w:r>
              <w:rPr>
                <w:rFonts w:ascii="Times New Roman"/>
                <w:b w:val="false"/>
                <w:i w:val="false"/>
                <w:color w:val="000000"/>
                <w:sz w:val="20"/>
              </w:rPr>
              <w:t>
</w:t>
            </w:r>
            <w:r>
              <w:rPr>
                <w:rFonts w:ascii="Times New Roman"/>
                <w:b w:val="false"/>
                <w:i w:val="false"/>
                <w:color w:val="000000"/>
                <w:sz w:val="20"/>
              </w:rPr>
              <w:t>повыше-</w:t>
            </w:r>
            <w:r>
              <w:br/>
            </w:r>
            <w:r>
              <w:rPr>
                <w:rFonts w:ascii="Times New Roman"/>
                <w:b w:val="false"/>
                <w:i w:val="false"/>
                <w:color w:val="000000"/>
                <w:sz w:val="20"/>
              </w:rPr>
              <w:t>
</w:t>
            </w:r>
            <w:r>
              <w:rPr>
                <w:rFonts w:ascii="Times New Roman"/>
                <w:b w:val="false"/>
                <w:i w:val="false"/>
                <w:color w:val="000000"/>
                <w:sz w:val="20"/>
              </w:rPr>
              <w:t>ние</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классное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проверку и</w:t>
            </w:r>
            <w:r>
              <w:br/>
            </w:r>
            <w:r>
              <w:rPr>
                <w:rFonts w:ascii="Times New Roman"/>
                <w:b w:val="false"/>
                <w:i w:val="false"/>
                <w:color w:val="000000"/>
                <w:sz w:val="20"/>
              </w:rPr>
              <w:t>
</w:t>
            </w:r>
            <w:r>
              <w:rPr>
                <w:rFonts w:ascii="Times New Roman"/>
                <w:b w:val="false"/>
                <w:i w:val="false"/>
                <w:color w:val="000000"/>
                <w:sz w:val="20"/>
              </w:rPr>
              <w:t>тетрадей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Заведование</w:t>
            </w:r>
            <w:r>
              <w:br/>
            </w:r>
            <w:r>
              <w:rPr>
                <w:rFonts w:ascii="Times New Roman"/>
                <w:b w:val="false"/>
                <w:i w:val="false"/>
                <w:color w:val="000000"/>
                <w:sz w:val="20"/>
              </w:rPr>
              <w:t>
</w:t>
            </w:r>
            <w:r>
              <w:rPr>
                <w:rFonts w:ascii="Times New Roman"/>
                <w:b w:val="false"/>
                <w:i w:val="false"/>
                <w:color w:val="000000"/>
                <w:sz w:val="20"/>
              </w:rPr>
              <w:t>учебными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совмещение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 xml:space="preserve">ков, </w:t>
            </w:r>
            <w:r>
              <w:br/>
            </w:r>
            <w:r>
              <w:rPr>
                <w:rFonts w:ascii="Times New Roman"/>
                <w:b w:val="false"/>
                <w:i w:val="false"/>
                <w:color w:val="000000"/>
                <w:sz w:val="20"/>
              </w:rPr>
              <w:t>
</w:t>
            </w:r>
            <w:r>
              <w:rPr>
                <w:rFonts w:ascii="Times New Roman"/>
                <w:b w:val="false"/>
                <w:i w:val="false"/>
                <w:color w:val="000000"/>
                <w:sz w:val="20"/>
              </w:rPr>
              <w:t xml:space="preserve">которым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 xml:space="preserve">лена </w:t>
            </w:r>
            <w:r>
              <w:rPr>
                <w:rFonts w:ascii="Times New Roman"/>
                <w:b w:val="false"/>
                <w:i w:val="false"/>
                <w:color w:val="000000"/>
                <w:sz w:val="20"/>
              </w:rPr>
              <w:t>доплата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 xml:space="preserve">ков, </w:t>
            </w:r>
            <w:r>
              <w:rPr>
                <w:rFonts w:ascii="Times New Roman"/>
                <w:b w:val="false"/>
                <w:i w:val="false"/>
                <w:color w:val="000000"/>
                <w:sz w:val="20"/>
              </w:rPr>
              <w:t xml:space="preserve">которым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 xml:space="preserve">лена </w:t>
            </w:r>
            <w:r>
              <w:rPr>
                <w:rFonts w:ascii="Times New Roman"/>
                <w:b w:val="false"/>
                <w:i w:val="false"/>
                <w:color w:val="000000"/>
                <w:sz w:val="20"/>
              </w:rPr>
              <w:t>доплата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 xml:space="preserve">лена </w:t>
            </w:r>
            <w:r>
              <w:rPr>
                <w:rFonts w:ascii="Times New Roman"/>
                <w:b w:val="false"/>
                <w:i w:val="false"/>
                <w:color w:val="000000"/>
                <w:sz w:val="20"/>
              </w:rPr>
              <w:t>доплата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работни</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 xml:space="preserve">которым </w:t>
            </w:r>
            <w:r>
              <w:rPr>
                <w:rFonts w:ascii="Times New Roman"/>
                <w:b w:val="false"/>
                <w:i w:val="false"/>
                <w:color w:val="000000"/>
                <w:sz w:val="20"/>
              </w:rPr>
              <w:t>установ</w:t>
            </w:r>
            <w:r>
              <w:rPr>
                <w:rFonts w:ascii="Times New Roman"/>
                <w:b w:val="false"/>
                <w:i w:val="false"/>
                <w:color w:val="000000"/>
                <w:sz w:val="20"/>
              </w:rPr>
              <w:t xml:space="preserve">лена </w:t>
            </w:r>
            <w:r>
              <w:rPr>
                <w:rFonts w:ascii="Times New Roman"/>
                <w:b w:val="false"/>
                <w:i w:val="false"/>
                <w:color w:val="000000"/>
                <w:sz w:val="20"/>
              </w:rPr>
              <w:t>доплата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868"/>
        <w:gridCol w:w="1172"/>
        <w:gridCol w:w="868"/>
        <w:gridCol w:w="1077"/>
        <w:gridCol w:w="925"/>
        <w:gridCol w:w="1071"/>
        <w:gridCol w:w="1039"/>
        <w:gridCol w:w="1039"/>
        <w:gridCol w:w="1211"/>
        <w:gridCol w:w="1154"/>
        <w:gridCol w:w="1306"/>
        <w:gridCol w:w="1496"/>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углубленное</w:t>
            </w:r>
            <w:r>
              <w:br/>
            </w:r>
            <w:r>
              <w:rPr>
                <w:rFonts w:ascii="Times New Roman"/>
                <w:b w:val="false"/>
                <w:i w:val="false"/>
                <w:color w:val="000000"/>
                <w:sz w:val="20"/>
              </w:rPr>
              <w:t>
</w:t>
            </w:r>
            <w:r>
              <w:rPr>
                <w:rFonts w:ascii="Times New Roman"/>
                <w:b w:val="false"/>
                <w:i w:val="false"/>
                <w:color w:val="000000"/>
                <w:sz w:val="20"/>
              </w:rPr>
              <w:t>изучение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w:t>
            </w:r>
            <w:r>
              <w:br/>
            </w:r>
            <w:r>
              <w:rPr>
                <w:rFonts w:ascii="Times New Roman"/>
                <w:b w:val="false"/>
                <w:i w:val="false"/>
                <w:color w:val="000000"/>
                <w:sz w:val="20"/>
              </w:rPr>
              <w:t>
</w:t>
            </w:r>
            <w:r>
              <w:rPr>
                <w:rFonts w:ascii="Times New Roman"/>
                <w:b w:val="false"/>
                <w:i w:val="false"/>
                <w:color w:val="000000"/>
                <w:sz w:val="20"/>
              </w:rPr>
              <w:t>и выходные</w:t>
            </w:r>
            <w:r>
              <w:br/>
            </w:r>
            <w:r>
              <w:rPr>
                <w:rFonts w:ascii="Times New Roman"/>
                <w:b w:val="false"/>
                <w:i w:val="false"/>
                <w:color w:val="000000"/>
                <w:sz w:val="20"/>
              </w:rPr>
              <w:t>
</w:t>
            </w:r>
            <w:r>
              <w:rPr>
                <w:rFonts w:ascii="Times New Roman"/>
                <w:b w:val="false"/>
                <w:i w:val="false"/>
                <w:color w:val="000000"/>
                <w:sz w:val="20"/>
              </w:rPr>
              <w:t>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сверхурочную</w:t>
            </w:r>
            <w:r>
              <w:br/>
            </w:r>
            <w:r>
              <w:rPr>
                <w:rFonts w:ascii="Times New Roman"/>
                <w:b w:val="false"/>
                <w:i w:val="false"/>
                <w:color w:val="000000"/>
                <w:sz w:val="20"/>
              </w:rPr>
              <w:t>
</w:t>
            </w:r>
            <w:r>
              <w:rPr>
                <w:rFonts w:ascii="Times New Roman"/>
                <w:b w:val="false"/>
                <w:i w:val="false"/>
                <w:color w:val="000000"/>
                <w:sz w:val="20"/>
              </w:rPr>
              <w:t>работу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 xml:space="preserve">ников,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латы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(минимальный размер заработной платы (далее МРЗП)х</w:t>
            </w:r>
            <w:r>
              <w:br/>
            </w:r>
            <w:r>
              <w:rPr>
                <w:rFonts w:ascii="Times New Roman"/>
                <w:b w:val="false"/>
                <w:i w:val="false"/>
                <w:color w:val="000000"/>
                <w:sz w:val="20"/>
              </w:rPr>
              <w:t>
</w:t>
            </w:r>
            <w:r>
              <w:rPr>
                <w:rFonts w:ascii="Times New Roman"/>
                <w:b w:val="false"/>
                <w:i w:val="false"/>
                <w:color w:val="000000"/>
                <w:sz w:val="20"/>
              </w:rPr>
              <w:t>гр.30х</w:t>
            </w:r>
            <w:r>
              <w:br/>
            </w:r>
            <w:r>
              <w:rPr>
                <w:rFonts w:ascii="Times New Roman"/>
                <w:b w:val="false"/>
                <w:i w:val="false"/>
                <w:color w:val="000000"/>
                <w:sz w:val="20"/>
              </w:rPr>
              <w:t>
</w:t>
            </w:r>
            <w:r>
              <w:rPr>
                <w:rFonts w:ascii="Times New Roman"/>
                <w:b w:val="false"/>
                <w:i w:val="false"/>
                <w:color w:val="000000"/>
                <w:sz w:val="20"/>
              </w:rPr>
              <w:t>гр.31)</w:t>
            </w:r>
            <w:r>
              <w:br/>
            </w:r>
            <w:r>
              <w:rPr>
                <w:rFonts w:ascii="Times New Roman"/>
                <w:b w:val="false"/>
                <w:i w:val="false"/>
                <w:color w:val="000000"/>
                <w:sz w:val="20"/>
              </w:rPr>
              <w:t>
</w:t>
            </w:r>
            <w:r>
              <w:rPr>
                <w:rFonts w:ascii="Times New Roman"/>
                <w:b w:val="false"/>
                <w:i w:val="false"/>
                <w:color w:val="000000"/>
                <w:sz w:val="20"/>
              </w:rPr>
              <w:t>1000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845"/>
        <w:gridCol w:w="1072"/>
        <w:gridCol w:w="1110"/>
        <w:gridCol w:w="827"/>
        <w:gridCol w:w="1148"/>
        <w:gridCol w:w="921"/>
        <w:gridCol w:w="995"/>
        <w:gridCol w:w="1261"/>
        <w:gridCol w:w="1129"/>
        <w:gridCol w:w="1148"/>
        <w:gridCol w:w="1311"/>
        <w:gridCol w:w="132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rPr>
                <w:rFonts w:ascii="Times New Roman"/>
                <w:b w:val="false"/>
                <w:i w:val="false"/>
                <w:color w:val="000000"/>
                <w:sz w:val="20"/>
              </w:rPr>
              <w:t>основ</w:t>
            </w:r>
            <w:r>
              <w:rPr>
                <w:rFonts w:ascii="Times New Roman"/>
                <w:b w:val="false"/>
                <w:i w:val="false"/>
                <w:color w:val="000000"/>
                <w:sz w:val="20"/>
              </w:rPr>
              <w:t>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 xml:space="preserve">ботной </w:t>
            </w:r>
            <w:r>
              <w:rPr>
                <w:rFonts w:ascii="Times New Roman"/>
                <w:b w:val="false"/>
                <w:i w:val="false"/>
                <w:color w:val="000000"/>
                <w:sz w:val="20"/>
              </w:rPr>
              <w:t xml:space="preserve">платы </w:t>
            </w:r>
            <w:r>
              <w:rPr>
                <w:rFonts w:ascii="Times New Roman"/>
                <w:b w:val="false"/>
                <w:i w:val="false"/>
                <w:color w:val="000000"/>
                <w:sz w:val="20"/>
              </w:rPr>
              <w:t xml:space="preserve">в </w:t>
            </w:r>
            <w:r>
              <w:rPr>
                <w:rFonts w:ascii="Times New Roman"/>
                <w:b w:val="false"/>
                <w:i w:val="false"/>
                <w:color w:val="000000"/>
                <w:sz w:val="20"/>
              </w:rPr>
              <w:t xml:space="preserve">месяц </w:t>
            </w:r>
            <w:r>
              <w:rPr>
                <w:rFonts w:ascii="Times New Roman"/>
                <w:b w:val="false"/>
                <w:i w:val="false"/>
                <w:color w:val="000000"/>
                <w:sz w:val="20"/>
              </w:rPr>
              <w:t xml:space="preserve">гр.17+ </w:t>
            </w:r>
            <w:r>
              <w:rPr>
                <w:rFonts w:ascii="Times New Roman"/>
                <w:b w:val="false"/>
                <w:i w:val="false"/>
                <w:color w:val="000000"/>
                <w:sz w:val="20"/>
              </w:rPr>
              <w:t xml:space="preserve">гр.46+ </w:t>
            </w:r>
            <w:r>
              <w:rPr>
                <w:rFonts w:ascii="Times New Roman"/>
                <w:b w:val="false"/>
                <w:i w:val="false"/>
                <w:color w:val="000000"/>
                <w:sz w:val="20"/>
              </w:rPr>
              <w:t>гр.49</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rPr>
                <w:rFonts w:ascii="Times New Roman"/>
                <w:b w:val="false"/>
                <w:i w:val="false"/>
                <w:color w:val="000000"/>
                <w:sz w:val="20"/>
              </w:rPr>
              <w:t>основ</w:t>
            </w:r>
            <w:r>
              <w:rPr>
                <w:rFonts w:ascii="Times New Roman"/>
                <w:b w:val="false"/>
                <w:i w:val="false"/>
                <w:color w:val="000000"/>
                <w:sz w:val="20"/>
              </w:rPr>
              <w:t>ой</w:t>
            </w:r>
            <w:r>
              <w:br/>
            </w:r>
            <w:r>
              <w:rPr>
                <w:rFonts w:ascii="Times New Roman"/>
                <w:b w:val="false"/>
                <w:i w:val="false"/>
                <w:color w:val="000000"/>
                <w:sz w:val="20"/>
              </w:rPr>
              <w:t>
</w:t>
            </w:r>
            <w:r>
              <w:rPr>
                <w:rFonts w:ascii="Times New Roman"/>
                <w:b w:val="false"/>
                <w:i w:val="false"/>
                <w:color w:val="000000"/>
                <w:sz w:val="20"/>
              </w:rPr>
              <w:t>зара</w:t>
            </w:r>
            <w:r>
              <w:rPr>
                <w:rFonts w:ascii="Times New Roman"/>
                <w:b w:val="false"/>
                <w:i w:val="false"/>
                <w:color w:val="000000"/>
                <w:sz w:val="20"/>
              </w:rPr>
              <w:t xml:space="preserve">ботной </w:t>
            </w:r>
            <w:r>
              <w:rPr>
                <w:rFonts w:ascii="Times New Roman"/>
                <w:b w:val="false"/>
                <w:i w:val="false"/>
                <w:color w:val="000000"/>
                <w:sz w:val="20"/>
              </w:rPr>
              <w:t xml:space="preserve">платы </w:t>
            </w:r>
            <w:r>
              <w:rPr>
                <w:rFonts w:ascii="Times New Roman"/>
                <w:b w:val="false"/>
                <w:i w:val="false"/>
                <w:color w:val="000000"/>
                <w:sz w:val="20"/>
              </w:rPr>
              <w:t xml:space="preserve">в год </w:t>
            </w:r>
            <w:r>
              <w:rPr>
                <w:rFonts w:ascii="Times New Roman"/>
                <w:b w:val="false"/>
                <w:i w:val="false"/>
                <w:color w:val="000000"/>
                <w:sz w:val="20"/>
              </w:rPr>
              <w:t xml:space="preserve">гр.50х </w:t>
            </w:r>
            <w:r>
              <w:rPr>
                <w:rFonts w:ascii="Times New Roman"/>
                <w:b w:val="false"/>
                <w:i w:val="false"/>
                <w:color w:val="000000"/>
                <w:sz w:val="20"/>
              </w:rPr>
              <w:t>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w:t>
            </w:r>
            <w:r>
              <w:br/>
            </w:r>
            <w:r>
              <w:rPr>
                <w:rFonts w:ascii="Times New Roman"/>
                <w:b w:val="false"/>
                <w:i w:val="false"/>
                <w:color w:val="000000"/>
                <w:sz w:val="20"/>
              </w:rPr>
              <w:t>
</w:t>
            </w:r>
            <w:r>
              <w:rPr>
                <w:rFonts w:ascii="Times New Roman"/>
                <w:b w:val="false"/>
                <w:i w:val="false"/>
                <w:color w:val="000000"/>
                <w:sz w:val="20"/>
              </w:rPr>
              <w:t>оплата труда за</w:t>
            </w:r>
            <w:r>
              <w:br/>
            </w:r>
            <w:r>
              <w:rPr>
                <w:rFonts w:ascii="Times New Roman"/>
                <w:b w:val="false"/>
                <w:i w:val="false"/>
                <w:color w:val="000000"/>
                <w:sz w:val="20"/>
              </w:rPr>
              <w:t>
</w:t>
            </w:r>
            <w:r>
              <w:rPr>
                <w:rFonts w:ascii="Times New Roman"/>
                <w:b w:val="false"/>
                <w:i w:val="false"/>
                <w:color w:val="000000"/>
                <w:sz w:val="20"/>
              </w:rPr>
              <w:t>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w:t>
            </w:r>
            <w:r>
              <w:br/>
            </w:r>
            <w:r>
              <w:rPr>
                <w:rFonts w:ascii="Times New Roman"/>
                <w:b w:val="false"/>
                <w:i w:val="false"/>
                <w:color w:val="000000"/>
                <w:sz w:val="20"/>
              </w:rPr>
              <w:t>
</w:t>
            </w:r>
            <w:r>
              <w:rPr>
                <w:rFonts w:ascii="Times New Roman"/>
                <w:b w:val="false"/>
                <w:i w:val="false"/>
                <w:color w:val="000000"/>
                <w:sz w:val="20"/>
              </w:rPr>
              <w:t>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за прожива-</w:t>
            </w:r>
            <w:r>
              <w:br/>
            </w:r>
            <w:r>
              <w:rPr>
                <w:rFonts w:ascii="Times New Roman"/>
                <w:b w:val="false"/>
                <w:i w:val="false"/>
                <w:color w:val="000000"/>
                <w:sz w:val="20"/>
              </w:rPr>
              <w:t>
</w:t>
            </w:r>
            <w:r>
              <w:rPr>
                <w:rFonts w:ascii="Times New Roman"/>
                <w:b w:val="false"/>
                <w:i w:val="false"/>
                <w:color w:val="000000"/>
                <w:sz w:val="20"/>
              </w:rPr>
              <w:t>ние в зонах</w:t>
            </w:r>
            <w:r>
              <w:br/>
            </w:r>
            <w:r>
              <w:rPr>
                <w:rFonts w:ascii="Times New Roman"/>
                <w:b w:val="false"/>
                <w:i w:val="false"/>
                <w:color w:val="000000"/>
                <w:sz w:val="20"/>
              </w:rPr>
              <w:t>
</w:t>
            </w:r>
            <w:r>
              <w:rPr>
                <w:rFonts w:ascii="Times New Roman"/>
                <w:b w:val="false"/>
                <w:i w:val="false"/>
                <w:color w:val="000000"/>
                <w:sz w:val="20"/>
              </w:rPr>
              <w:t>экологичес-</w:t>
            </w:r>
            <w:r>
              <w:br/>
            </w:r>
            <w:r>
              <w:rPr>
                <w:rFonts w:ascii="Times New Roman"/>
                <w:b w:val="false"/>
                <w:i w:val="false"/>
                <w:color w:val="000000"/>
                <w:sz w:val="20"/>
              </w:rPr>
              <w:t>
</w:t>
            </w:r>
            <w:r>
              <w:rPr>
                <w:rFonts w:ascii="Times New Roman"/>
                <w:b w:val="false"/>
                <w:i w:val="false"/>
                <w:color w:val="000000"/>
                <w:sz w:val="20"/>
              </w:rPr>
              <w:t xml:space="preserve">кого </w:t>
            </w:r>
            <w:r>
              <w:rPr>
                <w:rFonts w:ascii="Times New Roman"/>
                <w:b w:val="false"/>
                <w:i w:val="false"/>
                <w:color w:val="000000"/>
                <w:sz w:val="20"/>
              </w:rPr>
              <w:t>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выполне-</w:t>
            </w:r>
            <w:r>
              <w:br/>
            </w:r>
            <w:r>
              <w:rPr>
                <w:rFonts w:ascii="Times New Roman"/>
                <w:b w:val="false"/>
                <w:i w:val="false"/>
                <w:color w:val="000000"/>
                <w:sz w:val="20"/>
              </w:rPr>
              <w:t>
</w:t>
            </w:r>
            <w:r>
              <w:rPr>
                <w:rFonts w:ascii="Times New Roman"/>
                <w:b w:val="false"/>
                <w:i w:val="false"/>
                <w:color w:val="000000"/>
                <w:sz w:val="20"/>
              </w:rPr>
              <w:t>ние обязан-</w:t>
            </w:r>
            <w:r>
              <w:br/>
            </w:r>
            <w:r>
              <w:rPr>
                <w:rFonts w:ascii="Times New Roman"/>
                <w:b w:val="false"/>
                <w:i w:val="false"/>
                <w:color w:val="000000"/>
                <w:sz w:val="20"/>
              </w:rPr>
              <w:t>
</w:t>
            </w:r>
            <w:r>
              <w:rPr>
                <w:rFonts w:ascii="Times New Roman"/>
                <w:b w:val="false"/>
                <w:i w:val="false"/>
                <w:color w:val="000000"/>
                <w:sz w:val="20"/>
              </w:rPr>
              <w:t>ностей</w:t>
            </w:r>
            <w:r>
              <w:br/>
            </w:r>
            <w:r>
              <w:rPr>
                <w:rFonts w:ascii="Times New Roman"/>
                <w:b w:val="false"/>
                <w:i w:val="false"/>
                <w:color w:val="000000"/>
                <w:sz w:val="20"/>
              </w:rPr>
              <w:t>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отсутствую-</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работника</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 xml:space="preserve">в месяц </w:t>
            </w:r>
            <w:r>
              <w:rPr>
                <w:rFonts w:ascii="Times New Roman"/>
                <w:b w:val="false"/>
                <w:i w:val="false"/>
                <w:color w:val="000000"/>
                <w:sz w:val="20"/>
              </w:rPr>
              <w:t xml:space="preserve">(гр.19+ </w:t>
            </w:r>
            <w:r>
              <w:rPr>
                <w:rFonts w:ascii="Times New Roman"/>
                <w:b w:val="false"/>
                <w:i w:val="false"/>
                <w:color w:val="000000"/>
                <w:sz w:val="20"/>
              </w:rPr>
              <w:t xml:space="preserve">гр.21+ </w:t>
            </w:r>
            <w:r>
              <w:rPr>
                <w:rFonts w:ascii="Times New Roman"/>
                <w:b w:val="false"/>
                <w:i w:val="false"/>
                <w:color w:val="000000"/>
                <w:sz w:val="20"/>
              </w:rPr>
              <w:t>гр.23+</w:t>
            </w:r>
            <w:r>
              <w:rPr>
                <w:rFonts w:ascii="Times New Roman"/>
                <w:b w:val="false"/>
                <w:i w:val="false"/>
                <w:color w:val="000000"/>
                <w:sz w:val="20"/>
              </w:rPr>
              <w:t>гр.25+</w:t>
            </w:r>
            <w:r>
              <w:rPr>
                <w:rFonts w:ascii="Times New Roman"/>
                <w:b w:val="false"/>
                <w:i w:val="false"/>
                <w:color w:val="000000"/>
                <w:sz w:val="20"/>
              </w:rPr>
              <w:t>гр.27+</w:t>
            </w:r>
            <w:r>
              <w:rPr>
                <w:rFonts w:ascii="Times New Roman"/>
                <w:b w:val="false"/>
                <w:i w:val="false"/>
                <w:color w:val="000000"/>
                <w:sz w:val="20"/>
              </w:rPr>
              <w:t xml:space="preserve">гр.29+ </w:t>
            </w:r>
            <w:r>
              <w:rPr>
                <w:rFonts w:ascii="Times New Roman"/>
                <w:b w:val="false"/>
                <w:i w:val="false"/>
                <w:color w:val="000000"/>
                <w:sz w:val="20"/>
              </w:rPr>
              <w:t xml:space="preserve">гр.32+ </w:t>
            </w:r>
            <w:r>
              <w:rPr>
                <w:rFonts w:ascii="Times New Roman"/>
                <w:b w:val="false"/>
                <w:i w:val="false"/>
                <w:color w:val="000000"/>
                <w:sz w:val="20"/>
              </w:rPr>
              <w:t xml:space="preserve">гр.34+ </w:t>
            </w:r>
            <w:r>
              <w:rPr>
                <w:rFonts w:ascii="Times New Roman"/>
                <w:b w:val="false"/>
                <w:i w:val="false"/>
                <w:color w:val="000000"/>
                <w:sz w:val="20"/>
              </w:rPr>
              <w:t xml:space="preserve">гр.36+ </w:t>
            </w:r>
            <w:r>
              <w:rPr>
                <w:rFonts w:ascii="Times New Roman"/>
                <w:b w:val="false"/>
                <w:i w:val="false"/>
                <w:color w:val="000000"/>
                <w:sz w:val="20"/>
              </w:rPr>
              <w:t xml:space="preserve">гр.38+ </w:t>
            </w:r>
            <w:r>
              <w:rPr>
                <w:rFonts w:ascii="Times New Roman"/>
                <w:b w:val="false"/>
                <w:i w:val="false"/>
                <w:color w:val="000000"/>
                <w:sz w:val="20"/>
              </w:rPr>
              <w:t xml:space="preserve">гр.41+ </w:t>
            </w:r>
            <w:r>
              <w:rPr>
                <w:rFonts w:ascii="Times New Roman"/>
                <w:b w:val="false"/>
                <w:i w:val="false"/>
                <w:color w:val="000000"/>
                <w:sz w:val="20"/>
              </w:rPr>
              <w:t xml:space="preserve">гр.43+ </w:t>
            </w:r>
            <w:r>
              <w:rPr>
                <w:rFonts w:ascii="Times New Roman"/>
                <w:b w:val="false"/>
                <w:i w:val="false"/>
                <w:color w:val="000000"/>
                <w:sz w:val="20"/>
              </w:rPr>
              <w:t>гр.45)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почетное звание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 xml:space="preserve">ников,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гр.39х</w:t>
            </w:r>
            <w:r>
              <w:br/>
            </w:r>
            <w:r>
              <w:rPr>
                <w:rFonts w:ascii="Times New Roman"/>
                <w:b w:val="false"/>
                <w:i w:val="false"/>
                <w:color w:val="000000"/>
                <w:sz w:val="20"/>
              </w:rPr>
              <w:t>
</w:t>
            </w:r>
            <w:r>
              <w:rPr>
                <w:rFonts w:ascii="Times New Roman"/>
                <w:b w:val="false"/>
                <w:i w:val="false"/>
                <w:color w:val="000000"/>
                <w:sz w:val="20"/>
              </w:rPr>
              <w:t>гр.40)</w:t>
            </w:r>
            <w:r>
              <w:br/>
            </w:r>
            <w:r>
              <w:rPr>
                <w:rFonts w:ascii="Times New Roman"/>
                <w:b w:val="false"/>
                <w:i w:val="false"/>
                <w:color w:val="000000"/>
                <w:sz w:val="20"/>
              </w:rPr>
              <w:t>
</w:t>
            </w:r>
            <w:r>
              <w:rPr>
                <w:rFonts w:ascii="Times New Roman"/>
                <w:b w:val="false"/>
                <w:i w:val="false"/>
                <w:color w:val="000000"/>
                <w:sz w:val="20"/>
              </w:rPr>
              <w:t>/1000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 xml:space="preserve">ников,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 xml:space="preserve">уста- </w:t>
            </w:r>
            <w:r>
              <w:rPr>
                <w:rFonts w:ascii="Times New Roman"/>
                <w:b w:val="false"/>
                <w:i w:val="false"/>
                <w:color w:val="000000"/>
                <w:sz w:val="20"/>
              </w:rPr>
              <w:t xml:space="preserve">новлена </w:t>
            </w:r>
            <w:r>
              <w:rPr>
                <w:rFonts w:ascii="Times New Roman"/>
                <w:b w:val="false"/>
                <w:i w:val="false"/>
                <w:color w:val="000000"/>
                <w:sz w:val="20"/>
              </w:rPr>
              <w:t>доплата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rPr>
                <w:rFonts w:ascii="Times New Roman"/>
                <w:b w:val="false"/>
                <w:i w:val="false"/>
                <w:color w:val="000000"/>
                <w:sz w:val="20"/>
              </w:rPr>
              <w:t>ма</w:t>
            </w: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гр.47х</w:t>
            </w:r>
            <w:r>
              <w:br/>
            </w:r>
            <w:r>
              <w:rPr>
                <w:rFonts w:ascii="Times New Roman"/>
                <w:b w:val="false"/>
                <w:i w:val="false"/>
                <w:color w:val="000000"/>
                <w:sz w:val="20"/>
              </w:rPr>
              <w:t>
</w:t>
            </w:r>
            <w:r>
              <w:rPr>
                <w:rFonts w:ascii="Times New Roman"/>
                <w:b w:val="false"/>
                <w:i w:val="false"/>
                <w:color w:val="000000"/>
                <w:sz w:val="20"/>
              </w:rPr>
              <w:t>гр.48)</w:t>
            </w:r>
            <w:r>
              <w:br/>
            </w:r>
            <w:r>
              <w:rPr>
                <w:rFonts w:ascii="Times New Roman"/>
                <w:b w:val="false"/>
                <w:i w:val="false"/>
                <w:color w:val="000000"/>
                <w:sz w:val="20"/>
              </w:rPr>
              <w:t>
</w:t>
            </w:r>
            <w:r>
              <w:rPr>
                <w:rFonts w:ascii="Times New Roman"/>
                <w:b w:val="false"/>
                <w:i w:val="false"/>
                <w:color w:val="000000"/>
                <w:sz w:val="20"/>
              </w:rPr>
              <w:t>/1000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________________  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________________  _______________</w:t>
      </w:r>
      <w:r>
        <w:br/>
      </w:r>
      <w:r>
        <w:rPr>
          <w:rFonts w:ascii="Times New Roman"/>
          <w:b w:val="false"/>
          <w:i w:val="false"/>
          <w:color w:val="000000"/>
          <w:sz w:val="28"/>
        </w:rPr>
        <w:t>
                                    (подпись)      (фамилия и.о.)</w:t>
      </w:r>
    </w:p>
    <w:bookmarkStart w:name="z105" w:id="2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05-111      </w:t>
      </w:r>
    </w:p>
    <w:bookmarkEnd w:id="21"/>
    <w:bookmarkStart w:name="z106" w:id="22"/>
    <w:p>
      <w:pPr>
        <w:spacing w:after="0"/>
        <w:ind w:left="0"/>
        <w:jc w:val="both"/>
      </w:pPr>
      <w:r>
        <w:rPr>
          <w:rFonts w:ascii="Times New Roman"/>
          <w:b w:val="false"/>
          <w:i w:val="false"/>
          <w:color w:val="000000"/>
          <w:sz w:val="28"/>
        </w:rPr>
        <w:t>                              
</w:t>
      </w:r>
      <w:r>
        <w:rPr>
          <w:rFonts w:ascii="Times New Roman"/>
          <w:b/>
          <w:i w:val="false"/>
          <w:color w:val="000000"/>
          <w:sz w:val="28"/>
        </w:rPr>
        <w:t xml:space="preserve"> Расчет</w:t>
      </w:r>
      <w:r>
        <w:br/>
      </w:r>
      <w:r>
        <w:rPr>
          <w:rFonts w:ascii="Times New Roman"/>
          <w:b w:val="false"/>
          <w:i w:val="false"/>
          <w:color w:val="000000"/>
          <w:sz w:val="28"/>
        </w:rPr>
        <w:t>
</w:t>
      </w:r>
      <w:r>
        <w:rPr>
          <w:rFonts w:ascii="Times New Roman"/>
          <w:b/>
          <w:i w:val="false"/>
          <w:color w:val="000000"/>
          <w:sz w:val="28"/>
        </w:rPr>
        <w:t>расходов на оплату труда работников государственных учреждений</w:t>
      </w:r>
      <w:r>
        <w:br/>
      </w:r>
      <w:r>
        <w:rPr>
          <w:rFonts w:ascii="Times New Roman"/>
          <w:b w:val="false"/>
          <w:i w:val="false"/>
          <w:color w:val="000000"/>
          <w:sz w:val="28"/>
        </w:rPr>
        <w:t>
                     </w:t>
      </w:r>
      <w:r>
        <w:rPr>
          <w:rFonts w:ascii="Times New Roman"/>
          <w:b/>
          <w:i w:val="false"/>
          <w:color w:val="000000"/>
          <w:sz w:val="28"/>
        </w:rPr>
        <w:t>высшего образования и науки</w:t>
      </w:r>
    </w:p>
    <w:bookmarkEnd w:id="22"/>
    <w:p>
      <w:pPr>
        <w:spacing w:after="0"/>
        <w:ind w:left="0"/>
        <w:jc w:val="both"/>
      </w:pPr>
      <w:r>
        <w:rPr>
          <w:rFonts w:ascii="Times New Roman"/>
          <w:b w:val="false"/>
          <w:i w:val="false"/>
          <w:color w:val="ff0000"/>
          <w:sz w:val="28"/>
        </w:rPr>
        <w:t xml:space="preserve">      Сноска. Приложение 6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723"/>
        <w:gridCol w:w="743"/>
        <w:gridCol w:w="763"/>
        <w:gridCol w:w="621"/>
        <w:gridCol w:w="662"/>
        <w:gridCol w:w="662"/>
        <w:gridCol w:w="824"/>
        <w:gridCol w:w="865"/>
        <w:gridCol w:w="987"/>
        <w:gridCol w:w="926"/>
        <w:gridCol w:w="1089"/>
        <w:gridCol w:w="1347"/>
        <w:gridCol w:w="1841"/>
      </w:tblGrid>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должност</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 xml:space="preserve">окладов в </w:t>
            </w:r>
            <w:r>
              <w:rPr>
                <w:rFonts w:ascii="Times New Roman"/>
                <w:b w:val="false"/>
                <w:i w:val="false"/>
                <w:color w:val="000000"/>
                <w:sz w:val="20"/>
              </w:rPr>
              <w:t xml:space="preserve">месяц </w:t>
            </w:r>
            <w:r>
              <w:rPr>
                <w:rFonts w:ascii="Times New Roman"/>
                <w:b w:val="false"/>
                <w:i w:val="false"/>
                <w:color w:val="000000"/>
                <w:sz w:val="20"/>
              </w:rPr>
              <w:t xml:space="preserve">(гр.2 х </w:t>
            </w:r>
            <w:r>
              <w:rPr>
                <w:rFonts w:ascii="Times New Roman"/>
                <w:b w:val="false"/>
                <w:i w:val="false"/>
                <w:color w:val="000000"/>
                <w:sz w:val="20"/>
              </w:rPr>
              <w:t xml:space="preserve">базовый </w:t>
            </w:r>
            <w:r>
              <w:rPr>
                <w:rFonts w:ascii="Times New Roman"/>
                <w:b w:val="false"/>
                <w:i w:val="false"/>
                <w:color w:val="000000"/>
                <w:sz w:val="20"/>
              </w:rPr>
              <w:t>долж.ок</w:t>
            </w:r>
            <w:r>
              <w:rPr>
                <w:rFonts w:ascii="Times New Roman"/>
                <w:b w:val="false"/>
                <w:i w:val="false"/>
                <w:color w:val="000000"/>
                <w:sz w:val="20"/>
              </w:rPr>
              <w:t>лад х коэфф.+…+</w:t>
            </w:r>
            <w:r>
              <w:br/>
            </w:r>
            <w:r>
              <w:rPr>
                <w:rFonts w:ascii="Times New Roman"/>
                <w:b w:val="false"/>
                <w:i w:val="false"/>
                <w:color w:val="000000"/>
                <w:sz w:val="20"/>
              </w:rPr>
              <w:t>
</w:t>
            </w:r>
            <w:r>
              <w:rPr>
                <w:rFonts w:ascii="Times New Roman"/>
                <w:b w:val="false"/>
                <w:i w:val="false"/>
                <w:color w:val="000000"/>
                <w:sz w:val="20"/>
              </w:rPr>
              <w:t xml:space="preserve">гр.12 х </w:t>
            </w:r>
            <w:r>
              <w:rPr>
                <w:rFonts w:ascii="Times New Roman"/>
                <w:b w:val="false"/>
                <w:i w:val="false"/>
                <w:color w:val="000000"/>
                <w:sz w:val="20"/>
              </w:rPr>
              <w:t xml:space="preserve">базовый </w:t>
            </w:r>
            <w:r>
              <w:rPr>
                <w:rFonts w:ascii="Times New Roman"/>
                <w:b w:val="false"/>
                <w:i w:val="false"/>
                <w:color w:val="000000"/>
                <w:sz w:val="20"/>
              </w:rPr>
              <w:t xml:space="preserve">долж. </w:t>
            </w:r>
            <w:r>
              <w:rPr>
                <w:rFonts w:ascii="Times New Roman"/>
                <w:b w:val="false"/>
                <w:i w:val="false"/>
                <w:color w:val="000000"/>
                <w:sz w:val="20"/>
              </w:rPr>
              <w:t xml:space="preserve">оклад х </w:t>
            </w:r>
            <w:r>
              <w:rPr>
                <w:rFonts w:ascii="Times New Roman"/>
                <w:b w:val="false"/>
                <w:i w:val="false"/>
                <w:color w:val="000000"/>
                <w:sz w:val="20"/>
              </w:rPr>
              <w:t xml:space="preserve">коэф.)/ </w:t>
            </w: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лет</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 xml:space="preserve">гр.2+ </w:t>
            </w:r>
            <w:r>
              <w:rPr>
                <w:rFonts w:ascii="Times New Roman"/>
                <w:b w:val="false"/>
                <w:i w:val="false"/>
                <w:color w:val="000000"/>
                <w:sz w:val="20"/>
              </w:rPr>
              <w:t xml:space="preserve">гр.3+… </w:t>
            </w:r>
            <w:r>
              <w:rPr>
                <w:rFonts w:ascii="Times New Roman"/>
                <w:b w:val="false"/>
                <w:i w:val="false"/>
                <w:color w:val="000000"/>
                <w:sz w:val="20"/>
              </w:rPr>
              <w:t xml:space="preserve">+гр.11 </w:t>
            </w:r>
            <w:r>
              <w:rPr>
                <w:rFonts w:ascii="Times New Roman"/>
                <w:b w:val="false"/>
                <w:i w:val="false"/>
                <w:color w:val="000000"/>
                <w:sz w:val="20"/>
              </w:rPr>
              <w:t>+гр.12</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 xml:space="preserve">ца </w:t>
            </w:r>
            <w:r>
              <w:rPr>
                <w:rFonts w:ascii="Times New Roman"/>
                <w:b w:val="false"/>
                <w:i w:val="false"/>
                <w:color w:val="000000"/>
                <w:sz w:val="20"/>
              </w:rPr>
              <w:t xml:space="preserve">изме </w:t>
            </w:r>
            <w:r>
              <w:rPr>
                <w:rFonts w:ascii="Times New Roman"/>
                <w:b w:val="false"/>
                <w:i w:val="false"/>
                <w:color w:val="000000"/>
                <w:sz w:val="20"/>
              </w:rPr>
              <w:t>рения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845"/>
        <w:gridCol w:w="1225"/>
        <w:gridCol w:w="1593"/>
        <w:gridCol w:w="904"/>
        <w:gridCol w:w="1376"/>
        <w:gridCol w:w="846"/>
        <w:gridCol w:w="1495"/>
        <w:gridCol w:w="865"/>
        <w:gridCol w:w="1534"/>
        <w:gridCol w:w="88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выполнение </w:t>
            </w:r>
            <w:r>
              <w:rPr>
                <w:rFonts w:ascii="Times New Roman"/>
                <w:b w:val="false"/>
                <w:i w:val="false"/>
                <w:color w:val="000000"/>
                <w:sz w:val="20"/>
              </w:rPr>
              <w:t>лечебно-диагнос</w:t>
            </w:r>
            <w:r>
              <w:rPr>
                <w:rFonts w:ascii="Times New Roman"/>
                <w:b w:val="false"/>
                <w:i w:val="false"/>
                <w:color w:val="000000"/>
                <w:sz w:val="20"/>
              </w:rPr>
              <w:t>тической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заведование </w:t>
            </w:r>
            <w:r>
              <w:rPr>
                <w:rFonts w:ascii="Times New Roman"/>
                <w:b w:val="false"/>
                <w:i w:val="false"/>
                <w:color w:val="000000"/>
                <w:sz w:val="20"/>
              </w:rPr>
              <w:t>кафедрой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(МРЗПх</w:t>
            </w:r>
            <w:r>
              <w:br/>
            </w:r>
            <w:r>
              <w:rPr>
                <w:rFonts w:ascii="Times New Roman"/>
                <w:b w:val="false"/>
                <w:i w:val="false"/>
                <w:color w:val="000000"/>
                <w:sz w:val="20"/>
              </w:rPr>
              <w:t>
</w:t>
            </w:r>
            <w:r>
              <w:rPr>
                <w:rFonts w:ascii="Times New Roman"/>
                <w:b w:val="false"/>
                <w:i w:val="false"/>
                <w:color w:val="000000"/>
                <w:sz w:val="20"/>
              </w:rPr>
              <w:t>гр.16х</w:t>
            </w:r>
            <w:r>
              <w:br/>
            </w:r>
            <w:r>
              <w:rPr>
                <w:rFonts w:ascii="Times New Roman"/>
                <w:b w:val="false"/>
                <w:i w:val="false"/>
                <w:color w:val="000000"/>
                <w:sz w:val="20"/>
              </w:rPr>
              <w:t>
</w:t>
            </w:r>
            <w:r>
              <w:rPr>
                <w:rFonts w:ascii="Times New Roman"/>
                <w:b w:val="false"/>
                <w:i w:val="false"/>
                <w:color w:val="000000"/>
                <w:sz w:val="20"/>
              </w:rPr>
              <w:t>гр.15)</w:t>
            </w:r>
            <w:r>
              <w:br/>
            </w:r>
            <w:r>
              <w:rPr>
                <w:rFonts w:ascii="Times New Roman"/>
                <w:b w:val="false"/>
                <w:i w:val="false"/>
                <w:color w:val="000000"/>
                <w:sz w:val="20"/>
              </w:rPr>
              <w:t>
</w:t>
            </w:r>
            <w:r>
              <w:rPr>
                <w:rFonts w:ascii="Times New Roman"/>
                <w:b w:val="false"/>
                <w:i w:val="false"/>
                <w:color w:val="000000"/>
                <w:sz w:val="20"/>
              </w:rPr>
              <w:t>/1000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 xml:space="preserve">которым </w:t>
            </w:r>
            <w:r>
              <w:rPr>
                <w:rFonts w:ascii="Times New Roman"/>
                <w:b w:val="false"/>
                <w:i w:val="false"/>
                <w:color w:val="000000"/>
                <w:sz w:val="20"/>
              </w:rPr>
              <w:t>установлена доплата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826"/>
        <w:gridCol w:w="1497"/>
        <w:gridCol w:w="905"/>
        <w:gridCol w:w="1517"/>
        <w:gridCol w:w="846"/>
        <w:gridCol w:w="1320"/>
        <w:gridCol w:w="985"/>
        <w:gridCol w:w="1246"/>
        <w:gridCol w:w="1478"/>
        <w:gridCol w:w="886"/>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 и</w:t>
            </w:r>
            <w:r>
              <w:br/>
            </w:r>
            <w:r>
              <w:rPr>
                <w:rFonts w:ascii="Times New Roman"/>
                <w:b w:val="false"/>
                <w:i w:val="false"/>
                <w:color w:val="000000"/>
                <w:sz w:val="20"/>
              </w:rPr>
              <w:t>
</w:t>
            </w:r>
            <w:r>
              <w:rPr>
                <w:rFonts w:ascii="Times New Roman"/>
                <w:b w:val="false"/>
                <w:i w:val="false"/>
                <w:color w:val="000000"/>
                <w:sz w:val="20"/>
              </w:rPr>
              <w:t>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сверхурочную</w:t>
            </w:r>
            <w:r>
              <w:br/>
            </w:r>
            <w:r>
              <w:rPr>
                <w:rFonts w:ascii="Times New Roman"/>
                <w:b w:val="false"/>
                <w:i w:val="false"/>
                <w:color w:val="000000"/>
                <w:sz w:val="20"/>
              </w:rPr>
              <w:t>
</w:t>
            </w:r>
            <w:r>
              <w:rPr>
                <w:rFonts w:ascii="Times New Roman"/>
                <w:b w:val="false"/>
                <w:i w:val="false"/>
                <w:color w:val="000000"/>
                <w:sz w:val="20"/>
              </w:rPr>
              <w:t>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за</w:t>
            </w:r>
            <w:r>
              <w:br/>
            </w:r>
            <w:r>
              <w:rPr>
                <w:rFonts w:ascii="Times New Roman"/>
                <w:b w:val="false"/>
                <w:i w:val="false"/>
                <w:color w:val="000000"/>
                <w:sz w:val="20"/>
              </w:rPr>
              <w:t>
</w:t>
            </w:r>
            <w:r>
              <w:rPr>
                <w:rFonts w:ascii="Times New Roman"/>
                <w:b w:val="false"/>
                <w:i w:val="false"/>
                <w:color w:val="000000"/>
                <w:sz w:val="20"/>
              </w:rPr>
              <w:t>проживание в</w:t>
            </w:r>
            <w:r>
              <w:br/>
            </w:r>
            <w:r>
              <w:rPr>
                <w:rFonts w:ascii="Times New Roman"/>
                <w:b w:val="false"/>
                <w:i w:val="false"/>
                <w:color w:val="000000"/>
                <w:sz w:val="20"/>
              </w:rPr>
              <w:t>
</w:t>
            </w:r>
            <w:r>
              <w:rPr>
                <w:rFonts w:ascii="Times New Roman"/>
                <w:b w:val="false"/>
                <w:i w:val="false"/>
                <w:color w:val="000000"/>
                <w:sz w:val="20"/>
              </w:rPr>
              <w:t>зонах</w:t>
            </w:r>
            <w:r>
              <w:br/>
            </w:r>
            <w:r>
              <w:rPr>
                <w:rFonts w:ascii="Times New Roman"/>
                <w:b w:val="false"/>
                <w:i w:val="false"/>
                <w:color w:val="000000"/>
                <w:sz w:val="20"/>
              </w:rPr>
              <w:t>
</w:t>
            </w:r>
            <w:r>
              <w:rPr>
                <w:rFonts w:ascii="Times New Roman"/>
                <w:b w:val="false"/>
                <w:i w:val="false"/>
                <w:color w:val="000000"/>
                <w:sz w:val="20"/>
              </w:rPr>
              <w:t>экологического</w:t>
            </w:r>
            <w:r>
              <w:br/>
            </w:r>
            <w:r>
              <w:rPr>
                <w:rFonts w:ascii="Times New Roman"/>
                <w:b w:val="false"/>
                <w:i w:val="false"/>
                <w:color w:val="000000"/>
                <w:sz w:val="20"/>
              </w:rPr>
              <w:t>
</w:t>
            </w:r>
            <w:r>
              <w:rPr>
                <w:rFonts w:ascii="Times New Roman"/>
                <w:b w:val="false"/>
                <w:i w:val="false"/>
                <w:color w:val="000000"/>
                <w:sz w:val="20"/>
              </w:rPr>
              <w:t>бедствия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w:t>
            </w:r>
            <w:r>
              <w:br/>
            </w:r>
            <w:r>
              <w:rPr>
                <w:rFonts w:ascii="Times New Roman"/>
                <w:b w:val="false"/>
                <w:i w:val="false"/>
                <w:color w:val="000000"/>
                <w:sz w:val="20"/>
              </w:rPr>
              <w:t>
</w:t>
            </w:r>
            <w:r>
              <w:rPr>
                <w:rFonts w:ascii="Times New Roman"/>
                <w:b w:val="false"/>
                <w:i w:val="false"/>
                <w:color w:val="000000"/>
                <w:sz w:val="20"/>
              </w:rPr>
              <w:t>за 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выполнение</w:t>
            </w:r>
            <w:r>
              <w:br/>
            </w:r>
            <w:r>
              <w:rPr>
                <w:rFonts w:ascii="Times New Roman"/>
                <w:b w:val="false"/>
                <w:i w:val="false"/>
                <w:color w:val="000000"/>
                <w:sz w:val="20"/>
              </w:rPr>
              <w:t>
</w:t>
            </w:r>
            <w:r>
              <w:rPr>
                <w:rFonts w:ascii="Times New Roman"/>
                <w:b w:val="false"/>
                <w:i w:val="false"/>
                <w:color w:val="000000"/>
                <w:sz w:val="20"/>
              </w:rPr>
              <w:t>обязанностей</w:t>
            </w:r>
            <w:r>
              <w:br/>
            </w:r>
            <w:r>
              <w:rPr>
                <w:rFonts w:ascii="Times New Roman"/>
                <w:b w:val="false"/>
                <w:i w:val="false"/>
                <w:color w:val="000000"/>
                <w:sz w:val="20"/>
              </w:rPr>
              <w:t>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отсутствующего</w:t>
            </w:r>
            <w:r>
              <w:br/>
            </w:r>
            <w:r>
              <w:rPr>
                <w:rFonts w:ascii="Times New Roman"/>
                <w:b w:val="false"/>
                <w:i w:val="false"/>
                <w:color w:val="000000"/>
                <w:sz w:val="20"/>
              </w:rPr>
              <w:t>
</w:t>
            </w:r>
            <w:r>
              <w:rPr>
                <w:rFonts w:ascii="Times New Roman"/>
                <w:b w:val="false"/>
                <w:i w:val="false"/>
                <w:color w:val="000000"/>
                <w:sz w:val="20"/>
              </w:rPr>
              <w:t>работника</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гр.33х</w:t>
            </w:r>
            <w:r>
              <w:br/>
            </w:r>
            <w:r>
              <w:rPr>
                <w:rFonts w:ascii="Times New Roman"/>
                <w:b w:val="false"/>
                <w:i w:val="false"/>
                <w:color w:val="000000"/>
                <w:sz w:val="20"/>
              </w:rPr>
              <w:t>
</w:t>
            </w:r>
            <w:r>
              <w:rPr>
                <w:rFonts w:ascii="Times New Roman"/>
                <w:b w:val="false"/>
                <w:i w:val="false"/>
                <w:color w:val="000000"/>
                <w:sz w:val="20"/>
              </w:rPr>
              <w:t>гр.32)</w:t>
            </w:r>
            <w:r>
              <w:br/>
            </w:r>
            <w:r>
              <w:rPr>
                <w:rFonts w:ascii="Times New Roman"/>
                <w:b w:val="false"/>
                <w:i w:val="false"/>
                <w:color w:val="000000"/>
                <w:sz w:val="20"/>
              </w:rPr>
              <w:t>
</w:t>
            </w:r>
            <w:r>
              <w:rPr>
                <w:rFonts w:ascii="Times New Roman"/>
                <w:b w:val="false"/>
                <w:i w:val="false"/>
                <w:color w:val="000000"/>
                <w:sz w:val="20"/>
              </w:rPr>
              <w:t>/1000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860"/>
        <w:gridCol w:w="1426"/>
        <w:gridCol w:w="919"/>
        <w:gridCol w:w="1219"/>
        <w:gridCol w:w="1426"/>
        <w:gridCol w:w="958"/>
        <w:gridCol w:w="1485"/>
        <w:gridCol w:w="900"/>
        <w:gridCol w:w="1504"/>
        <w:gridCol w:w="9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совмещение</w:t>
            </w:r>
            <w:r>
              <w:br/>
            </w:r>
            <w:r>
              <w:rPr>
                <w:rFonts w:ascii="Times New Roman"/>
                <w:b w:val="false"/>
                <w:i w:val="false"/>
                <w:color w:val="000000"/>
                <w:sz w:val="20"/>
              </w:rPr>
              <w:t>
</w:t>
            </w:r>
            <w:r>
              <w:rPr>
                <w:rFonts w:ascii="Times New Roman"/>
                <w:b w:val="false"/>
                <w:i w:val="false"/>
                <w:color w:val="000000"/>
                <w:sz w:val="20"/>
              </w:rPr>
              <w:t>должностей</w:t>
            </w:r>
            <w:r>
              <w:br/>
            </w:r>
            <w:r>
              <w:rPr>
                <w:rFonts w:ascii="Times New Roman"/>
                <w:b w:val="false"/>
                <w:i w:val="false"/>
                <w:color w:val="000000"/>
                <w:sz w:val="20"/>
              </w:rPr>
              <w:t>
</w:t>
            </w: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зоны</w:t>
            </w:r>
            <w:r>
              <w:br/>
            </w:r>
            <w:r>
              <w:rPr>
                <w:rFonts w:ascii="Times New Roman"/>
                <w:b w:val="false"/>
                <w:i w:val="false"/>
                <w:color w:val="000000"/>
                <w:sz w:val="20"/>
              </w:rPr>
              <w:t>
</w:t>
            </w:r>
            <w:r>
              <w:rPr>
                <w:rFonts w:ascii="Times New Roman"/>
                <w:b w:val="false"/>
                <w:i w:val="false"/>
                <w:color w:val="000000"/>
                <w:sz w:val="20"/>
              </w:rPr>
              <w:t>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Работникам</w:t>
            </w:r>
            <w:r>
              <w:br/>
            </w:r>
            <w:r>
              <w:rPr>
                <w:rFonts w:ascii="Times New Roman"/>
                <w:b w:val="false"/>
                <w:i w:val="false"/>
                <w:color w:val="000000"/>
                <w:sz w:val="20"/>
              </w:rPr>
              <w:t>
</w:t>
            </w:r>
            <w:r>
              <w:rPr>
                <w:rFonts w:ascii="Times New Roman"/>
                <w:b w:val="false"/>
                <w:i w:val="false"/>
                <w:color w:val="000000"/>
                <w:sz w:val="20"/>
              </w:rPr>
              <w:t>занятым на</w:t>
            </w:r>
            <w:r>
              <w:br/>
            </w:r>
            <w:r>
              <w:rPr>
                <w:rFonts w:ascii="Times New Roman"/>
                <w:b w:val="false"/>
                <w:i w:val="false"/>
                <w:color w:val="000000"/>
                <w:sz w:val="20"/>
              </w:rPr>
              <w:t>
</w:t>
            </w:r>
            <w:r>
              <w:rPr>
                <w:rFonts w:ascii="Times New Roman"/>
                <w:b w:val="false"/>
                <w:i w:val="false"/>
                <w:color w:val="000000"/>
                <w:sz w:val="20"/>
              </w:rPr>
              <w:t>тяжелых (особо</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физических</w:t>
            </w:r>
            <w:r>
              <w:br/>
            </w:r>
            <w:r>
              <w:rPr>
                <w:rFonts w:ascii="Times New Roman"/>
                <w:b w:val="false"/>
                <w:i w:val="false"/>
                <w:color w:val="000000"/>
                <w:sz w:val="20"/>
              </w:rPr>
              <w:t>
</w:t>
            </w:r>
            <w:r>
              <w:rPr>
                <w:rFonts w:ascii="Times New Roman"/>
                <w:b w:val="false"/>
                <w:i w:val="false"/>
                <w:color w:val="000000"/>
                <w:sz w:val="20"/>
              </w:rPr>
              <w:t>работах и</w:t>
            </w:r>
            <w:r>
              <w:br/>
            </w:r>
            <w:r>
              <w:rPr>
                <w:rFonts w:ascii="Times New Roman"/>
                <w:b w:val="false"/>
                <w:i w:val="false"/>
                <w:color w:val="000000"/>
                <w:sz w:val="20"/>
              </w:rPr>
              <w:t>
</w:t>
            </w:r>
            <w:r>
              <w:rPr>
                <w:rFonts w:ascii="Times New Roman"/>
                <w:b w:val="false"/>
                <w:i w:val="false"/>
                <w:color w:val="000000"/>
                <w:sz w:val="20"/>
              </w:rPr>
              <w:t>работах с</w:t>
            </w:r>
            <w:r>
              <w:br/>
            </w:r>
            <w:r>
              <w:rPr>
                <w:rFonts w:ascii="Times New Roman"/>
                <w:b w:val="false"/>
                <w:i w:val="false"/>
                <w:color w:val="000000"/>
                <w:sz w:val="20"/>
              </w:rPr>
              <w:t>
</w:t>
            </w:r>
            <w:r>
              <w:rPr>
                <w:rFonts w:ascii="Times New Roman"/>
                <w:b w:val="false"/>
                <w:i w:val="false"/>
                <w:color w:val="000000"/>
                <w:sz w:val="20"/>
              </w:rPr>
              <w:t>вредными (особо</w:t>
            </w:r>
            <w:r>
              <w:br/>
            </w:r>
            <w:r>
              <w:rPr>
                <w:rFonts w:ascii="Times New Roman"/>
                <w:b w:val="false"/>
                <w:i w:val="false"/>
                <w:color w:val="000000"/>
                <w:sz w:val="20"/>
              </w:rPr>
              <w:t>
</w:t>
            </w:r>
            <w:r>
              <w:rPr>
                <w:rFonts w:ascii="Times New Roman"/>
                <w:b w:val="false"/>
                <w:i w:val="false"/>
                <w:color w:val="000000"/>
                <w:sz w:val="20"/>
              </w:rPr>
              <w:t>вредными) и</w:t>
            </w:r>
            <w:r>
              <w:br/>
            </w:r>
            <w:r>
              <w:rPr>
                <w:rFonts w:ascii="Times New Roman"/>
                <w:b w:val="false"/>
                <w:i w:val="false"/>
                <w:color w:val="000000"/>
                <w:sz w:val="20"/>
              </w:rPr>
              <w:t>
</w:t>
            </w:r>
            <w:r>
              <w:rPr>
                <w:rFonts w:ascii="Times New Roman"/>
                <w:b w:val="false"/>
                <w:i w:val="false"/>
                <w:color w:val="000000"/>
                <w:sz w:val="20"/>
              </w:rPr>
              <w:t>опасными (особо</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условиями труда</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 xml:space="preserve">(гр.17+ </w:t>
            </w:r>
            <w:r>
              <w:rPr>
                <w:rFonts w:ascii="Times New Roman"/>
                <w:b w:val="false"/>
                <w:i w:val="false"/>
                <w:color w:val="000000"/>
                <w:sz w:val="20"/>
              </w:rPr>
              <w:t xml:space="preserve">гр.19+ </w:t>
            </w:r>
            <w:r>
              <w:rPr>
                <w:rFonts w:ascii="Times New Roman"/>
                <w:b w:val="false"/>
                <w:i w:val="false"/>
                <w:color w:val="000000"/>
                <w:sz w:val="20"/>
              </w:rPr>
              <w:t xml:space="preserve">гр.21+ </w:t>
            </w:r>
            <w:r>
              <w:rPr>
                <w:rFonts w:ascii="Times New Roman"/>
                <w:b w:val="false"/>
                <w:i w:val="false"/>
                <w:color w:val="000000"/>
                <w:sz w:val="20"/>
              </w:rPr>
              <w:t xml:space="preserve">гр.23+ </w:t>
            </w:r>
            <w:r>
              <w:rPr>
                <w:rFonts w:ascii="Times New Roman"/>
                <w:b w:val="false"/>
                <w:i w:val="false"/>
                <w:color w:val="000000"/>
                <w:sz w:val="20"/>
              </w:rPr>
              <w:t xml:space="preserve">гр.25+ </w:t>
            </w:r>
            <w:r>
              <w:rPr>
                <w:rFonts w:ascii="Times New Roman"/>
                <w:b w:val="false"/>
                <w:i w:val="false"/>
                <w:color w:val="000000"/>
                <w:sz w:val="20"/>
              </w:rPr>
              <w:t xml:space="preserve">гр.27+ </w:t>
            </w:r>
            <w:r>
              <w:rPr>
                <w:rFonts w:ascii="Times New Roman"/>
                <w:b w:val="false"/>
                <w:i w:val="false"/>
                <w:color w:val="000000"/>
                <w:sz w:val="20"/>
              </w:rPr>
              <w:t xml:space="preserve">гр.29+ </w:t>
            </w:r>
            <w:r>
              <w:rPr>
                <w:rFonts w:ascii="Times New Roman"/>
                <w:b w:val="false"/>
                <w:i w:val="false"/>
                <w:color w:val="000000"/>
                <w:sz w:val="20"/>
              </w:rPr>
              <w:t xml:space="preserve">гр.31+ </w:t>
            </w:r>
            <w:r>
              <w:rPr>
                <w:rFonts w:ascii="Times New Roman"/>
                <w:b w:val="false"/>
                <w:i w:val="false"/>
                <w:color w:val="000000"/>
                <w:sz w:val="20"/>
              </w:rPr>
              <w:t xml:space="preserve">гр.34+ </w:t>
            </w:r>
            <w:r>
              <w:rPr>
                <w:rFonts w:ascii="Times New Roman"/>
                <w:b w:val="false"/>
                <w:i w:val="false"/>
                <w:color w:val="000000"/>
                <w:sz w:val="20"/>
              </w:rPr>
              <w:t xml:space="preserve">гр.36+ </w:t>
            </w:r>
            <w:r>
              <w:rPr>
                <w:rFonts w:ascii="Times New Roman"/>
                <w:b w:val="false"/>
                <w:i w:val="false"/>
                <w:color w:val="000000"/>
                <w:sz w:val="20"/>
              </w:rPr>
              <w:t xml:space="preserve">гр.38+ </w:t>
            </w:r>
            <w:r>
              <w:rPr>
                <w:rFonts w:ascii="Times New Roman"/>
                <w:b w:val="false"/>
                <w:i w:val="false"/>
                <w:color w:val="000000"/>
                <w:sz w:val="20"/>
              </w:rPr>
              <w:t>гр.40)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высокие</w:t>
            </w:r>
            <w:r>
              <w:br/>
            </w:r>
            <w:r>
              <w:rPr>
                <w:rFonts w:ascii="Times New Roman"/>
                <w:b w:val="false"/>
                <w:i w:val="false"/>
                <w:color w:val="000000"/>
                <w:sz w:val="20"/>
              </w:rPr>
              <w:t>
</w:t>
            </w:r>
            <w:r>
              <w:rPr>
                <w:rFonts w:ascii="Times New Roman"/>
                <w:b w:val="false"/>
                <w:i w:val="false"/>
                <w:color w:val="000000"/>
                <w:sz w:val="20"/>
              </w:rPr>
              <w:t>результаты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фундаментальных</w:t>
            </w:r>
            <w:r>
              <w:br/>
            </w:r>
            <w:r>
              <w:rPr>
                <w:rFonts w:ascii="Times New Roman"/>
                <w:b w:val="false"/>
                <w:i w:val="false"/>
                <w:color w:val="000000"/>
                <w:sz w:val="20"/>
              </w:rPr>
              <w:t>
</w:t>
            </w:r>
            <w:r>
              <w:rPr>
                <w:rFonts w:ascii="Times New Roman"/>
                <w:b w:val="false"/>
                <w:i w:val="false"/>
                <w:color w:val="000000"/>
                <w:sz w:val="20"/>
              </w:rPr>
              <w:t>и прикладных</w:t>
            </w:r>
            <w:r>
              <w:br/>
            </w:r>
            <w:r>
              <w:rPr>
                <w:rFonts w:ascii="Times New Roman"/>
                <w:b w:val="false"/>
                <w:i w:val="false"/>
                <w:color w:val="000000"/>
                <w:sz w:val="20"/>
              </w:rPr>
              <w:t>
</w:t>
            </w:r>
            <w:r>
              <w:rPr>
                <w:rFonts w:ascii="Times New Roman"/>
                <w:b w:val="false"/>
                <w:i w:val="false"/>
                <w:color w:val="000000"/>
                <w:sz w:val="20"/>
              </w:rPr>
              <w:t>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координацию</w:t>
            </w:r>
            <w:r>
              <w:br/>
            </w:r>
            <w:r>
              <w:rPr>
                <w:rFonts w:ascii="Times New Roman"/>
                <w:b w:val="false"/>
                <w:i w:val="false"/>
                <w:color w:val="000000"/>
                <w:sz w:val="20"/>
              </w:rPr>
              <w:t>
</w:t>
            </w:r>
            <w:r>
              <w:rPr>
                <w:rFonts w:ascii="Times New Roman"/>
                <w:b w:val="false"/>
                <w:i w:val="false"/>
                <w:color w:val="000000"/>
                <w:sz w:val="20"/>
              </w:rPr>
              <w:t>и реализацию</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технических</w:t>
            </w:r>
            <w:r>
              <w:br/>
            </w:r>
            <w:r>
              <w:rPr>
                <w:rFonts w:ascii="Times New Roman"/>
                <w:b w:val="false"/>
                <w:i w:val="false"/>
                <w:color w:val="000000"/>
                <w:sz w:val="20"/>
              </w:rPr>
              <w:t>
</w:t>
            </w:r>
            <w:r>
              <w:rPr>
                <w:rFonts w:ascii="Times New Roman"/>
                <w:b w:val="false"/>
                <w:i w:val="false"/>
                <w:color w:val="000000"/>
                <w:sz w:val="20"/>
              </w:rPr>
              <w:t>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выполнение</w:t>
            </w:r>
            <w:r>
              <w:br/>
            </w:r>
            <w:r>
              <w:rPr>
                <w:rFonts w:ascii="Times New Roman"/>
                <w:b w:val="false"/>
                <w:i w:val="false"/>
                <w:color w:val="000000"/>
                <w:sz w:val="20"/>
              </w:rPr>
              <w:t>
</w:t>
            </w:r>
            <w:r>
              <w:rPr>
                <w:rFonts w:ascii="Times New Roman"/>
                <w:b w:val="false"/>
                <w:i w:val="false"/>
                <w:color w:val="000000"/>
                <w:sz w:val="20"/>
              </w:rPr>
              <w:t>особо сложной</w:t>
            </w:r>
            <w:r>
              <w:br/>
            </w:r>
            <w:r>
              <w:rPr>
                <w:rFonts w:ascii="Times New Roman"/>
                <w:b w:val="false"/>
                <w:i w:val="false"/>
                <w:color w:val="000000"/>
                <w:sz w:val="20"/>
              </w:rPr>
              <w:t>
</w:t>
            </w:r>
            <w:r>
              <w:rPr>
                <w:rFonts w:ascii="Times New Roman"/>
                <w:b w:val="false"/>
                <w:i w:val="false"/>
                <w:color w:val="000000"/>
                <w:sz w:val="20"/>
              </w:rPr>
              <w:t>работы</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 xml:space="preserve">ков,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 xml:space="preserve">лена </w:t>
            </w:r>
            <w:r>
              <w:rPr>
                <w:rFonts w:ascii="Times New Roman"/>
                <w:b w:val="false"/>
                <w:i w:val="false"/>
                <w:color w:val="000000"/>
                <w:sz w:val="20"/>
              </w:rPr>
              <w:t>доплата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 xml:space="preserve">ков,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 xml:space="preserve">лена </w:t>
            </w:r>
            <w:r>
              <w:rPr>
                <w:rFonts w:ascii="Times New Roman"/>
                <w:b w:val="false"/>
                <w:i w:val="false"/>
                <w:color w:val="000000"/>
                <w:sz w:val="20"/>
              </w:rPr>
              <w:t>надбавка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 xml:space="preserve">ков,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 xml:space="preserve">лена </w:t>
            </w:r>
            <w:r>
              <w:rPr>
                <w:rFonts w:ascii="Times New Roman"/>
                <w:b w:val="false"/>
                <w:i w:val="false"/>
                <w:color w:val="000000"/>
                <w:sz w:val="20"/>
              </w:rPr>
              <w:t>надбавка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 xml:space="preserve">ков,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 xml:space="preserve">лена </w:t>
            </w:r>
            <w:r>
              <w:rPr>
                <w:rFonts w:ascii="Times New Roman"/>
                <w:b w:val="false"/>
                <w:i w:val="false"/>
                <w:color w:val="000000"/>
                <w:sz w:val="20"/>
              </w:rPr>
              <w:t>надбавка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874"/>
        <w:gridCol w:w="1683"/>
        <w:gridCol w:w="874"/>
        <w:gridCol w:w="1394"/>
        <w:gridCol w:w="951"/>
        <w:gridCol w:w="1404"/>
        <w:gridCol w:w="1926"/>
        <w:gridCol w:w="1155"/>
        <w:gridCol w:w="113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rPr>
                <w:rFonts w:ascii="Times New Roman"/>
                <w:b w:val="false"/>
                <w:i w:val="false"/>
                <w:color w:val="000000"/>
                <w:sz w:val="20"/>
              </w:rPr>
              <w:t xml:space="preserve">основной </w:t>
            </w:r>
            <w:r>
              <w:rPr>
                <w:rFonts w:ascii="Times New Roman"/>
                <w:b w:val="false"/>
                <w:i w:val="false"/>
                <w:color w:val="000000"/>
                <w:sz w:val="20"/>
              </w:rPr>
              <w:t>заработ-</w:t>
            </w:r>
            <w:r>
              <w:br/>
            </w:r>
            <w:r>
              <w:rPr>
                <w:rFonts w:ascii="Times New Roman"/>
                <w:b w:val="false"/>
                <w:i w:val="false"/>
                <w:color w:val="000000"/>
                <w:sz w:val="20"/>
              </w:rPr>
              <w:t>
</w:t>
            </w:r>
            <w:r>
              <w:rPr>
                <w:rFonts w:ascii="Times New Roman"/>
                <w:b w:val="false"/>
                <w:i w:val="false"/>
                <w:color w:val="000000"/>
                <w:sz w:val="20"/>
              </w:rPr>
              <w:t xml:space="preserve">ной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 xml:space="preserve">месяц </w:t>
            </w:r>
            <w:r>
              <w:rPr>
                <w:rFonts w:ascii="Times New Roman"/>
                <w:b w:val="false"/>
                <w:i w:val="false"/>
                <w:color w:val="000000"/>
                <w:sz w:val="20"/>
              </w:rPr>
              <w:t xml:space="preserve">(гр.14+ </w:t>
            </w:r>
            <w:r>
              <w:rPr>
                <w:rFonts w:ascii="Times New Roman"/>
                <w:b w:val="false"/>
                <w:i w:val="false"/>
                <w:color w:val="000000"/>
                <w:sz w:val="20"/>
              </w:rPr>
              <w:t xml:space="preserve">гр.41+ </w:t>
            </w:r>
            <w:r>
              <w:rPr>
                <w:rFonts w:ascii="Times New Roman"/>
                <w:b w:val="false"/>
                <w:i w:val="false"/>
                <w:color w:val="000000"/>
                <w:sz w:val="20"/>
              </w:rPr>
              <w:t>гр.55)</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rPr>
                <w:rFonts w:ascii="Times New Roman"/>
                <w:b w:val="false"/>
                <w:i w:val="false"/>
                <w:color w:val="000000"/>
                <w:sz w:val="20"/>
              </w:rPr>
              <w:t xml:space="preserve">основной </w:t>
            </w:r>
            <w:r>
              <w:rPr>
                <w:rFonts w:ascii="Times New Roman"/>
                <w:b w:val="false"/>
                <w:i w:val="false"/>
                <w:color w:val="000000"/>
                <w:sz w:val="20"/>
              </w:rPr>
              <w:t>заработ</w:t>
            </w:r>
            <w:r>
              <w:rPr>
                <w:rFonts w:ascii="Times New Roman"/>
                <w:b w:val="false"/>
                <w:i w:val="false"/>
                <w:color w:val="000000"/>
                <w:sz w:val="20"/>
              </w:rPr>
              <w:t xml:space="preserve">ной </w:t>
            </w:r>
            <w:r>
              <w:rPr>
                <w:rFonts w:ascii="Times New Roman"/>
                <w:b w:val="false"/>
                <w:i w:val="false"/>
                <w:color w:val="000000"/>
                <w:sz w:val="20"/>
              </w:rPr>
              <w:t xml:space="preserve">платы в </w:t>
            </w:r>
            <w:r>
              <w:rPr>
                <w:rFonts w:ascii="Times New Roman"/>
                <w:b w:val="false"/>
                <w:i w:val="false"/>
                <w:color w:val="000000"/>
                <w:sz w:val="20"/>
              </w:rPr>
              <w:t xml:space="preserve">год </w:t>
            </w:r>
            <w:r>
              <w:rPr>
                <w:rFonts w:ascii="Times New Roman"/>
                <w:b w:val="false"/>
                <w:i w:val="false"/>
                <w:color w:val="000000"/>
                <w:sz w:val="20"/>
              </w:rPr>
              <w:t>гр.56х12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высокое</w:t>
            </w:r>
            <w:r>
              <w:br/>
            </w:r>
            <w:r>
              <w:rPr>
                <w:rFonts w:ascii="Times New Roman"/>
                <w:b w:val="false"/>
                <w:i w:val="false"/>
                <w:color w:val="000000"/>
                <w:sz w:val="20"/>
              </w:rPr>
              <w:t>
</w:t>
            </w:r>
            <w:r>
              <w:rPr>
                <w:rFonts w:ascii="Times New Roman"/>
                <w:b w:val="false"/>
                <w:i w:val="false"/>
                <w:color w:val="000000"/>
                <w:sz w:val="20"/>
              </w:rPr>
              <w:t>качество научных</w:t>
            </w:r>
            <w:r>
              <w:br/>
            </w:r>
            <w:r>
              <w:rPr>
                <w:rFonts w:ascii="Times New Roman"/>
                <w:b w:val="false"/>
                <w:i w:val="false"/>
                <w:color w:val="000000"/>
                <w:sz w:val="20"/>
              </w:rPr>
              <w:t>
</w:t>
            </w:r>
            <w:r>
              <w:rPr>
                <w:rFonts w:ascii="Times New Roman"/>
                <w:b w:val="false"/>
                <w:i w:val="false"/>
                <w:color w:val="000000"/>
                <w:sz w:val="20"/>
              </w:rPr>
              <w:t>исследований и</w:t>
            </w:r>
            <w:r>
              <w:br/>
            </w:r>
            <w:r>
              <w:rPr>
                <w:rFonts w:ascii="Times New Roman"/>
                <w:b w:val="false"/>
                <w:i w:val="false"/>
                <w:color w:val="000000"/>
                <w:sz w:val="20"/>
              </w:rPr>
              <w:t>
</w:t>
            </w:r>
            <w:r>
              <w:rPr>
                <w:rFonts w:ascii="Times New Roman"/>
                <w:b w:val="false"/>
                <w:i w:val="false"/>
                <w:color w:val="000000"/>
                <w:sz w:val="20"/>
              </w:rPr>
              <w:t>отчетных</w:t>
            </w:r>
            <w:r>
              <w:br/>
            </w:r>
            <w:r>
              <w:rPr>
                <w:rFonts w:ascii="Times New Roman"/>
                <w:b w:val="false"/>
                <w:i w:val="false"/>
                <w:color w:val="000000"/>
                <w:sz w:val="20"/>
              </w:rPr>
              <w:t>
</w:t>
            </w:r>
            <w:r>
              <w:rPr>
                <w:rFonts w:ascii="Times New Roman"/>
                <w:b w:val="false"/>
                <w:i w:val="false"/>
                <w:color w:val="000000"/>
                <w:sz w:val="20"/>
              </w:rPr>
              <w:t>материалов,</w:t>
            </w:r>
            <w:r>
              <w:br/>
            </w:r>
            <w:r>
              <w:rPr>
                <w:rFonts w:ascii="Times New Roman"/>
                <w:b w:val="false"/>
                <w:i w:val="false"/>
                <w:color w:val="000000"/>
                <w:sz w:val="20"/>
              </w:rPr>
              <w:t>
</w:t>
            </w:r>
            <w:r>
              <w:rPr>
                <w:rFonts w:ascii="Times New Roman"/>
                <w:b w:val="false"/>
                <w:i w:val="false"/>
                <w:color w:val="000000"/>
                <w:sz w:val="20"/>
              </w:rPr>
              <w:t>представляемых</w:t>
            </w:r>
            <w:r>
              <w:br/>
            </w:r>
            <w:r>
              <w:rPr>
                <w:rFonts w:ascii="Times New Roman"/>
                <w:b w:val="false"/>
                <w:i w:val="false"/>
                <w:color w:val="000000"/>
                <w:sz w:val="20"/>
              </w:rPr>
              <w:t>
</w:t>
            </w:r>
            <w:r>
              <w:rPr>
                <w:rFonts w:ascii="Times New Roman"/>
                <w:b w:val="false"/>
                <w:i w:val="false"/>
                <w:color w:val="000000"/>
                <w:sz w:val="20"/>
              </w:rPr>
              <w:t>руководству</w:t>
            </w:r>
            <w:r>
              <w:br/>
            </w:r>
            <w:r>
              <w:rPr>
                <w:rFonts w:ascii="Times New Roman"/>
                <w:b w:val="false"/>
                <w:i w:val="false"/>
                <w:color w:val="000000"/>
                <w:sz w:val="20"/>
              </w:rPr>
              <w:t>
</w:t>
            </w:r>
            <w:r>
              <w:rPr>
                <w:rFonts w:ascii="Times New Roman"/>
                <w:b w:val="false"/>
                <w:i w:val="false"/>
                <w:color w:val="000000"/>
                <w:sz w:val="20"/>
              </w:rPr>
              <w:t>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владение</w:t>
            </w:r>
            <w:r>
              <w:br/>
            </w:r>
            <w:r>
              <w:rPr>
                <w:rFonts w:ascii="Times New Roman"/>
                <w:b w:val="false"/>
                <w:i w:val="false"/>
                <w:color w:val="000000"/>
                <w:sz w:val="20"/>
              </w:rPr>
              <w:t>
</w:t>
            </w:r>
            <w:r>
              <w:rPr>
                <w:rFonts w:ascii="Times New Roman"/>
                <w:b w:val="false"/>
                <w:i w:val="false"/>
                <w:color w:val="000000"/>
                <w:sz w:val="20"/>
              </w:rPr>
              <w:t>иностранными</w:t>
            </w:r>
            <w:r>
              <w:br/>
            </w:r>
            <w:r>
              <w:rPr>
                <w:rFonts w:ascii="Times New Roman"/>
                <w:b w:val="false"/>
                <w:i w:val="false"/>
                <w:color w:val="000000"/>
                <w:sz w:val="20"/>
              </w:rPr>
              <w:t>
</w:t>
            </w:r>
            <w:r>
              <w:rPr>
                <w:rFonts w:ascii="Times New Roman"/>
                <w:b w:val="false"/>
                <w:i w:val="false"/>
                <w:color w:val="000000"/>
                <w:sz w:val="20"/>
              </w:rPr>
              <w:t>языками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почетное звание</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надбавок</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 xml:space="preserve">(гр.43+ </w:t>
            </w:r>
            <w:r>
              <w:rPr>
                <w:rFonts w:ascii="Times New Roman"/>
                <w:b w:val="false"/>
                <w:i w:val="false"/>
                <w:color w:val="000000"/>
                <w:sz w:val="20"/>
              </w:rPr>
              <w:t xml:space="preserve">гр.45+ </w:t>
            </w:r>
            <w:r>
              <w:rPr>
                <w:rFonts w:ascii="Times New Roman"/>
                <w:b w:val="false"/>
                <w:i w:val="false"/>
                <w:color w:val="000000"/>
                <w:sz w:val="20"/>
              </w:rPr>
              <w:t xml:space="preserve">гр.47+ </w:t>
            </w:r>
            <w:r>
              <w:rPr>
                <w:rFonts w:ascii="Times New Roman"/>
                <w:b w:val="false"/>
                <w:i w:val="false"/>
                <w:color w:val="000000"/>
                <w:sz w:val="20"/>
              </w:rPr>
              <w:t xml:space="preserve">гр.49+ </w:t>
            </w:r>
            <w:r>
              <w:rPr>
                <w:rFonts w:ascii="Times New Roman"/>
                <w:b w:val="false"/>
                <w:i w:val="false"/>
                <w:color w:val="000000"/>
                <w:sz w:val="20"/>
              </w:rPr>
              <w:t xml:space="preserve">гр.51+ </w:t>
            </w:r>
            <w:r>
              <w:rPr>
                <w:rFonts w:ascii="Times New Roman"/>
                <w:b w:val="false"/>
                <w:i w:val="false"/>
                <w:color w:val="000000"/>
                <w:sz w:val="20"/>
              </w:rPr>
              <w:t>гр.54)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 xml:space="preserve">работников, </w:t>
            </w:r>
            <w:r>
              <w:rPr>
                <w:rFonts w:ascii="Times New Roman"/>
                <w:b w:val="false"/>
                <w:i w:val="false"/>
                <w:color w:val="000000"/>
                <w:sz w:val="20"/>
              </w:rPr>
              <w:t xml:space="preserve">которым </w:t>
            </w:r>
            <w:r>
              <w:rPr>
                <w:rFonts w:ascii="Times New Roman"/>
                <w:b w:val="false"/>
                <w:i w:val="false"/>
                <w:color w:val="000000"/>
                <w:sz w:val="20"/>
              </w:rPr>
              <w:t xml:space="preserve">установлена </w:t>
            </w:r>
            <w:r>
              <w:rPr>
                <w:rFonts w:ascii="Times New Roman"/>
                <w:b w:val="false"/>
                <w:i w:val="false"/>
                <w:color w:val="000000"/>
                <w:sz w:val="20"/>
              </w:rPr>
              <w:t>надбавка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 xml:space="preserve">работников, </w:t>
            </w:r>
            <w:r>
              <w:rPr>
                <w:rFonts w:ascii="Times New Roman"/>
                <w:b w:val="false"/>
                <w:i w:val="false"/>
                <w:color w:val="000000"/>
                <w:sz w:val="20"/>
              </w:rPr>
              <w:t xml:space="preserve">которым </w:t>
            </w:r>
            <w:r>
              <w:rPr>
                <w:rFonts w:ascii="Times New Roman"/>
                <w:b w:val="false"/>
                <w:i w:val="false"/>
                <w:color w:val="000000"/>
                <w:sz w:val="20"/>
              </w:rPr>
              <w:t xml:space="preserve">установлена </w:t>
            </w:r>
            <w:r>
              <w:rPr>
                <w:rFonts w:ascii="Times New Roman"/>
                <w:b w:val="false"/>
                <w:i w:val="false"/>
                <w:color w:val="000000"/>
                <w:sz w:val="20"/>
              </w:rPr>
              <w:t>надбавка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 xml:space="preserve">ков, </w:t>
            </w:r>
            <w:r>
              <w:rPr>
                <w:rFonts w:ascii="Times New Roman"/>
                <w:b w:val="false"/>
                <w:i w:val="false"/>
                <w:color w:val="000000"/>
                <w:sz w:val="20"/>
              </w:rPr>
              <w:t xml:space="preserve">которым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 xml:space="preserve">лена </w:t>
            </w:r>
            <w:r>
              <w:rPr>
                <w:rFonts w:ascii="Times New Roman"/>
                <w:b w:val="false"/>
                <w:i w:val="false"/>
                <w:color w:val="000000"/>
                <w:sz w:val="20"/>
              </w:rPr>
              <w:t>надбавка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(МРПхгр.</w:t>
            </w:r>
            <w:r>
              <w:br/>
            </w:r>
            <w:r>
              <w:rPr>
                <w:rFonts w:ascii="Times New Roman"/>
                <w:b w:val="false"/>
                <w:i w:val="false"/>
                <w:color w:val="000000"/>
                <w:sz w:val="20"/>
              </w:rPr>
              <w:t>
</w:t>
            </w:r>
            <w:r>
              <w:rPr>
                <w:rFonts w:ascii="Times New Roman"/>
                <w:b w:val="false"/>
                <w:i w:val="false"/>
                <w:color w:val="000000"/>
                <w:sz w:val="20"/>
              </w:rPr>
              <w:t xml:space="preserve">52 х </w:t>
            </w:r>
            <w:r>
              <w:rPr>
                <w:rFonts w:ascii="Times New Roman"/>
                <w:b w:val="false"/>
                <w:i w:val="false"/>
                <w:color w:val="000000"/>
                <w:sz w:val="20"/>
              </w:rPr>
              <w:t xml:space="preserve">гр.53)/ </w:t>
            </w:r>
            <w:r>
              <w:rPr>
                <w:rFonts w:ascii="Times New Roman"/>
                <w:b w:val="false"/>
                <w:i w:val="false"/>
                <w:color w:val="000000"/>
                <w:sz w:val="20"/>
              </w:rPr>
              <w:t>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 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______________</w:t>
      </w:r>
      <w:r>
        <w:br/>
      </w:r>
      <w:r>
        <w:rPr>
          <w:rFonts w:ascii="Times New Roman"/>
          <w:b w:val="false"/>
          <w:i w:val="false"/>
          <w:color w:val="000000"/>
          <w:sz w:val="28"/>
        </w:rPr>
        <w:t>
                                       (подпись) (фамилия и.о.)</w:t>
      </w:r>
    </w:p>
    <w:bookmarkStart w:name="z107" w:id="2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06-111       </w:t>
      </w:r>
    </w:p>
    <w:bookmarkEnd w:id="23"/>
    <w:bookmarkStart w:name="z108" w:id="24"/>
    <w:p>
      <w:pPr>
        <w:spacing w:after="0"/>
        <w:ind w:left="0"/>
        <w:jc w:val="both"/>
      </w:pPr>
      <w:r>
        <w:rPr>
          <w:rFonts w:ascii="Times New Roman"/>
          <w:b w:val="false"/>
          <w:i w:val="false"/>
          <w:color w:val="000000"/>
          <w:sz w:val="28"/>
        </w:rPr>
        <w:t>                              
</w:t>
      </w:r>
      <w:r>
        <w:rPr>
          <w:rFonts w:ascii="Times New Roman"/>
          <w:b/>
          <w:i w:val="false"/>
          <w:color w:val="000000"/>
          <w:sz w:val="28"/>
        </w:rPr>
        <w:t xml:space="preserve"> Расчет</w:t>
      </w:r>
      <w:r>
        <w:br/>
      </w:r>
      <w:r>
        <w:rPr>
          <w:rFonts w:ascii="Times New Roman"/>
          <w:b w:val="false"/>
          <w:i w:val="false"/>
          <w:color w:val="000000"/>
          <w:sz w:val="28"/>
        </w:rPr>
        <w:t>
                        </w:t>
      </w:r>
      <w:r>
        <w:rPr>
          <w:rFonts w:ascii="Times New Roman"/>
          <w:b/>
          <w:i w:val="false"/>
          <w:color w:val="000000"/>
          <w:sz w:val="28"/>
        </w:rPr>
        <w:t>расходов на оплату труда</w:t>
      </w:r>
      <w:r>
        <w:br/>
      </w:r>
      <w:r>
        <w:rPr>
          <w:rFonts w:ascii="Times New Roman"/>
          <w:b w:val="false"/>
          <w:i w:val="false"/>
          <w:color w:val="000000"/>
          <w:sz w:val="28"/>
        </w:rPr>
        <w:t>
      </w:t>
      </w:r>
      <w:r>
        <w:rPr>
          <w:rFonts w:ascii="Times New Roman"/>
          <w:b/>
          <w:i w:val="false"/>
          <w:color w:val="000000"/>
          <w:sz w:val="28"/>
        </w:rPr>
        <w:t>работников государственных учреждений здравоохранения</w:t>
      </w:r>
    </w:p>
    <w:bookmarkEnd w:id="24"/>
    <w:p>
      <w:pPr>
        <w:spacing w:after="0"/>
        <w:ind w:left="0"/>
        <w:jc w:val="both"/>
      </w:pPr>
      <w:r>
        <w:rPr>
          <w:rFonts w:ascii="Times New Roman"/>
          <w:b w:val="false"/>
          <w:i w:val="false"/>
          <w:color w:val="ff0000"/>
          <w:sz w:val="28"/>
        </w:rPr>
        <w:t xml:space="preserve">      Сноска. Приложение 7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723"/>
        <w:gridCol w:w="743"/>
        <w:gridCol w:w="763"/>
        <w:gridCol w:w="621"/>
        <w:gridCol w:w="662"/>
        <w:gridCol w:w="662"/>
        <w:gridCol w:w="824"/>
        <w:gridCol w:w="865"/>
        <w:gridCol w:w="987"/>
        <w:gridCol w:w="926"/>
        <w:gridCol w:w="1089"/>
        <w:gridCol w:w="1347"/>
        <w:gridCol w:w="1841"/>
      </w:tblGrid>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w:t>
            </w:r>
            <w:r>
              <w:rPr>
                <w:rFonts w:ascii="Times New Roman"/>
                <w:b w:val="false"/>
                <w:i w:val="false"/>
                <w:color w:val="000000"/>
                <w:sz w:val="20"/>
              </w:rPr>
              <w:t>тей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штатных единиц</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окладов в</w:t>
            </w:r>
            <w:r>
              <w:br/>
            </w:r>
            <w:r>
              <w:rPr>
                <w:rFonts w:ascii="Times New Roman"/>
                <w:b w:val="false"/>
                <w:i w:val="false"/>
                <w:color w:val="000000"/>
                <w:sz w:val="20"/>
              </w:rPr>
              <w:t>
</w:t>
            </w:r>
            <w:r>
              <w:rPr>
                <w:rFonts w:ascii="Times New Roman"/>
                <w:b w:val="false"/>
                <w:i w:val="false"/>
                <w:color w:val="000000"/>
                <w:sz w:val="20"/>
              </w:rPr>
              <w:t xml:space="preserve">месяц </w:t>
            </w:r>
            <w:r>
              <w:rPr>
                <w:rFonts w:ascii="Times New Roman"/>
                <w:b w:val="false"/>
                <w:i w:val="false"/>
                <w:color w:val="000000"/>
                <w:sz w:val="20"/>
              </w:rPr>
              <w:t xml:space="preserve">(гр.2 х </w:t>
            </w:r>
            <w:r>
              <w:rPr>
                <w:rFonts w:ascii="Times New Roman"/>
                <w:b w:val="false"/>
                <w:i w:val="false"/>
                <w:color w:val="000000"/>
                <w:sz w:val="20"/>
              </w:rPr>
              <w:t xml:space="preserve">базовый </w:t>
            </w:r>
            <w:r>
              <w:rPr>
                <w:rFonts w:ascii="Times New Roman"/>
                <w:b w:val="false"/>
                <w:i w:val="false"/>
                <w:color w:val="000000"/>
                <w:sz w:val="20"/>
              </w:rPr>
              <w:t xml:space="preserve">должностной оклад х </w:t>
            </w:r>
            <w:r>
              <w:rPr>
                <w:rFonts w:ascii="Times New Roman"/>
                <w:b w:val="false"/>
                <w:i w:val="false"/>
                <w:color w:val="000000"/>
                <w:sz w:val="20"/>
              </w:rPr>
              <w:t xml:space="preserve">коэф.+ </w:t>
            </w:r>
            <w:r>
              <w:rPr>
                <w:rFonts w:ascii="Times New Roman"/>
                <w:b w:val="false"/>
                <w:i w:val="false"/>
                <w:color w:val="000000"/>
                <w:sz w:val="20"/>
              </w:rPr>
              <w:t xml:space="preserve">гр.12 х </w:t>
            </w:r>
            <w:r>
              <w:rPr>
                <w:rFonts w:ascii="Times New Roman"/>
                <w:b w:val="false"/>
                <w:i w:val="false"/>
                <w:color w:val="000000"/>
                <w:sz w:val="20"/>
              </w:rPr>
              <w:t xml:space="preserve">базовый </w:t>
            </w:r>
            <w:r>
              <w:rPr>
                <w:rFonts w:ascii="Times New Roman"/>
                <w:b w:val="false"/>
                <w:i w:val="false"/>
                <w:color w:val="000000"/>
                <w:sz w:val="20"/>
              </w:rPr>
              <w:t>должностной</w:t>
            </w:r>
            <w:r>
              <w:br/>
            </w:r>
            <w:r>
              <w:rPr>
                <w:rFonts w:ascii="Times New Roman"/>
                <w:b w:val="false"/>
                <w:i w:val="false"/>
                <w:color w:val="000000"/>
                <w:sz w:val="20"/>
              </w:rPr>
              <w:t>
</w:t>
            </w:r>
            <w:r>
              <w:rPr>
                <w:rFonts w:ascii="Times New Roman"/>
                <w:b w:val="false"/>
                <w:i w:val="false"/>
                <w:color w:val="000000"/>
                <w:sz w:val="20"/>
              </w:rPr>
              <w:t xml:space="preserve">оклад х </w:t>
            </w:r>
            <w:r>
              <w:rPr>
                <w:rFonts w:ascii="Times New Roman"/>
                <w:b w:val="false"/>
                <w:i w:val="false"/>
                <w:color w:val="000000"/>
                <w:sz w:val="20"/>
              </w:rPr>
              <w:t xml:space="preserve">коэф.)/ </w:t>
            </w: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лет</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 xml:space="preserve">гр.2+ </w:t>
            </w:r>
            <w:r>
              <w:rPr>
                <w:rFonts w:ascii="Times New Roman"/>
                <w:b w:val="false"/>
                <w:i w:val="false"/>
                <w:color w:val="000000"/>
                <w:sz w:val="20"/>
              </w:rPr>
              <w:t xml:space="preserve">гр.3+… </w:t>
            </w:r>
            <w:r>
              <w:rPr>
                <w:rFonts w:ascii="Times New Roman"/>
                <w:b w:val="false"/>
                <w:i w:val="false"/>
                <w:color w:val="000000"/>
                <w:sz w:val="20"/>
              </w:rPr>
              <w:t xml:space="preserve">+гр.11 </w:t>
            </w:r>
            <w:r>
              <w:rPr>
                <w:rFonts w:ascii="Times New Roman"/>
                <w:b w:val="false"/>
                <w:i w:val="false"/>
                <w:color w:val="000000"/>
                <w:sz w:val="20"/>
              </w:rPr>
              <w:t>+гр.12</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 xml:space="preserve">изме </w:t>
            </w:r>
            <w:r>
              <w:rPr>
                <w:rFonts w:ascii="Times New Roman"/>
                <w:b w:val="false"/>
                <w:i w:val="false"/>
                <w:color w:val="000000"/>
                <w:sz w:val="20"/>
              </w:rPr>
              <w:t>рения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843"/>
        <w:gridCol w:w="1436"/>
        <w:gridCol w:w="1235"/>
        <w:gridCol w:w="902"/>
        <w:gridCol w:w="1509"/>
        <w:gridCol w:w="883"/>
        <w:gridCol w:w="1529"/>
        <w:gridCol w:w="863"/>
        <w:gridCol w:w="1392"/>
        <w:gridCol w:w="94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должностного</w:t>
            </w:r>
            <w:r>
              <w:br/>
            </w:r>
            <w:r>
              <w:rPr>
                <w:rFonts w:ascii="Times New Roman"/>
                <w:b w:val="false"/>
                <w:i w:val="false"/>
                <w:color w:val="000000"/>
                <w:sz w:val="20"/>
              </w:rPr>
              <w:t>
</w:t>
            </w:r>
            <w:r>
              <w:rPr>
                <w:rFonts w:ascii="Times New Roman"/>
                <w:b w:val="false"/>
                <w:i w:val="false"/>
                <w:color w:val="000000"/>
                <w:sz w:val="20"/>
              </w:rPr>
              <w:t>оклада (ставки)</w:t>
            </w:r>
            <w:r>
              <w:br/>
            </w:r>
            <w:r>
              <w:rPr>
                <w:rFonts w:ascii="Times New Roman"/>
                <w:b w:val="false"/>
                <w:i w:val="false"/>
                <w:color w:val="000000"/>
                <w:sz w:val="20"/>
              </w:rPr>
              <w:t>
</w:t>
            </w: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 xml:space="preserve">ного </w:t>
            </w:r>
            <w:r>
              <w:rPr>
                <w:rFonts w:ascii="Times New Roman"/>
                <w:b w:val="false"/>
                <w:i w:val="false"/>
                <w:color w:val="000000"/>
                <w:sz w:val="20"/>
              </w:rPr>
              <w:t>оклада в</w:t>
            </w:r>
            <w:r>
              <w:br/>
            </w:r>
            <w:r>
              <w:rPr>
                <w:rFonts w:ascii="Times New Roman"/>
                <w:b w:val="false"/>
                <w:i w:val="false"/>
                <w:color w:val="000000"/>
                <w:sz w:val="20"/>
              </w:rPr>
              <w:t>
</w:t>
            </w:r>
            <w:r>
              <w:rPr>
                <w:rFonts w:ascii="Times New Roman"/>
                <w:b w:val="false"/>
                <w:i w:val="false"/>
                <w:color w:val="000000"/>
                <w:sz w:val="20"/>
              </w:rPr>
              <w:t>месяц с</w:t>
            </w:r>
            <w:r>
              <w:br/>
            </w:r>
            <w:r>
              <w:rPr>
                <w:rFonts w:ascii="Times New Roman"/>
                <w:b w:val="false"/>
                <w:i w:val="false"/>
                <w:color w:val="000000"/>
                <w:sz w:val="20"/>
              </w:rPr>
              <w:t>
</w:t>
            </w:r>
            <w:r>
              <w:rPr>
                <w:rFonts w:ascii="Times New Roman"/>
                <w:b w:val="false"/>
                <w:i w:val="false"/>
                <w:color w:val="000000"/>
                <w:sz w:val="20"/>
              </w:rPr>
              <w:t xml:space="preserve">учетом </w:t>
            </w:r>
            <w:r>
              <w:rPr>
                <w:rFonts w:ascii="Times New Roman"/>
                <w:b w:val="false"/>
                <w:i w:val="false"/>
                <w:color w:val="000000"/>
                <w:sz w:val="20"/>
              </w:rPr>
              <w:t xml:space="preserve">повышения </w:t>
            </w:r>
            <w:r>
              <w:rPr>
                <w:rFonts w:ascii="Times New Roman"/>
                <w:b w:val="false"/>
                <w:i w:val="false"/>
                <w:color w:val="000000"/>
                <w:sz w:val="20"/>
              </w:rPr>
              <w:t xml:space="preserve">гр.14+гр. </w:t>
            </w:r>
            <w:r>
              <w:rPr>
                <w:rFonts w:ascii="Times New Roman"/>
                <w:b w:val="false"/>
                <w:i w:val="false"/>
                <w:color w:val="000000"/>
                <w:sz w:val="20"/>
              </w:rPr>
              <w:t>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Работникам,</w:t>
            </w:r>
            <w:r>
              <w:br/>
            </w:r>
            <w:r>
              <w:rPr>
                <w:rFonts w:ascii="Times New Roman"/>
                <w:b w:val="false"/>
                <w:i w:val="false"/>
                <w:color w:val="000000"/>
                <w:sz w:val="20"/>
              </w:rPr>
              <w:t>
</w:t>
            </w:r>
            <w:r>
              <w:rPr>
                <w:rFonts w:ascii="Times New Roman"/>
                <w:b w:val="false"/>
                <w:i w:val="false"/>
                <w:color w:val="000000"/>
                <w:sz w:val="20"/>
              </w:rPr>
              <w:t>занятым на</w:t>
            </w:r>
            <w:r>
              <w:br/>
            </w:r>
            <w:r>
              <w:rPr>
                <w:rFonts w:ascii="Times New Roman"/>
                <w:b w:val="false"/>
                <w:i w:val="false"/>
                <w:color w:val="000000"/>
                <w:sz w:val="20"/>
              </w:rPr>
              <w:t>
</w:t>
            </w:r>
            <w:r>
              <w:rPr>
                <w:rFonts w:ascii="Times New Roman"/>
                <w:b w:val="false"/>
                <w:i w:val="false"/>
                <w:color w:val="000000"/>
                <w:sz w:val="20"/>
              </w:rPr>
              <w:t>тяжелых (особо</w:t>
            </w:r>
            <w:r>
              <w:br/>
            </w:r>
            <w:r>
              <w:rPr>
                <w:rFonts w:ascii="Times New Roman"/>
                <w:b w:val="false"/>
                <w:i w:val="false"/>
                <w:color w:val="000000"/>
                <w:sz w:val="20"/>
              </w:rPr>
              <w:t>
</w:t>
            </w:r>
            <w:r>
              <w:rPr>
                <w:rFonts w:ascii="Times New Roman"/>
                <w:b w:val="false"/>
                <w:i w:val="false"/>
                <w:color w:val="000000"/>
                <w:sz w:val="20"/>
              </w:rPr>
              <w:t xml:space="preserve">тяжелых) </w:t>
            </w:r>
            <w:r>
              <w:rPr>
                <w:rFonts w:ascii="Times New Roman"/>
                <w:b w:val="false"/>
                <w:i w:val="false"/>
                <w:color w:val="000000"/>
                <w:sz w:val="20"/>
              </w:rPr>
              <w:t xml:space="preserve">физических </w:t>
            </w:r>
            <w:r>
              <w:rPr>
                <w:rFonts w:ascii="Times New Roman"/>
                <w:b w:val="false"/>
                <w:i w:val="false"/>
                <w:color w:val="000000"/>
                <w:sz w:val="20"/>
              </w:rPr>
              <w:t xml:space="preserve">работах и </w:t>
            </w:r>
            <w:r>
              <w:rPr>
                <w:rFonts w:ascii="Times New Roman"/>
                <w:b w:val="false"/>
                <w:i w:val="false"/>
                <w:color w:val="000000"/>
                <w:sz w:val="20"/>
              </w:rPr>
              <w:t xml:space="preserve">работах с </w:t>
            </w:r>
            <w:r>
              <w:rPr>
                <w:rFonts w:ascii="Times New Roman"/>
                <w:b w:val="false"/>
                <w:i w:val="false"/>
                <w:color w:val="000000"/>
                <w:sz w:val="20"/>
              </w:rPr>
              <w:t>вредными (особо</w:t>
            </w:r>
            <w:r>
              <w:br/>
            </w:r>
            <w:r>
              <w:rPr>
                <w:rFonts w:ascii="Times New Roman"/>
                <w:b w:val="false"/>
                <w:i w:val="false"/>
                <w:color w:val="000000"/>
                <w:sz w:val="20"/>
              </w:rPr>
              <w:t>
</w:t>
            </w:r>
            <w:r>
              <w:rPr>
                <w:rFonts w:ascii="Times New Roman"/>
                <w:b w:val="false"/>
                <w:i w:val="false"/>
                <w:color w:val="000000"/>
                <w:sz w:val="20"/>
              </w:rPr>
              <w:t xml:space="preserve">вредными) и </w:t>
            </w:r>
            <w:r>
              <w:rPr>
                <w:rFonts w:ascii="Times New Roman"/>
                <w:b w:val="false"/>
                <w:i w:val="false"/>
                <w:color w:val="000000"/>
                <w:sz w:val="20"/>
              </w:rPr>
              <w:t>опасными (особо</w:t>
            </w:r>
            <w:r>
              <w:br/>
            </w:r>
            <w:r>
              <w:rPr>
                <w:rFonts w:ascii="Times New Roman"/>
                <w:b w:val="false"/>
                <w:i w:val="false"/>
                <w:color w:val="000000"/>
                <w:sz w:val="20"/>
              </w:rPr>
              <w:t>
</w:t>
            </w:r>
            <w:r>
              <w:rPr>
                <w:rFonts w:ascii="Times New Roman"/>
                <w:b w:val="false"/>
                <w:i w:val="false"/>
                <w:color w:val="000000"/>
                <w:sz w:val="20"/>
              </w:rPr>
              <w:t xml:space="preserve">опасными) </w:t>
            </w:r>
            <w:r>
              <w:rPr>
                <w:rFonts w:ascii="Times New Roman"/>
                <w:b w:val="false"/>
                <w:i w:val="false"/>
                <w:color w:val="000000"/>
                <w:sz w:val="20"/>
              </w:rPr>
              <w:t>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совмещение</w:t>
            </w:r>
            <w:r>
              <w:br/>
            </w:r>
            <w:r>
              <w:rPr>
                <w:rFonts w:ascii="Times New Roman"/>
                <w:b w:val="false"/>
                <w:i w:val="false"/>
                <w:color w:val="000000"/>
                <w:sz w:val="20"/>
              </w:rPr>
              <w:t>
</w:t>
            </w:r>
            <w:r>
              <w:rPr>
                <w:rFonts w:ascii="Times New Roman"/>
                <w:b w:val="false"/>
                <w:i w:val="false"/>
                <w:color w:val="000000"/>
                <w:sz w:val="20"/>
              </w:rPr>
              <w:t>должностей</w:t>
            </w:r>
            <w:r>
              <w:br/>
            </w:r>
            <w:r>
              <w:rPr>
                <w:rFonts w:ascii="Times New Roman"/>
                <w:b w:val="false"/>
                <w:i w:val="false"/>
                <w:color w:val="000000"/>
                <w:sz w:val="20"/>
              </w:rPr>
              <w:t>
</w:t>
            </w: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зоны</w:t>
            </w:r>
            <w:r>
              <w:br/>
            </w:r>
            <w:r>
              <w:rPr>
                <w:rFonts w:ascii="Times New Roman"/>
                <w:b w:val="false"/>
                <w:i w:val="false"/>
                <w:color w:val="000000"/>
                <w:sz w:val="20"/>
              </w:rPr>
              <w:t>
</w:t>
            </w:r>
            <w:r>
              <w:rPr>
                <w:rFonts w:ascii="Times New Roman"/>
                <w:b w:val="false"/>
                <w:i w:val="false"/>
                <w:color w:val="000000"/>
                <w:sz w:val="20"/>
              </w:rPr>
              <w:t>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выполнение</w:t>
            </w:r>
            <w:r>
              <w:br/>
            </w:r>
            <w:r>
              <w:rPr>
                <w:rFonts w:ascii="Times New Roman"/>
                <w:b w:val="false"/>
                <w:i w:val="false"/>
                <w:color w:val="000000"/>
                <w:sz w:val="20"/>
              </w:rPr>
              <w:t>
</w:t>
            </w:r>
            <w:r>
              <w:rPr>
                <w:rFonts w:ascii="Times New Roman"/>
                <w:b w:val="false"/>
                <w:i w:val="false"/>
                <w:color w:val="000000"/>
                <w:sz w:val="20"/>
              </w:rPr>
              <w:t>обязанностей</w:t>
            </w:r>
            <w:r>
              <w:br/>
            </w:r>
            <w:r>
              <w:rPr>
                <w:rFonts w:ascii="Times New Roman"/>
                <w:b w:val="false"/>
                <w:i w:val="false"/>
                <w:color w:val="000000"/>
                <w:sz w:val="20"/>
              </w:rPr>
              <w:t>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отсутствующего</w:t>
            </w:r>
            <w:r>
              <w:br/>
            </w:r>
            <w:r>
              <w:rPr>
                <w:rFonts w:ascii="Times New Roman"/>
                <w:b w:val="false"/>
                <w:i w:val="false"/>
                <w:color w:val="000000"/>
                <w:sz w:val="20"/>
              </w:rPr>
              <w:t>
</w:t>
            </w:r>
            <w:r>
              <w:rPr>
                <w:rFonts w:ascii="Times New Roman"/>
                <w:b w:val="false"/>
                <w:i w:val="false"/>
                <w:color w:val="000000"/>
                <w:sz w:val="20"/>
              </w:rPr>
              <w:t>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 труда</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rPr>
                <w:rFonts w:ascii="Times New Roman"/>
                <w:b w:val="false"/>
                <w:i w:val="false"/>
                <w:color w:val="000000"/>
                <w:sz w:val="20"/>
              </w:rPr>
              <w:t xml:space="preserve">ков, </w:t>
            </w:r>
            <w:r>
              <w:rPr>
                <w:rFonts w:ascii="Times New Roman"/>
                <w:b w:val="false"/>
                <w:i w:val="false"/>
                <w:color w:val="000000"/>
                <w:sz w:val="20"/>
              </w:rPr>
              <w:t xml:space="preserve">которым </w:t>
            </w:r>
            <w:r>
              <w:rPr>
                <w:rFonts w:ascii="Times New Roman"/>
                <w:b w:val="false"/>
                <w:i w:val="false"/>
                <w:color w:val="000000"/>
                <w:sz w:val="20"/>
              </w:rPr>
              <w:t>установ</w:t>
            </w:r>
            <w:r>
              <w:rPr>
                <w:rFonts w:ascii="Times New Roman"/>
                <w:b w:val="false"/>
                <w:i w:val="false"/>
                <w:color w:val="000000"/>
                <w:sz w:val="20"/>
              </w:rPr>
              <w:t xml:space="preserve">лено </w:t>
            </w:r>
            <w:r>
              <w:rPr>
                <w:rFonts w:ascii="Times New Roman"/>
                <w:b w:val="false"/>
                <w:i w:val="false"/>
                <w:color w:val="000000"/>
                <w:sz w:val="20"/>
              </w:rPr>
              <w:t xml:space="preserve">данное </w:t>
            </w:r>
            <w:r>
              <w:rPr>
                <w:rFonts w:ascii="Times New Roman"/>
                <w:b w:val="false"/>
                <w:i w:val="false"/>
                <w:color w:val="000000"/>
                <w:sz w:val="20"/>
              </w:rPr>
              <w:t>повышение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839"/>
        <w:gridCol w:w="1344"/>
        <w:gridCol w:w="839"/>
        <w:gridCol w:w="1344"/>
        <w:gridCol w:w="840"/>
        <w:gridCol w:w="1344"/>
        <w:gridCol w:w="781"/>
        <w:gridCol w:w="1344"/>
        <w:gridCol w:w="781"/>
        <w:gridCol w:w="1422"/>
        <w:gridCol w:w="85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заведование</w:t>
            </w:r>
            <w:r>
              <w:br/>
            </w:r>
            <w:r>
              <w:rPr>
                <w:rFonts w:ascii="Times New Roman"/>
                <w:b w:val="false"/>
                <w:i w:val="false"/>
                <w:color w:val="000000"/>
                <w:sz w:val="20"/>
              </w:rPr>
              <w:t>
</w:t>
            </w:r>
            <w:r>
              <w:rPr>
                <w:rFonts w:ascii="Times New Roman"/>
                <w:b w:val="false"/>
                <w:i w:val="false"/>
                <w:color w:val="000000"/>
                <w:sz w:val="20"/>
              </w:rPr>
              <w:t>отделением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оказание</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помощи в</w:t>
            </w:r>
            <w:r>
              <w:br/>
            </w:r>
            <w:r>
              <w:rPr>
                <w:rFonts w:ascii="Times New Roman"/>
                <w:b w:val="false"/>
                <w:i w:val="false"/>
                <w:color w:val="000000"/>
                <w:sz w:val="20"/>
              </w:rPr>
              <w:t>
</w:t>
            </w:r>
            <w:r>
              <w:rPr>
                <w:rFonts w:ascii="Times New Roman"/>
                <w:b w:val="false"/>
                <w:i w:val="false"/>
                <w:color w:val="000000"/>
                <w:sz w:val="20"/>
              </w:rPr>
              <w:t>условиях</w:t>
            </w:r>
            <w:r>
              <w:br/>
            </w:r>
            <w:r>
              <w:rPr>
                <w:rFonts w:ascii="Times New Roman"/>
                <w:b w:val="false"/>
                <w:i w:val="false"/>
                <w:color w:val="000000"/>
                <w:sz w:val="20"/>
              </w:rPr>
              <w:t>
</w:t>
            </w:r>
            <w:r>
              <w:rPr>
                <w:rFonts w:ascii="Times New Roman"/>
                <w:b w:val="false"/>
                <w:i w:val="false"/>
                <w:color w:val="000000"/>
                <w:sz w:val="20"/>
              </w:rPr>
              <w:t>территориаль-</w:t>
            </w:r>
            <w:r>
              <w:br/>
            </w:r>
            <w:r>
              <w:rPr>
                <w:rFonts w:ascii="Times New Roman"/>
                <w:b w:val="false"/>
                <w:i w:val="false"/>
                <w:color w:val="000000"/>
                <w:sz w:val="20"/>
              </w:rPr>
              <w:t>
</w:t>
            </w:r>
            <w:r>
              <w:rPr>
                <w:rFonts w:ascii="Times New Roman"/>
                <w:b w:val="false"/>
                <w:i w:val="false"/>
                <w:color w:val="000000"/>
                <w:sz w:val="20"/>
              </w:rPr>
              <w:t>ного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психоэмоцио-</w:t>
            </w:r>
            <w:r>
              <w:br/>
            </w:r>
            <w:r>
              <w:rPr>
                <w:rFonts w:ascii="Times New Roman"/>
                <w:b w:val="false"/>
                <w:i w:val="false"/>
                <w:color w:val="000000"/>
                <w:sz w:val="20"/>
              </w:rPr>
              <w:t>
</w:t>
            </w:r>
            <w:r>
              <w:rPr>
                <w:rFonts w:ascii="Times New Roman"/>
                <w:b w:val="false"/>
                <w:i w:val="false"/>
                <w:color w:val="000000"/>
                <w:sz w:val="20"/>
              </w:rPr>
              <w:t>нальные и</w:t>
            </w:r>
            <w:r>
              <w:br/>
            </w:r>
            <w:r>
              <w:rPr>
                <w:rFonts w:ascii="Times New Roman"/>
                <w:b w:val="false"/>
                <w:i w:val="false"/>
                <w:color w:val="000000"/>
                <w:sz w:val="20"/>
              </w:rPr>
              <w:t>
</w:t>
            </w:r>
            <w:r>
              <w:rPr>
                <w:rFonts w:ascii="Times New Roman"/>
                <w:b w:val="false"/>
                <w:i w:val="false"/>
                <w:color w:val="000000"/>
                <w:sz w:val="20"/>
              </w:rPr>
              <w:t>физические</w:t>
            </w:r>
            <w:r>
              <w:br/>
            </w:r>
            <w:r>
              <w:rPr>
                <w:rFonts w:ascii="Times New Roman"/>
                <w:b w:val="false"/>
                <w:i w:val="false"/>
                <w:color w:val="000000"/>
                <w:sz w:val="20"/>
              </w:rPr>
              <w:t>
</w:t>
            </w:r>
            <w:r>
              <w:rPr>
                <w:rFonts w:ascii="Times New Roman"/>
                <w:b w:val="false"/>
                <w:i w:val="false"/>
                <w:color w:val="000000"/>
                <w:sz w:val="20"/>
              </w:rPr>
              <w:t>нагрузки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организацию</w:t>
            </w:r>
            <w:r>
              <w:br/>
            </w:r>
            <w:r>
              <w:rPr>
                <w:rFonts w:ascii="Times New Roman"/>
                <w:b w:val="false"/>
                <w:i w:val="false"/>
                <w:color w:val="000000"/>
                <w:sz w:val="20"/>
              </w:rPr>
              <w:t>
</w:t>
            </w:r>
            <w:r>
              <w:rPr>
                <w:rFonts w:ascii="Times New Roman"/>
                <w:b w:val="false"/>
                <w:i w:val="false"/>
                <w:color w:val="000000"/>
                <w:sz w:val="20"/>
              </w:rPr>
              <w:t>и руководство</w:t>
            </w:r>
            <w:r>
              <w:br/>
            </w:r>
            <w:r>
              <w:rPr>
                <w:rFonts w:ascii="Times New Roman"/>
                <w:b w:val="false"/>
                <w:i w:val="false"/>
                <w:color w:val="000000"/>
                <w:sz w:val="20"/>
              </w:rPr>
              <w:t>
</w:t>
            </w:r>
            <w:r>
              <w:rPr>
                <w:rFonts w:ascii="Times New Roman"/>
                <w:b w:val="false"/>
                <w:i w:val="false"/>
                <w:color w:val="000000"/>
                <w:sz w:val="20"/>
              </w:rPr>
              <w:t>работой</w:t>
            </w:r>
            <w:r>
              <w:br/>
            </w:r>
            <w:r>
              <w:rPr>
                <w:rFonts w:ascii="Times New Roman"/>
                <w:b w:val="false"/>
                <w:i w:val="false"/>
                <w:color w:val="000000"/>
                <w:sz w:val="20"/>
              </w:rPr>
              <w:t>
</w:t>
            </w:r>
            <w:r>
              <w:rPr>
                <w:rFonts w:ascii="Times New Roman"/>
                <w:b w:val="false"/>
                <w:i w:val="false"/>
                <w:color w:val="000000"/>
                <w:sz w:val="20"/>
              </w:rPr>
              <w:t>станции</w:t>
            </w:r>
            <w:r>
              <w:br/>
            </w:r>
            <w:r>
              <w:rPr>
                <w:rFonts w:ascii="Times New Roman"/>
                <w:b w:val="false"/>
                <w:i w:val="false"/>
                <w:color w:val="000000"/>
                <w:sz w:val="20"/>
              </w:rPr>
              <w:t>
</w:t>
            </w:r>
            <w:r>
              <w:rPr>
                <w:rFonts w:ascii="Times New Roman"/>
                <w:b w:val="false"/>
                <w:i w:val="false"/>
                <w:color w:val="000000"/>
                <w:sz w:val="20"/>
              </w:rPr>
              <w:t>(отделений)</w:t>
            </w:r>
            <w:r>
              <w:br/>
            </w:r>
            <w:r>
              <w:rPr>
                <w:rFonts w:ascii="Times New Roman"/>
                <w:b w:val="false"/>
                <w:i w:val="false"/>
                <w:color w:val="000000"/>
                <w:sz w:val="20"/>
              </w:rPr>
              <w:t>
</w:t>
            </w:r>
            <w:r>
              <w:rPr>
                <w:rFonts w:ascii="Times New Roman"/>
                <w:b w:val="false"/>
                <w:i w:val="false"/>
                <w:color w:val="000000"/>
                <w:sz w:val="20"/>
              </w:rPr>
              <w:t>скорой</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ученую</w:t>
            </w:r>
            <w:r>
              <w:br/>
            </w:r>
            <w:r>
              <w:rPr>
                <w:rFonts w:ascii="Times New Roman"/>
                <w:b w:val="false"/>
                <w:i w:val="false"/>
                <w:color w:val="000000"/>
                <w:sz w:val="20"/>
              </w:rPr>
              <w:t>
</w:t>
            </w:r>
            <w:r>
              <w:rPr>
                <w:rFonts w:ascii="Times New Roman"/>
                <w:b w:val="false"/>
                <w:i w:val="false"/>
                <w:color w:val="000000"/>
                <w:sz w:val="20"/>
              </w:rPr>
              <w:t>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839"/>
        <w:gridCol w:w="1266"/>
        <w:gridCol w:w="878"/>
        <w:gridCol w:w="1228"/>
        <w:gridCol w:w="1033"/>
        <w:gridCol w:w="1005"/>
        <w:gridCol w:w="1383"/>
        <w:gridCol w:w="801"/>
        <w:gridCol w:w="1306"/>
        <w:gridCol w:w="879"/>
        <w:gridCol w:w="112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 и</w:t>
            </w:r>
            <w:r>
              <w:br/>
            </w:r>
            <w:r>
              <w:rPr>
                <w:rFonts w:ascii="Times New Roman"/>
                <w:b w:val="false"/>
                <w:i w:val="false"/>
                <w:color w:val="000000"/>
                <w:sz w:val="20"/>
              </w:rPr>
              <w:t>
</w:t>
            </w:r>
            <w:r>
              <w:rPr>
                <w:rFonts w:ascii="Times New Roman"/>
                <w:b w:val="false"/>
                <w:i w:val="false"/>
                <w:color w:val="000000"/>
                <w:sz w:val="20"/>
              </w:rPr>
              <w:t>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сверхурочную</w:t>
            </w:r>
            <w:r>
              <w:br/>
            </w:r>
            <w:r>
              <w:rPr>
                <w:rFonts w:ascii="Times New Roman"/>
                <w:b w:val="false"/>
                <w:i w:val="false"/>
                <w:color w:val="000000"/>
                <w:sz w:val="20"/>
              </w:rPr>
              <w:t>
</w:t>
            </w:r>
            <w:r>
              <w:rPr>
                <w:rFonts w:ascii="Times New Roman"/>
                <w:b w:val="false"/>
                <w:i w:val="false"/>
                <w:color w:val="000000"/>
                <w:sz w:val="20"/>
              </w:rPr>
              <w:t>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w:t>
            </w:r>
            <w:r>
              <w:br/>
            </w:r>
            <w:r>
              <w:rPr>
                <w:rFonts w:ascii="Times New Roman"/>
                <w:b w:val="false"/>
                <w:i w:val="false"/>
                <w:color w:val="000000"/>
                <w:sz w:val="20"/>
              </w:rPr>
              <w:t>
</w:t>
            </w:r>
            <w:r>
              <w:rPr>
                <w:rFonts w:ascii="Times New Roman"/>
                <w:b w:val="false"/>
                <w:i w:val="false"/>
                <w:color w:val="000000"/>
                <w:sz w:val="20"/>
              </w:rPr>
              <w:t>труда за проживание</w:t>
            </w:r>
            <w:r>
              <w:br/>
            </w:r>
            <w:r>
              <w:rPr>
                <w:rFonts w:ascii="Times New Roman"/>
                <w:b w:val="false"/>
                <w:i w:val="false"/>
                <w:color w:val="000000"/>
                <w:sz w:val="20"/>
              </w:rPr>
              <w:t>
</w:t>
            </w:r>
            <w:r>
              <w:rPr>
                <w:rFonts w:ascii="Times New Roman"/>
                <w:b w:val="false"/>
                <w:i w:val="false"/>
                <w:color w:val="000000"/>
                <w:sz w:val="20"/>
              </w:rPr>
              <w:t>на территориях</w:t>
            </w:r>
            <w:r>
              <w:br/>
            </w:r>
            <w:r>
              <w:rPr>
                <w:rFonts w:ascii="Times New Roman"/>
                <w:b w:val="false"/>
                <w:i w:val="false"/>
                <w:color w:val="000000"/>
                <w:sz w:val="20"/>
              </w:rPr>
              <w:t>
</w:t>
            </w:r>
            <w:r>
              <w:rPr>
                <w:rFonts w:ascii="Times New Roman"/>
                <w:b w:val="false"/>
                <w:i w:val="false"/>
                <w:color w:val="000000"/>
                <w:sz w:val="20"/>
              </w:rPr>
              <w:t>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 за</w:t>
            </w:r>
            <w:r>
              <w:br/>
            </w:r>
            <w:r>
              <w:rPr>
                <w:rFonts w:ascii="Times New Roman"/>
                <w:b w:val="false"/>
                <w:i w:val="false"/>
                <w:color w:val="000000"/>
                <w:sz w:val="20"/>
              </w:rPr>
              <w:t>
</w:t>
            </w:r>
            <w:r>
              <w:rPr>
                <w:rFonts w:ascii="Times New Roman"/>
                <w:b w:val="false"/>
                <w:i w:val="false"/>
                <w:color w:val="000000"/>
                <w:sz w:val="20"/>
              </w:rPr>
              <w:t>проживание в</w:t>
            </w:r>
            <w:r>
              <w:br/>
            </w:r>
            <w:r>
              <w:rPr>
                <w:rFonts w:ascii="Times New Roman"/>
                <w:b w:val="false"/>
                <w:i w:val="false"/>
                <w:color w:val="000000"/>
                <w:sz w:val="20"/>
              </w:rPr>
              <w:t>
</w:t>
            </w:r>
            <w:r>
              <w:rPr>
                <w:rFonts w:ascii="Times New Roman"/>
                <w:b w:val="false"/>
                <w:i w:val="false"/>
                <w:color w:val="000000"/>
                <w:sz w:val="20"/>
              </w:rPr>
              <w:t xml:space="preserve">зонах </w:t>
            </w:r>
            <w:r>
              <w:rPr>
                <w:rFonts w:ascii="Times New Roman"/>
                <w:b w:val="false"/>
                <w:i w:val="false"/>
                <w:color w:val="000000"/>
                <w:sz w:val="20"/>
              </w:rPr>
              <w:t xml:space="preserve">экологического </w:t>
            </w:r>
            <w:r>
              <w:rPr>
                <w:rFonts w:ascii="Times New Roman"/>
                <w:b w:val="false"/>
                <w:i w:val="false"/>
                <w:color w:val="000000"/>
                <w:sz w:val="20"/>
              </w:rPr>
              <w:t>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rPr>
                <w:rFonts w:ascii="Times New Roman"/>
                <w:b w:val="false"/>
                <w:i w:val="false"/>
                <w:color w:val="000000"/>
                <w:sz w:val="20"/>
              </w:rPr>
              <w:t>квалификацион-</w:t>
            </w:r>
            <w:r>
              <w:br/>
            </w:r>
            <w:r>
              <w:rPr>
                <w:rFonts w:ascii="Times New Roman"/>
                <w:b w:val="false"/>
                <w:i w:val="false"/>
                <w:color w:val="000000"/>
                <w:sz w:val="20"/>
              </w:rPr>
              <w:t>
</w:t>
            </w:r>
            <w:r>
              <w:rPr>
                <w:rFonts w:ascii="Times New Roman"/>
                <w:b w:val="false"/>
                <w:i w:val="false"/>
                <w:color w:val="000000"/>
                <w:sz w:val="20"/>
              </w:rPr>
              <w:t>ную категорию</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 xml:space="preserve">в месяц </w:t>
            </w:r>
            <w:r>
              <w:rPr>
                <w:rFonts w:ascii="Times New Roman"/>
                <w:b w:val="false"/>
                <w:i w:val="false"/>
                <w:color w:val="000000"/>
                <w:sz w:val="20"/>
              </w:rPr>
              <w:t xml:space="preserve">(гр.19+ </w:t>
            </w:r>
            <w:r>
              <w:rPr>
                <w:rFonts w:ascii="Times New Roman"/>
                <w:b w:val="false"/>
                <w:i w:val="false"/>
                <w:color w:val="000000"/>
                <w:sz w:val="20"/>
              </w:rPr>
              <w:t xml:space="preserve">гр.21+ </w:t>
            </w:r>
            <w:r>
              <w:rPr>
                <w:rFonts w:ascii="Times New Roman"/>
                <w:b w:val="false"/>
                <w:i w:val="false"/>
                <w:color w:val="000000"/>
                <w:sz w:val="20"/>
              </w:rPr>
              <w:t xml:space="preserve">гр.23+ </w:t>
            </w:r>
            <w:r>
              <w:rPr>
                <w:rFonts w:ascii="Times New Roman"/>
                <w:b w:val="false"/>
                <w:i w:val="false"/>
                <w:color w:val="000000"/>
                <w:sz w:val="20"/>
              </w:rPr>
              <w:t xml:space="preserve">гр.25+ </w:t>
            </w:r>
            <w:r>
              <w:rPr>
                <w:rFonts w:ascii="Times New Roman"/>
                <w:b w:val="false"/>
                <w:i w:val="false"/>
                <w:color w:val="000000"/>
                <w:sz w:val="20"/>
              </w:rPr>
              <w:t xml:space="preserve">гр.27+ </w:t>
            </w:r>
            <w:r>
              <w:rPr>
                <w:rFonts w:ascii="Times New Roman"/>
                <w:b w:val="false"/>
                <w:i w:val="false"/>
                <w:color w:val="000000"/>
                <w:sz w:val="20"/>
              </w:rPr>
              <w:t>гр.29+</w:t>
            </w:r>
            <w:r>
              <w:rPr>
                <w:rFonts w:ascii="Times New Roman"/>
                <w:b w:val="false"/>
                <w:i w:val="false"/>
                <w:color w:val="000000"/>
                <w:sz w:val="20"/>
              </w:rPr>
              <w:t xml:space="preserve">гр.31+ </w:t>
            </w:r>
            <w:r>
              <w:rPr>
                <w:rFonts w:ascii="Times New Roman"/>
                <w:b w:val="false"/>
                <w:i w:val="false"/>
                <w:color w:val="000000"/>
                <w:sz w:val="20"/>
              </w:rPr>
              <w:t xml:space="preserve">гр.33+ </w:t>
            </w:r>
            <w:r>
              <w:rPr>
                <w:rFonts w:ascii="Times New Roman"/>
                <w:b w:val="false"/>
                <w:i w:val="false"/>
                <w:color w:val="000000"/>
                <w:sz w:val="20"/>
              </w:rPr>
              <w:t xml:space="preserve">гр.35+ </w:t>
            </w:r>
            <w:r>
              <w:rPr>
                <w:rFonts w:ascii="Times New Roman"/>
                <w:b w:val="false"/>
                <w:i w:val="false"/>
                <w:color w:val="000000"/>
                <w:sz w:val="20"/>
              </w:rPr>
              <w:t xml:space="preserve">гр.37+ </w:t>
            </w:r>
            <w:r>
              <w:rPr>
                <w:rFonts w:ascii="Times New Roman"/>
                <w:b w:val="false"/>
                <w:i w:val="false"/>
                <w:color w:val="000000"/>
                <w:sz w:val="20"/>
              </w:rPr>
              <w:t xml:space="preserve">гр.39+ </w:t>
            </w:r>
            <w:r>
              <w:rPr>
                <w:rFonts w:ascii="Times New Roman"/>
                <w:b w:val="false"/>
                <w:i w:val="false"/>
                <w:color w:val="000000"/>
                <w:sz w:val="20"/>
              </w:rPr>
              <w:t xml:space="preserve">гр.41+ </w:t>
            </w:r>
            <w:r>
              <w:rPr>
                <w:rFonts w:ascii="Times New Roman"/>
                <w:b w:val="false"/>
                <w:i w:val="false"/>
                <w:color w:val="000000"/>
                <w:sz w:val="20"/>
              </w:rPr>
              <w:t xml:space="preserve">гр.44+ </w:t>
            </w:r>
            <w:r>
              <w:rPr>
                <w:rFonts w:ascii="Times New Roman"/>
                <w:b w:val="false"/>
                <w:i w:val="false"/>
                <w:color w:val="000000"/>
                <w:sz w:val="20"/>
              </w:rPr>
              <w:t xml:space="preserve">гр.46+ </w:t>
            </w:r>
            <w:r>
              <w:rPr>
                <w:rFonts w:ascii="Times New Roman"/>
                <w:b w:val="false"/>
                <w:i w:val="false"/>
                <w:color w:val="000000"/>
                <w:sz w:val="20"/>
              </w:rPr>
              <w:t>гр.48)</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гр.42х</w:t>
            </w:r>
            <w:r>
              <w:br/>
            </w:r>
            <w:r>
              <w:rPr>
                <w:rFonts w:ascii="Times New Roman"/>
                <w:b w:val="false"/>
                <w:i w:val="false"/>
                <w:color w:val="000000"/>
                <w:sz w:val="20"/>
              </w:rPr>
              <w:t>
</w:t>
            </w:r>
            <w:r>
              <w:rPr>
                <w:rFonts w:ascii="Times New Roman"/>
                <w:b w:val="false"/>
                <w:i w:val="false"/>
                <w:color w:val="000000"/>
                <w:sz w:val="20"/>
              </w:rPr>
              <w:t>гр.43)</w:t>
            </w:r>
            <w:r>
              <w:br/>
            </w:r>
            <w:r>
              <w:rPr>
                <w:rFonts w:ascii="Times New Roman"/>
                <w:b w:val="false"/>
                <w:i w:val="false"/>
                <w:color w:val="000000"/>
                <w:sz w:val="20"/>
              </w:rPr>
              <w:t>
</w:t>
            </w:r>
            <w:r>
              <w:rPr>
                <w:rFonts w:ascii="Times New Roman"/>
                <w:b w:val="false"/>
                <w:i w:val="false"/>
                <w:color w:val="000000"/>
                <w:sz w:val="20"/>
              </w:rPr>
              <w:t>/1000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894"/>
        <w:gridCol w:w="1174"/>
        <w:gridCol w:w="913"/>
        <w:gridCol w:w="1249"/>
        <w:gridCol w:w="839"/>
        <w:gridCol w:w="1249"/>
        <w:gridCol w:w="727"/>
        <w:gridCol w:w="1142"/>
        <w:gridCol w:w="1047"/>
        <w:gridCol w:w="1047"/>
        <w:gridCol w:w="158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 xml:space="preserve">месяц </w:t>
            </w:r>
            <w:r>
              <w:rPr>
                <w:rFonts w:ascii="Times New Roman"/>
                <w:b w:val="false"/>
                <w:i w:val="false"/>
                <w:color w:val="000000"/>
                <w:sz w:val="20"/>
              </w:rPr>
              <w:t>(гр.17+</w:t>
            </w:r>
            <w:r>
              <w:br/>
            </w:r>
            <w:r>
              <w:rPr>
                <w:rFonts w:ascii="Times New Roman"/>
                <w:b w:val="false"/>
                <w:i w:val="false"/>
                <w:color w:val="000000"/>
                <w:sz w:val="20"/>
              </w:rPr>
              <w:t>
</w:t>
            </w:r>
            <w:r>
              <w:rPr>
                <w:rFonts w:ascii="Times New Roman"/>
                <w:b w:val="false"/>
                <w:i w:val="false"/>
                <w:color w:val="000000"/>
                <w:sz w:val="20"/>
              </w:rPr>
              <w:t>гр.49+</w:t>
            </w:r>
            <w:r>
              <w:br/>
            </w:r>
            <w:r>
              <w:rPr>
                <w:rFonts w:ascii="Times New Roman"/>
                <w:b w:val="false"/>
                <w:i w:val="false"/>
                <w:color w:val="000000"/>
                <w:sz w:val="20"/>
              </w:rPr>
              <w:t>
</w:t>
            </w:r>
            <w:r>
              <w:rPr>
                <w:rFonts w:ascii="Times New Roman"/>
                <w:b w:val="false"/>
                <w:i w:val="false"/>
                <w:color w:val="000000"/>
                <w:sz w:val="20"/>
              </w:rPr>
              <w:t>гр.59)</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 xml:space="preserve">ной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 xml:space="preserve">ботной </w:t>
            </w:r>
            <w:r>
              <w:rPr>
                <w:rFonts w:ascii="Times New Roman"/>
                <w:b w:val="false"/>
                <w:i w:val="false"/>
                <w:color w:val="000000"/>
                <w:sz w:val="20"/>
              </w:rPr>
              <w:t xml:space="preserve">платы в </w:t>
            </w:r>
            <w:r>
              <w:rPr>
                <w:rFonts w:ascii="Times New Roman"/>
                <w:b w:val="false"/>
                <w:i w:val="false"/>
                <w:color w:val="000000"/>
                <w:sz w:val="20"/>
              </w:rPr>
              <w:t xml:space="preserve">год </w:t>
            </w:r>
            <w:r>
              <w:rPr>
                <w:rFonts w:ascii="Times New Roman"/>
                <w:b w:val="false"/>
                <w:i w:val="false"/>
                <w:color w:val="000000"/>
                <w:sz w:val="20"/>
              </w:rPr>
              <w:t xml:space="preserve">гр.60х </w:t>
            </w: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Надбавка за</w:t>
            </w:r>
            <w:r>
              <w:br/>
            </w:r>
            <w:r>
              <w:rPr>
                <w:rFonts w:ascii="Times New Roman"/>
                <w:b w:val="false"/>
                <w:i w:val="false"/>
                <w:color w:val="000000"/>
                <w:sz w:val="20"/>
              </w:rPr>
              <w:t>
</w:t>
            </w:r>
            <w:r>
              <w:rPr>
                <w:rFonts w:ascii="Times New Roman"/>
                <w:b w:val="false"/>
                <w:i w:val="false"/>
                <w:color w:val="000000"/>
                <w:sz w:val="20"/>
              </w:rPr>
              <w:t>постоянную</w:t>
            </w:r>
            <w:r>
              <w:br/>
            </w:r>
            <w:r>
              <w:rPr>
                <w:rFonts w:ascii="Times New Roman"/>
                <w:b w:val="false"/>
                <w:i w:val="false"/>
                <w:color w:val="000000"/>
                <w:sz w:val="20"/>
              </w:rPr>
              <w:t>
</w:t>
            </w:r>
            <w:r>
              <w:rPr>
                <w:rFonts w:ascii="Times New Roman"/>
                <w:b w:val="false"/>
                <w:i w:val="false"/>
                <w:color w:val="000000"/>
                <w:sz w:val="20"/>
              </w:rPr>
              <w:t>готовность к</w:t>
            </w:r>
            <w:r>
              <w:br/>
            </w:r>
            <w:r>
              <w:rPr>
                <w:rFonts w:ascii="Times New Roman"/>
                <w:b w:val="false"/>
                <w:i w:val="false"/>
                <w:color w:val="000000"/>
                <w:sz w:val="20"/>
              </w:rPr>
              <w:t>
</w:t>
            </w:r>
            <w:r>
              <w:rPr>
                <w:rFonts w:ascii="Times New Roman"/>
                <w:b w:val="false"/>
                <w:i w:val="false"/>
                <w:color w:val="000000"/>
                <w:sz w:val="20"/>
              </w:rPr>
              <w:t>выезду на</w:t>
            </w:r>
            <w:r>
              <w:br/>
            </w:r>
            <w:r>
              <w:rPr>
                <w:rFonts w:ascii="Times New Roman"/>
                <w:b w:val="false"/>
                <w:i w:val="false"/>
                <w:color w:val="000000"/>
                <w:sz w:val="20"/>
              </w:rPr>
              <w:t>
</w:t>
            </w:r>
            <w:r>
              <w:rPr>
                <w:rFonts w:ascii="Times New Roman"/>
                <w:b w:val="false"/>
                <w:i w:val="false"/>
                <w:color w:val="000000"/>
                <w:sz w:val="20"/>
              </w:rPr>
              <w:t>чрезвычайные</w:t>
            </w:r>
            <w:r>
              <w:br/>
            </w:r>
            <w:r>
              <w:rPr>
                <w:rFonts w:ascii="Times New Roman"/>
                <w:b w:val="false"/>
                <w:i w:val="false"/>
                <w:color w:val="000000"/>
                <w:sz w:val="20"/>
              </w:rPr>
              <w:t>
</w:t>
            </w:r>
            <w:r>
              <w:rPr>
                <w:rFonts w:ascii="Times New Roman"/>
                <w:b w:val="false"/>
                <w:i w:val="false"/>
                <w:color w:val="000000"/>
                <w:sz w:val="20"/>
              </w:rPr>
              <w:t>ситуации в</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осуществления</w:t>
            </w:r>
            <w:r>
              <w:br/>
            </w:r>
            <w:r>
              <w:rPr>
                <w:rFonts w:ascii="Times New Roman"/>
                <w:b w:val="false"/>
                <w:i w:val="false"/>
                <w:color w:val="000000"/>
                <w:sz w:val="20"/>
              </w:rPr>
              <w:t>
</w:t>
            </w:r>
            <w:r>
              <w:rPr>
                <w:rFonts w:ascii="Times New Roman"/>
                <w:b w:val="false"/>
                <w:i w:val="false"/>
                <w:color w:val="000000"/>
                <w:sz w:val="20"/>
              </w:rPr>
              <w:t>спасательных и</w:t>
            </w:r>
            <w:r>
              <w:br/>
            </w:r>
            <w:r>
              <w:rPr>
                <w:rFonts w:ascii="Times New Roman"/>
                <w:b w:val="false"/>
                <w:i w:val="false"/>
                <w:color w:val="000000"/>
                <w:sz w:val="20"/>
              </w:rPr>
              <w:t>
</w:t>
            </w:r>
            <w:r>
              <w:rPr>
                <w:rFonts w:ascii="Times New Roman"/>
                <w:b w:val="false"/>
                <w:i w:val="false"/>
                <w:color w:val="000000"/>
                <w:sz w:val="20"/>
              </w:rPr>
              <w:t>неотложных</w:t>
            </w:r>
            <w:r>
              <w:br/>
            </w:r>
            <w:r>
              <w:rPr>
                <w:rFonts w:ascii="Times New Roman"/>
                <w:b w:val="false"/>
                <w:i w:val="false"/>
                <w:color w:val="000000"/>
                <w:sz w:val="20"/>
              </w:rPr>
              <w:t>
</w:t>
            </w:r>
            <w:r>
              <w:rPr>
                <w:rFonts w:ascii="Times New Roman"/>
                <w:b w:val="false"/>
                <w:i w:val="false"/>
                <w:color w:val="000000"/>
                <w:sz w:val="20"/>
              </w:rPr>
              <w:t>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Надбавка за</w:t>
            </w:r>
            <w:r>
              <w:br/>
            </w:r>
            <w:r>
              <w:rPr>
                <w:rFonts w:ascii="Times New Roman"/>
                <w:b w:val="false"/>
                <w:i w:val="false"/>
                <w:color w:val="000000"/>
                <w:sz w:val="20"/>
              </w:rPr>
              <w:t>
</w:t>
            </w:r>
            <w:r>
              <w:rPr>
                <w:rFonts w:ascii="Times New Roman"/>
                <w:b w:val="false"/>
                <w:i w:val="false"/>
                <w:color w:val="000000"/>
                <w:sz w:val="20"/>
              </w:rPr>
              <w:t>внедрение</w:t>
            </w:r>
            <w:r>
              <w:br/>
            </w:r>
            <w:r>
              <w:rPr>
                <w:rFonts w:ascii="Times New Roman"/>
                <w:b w:val="false"/>
                <w:i w:val="false"/>
                <w:color w:val="000000"/>
                <w:sz w:val="20"/>
              </w:rPr>
              <w:t>
</w:t>
            </w:r>
            <w:r>
              <w:rPr>
                <w:rFonts w:ascii="Times New Roman"/>
                <w:b w:val="false"/>
                <w:i w:val="false"/>
                <w:color w:val="000000"/>
                <w:sz w:val="20"/>
              </w:rPr>
              <w:t>новых методов</w:t>
            </w:r>
            <w:r>
              <w:br/>
            </w:r>
            <w:r>
              <w:rPr>
                <w:rFonts w:ascii="Times New Roman"/>
                <w:b w:val="false"/>
                <w:i w:val="false"/>
                <w:color w:val="000000"/>
                <w:sz w:val="20"/>
              </w:rPr>
              <w:t>
</w:t>
            </w:r>
            <w:r>
              <w:rPr>
                <w:rFonts w:ascii="Times New Roman"/>
                <w:b w:val="false"/>
                <w:i w:val="false"/>
                <w:color w:val="000000"/>
                <w:sz w:val="20"/>
              </w:rPr>
              <w:t>диагностики</w:t>
            </w:r>
            <w:r>
              <w:br/>
            </w:r>
            <w:r>
              <w:rPr>
                <w:rFonts w:ascii="Times New Roman"/>
                <w:b w:val="false"/>
                <w:i w:val="false"/>
                <w:color w:val="000000"/>
                <w:sz w:val="20"/>
              </w:rPr>
              <w:t>
</w:t>
            </w:r>
            <w:r>
              <w:rPr>
                <w:rFonts w:ascii="Times New Roman"/>
                <w:b w:val="false"/>
                <w:i w:val="false"/>
                <w:color w:val="000000"/>
                <w:sz w:val="20"/>
              </w:rPr>
              <w:t>или лечения в</w:t>
            </w:r>
            <w:r>
              <w:br/>
            </w:r>
            <w:r>
              <w:rPr>
                <w:rFonts w:ascii="Times New Roman"/>
                <w:b w:val="false"/>
                <w:i w:val="false"/>
                <w:color w:val="000000"/>
                <w:sz w:val="20"/>
              </w:rPr>
              <w:t>
</w:t>
            </w:r>
            <w:r>
              <w:rPr>
                <w:rFonts w:ascii="Times New Roman"/>
                <w:b w:val="false"/>
                <w:i w:val="false"/>
                <w:color w:val="000000"/>
                <w:sz w:val="20"/>
              </w:rPr>
              <w:t>практику, за</w:t>
            </w:r>
            <w:r>
              <w:br/>
            </w:r>
            <w:r>
              <w:rPr>
                <w:rFonts w:ascii="Times New Roman"/>
                <w:b w:val="false"/>
                <w:i w:val="false"/>
                <w:color w:val="000000"/>
                <w:sz w:val="20"/>
              </w:rPr>
              <w:t>
</w:t>
            </w:r>
            <w:r>
              <w:rPr>
                <w:rFonts w:ascii="Times New Roman"/>
                <w:b w:val="false"/>
                <w:i w:val="false"/>
                <w:color w:val="000000"/>
                <w:sz w:val="20"/>
              </w:rPr>
              <w:t>высокие</w:t>
            </w:r>
            <w:r>
              <w:br/>
            </w:r>
            <w:r>
              <w:rPr>
                <w:rFonts w:ascii="Times New Roman"/>
                <w:b w:val="false"/>
                <w:i w:val="false"/>
                <w:color w:val="000000"/>
                <w:sz w:val="20"/>
              </w:rPr>
              <w:t>
</w:t>
            </w:r>
            <w:r>
              <w:rPr>
                <w:rFonts w:ascii="Times New Roman"/>
                <w:b w:val="false"/>
                <w:i w:val="false"/>
                <w:color w:val="000000"/>
                <w:sz w:val="20"/>
              </w:rPr>
              <w:t>достижения в</w:t>
            </w:r>
            <w:r>
              <w:br/>
            </w:r>
            <w:r>
              <w:rPr>
                <w:rFonts w:ascii="Times New Roman"/>
                <w:b w:val="false"/>
                <w:i w:val="false"/>
                <w:color w:val="000000"/>
                <w:sz w:val="20"/>
              </w:rPr>
              <w:t>
</w:t>
            </w:r>
            <w:r>
              <w:rPr>
                <w:rFonts w:ascii="Times New Roman"/>
                <w:b w:val="false"/>
                <w:i w:val="false"/>
                <w:color w:val="000000"/>
                <w:sz w:val="20"/>
              </w:rPr>
              <w:t>работе,</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особо важных</w:t>
            </w:r>
            <w:r>
              <w:br/>
            </w:r>
            <w:r>
              <w:rPr>
                <w:rFonts w:ascii="Times New Roman"/>
                <w:b w:val="false"/>
                <w:i w:val="false"/>
                <w:color w:val="000000"/>
                <w:sz w:val="20"/>
              </w:rPr>
              <w:t>
</w:t>
            </w:r>
            <w:r>
              <w:rPr>
                <w:rFonts w:ascii="Times New Roman"/>
                <w:b w:val="false"/>
                <w:i w:val="false"/>
                <w:color w:val="000000"/>
                <w:sz w:val="20"/>
              </w:rPr>
              <w:t>или срочных</w:t>
            </w:r>
            <w:r>
              <w:br/>
            </w:r>
            <w:r>
              <w:rPr>
                <w:rFonts w:ascii="Times New Roman"/>
                <w:b w:val="false"/>
                <w:i w:val="false"/>
                <w:color w:val="000000"/>
                <w:sz w:val="20"/>
              </w:rPr>
              <w:t>
</w:t>
            </w:r>
            <w:r>
              <w:rPr>
                <w:rFonts w:ascii="Times New Roman"/>
                <w:b w:val="false"/>
                <w:i w:val="false"/>
                <w:color w:val="000000"/>
                <w:sz w:val="20"/>
              </w:rPr>
              <w:t>работ, за</w:t>
            </w:r>
            <w:r>
              <w:br/>
            </w:r>
            <w:r>
              <w:rPr>
                <w:rFonts w:ascii="Times New Roman"/>
                <w:b w:val="false"/>
                <w:i w:val="false"/>
                <w:color w:val="000000"/>
                <w:sz w:val="20"/>
              </w:rPr>
              <w:t>
</w:t>
            </w:r>
            <w:r>
              <w:rPr>
                <w:rFonts w:ascii="Times New Roman"/>
                <w:b w:val="false"/>
                <w:i w:val="false"/>
                <w:color w:val="000000"/>
                <w:sz w:val="20"/>
              </w:rPr>
              <w:t>сложность и</w:t>
            </w:r>
            <w:r>
              <w:br/>
            </w:r>
            <w:r>
              <w:rPr>
                <w:rFonts w:ascii="Times New Roman"/>
                <w:b w:val="false"/>
                <w:i w:val="false"/>
                <w:color w:val="000000"/>
                <w:sz w:val="20"/>
              </w:rPr>
              <w:t>
</w:t>
            </w:r>
            <w:r>
              <w:rPr>
                <w:rFonts w:ascii="Times New Roman"/>
                <w:b w:val="false"/>
                <w:i w:val="false"/>
                <w:color w:val="000000"/>
                <w:sz w:val="20"/>
              </w:rPr>
              <w:t>напряженность</w:t>
            </w:r>
            <w:r>
              <w:br/>
            </w:r>
            <w:r>
              <w:rPr>
                <w:rFonts w:ascii="Times New Roman"/>
                <w:b w:val="false"/>
                <w:i w:val="false"/>
                <w:color w:val="000000"/>
                <w:sz w:val="20"/>
              </w:rPr>
              <w:t>
</w:t>
            </w:r>
            <w:r>
              <w:rPr>
                <w:rFonts w:ascii="Times New Roman"/>
                <w:b w:val="false"/>
                <w:i w:val="false"/>
                <w:color w:val="000000"/>
                <w:sz w:val="20"/>
              </w:rPr>
              <w:t>в труде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Надбавка за</w:t>
            </w:r>
            <w:r>
              <w:br/>
            </w:r>
            <w:r>
              <w:rPr>
                <w:rFonts w:ascii="Times New Roman"/>
                <w:b w:val="false"/>
                <w:i w:val="false"/>
                <w:color w:val="000000"/>
                <w:sz w:val="20"/>
              </w:rPr>
              <w:t>
</w:t>
            </w:r>
            <w:r>
              <w:rPr>
                <w:rFonts w:ascii="Times New Roman"/>
                <w:b w:val="false"/>
                <w:i w:val="false"/>
                <w:color w:val="000000"/>
                <w:sz w:val="20"/>
              </w:rPr>
              <w:t>работу,</w:t>
            </w:r>
            <w:r>
              <w:br/>
            </w:r>
            <w:r>
              <w:rPr>
                <w:rFonts w:ascii="Times New Roman"/>
                <w:b w:val="false"/>
                <w:i w:val="false"/>
                <w:color w:val="000000"/>
                <w:sz w:val="20"/>
              </w:rPr>
              <w:t>
</w:t>
            </w:r>
            <w:r>
              <w:rPr>
                <w:rFonts w:ascii="Times New Roman"/>
                <w:b w:val="false"/>
                <w:i w:val="false"/>
                <w:color w:val="000000"/>
                <w:sz w:val="20"/>
              </w:rPr>
              <w:t>направленную</w:t>
            </w:r>
            <w:r>
              <w:br/>
            </w:r>
            <w:r>
              <w:rPr>
                <w:rFonts w:ascii="Times New Roman"/>
                <w:b w:val="false"/>
                <w:i w:val="false"/>
                <w:color w:val="000000"/>
                <w:sz w:val="20"/>
              </w:rPr>
              <w:t>
</w:t>
            </w:r>
            <w:r>
              <w:rPr>
                <w:rFonts w:ascii="Times New Roman"/>
                <w:b w:val="false"/>
                <w:i w:val="false"/>
                <w:color w:val="000000"/>
                <w:sz w:val="20"/>
              </w:rPr>
              <w:t>на развитие</w:t>
            </w:r>
            <w:r>
              <w:br/>
            </w:r>
            <w:r>
              <w:rPr>
                <w:rFonts w:ascii="Times New Roman"/>
                <w:b w:val="false"/>
                <w:i w:val="false"/>
                <w:color w:val="000000"/>
                <w:sz w:val="20"/>
              </w:rPr>
              <w:t>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применение в</w:t>
            </w:r>
            <w:r>
              <w:br/>
            </w:r>
            <w:r>
              <w:rPr>
                <w:rFonts w:ascii="Times New Roman"/>
                <w:b w:val="false"/>
                <w:i w:val="false"/>
                <w:color w:val="000000"/>
                <w:sz w:val="20"/>
              </w:rPr>
              <w:t>
</w:t>
            </w:r>
            <w:r>
              <w:rPr>
                <w:rFonts w:ascii="Times New Roman"/>
                <w:b w:val="false"/>
                <w:i w:val="false"/>
                <w:color w:val="000000"/>
                <w:sz w:val="20"/>
              </w:rPr>
              <w:t>практике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передовых</w:t>
            </w:r>
            <w:r>
              <w:br/>
            </w:r>
            <w:r>
              <w:rPr>
                <w:rFonts w:ascii="Times New Roman"/>
                <w:b w:val="false"/>
                <w:i w:val="false"/>
                <w:color w:val="000000"/>
                <w:sz w:val="20"/>
              </w:rPr>
              <w:t>
</w:t>
            </w:r>
            <w:r>
              <w:rPr>
                <w:rFonts w:ascii="Times New Roman"/>
                <w:b w:val="false"/>
                <w:i w:val="false"/>
                <w:color w:val="000000"/>
                <w:sz w:val="20"/>
              </w:rPr>
              <w:t>методов</w:t>
            </w:r>
            <w:r>
              <w:br/>
            </w:r>
            <w:r>
              <w:rPr>
                <w:rFonts w:ascii="Times New Roman"/>
                <w:b w:val="false"/>
                <w:i w:val="false"/>
                <w:color w:val="000000"/>
                <w:sz w:val="20"/>
              </w:rPr>
              <w:t>
</w:t>
            </w:r>
            <w:r>
              <w:rPr>
                <w:rFonts w:ascii="Times New Roman"/>
                <w:b w:val="false"/>
                <w:i w:val="false"/>
                <w:color w:val="000000"/>
                <w:sz w:val="20"/>
              </w:rPr>
              <w:t>диагностики и</w:t>
            </w:r>
            <w:r>
              <w:br/>
            </w:r>
            <w:r>
              <w:rPr>
                <w:rFonts w:ascii="Times New Roman"/>
                <w:b w:val="false"/>
                <w:i w:val="false"/>
                <w:color w:val="000000"/>
                <w:sz w:val="20"/>
              </w:rPr>
              <w:t>
</w:t>
            </w:r>
            <w:r>
              <w:rPr>
                <w:rFonts w:ascii="Times New Roman"/>
                <w:b w:val="false"/>
                <w:i w:val="false"/>
                <w:color w:val="000000"/>
                <w:sz w:val="20"/>
              </w:rPr>
              <w:t>лечения</w:t>
            </w:r>
            <w:r>
              <w:br/>
            </w:r>
            <w:r>
              <w:rPr>
                <w:rFonts w:ascii="Times New Roman"/>
                <w:b w:val="false"/>
                <w:i w:val="false"/>
                <w:color w:val="000000"/>
                <w:sz w:val="20"/>
              </w:rPr>
              <w:t>
</w:t>
            </w:r>
            <w:r>
              <w:rPr>
                <w:rFonts w:ascii="Times New Roman"/>
                <w:b w:val="false"/>
                <w:i w:val="false"/>
                <w:color w:val="000000"/>
                <w:sz w:val="20"/>
              </w:rPr>
              <w:t>больных, новых</w:t>
            </w:r>
            <w:r>
              <w:br/>
            </w:r>
            <w:r>
              <w:rPr>
                <w:rFonts w:ascii="Times New Roman"/>
                <w:b w:val="false"/>
                <w:i w:val="false"/>
                <w:color w:val="000000"/>
                <w:sz w:val="20"/>
              </w:rPr>
              <w:t>
</w:t>
            </w:r>
            <w:r>
              <w:rPr>
                <w:rFonts w:ascii="Times New Roman"/>
                <w:b w:val="false"/>
                <w:i w:val="false"/>
                <w:color w:val="000000"/>
                <w:sz w:val="20"/>
              </w:rPr>
              <w:t>лекарственных</w:t>
            </w:r>
            <w:r>
              <w:br/>
            </w:r>
            <w:r>
              <w:rPr>
                <w:rFonts w:ascii="Times New Roman"/>
                <w:b w:val="false"/>
                <w:i w:val="false"/>
                <w:color w:val="000000"/>
                <w:sz w:val="20"/>
              </w:rPr>
              <w:t>
</w:t>
            </w:r>
            <w:r>
              <w:rPr>
                <w:rFonts w:ascii="Times New Roman"/>
                <w:b w:val="false"/>
                <w:i w:val="false"/>
                <w:color w:val="000000"/>
                <w:sz w:val="20"/>
              </w:rPr>
              <w:t>средств и</w:t>
            </w:r>
            <w:r>
              <w:br/>
            </w:r>
            <w:r>
              <w:rPr>
                <w:rFonts w:ascii="Times New Roman"/>
                <w:b w:val="false"/>
                <w:i w:val="false"/>
                <w:color w:val="000000"/>
                <w:sz w:val="20"/>
              </w:rPr>
              <w:t>
</w:t>
            </w:r>
            <w:r>
              <w:rPr>
                <w:rFonts w:ascii="Times New Roman"/>
                <w:b w:val="false"/>
                <w:i w:val="false"/>
                <w:color w:val="000000"/>
                <w:sz w:val="20"/>
              </w:rPr>
              <w:t>медицинского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почетное звание</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надба-</w:t>
            </w:r>
            <w:r>
              <w:br/>
            </w:r>
            <w:r>
              <w:rPr>
                <w:rFonts w:ascii="Times New Roman"/>
                <w:b w:val="false"/>
                <w:i w:val="false"/>
                <w:color w:val="000000"/>
                <w:sz w:val="20"/>
              </w:rPr>
              <w:t>
</w:t>
            </w:r>
            <w:r>
              <w:rPr>
                <w:rFonts w:ascii="Times New Roman"/>
                <w:b w:val="false"/>
                <w:i w:val="false"/>
                <w:color w:val="000000"/>
                <w:sz w:val="20"/>
              </w:rPr>
              <w:t>вок в</w:t>
            </w:r>
            <w:r>
              <w:br/>
            </w:r>
            <w:r>
              <w:rPr>
                <w:rFonts w:ascii="Times New Roman"/>
                <w:b w:val="false"/>
                <w:i w:val="false"/>
                <w:color w:val="000000"/>
                <w:sz w:val="20"/>
              </w:rPr>
              <w:t>
</w:t>
            </w:r>
            <w:r>
              <w:rPr>
                <w:rFonts w:ascii="Times New Roman"/>
                <w:b w:val="false"/>
                <w:i w:val="false"/>
                <w:color w:val="000000"/>
                <w:sz w:val="20"/>
              </w:rPr>
              <w:t xml:space="preserve">месяц </w:t>
            </w:r>
            <w:r>
              <w:rPr>
                <w:rFonts w:ascii="Times New Roman"/>
                <w:b w:val="false"/>
                <w:i w:val="false"/>
                <w:color w:val="000000"/>
                <w:sz w:val="20"/>
              </w:rPr>
              <w:t xml:space="preserve">(гр.51+ </w:t>
            </w:r>
            <w:r>
              <w:rPr>
                <w:rFonts w:ascii="Times New Roman"/>
                <w:b w:val="false"/>
                <w:i w:val="false"/>
                <w:color w:val="000000"/>
                <w:sz w:val="20"/>
              </w:rPr>
              <w:t xml:space="preserve">гр.53+ </w:t>
            </w:r>
            <w:r>
              <w:rPr>
                <w:rFonts w:ascii="Times New Roman"/>
                <w:b w:val="false"/>
                <w:i w:val="false"/>
                <w:color w:val="000000"/>
                <w:sz w:val="20"/>
              </w:rPr>
              <w:t xml:space="preserve">гр.55+ </w:t>
            </w:r>
            <w:r>
              <w:rPr>
                <w:rFonts w:ascii="Times New Roman"/>
                <w:b w:val="false"/>
                <w:i w:val="false"/>
                <w:color w:val="000000"/>
                <w:sz w:val="20"/>
              </w:rPr>
              <w:t>гр.58)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 xml:space="preserve">ков, </w:t>
            </w:r>
            <w:r>
              <w:rPr>
                <w:rFonts w:ascii="Times New Roman"/>
                <w:b w:val="false"/>
                <w:i w:val="false"/>
                <w:color w:val="000000"/>
                <w:sz w:val="20"/>
              </w:rPr>
              <w:t xml:space="preserve">которым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 xml:space="preserve">лена </w:t>
            </w:r>
            <w:r>
              <w:rPr>
                <w:rFonts w:ascii="Times New Roman"/>
                <w:b w:val="false"/>
                <w:i w:val="false"/>
                <w:color w:val="000000"/>
                <w:sz w:val="20"/>
              </w:rPr>
              <w:t>надбавка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 xml:space="preserve">ков, </w:t>
            </w:r>
            <w:r>
              <w:rPr>
                <w:rFonts w:ascii="Times New Roman"/>
                <w:b w:val="false"/>
                <w:i w:val="false"/>
                <w:color w:val="000000"/>
                <w:sz w:val="20"/>
              </w:rPr>
              <w:t xml:space="preserve">которым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 xml:space="preserve">лена </w:t>
            </w:r>
            <w:r>
              <w:rPr>
                <w:rFonts w:ascii="Times New Roman"/>
                <w:b w:val="false"/>
                <w:i w:val="false"/>
                <w:color w:val="000000"/>
                <w:sz w:val="20"/>
              </w:rPr>
              <w:t>надбавка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rPr>
                <w:rFonts w:ascii="Times New Roman"/>
                <w:b w:val="false"/>
                <w:i w:val="false"/>
                <w:color w:val="000000"/>
                <w:sz w:val="20"/>
              </w:rPr>
              <w:t xml:space="preserve">которым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 xml:space="preserve">лена </w:t>
            </w:r>
            <w:r>
              <w:rPr>
                <w:rFonts w:ascii="Times New Roman"/>
                <w:b w:val="false"/>
                <w:i w:val="false"/>
                <w:color w:val="000000"/>
                <w:sz w:val="20"/>
              </w:rPr>
              <w:t>надбавка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 xml:space="preserve">ков, </w:t>
            </w:r>
            <w:r>
              <w:rPr>
                <w:rFonts w:ascii="Times New Roman"/>
                <w:b w:val="false"/>
                <w:i w:val="false"/>
                <w:color w:val="000000"/>
                <w:sz w:val="20"/>
              </w:rPr>
              <w:t xml:space="preserve">которым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 xml:space="preserve">лена </w:t>
            </w:r>
            <w:r>
              <w:rPr>
                <w:rFonts w:ascii="Times New Roman"/>
                <w:b w:val="false"/>
                <w:i w:val="false"/>
                <w:color w:val="000000"/>
                <w:sz w:val="20"/>
              </w:rPr>
              <w:t>надбавка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 xml:space="preserve">(МРПх </w:t>
            </w:r>
            <w:r>
              <w:rPr>
                <w:rFonts w:ascii="Times New Roman"/>
                <w:b w:val="false"/>
                <w:i w:val="false"/>
                <w:color w:val="000000"/>
                <w:sz w:val="20"/>
              </w:rPr>
              <w:t xml:space="preserve">гр.56х </w:t>
            </w:r>
            <w:r>
              <w:rPr>
                <w:rFonts w:ascii="Times New Roman"/>
                <w:b w:val="false"/>
                <w:i w:val="false"/>
                <w:color w:val="000000"/>
                <w:sz w:val="20"/>
              </w:rPr>
              <w:t xml:space="preserve">гр.57) </w:t>
            </w:r>
            <w:r>
              <w:rPr>
                <w:rFonts w:ascii="Times New Roman"/>
                <w:b w:val="false"/>
                <w:i w:val="false"/>
                <w:color w:val="000000"/>
                <w:sz w:val="20"/>
              </w:rPr>
              <w:t>/1000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   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________________   _______________</w:t>
      </w:r>
      <w:r>
        <w:br/>
      </w:r>
      <w:r>
        <w:rPr>
          <w:rFonts w:ascii="Times New Roman"/>
          <w:b w:val="false"/>
          <w:i w:val="false"/>
          <w:color w:val="000000"/>
          <w:sz w:val="28"/>
        </w:rPr>
        <w:t>
                                 (подпись)    (фамилия и.о.)</w:t>
      </w:r>
    </w:p>
    <w:bookmarkStart w:name="z109" w:id="2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07-111        </w:t>
      </w:r>
    </w:p>
    <w:bookmarkEnd w:id="25"/>
    <w:bookmarkStart w:name="z110" w:id="26"/>
    <w:p>
      <w:pPr>
        <w:spacing w:after="0"/>
        <w:ind w:left="0"/>
        <w:jc w:val="both"/>
      </w:pPr>
      <w:r>
        <w:rPr>
          <w:rFonts w:ascii="Times New Roman"/>
          <w:b w:val="false"/>
          <w:i w:val="false"/>
          <w:color w:val="000000"/>
          <w:sz w:val="28"/>
        </w:rPr>
        <w:t>
                  </w:t>
      </w:r>
      <w:r>
        <w:rPr>
          <w:rFonts w:ascii="Times New Roman"/>
          <w:b/>
          <w:i w:val="false"/>
          <w:color w:val="000000"/>
          <w:sz w:val="28"/>
        </w:rPr>
        <w:t xml:space="preserve">Расчет расходов на оплату труда </w:t>
      </w:r>
      <w:r>
        <w:br/>
      </w:r>
      <w:r>
        <w:rPr>
          <w:rFonts w:ascii="Times New Roman"/>
          <w:b w:val="false"/>
          <w:i w:val="false"/>
          <w:color w:val="000000"/>
          <w:sz w:val="28"/>
        </w:rPr>
        <w:t>
</w:t>
      </w:r>
      <w:r>
        <w:rPr>
          <w:rFonts w:ascii="Times New Roman"/>
          <w:b/>
          <w:i w:val="false"/>
          <w:color w:val="000000"/>
          <w:sz w:val="28"/>
        </w:rPr>
        <w:t>работников государственных учреждений социального обеспечения</w:t>
      </w:r>
    </w:p>
    <w:bookmarkEnd w:id="26"/>
    <w:p>
      <w:pPr>
        <w:spacing w:after="0"/>
        <w:ind w:left="0"/>
        <w:jc w:val="both"/>
      </w:pPr>
      <w:r>
        <w:rPr>
          <w:rFonts w:ascii="Times New Roman"/>
          <w:b w:val="false"/>
          <w:i w:val="false"/>
          <w:color w:val="ff0000"/>
          <w:sz w:val="28"/>
        </w:rPr>
        <w:t xml:space="preserve">      Сноска. Приложение 8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723"/>
        <w:gridCol w:w="743"/>
        <w:gridCol w:w="763"/>
        <w:gridCol w:w="621"/>
        <w:gridCol w:w="662"/>
        <w:gridCol w:w="662"/>
        <w:gridCol w:w="824"/>
        <w:gridCol w:w="865"/>
        <w:gridCol w:w="987"/>
        <w:gridCol w:w="926"/>
        <w:gridCol w:w="1088"/>
        <w:gridCol w:w="1346"/>
        <w:gridCol w:w="1843"/>
      </w:tblGrid>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штатных единиц</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окладов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 xml:space="preserve">(гр.2 х </w:t>
            </w:r>
            <w:r>
              <w:rPr>
                <w:rFonts w:ascii="Times New Roman"/>
                <w:b w:val="false"/>
                <w:i w:val="false"/>
                <w:color w:val="000000"/>
                <w:sz w:val="20"/>
              </w:rPr>
              <w:t xml:space="preserve">базовый </w:t>
            </w:r>
            <w:r>
              <w:rPr>
                <w:rFonts w:ascii="Times New Roman"/>
                <w:b w:val="false"/>
                <w:i w:val="false"/>
                <w:color w:val="000000"/>
                <w:sz w:val="20"/>
              </w:rPr>
              <w:t xml:space="preserve">должностной оклад х </w:t>
            </w:r>
            <w:r>
              <w:rPr>
                <w:rFonts w:ascii="Times New Roman"/>
                <w:b w:val="false"/>
                <w:i w:val="false"/>
                <w:color w:val="000000"/>
                <w:sz w:val="20"/>
              </w:rPr>
              <w:t xml:space="preserve">коэф.+…+ </w:t>
            </w:r>
            <w:r>
              <w:rPr>
                <w:rFonts w:ascii="Times New Roman"/>
                <w:b w:val="false"/>
                <w:i w:val="false"/>
                <w:color w:val="000000"/>
                <w:sz w:val="20"/>
              </w:rPr>
              <w:t xml:space="preserve">гр.12 х </w:t>
            </w:r>
            <w:r>
              <w:rPr>
                <w:rFonts w:ascii="Times New Roman"/>
                <w:b w:val="false"/>
                <w:i w:val="false"/>
                <w:color w:val="000000"/>
                <w:sz w:val="20"/>
              </w:rPr>
              <w:t xml:space="preserve">базовый </w:t>
            </w:r>
            <w:r>
              <w:rPr>
                <w:rFonts w:ascii="Times New Roman"/>
                <w:b w:val="false"/>
                <w:i w:val="false"/>
                <w:color w:val="000000"/>
                <w:sz w:val="20"/>
              </w:rPr>
              <w:t>должностной</w:t>
            </w:r>
            <w:r>
              <w:br/>
            </w:r>
            <w:r>
              <w:rPr>
                <w:rFonts w:ascii="Times New Roman"/>
                <w:b w:val="false"/>
                <w:i w:val="false"/>
                <w:color w:val="000000"/>
                <w:sz w:val="20"/>
              </w:rPr>
              <w:t>
</w:t>
            </w:r>
            <w:r>
              <w:rPr>
                <w:rFonts w:ascii="Times New Roman"/>
                <w:b w:val="false"/>
                <w:i w:val="false"/>
                <w:color w:val="000000"/>
                <w:sz w:val="20"/>
              </w:rPr>
              <w:t xml:space="preserve">оклад х </w:t>
            </w:r>
            <w:r>
              <w:rPr>
                <w:rFonts w:ascii="Times New Roman"/>
                <w:b w:val="false"/>
                <w:i w:val="false"/>
                <w:color w:val="000000"/>
                <w:sz w:val="20"/>
              </w:rPr>
              <w:t xml:space="preserve">коэф.)/ </w:t>
            </w: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лет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 xml:space="preserve">гр.2+ </w:t>
            </w:r>
            <w:r>
              <w:rPr>
                <w:rFonts w:ascii="Times New Roman"/>
                <w:b w:val="false"/>
                <w:i w:val="false"/>
                <w:color w:val="000000"/>
                <w:sz w:val="20"/>
              </w:rPr>
              <w:t xml:space="preserve">гр.3+… </w:t>
            </w:r>
            <w:r>
              <w:rPr>
                <w:rFonts w:ascii="Times New Roman"/>
                <w:b w:val="false"/>
                <w:i w:val="false"/>
                <w:color w:val="000000"/>
                <w:sz w:val="20"/>
              </w:rPr>
              <w:t xml:space="preserve">+гр.11 </w:t>
            </w:r>
            <w:r>
              <w:rPr>
                <w:rFonts w:ascii="Times New Roman"/>
                <w:b w:val="false"/>
                <w:i w:val="false"/>
                <w:color w:val="000000"/>
                <w:sz w:val="20"/>
              </w:rPr>
              <w:t>+гр.12</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 xml:space="preserve">ца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895"/>
        <w:gridCol w:w="1211"/>
        <w:gridCol w:w="1494"/>
        <w:gridCol w:w="876"/>
        <w:gridCol w:w="1494"/>
        <w:gridCol w:w="876"/>
        <w:gridCol w:w="1398"/>
        <w:gridCol w:w="973"/>
        <w:gridCol w:w="1475"/>
        <w:gridCol w:w="91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должностного</w:t>
            </w:r>
            <w:r>
              <w:br/>
            </w:r>
            <w:r>
              <w:rPr>
                <w:rFonts w:ascii="Times New Roman"/>
                <w:b w:val="false"/>
                <w:i w:val="false"/>
                <w:color w:val="000000"/>
                <w:sz w:val="20"/>
              </w:rPr>
              <w:t>
</w:t>
            </w:r>
            <w:r>
              <w:rPr>
                <w:rFonts w:ascii="Times New Roman"/>
                <w:b w:val="false"/>
                <w:i w:val="false"/>
                <w:color w:val="000000"/>
                <w:sz w:val="20"/>
              </w:rPr>
              <w:t>оклада (ставки)</w:t>
            </w:r>
            <w:r>
              <w:br/>
            </w:r>
            <w:r>
              <w:rPr>
                <w:rFonts w:ascii="Times New Roman"/>
                <w:b w:val="false"/>
                <w:i w:val="false"/>
                <w:color w:val="000000"/>
                <w:sz w:val="20"/>
              </w:rPr>
              <w:t>
</w:t>
            </w: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ностно-</w:t>
            </w:r>
            <w:r>
              <w:br/>
            </w:r>
            <w:r>
              <w:rPr>
                <w:rFonts w:ascii="Times New Roman"/>
                <w:b w:val="false"/>
                <w:i w:val="false"/>
                <w:color w:val="000000"/>
                <w:sz w:val="20"/>
              </w:rPr>
              <w:t>
</w:t>
            </w:r>
            <w:r>
              <w:rPr>
                <w:rFonts w:ascii="Times New Roman"/>
                <w:b w:val="false"/>
                <w:i w:val="false"/>
                <w:color w:val="000000"/>
                <w:sz w:val="20"/>
              </w:rPr>
              <w:t xml:space="preserve">го </w:t>
            </w:r>
            <w:r>
              <w:rPr>
                <w:rFonts w:ascii="Times New Roman"/>
                <w:b w:val="false"/>
                <w:i w:val="false"/>
                <w:color w:val="000000"/>
                <w:sz w:val="20"/>
              </w:rPr>
              <w:t>оклада</w:t>
            </w:r>
            <w:r>
              <w:br/>
            </w:r>
            <w:r>
              <w:rPr>
                <w:rFonts w:ascii="Times New Roman"/>
                <w:b w:val="false"/>
                <w:i w:val="false"/>
                <w:color w:val="000000"/>
                <w:sz w:val="20"/>
              </w:rPr>
              <w:t>
</w:t>
            </w:r>
            <w:r>
              <w:rPr>
                <w:rFonts w:ascii="Times New Roman"/>
                <w:b w:val="false"/>
                <w:i w:val="false"/>
                <w:color w:val="000000"/>
                <w:sz w:val="20"/>
              </w:rPr>
              <w:t>(став-</w:t>
            </w:r>
            <w:r>
              <w:br/>
            </w:r>
            <w:r>
              <w:rPr>
                <w:rFonts w:ascii="Times New Roman"/>
                <w:b w:val="false"/>
                <w:i w:val="false"/>
                <w:color w:val="000000"/>
                <w:sz w:val="20"/>
              </w:rPr>
              <w:t>
</w:t>
            </w:r>
            <w:r>
              <w:rPr>
                <w:rFonts w:ascii="Times New Roman"/>
                <w:b w:val="false"/>
                <w:i w:val="false"/>
                <w:color w:val="000000"/>
                <w:sz w:val="20"/>
              </w:rPr>
              <w:t>ки)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повыше-</w:t>
            </w:r>
            <w:r>
              <w:br/>
            </w:r>
            <w:r>
              <w:rPr>
                <w:rFonts w:ascii="Times New Roman"/>
                <w:b w:val="false"/>
                <w:i w:val="false"/>
                <w:color w:val="000000"/>
                <w:sz w:val="20"/>
              </w:rPr>
              <w:t>
</w:t>
            </w:r>
            <w:r>
              <w:rPr>
                <w:rFonts w:ascii="Times New Roman"/>
                <w:b w:val="false"/>
                <w:i w:val="false"/>
                <w:color w:val="000000"/>
                <w:sz w:val="20"/>
              </w:rPr>
              <w:t>ния гр.14+</w:t>
            </w:r>
            <w:r>
              <w:br/>
            </w:r>
            <w:r>
              <w:rPr>
                <w:rFonts w:ascii="Times New Roman"/>
                <w:b w:val="false"/>
                <w:i w:val="false"/>
                <w:color w:val="000000"/>
                <w:sz w:val="20"/>
              </w:rPr>
              <w:t>
</w:t>
            </w:r>
            <w:r>
              <w:rPr>
                <w:rFonts w:ascii="Times New Roman"/>
                <w:b w:val="false"/>
                <w:i w:val="false"/>
                <w:color w:val="000000"/>
                <w:sz w:val="20"/>
              </w:rPr>
              <w:t>гр.16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заведование</w:t>
            </w:r>
            <w:r>
              <w:br/>
            </w:r>
            <w:r>
              <w:rPr>
                <w:rFonts w:ascii="Times New Roman"/>
                <w:b w:val="false"/>
                <w:i w:val="false"/>
                <w:color w:val="000000"/>
                <w:sz w:val="20"/>
              </w:rPr>
              <w:t>
</w:t>
            </w:r>
            <w:r>
              <w:rPr>
                <w:rFonts w:ascii="Times New Roman"/>
                <w:b w:val="false"/>
                <w:i w:val="false"/>
                <w:color w:val="000000"/>
                <w:sz w:val="20"/>
              </w:rPr>
              <w:t>структурным</w:t>
            </w:r>
            <w:r>
              <w:br/>
            </w:r>
            <w:r>
              <w:rPr>
                <w:rFonts w:ascii="Times New Roman"/>
                <w:b w:val="false"/>
                <w:i w:val="false"/>
                <w:color w:val="000000"/>
                <w:sz w:val="20"/>
              </w:rPr>
              <w:t>
</w:t>
            </w:r>
            <w:r>
              <w:rPr>
                <w:rFonts w:ascii="Times New Roman"/>
                <w:b w:val="false"/>
                <w:i w:val="false"/>
                <w:color w:val="000000"/>
                <w:sz w:val="20"/>
              </w:rPr>
              <w:t>подразделением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выполнение</w:t>
            </w:r>
            <w:r>
              <w:br/>
            </w:r>
            <w:r>
              <w:rPr>
                <w:rFonts w:ascii="Times New Roman"/>
                <w:b w:val="false"/>
                <w:i w:val="false"/>
                <w:color w:val="000000"/>
                <w:sz w:val="20"/>
              </w:rPr>
              <w:t>
</w:t>
            </w:r>
            <w:r>
              <w:rPr>
                <w:rFonts w:ascii="Times New Roman"/>
                <w:b w:val="false"/>
                <w:i w:val="false"/>
                <w:color w:val="000000"/>
                <w:sz w:val="20"/>
              </w:rPr>
              <w:t>обязанностей</w:t>
            </w:r>
            <w:r>
              <w:br/>
            </w:r>
            <w:r>
              <w:rPr>
                <w:rFonts w:ascii="Times New Roman"/>
                <w:b w:val="false"/>
                <w:i w:val="false"/>
                <w:color w:val="000000"/>
                <w:sz w:val="20"/>
              </w:rPr>
              <w:t>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отсутствующего</w:t>
            </w:r>
            <w:r>
              <w:br/>
            </w:r>
            <w:r>
              <w:rPr>
                <w:rFonts w:ascii="Times New Roman"/>
                <w:b w:val="false"/>
                <w:i w:val="false"/>
                <w:color w:val="000000"/>
                <w:sz w:val="20"/>
              </w:rPr>
              <w:t>
</w:t>
            </w:r>
            <w:r>
              <w:rPr>
                <w:rFonts w:ascii="Times New Roman"/>
                <w:b w:val="false"/>
                <w:i w:val="false"/>
                <w:color w:val="000000"/>
                <w:sz w:val="20"/>
              </w:rPr>
              <w:t>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ученую</w:t>
            </w:r>
            <w:r>
              <w:br/>
            </w:r>
            <w:r>
              <w:rPr>
                <w:rFonts w:ascii="Times New Roman"/>
                <w:b w:val="false"/>
                <w:i w:val="false"/>
                <w:color w:val="000000"/>
                <w:sz w:val="20"/>
              </w:rPr>
              <w:t>
</w:t>
            </w:r>
            <w:r>
              <w:rPr>
                <w:rFonts w:ascii="Times New Roman"/>
                <w:b w:val="false"/>
                <w:i w:val="false"/>
                <w:color w:val="000000"/>
                <w:sz w:val="20"/>
              </w:rPr>
              <w:t>степень</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лено</w:t>
            </w:r>
            <w:r>
              <w:br/>
            </w:r>
            <w:r>
              <w:rPr>
                <w:rFonts w:ascii="Times New Roman"/>
                <w:b w:val="false"/>
                <w:i w:val="false"/>
                <w:color w:val="000000"/>
                <w:sz w:val="20"/>
              </w:rPr>
              <w:t>
</w:t>
            </w:r>
            <w:r>
              <w:rPr>
                <w:rFonts w:ascii="Times New Roman"/>
                <w:b w:val="false"/>
                <w:i w:val="false"/>
                <w:color w:val="000000"/>
                <w:sz w:val="20"/>
              </w:rPr>
              <w:t>данное</w:t>
            </w:r>
            <w:r>
              <w:br/>
            </w:r>
            <w:r>
              <w:rPr>
                <w:rFonts w:ascii="Times New Roman"/>
                <w:b w:val="false"/>
                <w:i w:val="false"/>
                <w:color w:val="000000"/>
                <w:sz w:val="20"/>
              </w:rPr>
              <w:t>
</w:t>
            </w:r>
            <w:r>
              <w:rPr>
                <w:rFonts w:ascii="Times New Roman"/>
                <w:b w:val="false"/>
                <w:i w:val="false"/>
                <w:color w:val="000000"/>
                <w:sz w:val="20"/>
              </w:rPr>
              <w:t>повышение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работни</w:t>
            </w:r>
            <w:r>
              <w:rPr>
                <w:rFonts w:ascii="Times New Roman"/>
                <w:b w:val="false"/>
                <w:i w:val="false"/>
                <w:color w:val="000000"/>
                <w:sz w:val="20"/>
              </w:rPr>
              <w:t xml:space="preserve">ков, </w:t>
            </w:r>
            <w:r>
              <w:rPr>
                <w:rFonts w:ascii="Times New Roman"/>
                <w:b w:val="false"/>
                <w:i w:val="false"/>
                <w:color w:val="000000"/>
                <w:sz w:val="20"/>
              </w:rPr>
              <w:t xml:space="preserve">которым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 xml:space="preserve">лена </w:t>
            </w:r>
            <w:r>
              <w:rPr>
                <w:rFonts w:ascii="Times New Roman"/>
                <w:b w:val="false"/>
                <w:i w:val="false"/>
                <w:color w:val="000000"/>
                <w:sz w:val="20"/>
              </w:rPr>
              <w:t>доплата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 xml:space="preserve">ников, </w:t>
            </w:r>
            <w:r>
              <w:rPr>
                <w:rFonts w:ascii="Times New Roman"/>
                <w:b w:val="false"/>
                <w:i w:val="false"/>
                <w:color w:val="000000"/>
                <w:sz w:val="20"/>
              </w:rPr>
              <w:t xml:space="preserve">которым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 xml:space="preserve">лена </w:t>
            </w:r>
            <w:r>
              <w:rPr>
                <w:rFonts w:ascii="Times New Roman"/>
                <w:b w:val="false"/>
                <w:i w:val="false"/>
                <w:color w:val="000000"/>
                <w:sz w:val="20"/>
              </w:rPr>
              <w:t>доплата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 xml:space="preserve">ков, </w:t>
            </w:r>
            <w:r>
              <w:rPr>
                <w:rFonts w:ascii="Times New Roman"/>
                <w:b w:val="false"/>
                <w:i w:val="false"/>
                <w:color w:val="000000"/>
                <w:sz w:val="20"/>
              </w:rPr>
              <w:t xml:space="preserve">которым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 xml:space="preserve">лена </w:t>
            </w:r>
            <w:r>
              <w:rPr>
                <w:rFonts w:ascii="Times New Roman"/>
                <w:b w:val="false"/>
                <w:i w:val="false"/>
                <w:color w:val="000000"/>
                <w:sz w:val="20"/>
              </w:rPr>
              <w:t>доплата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844"/>
        <w:gridCol w:w="1492"/>
        <w:gridCol w:w="903"/>
        <w:gridCol w:w="1511"/>
        <w:gridCol w:w="884"/>
        <w:gridCol w:w="1355"/>
        <w:gridCol w:w="825"/>
        <w:gridCol w:w="1360"/>
        <w:gridCol w:w="1512"/>
        <w:gridCol w:w="884"/>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 и</w:t>
            </w:r>
            <w:r>
              <w:br/>
            </w:r>
            <w:r>
              <w:rPr>
                <w:rFonts w:ascii="Times New Roman"/>
                <w:b w:val="false"/>
                <w:i w:val="false"/>
                <w:color w:val="000000"/>
                <w:sz w:val="20"/>
              </w:rPr>
              <w:t>
</w:t>
            </w:r>
            <w:r>
              <w:rPr>
                <w:rFonts w:ascii="Times New Roman"/>
                <w:b w:val="false"/>
                <w:i w:val="false"/>
                <w:color w:val="000000"/>
                <w:sz w:val="20"/>
              </w:rPr>
              <w:t>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сверхурочную</w:t>
            </w:r>
            <w:r>
              <w:br/>
            </w:r>
            <w:r>
              <w:rPr>
                <w:rFonts w:ascii="Times New Roman"/>
                <w:b w:val="false"/>
                <w:i w:val="false"/>
                <w:color w:val="000000"/>
                <w:sz w:val="20"/>
              </w:rPr>
              <w:t>
</w:t>
            </w:r>
            <w:r>
              <w:rPr>
                <w:rFonts w:ascii="Times New Roman"/>
                <w:b w:val="false"/>
                <w:i w:val="false"/>
                <w:color w:val="000000"/>
                <w:sz w:val="20"/>
              </w:rPr>
              <w:t>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w:t>
            </w:r>
            <w:r>
              <w:br/>
            </w:r>
            <w:r>
              <w:rPr>
                <w:rFonts w:ascii="Times New Roman"/>
                <w:b w:val="false"/>
                <w:i w:val="false"/>
                <w:color w:val="000000"/>
                <w:sz w:val="20"/>
              </w:rPr>
              <w:t>
</w:t>
            </w:r>
            <w:r>
              <w:rPr>
                <w:rFonts w:ascii="Times New Roman"/>
                <w:b w:val="false"/>
                <w:i w:val="false"/>
                <w:color w:val="000000"/>
                <w:sz w:val="20"/>
              </w:rPr>
              <w:t>труда за 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 за</w:t>
            </w:r>
            <w:r>
              <w:br/>
            </w:r>
            <w:r>
              <w:rPr>
                <w:rFonts w:ascii="Times New Roman"/>
                <w:b w:val="false"/>
                <w:i w:val="false"/>
                <w:color w:val="000000"/>
                <w:sz w:val="20"/>
              </w:rPr>
              <w:t>
</w:t>
            </w:r>
            <w:r>
              <w:rPr>
                <w:rFonts w:ascii="Times New Roman"/>
                <w:b w:val="false"/>
                <w:i w:val="false"/>
                <w:color w:val="000000"/>
                <w:sz w:val="20"/>
              </w:rPr>
              <w:t>проживание в</w:t>
            </w:r>
            <w:r>
              <w:br/>
            </w:r>
            <w:r>
              <w:rPr>
                <w:rFonts w:ascii="Times New Roman"/>
                <w:b w:val="false"/>
                <w:i w:val="false"/>
                <w:color w:val="000000"/>
                <w:sz w:val="20"/>
              </w:rPr>
              <w:t>
</w:t>
            </w:r>
            <w:r>
              <w:rPr>
                <w:rFonts w:ascii="Times New Roman"/>
                <w:b w:val="false"/>
                <w:i w:val="false"/>
                <w:color w:val="000000"/>
                <w:sz w:val="20"/>
              </w:rPr>
              <w:t xml:space="preserve">зонах </w:t>
            </w:r>
            <w:r>
              <w:rPr>
                <w:rFonts w:ascii="Times New Roman"/>
                <w:b w:val="false"/>
                <w:i w:val="false"/>
                <w:color w:val="000000"/>
                <w:sz w:val="20"/>
              </w:rPr>
              <w:t>экологического</w:t>
            </w:r>
            <w:r>
              <w:br/>
            </w:r>
            <w:r>
              <w:rPr>
                <w:rFonts w:ascii="Times New Roman"/>
                <w:b w:val="false"/>
                <w:i w:val="false"/>
                <w:color w:val="000000"/>
                <w:sz w:val="20"/>
              </w:rPr>
              <w:t>
</w:t>
            </w:r>
            <w:r>
              <w:rPr>
                <w:rFonts w:ascii="Times New Roman"/>
                <w:b w:val="false"/>
                <w:i w:val="false"/>
                <w:color w:val="000000"/>
                <w:sz w:val="20"/>
              </w:rPr>
              <w:t>бедствия</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 которым установ- лена доплата</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(МРПхгр.</w:t>
            </w:r>
            <w:r>
              <w:br/>
            </w:r>
            <w:r>
              <w:rPr>
                <w:rFonts w:ascii="Times New Roman"/>
                <w:b w:val="false"/>
                <w:i w:val="false"/>
                <w:color w:val="000000"/>
                <w:sz w:val="20"/>
              </w:rPr>
              <w:t>
</w:t>
            </w:r>
            <w:r>
              <w:rPr>
                <w:rFonts w:ascii="Times New Roman"/>
                <w:b w:val="false"/>
                <w:i w:val="false"/>
                <w:color w:val="000000"/>
                <w:sz w:val="20"/>
              </w:rPr>
              <w:t>32 х</w:t>
            </w:r>
            <w:r>
              <w:br/>
            </w:r>
            <w:r>
              <w:rPr>
                <w:rFonts w:ascii="Times New Roman"/>
                <w:b w:val="false"/>
                <w:i w:val="false"/>
                <w:color w:val="000000"/>
                <w:sz w:val="20"/>
              </w:rPr>
              <w:t>
</w:t>
            </w:r>
            <w:r>
              <w:rPr>
                <w:rFonts w:ascii="Times New Roman"/>
                <w:b w:val="false"/>
                <w:i w:val="false"/>
                <w:color w:val="000000"/>
                <w:sz w:val="20"/>
              </w:rPr>
              <w:t>гр.33)/</w:t>
            </w:r>
            <w:r>
              <w:br/>
            </w:r>
            <w:r>
              <w:rPr>
                <w:rFonts w:ascii="Times New Roman"/>
                <w:b w:val="false"/>
                <w:i w:val="false"/>
                <w:color w:val="000000"/>
                <w:sz w:val="20"/>
              </w:rPr>
              <w:t>
</w:t>
            </w:r>
            <w:r>
              <w:rPr>
                <w:rFonts w:ascii="Times New Roman"/>
                <w:b w:val="false"/>
                <w:i w:val="false"/>
                <w:color w:val="000000"/>
                <w:sz w:val="20"/>
              </w:rPr>
              <w:t>1000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1"/>
        <w:gridCol w:w="959"/>
        <w:gridCol w:w="2690"/>
        <w:gridCol w:w="1019"/>
        <w:gridCol w:w="2130"/>
        <w:gridCol w:w="2047"/>
        <w:gridCol w:w="1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заработной</w:t>
            </w:r>
            <w:r>
              <w:br/>
            </w:r>
            <w:r>
              <w:rPr>
                <w:rFonts w:ascii="Times New Roman"/>
                <w:b w:val="false"/>
                <w:i w:val="false"/>
                <w:color w:val="000000"/>
                <w:sz w:val="20"/>
              </w:rPr>
              <w:t>
</w:t>
            </w:r>
            <w:r>
              <w:rPr>
                <w:rFonts w:ascii="Times New Roman"/>
                <w:b w:val="false"/>
                <w:i w:val="false"/>
                <w:color w:val="000000"/>
                <w:sz w:val="20"/>
              </w:rPr>
              <w:t>платы в месяц (гр.17+гр.41)</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w:t>
            </w:r>
            <w:r>
              <w:br/>
            </w:r>
            <w:r>
              <w:rPr>
                <w:rFonts w:ascii="Times New Roman"/>
                <w:b w:val="false"/>
                <w:i w:val="false"/>
                <w:color w:val="000000"/>
                <w:sz w:val="20"/>
              </w:rPr>
              <w:t>
</w:t>
            </w:r>
            <w:r>
              <w:rPr>
                <w:rFonts w:ascii="Times New Roman"/>
                <w:b w:val="false"/>
                <w:i w:val="false"/>
                <w:color w:val="000000"/>
                <w:sz w:val="20"/>
              </w:rPr>
              <w:t>ной платы в год гр.42х12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совмещение должностей</w:t>
            </w:r>
            <w:r>
              <w:br/>
            </w:r>
            <w:r>
              <w:rPr>
                <w:rFonts w:ascii="Times New Roman"/>
                <w:b w:val="false"/>
                <w:i w:val="false"/>
                <w:color w:val="000000"/>
                <w:sz w:val="20"/>
              </w:rPr>
              <w:t>
</w:t>
            </w:r>
            <w:r>
              <w:rPr>
                <w:rFonts w:ascii="Times New Roman"/>
                <w:b w:val="false"/>
                <w:i w:val="false"/>
                <w:color w:val="000000"/>
                <w:sz w:val="20"/>
              </w:rPr>
              <w:t>(расширение зоны</w:t>
            </w:r>
            <w:r>
              <w:br/>
            </w:r>
            <w:r>
              <w:rPr>
                <w:rFonts w:ascii="Times New Roman"/>
                <w:b w:val="false"/>
                <w:i w:val="false"/>
                <w:color w:val="000000"/>
                <w:sz w:val="20"/>
              </w:rPr>
              <w:t>
</w:t>
            </w:r>
            <w:r>
              <w:rPr>
                <w:rFonts w:ascii="Times New Roman"/>
                <w:b w:val="false"/>
                <w:i w:val="false"/>
                <w:color w:val="000000"/>
                <w:sz w:val="20"/>
              </w:rPr>
              <w:t>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Работникам, занятым на</w:t>
            </w:r>
            <w:r>
              <w:br/>
            </w:r>
            <w:r>
              <w:rPr>
                <w:rFonts w:ascii="Times New Roman"/>
                <w:b w:val="false"/>
                <w:i w:val="false"/>
                <w:color w:val="000000"/>
                <w:sz w:val="20"/>
              </w:rPr>
              <w:t>
</w:t>
            </w:r>
            <w:r>
              <w:rPr>
                <w:rFonts w:ascii="Times New Roman"/>
                <w:b w:val="false"/>
                <w:i w:val="false"/>
                <w:color w:val="000000"/>
                <w:sz w:val="20"/>
              </w:rPr>
              <w:t>тяжелых (особо тяжелых)</w:t>
            </w:r>
            <w:r>
              <w:br/>
            </w:r>
            <w:r>
              <w:rPr>
                <w:rFonts w:ascii="Times New Roman"/>
                <w:b w:val="false"/>
                <w:i w:val="false"/>
                <w:color w:val="000000"/>
                <w:sz w:val="20"/>
              </w:rPr>
              <w:t>
</w:t>
            </w:r>
            <w:r>
              <w:rPr>
                <w:rFonts w:ascii="Times New Roman"/>
                <w:b w:val="false"/>
                <w:i w:val="false"/>
                <w:color w:val="000000"/>
                <w:sz w:val="20"/>
              </w:rPr>
              <w:t>физических работах и</w:t>
            </w:r>
            <w:r>
              <w:br/>
            </w:r>
            <w:r>
              <w:rPr>
                <w:rFonts w:ascii="Times New Roman"/>
                <w:b w:val="false"/>
                <w:i w:val="false"/>
                <w:color w:val="000000"/>
                <w:sz w:val="20"/>
              </w:rPr>
              <w:t>
</w:t>
            </w:r>
            <w:r>
              <w:rPr>
                <w:rFonts w:ascii="Times New Roman"/>
                <w:b w:val="false"/>
                <w:i w:val="false"/>
                <w:color w:val="000000"/>
                <w:sz w:val="20"/>
              </w:rPr>
              <w:t>работах с вредными</w:t>
            </w:r>
            <w:r>
              <w:br/>
            </w:r>
            <w:r>
              <w:rPr>
                <w:rFonts w:ascii="Times New Roman"/>
                <w:b w:val="false"/>
                <w:i w:val="false"/>
                <w:color w:val="000000"/>
                <w:sz w:val="20"/>
              </w:rPr>
              <w:t>
</w:t>
            </w:r>
            <w:r>
              <w:rPr>
                <w:rFonts w:ascii="Times New Roman"/>
                <w:b w:val="false"/>
                <w:i w:val="false"/>
                <w:color w:val="000000"/>
                <w:sz w:val="20"/>
              </w:rPr>
              <w:t>(особо вредными) и</w:t>
            </w:r>
            <w:r>
              <w:br/>
            </w:r>
            <w:r>
              <w:rPr>
                <w:rFonts w:ascii="Times New Roman"/>
                <w:b w:val="false"/>
                <w:i w:val="false"/>
                <w:color w:val="000000"/>
                <w:sz w:val="20"/>
              </w:rPr>
              <w:t>
</w:t>
            </w:r>
            <w:r>
              <w:rPr>
                <w:rFonts w:ascii="Times New Roman"/>
                <w:b w:val="false"/>
                <w:i w:val="false"/>
                <w:color w:val="000000"/>
                <w:sz w:val="20"/>
              </w:rPr>
              <w:t>опасными (особо</w:t>
            </w:r>
            <w:r>
              <w:br/>
            </w:r>
            <w:r>
              <w:rPr>
                <w:rFonts w:ascii="Times New Roman"/>
                <w:b w:val="false"/>
                <w:i w:val="false"/>
                <w:color w:val="000000"/>
                <w:sz w:val="20"/>
              </w:rPr>
              <w:t>
</w:t>
            </w:r>
            <w:r>
              <w:rPr>
                <w:rFonts w:ascii="Times New Roman"/>
                <w:b w:val="false"/>
                <w:i w:val="false"/>
                <w:color w:val="000000"/>
                <w:sz w:val="20"/>
              </w:rPr>
              <w:t>опасными) условиями</w:t>
            </w:r>
            <w:r>
              <w:br/>
            </w:r>
            <w:r>
              <w:rPr>
                <w:rFonts w:ascii="Times New Roman"/>
                <w:b w:val="false"/>
                <w:i w:val="false"/>
                <w:color w:val="000000"/>
                <w:sz w:val="20"/>
              </w:rPr>
              <w:t>
</w:t>
            </w:r>
            <w:r>
              <w:rPr>
                <w:rFonts w:ascii="Times New Roman"/>
                <w:b w:val="false"/>
                <w:i w:val="false"/>
                <w:color w:val="000000"/>
                <w:sz w:val="20"/>
              </w:rPr>
              <w:t>труда</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доплат в месяц (гр.19+гр.21+ </w:t>
            </w:r>
            <w:r>
              <w:rPr>
                <w:rFonts w:ascii="Times New Roman"/>
                <w:b w:val="false"/>
                <w:i w:val="false"/>
                <w:color w:val="000000"/>
                <w:sz w:val="20"/>
              </w:rPr>
              <w:t>гр.23+гр.25+</w:t>
            </w:r>
            <w:r>
              <w:br/>
            </w:r>
            <w:r>
              <w:rPr>
                <w:rFonts w:ascii="Times New Roman"/>
                <w:b w:val="false"/>
                <w:i w:val="false"/>
                <w:color w:val="000000"/>
                <w:sz w:val="20"/>
              </w:rPr>
              <w:t>
</w:t>
            </w:r>
            <w:r>
              <w:rPr>
                <w:rFonts w:ascii="Times New Roman"/>
                <w:b w:val="false"/>
                <w:i w:val="false"/>
                <w:color w:val="000000"/>
                <w:sz w:val="20"/>
              </w:rPr>
              <w:t>гр.27+гр.29+</w:t>
            </w:r>
            <w:r>
              <w:br/>
            </w:r>
            <w:r>
              <w:rPr>
                <w:rFonts w:ascii="Times New Roman"/>
                <w:b w:val="false"/>
                <w:i w:val="false"/>
                <w:color w:val="000000"/>
                <w:sz w:val="20"/>
              </w:rPr>
              <w:t>
</w:t>
            </w:r>
            <w:r>
              <w:rPr>
                <w:rFonts w:ascii="Times New Roman"/>
                <w:b w:val="false"/>
                <w:i w:val="false"/>
                <w:color w:val="000000"/>
                <w:sz w:val="20"/>
              </w:rPr>
              <w:t>гр.31+гр.34+</w:t>
            </w:r>
            <w:r>
              <w:br/>
            </w:r>
            <w:r>
              <w:rPr>
                <w:rFonts w:ascii="Times New Roman"/>
                <w:b w:val="false"/>
                <w:i w:val="false"/>
                <w:color w:val="000000"/>
                <w:sz w:val="20"/>
              </w:rPr>
              <w:t>
</w:t>
            </w:r>
            <w:r>
              <w:rPr>
                <w:rFonts w:ascii="Times New Roman"/>
                <w:b w:val="false"/>
                <w:i w:val="false"/>
                <w:color w:val="000000"/>
                <w:sz w:val="20"/>
              </w:rPr>
              <w:t>гр.36+гр.38+</w:t>
            </w:r>
            <w:r>
              <w:br/>
            </w:r>
            <w:r>
              <w:rPr>
                <w:rFonts w:ascii="Times New Roman"/>
                <w:b w:val="false"/>
                <w:i w:val="false"/>
                <w:color w:val="000000"/>
                <w:sz w:val="20"/>
              </w:rPr>
              <w:t>
</w:t>
            </w:r>
            <w:r>
              <w:rPr>
                <w:rFonts w:ascii="Times New Roman"/>
                <w:b w:val="false"/>
                <w:i w:val="false"/>
                <w:color w:val="000000"/>
                <w:sz w:val="20"/>
              </w:rPr>
              <w:t>гр.40)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работников,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работников,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 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 ____________</w:t>
      </w:r>
      <w:r>
        <w:br/>
      </w:r>
      <w:r>
        <w:rPr>
          <w:rFonts w:ascii="Times New Roman"/>
          <w:b w:val="false"/>
          <w:i w:val="false"/>
          <w:color w:val="000000"/>
          <w:sz w:val="28"/>
        </w:rPr>
        <w:t>
                                      (подпись)  (фамилия и.о.)</w:t>
      </w:r>
    </w:p>
    <w:bookmarkStart w:name="z111" w:id="2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08-111      </w:t>
      </w:r>
    </w:p>
    <w:bookmarkEnd w:id="27"/>
    <w:bookmarkStart w:name="z112" w:id="28"/>
    <w:p>
      <w:pPr>
        <w:spacing w:after="0"/>
        <w:ind w:left="0"/>
        <w:jc w:val="both"/>
      </w:pPr>
      <w:r>
        <w:rPr>
          <w:rFonts w:ascii="Times New Roman"/>
          <w:b w:val="false"/>
          <w:i w:val="false"/>
          <w:color w:val="000000"/>
          <w:sz w:val="28"/>
        </w:rPr>
        <w:t>
</w:t>
      </w:r>
      <w:r>
        <w:rPr>
          <w:rFonts w:ascii="Times New Roman"/>
          <w:b/>
          <w:i w:val="false"/>
          <w:color w:val="000000"/>
          <w:sz w:val="28"/>
        </w:rPr>
        <w:t xml:space="preserve">                              Расчет </w:t>
      </w:r>
      <w:r>
        <w:br/>
      </w:r>
      <w:r>
        <w:rPr>
          <w:rFonts w:ascii="Times New Roman"/>
          <w:b w:val="false"/>
          <w:i w:val="false"/>
          <w:color w:val="000000"/>
          <w:sz w:val="28"/>
        </w:rPr>
        <w:t>
</w:t>
      </w:r>
      <w:r>
        <w:rPr>
          <w:rFonts w:ascii="Times New Roman"/>
          <w:b/>
          <w:i w:val="false"/>
          <w:color w:val="000000"/>
          <w:sz w:val="28"/>
        </w:rPr>
        <w:t>                  работников государственных учреждений</w:t>
      </w:r>
      <w:r>
        <w:br/>
      </w:r>
      <w:r>
        <w:rPr>
          <w:rFonts w:ascii="Times New Roman"/>
          <w:b w:val="false"/>
          <w:i w:val="false"/>
          <w:color w:val="000000"/>
          <w:sz w:val="28"/>
        </w:rPr>
        <w:t>
</w:t>
      </w:r>
      <w:r>
        <w:rPr>
          <w:rFonts w:ascii="Times New Roman"/>
          <w:b/>
          <w:i w:val="false"/>
          <w:color w:val="000000"/>
          <w:sz w:val="28"/>
        </w:rPr>
        <w:t>                      культуры и архивного дела</w:t>
      </w:r>
    </w:p>
    <w:bookmarkEnd w:id="28"/>
    <w:p>
      <w:pPr>
        <w:spacing w:after="0"/>
        <w:ind w:left="0"/>
        <w:jc w:val="both"/>
      </w:pPr>
      <w:r>
        <w:rPr>
          <w:rFonts w:ascii="Times New Roman"/>
          <w:b w:val="false"/>
          <w:i w:val="false"/>
          <w:color w:val="ff0000"/>
          <w:sz w:val="28"/>
        </w:rPr>
        <w:t xml:space="preserve">      Сноска. Приложение 9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663"/>
        <w:gridCol w:w="521"/>
        <w:gridCol w:w="582"/>
        <w:gridCol w:w="582"/>
        <w:gridCol w:w="561"/>
        <w:gridCol w:w="622"/>
        <w:gridCol w:w="684"/>
        <w:gridCol w:w="785"/>
        <w:gridCol w:w="765"/>
        <w:gridCol w:w="765"/>
        <w:gridCol w:w="1029"/>
        <w:gridCol w:w="989"/>
        <w:gridCol w:w="887"/>
        <w:gridCol w:w="2516"/>
      </w:tblGrid>
      <w:tr>
        <w:trPr>
          <w:trHeight w:val="30"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rPr>
                <w:rFonts w:ascii="Times New Roman"/>
                <w:b w:val="false"/>
                <w:i w:val="false"/>
                <w:color w:val="000000"/>
                <w:sz w:val="20"/>
              </w:rPr>
              <w:t xml:space="preserve">гория </w:t>
            </w:r>
            <w:r>
              <w:rPr>
                <w:rFonts w:ascii="Times New Roman"/>
                <w:b w:val="false"/>
                <w:i w:val="false"/>
                <w:color w:val="000000"/>
                <w:sz w:val="20"/>
              </w:rPr>
              <w:t>долж-</w:t>
            </w:r>
            <w:r>
              <w:rPr>
                <w:rFonts w:ascii="Times New Roman"/>
                <w:b w:val="false"/>
                <w:i w:val="false"/>
                <w:color w:val="000000"/>
                <w:sz w:val="20"/>
              </w:rPr>
              <w:t>ностей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года</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гр.2+гр.3+…</w:t>
            </w:r>
            <w:r>
              <w:br/>
            </w:r>
            <w:r>
              <w:rPr>
                <w:rFonts w:ascii="Times New Roman"/>
                <w:b w:val="false"/>
                <w:i w:val="false"/>
                <w:color w:val="000000"/>
                <w:sz w:val="20"/>
              </w:rPr>
              <w:t>
</w:t>
            </w:r>
            <w:r>
              <w:rPr>
                <w:rFonts w:ascii="Times New Roman"/>
                <w:b w:val="false"/>
                <w:i w:val="false"/>
                <w:color w:val="000000"/>
                <w:sz w:val="20"/>
              </w:rPr>
              <w:t>+гр.11+гр.</w:t>
            </w:r>
            <w:r>
              <w:br/>
            </w:r>
            <w:r>
              <w:rPr>
                <w:rFonts w:ascii="Times New Roman"/>
                <w:b w:val="false"/>
                <w:i w:val="false"/>
                <w:color w:val="000000"/>
                <w:sz w:val="20"/>
              </w:rPr>
              <w:t>
</w:t>
            </w:r>
            <w:r>
              <w:rPr>
                <w:rFonts w:ascii="Times New Roman"/>
                <w:b w:val="false"/>
                <w:i w:val="false"/>
                <w:color w:val="000000"/>
                <w:sz w:val="20"/>
              </w:rPr>
              <w:t>12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должностных</w:t>
            </w:r>
            <w:r>
              <w:br/>
            </w:r>
            <w:r>
              <w:rPr>
                <w:rFonts w:ascii="Times New Roman"/>
                <w:b w:val="false"/>
                <w:i w:val="false"/>
                <w:color w:val="000000"/>
                <w:sz w:val="20"/>
              </w:rPr>
              <w:t>
</w:t>
            </w:r>
            <w:r>
              <w:rPr>
                <w:rFonts w:ascii="Times New Roman"/>
                <w:b w:val="false"/>
                <w:i w:val="false"/>
                <w:color w:val="000000"/>
                <w:sz w:val="20"/>
              </w:rPr>
              <w:t>окладов в месяц</w:t>
            </w:r>
            <w:r>
              <w:br/>
            </w:r>
            <w:r>
              <w:rPr>
                <w:rFonts w:ascii="Times New Roman"/>
                <w:b w:val="false"/>
                <w:i w:val="false"/>
                <w:color w:val="000000"/>
                <w:sz w:val="20"/>
              </w:rPr>
              <w:t>
</w:t>
            </w:r>
            <w:r>
              <w:rPr>
                <w:rFonts w:ascii="Times New Roman"/>
                <w:b w:val="false"/>
                <w:i w:val="false"/>
                <w:color w:val="000000"/>
                <w:sz w:val="20"/>
              </w:rPr>
              <w:t>(гр.2х базовый</w:t>
            </w:r>
            <w:r>
              <w:br/>
            </w:r>
            <w:r>
              <w:rPr>
                <w:rFonts w:ascii="Times New Roman"/>
                <w:b w:val="false"/>
                <w:i w:val="false"/>
                <w:color w:val="000000"/>
                <w:sz w:val="20"/>
              </w:rPr>
              <w:t>
</w:t>
            </w:r>
            <w:r>
              <w:rPr>
                <w:rFonts w:ascii="Times New Roman"/>
                <w:b w:val="false"/>
                <w:i w:val="false"/>
                <w:color w:val="000000"/>
                <w:sz w:val="20"/>
              </w:rPr>
              <w:t>долж.оклад х</w:t>
            </w:r>
            <w:r>
              <w:br/>
            </w:r>
            <w:r>
              <w:rPr>
                <w:rFonts w:ascii="Times New Roman"/>
                <w:b w:val="false"/>
                <w:i w:val="false"/>
                <w:color w:val="000000"/>
                <w:sz w:val="20"/>
              </w:rPr>
              <w:t>
</w:t>
            </w:r>
            <w:r>
              <w:rPr>
                <w:rFonts w:ascii="Times New Roman"/>
                <w:b w:val="false"/>
                <w:i w:val="false"/>
                <w:color w:val="000000"/>
                <w:sz w:val="20"/>
              </w:rPr>
              <w:t>коэф.+…+гр.12</w:t>
            </w:r>
            <w:r>
              <w:br/>
            </w:r>
            <w:r>
              <w:rPr>
                <w:rFonts w:ascii="Times New Roman"/>
                <w:b w:val="false"/>
                <w:i w:val="false"/>
                <w:color w:val="000000"/>
                <w:sz w:val="20"/>
              </w:rPr>
              <w:t>
</w:t>
            </w:r>
            <w:r>
              <w:rPr>
                <w:rFonts w:ascii="Times New Roman"/>
                <w:b w:val="false"/>
                <w:i w:val="false"/>
                <w:color w:val="000000"/>
                <w:sz w:val="20"/>
              </w:rPr>
              <w:t>х базовый</w:t>
            </w:r>
            <w:r>
              <w:br/>
            </w:r>
            <w:r>
              <w:rPr>
                <w:rFonts w:ascii="Times New Roman"/>
                <w:b w:val="false"/>
                <w:i w:val="false"/>
                <w:color w:val="000000"/>
                <w:sz w:val="20"/>
              </w:rPr>
              <w:t>
</w:t>
            </w:r>
            <w:r>
              <w:rPr>
                <w:rFonts w:ascii="Times New Roman"/>
                <w:b w:val="false"/>
                <w:i w:val="false"/>
                <w:color w:val="000000"/>
                <w:sz w:val="20"/>
              </w:rPr>
              <w:t>долж.оклад х</w:t>
            </w:r>
            <w:r>
              <w:br/>
            </w:r>
            <w:r>
              <w:rPr>
                <w:rFonts w:ascii="Times New Roman"/>
                <w:b w:val="false"/>
                <w:i w:val="false"/>
                <w:color w:val="000000"/>
                <w:sz w:val="20"/>
              </w:rPr>
              <w:t>
</w:t>
            </w:r>
            <w:r>
              <w:rPr>
                <w:rFonts w:ascii="Times New Roman"/>
                <w:b w:val="false"/>
                <w:i w:val="false"/>
                <w:color w:val="000000"/>
                <w:sz w:val="20"/>
              </w:rPr>
              <w:t>коэф.)/1000</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 xml:space="preserve">ца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828"/>
        <w:gridCol w:w="1028"/>
        <w:gridCol w:w="1164"/>
        <w:gridCol w:w="848"/>
        <w:gridCol w:w="1145"/>
        <w:gridCol w:w="868"/>
        <w:gridCol w:w="1164"/>
        <w:gridCol w:w="848"/>
        <w:gridCol w:w="1165"/>
        <w:gridCol w:w="848"/>
        <w:gridCol w:w="1184"/>
        <w:gridCol w:w="8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должностного</w:t>
            </w:r>
            <w:r>
              <w:br/>
            </w:r>
            <w:r>
              <w:rPr>
                <w:rFonts w:ascii="Times New Roman"/>
                <w:b w:val="false"/>
                <w:i w:val="false"/>
                <w:color w:val="000000"/>
                <w:sz w:val="20"/>
              </w:rPr>
              <w:t>
</w:t>
            </w:r>
            <w:r>
              <w:rPr>
                <w:rFonts w:ascii="Times New Roman"/>
                <w:b w:val="false"/>
                <w:i w:val="false"/>
                <w:color w:val="000000"/>
                <w:sz w:val="20"/>
              </w:rPr>
              <w:t>оклада</w:t>
            </w:r>
            <w:r>
              <w:br/>
            </w:r>
            <w:r>
              <w:rPr>
                <w:rFonts w:ascii="Times New Roman"/>
                <w:b w:val="false"/>
                <w:i w:val="false"/>
                <w:color w:val="000000"/>
                <w:sz w:val="20"/>
              </w:rPr>
              <w:t>
</w:t>
            </w:r>
            <w:r>
              <w:rPr>
                <w:rFonts w:ascii="Times New Roman"/>
                <w:b w:val="false"/>
                <w:i w:val="false"/>
                <w:color w:val="000000"/>
                <w:sz w:val="20"/>
              </w:rPr>
              <w:t>(ставки) за</w:t>
            </w:r>
            <w:r>
              <w:br/>
            </w:r>
            <w:r>
              <w:rPr>
                <w:rFonts w:ascii="Times New Roman"/>
                <w:b w:val="false"/>
                <w:i w:val="false"/>
                <w:color w:val="000000"/>
                <w:sz w:val="20"/>
              </w:rPr>
              <w:t>
</w:t>
            </w:r>
            <w:r>
              <w:rPr>
                <w:rFonts w:ascii="Times New Roman"/>
                <w:b w:val="false"/>
                <w:i w:val="false"/>
                <w:color w:val="000000"/>
                <w:sz w:val="20"/>
              </w:rPr>
              <w:t>работу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w:t>
            </w:r>
            <w:r>
              <w:br/>
            </w:r>
            <w:r>
              <w:rPr>
                <w:rFonts w:ascii="Times New Roman"/>
                <w:b w:val="false"/>
                <w:i w:val="false"/>
                <w:color w:val="000000"/>
                <w:sz w:val="20"/>
              </w:rPr>
              <w:t>
</w:t>
            </w:r>
            <w:r>
              <w:rPr>
                <w:rFonts w:ascii="Times New Roman"/>
                <w:b w:val="false"/>
                <w:i w:val="false"/>
                <w:color w:val="000000"/>
                <w:sz w:val="20"/>
              </w:rPr>
              <w:t>дов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повы-</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гр.14+</w:t>
            </w:r>
            <w:r>
              <w:br/>
            </w:r>
            <w:r>
              <w:rPr>
                <w:rFonts w:ascii="Times New Roman"/>
                <w:b w:val="false"/>
                <w:i w:val="false"/>
                <w:color w:val="000000"/>
                <w:sz w:val="20"/>
              </w:rPr>
              <w:t>
</w:t>
            </w:r>
            <w:r>
              <w:rPr>
                <w:rFonts w:ascii="Times New Roman"/>
                <w:b w:val="false"/>
                <w:i w:val="false"/>
                <w:color w:val="000000"/>
                <w:sz w:val="20"/>
              </w:rPr>
              <w:t>гр.16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Работникам,</w:t>
            </w:r>
            <w:r>
              <w:br/>
            </w:r>
            <w:r>
              <w:rPr>
                <w:rFonts w:ascii="Times New Roman"/>
                <w:b w:val="false"/>
                <w:i w:val="false"/>
                <w:color w:val="000000"/>
                <w:sz w:val="20"/>
              </w:rPr>
              <w:t>
</w:t>
            </w:r>
            <w:r>
              <w:rPr>
                <w:rFonts w:ascii="Times New Roman"/>
                <w:b w:val="false"/>
                <w:i w:val="false"/>
                <w:color w:val="000000"/>
                <w:sz w:val="20"/>
              </w:rPr>
              <w:t>занятым на</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физических</w:t>
            </w:r>
            <w:r>
              <w:br/>
            </w:r>
            <w:r>
              <w:rPr>
                <w:rFonts w:ascii="Times New Roman"/>
                <w:b w:val="false"/>
                <w:i w:val="false"/>
                <w:color w:val="000000"/>
                <w:sz w:val="20"/>
              </w:rPr>
              <w:t>
</w:t>
            </w:r>
            <w:r>
              <w:rPr>
                <w:rFonts w:ascii="Times New Roman"/>
                <w:b w:val="false"/>
                <w:i w:val="false"/>
                <w:color w:val="000000"/>
                <w:sz w:val="20"/>
              </w:rPr>
              <w:t>работах и</w:t>
            </w:r>
            <w:r>
              <w:br/>
            </w:r>
            <w:r>
              <w:rPr>
                <w:rFonts w:ascii="Times New Roman"/>
                <w:b w:val="false"/>
                <w:i w:val="false"/>
                <w:color w:val="000000"/>
                <w:sz w:val="20"/>
              </w:rPr>
              <w:t>
</w:t>
            </w:r>
            <w:r>
              <w:rPr>
                <w:rFonts w:ascii="Times New Roman"/>
                <w:b w:val="false"/>
                <w:i w:val="false"/>
                <w:color w:val="000000"/>
                <w:sz w:val="20"/>
              </w:rPr>
              <w:t>работах с</w:t>
            </w:r>
            <w:r>
              <w:br/>
            </w:r>
            <w:r>
              <w:rPr>
                <w:rFonts w:ascii="Times New Roman"/>
                <w:b w:val="false"/>
                <w:i w:val="false"/>
                <w:color w:val="000000"/>
                <w:sz w:val="20"/>
              </w:rPr>
              <w:t>
</w:t>
            </w:r>
            <w:r>
              <w:rPr>
                <w:rFonts w:ascii="Times New Roman"/>
                <w:b w:val="false"/>
                <w:i w:val="false"/>
                <w:color w:val="000000"/>
                <w:sz w:val="20"/>
              </w:rPr>
              <w:t>вредными</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вредными) и</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условиями</w:t>
            </w:r>
            <w:r>
              <w:br/>
            </w:r>
            <w:r>
              <w:rPr>
                <w:rFonts w:ascii="Times New Roman"/>
                <w:b w:val="false"/>
                <w:i w:val="false"/>
                <w:color w:val="000000"/>
                <w:sz w:val="20"/>
              </w:rPr>
              <w:t>
</w:t>
            </w:r>
            <w:r>
              <w:rPr>
                <w:rFonts w:ascii="Times New Roman"/>
                <w:b w:val="false"/>
                <w:i w:val="false"/>
                <w:color w:val="000000"/>
                <w:sz w:val="20"/>
              </w:rPr>
              <w:t>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ученую</w:t>
            </w:r>
            <w:r>
              <w:br/>
            </w:r>
            <w:r>
              <w:rPr>
                <w:rFonts w:ascii="Times New Roman"/>
                <w:b w:val="false"/>
                <w:i w:val="false"/>
                <w:color w:val="000000"/>
                <w:sz w:val="20"/>
              </w:rPr>
              <w:t>
</w:t>
            </w:r>
            <w:r>
              <w:rPr>
                <w:rFonts w:ascii="Times New Roman"/>
                <w:b w:val="false"/>
                <w:i w:val="false"/>
                <w:color w:val="000000"/>
                <w:sz w:val="20"/>
              </w:rPr>
              <w:t>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 и выходные дни</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новлено</w:t>
            </w:r>
            <w:r>
              <w:br/>
            </w:r>
            <w:r>
              <w:rPr>
                <w:rFonts w:ascii="Times New Roman"/>
                <w:b w:val="false"/>
                <w:i w:val="false"/>
                <w:color w:val="000000"/>
                <w:sz w:val="20"/>
              </w:rPr>
              <w:t>
</w:t>
            </w:r>
            <w:r>
              <w:rPr>
                <w:rFonts w:ascii="Times New Roman"/>
                <w:b w:val="false"/>
                <w:i w:val="false"/>
                <w:color w:val="000000"/>
                <w:sz w:val="20"/>
              </w:rPr>
              <w:t>данное</w:t>
            </w:r>
            <w:r>
              <w:br/>
            </w:r>
            <w:r>
              <w:rPr>
                <w:rFonts w:ascii="Times New Roman"/>
                <w:b w:val="false"/>
                <w:i w:val="false"/>
                <w:color w:val="000000"/>
                <w:sz w:val="20"/>
              </w:rPr>
              <w:t>
</w:t>
            </w:r>
            <w:r>
              <w:rPr>
                <w:rFonts w:ascii="Times New Roman"/>
                <w:b w:val="false"/>
                <w:i w:val="false"/>
                <w:color w:val="000000"/>
                <w:sz w:val="20"/>
              </w:rPr>
              <w:t>повыше-</w:t>
            </w:r>
            <w:r>
              <w:br/>
            </w:r>
            <w:r>
              <w:rPr>
                <w:rFonts w:ascii="Times New Roman"/>
                <w:b w:val="false"/>
                <w:i w:val="false"/>
                <w:color w:val="000000"/>
                <w:sz w:val="20"/>
              </w:rPr>
              <w:t>
</w:t>
            </w:r>
            <w:r>
              <w:rPr>
                <w:rFonts w:ascii="Times New Roman"/>
                <w:b w:val="false"/>
                <w:i w:val="false"/>
                <w:color w:val="000000"/>
                <w:sz w:val="20"/>
              </w:rPr>
              <w:t>ние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748"/>
        <w:gridCol w:w="1086"/>
        <w:gridCol w:w="748"/>
        <w:gridCol w:w="957"/>
        <w:gridCol w:w="1105"/>
        <w:gridCol w:w="692"/>
        <w:gridCol w:w="1067"/>
        <w:gridCol w:w="767"/>
        <w:gridCol w:w="1105"/>
        <w:gridCol w:w="730"/>
        <w:gridCol w:w="1086"/>
        <w:gridCol w:w="749"/>
        <w:gridCol w:w="1156"/>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rPr>
                <w:rFonts w:ascii="Times New Roman"/>
                <w:b w:val="false"/>
                <w:i w:val="false"/>
                <w:color w:val="000000"/>
                <w:sz w:val="20"/>
              </w:rPr>
              <w:t>сверхурочную 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w:t>
            </w:r>
            <w:r>
              <w:br/>
            </w:r>
            <w:r>
              <w:rPr>
                <w:rFonts w:ascii="Times New Roman"/>
                <w:b w:val="false"/>
                <w:i w:val="false"/>
                <w:color w:val="000000"/>
                <w:sz w:val="20"/>
              </w:rPr>
              <w:t>
</w:t>
            </w:r>
            <w:r>
              <w:rPr>
                <w:rFonts w:ascii="Times New Roman"/>
                <w:b w:val="false"/>
                <w:i w:val="false"/>
                <w:color w:val="000000"/>
                <w:sz w:val="20"/>
              </w:rPr>
              <w:t>оплата труда за</w:t>
            </w:r>
            <w:r>
              <w:br/>
            </w:r>
            <w:r>
              <w:rPr>
                <w:rFonts w:ascii="Times New Roman"/>
                <w:b w:val="false"/>
                <w:i w:val="false"/>
                <w:color w:val="000000"/>
                <w:sz w:val="20"/>
              </w:rPr>
              <w:t>
</w:t>
            </w:r>
            <w:r>
              <w:rPr>
                <w:rFonts w:ascii="Times New Roman"/>
                <w:b w:val="false"/>
                <w:i w:val="false"/>
                <w:color w:val="000000"/>
                <w:sz w:val="20"/>
              </w:rPr>
              <w:t>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w:t>
            </w:r>
            <w:r>
              <w:br/>
            </w:r>
            <w:r>
              <w:rPr>
                <w:rFonts w:ascii="Times New Roman"/>
                <w:b w:val="false"/>
                <w:i w:val="false"/>
                <w:color w:val="000000"/>
                <w:sz w:val="20"/>
              </w:rPr>
              <w:t>
</w:t>
            </w:r>
            <w:r>
              <w:rPr>
                <w:rFonts w:ascii="Times New Roman"/>
                <w:b w:val="false"/>
                <w:i w:val="false"/>
                <w:color w:val="000000"/>
                <w:sz w:val="20"/>
              </w:rPr>
              <w:t>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 за проживание в зонах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совмещение</w:t>
            </w:r>
            <w:r>
              <w:br/>
            </w:r>
            <w:r>
              <w:rPr>
                <w:rFonts w:ascii="Times New Roman"/>
                <w:b w:val="false"/>
                <w:i w:val="false"/>
                <w:color w:val="000000"/>
                <w:sz w:val="20"/>
              </w:rPr>
              <w:t>
</w:t>
            </w:r>
            <w:r>
              <w:rPr>
                <w:rFonts w:ascii="Times New Roman"/>
                <w:b w:val="false"/>
                <w:i w:val="false"/>
                <w:color w:val="000000"/>
                <w:sz w:val="20"/>
              </w:rPr>
              <w:t>должностей</w:t>
            </w:r>
            <w:r>
              <w:br/>
            </w:r>
            <w:r>
              <w:rPr>
                <w:rFonts w:ascii="Times New Roman"/>
                <w:b w:val="false"/>
                <w:i w:val="false"/>
                <w:color w:val="000000"/>
                <w:sz w:val="20"/>
              </w:rPr>
              <w:t>
</w:t>
            </w: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зоны обслу-</w:t>
            </w:r>
            <w:r>
              <w:br/>
            </w:r>
            <w:r>
              <w:rPr>
                <w:rFonts w:ascii="Times New Roman"/>
                <w:b w:val="false"/>
                <w:i w:val="false"/>
                <w:color w:val="000000"/>
                <w:sz w:val="20"/>
              </w:rPr>
              <w:t>
</w:t>
            </w:r>
            <w:r>
              <w:rPr>
                <w:rFonts w:ascii="Times New Roman"/>
                <w:b w:val="false"/>
                <w:i w:val="false"/>
                <w:color w:val="000000"/>
                <w:sz w:val="20"/>
              </w:rPr>
              <w:t>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 xml:space="preserve">выполнение </w:t>
            </w:r>
            <w:r>
              <w:rPr>
                <w:rFonts w:ascii="Times New Roman"/>
                <w:b w:val="false"/>
                <w:i w:val="false"/>
                <w:color w:val="000000"/>
                <w:sz w:val="20"/>
              </w:rPr>
              <w:t>обязанностей временно</w:t>
            </w:r>
            <w:r>
              <w:br/>
            </w:r>
            <w:r>
              <w:rPr>
                <w:rFonts w:ascii="Times New Roman"/>
                <w:b w:val="false"/>
                <w:i w:val="false"/>
                <w:color w:val="000000"/>
                <w:sz w:val="20"/>
              </w:rPr>
              <w:t>
</w:t>
            </w:r>
            <w:r>
              <w:rPr>
                <w:rFonts w:ascii="Times New Roman"/>
                <w:b w:val="false"/>
                <w:i w:val="false"/>
                <w:color w:val="000000"/>
                <w:sz w:val="20"/>
              </w:rPr>
              <w:t>отсутствую-</w:t>
            </w:r>
            <w:r>
              <w:br/>
            </w:r>
            <w:r>
              <w:rPr>
                <w:rFonts w:ascii="Times New Roman"/>
                <w:b w:val="false"/>
                <w:i w:val="false"/>
                <w:color w:val="000000"/>
                <w:sz w:val="20"/>
              </w:rPr>
              <w:t>
</w:t>
            </w:r>
            <w:r>
              <w:rPr>
                <w:rFonts w:ascii="Times New Roman"/>
                <w:b w:val="false"/>
                <w:i w:val="false"/>
                <w:color w:val="000000"/>
                <w:sz w:val="20"/>
              </w:rPr>
              <w:t>щего 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квалифика-</w:t>
            </w:r>
            <w:r>
              <w:br/>
            </w:r>
            <w:r>
              <w:rPr>
                <w:rFonts w:ascii="Times New Roman"/>
                <w:b w:val="false"/>
                <w:i w:val="false"/>
                <w:color w:val="000000"/>
                <w:sz w:val="20"/>
              </w:rPr>
              <w:t>
</w:t>
            </w:r>
            <w:r>
              <w:rPr>
                <w:rFonts w:ascii="Times New Roman"/>
                <w:b w:val="false"/>
                <w:i w:val="false"/>
                <w:color w:val="000000"/>
                <w:sz w:val="20"/>
              </w:rPr>
              <w:t>ционную</w:t>
            </w:r>
            <w:r>
              <w:br/>
            </w:r>
            <w:r>
              <w:rPr>
                <w:rFonts w:ascii="Times New Roman"/>
                <w:b w:val="false"/>
                <w:i w:val="false"/>
                <w:color w:val="000000"/>
                <w:sz w:val="20"/>
              </w:rPr>
              <w:t>
</w:t>
            </w:r>
            <w:r>
              <w:rPr>
                <w:rFonts w:ascii="Times New Roman"/>
                <w:b w:val="false"/>
                <w:i w:val="false"/>
                <w:color w:val="000000"/>
                <w:sz w:val="20"/>
              </w:rPr>
              <w:t>категорию</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лат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(гр.19</w:t>
            </w:r>
            <w:r>
              <w:br/>
            </w:r>
            <w:r>
              <w:rPr>
                <w:rFonts w:ascii="Times New Roman"/>
                <w:b w:val="false"/>
                <w:i w:val="false"/>
                <w:color w:val="000000"/>
                <w:sz w:val="20"/>
              </w:rPr>
              <w:t>
</w:t>
            </w:r>
            <w:r>
              <w:rPr>
                <w:rFonts w:ascii="Times New Roman"/>
                <w:b w:val="false"/>
                <w:i w:val="false"/>
                <w:color w:val="000000"/>
                <w:sz w:val="20"/>
              </w:rPr>
              <w:t>гр.21+</w:t>
            </w:r>
            <w:r>
              <w:br/>
            </w:r>
            <w:r>
              <w:rPr>
                <w:rFonts w:ascii="Times New Roman"/>
                <w:b w:val="false"/>
                <w:i w:val="false"/>
                <w:color w:val="000000"/>
                <w:sz w:val="20"/>
              </w:rPr>
              <w:t>
</w:t>
            </w:r>
            <w:r>
              <w:rPr>
                <w:rFonts w:ascii="Times New Roman"/>
                <w:b w:val="false"/>
                <w:i w:val="false"/>
                <w:color w:val="000000"/>
                <w:sz w:val="20"/>
              </w:rPr>
              <w:t>гр.23+</w:t>
            </w:r>
            <w:r>
              <w:br/>
            </w:r>
            <w:r>
              <w:rPr>
                <w:rFonts w:ascii="Times New Roman"/>
                <w:b w:val="false"/>
                <w:i w:val="false"/>
                <w:color w:val="000000"/>
                <w:sz w:val="20"/>
              </w:rPr>
              <w:t>
</w:t>
            </w:r>
            <w:r>
              <w:rPr>
                <w:rFonts w:ascii="Times New Roman"/>
                <w:b w:val="false"/>
                <w:i w:val="false"/>
                <w:color w:val="000000"/>
                <w:sz w:val="20"/>
              </w:rPr>
              <w:t>гр.25+</w:t>
            </w:r>
            <w:r>
              <w:br/>
            </w:r>
            <w:r>
              <w:rPr>
                <w:rFonts w:ascii="Times New Roman"/>
                <w:b w:val="false"/>
                <w:i w:val="false"/>
                <w:color w:val="000000"/>
                <w:sz w:val="20"/>
              </w:rPr>
              <w:t>
</w:t>
            </w:r>
            <w:r>
              <w:rPr>
                <w:rFonts w:ascii="Times New Roman"/>
                <w:b w:val="false"/>
                <w:i w:val="false"/>
                <w:color w:val="000000"/>
                <w:sz w:val="20"/>
              </w:rPr>
              <w:t>гр.27+</w:t>
            </w:r>
            <w:r>
              <w:br/>
            </w:r>
            <w:r>
              <w:rPr>
                <w:rFonts w:ascii="Times New Roman"/>
                <w:b w:val="false"/>
                <w:i w:val="false"/>
                <w:color w:val="000000"/>
                <w:sz w:val="20"/>
              </w:rPr>
              <w:t>
</w:t>
            </w:r>
            <w:r>
              <w:rPr>
                <w:rFonts w:ascii="Times New Roman"/>
                <w:b w:val="false"/>
                <w:i w:val="false"/>
                <w:color w:val="000000"/>
                <w:sz w:val="20"/>
              </w:rPr>
              <w:t>гр.29+</w:t>
            </w:r>
            <w:r>
              <w:br/>
            </w:r>
            <w:r>
              <w:rPr>
                <w:rFonts w:ascii="Times New Roman"/>
                <w:b w:val="false"/>
                <w:i w:val="false"/>
                <w:color w:val="000000"/>
                <w:sz w:val="20"/>
              </w:rPr>
              <w:t>
</w:t>
            </w:r>
            <w:r>
              <w:rPr>
                <w:rFonts w:ascii="Times New Roman"/>
                <w:b w:val="false"/>
                <w:i w:val="false"/>
                <w:color w:val="000000"/>
                <w:sz w:val="20"/>
              </w:rPr>
              <w:t>гр.32+</w:t>
            </w:r>
            <w:r>
              <w:br/>
            </w:r>
            <w:r>
              <w:rPr>
                <w:rFonts w:ascii="Times New Roman"/>
                <w:b w:val="false"/>
                <w:i w:val="false"/>
                <w:color w:val="000000"/>
                <w:sz w:val="20"/>
              </w:rPr>
              <w:t>
</w:t>
            </w:r>
            <w:r>
              <w:rPr>
                <w:rFonts w:ascii="Times New Roman"/>
                <w:b w:val="false"/>
                <w:i w:val="false"/>
                <w:color w:val="000000"/>
                <w:sz w:val="20"/>
              </w:rPr>
              <w:t>гр.34+</w:t>
            </w:r>
            <w:r>
              <w:br/>
            </w:r>
            <w:r>
              <w:rPr>
                <w:rFonts w:ascii="Times New Roman"/>
                <w:b w:val="false"/>
                <w:i w:val="false"/>
                <w:color w:val="000000"/>
                <w:sz w:val="20"/>
              </w:rPr>
              <w:t>
</w:t>
            </w:r>
            <w:r>
              <w:rPr>
                <w:rFonts w:ascii="Times New Roman"/>
                <w:b w:val="false"/>
                <w:i w:val="false"/>
                <w:color w:val="000000"/>
                <w:sz w:val="20"/>
              </w:rPr>
              <w:t>гр.36+</w:t>
            </w:r>
            <w:r>
              <w:br/>
            </w:r>
            <w:r>
              <w:rPr>
                <w:rFonts w:ascii="Times New Roman"/>
                <w:b w:val="false"/>
                <w:i w:val="false"/>
                <w:color w:val="000000"/>
                <w:sz w:val="20"/>
              </w:rPr>
              <w:t>
</w:t>
            </w:r>
            <w:r>
              <w:rPr>
                <w:rFonts w:ascii="Times New Roman"/>
                <w:b w:val="false"/>
                <w:i w:val="false"/>
                <w:color w:val="000000"/>
                <w:sz w:val="20"/>
              </w:rPr>
              <w:t>гр.38+</w:t>
            </w:r>
            <w:r>
              <w:br/>
            </w:r>
            <w:r>
              <w:rPr>
                <w:rFonts w:ascii="Times New Roman"/>
                <w:b w:val="false"/>
                <w:i w:val="false"/>
                <w:color w:val="000000"/>
                <w:sz w:val="20"/>
              </w:rPr>
              <w:t>
</w:t>
            </w:r>
            <w:r>
              <w:rPr>
                <w:rFonts w:ascii="Times New Roman"/>
                <w:b w:val="false"/>
                <w:i w:val="false"/>
                <w:color w:val="000000"/>
                <w:sz w:val="20"/>
              </w:rPr>
              <w:t>гр.40)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 xml:space="preserve">ников, </w:t>
            </w:r>
            <w:r>
              <w:rPr>
                <w:rFonts w:ascii="Times New Roman"/>
                <w:b w:val="false"/>
                <w:i w:val="false"/>
                <w:color w:val="000000"/>
                <w:sz w:val="20"/>
              </w:rPr>
              <w:t xml:space="preserve">которым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 xml:space="preserve">ников, </w:t>
            </w:r>
            <w:r>
              <w:rPr>
                <w:rFonts w:ascii="Times New Roman"/>
                <w:b w:val="false"/>
                <w:i w:val="false"/>
                <w:color w:val="000000"/>
                <w:sz w:val="20"/>
              </w:rPr>
              <w:t xml:space="preserve">которым </w:t>
            </w:r>
            <w:r>
              <w:rPr>
                <w:rFonts w:ascii="Times New Roman"/>
                <w:b w:val="false"/>
                <w:i w:val="false"/>
                <w:color w:val="000000"/>
                <w:sz w:val="20"/>
              </w:rPr>
              <w:t xml:space="preserve">уста </w:t>
            </w:r>
            <w:r>
              <w:rPr>
                <w:rFonts w:ascii="Times New Roman"/>
                <w:b w:val="false"/>
                <w:i w:val="false"/>
                <w:color w:val="000000"/>
                <w:sz w:val="20"/>
              </w:rPr>
              <w:t xml:space="preserve">новлена </w:t>
            </w:r>
            <w:r>
              <w:rPr>
                <w:rFonts w:ascii="Times New Roman"/>
                <w:b w:val="false"/>
                <w:i w:val="false"/>
                <w:color w:val="000000"/>
                <w:sz w:val="20"/>
              </w:rPr>
              <w:t>доплата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 xml:space="preserve">(МРПх </w:t>
            </w:r>
            <w:r>
              <w:rPr>
                <w:rFonts w:ascii="Times New Roman"/>
                <w:b w:val="false"/>
                <w:i w:val="false"/>
                <w:color w:val="000000"/>
                <w:sz w:val="20"/>
              </w:rPr>
              <w:t xml:space="preserve">гр.31х </w:t>
            </w:r>
            <w:r>
              <w:rPr>
                <w:rFonts w:ascii="Times New Roman"/>
                <w:b w:val="false"/>
                <w:i w:val="false"/>
                <w:color w:val="000000"/>
                <w:sz w:val="20"/>
              </w:rPr>
              <w:t>гр.30)</w:t>
            </w:r>
            <w:r>
              <w:br/>
            </w:r>
            <w:r>
              <w:rPr>
                <w:rFonts w:ascii="Times New Roman"/>
                <w:b w:val="false"/>
                <w:i w:val="false"/>
                <w:color w:val="000000"/>
                <w:sz w:val="20"/>
              </w:rPr>
              <w:t>
</w:t>
            </w:r>
            <w:r>
              <w:rPr>
                <w:rFonts w:ascii="Times New Roman"/>
                <w:b w:val="false"/>
                <w:i w:val="false"/>
                <w:color w:val="000000"/>
                <w:sz w:val="20"/>
              </w:rPr>
              <w:t>/1000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лата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 xml:space="preserve">ников,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rPr>
                <w:rFonts w:ascii="Times New Roman"/>
                <w:b w:val="false"/>
                <w:i w:val="false"/>
                <w:color w:val="000000"/>
                <w:sz w:val="20"/>
              </w:rPr>
              <w:t xml:space="preserve">новлена </w:t>
            </w:r>
            <w:r>
              <w:rPr>
                <w:rFonts w:ascii="Times New Roman"/>
                <w:b w:val="false"/>
                <w:i w:val="false"/>
                <w:color w:val="000000"/>
                <w:sz w:val="20"/>
              </w:rPr>
              <w:t>доплата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964"/>
        <w:gridCol w:w="1365"/>
        <w:gridCol w:w="1003"/>
        <w:gridCol w:w="1038"/>
        <w:gridCol w:w="1327"/>
        <w:gridCol w:w="1118"/>
        <w:gridCol w:w="981"/>
        <w:gridCol w:w="1151"/>
        <w:gridCol w:w="1323"/>
        <w:gridCol w:w="146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надба-</w:t>
            </w:r>
            <w:r>
              <w:br/>
            </w:r>
            <w:r>
              <w:rPr>
                <w:rFonts w:ascii="Times New Roman"/>
                <w:b w:val="false"/>
                <w:i w:val="false"/>
                <w:color w:val="000000"/>
                <w:sz w:val="20"/>
              </w:rPr>
              <w:t>
</w:t>
            </w:r>
            <w:r>
              <w:rPr>
                <w:rFonts w:ascii="Times New Roman"/>
                <w:b w:val="false"/>
                <w:i w:val="false"/>
                <w:color w:val="000000"/>
                <w:sz w:val="20"/>
              </w:rPr>
              <w:t>вок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(гр.43+</w:t>
            </w:r>
            <w:r>
              <w:br/>
            </w:r>
            <w:r>
              <w:rPr>
                <w:rFonts w:ascii="Times New Roman"/>
                <w:b w:val="false"/>
                <w:i w:val="false"/>
                <w:color w:val="000000"/>
                <w:sz w:val="20"/>
              </w:rPr>
              <w:t>
</w:t>
            </w:r>
            <w:r>
              <w:rPr>
                <w:rFonts w:ascii="Times New Roman"/>
                <w:b w:val="false"/>
                <w:i w:val="false"/>
                <w:color w:val="000000"/>
                <w:sz w:val="20"/>
              </w:rPr>
              <w:t>гр.46+</w:t>
            </w:r>
            <w:r>
              <w:br/>
            </w:r>
            <w:r>
              <w:rPr>
                <w:rFonts w:ascii="Times New Roman"/>
                <w:b w:val="false"/>
                <w:i w:val="false"/>
                <w:color w:val="000000"/>
                <w:sz w:val="20"/>
              </w:rPr>
              <w:t>
</w:t>
            </w:r>
            <w:r>
              <w:rPr>
                <w:rFonts w:ascii="Times New Roman"/>
                <w:b w:val="false"/>
                <w:i w:val="false"/>
                <w:color w:val="000000"/>
                <w:sz w:val="20"/>
              </w:rPr>
              <w:t>гр.49)</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(гр.17+</w:t>
            </w:r>
            <w:r>
              <w:br/>
            </w:r>
            <w:r>
              <w:rPr>
                <w:rFonts w:ascii="Times New Roman"/>
                <w:b w:val="false"/>
                <w:i w:val="false"/>
                <w:color w:val="000000"/>
                <w:sz w:val="20"/>
              </w:rPr>
              <w:t>
</w:t>
            </w:r>
            <w:r>
              <w:rPr>
                <w:rFonts w:ascii="Times New Roman"/>
                <w:b w:val="false"/>
                <w:i w:val="false"/>
                <w:color w:val="000000"/>
                <w:sz w:val="20"/>
              </w:rPr>
              <w:t>гр.41+</w:t>
            </w:r>
            <w:r>
              <w:br/>
            </w:r>
            <w:r>
              <w:rPr>
                <w:rFonts w:ascii="Times New Roman"/>
                <w:b w:val="false"/>
                <w:i w:val="false"/>
                <w:color w:val="000000"/>
                <w:sz w:val="20"/>
              </w:rPr>
              <w:t>
</w:t>
            </w:r>
            <w:r>
              <w:rPr>
                <w:rFonts w:ascii="Times New Roman"/>
                <w:b w:val="false"/>
                <w:i w:val="false"/>
                <w:color w:val="000000"/>
                <w:sz w:val="20"/>
              </w:rPr>
              <w:t>гр.50)</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 xml:space="preserve">основной </w:t>
            </w:r>
            <w:r>
              <w:rPr>
                <w:rFonts w:ascii="Times New Roman"/>
                <w:b w:val="false"/>
                <w:i w:val="false"/>
                <w:color w:val="000000"/>
                <w:sz w:val="20"/>
              </w:rPr>
              <w:t>заработной платы в</w:t>
            </w:r>
            <w:r>
              <w:br/>
            </w:r>
            <w:r>
              <w:rPr>
                <w:rFonts w:ascii="Times New Roman"/>
                <w:b w:val="false"/>
                <w:i w:val="false"/>
                <w:color w:val="000000"/>
                <w:sz w:val="20"/>
              </w:rPr>
              <w:t>
</w:t>
            </w:r>
            <w:r>
              <w:rPr>
                <w:rFonts w:ascii="Times New Roman"/>
                <w:b w:val="false"/>
                <w:i w:val="false"/>
                <w:color w:val="000000"/>
                <w:sz w:val="20"/>
              </w:rPr>
              <w:t>год гр.51х</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призовое</w:t>
            </w:r>
            <w:r>
              <w:br/>
            </w:r>
            <w:r>
              <w:rPr>
                <w:rFonts w:ascii="Times New Roman"/>
                <w:b w:val="false"/>
                <w:i w:val="false"/>
                <w:color w:val="000000"/>
                <w:sz w:val="20"/>
              </w:rPr>
              <w:t>
</w:t>
            </w:r>
            <w:r>
              <w:rPr>
                <w:rFonts w:ascii="Times New Roman"/>
                <w:b w:val="false"/>
                <w:i w:val="false"/>
                <w:color w:val="000000"/>
                <w:sz w:val="20"/>
              </w:rPr>
              <w:t>место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почетное 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профессиональное</w:t>
            </w:r>
            <w:r>
              <w:br/>
            </w:r>
            <w:r>
              <w:rPr>
                <w:rFonts w:ascii="Times New Roman"/>
                <w:b w:val="false"/>
                <w:i w:val="false"/>
                <w:color w:val="000000"/>
                <w:sz w:val="20"/>
              </w:rPr>
              <w:t>
</w:t>
            </w:r>
            <w:r>
              <w:rPr>
                <w:rFonts w:ascii="Times New Roman"/>
                <w:b w:val="false"/>
                <w:i w:val="false"/>
                <w:color w:val="000000"/>
                <w:sz w:val="20"/>
              </w:rPr>
              <w:t>мастерство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гр.44 х</w:t>
            </w:r>
            <w:r>
              <w:br/>
            </w:r>
            <w:r>
              <w:rPr>
                <w:rFonts w:ascii="Times New Roman"/>
                <w:b w:val="false"/>
                <w:i w:val="false"/>
                <w:color w:val="000000"/>
                <w:sz w:val="20"/>
              </w:rPr>
              <w:t>
</w:t>
            </w:r>
            <w:r>
              <w:rPr>
                <w:rFonts w:ascii="Times New Roman"/>
                <w:b w:val="false"/>
                <w:i w:val="false"/>
                <w:color w:val="000000"/>
                <w:sz w:val="20"/>
              </w:rPr>
              <w:t>гр.45)</w:t>
            </w:r>
            <w:r>
              <w:br/>
            </w:r>
            <w:r>
              <w:rPr>
                <w:rFonts w:ascii="Times New Roman"/>
                <w:b w:val="false"/>
                <w:i w:val="false"/>
                <w:color w:val="000000"/>
                <w:sz w:val="20"/>
              </w:rPr>
              <w:t>
</w:t>
            </w:r>
            <w:r>
              <w:rPr>
                <w:rFonts w:ascii="Times New Roman"/>
                <w:b w:val="false"/>
                <w:i w:val="false"/>
                <w:color w:val="000000"/>
                <w:sz w:val="20"/>
              </w:rPr>
              <w:t>/1000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 xml:space="preserve">гр.47 х </w:t>
            </w:r>
            <w:r>
              <w:rPr>
                <w:rFonts w:ascii="Times New Roman"/>
                <w:b w:val="false"/>
                <w:i w:val="false"/>
                <w:color w:val="000000"/>
                <w:sz w:val="20"/>
              </w:rPr>
              <w:t>гр.48)</w:t>
            </w:r>
            <w:r>
              <w:br/>
            </w:r>
            <w:r>
              <w:rPr>
                <w:rFonts w:ascii="Times New Roman"/>
                <w:b w:val="false"/>
                <w:i w:val="false"/>
                <w:color w:val="000000"/>
                <w:sz w:val="20"/>
              </w:rPr>
              <w:t>
</w:t>
            </w:r>
            <w:r>
              <w:rPr>
                <w:rFonts w:ascii="Times New Roman"/>
                <w:b w:val="false"/>
                <w:i w:val="false"/>
                <w:color w:val="000000"/>
                <w:sz w:val="20"/>
              </w:rPr>
              <w:t>/1000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 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p>
    <w:p>
      <w:pPr>
        <w:spacing w:after="0"/>
        <w:ind w:left="0"/>
        <w:jc w:val="both"/>
      </w:pP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 ___________</w:t>
      </w:r>
      <w:r>
        <w:br/>
      </w:r>
      <w:r>
        <w:rPr>
          <w:rFonts w:ascii="Times New Roman"/>
          <w:b w:val="false"/>
          <w:i w:val="false"/>
          <w:color w:val="000000"/>
          <w:sz w:val="28"/>
        </w:rPr>
        <w:t>
                                      (подпись) (фамилия и.о.)</w:t>
      </w:r>
    </w:p>
    <w:bookmarkStart w:name="z113" w:id="2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09-111     </w:t>
      </w:r>
    </w:p>
    <w:bookmarkEnd w:id="29"/>
    <w:bookmarkStart w:name="z114" w:id="30"/>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            расходов на оплату труда работников государственных</w:t>
      </w:r>
      <w:r>
        <w:br/>
      </w:r>
      <w:r>
        <w:rPr>
          <w:rFonts w:ascii="Times New Roman"/>
          <w:b w:val="false"/>
          <w:i w:val="false"/>
          <w:color w:val="000000"/>
          <w:sz w:val="28"/>
        </w:rPr>
        <w:t>
</w:t>
      </w:r>
      <w:r>
        <w:rPr>
          <w:rFonts w:ascii="Times New Roman"/>
          <w:b/>
          <w:i w:val="false"/>
          <w:color w:val="000000"/>
          <w:sz w:val="28"/>
        </w:rPr>
        <w:t>               учреждений физической культуры и спорта</w:t>
      </w:r>
    </w:p>
    <w:bookmarkEnd w:id="30"/>
    <w:p>
      <w:pPr>
        <w:spacing w:after="0"/>
        <w:ind w:left="0"/>
        <w:jc w:val="both"/>
      </w:pPr>
      <w:r>
        <w:rPr>
          <w:rFonts w:ascii="Times New Roman"/>
          <w:b w:val="false"/>
          <w:i w:val="false"/>
          <w:color w:val="ff0000"/>
          <w:sz w:val="28"/>
        </w:rPr>
        <w:t xml:space="preserve">      Сноска. Приложение 10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619"/>
        <w:gridCol w:w="491"/>
        <w:gridCol w:w="546"/>
        <w:gridCol w:w="546"/>
        <w:gridCol w:w="527"/>
        <w:gridCol w:w="582"/>
        <w:gridCol w:w="649"/>
        <w:gridCol w:w="740"/>
        <w:gridCol w:w="722"/>
        <w:gridCol w:w="722"/>
        <w:gridCol w:w="961"/>
        <w:gridCol w:w="1845"/>
        <w:gridCol w:w="3092"/>
      </w:tblGrid>
      <w:tr>
        <w:trPr>
          <w:trHeight w:val="30" w:hRule="atLeast"/>
        </w:trPr>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года</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 лет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гр.2+гр.3+…</w:t>
            </w:r>
            <w:r>
              <w:br/>
            </w:r>
            <w:r>
              <w:rPr>
                <w:rFonts w:ascii="Times New Roman"/>
                <w:b w:val="false"/>
                <w:i w:val="false"/>
                <w:color w:val="000000"/>
                <w:sz w:val="20"/>
              </w:rPr>
              <w:t>
</w:t>
            </w:r>
            <w:r>
              <w:rPr>
                <w:rFonts w:ascii="Times New Roman"/>
                <w:b w:val="false"/>
                <w:i w:val="false"/>
                <w:color w:val="000000"/>
                <w:sz w:val="20"/>
              </w:rPr>
              <w:t>+гр.11+гр.</w:t>
            </w:r>
            <w:r>
              <w:br/>
            </w:r>
            <w:r>
              <w:rPr>
                <w:rFonts w:ascii="Times New Roman"/>
                <w:b w:val="false"/>
                <w:i w:val="false"/>
                <w:color w:val="000000"/>
                <w:sz w:val="20"/>
              </w:rPr>
              <w:t>
</w:t>
            </w:r>
            <w:r>
              <w:rPr>
                <w:rFonts w:ascii="Times New Roman"/>
                <w:b w:val="false"/>
                <w:i w:val="false"/>
                <w:color w:val="000000"/>
                <w:sz w:val="20"/>
              </w:rPr>
              <w:t>12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должностных</w:t>
            </w:r>
            <w:r>
              <w:br/>
            </w:r>
            <w:r>
              <w:rPr>
                <w:rFonts w:ascii="Times New Roman"/>
                <w:b w:val="false"/>
                <w:i w:val="false"/>
                <w:color w:val="000000"/>
                <w:sz w:val="20"/>
              </w:rPr>
              <w:t>
</w:t>
            </w:r>
            <w:r>
              <w:rPr>
                <w:rFonts w:ascii="Times New Roman"/>
                <w:b w:val="false"/>
                <w:i w:val="false"/>
                <w:color w:val="000000"/>
                <w:sz w:val="20"/>
              </w:rPr>
              <w:t>окладов в месяц</w:t>
            </w:r>
            <w:r>
              <w:br/>
            </w:r>
            <w:r>
              <w:rPr>
                <w:rFonts w:ascii="Times New Roman"/>
                <w:b w:val="false"/>
                <w:i w:val="false"/>
                <w:color w:val="000000"/>
                <w:sz w:val="20"/>
              </w:rPr>
              <w:t>
</w:t>
            </w:r>
            <w:r>
              <w:rPr>
                <w:rFonts w:ascii="Times New Roman"/>
                <w:b w:val="false"/>
                <w:i w:val="false"/>
                <w:color w:val="000000"/>
                <w:sz w:val="20"/>
              </w:rPr>
              <w:t>(гр.2х базовый</w:t>
            </w:r>
            <w:r>
              <w:br/>
            </w:r>
            <w:r>
              <w:rPr>
                <w:rFonts w:ascii="Times New Roman"/>
                <w:b w:val="false"/>
                <w:i w:val="false"/>
                <w:color w:val="000000"/>
                <w:sz w:val="20"/>
              </w:rPr>
              <w:t>
</w:t>
            </w:r>
            <w:r>
              <w:rPr>
                <w:rFonts w:ascii="Times New Roman"/>
                <w:b w:val="false"/>
                <w:i w:val="false"/>
                <w:color w:val="000000"/>
                <w:sz w:val="20"/>
              </w:rPr>
              <w:t>должностной оклад х</w:t>
            </w:r>
            <w:r>
              <w:br/>
            </w:r>
            <w:r>
              <w:rPr>
                <w:rFonts w:ascii="Times New Roman"/>
                <w:b w:val="false"/>
                <w:i w:val="false"/>
                <w:color w:val="000000"/>
                <w:sz w:val="20"/>
              </w:rPr>
              <w:t>
</w:t>
            </w:r>
            <w:r>
              <w:rPr>
                <w:rFonts w:ascii="Times New Roman"/>
                <w:b w:val="false"/>
                <w:i w:val="false"/>
                <w:color w:val="000000"/>
                <w:sz w:val="20"/>
              </w:rPr>
              <w:t>коэф.+…+гр.12</w:t>
            </w:r>
            <w:r>
              <w:br/>
            </w:r>
            <w:r>
              <w:rPr>
                <w:rFonts w:ascii="Times New Roman"/>
                <w:b w:val="false"/>
                <w:i w:val="false"/>
                <w:color w:val="000000"/>
                <w:sz w:val="20"/>
              </w:rPr>
              <w:t>
</w:t>
            </w:r>
            <w:r>
              <w:rPr>
                <w:rFonts w:ascii="Times New Roman"/>
                <w:b w:val="false"/>
                <w:i w:val="false"/>
                <w:color w:val="000000"/>
                <w:sz w:val="20"/>
              </w:rPr>
              <w:t>х базовый</w:t>
            </w:r>
            <w:r>
              <w:br/>
            </w:r>
            <w:r>
              <w:rPr>
                <w:rFonts w:ascii="Times New Roman"/>
                <w:b w:val="false"/>
                <w:i w:val="false"/>
                <w:color w:val="000000"/>
                <w:sz w:val="20"/>
              </w:rPr>
              <w:t>
</w:t>
            </w:r>
            <w:r>
              <w:rPr>
                <w:rFonts w:ascii="Times New Roman"/>
                <w:b w:val="false"/>
                <w:i w:val="false"/>
                <w:color w:val="000000"/>
                <w:sz w:val="20"/>
              </w:rPr>
              <w:t>должностной оклад х</w:t>
            </w:r>
            <w:r>
              <w:br/>
            </w:r>
            <w:r>
              <w:rPr>
                <w:rFonts w:ascii="Times New Roman"/>
                <w:b w:val="false"/>
                <w:i w:val="false"/>
                <w:color w:val="000000"/>
                <w:sz w:val="20"/>
              </w:rPr>
              <w:t>
</w:t>
            </w:r>
            <w:r>
              <w:rPr>
                <w:rFonts w:ascii="Times New Roman"/>
                <w:b w:val="false"/>
                <w:i w:val="false"/>
                <w:color w:val="000000"/>
                <w:sz w:val="20"/>
              </w:rPr>
              <w:t>коэф.)/1000</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800"/>
        <w:gridCol w:w="1002"/>
        <w:gridCol w:w="1116"/>
        <w:gridCol w:w="819"/>
        <w:gridCol w:w="1098"/>
        <w:gridCol w:w="838"/>
        <w:gridCol w:w="1117"/>
        <w:gridCol w:w="819"/>
        <w:gridCol w:w="1117"/>
        <w:gridCol w:w="820"/>
        <w:gridCol w:w="1135"/>
        <w:gridCol w:w="130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должностного</w:t>
            </w:r>
            <w:r>
              <w:br/>
            </w:r>
            <w:r>
              <w:rPr>
                <w:rFonts w:ascii="Times New Roman"/>
                <w:b w:val="false"/>
                <w:i w:val="false"/>
                <w:color w:val="000000"/>
                <w:sz w:val="20"/>
              </w:rPr>
              <w:t>
</w:t>
            </w:r>
            <w:r>
              <w:rPr>
                <w:rFonts w:ascii="Times New Roman"/>
                <w:b w:val="false"/>
                <w:i w:val="false"/>
                <w:color w:val="000000"/>
                <w:sz w:val="20"/>
              </w:rPr>
              <w:t>оклада</w:t>
            </w:r>
            <w:r>
              <w:br/>
            </w:r>
            <w:r>
              <w:rPr>
                <w:rFonts w:ascii="Times New Roman"/>
                <w:b w:val="false"/>
                <w:i w:val="false"/>
                <w:color w:val="000000"/>
                <w:sz w:val="20"/>
              </w:rPr>
              <w:t>
</w:t>
            </w:r>
            <w:r>
              <w:rPr>
                <w:rFonts w:ascii="Times New Roman"/>
                <w:b w:val="false"/>
                <w:i w:val="false"/>
                <w:color w:val="000000"/>
                <w:sz w:val="20"/>
              </w:rPr>
              <w:t>(ставки) за</w:t>
            </w:r>
            <w:r>
              <w:br/>
            </w:r>
            <w:r>
              <w:rPr>
                <w:rFonts w:ascii="Times New Roman"/>
                <w:b w:val="false"/>
                <w:i w:val="false"/>
                <w:color w:val="000000"/>
                <w:sz w:val="20"/>
              </w:rPr>
              <w:t>
</w:t>
            </w:r>
            <w:r>
              <w:rPr>
                <w:rFonts w:ascii="Times New Roman"/>
                <w:b w:val="false"/>
                <w:i w:val="false"/>
                <w:color w:val="000000"/>
                <w:sz w:val="20"/>
              </w:rPr>
              <w:t>работу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w:t>
            </w:r>
            <w:r>
              <w:br/>
            </w:r>
            <w:r>
              <w:rPr>
                <w:rFonts w:ascii="Times New Roman"/>
                <w:b w:val="false"/>
                <w:i w:val="false"/>
                <w:color w:val="000000"/>
                <w:sz w:val="20"/>
              </w:rPr>
              <w:t>
</w:t>
            </w:r>
            <w:r>
              <w:rPr>
                <w:rFonts w:ascii="Times New Roman"/>
                <w:b w:val="false"/>
                <w:i w:val="false"/>
                <w:color w:val="000000"/>
                <w:sz w:val="20"/>
              </w:rPr>
              <w:t>дов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повы-</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гр.14+</w:t>
            </w:r>
            <w:r>
              <w:br/>
            </w:r>
            <w:r>
              <w:rPr>
                <w:rFonts w:ascii="Times New Roman"/>
                <w:b w:val="false"/>
                <w:i w:val="false"/>
                <w:color w:val="000000"/>
                <w:sz w:val="20"/>
              </w:rPr>
              <w:t>
</w:t>
            </w:r>
            <w:r>
              <w:rPr>
                <w:rFonts w:ascii="Times New Roman"/>
                <w:b w:val="false"/>
                <w:i w:val="false"/>
                <w:color w:val="000000"/>
                <w:sz w:val="20"/>
              </w:rPr>
              <w:t>гр.16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непосредст-</w:t>
            </w:r>
            <w:r>
              <w:br/>
            </w:r>
            <w:r>
              <w:rPr>
                <w:rFonts w:ascii="Times New Roman"/>
                <w:b w:val="false"/>
                <w:i w:val="false"/>
                <w:color w:val="000000"/>
                <w:sz w:val="20"/>
              </w:rPr>
              <w:t>
</w:t>
            </w:r>
            <w:r>
              <w:rPr>
                <w:rFonts w:ascii="Times New Roman"/>
                <w:b w:val="false"/>
                <w:i w:val="false"/>
                <w:color w:val="000000"/>
                <w:sz w:val="20"/>
              </w:rPr>
              <w:t>венное</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высокока-</w:t>
            </w:r>
            <w:r>
              <w:br/>
            </w:r>
            <w:r>
              <w:rPr>
                <w:rFonts w:ascii="Times New Roman"/>
                <w:b w:val="false"/>
                <w:i w:val="false"/>
                <w:color w:val="000000"/>
                <w:sz w:val="20"/>
              </w:rPr>
              <w:t>
</w:t>
            </w:r>
            <w:r>
              <w:rPr>
                <w:rFonts w:ascii="Times New Roman"/>
                <w:b w:val="false"/>
                <w:i w:val="false"/>
                <w:color w:val="000000"/>
                <w:sz w:val="20"/>
              </w:rPr>
              <w:t>чественного</w:t>
            </w:r>
            <w:r>
              <w:br/>
            </w:r>
            <w:r>
              <w:rPr>
                <w:rFonts w:ascii="Times New Roman"/>
                <w:b w:val="false"/>
                <w:i w:val="false"/>
                <w:color w:val="000000"/>
                <w:sz w:val="20"/>
              </w:rPr>
              <w:t>
</w:t>
            </w:r>
            <w:r>
              <w:rPr>
                <w:rFonts w:ascii="Times New Roman"/>
                <w:b w:val="false"/>
                <w:i w:val="false"/>
                <w:color w:val="000000"/>
                <w:sz w:val="20"/>
              </w:rPr>
              <w:t>учебно-</w:t>
            </w:r>
            <w:r>
              <w:br/>
            </w:r>
            <w:r>
              <w:rPr>
                <w:rFonts w:ascii="Times New Roman"/>
                <w:b w:val="false"/>
                <w:i w:val="false"/>
                <w:color w:val="000000"/>
                <w:sz w:val="20"/>
              </w:rPr>
              <w:t>
</w:t>
            </w:r>
            <w:r>
              <w:rPr>
                <w:rFonts w:ascii="Times New Roman"/>
                <w:b w:val="false"/>
                <w:i w:val="false"/>
                <w:color w:val="000000"/>
                <w:sz w:val="20"/>
              </w:rPr>
              <w:t>тренировоч-</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процессса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подготовку</w:t>
            </w:r>
            <w:r>
              <w:br/>
            </w:r>
            <w:r>
              <w:rPr>
                <w:rFonts w:ascii="Times New Roman"/>
                <w:b w:val="false"/>
                <w:i w:val="false"/>
                <w:color w:val="000000"/>
                <w:sz w:val="20"/>
              </w:rPr>
              <w:t>
</w:t>
            </w:r>
            <w:r>
              <w:rPr>
                <w:rFonts w:ascii="Times New Roman"/>
                <w:b w:val="false"/>
                <w:i w:val="false"/>
                <w:color w:val="000000"/>
                <w:sz w:val="20"/>
              </w:rPr>
              <w:t>чемпионов и</w:t>
            </w:r>
            <w:r>
              <w:br/>
            </w:r>
            <w:r>
              <w:rPr>
                <w:rFonts w:ascii="Times New Roman"/>
                <w:b w:val="false"/>
                <w:i w:val="false"/>
                <w:color w:val="000000"/>
                <w:sz w:val="20"/>
              </w:rPr>
              <w:t>
</w:t>
            </w:r>
            <w:r>
              <w:rPr>
                <w:rFonts w:ascii="Times New Roman"/>
                <w:b w:val="false"/>
                <w:i w:val="false"/>
                <w:color w:val="000000"/>
                <w:sz w:val="20"/>
              </w:rPr>
              <w:t>призеров</w:t>
            </w:r>
            <w:r>
              <w:br/>
            </w:r>
            <w:r>
              <w:rPr>
                <w:rFonts w:ascii="Times New Roman"/>
                <w:b w:val="false"/>
                <w:i w:val="false"/>
                <w:color w:val="000000"/>
                <w:sz w:val="20"/>
              </w:rPr>
              <w:t>
</w:t>
            </w:r>
            <w:r>
              <w:rPr>
                <w:rFonts w:ascii="Times New Roman"/>
                <w:b w:val="false"/>
                <w:i w:val="false"/>
                <w:color w:val="000000"/>
                <w:sz w:val="20"/>
              </w:rPr>
              <w:t>спортивных</w:t>
            </w:r>
            <w:r>
              <w:br/>
            </w:r>
            <w:r>
              <w:rPr>
                <w:rFonts w:ascii="Times New Roman"/>
                <w:b w:val="false"/>
                <w:i w:val="false"/>
                <w:color w:val="000000"/>
                <w:sz w:val="20"/>
              </w:rPr>
              <w:t>
</w:t>
            </w:r>
            <w:r>
              <w:rPr>
                <w:rFonts w:ascii="Times New Roman"/>
                <w:b w:val="false"/>
                <w:i w:val="false"/>
                <w:color w:val="000000"/>
                <w:sz w:val="20"/>
              </w:rPr>
              <w:t>соревнований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спортивных</w:t>
            </w:r>
            <w:r>
              <w:br/>
            </w:r>
            <w:r>
              <w:rPr>
                <w:rFonts w:ascii="Times New Roman"/>
                <w:b w:val="false"/>
                <w:i w:val="false"/>
                <w:color w:val="000000"/>
                <w:sz w:val="20"/>
              </w:rPr>
              <w:t>
</w:t>
            </w:r>
            <w:r>
              <w:rPr>
                <w:rFonts w:ascii="Times New Roman"/>
                <w:b w:val="false"/>
                <w:i w:val="false"/>
                <w:color w:val="000000"/>
                <w:sz w:val="20"/>
              </w:rPr>
              <w:t>соревнований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спортивных</w:t>
            </w:r>
            <w:r>
              <w:br/>
            </w:r>
            <w:r>
              <w:rPr>
                <w:rFonts w:ascii="Times New Roman"/>
                <w:b w:val="false"/>
                <w:i w:val="false"/>
                <w:color w:val="000000"/>
                <w:sz w:val="20"/>
              </w:rPr>
              <w:t>
</w:t>
            </w:r>
            <w:r>
              <w:rPr>
                <w:rFonts w:ascii="Times New Roman"/>
                <w:b w:val="false"/>
                <w:i w:val="false"/>
                <w:color w:val="000000"/>
                <w:sz w:val="20"/>
              </w:rPr>
              <w:t>соревнований</w:t>
            </w:r>
            <w:r>
              <w:br/>
            </w:r>
            <w:r>
              <w:rPr>
                <w:rFonts w:ascii="Times New Roman"/>
                <w:b w:val="false"/>
                <w:i w:val="false"/>
                <w:color w:val="000000"/>
                <w:sz w:val="20"/>
              </w:rPr>
              <w:t>
</w:t>
            </w:r>
            <w:r>
              <w:rPr>
                <w:rFonts w:ascii="Times New Roman"/>
                <w:b w:val="false"/>
                <w:i w:val="false"/>
                <w:color w:val="000000"/>
                <w:sz w:val="20"/>
              </w:rPr>
              <w:t>и учебно-</w:t>
            </w:r>
            <w:r>
              <w:br/>
            </w:r>
            <w:r>
              <w:rPr>
                <w:rFonts w:ascii="Times New Roman"/>
                <w:b w:val="false"/>
                <w:i w:val="false"/>
                <w:color w:val="000000"/>
                <w:sz w:val="20"/>
              </w:rPr>
              <w:t>
</w:t>
            </w:r>
            <w:r>
              <w:rPr>
                <w:rFonts w:ascii="Times New Roman"/>
                <w:b w:val="false"/>
                <w:i w:val="false"/>
                <w:color w:val="000000"/>
                <w:sz w:val="20"/>
              </w:rPr>
              <w:t>тренировоч-</w:t>
            </w:r>
            <w:r>
              <w:br/>
            </w:r>
            <w:r>
              <w:rPr>
                <w:rFonts w:ascii="Times New Roman"/>
                <w:b w:val="false"/>
                <w:i w:val="false"/>
                <w:color w:val="000000"/>
                <w:sz w:val="20"/>
              </w:rPr>
              <w:t>
</w:t>
            </w:r>
            <w:r>
              <w:rPr>
                <w:rFonts w:ascii="Times New Roman"/>
                <w:b w:val="false"/>
                <w:i w:val="false"/>
                <w:color w:val="000000"/>
                <w:sz w:val="20"/>
              </w:rPr>
              <w:t>ных сборов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спортивное</w:t>
            </w:r>
            <w:r>
              <w:br/>
            </w:r>
            <w:r>
              <w:rPr>
                <w:rFonts w:ascii="Times New Roman"/>
                <w:b w:val="false"/>
                <w:i w:val="false"/>
                <w:color w:val="000000"/>
                <w:sz w:val="20"/>
              </w:rPr>
              <w:t>
</w:t>
            </w:r>
            <w:r>
              <w:rPr>
                <w:rFonts w:ascii="Times New Roman"/>
                <w:b w:val="false"/>
                <w:i w:val="false"/>
                <w:color w:val="000000"/>
                <w:sz w:val="20"/>
              </w:rPr>
              <w:t>звание</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ка</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ка</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895"/>
        <w:gridCol w:w="900"/>
        <w:gridCol w:w="1102"/>
        <w:gridCol w:w="1305"/>
        <w:gridCol w:w="821"/>
        <w:gridCol w:w="1194"/>
        <w:gridCol w:w="933"/>
        <w:gridCol w:w="1231"/>
        <w:gridCol w:w="858"/>
        <w:gridCol w:w="1362"/>
        <w:gridCol w:w="11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почетное звание</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надба-</w:t>
            </w:r>
            <w:r>
              <w:br/>
            </w:r>
            <w:r>
              <w:rPr>
                <w:rFonts w:ascii="Times New Roman"/>
                <w:b w:val="false"/>
                <w:i w:val="false"/>
                <w:color w:val="000000"/>
                <w:sz w:val="20"/>
              </w:rPr>
              <w:t>
</w:t>
            </w:r>
            <w:r>
              <w:rPr>
                <w:rFonts w:ascii="Times New Roman"/>
                <w:b w:val="false"/>
                <w:i w:val="false"/>
                <w:color w:val="000000"/>
                <w:sz w:val="20"/>
              </w:rPr>
              <w:t>вок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(гр.19+</w:t>
            </w:r>
            <w:r>
              <w:br/>
            </w:r>
            <w:r>
              <w:rPr>
                <w:rFonts w:ascii="Times New Roman"/>
                <w:b w:val="false"/>
                <w:i w:val="false"/>
                <w:color w:val="000000"/>
                <w:sz w:val="20"/>
              </w:rPr>
              <w:t>
</w:t>
            </w:r>
            <w:r>
              <w:rPr>
                <w:rFonts w:ascii="Times New Roman"/>
                <w:b w:val="false"/>
                <w:i w:val="false"/>
                <w:color w:val="000000"/>
                <w:sz w:val="20"/>
              </w:rPr>
              <w:t>гр.21+</w:t>
            </w:r>
            <w:r>
              <w:br/>
            </w:r>
            <w:r>
              <w:rPr>
                <w:rFonts w:ascii="Times New Roman"/>
                <w:b w:val="false"/>
                <w:i w:val="false"/>
                <w:color w:val="000000"/>
                <w:sz w:val="20"/>
              </w:rPr>
              <w:t>
</w:t>
            </w:r>
            <w:r>
              <w:rPr>
                <w:rFonts w:ascii="Times New Roman"/>
                <w:b w:val="false"/>
                <w:i w:val="false"/>
                <w:color w:val="000000"/>
                <w:sz w:val="20"/>
              </w:rPr>
              <w:t>гр.23+</w:t>
            </w:r>
            <w:r>
              <w:br/>
            </w:r>
            <w:r>
              <w:rPr>
                <w:rFonts w:ascii="Times New Roman"/>
                <w:b w:val="false"/>
                <w:i w:val="false"/>
                <w:color w:val="000000"/>
                <w:sz w:val="20"/>
              </w:rPr>
              <w:t>
</w:t>
            </w:r>
            <w:r>
              <w:rPr>
                <w:rFonts w:ascii="Times New Roman"/>
                <w:b w:val="false"/>
                <w:i w:val="false"/>
                <w:color w:val="000000"/>
                <w:sz w:val="20"/>
              </w:rPr>
              <w:t>гр.25+</w:t>
            </w:r>
            <w:r>
              <w:br/>
            </w:r>
            <w:r>
              <w:rPr>
                <w:rFonts w:ascii="Times New Roman"/>
                <w:b w:val="false"/>
                <w:i w:val="false"/>
                <w:color w:val="000000"/>
                <w:sz w:val="20"/>
              </w:rPr>
              <w:t>
</w:t>
            </w:r>
            <w:r>
              <w:rPr>
                <w:rFonts w:ascii="Times New Roman"/>
                <w:b w:val="false"/>
                <w:i w:val="false"/>
                <w:color w:val="000000"/>
                <w:sz w:val="20"/>
              </w:rPr>
              <w:t>гр.27+</w:t>
            </w:r>
            <w:r>
              <w:br/>
            </w:r>
            <w:r>
              <w:rPr>
                <w:rFonts w:ascii="Times New Roman"/>
                <w:b w:val="false"/>
                <w:i w:val="false"/>
                <w:color w:val="000000"/>
                <w:sz w:val="20"/>
              </w:rPr>
              <w:t>
</w:t>
            </w:r>
            <w:r>
              <w:rPr>
                <w:rFonts w:ascii="Times New Roman"/>
                <w:b w:val="false"/>
                <w:i w:val="false"/>
                <w:color w:val="000000"/>
                <w:sz w:val="20"/>
              </w:rPr>
              <w:t>гр.30)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ученую</w:t>
            </w:r>
            <w:r>
              <w:br/>
            </w:r>
            <w:r>
              <w:rPr>
                <w:rFonts w:ascii="Times New Roman"/>
                <w:b w:val="false"/>
                <w:i w:val="false"/>
                <w:color w:val="000000"/>
                <w:sz w:val="20"/>
              </w:rPr>
              <w:t>
</w:t>
            </w:r>
            <w:r>
              <w:rPr>
                <w:rFonts w:ascii="Times New Roman"/>
                <w:b w:val="false"/>
                <w:i w:val="false"/>
                <w:color w:val="000000"/>
                <w:sz w:val="20"/>
              </w:rPr>
              <w:t>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 и</w:t>
            </w:r>
            <w:r>
              <w:br/>
            </w:r>
            <w:r>
              <w:rPr>
                <w:rFonts w:ascii="Times New Roman"/>
                <w:b w:val="false"/>
                <w:i w:val="false"/>
                <w:color w:val="000000"/>
                <w:sz w:val="20"/>
              </w:rPr>
              <w:t>
</w:t>
            </w:r>
            <w:r>
              <w:rPr>
                <w:rFonts w:ascii="Times New Roman"/>
                <w:b w:val="false"/>
                <w:i w:val="false"/>
                <w:color w:val="000000"/>
                <w:sz w:val="20"/>
              </w:rPr>
              <w:t>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сверхурочную</w:t>
            </w:r>
            <w:r>
              <w:br/>
            </w:r>
            <w:r>
              <w:rPr>
                <w:rFonts w:ascii="Times New Roman"/>
                <w:b w:val="false"/>
                <w:i w:val="false"/>
                <w:color w:val="000000"/>
                <w:sz w:val="20"/>
              </w:rPr>
              <w:t>
</w:t>
            </w:r>
            <w:r>
              <w:rPr>
                <w:rFonts w:ascii="Times New Roman"/>
                <w:b w:val="false"/>
                <w:i w:val="false"/>
                <w:color w:val="000000"/>
                <w:sz w:val="20"/>
              </w:rPr>
              <w:t>работу</w:t>
            </w:r>
          </w:p>
        </w:tc>
      </w:tr>
      <w:tr>
        <w:trPr>
          <w:trHeight w:val="585"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гр.29 х</w:t>
            </w:r>
            <w:r>
              <w:br/>
            </w:r>
            <w:r>
              <w:rPr>
                <w:rFonts w:ascii="Times New Roman"/>
                <w:b w:val="false"/>
                <w:i w:val="false"/>
                <w:color w:val="000000"/>
                <w:sz w:val="20"/>
              </w:rPr>
              <w:t>
</w:t>
            </w:r>
            <w:r>
              <w:rPr>
                <w:rFonts w:ascii="Times New Roman"/>
                <w:b w:val="false"/>
                <w:i w:val="false"/>
                <w:color w:val="000000"/>
                <w:sz w:val="20"/>
              </w:rPr>
              <w:t>гр.28)</w:t>
            </w:r>
            <w:r>
              <w:br/>
            </w:r>
            <w:r>
              <w:rPr>
                <w:rFonts w:ascii="Times New Roman"/>
                <w:b w:val="false"/>
                <w:i w:val="false"/>
                <w:color w:val="000000"/>
                <w:sz w:val="20"/>
              </w:rPr>
              <w:t>
</w:t>
            </w:r>
            <w:r>
              <w:rPr>
                <w:rFonts w:ascii="Times New Roman"/>
                <w:b w:val="false"/>
                <w:i w:val="false"/>
                <w:color w:val="000000"/>
                <w:sz w:val="20"/>
              </w:rPr>
              <w:t>/1000</w:t>
            </w: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702"/>
        <w:gridCol w:w="926"/>
        <w:gridCol w:w="1068"/>
        <w:gridCol w:w="721"/>
        <w:gridCol w:w="1068"/>
        <w:gridCol w:w="721"/>
        <w:gridCol w:w="1068"/>
        <w:gridCol w:w="721"/>
        <w:gridCol w:w="940"/>
        <w:gridCol w:w="739"/>
        <w:gridCol w:w="904"/>
        <w:gridCol w:w="1325"/>
        <w:gridCol w:w="1111"/>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(гр.17</w:t>
            </w:r>
            <w:r>
              <w:br/>
            </w:r>
            <w:r>
              <w:rPr>
                <w:rFonts w:ascii="Times New Roman"/>
                <w:b w:val="false"/>
                <w:i w:val="false"/>
                <w:color w:val="000000"/>
                <w:sz w:val="20"/>
              </w:rPr>
              <w:t>
</w:t>
            </w:r>
            <w:r>
              <w:rPr>
                <w:rFonts w:ascii="Times New Roman"/>
                <w:b w:val="false"/>
                <w:i w:val="false"/>
                <w:color w:val="000000"/>
                <w:sz w:val="20"/>
              </w:rPr>
              <w:t>+гр.31</w:t>
            </w:r>
            <w:r>
              <w:br/>
            </w:r>
            <w:r>
              <w:rPr>
                <w:rFonts w:ascii="Times New Roman"/>
                <w:b w:val="false"/>
                <w:i w:val="false"/>
                <w:color w:val="000000"/>
                <w:sz w:val="20"/>
              </w:rPr>
              <w:t>
</w:t>
            </w:r>
            <w:r>
              <w:rPr>
                <w:rFonts w:ascii="Times New Roman"/>
                <w:b w:val="false"/>
                <w:i w:val="false"/>
                <w:color w:val="000000"/>
                <w:sz w:val="20"/>
              </w:rPr>
              <w:t>+гр.</w:t>
            </w:r>
            <w:r>
              <w:br/>
            </w:r>
            <w:r>
              <w:rPr>
                <w:rFonts w:ascii="Times New Roman"/>
                <w:b w:val="false"/>
                <w:i w:val="false"/>
                <w:color w:val="000000"/>
                <w:sz w:val="20"/>
              </w:rPr>
              <w:t>
</w:t>
            </w:r>
            <w:r>
              <w:rPr>
                <w:rFonts w:ascii="Times New Roman"/>
                <w:b w:val="false"/>
                <w:i w:val="false"/>
                <w:color w:val="000000"/>
                <w:sz w:val="20"/>
              </w:rPr>
              <w:t>51)</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гр.52х</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w:t>
            </w:r>
            <w:r>
              <w:br/>
            </w:r>
            <w:r>
              <w:rPr>
                <w:rFonts w:ascii="Times New Roman"/>
                <w:b w:val="false"/>
                <w:i w:val="false"/>
                <w:color w:val="000000"/>
                <w:sz w:val="20"/>
              </w:rPr>
              <w:t>
</w:t>
            </w:r>
            <w:r>
              <w:rPr>
                <w:rFonts w:ascii="Times New Roman"/>
                <w:b w:val="false"/>
                <w:i w:val="false"/>
                <w:color w:val="000000"/>
                <w:sz w:val="20"/>
              </w:rPr>
              <w:t>оплата за</w:t>
            </w:r>
            <w:r>
              <w:br/>
            </w:r>
            <w:r>
              <w:rPr>
                <w:rFonts w:ascii="Times New Roman"/>
                <w:b w:val="false"/>
                <w:i w:val="false"/>
                <w:color w:val="000000"/>
                <w:sz w:val="20"/>
              </w:rPr>
              <w:t>
</w:t>
            </w:r>
            <w:r>
              <w:rPr>
                <w:rFonts w:ascii="Times New Roman"/>
                <w:b w:val="false"/>
                <w:i w:val="false"/>
                <w:color w:val="000000"/>
                <w:sz w:val="20"/>
              </w:rPr>
              <w:t>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w:t>
            </w:r>
            <w:r>
              <w:br/>
            </w:r>
            <w:r>
              <w:rPr>
                <w:rFonts w:ascii="Times New Roman"/>
                <w:b w:val="false"/>
                <w:i w:val="false"/>
                <w:color w:val="000000"/>
                <w:sz w:val="20"/>
              </w:rPr>
              <w:t>
</w:t>
            </w:r>
            <w:r>
              <w:rPr>
                <w:rFonts w:ascii="Times New Roman"/>
                <w:b w:val="false"/>
                <w:i w:val="false"/>
                <w:color w:val="000000"/>
                <w:sz w:val="20"/>
              </w:rPr>
              <w:t>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 за прожива-</w:t>
            </w:r>
            <w:r>
              <w:br/>
            </w:r>
            <w:r>
              <w:rPr>
                <w:rFonts w:ascii="Times New Roman"/>
                <w:b w:val="false"/>
                <w:i w:val="false"/>
                <w:color w:val="000000"/>
                <w:sz w:val="20"/>
              </w:rPr>
              <w:t>
</w:t>
            </w:r>
            <w:r>
              <w:rPr>
                <w:rFonts w:ascii="Times New Roman"/>
                <w:b w:val="false"/>
                <w:i w:val="false"/>
                <w:color w:val="000000"/>
                <w:sz w:val="20"/>
              </w:rPr>
              <w:t>ние в зонах</w:t>
            </w:r>
            <w:r>
              <w:br/>
            </w:r>
            <w:r>
              <w:rPr>
                <w:rFonts w:ascii="Times New Roman"/>
                <w:b w:val="false"/>
                <w:i w:val="false"/>
                <w:color w:val="000000"/>
                <w:sz w:val="20"/>
              </w:rPr>
              <w:t>
</w:t>
            </w:r>
            <w:r>
              <w:rPr>
                <w:rFonts w:ascii="Times New Roman"/>
                <w:b w:val="false"/>
                <w:i w:val="false"/>
                <w:color w:val="000000"/>
                <w:sz w:val="20"/>
              </w:rPr>
              <w:t>экологичес-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совмещение</w:t>
            </w:r>
            <w:r>
              <w:br/>
            </w:r>
            <w:r>
              <w:rPr>
                <w:rFonts w:ascii="Times New Roman"/>
                <w:b w:val="false"/>
                <w:i w:val="false"/>
                <w:color w:val="000000"/>
                <w:sz w:val="20"/>
              </w:rPr>
              <w:t>
</w:t>
            </w:r>
            <w:r>
              <w:rPr>
                <w:rFonts w:ascii="Times New Roman"/>
                <w:b w:val="false"/>
                <w:i w:val="false"/>
                <w:color w:val="000000"/>
                <w:sz w:val="20"/>
              </w:rPr>
              <w:t>должностей</w:t>
            </w:r>
            <w:r>
              <w:br/>
            </w:r>
            <w:r>
              <w:rPr>
                <w:rFonts w:ascii="Times New Roman"/>
                <w:b w:val="false"/>
                <w:i w:val="false"/>
                <w:color w:val="000000"/>
                <w:sz w:val="20"/>
              </w:rPr>
              <w:t>
</w:t>
            </w: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зоны обслу-</w:t>
            </w:r>
            <w:r>
              <w:br/>
            </w:r>
            <w:r>
              <w:rPr>
                <w:rFonts w:ascii="Times New Roman"/>
                <w:b w:val="false"/>
                <w:i w:val="false"/>
                <w:color w:val="000000"/>
                <w:sz w:val="20"/>
              </w:rPr>
              <w:t>
</w:t>
            </w:r>
            <w:r>
              <w:rPr>
                <w:rFonts w:ascii="Times New Roman"/>
                <w:b w:val="false"/>
                <w:i w:val="false"/>
                <w:color w:val="000000"/>
                <w:sz w:val="20"/>
              </w:rPr>
              <w:t>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 xml:space="preserve">выполнение </w:t>
            </w:r>
            <w:r>
              <w:rPr>
                <w:rFonts w:ascii="Times New Roman"/>
                <w:b w:val="false"/>
                <w:i w:val="false"/>
                <w:color w:val="000000"/>
                <w:sz w:val="20"/>
              </w:rPr>
              <w:t>обязанностей временно</w:t>
            </w:r>
            <w:r>
              <w:br/>
            </w:r>
            <w:r>
              <w:rPr>
                <w:rFonts w:ascii="Times New Roman"/>
                <w:b w:val="false"/>
                <w:i w:val="false"/>
                <w:color w:val="000000"/>
                <w:sz w:val="20"/>
              </w:rPr>
              <w:t>
</w:t>
            </w:r>
            <w:r>
              <w:rPr>
                <w:rFonts w:ascii="Times New Roman"/>
                <w:b w:val="false"/>
                <w:i w:val="false"/>
                <w:color w:val="000000"/>
                <w:sz w:val="20"/>
              </w:rPr>
              <w:t>отсутствую-</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Работникам, занятым на тяжелых</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физических</w:t>
            </w:r>
            <w:r>
              <w:br/>
            </w:r>
            <w:r>
              <w:rPr>
                <w:rFonts w:ascii="Times New Roman"/>
                <w:b w:val="false"/>
                <w:i w:val="false"/>
                <w:color w:val="000000"/>
                <w:sz w:val="20"/>
              </w:rPr>
              <w:t>
</w:t>
            </w:r>
            <w:r>
              <w:rPr>
                <w:rFonts w:ascii="Times New Roman"/>
                <w:b w:val="false"/>
                <w:i w:val="false"/>
                <w:color w:val="000000"/>
                <w:sz w:val="20"/>
              </w:rPr>
              <w:t>работах и</w:t>
            </w:r>
            <w:r>
              <w:br/>
            </w:r>
            <w:r>
              <w:rPr>
                <w:rFonts w:ascii="Times New Roman"/>
                <w:b w:val="false"/>
                <w:i w:val="false"/>
                <w:color w:val="000000"/>
                <w:sz w:val="20"/>
              </w:rPr>
              <w:t>
</w:t>
            </w:r>
            <w:r>
              <w:rPr>
                <w:rFonts w:ascii="Times New Roman"/>
                <w:b w:val="false"/>
                <w:i w:val="false"/>
                <w:color w:val="000000"/>
                <w:sz w:val="20"/>
              </w:rPr>
              <w:t>работах с</w:t>
            </w:r>
            <w:r>
              <w:br/>
            </w:r>
            <w:r>
              <w:rPr>
                <w:rFonts w:ascii="Times New Roman"/>
                <w:b w:val="false"/>
                <w:i w:val="false"/>
                <w:color w:val="000000"/>
                <w:sz w:val="20"/>
              </w:rPr>
              <w:t>
</w:t>
            </w:r>
            <w:r>
              <w:rPr>
                <w:rFonts w:ascii="Times New Roman"/>
                <w:b w:val="false"/>
                <w:i w:val="false"/>
                <w:color w:val="000000"/>
                <w:sz w:val="20"/>
              </w:rPr>
              <w:t>вредными</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вредными) и</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условиями</w:t>
            </w:r>
            <w:r>
              <w:br/>
            </w:r>
            <w:r>
              <w:rPr>
                <w:rFonts w:ascii="Times New Roman"/>
                <w:b w:val="false"/>
                <w:i w:val="false"/>
                <w:color w:val="000000"/>
                <w:sz w:val="20"/>
              </w:rPr>
              <w:t>
</w:t>
            </w:r>
            <w:r>
              <w:rPr>
                <w:rFonts w:ascii="Times New Roman"/>
                <w:b w:val="false"/>
                <w:i w:val="false"/>
                <w:color w:val="000000"/>
                <w:sz w:val="20"/>
              </w:rPr>
              <w:t>труда</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 xml:space="preserve">доплат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 xml:space="preserve">месяц </w:t>
            </w:r>
            <w:r>
              <w:rPr>
                <w:rFonts w:ascii="Times New Roman"/>
                <w:b w:val="false"/>
                <w:i w:val="false"/>
                <w:color w:val="000000"/>
                <w:sz w:val="20"/>
              </w:rPr>
              <w:t xml:space="preserve">(гр.33 </w:t>
            </w:r>
            <w:r>
              <w:rPr>
                <w:rFonts w:ascii="Times New Roman"/>
                <w:b w:val="false"/>
                <w:i w:val="false"/>
                <w:color w:val="000000"/>
                <w:sz w:val="20"/>
              </w:rPr>
              <w:t xml:space="preserve">гр.35+ </w:t>
            </w:r>
            <w:r>
              <w:rPr>
                <w:rFonts w:ascii="Times New Roman"/>
                <w:b w:val="false"/>
                <w:i w:val="false"/>
                <w:color w:val="000000"/>
                <w:sz w:val="20"/>
              </w:rPr>
              <w:t xml:space="preserve">гр.37+ </w:t>
            </w:r>
            <w:r>
              <w:rPr>
                <w:rFonts w:ascii="Times New Roman"/>
                <w:b w:val="false"/>
                <w:i w:val="false"/>
                <w:color w:val="000000"/>
                <w:sz w:val="20"/>
              </w:rPr>
              <w:t xml:space="preserve">гр.39+ </w:t>
            </w:r>
            <w:r>
              <w:rPr>
                <w:rFonts w:ascii="Times New Roman"/>
                <w:b w:val="false"/>
                <w:i w:val="false"/>
                <w:color w:val="000000"/>
                <w:sz w:val="20"/>
              </w:rPr>
              <w:t xml:space="preserve">гр.42+ </w:t>
            </w:r>
            <w:r>
              <w:rPr>
                <w:rFonts w:ascii="Times New Roman"/>
                <w:b w:val="false"/>
                <w:i w:val="false"/>
                <w:color w:val="000000"/>
                <w:sz w:val="20"/>
              </w:rPr>
              <w:t xml:space="preserve">гр.44+ </w:t>
            </w:r>
            <w:r>
              <w:rPr>
                <w:rFonts w:ascii="Times New Roman"/>
                <w:b w:val="false"/>
                <w:i w:val="false"/>
                <w:color w:val="000000"/>
                <w:sz w:val="20"/>
              </w:rPr>
              <w:t xml:space="preserve">гр.46+ </w:t>
            </w:r>
            <w:r>
              <w:rPr>
                <w:rFonts w:ascii="Times New Roman"/>
                <w:b w:val="false"/>
                <w:i w:val="false"/>
                <w:color w:val="000000"/>
                <w:sz w:val="20"/>
              </w:rPr>
              <w:t xml:space="preserve">гр.48+ </w:t>
            </w:r>
            <w:r>
              <w:rPr>
                <w:rFonts w:ascii="Times New Roman"/>
                <w:b w:val="false"/>
                <w:i w:val="false"/>
                <w:color w:val="000000"/>
                <w:sz w:val="20"/>
              </w:rPr>
              <w:t>гр.50)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 xml:space="preserve">ников, </w:t>
            </w:r>
            <w:r>
              <w:rPr>
                <w:rFonts w:ascii="Times New Roman"/>
                <w:b w:val="false"/>
                <w:i w:val="false"/>
                <w:color w:val="000000"/>
                <w:sz w:val="20"/>
              </w:rPr>
              <w:t xml:space="preserve">которым </w:t>
            </w:r>
            <w:r>
              <w:rPr>
                <w:rFonts w:ascii="Times New Roman"/>
                <w:b w:val="false"/>
                <w:i w:val="false"/>
                <w:color w:val="000000"/>
                <w:sz w:val="20"/>
              </w:rPr>
              <w:t xml:space="preserve">уста </w:t>
            </w:r>
            <w:r>
              <w:rPr>
                <w:rFonts w:ascii="Times New Roman"/>
                <w:b w:val="false"/>
                <w:i w:val="false"/>
                <w:color w:val="000000"/>
                <w:sz w:val="20"/>
              </w:rPr>
              <w:t xml:space="preserve">новлена </w:t>
            </w:r>
            <w:r>
              <w:rPr>
                <w:rFonts w:ascii="Times New Roman"/>
                <w:b w:val="false"/>
                <w:i w:val="false"/>
                <w:color w:val="000000"/>
                <w:sz w:val="20"/>
              </w:rPr>
              <w:t>доплата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 х</w:t>
            </w:r>
            <w:r>
              <w:br/>
            </w:r>
            <w:r>
              <w:rPr>
                <w:rFonts w:ascii="Times New Roman"/>
                <w:b w:val="false"/>
                <w:i w:val="false"/>
                <w:color w:val="000000"/>
                <w:sz w:val="20"/>
              </w:rPr>
              <w:t>
</w:t>
            </w:r>
            <w:r>
              <w:rPr>
                <w:rFonts w:ascii="Times New Roman"/>
                <w:b w:val="false"/>
                <w:i w:val="false"/>
                <w:color w:val="000000"/>
                <w:sz w:val="20"/>
              </w:rPr>
              <w:t>гр.40</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41)/</w:t>
            </w:r>
            <w:r>
              <w:br/>
            </w:r>
            <w:r>
              <w:rPr>
                <w:rFonts w:ascii="Times New Roman"/>
                <w:b w:val="false"/>
                <w:i w:val="false"/>
                <w:color w:val="000000"/>
                <w:sz w:val="20"/>
              </w:rPr>
              <w:t>
</w:t>
            </w:r>
            <w:r>
              <w:rPr>
                <w:rFonts w:ascii="Times New Roman"/>
                <w:b w:val="false"/>
                <w:i w:val="false"/>
                <w:color w:val="000000"/>
                <w:sz w:val="20"/>
              </w:rPr>
              <w:t>1000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 xml:space="preserve">ников, </w:t>
            </w:r>
            <w:r>
              <w:rPr>
                <w:rFonts w:ascii="Times New Roman"/>
                <w:b w:val="false"/>
                <w:i w:val="false"/>
                <w:color w:val="000000"/>
                <w:sz w:val="20"/>
              </w:rPr>
              <w:t xml:space="preserve">которым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 доплата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 xml:space="preserve">ников,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 xml:space="preserve">новлена </w:t>
            </w:r>
            <w:r>
              <w:rPr>
                <w:rFonts w:ascii="Times New Roman"/>
                <w:b w:val="false"/>
                <w:i w:val="false"/>
                <w:color w:val="000000"/>
                <w:sz w:val="20"/>
              </w:rPr>
              <w:t>доплата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 xml:space="preserve">ников,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 xml:space="preserve">тен </w:t>
            </w:r>
            <w:r>
              <w:rPr>
                <w:rFonts w:ascii="Times New Roman"/>
                <w:b w:val="false"/>
                <w:i w:val="false"/>
                <w:color w:val="000000"/>
                <w:sz w:val="20"/>
              </w:rPr>
              <w:t>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 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 ____________</w:t>
      </w:r>
      <w:r>
        <w:br/>
      </w:r>
      <w:r>
        <w:rPr>
          <w:rFonts w:ascii="Times New Roman"/>
          <w:b w:val="false"/>
          <w:i w:val="false"/>
          <w:color w:val="000000"/>
          <w:sz w:val="28"/>
        </w:rPr>
        <w:t>
                                       (подпись)  (фамилия и.о.)</w:t>
      </w:r>
    </w:p>
    <w:bookmarkStart w:name="z115" w:id="3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10-111       </w:t>
      </w:r>
    </w:p>
    <w:bookmarkEnd w:id="31"/>
    <w:bookmarkStart w:name="z116" w:id="32"/>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оплату труда</w:t>
      </w:r>
      <w:r>
        <w:br/>
      </w:r>
      <w:r>
        <w:rPr>
          <w:rFonts w:ascii="Times New Roman"/>
          <w:b w:val="false"/>
          <w:i w:val="false"/>
          <w:color w:val="000000"/>
          <w:sz w:val="28"/>
        </w:rPr>
        <w:t>
</w:t>
      </w:r>
      <w:r>
        <w:rPr>
          <w:rFonts w:ascii="Times New Roman"/>
          <w:b/>
          <w:i w:val="false"/>
          <w:color w:val="000000"/>
          <w:sz w:val="28"/>
        </w:rPr>
        <w:t>          работников прочих государственных учреждений</w:t>
      </w:r>
    </w:p>
    <w:bookmarkEnd w:id="32"/>
    <w:p>
      <w:pPr>
        <w:spacing w:after="0"/>
        <w:ind w:left="0"/>
        <w:jc w:val="both"/>
      </w:pPr>
      <w:r>
        <w:rPr>
          <w:rFonts w:ascii="Times New Roman"/>
          <w:b w:val="false"/>
          <w:i w:val="false"/>
          <w:color w:val="ff0000"/>
          <w:sz w:val="28"/>
        </w:rPr>
        <w:t xml:space="preserve">      Сноска. Приложение 11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713"/>
        <w:gridCol w:w="733"/>
        <w:gridCol w:w="753"/>
        <w:gridCol w:w="613"/>
        <w:gridCol w:w="653"/>
        <w:gridCol w:w="653"/>
        <w:gridCol w:w="813"/>
        <w:gridCol w:w="853"/>
        <w:gridCol w:w="973"/>
        <w:gridCol w:w="913"/>
        <w:gridCol w:w="1073"/>
        <w:gridCol w:w="1313"/>
        <w:gridCol w:w="1813"/>
      </w:tblGrid>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профе-</w:t>
            </w:r>
            <w:r>
              <w:br/>
            </w:r>
            <w:r>
              <w:rPr>
                <w:rFonts w:ascii="Times New Roman"/>
                <w:b w:val="false"/>
                <w:i w:val="false"/>
                <w:color w:val="000000"/>
                <w:sz w:val="20"/>
              </w:rPr>
              <w:t>
</w:t>
            </w:r>
            <w:r>
              <w:rPr>
                <w:rFonts w:ascii="Times New Roman"/>
                <w:b w:val="false"/>
                <w:i w:val="false"/>
                <w:color w:val="000000"/>
                <w:sz w:val="20"/>
              </w:rPr>
              <w:t>ссий,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горий</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ных окладов в месяц</w:t>
            </w:r>
            <w:r>
              <w:br/>
            </w:r>
            <w:r>
              <w:rPr>
                <w:rFonts w:ascii="Times New Roman"/>
                <w:b w:val="false"/>
                <w:i w:val="false"/>
                <w:color w:val="000000"/>
                <w:sz w:val="20"/>
              </w:rPr>
              <w:t>
</w:t>
            </w:r>
            <w:r>
              <w:rPr>
                <w:rFonts w:ascii="Times New Roman"/>
                <w:b w:val="false"/>
                <w:i w:val="false"/>
                <w:color w:val="000000"/>
                <w:sz w:val="20"/>
              </w:rPr>
              <w:t>(гр.2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должностной оклад х</w:t>
            </w:r>
            <w:r>
              <w:br/>
            </w:r>
            <w:r>
              <w:rPr>
                <w:rFonts w:ascii="Times New Roman"/>
                <w:b w:val="false"/>
                <w:i w:val="false"/>
                <w:color w:val="000000"/>
                <w:sz w:val="20"/>
              </w:rPr>
              <w:t>
</w:t>
            </w: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гр.12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должностной</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лет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гр.2+</w:t>
            </w:r>
            <w:r>
              <w:br/>
            </w:r>
            <w:r>
              <w:rPr>
                <w:rFonts w:ascii="Times New Roman"/>
                <w:b w:val="false"/>
                <w:i w:val="false"/>
                <w:color w:val="000000"/>
                <w:sz w:val="20"/>
              </w:rPr>
              <w:t>
</w:t>
            </w:r>
            <w:r>
              <w:rPr>
                <w:rFonts w:ascii="Times New Roman"/>
                <w:b w:val="false"/>
                <w:i w:val="false"/>
                <w:color w:val="000000"/>
                <w:sz w:val="20"/>
              </w:rPr>
              <w:t>гр.3+…</w:t>
            </w:r>
            <w:r>
              <w:br/>
            </w:r>
            <w:r>
              <w:rPr>
                <w:rFonts w:ascii="Times New Roman"/>
                <w:b w:val="false"/>
                <w:i w:val="false"/>
                <w:color w:val="000000"/>
                <w:sz w:val="20"/>
              </w:rPr>
              <w:t>
</w:t>
            </w:r>
            <w:r>
              <w:rPr>
                <w:rFonts w:ascii="Times New Roman"/>
                <w:b w:val="false"/>
                <w:i w:val="false"/>
                <w:color w:val="000000"/>
                <w:sz w:val="20"/>
              </w:rPr>
              <w:t>+гр.11</w:t>
            </w:r>
            <w:r>
              <w:br/>
            </w:r>
            <w:r>
              <w:rPr>
                <w:rFonts w:ascii="Times New Roman"/>
                <w:b w:val="false"/>
                <w:i w:val="false"/>
                <w:color w:val="000000"/>
                <w:sz w:val="20"/>
              </w:rPr>
              <w:t>
</w:t>
            </w:r>
            <w:r>
              <w:rPr>
                <w:rFonts w:ascii="Times New Roman"/>
                <w:b w:val="false"/>
                <w:i w:val="false"/>
                <w:color w:val="000000"/>
                <w:sz w:val="20"/>
              </w:rPr>
              <w:t>+гр.12</w:t>
            </w: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789"/>
        <w:gridCol w:w="1205"/>
        <w:gridCol w:w="809"/>
        <w:gridCol w:w="1146"/>
        <w:gridCol w:w="869"/>
        <w:gridCol w:w="1031"/>
        <w:gridCol w:w="1166"/>
        <w:gridCol w:w="849"/>
        <w:gridCol w:w="1206"/>
        <w:gridCol w:w="810"/>
        <w:gridCol w:w="1206"/>
        <w:gridCol w:w="830"/>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Работникам,</w:t>
            </w:r>
            <w:r>
              <w:br/>
            </w:r>
            <w:r>
              <w:rPr>
                <w:rFonts w:ascii="Times New Roman"/>
                <w:b w:val="false"/>
                <w:i w:val="false"/>
                <w:color w:val="000000"/>
                <w:sz w:val="20"/>
              </w:rPr>
              <w:t>
</w:t>
            </w:r>
            <w:r>
              <w:rPr>
                <w:rFonts w:ascii="Times New Roman"/>
                <w:b w:val="false"/>
                <w:i w:val="false"/>
                <w:color w:val="000000"/>
                <w:sz w:val="20"/>
              </w:rPr>
              <w:t>занятым на</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физических</w:t>
            </w:r>
            <w:r>
              <w:br/>
            </w:r>
            <w:r>
              <w:rPr>
                <w:rFonts w:ascii="Times New Roman"/>
                <w:b w:val="false"/>
                <w:i w:val="false"/>
                <w:color w:val="000000"/>
                <w:sz w:val="20"/>
              </w:rPr>
              <w:t>
</w:t>
            </w:r>
            <w:r>
              <w:rPr>
                <w:rFonts w:ascii="Times New Roman"/>
                <w:b w:val="false"/>
                <w:i w:val="false"/>
                <w:color w:val="000000"/>
                <w:sz w:val="20"/>
              </w:rPr>
              <w:t>работах и</w:t>
            </w:r>
            <w:r>
              <w:br/>
            </w:r>
            <w:r>
              <w:rPr>
                <w:rFonts w:ascii="Times New Roman"/>
                <w:b w:val="false"/>
                <w:i w:val="false"/>
                <w:color w:val="000000"/>
                <w:sz w:val="20"/>
              </w:rPr>
              <w:t>
</w:t>
            </w:r>
            <w:r>
              <w:rPr>
                <w:rFonts w:ascii="Times New Roman"/>
                <w:b w:val="false"/>
                <w:i w:val="false"/>
                <w:color w:val="000000"/>
                <w:sz w:val="20"/>
              </w:rPr>
              <w:t>работах с</w:t>
            </w:r>
            <w:r>
              <w:br/>
            </w:r>
            <w:r>
              <w:rPr>
                <w:rFonts w:ascii="Times New Roman"/>
                <w:b w:val="false"/>
                <w:i w:val="false"/>
                <w:color w:val="000000"/>
                <w:sz w:val="20"/>
              </w:rPr>
              <w:t>
</w:t>
            </w:r>
            <w:r>
              <w:rPr>
                <w:rFonts w:ascii="Times New Roman"/>
                <w:b w:val="false"/>
                <w:i w:val="false"/>
                <w:color w:val="000000"/>
                <w:sz w:val="20"/>
              </w:rPr>
              <w:t>вредными</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вредными) и</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условиями</w:t>
            </w:r>
            <w:r>
              <w:br/>
            </w:r>
            <w:r>
              <w:rPr>
                <w:rFonts w:ascii="Times New Roman"/>
                <w:b w:val="false"/>
                <w:i w:val="false"/>
                <w:color w:val="000000"/>
                <w:sz w:val="20"/>
              </w:rPr>
              <w:t>
</w:t>
            </w:r>
            <w:r>
              <w:rPr>
                <w:rFonts w:ascii="Times New Roman"/>
                <w:b w:val="false"/>
                <w:i w:val="false"/>
                <w:color w:val="000000"/>
                <w:sz w:val="20"/>
              </w:rPr>
              <w:t>труда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совмеще-</w:t>
            </w:r>
            <w:r>
              <w:br/>
            </w:r>
            <w:r>
              <w:rPr>
                <w:rFonts w:ascii="Times New Roman"/>
                <w:b w:val="false"/>
                <w:i w:val="false"/>
                <w:color w:val="000000"/>
                <w:sz w:val="20"/>
              </w:rPr>
              <w:t>
</w:t>
            </w:r>
            <w:r>
              <w:rPr>
                <w:rFonts w:ascii="Times New Roman"/>
                <w:b w:val="false"/>
                <w:i w:val="false"/>
                <w:color w:val="000000"/>
                <w:sz w:val="20"/>
              </w:rPr>
              <w:t>ние должнос-</w:t>
            </w:r>
            <w:r>
              <w:br/>
            </w:r>
            <w:r>
              <w:rPr>
                <w:rFonts w:ascii="Times New Roman"/>
                <w:b w:val="false"/>
                <w:i w:val="false"/>
                <w:color w:val="000000"/>
                <w:sz w:val="20"/>
              </w:rPr>
              <w:t>
</w:t>
            </w:r>
            <w:r>
              <w:rPr>
                <w:rFonts w:ascii="Times New Roman"/>
                <w:b w:val="false"/>
                <w:i w:val="false"/>
                <w:color w:val="000000"/>
                <w:sz w:val="20"/>
              </w:rPr>
              <w:t>тей (расши-</w:t>
            </w:r>
            <w:r>
              <w:br/>
            </w:r>
            <w:r>
              <w:rPr>
                <w:rFonts w:ascii="Times New Roman"/>
                <w:b w:val="false"/>
                <w:i w:val="false"/>
                <w:color w:val="000000"/>
                <w:sz w:val="20"/>
              </w:rPr>
              <w:t>
</w:t>
            </w:r>
            <w:r>
              <w:rPr>
                <w:rFonts w:ascii="Times New Roman"/>
                <w:b w:val="false"/>
                <w:i w:val="false"/>
                <w:color w:val="000000"/>
                <w:sz w:val="20"/>
              </w:rPr>
              <w:t>рение зоны</w:t>
            </w:r>
            <w:r>
              <w:br/>
            </w:r>
            <w:r>
              <w:rPr>
                <w:rFonts w:ascii="Times New Roman"/>
                <w:b w:val="false"/>
                <w:i w:val="false"/>
                <w:color w:val="000000"/>
                <w:sz w:val="20"/>
              </w:rPr>
              <w:t>
</w:t>
            </w:r>
            <w:r>
              <w:rPr>
                <w:rFonts w:ascii="Times New Roman"/>
                <w:b w:val="false"/>
                <w:i w:val="false"/>
                <w:color w:val="000000"/>
                <w:sz w:val="20"/>
              </w:rPr>
              <w:t>обслужива-</w:t>
            </w:r>
            <w:r>
              <w:br/>
            </w:r>
            <w:r>
              <w:rPr>
                <w:rFonts w:ascii="Times New Roman"/>
                <w:b w:val="false"/>
                <w:i w:val="false"/>
                <w:color w:val="000000"/>
                <w:sz w:val="20"/>
              </w:rPr>
              <w:t>
</w:t>
            </w:r>
            <w:r>
              <w:rPr>
                <w:rFonts w:ascii="Times New Roman"/>
                <w:b w:val="false"/>
                <w:i w:val="false"/>
                <w:color w:val="000000"/>
                <w:sz w:val="20"/>
              </w:rPr>
              <w:t>ния) и</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обязанностей</w:t>
            </w:r>
            <w:r>
              <w:br/>
            </w:r>
            <w:r>
              <w:rPr>
                <w:rFonts w:ascii="Times New Roman"/>
                <w:b w:val="false"/>
                <w:i w:val="false"/>
                <w:color w:val="000000"/>
                <w:sz w:val="20"/>
              </w:rPr>
              <w:t>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отсутствую-</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классный</w:t>
            </w:r>
            <w:r>
              <w:br/>
            </w:r>
            <w:r>
              <w:rPr>
                <w:rFonts w:ascii="Times New Roman"/>
                <w:b w:val="false"/>
                <w:i w:val="false"/>
                <w:color w:val="000000"/>
                <w:sz w:val="20"/>
              </w:rPr>
              <w:t>
</w:t>
            </w:r>
            <w:r>
              <w:rPr>
                <w:rFonts w:ascii="Times New Roman"/>
                <w:b w:val="false"/>
                <w:i w:val="false"/>
                <w:color w:val="000000"/>
                <w:sz w:val="20"/>
              </w:rPr>
              <w:t>чин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 xml:space="preserve">ников, </w:t>
            </w:r>
            <w:r>
              <w:rPr>
                <w:rFonts w:ascii="Times New Roman"/>
                <w:b w:val="false"/>
                <w:i w:val="false"/>
                <w:color w:val="000000"/>
                <w:sz w:val="20"/>
              </w:rPr>
              <w:t xml:space="preserve">которым </w:t>
            </w:r>
            <w:r>
              <w:rPr>
                <w:rFonts w:ascii="Times New Roman"/>
                <w:b w:val="false"/>
                <w:i w:val="false"/>
                <w:color w:val="000000"/>
                <w:sz w:val="20"/>
              </w:rPr>
              <w:t xml:space="preserve">уста- </w:t>
            </w:r>
            <w:r>
              <w:rPr>
                <w:rFonts w:ascii="Times New Roman"/>
                <w:b w:val="false"/>
                <w:i w:val="false"/>
                <w:color w:val="000000"/>
                <w:sz w:val="20"/>
              </w:rPr>
              <w:t xml:space="preserve">новлена </w:t>
            </w:r>
            <w:r>
              <w:rPr>
                <w:rFonts w:ascii="Times New Roman"/>
                <w:b w:val="false"/>
                <w:i w:val="false"/>
                <w:color w:val="000000"/>
                <w:sz w:val="20"/>
              </w:rPr>
              <w:t>доплата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(МРЗП</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20 х</w:t>
            </w:r>
            <w:r>
              <w:br/>
            </w:r>
            <w:r>
              <w:rPr>
                <w:rFonts w:ascii="Times New Roman"/>
                <w:b w:val="false"/>
                <w:i w:val="false"/>
                <w:color w:val="000000"/>
                <w:sz w:val="20"/>
              </w:rPr>
              <w:t>
</w:t>
            </w:r>
            <w:r>
              <w:rPr>
                <w:rFonts w:ascii="Times New Roman"/>
                <w:b w:val="false"/>
                <w:i w:val="false"/>
                <w:color w:val="000000"/>
                <w:sz w:val="20"/>
              </w:rPr>
              <w:t>гр.19)</w:t>
            </w:r>
            <w:r>
              <w:br/>
            </w:r>
            <w:r>
              <w:rPr>
                <w:rFonts w:ascii="Times New Roman"/>
                <w:b w:val="false"/>
                <w:i w:val="false"/>
                <w:color w:val="000000"/>
                <w:sz w:val="20"/>
              </w:rPr>
              <w:t>
</w:t>
            </w:r>
            <w:r>
              <w:rPr>
                <w:rFonts w:ascii="Times New Roman"/>
                <w:b w:val="false"/>
                <w:i w:val="false"/>
                <w:color w:val="000000"/>
                <w:sz w:val="20"/>
              </w:rPr>
              <w:t>/1000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933"/>
        <w:gridCol w:w="933"/>
        <w:gridCol w:w="933"/>
        <w:gridCol w:w="933"/>
        <w:gridCol w:w="933"/>
        <w:gridCol w:w="951"/>
        <w:gridCol w:w="933"/>
        <w:gridCol w:w="934"/>
        <w:gridCol w:w="934"/>
        <w:gridCol w:w="934"/>
        <w:gridCol w:w="948"/>
        <w:gridCol w:w="1027"/>
        <w:gridCol w:w="82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w:t>
            </w:r>
            <w:r>
              <w:br/>
            </w:r>
            <w:r>
              <w:rPr>
                <w:rFonts w:ascii="Times New Roman"/>
                <w:b w:val="false"/>
                <w:i w:val="false"/>
                <w:color w:val="000000"/>
                <w:sz w:val="20"/>
              </w:rPr>
              <w:t>
</w:t>
            </w:r>
            <w:r>
              <w:rPr>
                <w:rFonts w:ascii="Times New Roman"/>
                <w:b w:val="false"/>
                <w:i w:val="false"/>
                <w:color w:val="000000"/>
                <w:sz w:val="20"/>
              </w:rPr>
              <w:t>и выходные</w:t>
            </w:r>
            <w:r>
              <w:br/>
            </w:r>
            <w:r>
              <w:rPr>
                <w:rFonts w:ascii="Times New Roman"/>
                <w:b w:val="false"/>
                <w:i w:val="false"/>
                <w:color w:val="000000"/>
                <w:sz w:val="20"/>
              </w:rPr>
              <w:t>
</w:t>
            </w:r>
            <w:r>
              <w:rPr>
                <w:rFonts w:ascii="Times New Roman"/>
                <w:b w:val="false"/>
                <w:i w:val="false"/>
                <w:color w:val="000000"/>
                <w:sz w:val="20"/>
              </w:rPr>
              <w:t>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сверхурочную</w:t>
            </w:r>
            <w:r>
              <w:br/>
            </w:r>
            <w:r>
              <w:rPr>
                <w:rFonts w:ascii="Times New Roman"/>
                <w:b w:val="false"/>
                <w:i w:val="false"/>
                <w:color w:val="000000"/>
                <w:sz w:val="20"/>
              </w:rPr>
              <w:t>
</w:t>
            </w:r>
            <w:r>
              <w:rPr>
                <w:rFonts w:ascii="Times New Roman"/>
                <w:b w:val="false"/>
                <w:i w:val="false"/>
                <w:color w:val="000000"/>
                <w:sz w:val="20"/>
              </w:rPr>
              <w:t>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w:t>
            </w:r>
            <w:r>
              <w:br/>
            </w:r>
            <w:r>
              <w:rPr>
                <w:rFonts w:ascii="Times New Roman"/>
                <w:b w:val="false"/>
                <w:i w:val="false"/>
                <w:color w:val="000000"/>
                <w:sz w:val="20"/>
              </w:rPr>
              <w:t>
</w:t>
            </w:r>
            <w:r>
              <w:rPr>
                <w:rFonts w:ascii="Times New Roman"/>
                <w:b w:val="false"/>
                <w:i w:val="false"/>
                <w:color w:val="000000"/>
                <w:sz w:val="20"/>
              </w:rPr>
              <w:t>оплата труда за</w:t>
            </w:r>
            <w:r>
              <w:br/>
            </w:r>
            <w:r>
              <w:rPr>
                <w:rFonts w:ascii="Times New Roman"/>
                <w:b w:val="false"/>
                <w:i w:val="false"/>
                <w:color w:val="000000"/>
                <w:sz w:val="20"/>
              </w:rPr>
              <w:t>
</w:t>
            </w:r>
            <w:r>
              <w:rPr>
                <w:rFonts w:ascii="Times New Roman"/>
                <w:b w:val="false"/>
                <w:i w:val="false"/>
                <w:color w:val="000000"/>
                <w:sz w:val="20"/>
              </w:rPr>
              <w:t>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w:t>
            </w:r>
            <w:r>
              <w:br/>
            </w:r>
            <w:r>
              <w:rPr>
                <w:rFonts w:ascii="Times New Roman"/>
                <w:b w:val="false"/>
                <w:i w:val="false"/>
                <w:color w:val="000000"/>
                <w:sz w:val="20"/>
              </w:rPr>
              <w:t>
</w:t>
            </w:r>
            <w:r>
              <w:rPr>
                <w:rFonts w:ascii="Times New Roman"/>
                <w:b w:val="false"/>
                <w:i w:val="false"/>
                <w:color w:val="000000"/>
                <w:sz w:val="20"/>
              </w:rPr>
              <w:t>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 за прожива-</w:t>
            </w:r>
            <w:r>
              <w:br/>
            </w:r>
            <w:r>
              <w:rPr>
                <w:rFonts w:ascii="Times New Roman"/>
                <w:b w:val="false"/>
                <w:i w:val="false"/>
                <w:color w:val="000000"/>
                <w:sz w:val="20"/>
              </w:rPr>
              <w:t>
</w:t>
            </w:r>
            <w:r>
              <w:rPr>
                <w:rFonts w:ascii="Times New Roman"/>
                <w:b w:val="false"/>
                <w:i w:val="false"/>
                <w:color w:val="000000"/>
                <w:sz w:val="20"/>
              </w:rPr>
              <w:t>ние в зонах</w:t>
            </w:r>
            <w:r>
              <w:br/>
            </w:r>
            <w:r>
              <w:rPr>
                <w:rFonts w:ascii="Times New Roman"/>
                <w:b w:val="false"/>
                <w:i w:val="false"/>
                <w:color w:val="000000"/>
                <w:sz w:val="20"/>
              </w:rPr>
              <w:t>
</w:t>
            </w:r>
            <w:r>
              <w:rPr>
                <w:rFonts w:ascii="Times New Roman"/>
                <w:b w:val="false"/>
                <w:i w:val="false"/>
                <w:color w:val="000000"/>
                <w:sz w:val="20"/>
              </w:rPr>
              <w:t>экологичес-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квалифика-</w:t>
            </w:r>
            <w:r>
              <w:br/>
            </w:r>
            <w:r>
              <w:rPr>
                <w:rFonts w:ascii="Times New Roman"/>
                <w:b w:val="false"/>
                <w:i w:val="false"/>
                <w:color w:val="000000"/>
                <w:sz w:val="20"/>
              </w:rPr>
              <w:t>
</w:t>
            </w:r>
            <w:r>
              <w:rPr>
                <w:rFonts w:ascii="Times New Roman"/>
                <w:b w:val="false"/>
                <w:i w:val="false"/>
                <w:color w:val="000000"/>
                <w:sz w:val="20"/>
              </w:rPr>
              <w:t>ционную</w:t>
            </w:r>
            <w:r>
              <w:br/>
            </w:r>
            <w:r>
              <w:rPr>
                <w:rFonts w:ascii="Times New Roman"/>
                <w:b w:val="false"/>
                <w:i w:val="false"/>
                <w:color w:val="000000"/>
                <w:sz w:val="20"/>
              </w:rPr>
              <w:t>
</w:t>
            </w:r>
            <w:r>
              <w:rPr>
                <w:rFonts w:ascii="Times New Roman"/>
                <w:b w:val="false"/>
                <w:i w:val="false"/>
                <w:color w:val="000000"/>
                <w:sz w:val="20"/>
              </w:rPr>
              <w:t>категорию</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 xml:space="preserve">доплат </w:t>
            </w:r>
            <w:r>
              <w:rPr>
                <w:rFonts w:ascii="Times New Roman"/>
                <w:b w:val="false"/>
                <w:i w:val="false"/>
                <w:color w:val="000000"/>
                <w:sz w:val="20"/>
              </w:rPr>
              <w:t xml:space="preserve">в </w:t>
            </w:r>
            <w:r>
              <w:rPr>
                <w:rFonts w:ascii="Times New Roman"/>
                <w:b w:val="false"/>
                <w:i w:val="false"/>
                <w:color w:val="000000"/>
                <w:sz w:val="20"/>
              </w:rPr>
              <w:t xml:space="preserve">месяц </w:t>
            </w:r>
            <w:r>
              <w:rPr>
                <w:rFonts w:ascii="Times New Roman"/>
                <w:b w:val="false"/>
                <w:i w:val="false"/>
                <w:color w:val="000000"/>
                <w:sz w:val="20"/>
              </w:rPr>
              <w:t xml:space="preserve">(гр.16 </w:t>
            </w:r>
            <w:r>
              <w:rPr>
                <w:rFonts w:ascii="Times New Roman"/>
                <w:b w:val="false"/>
                <w:i w:val="false"/>
                <w:color w:val="000000"/>
                <w:sz w:val="20"/>
              </w:rPr>
              <w:t xml:space="preserve">гр.18+ </w:t>
            </w:r>
            <w:r>
              <w:rPr>
                <w:rFonts w:ascii="Times New Roman"/>
                <w:b w:val="false"/>
                <w:i w:val="false"/>
                <w:color w:val="000000"/>
                <w:sz w:val="20"/>
              </w:rPr>
              <w:t xml:space="preserve">гр.21+ </w:t>
            </w:r>
            <w:r>
              <w:rPr>
                <w:rFonts w:ascii="Times New Roman"/>
                <w:b w:val="false"/>
                <w:i w:val="false"/>
                <w:color w:val="000000"/>
                <w:sz w:val="20"/>
              </w:rPr>
              <w:t xml:space="preserve">гр.23+ </w:t>
            </w:r>
            <w:r>
              <w:rPr>
                <w:rFonts w:ascii="Times New Roman"/>
                <w:b w:val="false"/>
                <w:i w:val="false"/>
                <w:color w:val="000000"/>
                <w:sz w:val="20"/>
              </w:rPr>
              <w:t xml:space="preserve">гр.25+ </w:t>
            </w:r>
            <w:r>
              <w:rPr>
                <w:rFonts w:ascii="Times New Roman"/>
                <w:b w:val="false"/>
                <w:i w:val="false"/>
                <w:color w:val="000000"/>
                <w:sz w:val="20"/>
              </w:rPr>
              <w:t xml:space="preserve">гр.27+ </w:t>
            </w:r>
            <w:r>
              <w:rPr>
                <w:rFonts w:ascii="Times New Roman"/>
                <w:b w:val="false"/>
                <w:i w:val="false"/>
                <w:color w:val="000000"/>
                <w:sz w:val="20"/>
              </w:rPr>
              <w:t xml:space="preserve">гр.29+ </w:t>
            </w:r>
            <w:r>
              <w:rPr>
                <w:rFonts w:ascii="Times New Roman"/>
                <w:b w:val="false"/>
                <w:i w:val="false"/>
                <w:color w:val="000000"/>
                <w:sz w:val="20"/>
              </w:rPr>
              <w:t xml:space="preserve">гр.31+ </w:t>
            </w:r>
            <w:r>
              <w:rPr>
                <w:rFonts w:ascii="Times New Roman"/>
                <w:b w:val="false"/>
                <w:i w:val="false"/>
                <w:color w:val="000000"/>
                <w:sz w:val="20"/>
              </w:rPr>
              <w:t xml:space="preserve">гр.34+ </w:t>
            </w:r>
            <w:r>
              <w:rPr>
                <w:rFonts w:ascii="Times New Roman"/>
                <w:b w:val="false"/>
                <w:i w:val="false"/>
                <w:color w:val="000000"/>
                <w:sz w:val="20"/>
              </w:rPr>
              <w:t>гр.36+</w:t>
            </w:r>
            <w:r>
              <w:rPr>
                <w:rFonts w:ascii="Times New Roman"/>
                <w:b w:val="false"/>
                <w:i w:val="false"/>
                <w:color w:val="000000"/>
                <w:sz w:val="20"/>
              </w:rPr>
              <w:t>гр.38)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постоянной</w:t>
            </w:r>
            <w:r>
              <w:br/>
            </w:r>
            <w:r>
              <w:rPr>
                <w:rFonts w:ascii="Times New Roman"/>
                <w:b w:val="false"/>
                <w:i w:val="false"/>
                <w:color w:val="000000"/>
                <w:sz w:val="20"/>
              </w:rPr>
              <w:t>
</w:t>
            </w:r>
            <w:r>
              <w:rPr>
                <w:rFonts w:ascii="Times New Roman"/>
                <w:b w:val="false"/>
                <w:i w:val="false"/>
                <w:color w:val="000000"/>
                <w:sz w:val="20"/>
              </w:rPr>
              <w:t>боевой</w:t>
            </w:r>
            <w:r>
              <w:br/>
            </w:r>
            <w:r>
              <w:rPr>
                <w:rFonts w:ascii="Times New Roman"/>
                <w:b w:val="false"/>
                <w:i w:val="false"/>
                <w:color w:val="000000"/>
                <w:sz w:val="20"/>
              </w:rPr>
              <w:t>
</w:t>
            </w:r>
            <w:r>
              <w:rPr>
                <w:rFonts w:ascii="Times New Roman"/>
                <w:b w:val="false"/>
                <w:i w:val="false"/>
                <w:color w:val="000000"/>
                <w:sz w:val="20"/>
              </w:rPr>
              <w:t>готовности</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rPr>
                <w:rFonts w:ascii="Times New Roman"/>
                <w:b w:val="false"/>
                <w:i w:val="false"/>
                <w:color w:val="000000"/>
                <w:sz w:val="20"/>
              </w:rPr>
              <w:t xml:space="preserve">на </w:t>
            </w:r>
            <w:r>
              <w:rPr>
                <w:rFonts w:ascii="Times New Roman"/>
                <w:b w:val="false"/>
                <w:i w:val="false"/>
                <w:color w:val="000000"/>
                <w:sz w:val="20"/>
              </w:rPr>
              <w:t>допла</w:t>
            </w:r>
            <w:r>
              <w:rPr>
                <w:rFonts w:ascii="Times New Roman"/>
                <w:b w:val="false"/>
                <w:i w:val="false"/>
                <w:color w:val="000000"/>
                <w:sz w:val="20"/>
              </w:rPr>
              <w:t>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 xml:space="preserve">уста-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гр.33</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1000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934"/>
        <w:gridCol w:w="934"/>
        <w:gridCol w:w="934"/>
        <w:gridCol w:w="934"/>
        <w:gridCol w:w="934"/>
        <w:gridCol w:w="934"/>
        <w:gridCol w:w="934"/>
        <w:gridCol w:w="934"/>
        <w:gridCol w:w="934"/>
        <w:gridCol w:w="935"/>
        <w:gridCol w:w="935"/>
        <w:gridCol w:w="935"/>
        <w:gridCol w:w="935"/>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несение</w:t>
            </w:r>
            <w:r>
              <w:br/>
            </w:r>
            <w:r>
              <w:rPr>
                <w:rFonts w:ascii="Times New Roman"/>
                <w:b w:val="false"/>
                <w:i w:val="false"/>
                <w:color w:val="000000"/>
                <w:sz w:val="20"/>
              </w:rPr>
              <w:t>
</w:t>
            </w:r>
            <w:r>
              <w:rPr>
                <w:rFonts w:ascii="Times New Roman"/>
                <w:b w:val="false"/>
                <w:i w:val="false"/>
                <w:color w:val="000000"/>
                <w:sz w:val="20"/>
              </w:rPr>
              <w:t>боевого</w:t>
            </w:r>
            <w:r>
              <w:br/>
            </w:r>
            <w:r>
              <w:rPr>
                <w:rFonts w:ascii="Times New Roman"/>
                <w:b w:val="false"/>
                <w:i w:val="false"/>
                <w:color w:val="000000"/>
                <w:sz w:val="20"/>
              </w:rPr>
              <w:t>
</w:t>
            </w:r>
            <w:r>
              <w:rPr>
                <w:rFonts w:ascii="Times New Roman"/>
                <w:b w:val="false"/>
                <w:i w:val="false"/>
                <w:color w:val="000000"/>
                <w:sz w:val="20"/>
              </w:rPr>
              <w:t>дежурства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прохождения</w:t>
            </w:r>
            <w:r>
              <w:br/>
            </w:r>
            <w:r>
              <w:rPr>
                <w:rFonts w:ascii="Times New Roman"/>
                <w:b w:val="false"/>
                <w:i w:val="false"/>
                <w:color w:val="000000"/>
                <w:sz w:val="20"/>
              </w:rPr>
              <w:t>
</w:t>
            </w:r>
            <w:r>
              <w:rPr>
                <w:rFonts w:ascii="Times New Roman"/>
                <w:b w:val="false"/>
                <w:i w:val="false"/>
                <w:color w:val="000000"/>
                <w:sz w:val="20"/>
              </w:rPr>
              <w:t>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прыжки с</w:t>
            </w:r>
            <w:r>
              <w:br/>
            </w:r>
            <w:r>
              <w:rPr>
                <w:rFonts w:ascii="Times New Roman"/>
                <w:b w:val="false"/>
                <w:i w:val="false"/>
                <w:color w:val="000000"/>
                <w:sz w:val="20"/>
              </w:rPr>
              <w:t>
</w:t>
            </w:r>
            <w:r>
              <w:rPr>
                <w:rFonts w:ascii="Times New Roman"/>
                <w:b w:val="false"/>
                <w:i w:val="false"/>
                <w:color w:val="000000"/>
                <w:sz w:val="20"/>
              </w:rPr>
              <w:t>парашютом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постоянную</w:t>
            </w:r>
            <w:r>
              <w:br/>
            </w:r>
            <w:r>
              <w:rPr>
                <w:rFonts w:ascii="Times New Roman"/>
                <w:b w:val="false"/>
                <w:i w:val="false"/>
                <w:color w:val="000000"/>
                <w:sz w:val="20"/>
              </w:rPr>
              <w:t>
</w:t>
            </w:r>
            <w:r>
              <w:rPr>
                <w:rFonts w:ascii="Times New Roman"/>
                <w:b w:val="false"/>
                <w:i w:val="false"/>
                <w:color w:val="000000"/>
                <w:sz w:val="20"/>
              </w:rPr>
              <w:t xml:space="preserve">готовность к выезду на </w:t>
            </w:r>
            <w:r>
              <w:rPr>
                <w:rFonts w:ascii="Times New Roman"/>
                <w:b w:val="false"/>
                <w:i w:val="false"/>
                <w:color w:val="000000"/>
                <w:sz w:val="20"/>
              </w:rPr>
              <w:t>чрезвычайные ситуации в период</w:t>
            </w:r>
            <w:r>
              <w:br/>
            </w:r>
            <w:r>
              <w:rPr>
                <w:rFonts w:ascii="Times New Roman"/>
                <w:b w:val="false"/>
                <w:i w:val="false"/>
                <w:color w:val="000000"/>
                <w:sz w:val="20"/>
              </w:rPr>
              <w:t>
</w:t>
            </w:r>
            <w:r>
              <w:rPr>
                <w:rFonts w:ascii="Times New Roman"/>
                <w:b w:val="false"/>
                <w:i w:val="false"/>
                <w:color w:val="000000"/>
                <w:sz w:val="20"/>
              </w:rPr>
              <w:t>осуществле-</w:t>
            </w:r>
            <w:r>
              <w:br/>
            </w:r>
            <w:r>
              <w:rPr>
                <w:rFonts w:ascii="Times New Roman"/>
                <w:b w:val="false"/>
                <w:i w:val="false"/>
                <w:color w:val="000000"/>
                <w:sz w:val="20"/>
              </w:rPr>
              <w:t>
</w:t>
            </w:r>
            <w:r>
              <w:rPr>
                <w:rFonts w:ascii="Times New Roman"/>
                <w:b w:val="false"/>
                <w:i w:val="false"/>
                <w:color w:val="000000"/>
                <w:sz w:val="20"/>
              </w:rPr>
              <w:t>ния спаса-</w:t>
            </w:r>
            <w:r>
              <w:br/>
            </w:r>
            <w:r>
              <w:rPr>
                <w:rFonts w:ascii="Times New Roman"/>
                <w:b w:val="false"/>
                <w:i w:val="false"/>
                <w:color w:val="000000"/>
                <w:sz w:val="20"/>
              </w:rPr>
              <w:t>
</w:t>
            </w:r>
            <w:r>
              <w:rPr>
                <w:rFonts w:ascii="Times New Roman"/>
                <w:b w:val="false"/>
                <w:i w:val="false"/>
                <w:color w:val="000000"/>
                <w:sz w:val="20"/>
              </w:rPr>
              <w:t>тельных и</w:t>
            </w:r>
            <w:r>
              <w:br/>
            </w:r>
            <w:r>
              <w:rPr>
                <w:rFonts w:ascii="Times New Roman"/>
                <w:b w:val="false"/>
                <w:i w:val="false"/>
                <w:color w:val="000000"/>
                <w:sz w:val="20"/>
              </w:rPr>
              <w:t>
</w:t>
            </w:r>
            <w:r>
              <w:rPr>
                <w:rFonts w:ascii="Times New Roman"/>
                <w:b w:val="false"/>
                <w:i w:val="false"/>
                <w:color w:val="000000"/>
                <w:sz w:val="20"/>
              </w:rPr>
              <w:t>неотложных</w:t>
            </w:r>
            <w:r>
              <w:br/>
            </w:r>
            <w:r>
              <w:rPr>
                <w:rFonts w:ascii="Times New Roman"/>
                <w:b w:val="false"/>
                <w:i w:val="false"/>
                <w:color w:val="000000"/>
                <w:sz w:val="20"/>
              </w:rPr>
              <w:t>
</w:t>
            </w:r>
            <w:r>
              <w:rPr>
                <w:rFonts w:ascii="Times New Roman"/>
                <w:b w:val="false"/>
                <w:i w:val="false"/>
                <w:color w:val="000000"/>
                <w:sz w:val="20"/>
              </w:rPr>
              <w:t>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классность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выслугу</w:t>
            </w:r>
            <w:r>
              <w:br/>
            </w:r>
            <w:r>
              <w:rPr>
                <w:rFonts w:ascii="Times New Roman"/>
                <w:b w:val="false"/>
                <w:i w:val="false"/>
                <w:color w:val="000000"/>
                <w:sz w:val="20"/>
              </w:rPr>
              <w:t>
</w:t>
            </w:r>
            <w:r>
              <w:rPr>
                <w:rFonts w:ascii="Times New Roman"/>
                <w:b w:val="false"/>
                <w:i w:val="false"/>
                <w:color w:val="000000"/>
                <w:sz w:val="20"/>
              </w:rPr>
              <w:t>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 xml:space="preserve">службах </w:t>
            </w:r>
            <w:r>
              <w:rPr>
                <w:rFonts w:ascii="Times New Roman"/>
                <w:b w:val="false"/>
                <w:i w:val="false"/>
                <w:color w:val="000000"/>
                <w:sz w:val="20"/>
              </w:rPr>
              <w:t>шифровальной связи</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 xml:space="preserve">работ-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 xml:space="preserve">работ-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 xml:space="preserve">уста-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 xml:space="preserve">работ-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 xml:space="preserve">уста-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 xml:space="preserve">работ-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 xml:space="preserve">уста-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 xml:space="preserve">работ-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 xml:space="preserve">уста-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 xml:space="preserve">работ-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 xml:space="preserve">уста-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984"/>
        <w:gridCol w:w="774"/>
        <w:gridCol w:w="832"/>
        <w:gridCol w:w="946"/>
        <w:gridCol w:w="927"/>
        <w:gridCol w:w="946"/>
        <w:gridCol w:w="832"/>
        <w:gridCol w:w="946"/>
        <w:gridCol w:w="1157"/>
        <w:gridCol w:w="1150"/>
        <w:gridCol w:w="1319"/>
        <w:gridCol w:w="1316"/>
        <w:gridCol w:w="133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w:t>
            </w:r>
            <w:r>
              <w:rPr>
                <w:rFonts w:ascii="Times New Roman"/>
                <w:b w:val="false"/>
                <w:i w:val="false"/>
                <w:color w:val="000000"/>
                <w:sz w:val="20"/>
              </w:rPr>
              <w:t>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(гр.</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гр.</w:t>
            </w:r>
            <w:r>
              <w:br/>
            </w:r>
            <w:r>
              <w:rPr>
                <w:rFonts w:ascii="Times New Roman"/>
                <w:b w:val="false"/>
                <w:i w:val="false"/>
                <w:color w:val="000000"/>
                <w:sz w:val="20"/>
              </w:rPr>
              <w:t>
</w:t>
            </w:r>
            <w:r>
              <w:rPr>
                <w:rFonts w:ascii="Times New Roman"/>
                <w:b w:val="false"/>
                <w:i w:val="false"/>
                <w:color w:val="000000"/>
                <w:sz w:val="20"/>
              </w:rPr>
              <w:t>39+</w:t>
            </w:r>
            <w:r>
              <w:br/>
            </w:r>
            <w:r>
              <w:rPr>
                <w:rFonts w:ascii="Times New Roman"/>
                <w:b w:val="false"/>
                <w:i w:val="false"/>
                <w:color w:val="000000"/>
                <w:sz w:val="20"/>
              </w:rPr>
              <w:t>
</w:t>
            </w:r>
            <w:r>
              <w:rPr>
                <w:rFonts w:ascii="Times New Roman"/>
                <w:b w:val="false"/>
                <w:i w:val="false"/>
                <w:color w:val="000000"/>
                <w:sz w:val="20"/>
              </w:rPr>
              <w:t>гр.</w:t>
            </w:r>
            <w:r>
              <w:br/>
            </w:r>
            <w:r>
              <w:rPr>
                <w:rFonts w:ascii="Times New Roman"/>
                <w:b w:val="false"/>
                <w:i w:val="false"/>
                <w:color w:val="000000"/>
                <w:sz w:val="20"/>
              </w:rPr>
              <w:t>
</w:t>
            </w:r>
            <w:r>
              <w:rPr>
                <w:rFonts w:ascii="Times New Roman"/>
                <w:b w:val="false"/>
                <w:i w:val="false"/>
                <w:color w:val="000000"/>
                <w:sz w:val="20"/>
              </w:rPr>
              <w:t>67)</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гр.68х</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операторское обслуживание станций и </w:t>
            </w:r>
            <w:r>
              <w:rPr>
                <w:rFonts w:ascii="Times New Roman"/>
                <w:b w:val="false"/>
                <w:i w:val="false"/>
                <w:color w:val="000000"/>
                <w:sz w:val="20"/>
              </w:rPr>
              <w:t xml:space="preserve">обеспечение </w:t>
            </w:r>
            <w:r>
              <w:rPr>
                <w:rFonts w:ascii="Times New Roman"/>
                <w:b w:val="false"/>
                <w:i w:val="false"/>
                <w:color w:val="000000"/>
                <w:sz w:val="20"/>
              </w:rPr>
              <w:t>их сохранности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rPr>
                <w:rFonts w:ascii="Times New Roman"/>
                <w:b w:val="false"/>
                <w:i w:val="false"/>
                <w:color w:val="000000"/>
                <w:sz w:val="20"/>
              </w:rPr>
              <w:t xml:space="preserve">экспедиро- </w:t>
            </w:r>
            <w:r>
              <w:rPr>
                <w:rFonts w:ascii="Times New Roman"/>
                <w:b w:val="false"/>
                <w:i w:val="false"/>
                <w:color w:val="000000"/>
                <w:sz w:val="20"/>
              </w:rPr>
              <w:t>вание специальной корреспон-</w:t>
            </w:r>
            <w:r>
              <w:br/>
            </w:r>
            <w:r>
              <w:rPr>
                <w:rFonts w:ascii="Times New Roman"/>
                <w:b w:val="false"/>
                <w:i w:val="false"/>
                <w:color w:val="000000"/>
                <w:sz w:val="20"/>
              </w:rPr>
              <w:t>
</w:t>
            </w:r>
            <w:r>
              <w:rPr>
                <w:rFonts w:ascii="Times New Roman"/>
                <w:b w:val="false"/>
                <w:i w:val="false"/>
                <w:color w:val="000000"/>
                <w:sz w:val="20"/>
              </w:rPr>
              <w:t>денции и периодичес-</w:t>
            </w:r>
            <w:r>
              <w:br/>
            </w:r>
            <w:r>
              <w:rPr>
                <w:rFonts w:ascii="Times New Roman"/>
                <w:b w:val="false"/>
                <w:i w:val="false"/>
                <w:color w:val="000000"/>
                <w:sz w:val="20"/>
              </w:rPr>
              <w:t>
</w:t>
            </w:r>
            <w:r>
              <w:rPr>
                <w:rFonts w:ascii="Times New Roman"/>
                <w:b w:val="false"/>
                <w:i w:val="false"/>
                <w:color w:val="000000"/>
                <w:sz w:val="20"/>
              </w:rPr>
              <w:t>кой печати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направленную на развитие</w:t>
            </w:r>
            <w:r>
              <w:br/>
            </w:r>
            <w:r>
              <w:rPr>
                <w:rFonts w:ascii="Times New Roman"/>
                <w:b w:val="false"/>
                <w:i w:val="false"/>
                <w:color w:val="000000"/>
                <w:sz w:val="20"/>
              </w:rPr>
              <w:t>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применение в практике</w:t>
            </w:r>
            <w:r>
              <w:br/>
            </w:r>
            <w:r>
              <w:rPr>
                <w:rFonts w:ascii="Times New Roman"/>
                <w:b w:val="false"/>
                <w:i w:val="false"/>
                <w:color w:val="000000"/>
                <w:sz w:val="20"/>
              </w:rPr>
              <w:t>
</w:t>
            </w:r>
            <w:r>
              <w:rPr>
                <w:rFonts w:ascii="Times New Roman"/>
                <w:b w:val="false"/>
                <w:i w:val="false"/>
                <w:color w:val="000000"/>
                <w:sz w:val="20"/>
              </w:rPr>
              <w:t>передовых</w:t>
            </w:r>
            <w:r>
              <w:br/>
            </w:r>
            <w:r>
              <w:rPr>
                <w:rFonts w:ascii="Times New Roman"/>
                <w:b w:val="false"/>
                <w:i w:val="false"/>
                <w:color w:val="000000"/>
                <w:sz w:val="20"/>
              </w:rPr>
              <w:t>
</w:t>
            </w:r>
            <w:r>
              <w:rPr>
                <w:rFonts w:ascii="Times New Roman"/>
                <w:b w:val="false"/>
                <w:i w:val="false"/>
                <w:color w:val="000000"/>
                <w:sz w:val="20"/>
              </w:rPr>
              <w:t>методов, за</w:t>
            </w:r>
            <w:r>
              <w:br/>
            </w:r>
            <w:r>
              <w:rPr>
                <w:rFonts w:ascii="Times New Roman"/>
                <w:b w:val="false"/>
                <w:i w:val="false"/>
                <w:color w:val="000000"/>
                <w:sz w:val="20"/>
              </w:rPr>
              <w:t>
</w:t>
            </w:r>
            <w:r>
              <w:rPr>
                <w:rFonts w:ascii="Times New Roman"/>
                <w:b w:val="false"/>
                <w:i w:val="false"/>
                <w:color w:val="000000"/>
                <w:sz w:val="20"/>
              </w:rPr>
              <w:t>высокие</w:t>
            </w:r>
            <w:r>
              <w:br/>
            </w:r>
            <w:r>
              <w:rPr>
                <w:rFonts w:ascii="Times New Roman"/>
                <w:b w:val="false"/>
                <w:i w:val="false"/>
                <w:color w:val="000000"/>
                <w:sz w:val="20"/>
              </w:rPr>
              <w:t>
</w:t>
            </w:r>
            <w:r>
              <w:rPr>
                <w:rFonts w:ascii="Times New Roman"/>
                <w:b w:val="false"/>
                <w:i w:val="false"/>
                <w:color w:val="000000"/>
                <w:sz w:val="20"/>
              </w:rPr>
              <w:t>достижения в работе,</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особо важных</w:t>
            </w:r>
            <w:r>
              <w:br/>
            </w:r>
            <w:r>
              <w:rPr>
                <w:rFonts w:ascii="Times New Roman"/>
                <w:b w:val="false"/>
                <w:i w:val="false"/>
                <w:color w:val="000000"/>
                <w:sz w:val="20"/>
              </w:rPr>
              <w:t>
</w:t>
            </w:r>
            <w:r>
              <w:rPr>
                <w:rFonts w:ascii="Times New Roman"/>
                <w:b w:val="false"/>
                <w:i w:val="false"/>
                <w:color w:val="000000"/>
                <w:sz w:val="20"/>
              </w:rPr>
              <w:t>или срочных</w:t>
            </w:r>
            <w:r>
              <w:br/>
            </w:r>
            <w:r>
              <w:rPr>
                <w:rFonts w:ascii="Times New Roman"/>
                <w:b w:val="false"/>
                <w:i w:val="false"/>
                <w:color w:val="000000"/>
                <w:sz w:val="20"/>
              </w:rPr>
              <w:t>
</w:t>
            </w:r>
            <w:r>
              <w:rPr>
                <w:rFonts w:ascii="Times New Roman"/>
                <w:b w:val="false"/>
                <w:i w:val="false"/>
                <w:color w:val="000000"/>
                <w:sz w:val="20"/>
              </w:rPr>
              <w:t>работ, за</w:t>
            </w:r>
            <w:r>
              <w:br/>
            </w:r>
            <w:r>
              <w:rPr>
                <w:rFonts w:ascii="Times New Roman"/>
                <w:b w:val="false"/>
                <w:i w:val="false"/>
                <w:color w:val="000000"/>
                <w:sz w:val="20"/>
              </w:rPr>
              <w:t>
</w:t>
            </w:r>
            <w:r>
              <w:rPr>
                <w:rFonts w:ascii="Times New Roman"/>
                <w:b w:val="false"/>
                <w:i w:val="false"/>
                <w:color w:val="000000"/>
                <w:sz w:val="20"/>
              </w:rPr>
              <w:t>сложность и напря-</w:t>
            </w:r>
            <w:r>
              <w:br/>
            </w:r>
            <w:r>
              <w:rPr>
                <w:rFonts w:ascii="Times New Roman"/>
                <w:b w:val="false"/>
                <w:i w:val="false"/>
                <w:color w:val="000000"/>
                <w:sz w:val="20"/>
              </w:rPr>
              <w:t>
</w:t>
            </w:r>
            <w:r>
              <w:rPr>
                <w:rFonts w:ascii="Times New Roman"/>
                <w:b w:val="false"/>
                <w:i w:val="false"/>
                <w:color w:val="000000"/>
                <w:sz w:val="20"/>
              </w:rPr>
              <w:t>женность в труде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профессио-</w:t>
            </w:r>
            <w:r>
              <w:br/>
            </w:r>
            <w:r>
              <w:rPr>
                <w:rFonts w:ascii="Times New Roman"/>
                <w:b w:val="false"/>
                <w:i w:val="false"/>
                <w:color w:val="000000"/>
                <w:sz w:val="20"/>
              </w:rPr>
              <w:t>
</w:t>
            </w:r>
            <w:r>
              <w:rPr>
                <w:rFonts w:ascii="Times New Roman"/>
                <w:b w:val="false"/>
                <w:i w:val="false"/>
                <w:color w:val="000000"/>
                <w:sz w:val="20"/>
              </w:rPr>
              <w:t>нальное</w:t>
            </w:r>
            <w:r>
              <w:br/>
            </w:r>
            <w:r>
              <w:rPr>
                <w:rFonts w:ascii="Times New Roman"/>
                <w:b w:val="false"/>
                <w:i w:val="false"/>
                <w:color w:val="000000"/>
                <w:sz w:val="20"/>
              </w:rPr>
              <w:t>
</w:t>
            </w:r>
            <w:r>
              <w:rPr>
                <w:rFonts w:ascii="Times New Roman"/>
                <w:b w:val="false"/>
                <w:i w:val="false"/>
                <w:color w:val="000000"/>
                <w:sz w:val="20"/>
              </w:rPr>
              <w:t>мастерство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почетное звание</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над</w:t>
            </w:r>
            <w:r>
              <w:rPr>
                <w:rFonts w:ascii="Times New Roman"/>
                <w:b w:val="false"/>
                <w:i w:val="false"/>
                <w:color w:val="000000"/>
                <w:sz w:val="20"/>
              </w:rPr>
              <w:t>авок</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 (гр.41 +гр.43 +гр.45 +гр.47 +гр.49 +гр.51 +гр.53 +гр.55 +гр.57 +гр.59 +гр.61 +гр.63 +гр.</w:t>
            </w:r>
            <w:r>
              <w:br/>
            </w:r>
            <w:r>
              <w:rPr>
                <w:rFonts w:ascii="Times New Roman"/>
                <w:b w:val="false"/>
                <w:i w:val="false"/>
                <w:color w:val="000000"/>
                <w:sz w:val="20"/>
              </w:rPr>
              <w:t>
</w:t>
            </w:r>
            <w:r>
              <w:rPr>
                <w:rFonts w:ascii="Times New Roman"/>
                <w:b w:val="false"/>
                <w:i w:val="false"/>
                <w:color w:val="000000"/>
                <w:sz w:val="20"/>
              </w:rPr>
              <w:t>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6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 х</w:t>
            </w:r>
            <w:r>
              <w:br/>
            </w:r>
            <w:r>
              <w:rPr>
                <w:rFonts w:ascii="Times New Roman"/>
                <w:b w:val="false"/>
                <w:i w:val="false"/>
                <w:color w:val="000000"/>
                <w:sz w:val="20"/>
              </w:rPr>
              <w:t>
</w:t>
            </w:r>
            <w:r>
              <w:rPr>
                <w:rFonts w:ascii="Times New Roman"/>
                <w:b w:val="false"/>
                <w:i w:val="false"/>
                <w:color w:val="000000"/>
                <w:sz w:val="20"/>
              </w:rPr>
              <w:t>гр.64</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 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 ______________</w:t>
      </w:r>
      <w:r>
        <w:br/>
      </w:r>
      <w:r>
        <w:rPr>
          <w:rFonts w:ascii="Times New Roman"/>
          <w:b w:val="false"/>
          <w:i w:val="false"/>
          <w:color w:val="000000"/>
          <w:sz w:val="28"/>
        </w:rPr>
        <w:t>
                                         (подпись)  (фамилия и.о.)</w:t>
      </w:r>
    </w:p>
    <w:bookmarkStart w:name="z117" w:id="33"/>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11-111      </w:t>
      </w:r>
    </w:p>
    <w:bookmarkEnd w:id="33"/>
    <w:bookmarkStart w:name="z118" w:id="34"/>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              расходов на оплату труда рабочих</w:t>
      </w:r>
      <w:r>
        <w:br/>
      </w:r>
      <w:r>
        <w:rPr>
          <w:rFonts w:ascii="Times New Roman"/>
          <w:b w:val="false"/>
          <w:i w:val="false"/>
          <w:color w:val="000000"/>
          <w:sz w:val="28"/>
        </w:rPr>
        <w:t>
</w:t>
      </w:r>
      <w:r>
        <w:rPr>
          <w:rFonts w:ascii="Times New Roman"/>
          <w:b/>
          <w:i w:val="false"/>
          <w:color w:val="000000"/>
          <w:sz w:val="28"/>
        </w:rPr>
        <w:t>                  государственных учреждений</w:t>
      </w:r>
    </w:p>
    <w:bookmarkEnd w:id="34"/>
    <w:p>
      <w:pPr>
        <w:spacing w:after="0"/>
        <w:ind w:left="0"/>
        <w:jc w:val="both"/>
      </w:pPr>
      <w:r>
        <w:rPr>
          <w:rFonts w:ascii="Times New Roman"/>
          <w:b w:val="false"/>
          <w:i w:val="false"/>
          <w:color w:val="ff0000"/>
          <w:sz w:val="28"/>
        </w:rPr>
        <w:t xml:space="preserve">      Сноска. Приложение 12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3"/>
        <w:gridCol w:w="6717"/>
      </w:tblGrid>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186"/>
        <w:gridCol w:w="1205"/>
        <w:gridCol w:w="1186"/>
        <w:gridCol w:w="1186"/>
        <w:gridCol w:w="1186"/>
        <w:gridCol w:w="1186"/>
        <w:gridCol w:w="1187"/>
        <w:gridCol w:w="1187"/>
        <w:gridCol w:w="1193"/>
        <w:gridCol w:w="1193"/>
      </w:tblGrid>
      <w:tr>
        <w:trPr>
          <w:trHeight w:val="30" w:hRule="atLeast"/>
        </w:trPr>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w:t>
            </w:r>
            <w:r>
              <w:br/>
            </w:r>
            <w:r>
              <w:rPr>
                <w:rFonts w:ascii="Times New Roman"/>
                <w:b w:val="false"/>
                <w:i w:val="false"/>
                <w:color w:val="000000"/>
                <w:sz w:val="20"/>
              </w:rPr>
              <w:t>
</w:t>
            </w:r>
            <w:r>
              <w:rPr>
                <w:rFonts w:ascii="Times New Roman"/>
                <w:b w:val="false"/>
                <w:i w:val="false"/>
                <w:color w:val="000000"/>
                <w:sz w:val="20"/>
              </w:rPr>
              <w:t>фикаци-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разряд</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штатных</w:t>
            </w:r>
            <w:r>
              <w:br/>
            </w:r>
            <w:r>
              <w:rPr>
                <w:rFonts w:ascii="Times New Roman"/>
                <w:b w:val="false"/>
                <w:i w:val="false"/>
                <w:color w:val="000000"/>
                <w:sz w:val="20"/>
              </w:rPr>
              <w:t>
</w:t>
            </w:r>
            <w:r>
              <w:rPr>
                <w:rFonts w:ascii="Times New Roman"/>
                <w:b w:val="false"/>
                <w:i w:val="false"/>
                <w:color w:val="000000"/>
                <w:sz w:val="20"/>
              </w:rPr>
              <w:t>единиц</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ностных</w:t>
            </w:r>
            <w:r>
              <w:br/>
            </w:r>
            <w:r>
              <w:rPr>
                <w:rFonts w:ascii="Times New Roman"/>
                <w:b w:val="false"/>
                <w:i w:val="false"/>
                <w:color w:val="000000"/>
                <w:sz w:val="20"/>
              </w:rPr>
              <w:t>
</w:t>
            </w:r>
            <w:r>
              <w:rPr>
                <w:rFonts w:ascii="Times New Roman"/>
                <w:b w:val="false"/>
                <w:i w:val="false"/>
                <w:color w:val="000000"/>
                <w:sz w:val="20"/>
              </w:rPr>
              <w:t>окладов</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(базо-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должностной</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 х</w:t>
            </w:r>
            <w:r>
              <w:br/>
            </w:r>
            <w:r>
              <w:rPr>
                <w:rFonts w:ascii="Times New Roman"/>
                <w:b w:val="false"/>
                <w:i w:val="false"/>
                <w:color w:val="000000"/>
                <w:sz w:val="20"/>
              </w:rPr>
              <w:t>
</w:t>
            </w:r>
            <w:r>
              <w:rPr>
                <w:rFonts w:ascii="Times New Roman"/>
                <w:b w:val="false"/>
                <w:i w:val="false"/>
                <w:color w:val="000000"/>
                <w:sz w:val="20"/>
              </w:rPr>
              <w:t>гр.2)/</w:t>
            </w:r>
            <w:r>
              <w:br/>
            </w:r>
            <w:r>
              <w:rPr>
                <w:rFonts w:ascii="Times New Roman"/>
                <w:b w:val="false"/>
                <w:i w:val="false"/>
                <w:color w:val="000000"/>
                <w:sz w:val="20"/>
              </w:rPr>
              <w:t>
</w:t>
            </w:r>
            <w:r>
              <w:rPr>
                <w:rFonts w:ascii="Times New Roman"/>
                <w:b w:val="false"/>
                <w:i w:val="false"/>
                <w:color w:val="000000"/>
                <w:sz w:val="20"/>
              </w:rPr>
              <w:t>1000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руководство</w:t>
            </w:r>
            <w:r>
              <w:br/>
            </w:r>
            <w:r>
              <w:rPr>
                <w:rFonts w:ascii="Times New Roman"/>
                <w:b w:val="false"/>
                <w:i w:val="false"/>
                <w:color w:val="000000"/>
                <w:sz w:val="20"/>
              </w:rPr>
              <w:t>
</w:t>
            </w:r>
            <w:r>
              <w:rPr>
                <w:rFonts w:ascii="Times New Roman"/>
                <w:b w:val="false"/>
                <w:i w:val="false"/>
                <w:color w:val="000000"/>
                <w:sz w:val="20"/>
              </w:rPr>
              <w:t>бригадой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совмещение</w:t>
            </w:r>
            <w:r>
              <w:br/>
            </w:r>
            <w:r>
              <w:rPr>
                <w:rFonts w:ascii="Times New Roman"/>
                <w:b w:val="false"/>
                <w:i w:val="false"/>
                <w:color w:val="000000"/>
                <w:sz w:val="20"/>
              </w:rPr>
              <w:t>
</w:t>
            </w:r>
            <w:r>
              <w:rPr>
                <w:rFonts w:ascii="Times New Roman"/>
                <w:b w:val="false"/>
                <w:i w:val="false"/>
                <w:color w:val="000000"/>
                <w:sz w:val="20"/>
              </w:rPr>
              <w:t>должностей</w:t>
            </w:r>
            <w:r>
              <w:br/>
            </w:r>
            <w:r>
              <w:rPr>
                <w:rFonts w:ascii="Times New Roman"/>
                <w:b w:val="false"/>
                <w:i w:val="false"/>
                <w:color w:val="000000"/>
                <w:sz w:val="20"/>
              </w:rPr>
              <w:t>
</w:t>
            </w: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зоны обслужива-</w:t>
            </w:r>
            <w:r>
              <w:br/>
            </w:r>
            <w:r>
              <w:rPr>
                <w:rFonts w:ascii="Times New Roman"/>
                <w:b w:val="false"/>
                <w:i w:val="false"/>
                <w:color w:val="000000"/>
                <w:sz w:val="20"/>
              </w:rPr>
              <w:t>
</w:t>
            </w:r>
            <w:r>
              <w:rPr>
                <w:rFonts w:ascii="Times New Roman"/>
                <w:b w:val="false"/>
                <w:i w:val="false"/>
                <w:color w:val="000000"/>
                <w:sz w:val="20"/>
              </w:rPr>
              <w:t>ния) и выпол-</w:t>
            </w:r>
            <w:r>
              <w:br/>
            </w:r>
            <w:r>
              <w:rPr>
                <w:rFonts w:ascii="Times New Roman"/>
                <w:b w:val="false"/>
                <w:i w:val="false"/>
                <w:color w:val="000000"/>
                <w:sz w:val="20"/>
              </w:rPr>
              <w:t>
</w:t>
            </w:r>
            <w:r>
              <w:rPr>
                <w:rFonts w:ascii="Times New Roman"/>
                <w:b w:val="false"/>
                <w:i w:val="false"/>
                <w:color w:val="000000"/>
                <w:sz w:val="20"/>
              </w:rPr>
              <w:t>нение обязан-</w:t>
            </w:r>
            <w:r>
              <w:br/>
            </w:r>
            <w:r>
              <w:rPr>
                <w:rFonts w:ascii="Times New Roman"/>
                <w:b w:val="false"/>
                <w:i w:val="false"/>
                <w:color w:val="000000"/>
                <w:sz w:val="20"/>
              </w:rPr>
              <w:t>
</w:t>
            </w:r>
            <w:r>
              <w:rPr>
                <w:rFonts w:ascii="Times New Roman"/>
                <w:b w:val="false"/>
                <w:i w:val="false"/>
                <w:color w:val="000000"/>
                <w:sz w:val="20"/>
              </w:rPr>
              <w:t>ностей временно</w:t>
            </w:r>
            <w:r>
              <w:br/>
            </w:r>
            <w:r>
              <w:rPr>
                <w:rFonts w:ascii="Times New Roman"/>
                <w:b w:val="false"/>
                <w:i w:val="false"/>
                <w:color w:val="000000"/>
                <w:sz w:val="20"/>
              </w:rPr>
              <w:t>
</w:t>
            </w:r>
            <w:r>
              <w:rPr>
                <w:rFonts w:ascii="Times New Roman"/>
                <w:b w:val="false"/>
                <w:i w:val="false"/>
                <w:color w:val="000000"/>
                <w:sz w:val="20"/>
              </w:rPr>
              <w:t>отсутствующего</w:t>
            </w:r>
            <w:r>
              <w:br/>
            </w:r>
            <w:r>
              <w:rPr>
                <w:rFonts w:ascii="Times New Roman"/>
                <w:b w:val="false"/>
                <w:i w:val="false"/>
                <w:color w:val="000000"/>
                <w:sz w:val="20"/>
              </w:rPr>
              <w:t>
</w:t>
            </w:r>
            <w:r>
              <w:rPr>
                <w:rFonts w:ascii="Times New Roman"/>
                <w:b w:val="false"/>
                <w:i w:val="false"/>
                <w:color w:val="000000"/>
                <w:sz w:val="20"/>
              </w:rPr>
              <w:t>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Рабочим,</w:t>
            </w:r>
            <w:r>
              <w:br/>
            </w:r>
            <w:r>
              <w:rPr>
                <w:rFonts w:ascii="Times New Roman"/>
                <w:b w:val="false"/>
                <w:i w:val="false"/>
                <w:color w:val="000000"/>
                <w:sz w:val="20"/>
              </w:rPr>
              <w:t>
</w:t>
            </w:r>
            <w:r>
              <w:rPr>
                <w:rFonts w:ascii="Times New Roman"/>
                <w:b w:val="false"/>
                <w:i w:val="false"/>
                <w:color w:val="000000"/>
                <w:sz w:val="20"/>
              </w:rPr>
              <w:t>занятым на</w:t>
            </w:r>
            <w:r>
              <w:br/>
            </w:r>
            <w:r>
              <w:rPr>
                <w:rFonts w:ascii="Times New Roman"/>
                <w:b w:val="false"/>
                <w:i w:val="false"/>
                <w:color w:val="000000"/>
                <w:sz w:val="20"/>
              </w:rPr>
              <w:t>
</w:t>
            </w:r>
            <w:r>
              <w:rPr>
                <w:rFonts w:ascii="Times New Roman"/>
                <w:b w:val="false"/>
                <w:i w:val="false"/>
                <w:color w:val="000000"/>
                <w:sz w:val="20"/>
              </w:rPr>
              <w:t>тяжелых (особо</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физических</w:t>
            </w:r>
            <w:r>
              <w:br/>
            </w:r>
            <w:r>
              <w:rPr>
                <w:rFonts w:ascii="Times New Roman"/>
                <w:b w:val="false"/>
                <w:i w:val="false"/>
                <w:color w:val="000000"/>
                <w:sz w:val="20"/>
              </w:rPr>
              <w:t>
</w:t>
            </w:r>
            <w:r>
              <w:rPr>
                <w:rFonts w:ascii="Times New Roman"/>
                <w:b w:val="false"/>
                <w:i w:val="false"/>
                <w:color w:val="000000"/>
                <w:sz w:val="20"/>
              </w:rPr>
              <w:t>работах и</w:t>
            </w:r>
            <w:r>
              <w:br/>
            </w:r>
            <w:r>
              <w:rPr>
                <w:rFonts w:ascii="Times New Roman"/>
                <w:b w:val="false"/>
                <w:i w:val="false"/>
                <w:color w:val="000000"/>
                <w:sz w:val="20"/>
              </w:rPr>
              <w:t>
</w:t>
            </w:r>
            <w:r>
              <w:rPr>
                <w:rFonts w:ascii="Times New Roman"/>
                <w:b w:val="false"/>
                <w:i w:val="false"/>
                <w:color w:val="000000"/>
                <w:sz w:val="20"/>
              </w:rPr>
              <w:t>работах с</w:t>
            </w:r>
            <w:r>
              <w:br/>
            </w:r>
            <w:r>
              <w:rPr>
                <w:rFonts w:ascii="Times New Roman"/>
                <w:b w:val="false"/>
                <w:i w:val="false"/>
                <w:color w:val="000000"/>
                <w:sz w:val="20"/>
              </w:rPr>
              <w:t>
</w:t>
            </w:r>
            <w:r>
              <w:rPr>
                <w:rFonts w:ascii="Times New Roman"/>
                <w:b w:val="false"/>
                <w:i w:val="false"/>
                <w:color w:val="000000"/>
                <w:sz w:val="20"/>
              </w:rPr>
              <w:t>вредными (особо</w:t>
            </w:r>
            <w:r>
              <w:br/>
            </w:r>
            <w:r>
              <w:rPr>
                <w:rFonts w:ascii="Times New Roman"/>
                <w:b w:val="false"/>
                <w:i w:val="false"/>
                <w:color w:val="000000"/>
                <w:sz w:val="20"/>
              </w:rPr>
              <w:t>
</w:t>
            </w:r>
            <w:r>
              <w:rPr>
                <w:rFonts w:ascii="Times New Roman"/>
                <w:b w:val="false"/>
                <w:i w:val="false"/>
                <w:color w:val="000000"/>
                <w:sz w:val="20"/>
              </w:rPr>
              <w:t>вредными) и</w:t>
            </w:r>
            <w:r>
              <w:br/>
            </w:r>
            <w:r>
              <w:rPr>
                <w:rFonts w:ascii="Times New Roman"/>
                <w:b w:val="false"/>
                <w:i w:val="false"/>
                <w:color w:val="000000"/>
                <w:sz w:val="20"/>
              </w:rPr>
              <w:t>
</w:t>
            </w:r>
            <w:r>
              <w:rPr>
                <w:rFonts w:ascii="Times New Roman"/>
                <w:b w:val="false"/>
                <w:i w:val="false"/>
                <w:color w:val="000000"/>
                <w:sz w:val="20"/>
              </w:rPr>
              <w:t>опасными (особо</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873"/>
        <w:gridCol w:w="1258"/>
        <w:gridCol w:w="912"/>
        <w:gridCol w:w="1258"/>
        <w:gridCol w:w="912"/>
        <w:gridCol w:w="1258"/>
        <w:gridCol w:w="912"/>
        <w:gridCol w:w="1118"/>
        <w:gridCol w:w="1278"/>
        <w:gridCol w:w="893"/>
        <w:gridCol w:w="111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 и</w:t>
            </w:r>
            <w:r>
              <w:br/>
            </w:r>
            <w:r>
              <w:rPr>
                <w:rFonts w:ascii="Times New Roman"/>
                <w:b w:val="false"/>
                <w:i w:val="false"/>
                <w:color w:val="000000"/>
                <w:sz w:val="20"/>
              </w:rPr>
              <w:t>
</w:t>
            </w:r>
            <w:r>
              <w:rPr>
                <w:rFonts w:ascii="Times New Roman"/>
                <w:b w:val="false"/>
                <w:i w:val="false"/>
                <w:color w:val="000000"/>
                <w:sz w:val="20"/>
              </w:rPr>
              <w:t>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сверхурочную</w:t>
            </w:r>
            <w:r>
              <w:br/>
            </w:r>
            <w:r>
              <w:rPr>
                <w:rFonts w:ascii="Times New Roman"/>
                <w:b w:val="false"/>
                <w:i w:val="false"/>
                <w:color w:val="000000"/>
                <w:sz w:val="20"/>
              </w:rPr>
              <w:t>
</w:t>
            </w:r>
            <w:r>
              <w:rPr>
                <w:rFonts w:ascii="Times New Roman"/>
                <w:b w:val="false"/>
                <w:i w:val="false"/>
                <w:color w:val="000000"/>
                <w:sz w:val="20"/>
              </w:rPr>
              <w:t>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w:t>
            </w:r>
            <w:r>
              <w:br/>
            </w:r>
            <w:r>
              <w:rPr>
                <w:rFonts w:ascii="Times New Roman"/>
                <w:b w:val="false"/>
                <w:i w:val="false"/>
                <w:color w:val="000000"/>
                <w:sz w:val="20"/>
              </w:rPr>
              <w:t>
</w:t>
            </w:r>
            <w:r>
              <w:rPr>
                <w:rFonts w:ascii="Times New Roman"/>
                <w:b w:val="false"/>
                <w:i w:val="false"/>
                <w:color w:val="000000"/>
                <w:sz w:val="20"/>
              </w:rPr>
              <w:t>за 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 за</w:t>
            </w:r>
            <w:r>
              <w:br/>
            </w:r>
            <w:r>
              <w:rPr>
                <w:rFonts w:ascii="Times New Roman"/>
                <w:b w:val="false"/>
                <w:i w:val="false"/>
                <w:color w:val="000000"/>
                <w:sz w:val="20"/>
              </w:rPr>
              <w:t>
</w:t>
            </w:r>
            <w:r>
              <w:rPr>
                <w:rFonts w:ascii="Times New Roman"/>
                <w:b w:val="false"/>
                <w:i w:val="false"/>
                <w:color w:val="000000"/>
                <w:sz w:val="20"/>
              </w:rPr>
              <w:t>проживание в</w:t>
            </w:r>
            <w:r>
              <w:br/>
            </w:r>
            <w:r>
              <w:rPr>
                <w:rFonts w:ascii="Times New Roman"/>
                <w:b w:val="false"/>
                <w:i w:val="false"/>
                <w:color w:val="000000"/>
                <w:sz w:val="20"/>
              </w:rPr>
              <w:t>
</w:t>
            </w:r>
            <w:r>
              <w:rPr>
                <w:rFonts w:ascii="Times New Roman"/>
                <w:b w:val="false"/>
                <w:i w:val="false"/>
                <w:color w:val="000000"/>
                <w:sz w:val="20"/>
              </w:rPr>
              <w:t>зонах</w:t>
            </w:r>
            <w:r>
              <w:br/>
            </w:r>
            <w:r>
              <w:rPr>
                <w:rFonts w:ascii="Times New Roman"/>
                <w:b w:val="false"/>
                <w:i w:val="false"/>
                <w:color w:val="000000"/>
                <w:sz w:val="20"/>
              </w:rPr>
              <w:t>
</w:t>
            </w:r>
            <w:r>
              <w:rPr>
                <w:rFonts w:ascii="Times New Roman"/>
                <w:b w:val="false"/>
                <w:i w:val="false"/>
                <w:color w:val="000000"/>
                <w:sz w:val="20"/>
              </w:rPr>
              <w:t>экологического бедствия</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(гр.5+</w:t>
            </w:r>
            <w:r>
              <w:br/>
            </w:r>
            <w:r>
              <w:rPr>
                <w:rFonts w:ascii="Times New Roman"/>
                <w:b w:val="false"/>
                <w:i w:val="false"/>
                <w:color w:val="000000"/>
                <w:sz w:val="20"/>
              </w:rPr>
              <w:t>
</w:t>
            </w:r>
            <w:r>
              <w:rPr>
                <w:rFonts w:ascii="Times New Roman"/>
                <w:b w:val="false"/>
                <w:i w:val="false"/>
                <w:color w:val="000000"/>
                <w:sz w:val="20"/>
              </w:rPr>
              <w:t>гр.7+</w:t>
            </w:r>
            <w:r>
              <w:br/>
            </w:r>
            <w:r>
              <w:rPr>
                <w:rFonts w:ascii="Times New Roman"/>
                <w:b w:val="false"/>
                <w:i w:val="false"/>
                <w:color w:val="000000"/>
                <w:sz w:val="20"/>
              </w:rPr>
              <w:t>
</w:t>
            </w:r>
            <w:r>
              <w:rPr>
                <w:rFonts w:ascii="Times New Roman"/>
                <w:b w:val="false"/>
                <w:i w:val="false"/>
                <w:color w:val="000000"/>
                <w:sz w:val="20"/>
              </w:rPr>
              <w:t>гр.9+</w:t>
            </w:r>
            <w:r>
              <w:br/>
            </w:r>
            <w:r>
              <w:rPr>
                <w:rFonts w:ascii="Times New Roman"/>
                <w:b w:val="false"/>
                <w:i w:val="false"/>
                <w:color w:val="000000"/>
                <w:sz w:val="20"/>
              </w:rPr>
              <w:t>
</w:t>
            </w:r>
            <w:r>
              <w:rPr>
                <w:rFonts w:ascii="Times New Roman"/>
                <w:b w:val="false"/>
                <w:i w:val="false"/>
                <w:color w:val="000000"/>
                <w:sz w:val="20"/>
              </w:rPr>
              <w:t>гр.11+</w:t>
            </w:r>
            <w:r>
              <w:br/>
            </w:r>
            <w:r>
              <w:rPr>
                <w:rFonts w:ascii="Times New Roman"/>
                <w:b w:val="false"/>
                <w:i w:val="false"/>
                <w:color w:val="000000"/>
                <w:sz w:val="20"/>
              </w:rPr>
              <w:t>
</w:t>
            </w:r>
            <w:r>
              <w:rPr>
                <w:rFonts w:ascii="Times New Roman"/>
                <w:b w:val="false"/>
                <w:i w:val="false"/>
                <w:color w:val="000000"/>
                <w:sz w:val="20"/>
              </w:rPr>
              <w:t>гр.13+</w:t>
            </w:r>
            <w:r>
              <w:br/>
            </w:r>
            <w:r>
              <w:rPr>
                <w:rFonts w:ascii="Times New Roman"/>
                <w:b w:val="false"/>
                <w:i w:val="false"/>
                <w:color w:val="000000"/>
                <w:sz w:val="20"/>
              </w:rPr>
              <w:t>
</w:t>
            </w:r>
            <w:r>
              <w:rPr>
                <w:rFonts w:ascii="Times New Roman"/>
                <w:b w:val="false"/>
                <w:i w:val="false"/>
                <w:color w:val="000000"/>
                <w:sz w:val="20"/>
              </w:rPr>
              <w:t>гр.15+</w:t>
            </w:r>
            <w:r>
              <w:br/>
            </w:r>
            <w:r>
              <w:rPr>
                <w:rFonts w:ascii="Times New Roman"/>
                <w:b w:val="false"/>
                <w:i w:val="false"/>
                <w:color w:val="000000"/>
                <w:sz w:val="20"/>
              </w:rPr>
              <w:t>
</w:t>
            </w:r>
            <w:r>
              <w:rPr>
                <w:rFonts w:ascii="Times New Roman"/>
                <w:b w:val="false"/>
                <w:i w:val="false"/>
                <w:color w:val="000000"/>
                <w:sz w:val="20"/>
              </w:rPr>
              <w:t>гр.17+</w:t>
            </w:r>
            <w:r>
              <w:br/>
            </w:r>
            <w:r>
              <w:rPr>
                <w:rFonts w:ascii="Times New Roman"/>
                <w:b w:val="false"/>
                <w:i w:val="false"/>
                <w:color w:val="000000"/>
                <w:sz w:val="20"/>
              </w:rPr>
              <w:t>
</w:t>
            </w:r>
            <w:r>
              <w:rPr>
                <w:rFonts w:ascii="Times New Roman"/>
                <w:b w:val="false"/>
                <w:i w:val="false"/>
                <w:color w:val="000000"/>
                <w:sz w:val="20"/>
              </w:rPr>
              <w:t>гр.20+</w:t>
            </w:r>
            <w:r>
              <w:br/>
            </w:r>
            <w:r>
              <w:rPr>
                <w:rFonts w:ascii="Times New Roman"/>
                <w:b w:val="false"/>
                <w:i w:val="false"/>
                <w:color w:val="000000"/>
                <w:sz w:val="20"/>
              </w:rPr>
              <w:t>
</w:t>
            </w:r>
            <w:r>
              <w:rPr>
                <w:rFonts w:ascii="Times New Roman"/>
                <w:b w:val="false"/>
                <w:i w:val="false"/>
                <w:color w:val="000000"/>
                <w:sz w:val="20"/>
              </w:rPr>
              <w:t>гр.22)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 xml:space="preserve">которым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 xml:space="preserve">которым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 xml:space="preserve">которым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 х</w:t>
            </w:r>
            <w:r>
              <w:br/>
            </w:r>
            <w:r>
              <w:rPr>
                <w:rFonts w:ascii="Times New Roman"/>
                <w:b w:val="false"/>
                <w:i w:val="false"/>
                <w:color w:val="000000"/>
                <w:sz w:val="20"/>
              </w:rPr>
              <w:t>
</w:t>
            </w:r>
            <w:r>
              <w:rPr>
                <w:rFonts w:ascii="Times New Roman"/>
                <w:b w:val="false"/>
                <w:i w:val="false"/>
                <w:color w:val="000000"/>
                <w:sz w:val="20"/>
              </w:rPr>
              <w:t>гр.18х</w:t>
            </w:r>
            <w:r>
              <w:br/>
            </w:r>
            <w:r>
              <w:rPr>
                <w:rFonts w:ascii="Times New Roman"/>
                <w:b w:val="false"/>
                <w:i w:val="false"/>
                <w:color w:val="000000"/>
                <w:sz w:val="20"/>
              </w:rPr>
              <w:t>
</w:t>
            </w:r>
            <w:r>
              <w:rPr>
                <w:rFonts w:ascii="Times New Roman"/>
                <w:b w:val="false"/>
                <w:i w:val="false"/>
                <w:color w:val="000000"/>
                <w:sz w:val="20"/>
              </w:rPr>
              <w:t>гр.19)</w:t>
            </w:r>
            <w:r>
              <w:br/>
            </w:r>
            <w:r>
              <w:rPr>
                <w:rFonts w:ascii="Times New Roman"/>
                <w:b w:val="false"/>
                <w:i w:val="false"/>
                <w:color w:val="000000"/>
                <w:sz w:val="20"/>
              </w:rPr>
              <w:t>
</w:t>
            </w:r>
            <w:r>
              <w:rPr>
                <w:rFonts w:ascii="Times New Roman"/>
                <w:b w:val="false"/>
                <w:i w:val="false"/>
                <w:color w:val="000000"/>
                <w:sz w:val="20"/>
              </w:rPr>
              <w:t>/1000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1044"/>
        <w:gridCol w:w="1639"/>
        <w:gridCol w:w="1256"/>
        <w:gridCol w:w="1697"/>
        <w:gridCol w:w="1179"/>
        <w:gridCol w:w="1529"/>
        <w:gridCol w:w="1701"/>
        <w:gridCol w:w="201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w:t>
            </w:r>
            <w:r>
              <w:br/>
            </w:r>
            <w:r>
              <w:rPr>
                <w:rFonts w:ascii="Times New Roman"/>
                <w:b w:val="false"/>
                <w:i w:val="false"/>
                <w:color w:val="000000"/>
                <w:sz w:val="20"/>
              </w:rPr>
              <w:t>
</w:t>
            </w:r>
            <w:r>
              <w:rPr>
                <w:rFonts w:ascii="Times New Roman"/>
                <w:b w:val="false"/>
                <w:i w:val="false"/>
                <w:color w:val="000000"/>
                <w:sz w:val="20"/>
              </w:rPr>
              <w:t>ной платы</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(гр.3+гр.</w:t>
            </w:r>
            <w:r>
              <w:br/>
            </w:r>
            <w:r>
              <w:rPr>
                <w:rFonts w:ascii="Times New Roman"/>
                <w:b w:val="false"/>
                <w:i w:val="false"/>
                <w:color w:val="000000"/>
                <w:sz w:val="20"/>
              </w:rPr>
              <w:t>
</w:t>
            </w:r>
            <w:r>
              <w:rPr>
                <w:rFonts w:ascii="Times New Roman"/>
                <w:b w:val="false"/>
                <w:i w:val="false"/>
                <w:color w:val="000000"/>
                <w:sz w:val="20"/>
              </w:rPr>
              <w:t>23+гр.30)</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гр.31х12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на</w:t>
            </w:r>
            <w:r>
              <w:br/>
            </w:r>
            <w:r>
              <w:rPr>
                <w:rFonts w:ascii="Times New Roman"/>
                <w:b w:val="false"/>
                <w:i w:val="false"/>
                <w:color w:val="000000"/>
                <w:sz w:val="20"/>
              </w:rPr>
              <w:t>
</w:t>
            </w:r>
            <w:r>
              <w:rPr>
                <w:rFonts w:ascii="Times New Roman"/>
                <w:b w:val="false"/>
                <w:i w:val="false"/>
                <w:color w:val="000000"/>
                <w:sz w:val="20"/>
              </w:rPr>
              <w:t>автомобилях с</w:t>
            </w:r>
            <w:r>
              <w:br/>
            </w:r>
            <w:r>
              <w:rPr>
                <w:rFonts w:ascii="Times New Roman"/>
                <w:b w:val="false"/>
                <w:i w:val="false"/>
                <w:color w:val="000000"/>
                <w:sz w:val="20"/>
              </w:rPr>
              <w:t>
</w:t>
            </w:r>
            <w:r>
              <w:rPr>
                <w:rFonts w:ascii="Times New Roman"/>
                <w:b w:val="false"/>
                <w:i w:val="false"/>
                <w:color w:val="000000"/>
                <w:sz w:val="20"/>
              </w:rPr>
              <w:t>прицепами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классную квалификацию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Вооруженных Силах,</w:t>
            </w:r>
            <w:r>
              <w:br/>
            </w:r>
            <w:r>
              <w:rPr>
                <w:rFonts w:ascii="Times New Roman"/>
                <w:b w:val="false"/>
                <w:i w:val="false"/>
                <w:color w:val="000000"/>
                <w:sz w:val="20"/>
              </w:rPr>
              <w:t>
</w:t>
            </w:r>
            <w:r>
              <w:rPr>
                <w:rFonts w:ascii="Times New Roman"/>
                <w:b w:val="false"/>
                <w:i w:val="false"/>
                <w:color w:val="000000"/>
                <w:sz w:val="20"/>
              </w:rPr>
              <w:t>других войсках и</w:t>
            </w:r>
            <w:r>
              <w:br/>
            </w:r>
            <w:r>
              <w:rPr>
                <w:rFonts w:ascii="Times New Roman"/>
                <w:b w:val="false"/>
                <w:i w:val="false"/>
                <w:color w:val="000000"/>
                <w:sz w:val="20"/>
              </w:rPr>
              <w:t>
</w:t>
            </w:r>
            <w:r>
              <w:rPr>
                <w:rFonts w:ascii="Times New Roman"/>
                <w:b w:val="false"/>
                <w:i w:val="false"/>
                <w:color w:val="000000"/>
                <w:sz w:val="20"/>
              </w:rPr>
              <w:t>воинских</w:t>
            </w:r>
            <w:r>
              <w:br/>
            </w:r>
            <w:r>
              <w:rPr>
                <w:rFonts w:ascii="Times New Roman"/>
                <w:b w:val="false"/>
                <w:i w:val="false"/>
                <w:color w:val="000000"/>
                <w:sz w:val="20"/>
              </w:rPr>
              <w:t>
</w:t>
            </w:r>
            <w:r>
              <w:rPr>
                <w:rFonts w:ascii="Times New Roman"/>
                <w:b w:val="false"/>
                <w:i w:val="false"/>
                <w:color w:val="000000"/>
                <w:sz w:val="20"/>
              </w:rPr>
              <w:t xml:space="preserve">формированиях, </w:t>
            </w:r>
            <w:r>
              <w:rPr>
                <w:rFonts w:ascii="Times New Roman"/>
                <w:b w:val="false"/>
                <w:i w:val="false"/>
                <w:color w:val="000000"/>
                <w:sz w:val="20"/>
              </w:rPr>
              <w:t>правоохранительных органах,</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противопожарной</w:t>
            </w:r>
            <w:r>
              <w:br/>
            </w:r>
            <w:r>
              <w:rPr>
                <w:rFonts w:ascii="Times New Roman"/>
                <w:b w:val="false"/>
                <w:i w:val="false"/>
                <w:color w:val="000000"/>
                <w:sz w:val="20"/>
              </w:rPr>
              <w:t>
</w:t>
            </w:r>
            <w:r>
              <w:rPr>
                <w:rFonts w:ascii="Times New Roman"/>
                <w:b w:val="false"/>
                <w:i w:val="false"/>
                <w:color w:val="000000"/>
                <w:sz w:val="20"/>
              </w:rPr>
              <w:t>службе</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надбавок в</w:t>
            </w:r>
            <w:r>
              <w:br/>
            </w:r>
            <w:r>
              <w:rPr>
                <w:rFonts w:ascii="Times New Roman"/>
                <w:b w:val="false"/>
                <w:i w:val="false"/>
                <w:color w:val="000000"/>
                <w:sz w:val="20"/>
              </w:rPr>
              <w:t>
</w:t>
            </w:r>
            <w:r>
              <w:rPr>
                <w:rFonts w:ascii="Times New Roman"/>
                <w:b w:val="false"/>
                <w:i w:val="false"/>
                <w:color w:val="000000"/>
                <w:sz w:val="20"/>
              </w:rPr>
              <w:t xml:space="preserve">месяц </w:t>
            </w:r>
            <w:r>
              <w:rPr>
                <w:rFonts w:ascii="Times New Roman"/>
                <w:b w:val="false"/>
                <w:i w:val="false"/>
                <w:color w:val="000000"/>
                <w:sz w:val="20"/>
              </w:rPr>
              <w:t>(гр.25+гр.</w:t>
            </w:r>
            <w:r>
              <w:br/>
            </w:r>
            <w:r>
              <w:rPr>
                <w:rFonts w:ascii="Times New Roman"/>
                <w:b w:val="false"/>
                <w:i w:val="false"/>
                <w:color w:val="000000"/>
                <w:sz w:val="20"/>
              </w:rPr>
              <w:t>
</w:t>
            </w:r>
            <w:r>
              <w:rPr>
                <w:rFonts w:ascii="Times New Roman"/>
                <w:b w:val="false"/>
                <w:i w:val="false"/>
                <w:color w:val="000000"/>
                <w:sz w:val="20"/>
              </w:rPr>
              <w:t>27+гр.29)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 xml:space="preserve">которым </w:t>
            </w:r>
            <w:r>
              <w:rPr>
                <w:rFonts w:ascii="Times New Roman"/>
                <w:b w:val="false"/>
                <w:i w:val="false"/>
                <w:color w:val="000000"/>
                <w:sz w:val="20"/>
              </w:rPr>
              <w:t>установлена надбавка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 xml:space="preserve">которым </w:t>
            </w:r>
            <w:r>
              <w:rPr>
                <w:rFonts w:ascii="Times New Roman"/>
                <w:b w:val="false"/>
                <w:i w:val="false"/>
                <w:color w:val="000000"/>
                <w:sz w:val="20"/>
              </w:rPr>
              <w:t>установлена надбавка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 xml:space="preserve">которым </w:t>
            </w:r>
            <w:r>
              <w:rPr>
                <w:rFonts w:ascii="Times New Roman"/>
                <w:b w:val="false"/>
                <w:i w:val="false"/>
                <w:color w:val="000000"/>
                <w:sz w:val="20"/>
              </w:rPr>
              <w:t>установлена</w:t>
            </w:r>
            <w:r>
              <w:br/>
            </w:r>
            <w:r>
              <w:rPr>
                <w:rFonts w:ascii="Times New Roman"/>
                <w:b w:val="false"/>
                <w:i w:val="false"/>
                <w:color w:val="000000"/>
                <w:sz w:val="20"/>
              </w:rPr>
              <w:t>
</w:t>
            </w:r>
            <w:r>
              <w:rPr>
                <w:rFonts w:ascii="Times New Roman"/>
                <w:b w:val="false"/>
                <w:i w:val="false"/>
                <w:color w:val="000000"/>
                <w:sz w:val="20"/>
              </w:rPr>
              <w:t>надбавка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 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 _____________</w:t>
      </w:r>
      <w:r>
        <w:br/>
      </w:r>
      <w:r>
        <w:rPr>
          <w:rFonts w:ascii="Times New Roman"/>
          <w:b w:val="false"/>
          <w:i w:val="false"/>
          <w:color w:val="000000"/>
          <w:sz w:val="28"/>
        </w:rPr>
        <w:t>
                                    (подпись)  (фамилия и.о.)</w:t>
      </w:r>
    </w:p>
    <w:bookmarkStart w:name="z119" w:id="35"/>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12-111       </w:t>
      </w:r>
    </w:p>
    <w:bookmarkEnd w:id="35"/>
    <w:bookmarkStart w:name="z120" w:id="36"/>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       расходов на оплату труда сотрудников органов прокуратуры</w:t>
      </w:r>
    </w:p>
    <w:bookmarkEnd w:id="36"/>
    <w:p>
      <w:pPr>
        <w:spacing w:after="0"/>
        <w:ind w:left="0"/>
        <w:jc w:val="both"/>
      </w:pPr>
      <w:r>
        <w:rPr>
          <w:rFonts w:ascii="Times New Roman"/>
          <w:b w:val="false"/>
          <w:i w:val="false"/>
          <w:color w:val="ff0000"/>
          <w:sz w:val="28"/>
        </w:rPr>
        <w:t xml:space="preserve">      Сноска. Приложение 13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81"/>
        <w:gridCol w:w="1100"/>
        <w:gridCol w:w="843"/>
        <w:gridCol w:w="705"/>
        <w:gridCol w:w="890"/>
        <w:gridCol w:w="764"/>
        <w:gridCol w:w="823"/>
        <w:gridCol w:w="883"/>
        <w:gridCol w:w="884"/>
        <w:gridCol w:w="884"/>
        <w:gridCol w:w="886"/>
        <w:gridCol w:w="885"/>
        <w:gridCol w:w="885"/>
        <w:gridCol w:w="886"/>
      </w:tblGrid>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тей</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тей</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специ-</w:t>
            </w:r>
            <w:r>
              <w:br/>
            </w:r>
            <w:r>
              <w:rPr>
                <w:rFonts w:ascii="Times New Roman"/>
                <w:b w:val="false"/>
                <w:i w:val="false"/>
                <w:color w:val="000000"/>
                <w:sz w:val="20"/>
              </w:rPr>
              <w:t>
</w:t>
            </w:r>
            <w:r>
              <w:rPr>
                <w:rFonts w:ascii="Times New Roman"/>
                <w:b w:val="false"/>
                <w:i w:val="false"/>
                <w:color w:val="000000"/>
                <w:sz w:val="20"/>
              </w:rPr>
              <w:t>альной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годах</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штат-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w:t>
            </w:r>
            <w:r>
              <w:br/>
            </w:r>
            <w:r>
              <w:rPr>
                <w:rFonts w:ascii="Times New Roman"/>
                <w:b w:val="false"/>
                <w:i w:val="false"/>
                <w:color w:val="000000"/>
                <w:sz w:val="20"/>
              </w:rPr>
              <w:t>
</w:t>
            </w:r>
            <w:r>
              <w:rPr>
                <w:rFonts w:ascii="Times New Roman"/>
                <w:b w:val="false"/>
                <w:i w:val="false"/>
                <w:color w:val="000000"/>
                <w:sz w:val="20"/>
              </w:rPr>
              <w:t>дов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(гр.4</w:t>
            </w:r>
            <w:r>
              <w:br/>
            </w:r>
            <w:r>
              <w:rPr>
                <w:rFonts w:ascii="Times New Roman"/>
                <w:b w:val="false"/>
                <w:i w:val="false"/>
                <w:color w:val="000000"/>
                <w:sz w:val="20"/>
              </w:rPr>
              <w:t>
</w:t>
            </w:r>
            <w:r>
              <w:rPr>
                <w:rFonts w:ascii="Times New Roman"/>
                <w:b w:val="false"/>
                <w:i w:val="false"/>
                <w:color w:val="000000"/>
                <w:sz w:val="20"/>
              </w:rPr>
              <w:t xml:space="preserve">х ба- </w:t>
            </w:r>
            <w:r>
              <w:rPr>
                <w:rFonts w:ascii="Times New Roman"/>
                <w:b w:val="false"/>
                <w:i w:val="false"/>
                <w:color w:val="000000"/>
                <w:sz w:val="20"/>
              </w:rPr>
              <w:t xml:space="preserve">зовый. </w:t>
            </w:r>
            <w:r>
              <w:rPr>
                <w:rFonts w:ascii="Times New Roman"/>
                <w:b w:val="false"/>
                <w:i w:val="false"/>
                <w:color w:val="000000"/>
                <w:sz w:val="20"/>
              </w:rPr>
              <w:t>долж</w:t>
            </w:r>
            <w:r>
              <w:rPr>
                <w:rFonts w:ascii="Times New Roman"/>
                <w:b w:val="false"/>
                <w:i w:val="false"/>
                <w:color w:val="000000"/>
                <w:sz w:val="20"/>
              </w:rPr>
              <w:t>ностной</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 xml:space="preserve">х </w:t>
            </w:r>
            <w:r>
              <w:rPr>
                <w:rFonts w:ascii="Times New Roman"/>
                <w:b w:val="false"/>
                <w:i w:val="false"/>
                <w:color w:val="000000"/>
                <w:sz w:val="20"/>
              </w:rPr>
              <w:t xml:space="preserve">попра- </w:t>
            </w:r>
            <w:r>
              <w:rPr>
                <w:rFonts w:ascii="Times New Roman"/>
                <w:b w:val="false"/>
                <w:i w:val="false"/>
                <w:color w:val="000000"/>
                <w:sz w:val="20"/>
              </w:rPr>
              <w:t>вочный.</w:t>
            </w:r>
            <w:r>
              <w:br/>
            </w:r>
            <w:r>
              <w:rPr>
                <w:rFonts w:ascii="Times New Roman"/>
                <w:b w:val="false"/>
                <w:i w:val="false"/>
                <w:color w:val="000000"/>
                <w:sz w:val="20"/>
              </w:rPr>
              <w:t>
</w:t>
            </w:r>
            <w:r>
              <w:rPr>
                <w:rFonts w:ascii="Times New Roman"/>
                <w:b w:val="false"/>
                <w:i w:val="false"/>
                <w:color w:val="000000"/>
                <w:sz w:val="20"/>
              </w:rPr>
              <w:t>коэф. х</w:t>
            </w:r>
            <w:r>
              <w:br/>
            </w:r>
            <w:r>
              <w:rPr>
                <w:rFonts w:ascii="Times New Roman"/>
                <w:b w:val="false"/>
                <w:i w:val="false"/>
                <w:color w:val="000000"/>
                <w:sz w:val="20"/>
              </w:rPr>
              <w:t>
</w:t>
            </w:r>
            <w:r>
              <w:rPr>
                <w:rFonts w:ascii="Times New Roman"/>
                <w:b w:val="false"/>
                <w:i w:val="false"/>
                <w:color w:val="000000"/>
                <w:sz w:val="20"/>
              </w:rPr>
              <w:t>гр.5)</w:t>
            </w:r>
            <w:r>
              <w:br/>
            </w:r>
            <w:r>
              <w:rPr>
                <w:rFonts w:ascii="Times New Roman"/>
                <w:b w:val="false"/>
                <w:i w:val="false"/>
                <w:color w:val="000000"/>
                <w:sz w:val="20"/>
              </w:rPr>
              <w:t>
</w:t>
            </w:r>
            <w:r>
              <w:rPr>
                <w:rFonts w:ascii="Times New Roman"/>
                <w:b w:val="false"/>
                <w:i w:val="false"/>
                <w:color w:val="000000"/>
                <w:sz w:val="20"/>
              </w:rPr>
              <w:t>/1000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Доплата за классный 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латы</w:t>
            </w:r>
            <w:r>
              <w:br/>
            </w:r>
            <w:r>
              <w:rPr>
                <w:rFonts w:ascii="Times New Roman"/>
                <w:b w:val="false"/>
                <w:i w:val="false"/>
                <w:color w:val="000000"/>
                <w:sz w:val="20"/>
              </w:rPr>
              <w:t>
</w:t>
            </w:r>
            <w:r>
              <w:rPr>
                <w:rFonts w:ascii="Times New Roman"/>
                <w:b w:val="false"/>
                <w:i w:val="false"/>
                <w:color w:val="000000"/>
                <w:sz w:val="20"/>
              </w:rPr>
              <w:t>гр.7</w:t>
            </w:r>
            <w:r>
              <w:br/>
            </w:r>
            <w:r>
              <w:rPr>
                <w:rFonts w:ascii="Times New Roman"/>
                <w:b w:val="false"/>
                <w:i w:val="false"/>
                <w:color w:val="000000"/>
                <w:sz w:val="20"/>
              </w:rPr>
              <w:t>
</w:t>
            </w:r>
            <w:r>
              <w:rPr>
                <w:rFonts w:ascii="Times New Roman"/>
                <w:b w:val="false"/>
                <w:i w:val="false"/>
                <w:color w:val="000000"/>
                <w:sz w:val="20"/>
              </w:rPr>
              <w:t xml:space="preserve">х базовый </w:t>
            </w:r>
            <w:r>
              <w:rPr>
                <w:rFonts w:ascii="Times New Roman"/>
                <w:b w:val="false"/>
                <w:i w:val="false"/>
                <w:color w:val="000000"/>
                <w:sz w:val="20"/>
              </w:rPr>
              <w:t>долж-ностной</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гр.8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латы</w:t>
            </w:r>
            <w:r>
              <w:br/>
            </w:r>
            <w:r>
              <w:rPr>
                <w:rFonts w:ascii="Times New Roman"/>
                <w:b w:val="false"/>
                <w:i w:val="false"/>
                <w:color w:val="000000"/>
                <w:sz w:val="20"/>
              </w:rPr>
              <w:t>
</w:t>
            </w:r>
            <w:r>
              <w:rPr>
                <w:rFonts w:ascii="Times New Roman"/>
                <w:b w:val="false"/>
                <w:i w:val="false"/>
                <w:color w:val="000000"/>
                <w:sz w:val="20"/>
              </w:rPr>
              <w:t>гр.10</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базо-</w:t>
            </w:r>
            <w:r>
              <w:br/>
            </w:r>
            <w:r>
              <w:rPr>
                <w:rFonts w:ascii="Times New Roman"/>
                <w:b w:val="false"/>
                <w:i w:val="false"/>
                <w:color w:val="000000"/>
                <w:sz w:val="20"/>
              </w:rPr>
              <w:t>
</w:t>
            </w:r>
            <w:r>
              <w:rPr>
                <w:rFonts w:ascii="Times New Roman"/>
                <w:b w:val="false"/>
                <w:i w:val="false"/>
                <w:color w:val="000000"/>
                <w:sz w:val="20"/>
              </w:rPr>
              <w:t xml:space="preserve">вый </w:t>
            </w:r>
            <w:r>
              <w:rPr>
                <w:rFonts w:ascii="Times New Roman"/>
                <w:b w:val="false"/>
                <w:i w:val="false"/>
                <w:color w:val="000000"/>
                <w:sz w:val="20"/>
              </w:rPr>
              <w:t>долж-ностной</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гр.11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латы</w:t>
            </w:r>
            <w:r>
              <w:br/>
            </w:r>
            <w:r>
              <w:rPr>
                <w:rFonts w:ascii="Times New Roman"/>
                <w:b w:val="false"/>
                <w:i w:val="false"/>
                <w:color w:val="000000"/>
                <w:sz w:val="20"/>
              </w:rPr>
              <w:t>
</w:t>
            </w:r>
            <w:r>
              <w:rPr>
                <w:rFonts w:ascii="Times New Roman"/>
                <w:b w:val="false"/>
                <w:i w:val="false"/>
                <w:color w:val="000000"/>
                <w:sz w:val="20"/>
              </w:rPr>
              <w:t>гр.13</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базо-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долж-ностной</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14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года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до</w:t>
            </w:r>
            <w:r>
              <w:br/>
            </w:r>
            <w:r>
              <w:rPr>
                <w:rFonts w:ascii="Times New Roman"/>
                <w:b w:val="false"/>
                <w:i w:val="false"/>
                <w:color w:val="000000"/>
                <w:sz w:val="20"/>
              </w:rPr>
              <w:t>
</w:t>
            </w: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 до</w:t>
            </w:r>
            <w:r>
              <w:br/>
            </w:r>
            <w:r>
              <w:rPr>
                <w:rFonts w:ascii="Times New Roman"/>
                <w:b w:val="false"/>
                <w:i w:val="false"/>
                <w:color w:val="000000"/>
                <w:sz w:val="20"/>
              </w:rPr>
              <w:t>
</w:t>
            </w: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 до</w:t>
            </w:r>
            <w:r>
              <w:br/>
            </w:r>
            <w:r>
              <w:rPr>
                <w:rFonts w:ascii="Times New Roman"/>
                <w:b w:val="false"/>
                <w:i w:val="false"/>
                <w:color w:val="000000"/>
                <w:sz w:val="20"/>
              </w:rPr>
              <w:t>
</w:t>
            </w: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 до</w:t>
            </w:r>
            <w:r>
              <w:br/>
            </w:r>
            <w:r>
              <w:rPr>
                <w:rFonts w:ascii="Times New Roman"/>
                <w:b w:val="false"/>
                <w:i w:val="false"/>
                <w:color w:val="000000"/>
                <w:sz w:val="20"/>
              </w:rPr>
              <w:t>
</w:t>
            </w:r>
            <w:r>
              <w:rPr>
                <w:rFonts w:ascii="Times New Roman"/>
                <w:b w:val="false"/>
                <w:i w:val="false"/>
                <w:color w:val="000000"/>
                <w:sz w:val="20"/>
              </w:rPr>
              <w:t>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 до</w:t>
            </w:r>
            <w:r>
              <w:br/>
            </w:r>
            <w:r>
              <w:rPr>
                <w:rFonts w:ascii="Times New Roman"/>
                <w:b w:val="false"/>
                <w:i w:val="false"/>
                <w:color w:val="000000"/>
                <w:sz w:val="20"/>
              </w:rPr>
              <w:t>
</w:t>
            </w: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 до</w:t>
            </w:r>
            <w:r>
              <w:br/>
            </w:r>
            <w:r>
              <w:rPr>
                <w:rFonts w:ascii="Times New Roman"/>
                <w:b w:val="false"/>
                <w:i w:val="false"/>
                <w:color w:val="000000"/>
                <w:sz w:val="20"/>
              </w:rPr>
              <w:t>
</w:t>
            </w:r>
            <w:r>
              <w:rPr>
                <w:rFonts w:ascii="Times New Roman"/>
                <w:b w:val="false"/>
                <w:i w:val="false"/>
                <w:color w:val="000000"/>
                <w:sz w:val="20"/>
              </w:rPr>
              <w:t>11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 14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 17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 20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 лет</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855"/>
        <w:gridCol w:w="1261"/>
        <w:gridCol w:w="1105"/>
        <w:gridCol w:w="1105"/>
        <w:gridCol w:w="1108"/>
        <w:gridCol w:w="1105"/>
        <w:gridCol w:w="1067"/>
        <w:gridCol w:w="1108"/>
        <w:gridCol w:w="1106"/>
        <w:gridCol w:w="1106"/>
        <w:gridCol w:w="1108"/>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Доплата за классный чин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 капитан</w:t>
            </w:r>
            <w:r>
              <w:br/>
            </w:r>
            <w:r>
              <w:rPr>
                <w:rFonts w:ascii="Times New Roman"/>
                <w:b w:val="false"/>
                <w:i w:val="false"/>
                <w:color w:val="000000"/>
                <w:sz w:val="20"/>
              </w:rPr>
              <w:t>
</w:t>
            </w:r>
            <w:r>
              <w:rPr>
                <w:rFonts w:ascii="Times New Roman"/>
                <w:b w:val="false"/>
                <w:i w:val="false"/>
                <w:color w:val="000000"/>
                <w:sz w:val="20"/>
              </w:rPr>
              <w:t>II ранга, советник</w:t>
            </w:r>
            <w:r>
              <w:br/>
            </w:r>
            <w:r>
              <w:rPr>
                <w:rFonts w:ascii="Times New Roman"/>
                <w:b w:val="false"/>
                <w:i w:val="false"/>
                <w:color w:val="000000"/>
                <w:sz w:val="20"/>
              </w:rPr>
              <w:t>
</w:t>
            </w:r>
            <w:r>
              <w:rPr>
                <w:rFonts w:ascii="Times New Roman"/>
                <w:b w:val="false"/>
                <w:i w:val="false"/>
                <w:color w:val="000000"/>
                <w:sz w:val="20"/>
              </w:rPr>
              <w:t>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 капитан</w:t>
            </w:r>
            <w:r>
              <w:br/>
            </w:r>
            <w:r>
              <w:rPr>
                <w:rFonts w:ascii="Times New Roman"/>
                <w:b w:val="false"/>
                <w:i w:val="false"/>
                <w:color w:val="000000"/>
                <w:sz w:val="20"/>
              </w:rPr>
              <w:t>
</w:t>
            </w:r>
            <w:r>
              <w:rPr>
                <w:rFonts w:ascii="Times New Roman"/>
                <w:b w:val="false"/>
                <w:i w:val="false"/>
                <w:color w:val="000000"/>
                <w:sz w:val="20"/>
              </w:rPr>
              <w:t>I ранга, старший</w:t>
            </w:r>
            <w:r>
              <w:br/>
            </w:r>
            <w:r>
              <w:rPr>
                <w:rFonts w:ascii="Times New Roman"/>
                <w:b w:val="false"/>
                <w:i w:val="false"/>
                <w:color w:val="000000"/>
                <w:sz w:val="20"/>
              </w:rPr>
              <w:t>
</w:t>
            </w:r>
            <w:r>
              <w:rPr>
                <w:rFonts w:ascii="Times New Roman"/>
                <w:b w:val="false"/>
                <w:i w:val="false"/>
                <w:color w:val="000000"/>
                <w:sz w:val="20"/>
              </w:rPr>
              <w:t>советник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Генерал-майор III</w:t>
            </w:r>
            <w:r>
              <w:br/>
            </w:r>
            <w:r>
              <w:rPr>
                <w:rFonts w:ascii="Times New Roman"/>
                <w:b w:val="false"/>
                <w:i w:val="false"/>
                <w:color w:val="000000"/>
                <w:sz w:val="20"/>
              </w:rPr>
              <w:t>
</w:t>
            </w:r>
            <w:r>
              <w:rPr>
                <w:rFonts w:ascii="Times New Roman"/>
                <w:b w:val="false"/>
                <w:i w:val="false"/>
                <w:color w:val="000000"/>
                <w:sz w:val="20"/>
              </w:rPr>
              <w:t>ранга, государствен-</w:t>
            </w:r>
            <w:r>
              <w:br/>
            </w:r>
            <w:r>
              <w:rPr>
                <w:rFonts w:ascii="Times New Roman"/>
                <w:b w:val="false"/>
                <w:i w:val="false"/>
                <w:color w:val="000000"/>
                <w:sz w:val="20"/>
              </w:rPr>
              <w:t>
</w:t>
            </w:r>
            <w:r>
              <w:rPr>
                <w:rFonts w:ascii="Times New Roman"/>
                <w:b w:val="false"/>
                <w:i w:val="false"/>
                <w:color w:val="000000"/>
                <w:sz w:val="20"/>
              </w:rPr>
              <w:t>ный советник юстиции</w:t>
            </w:r>
            <w:r>
              <w:br/>
            </w:r>
            <w:r>
              <w:rPr>
                <w:rFonts w:ascii="Times New Roman"/>
                <w:b w:val="false"/>
                <w:i w:val="false"/>
                <w:color w:val="000000"/>
                <w:sz w:val="20"/>
              </w:rPr>
              <w:t>
</w:t>
            </w:r>
            <w:r>
              <w:rPr>
                <w:rFonts w:ascii="Times New Roman"/>
                <w:b w:val="false"/>
                <w:i w:val="false"/>
                <w:color w:val="000000"/>
                <w:sz w:val="20"/>
              </w:rPr>
              <w:t>III класса</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доплаты</w:t>
            </w:r>
            <w:r>
              <w:br/>
            </w:r>
            <w:r>
              <w:rPr>
                <w:rFonts w:ascii="Times New Roman"/>
                <w:b w:val="false"/>
                <w:i w:val="false"/>
                <w:color w:val="000000"/>
                <w:sz w:val="20"/>
              </w:rPr>
              <w:t>
</w:t>
            </w:r>
            <w:r>
              <w:rPr>
                <w:rFonts w:ascii="Times New Roman"/>
                <w:b w:val="false"/>
                <w:i w:val="false"/>
                <w:color w:val="000000"/>
                <w:sz w:val="20"/>
              </w:rPr>
              <w:t>гр.16 х</w:t>
            </w:r>
            <w:r>
              <w:br/>
            </w:r>
            <w:r>
              <w:rPr>
                <w:rFonts w:ascii="Times New Roman"/>
                <w:b w:val="false"/>
                <w:i w:val="false"/>
                <w:color w:val="000000"/>
                <w:sz w:val="20"/>
              </w:rPr>
              <w:t>
</w:t>
            </w:r>
            <w:r>
              <w:rPr>
                <w:rFonts w:ascii="Times New Roman"/>
                <w:b w:val="false"/>
                <w:i w:val="false"/>
                <w:color w:val="000000"/>
                <w:sz w:val="20"/>
              </w:rPr>
              <w:t xml:space="preserve">базовый </w:t>
            </w:r>
            <w:r>
              <w:rPr>
                <w:rFonts w:ascii="Times New Roman"/>
                <w:b w:val="false"/>
                <w:i w:val="false"/>
                <w:color w:val="000000"/>
                <w:sz w:val="20"/>
              </w:rPr>
              <w:t>долж-ностной</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гр. 17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доплаты</w:t>
            </w:r>
            <w:r>
              <w:br/>
            </w:r>
            <w:r>
              <w:rPr>
                <w:rFonts w:ascii="Times New Roman"/>
                <w:b w:val="false"/>
                <w:i w:val="false"/>
                <w:color w:val="000000"/>
                <w:sz w:val="20"/>
              </w:rPr>
              <w:t>
</w:t>
            </w:r>
            <w:r>
              <w:rPr>
                <w:rFonts w:ascii="Times New Roman"/>
                <w:b w:val="false"/>
                <w:i w:val="false"/>
                <w:color w:val="000000"/>
                <w:sz w:val="20"/>
              </w:rPr>
              <w:t xml:space="preserve">гр.19 х </w:t>
            </w:r>
            <w:r>
              <w:rPr>
                <w:rFonts w:ascii="Times New Roman"/>
                <w:b w:val="false"/>
                <w:i w:val="false"/>
                <w:color w:val="000000"/>
                <w:sz w:val="20"/>
              </w:rPr>
              <w:t xml:space="preserve">базовый </w:t>
            </w:r>
            <w:r>
              <w:rPr>
                <w:rFonts w:ascii="Times New Roman"/>
                <w:b w:val="false"/>
                <w:i w:val="false"/>
                <w:color w:val="000000"/>
                <w:sz w:val="20"/>
              </w:rPr>
              <w:t xml:space="preserve">должно стной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гр. 20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 xml:space="preserve">доплаты </w:t>
            </w:r>
            <w:r>
              <w:rPr>
                <w:rFonts w:ascii="Times New Roman"/>
                <w:b w:val="false"/>
                <w:i w:val="false"/>
                <w:color w:val="000000"/>
                <w:sz w:val="20"/>
              </w:rPr>
              <w:t xml:space="preserve">гр.22 х </w:t>
            </w:r>
            <w:r>
              <w:rPr>
                <w:rFonts w:ascii="Times New Roman"/>
                <w:b w:val="false"/>
                <w:i w:val="false"/>
                <w:color w:val="000000"/>
                <w:sz w:val="20"/>
              </w:rPr>
              <w:t xml:space="preserve">базовый </w:t>
            </w:r>
            <w:r>
              <w:rPr>
                <w:rFonts w:ascii="Times New Roman"/>
                <w:b w:val="false"/>
                <w:i w:val="false"/>
                <w:color w:val="000000"/>
                <w:sz w:val="20"/>
              </w:rPr>
              <w:t>должностной</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гр. 23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 xml:space="preserve">доплаты </w:t>
            </w:r>
            <w:r>
              <w:rPr>
                <w:rFonts w:ascii="Times New Roman"/>
                <w:b w:val="false"/>
                <w:i w:val="false"/>
                <w:color w:val="000000"/>
                <w:sz w:val="20"/>
              </w:rPr>
              <w:t xml:space="preserve">гр.25 х </w:t>
            </w:r>
            <w:r>
              <w:rPr>
                <w:rFonts w:ascii="Times New Roman"/>
                <w:b w:val="false"/>
                <w:i w:val="false"/>
                <w:color w:val="000000"/>
                <w:sz w:val="20"/>
              </w:rPr>
              <w:t xml:space="preserve">базовый </w:t>
            </w:r>
            <w:r>
              <w:rPr>
                <w:rFonts w:ascii="Times New Roman"/>
                <w:b w:val="false"/>
                <w:i w:val="false"/>
                <w:color w:val="000000"/>
                <w:sz w:val="20"/>
              </w:rPr>
              <w:t>должностной</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гр. 26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1004"/>
        <w:gridCol w:w="1007"/>
        <w:gridCol w:w="1004"/>
        <w:gridCol w:w="1004"/>
        <w:gridCol w:w="1007"/>
        <w:gridCol w:w="1004"/>
        <w:gridCol w:w="1004"/>
        <w:gridCol w:w="1007"/>
        <w:gridCol w:w="1014"/>
        <w:gridCol w:w="1004"/>
        <w:gridCol w:w="1005"/>
        <w:gridCol w:w="101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Доплата за классный чин</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чины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(гр.9+</w:t>
            </w:r>
            <w:r>
              <w:br/>
            </w:r>
            <w:r>
              <w:rPr>
                <w:rFonts w:ascii="Times New Roman"/>
                <w:b w:val="false"/>
                <w:i w:val="false"/>
                <w:color w:val="000000"/>
                <w:sz w:val="20"/>
              </w:rPr>
              <w:t>
</w:t>
            </w:r>
            <w:r>
              <w:rPr>
                <w:rFonts w:ascii="Times New Roman"/>
                <w:b w:val="false"/>
                <w:i w:val="false"/>
                <w:color w:val="000000"/>
                <w:sz w:val="20"/>
              </w:rPr>
              <w:t>гр.12+</w:t>
            </w:r>
            <w:r>
              <w:br/>
            </w:r>
            <w:r>
              <w:rPr>
                <w:rFonts w:ascii="Times New Roman"/>
                <w:b w:val="false"/>
                <w:i w:val="false"/>
                <w:color w:val="000000"/>
                <w:sz w:val="20"/>
              </w:rPr>
              <w:t>
</w:t>
            </w:r>
            <w:r>
              <w:rPr>
                <w:rFonts w:ascii="Times New Roman"/>
                <w:b w:val="false"/>
                <w:i w:val="false"/>
                <w:color w:val="000000"/>
                <w:sz w:val="20"/>
              </w:rPr>
              <w:t>гр.15+</w:t>
            </w:r>
            <w:r>
              <w:br/>
            </w:r>
            <w:r>
              <w:rPr>
                <w:rFonts w:ascii="Times New Roman"/>
                <w:b w:val="false"/>
                <w:i w:val="false"/>
                <w:color w:val="000000"/>
                <w:sz w:val="20"/>
              </w:rPr>
              <w:t>
</w:t>
            </w:r>
            <w:r>
              <w:rPr>
                <w:rFonts w:ascii="Times New Roman"/>
                <w:b w:val="false"/>
                <w:i w:val="false"/>
                <w:color w:val="000000"/>
                <w:sz w:val="20"/>
              </w:rPr>
              <w:t>гр.18+</w:t>
            </w:r>
            <w:r>
              <w:br/>
            </w:r>
            <w:r>
              <w:rPr>
                <w:rFonts w:ascii="Times New Roman"/>
                <w:b w:val="false"/>
                <w:i w:val="false"/>
                <w:color w:val="000000"/>
                <w:sz w:val="20"/>
              </w:rPr>
              <w:t>
</w:t>
            </w:r>
            <w:r>
              <w:rPr>
                <w:rFonts w:ascii="Times New Roman"/>
                <w:b w:val="false"/>
                <w:i w:val="false"/>
                <w:color w:val="000000"/>
                <w:sz w:val="20"/>
              </w:rPr>
              <w:t>гр.21+</w:t>
            </w:r>
            <w:r>
              <w:br/>
            </w:r>
            <w:r>
              <w:rPr>
                <w:rFonts w:ascii="Times New Roman"/>
                <w:b w:val="false"/>
                <w:i w:val="false"/>
                <w:color w:val="000000"/>
                <w:sz w:val="20"/>
              </w:rPr>
              <w:t>
</w:t>
            </w:r>
            <w:r>
              <w:rPr>
                <w:rFonts w:ascii="Times New Roman"/>
                <w:b w:val="false"/>
                <w:i w:val="false"/>
                <w:color w:val="000000"/>
                <w:sz w:val="20"/>
              </w:rPr>
              <w:t>гр.24+</w:t>
            </w:r>
            <w:r>
              <w:br/>
            </w:r>
            <w:r>
              <w:rPr>
                <w:rFonts w:ascii="Times New Roman"/>
                <w:b w:val="false"/>
                <w:i w:val="false"/>
                <w:color w:val="000000"/>
                <w:sz w:val="20"/>
              </w:rPr>
              <w:t>
</w:t>
            </w:r>
            <w:r>
              <w:rPr>
                <w:rFonts w:ascii="Times New Roman"/>
                <w:b w:val="false"/>
                <w:i w:val="false"/>
                <w:color w:val="000000"/>
                <w:sz w:val="20"/>
              </w:rPr>
              <w:t>гр.27+</w:t>
            </w:r>
            <w:r>
              <w:br/>
            </w:r>
            <w:r>
              <w:rPr>
                <w:rFonts w:ascii="Times New Roman"/>
                <w:b w:val="false"/>
                <w:i w:val="false"/>
                <w:color w:val="000000"/>
                <w:sz w:val="20"/>
              </w:rPr>
              <w:t>
</w:t>
            </w:r>
            <w:r>
              <w:rPr>
                <w:rFonts w:ascii="Times New Roman"/>
                <w:b w:val="false"/>
                <w:i w:val="false"/>
                <w:color w:val="000000"/>
                <w:sz w:val="20"/>
              </w:rPr>
              <w:t>гр.30+</w:t>
            </w:r>
            <w:r>
              <w:br/>
            </w:r>
            <w:r>
              <w:rPr>
                <w:rFonts w:ascii="Times New Roman"/>
                <w:b w:val="false"/>
                <w:i w:val="false"/>
                <w:color w:val="000000"/>
                <w:sz w:val="20"/>
              </w:rPr>
              <w:t>
</w:t>
            </w:r>
            <w:r>
              <w:rPr>
                <w:rFonts w:ascii="Times New Roman"/>
                <w:b w:val="false"/>
                <w:i w:val="false"/>
                <w:color w:val="000000"/>
                <w:sz w:val="20"/>
              </w:rPr>
              <w:t>гр.33+</w:t>
            </w:r>
            <w:r>
              <w:br/>
            </w:r>
            <w:r>
              <w:rPr>
                <w:rFonts w:ascii="Times New Roman"/>
                <w:b w:val="false"/>
                <w:i w:val="false"/>
                <w:color w:val="000000"/>
                <w:sz w:val="20"/>
              </w:rPr>
              <w:t>
</w:t>
            </w:r>
            <w:r>
              <w:rPr>
                <w:rFonts w:ascii="Times New Roman"/>
                <w:b w:val="false"/>
                <w:i w:val="false"/>
                <w:color w:val="000000"/>
                <w:sz w:val="20"/>
              </w:rPr>
              <w:t>гр.36)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 труда за проживание на территориях радиационного риска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 лейтенант</w:t>
            </w:r>
            <w:r>
              <w:br/>
            </w:r>
            <w:r>
              <w:rPr>
                <w:rFonts w:ascii="Times New Roman"/>
                <w:b w:val="false"/>
                <w:i w:val="false"/>
                <w:color w:val="000000"/>
                <w:sz w:val="20"/>
              </w:rPr>
              <w:t>
</w:t>
            </w: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советник юстиции II</w:t>
            </w:r>
            <w:r>
              <w:br/>
            </w:r>
            <w:r>
              <w:rPr>
                <w:rFonts w:ascii="Times New Roman"/>
                <w:b w:val="false"/>
                <w:i w:val="false"/>
                <w:color w:val="000000"/>
                <w:sz w:val="20"/>
              </w:rPr>
              <w:t>
</w:t>
            </w:r>
            <w:r>
              <w:rPr>
                <w:rFonts w:ascii="Times New Roman"/>
                <w:b w:val="false"/>
                <w:i w:val="false"/>
                <w:color w:val="000000"/>
                <w:sz w:val="20"/>
              </w:rPr>
              <w:t>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 полковник</w:t>
            </w:r>
            <w:r>
              <w:br/>
            </w:r>
            <w:r>
              <w:rPr>
                <w:rFonts w:ascii="Times New Roman"/>
                <w:b w:val="false"/>
                <w:i w:val="false"/>
                <w:color w:val="000000"/>
                <w:sz w:val="20"/>
              </w:rPr>
              <w:t>
</w:t>
            </w:r>
            <w:r>
              <w:rPr>
                <w:rFonts w:ascii="Times New Roman"/>
                <w:b w:val="false"/>
                <w:i w:val="false"/>
                <w:color w:val="000000"/>
                <w:sz w:val="20"/>
              </w:rPr>
              <w:t>государственный советник</w:t>
            </w:r>
            <w:r>
              <w:br/>
            </w:r>
            <w:r>
              <w:rPr>
                <w:rFonts w:ascii="Times New Roman"/>
                <w:b w:val="false"/>
                <w:i w:val="false"/>
                <w:color w:val="000000"/>
                <w:sz w:val="20"/>
              </w:rPr>
              <w:t>
</w:t>
            </w:r>
            <w:r>
              <w:rPr>
                <w:rFonts w:ascii="Times New Roman"/>
                <w:b w:val="false"/>
                <w:i w:val="false"/>
                <w:color w:val="000000"/>
                <w:sz w:val="20"/>
              </w:rPr>
              <w:t>юстиции I 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 армии</w:t>
            </w:r>
            <w:r>
              <w:br/>
            </w:r>
            <w:r>
              <w:rPr>
                <w:rFonts w:ascii="Times New Roman"/>
                <w:b w:val="false"/>
                <w:i w:val="false"/>
                <w:color w:val="000000"/>
                <w:sz w:val="20"/>
              </w:rPr>
              <w:t>
</w:t>
            </w:r>
            <w:r>
              <w:rPr>
                <w:rFonts w:ascii="Times New Roman"/>
                <w:b w:val="false"/>
                <w:i w:val="false"/>
                <w:color w:val="000000"/>
                <w:sz w:val="20"/>
              </w:rPr>
              <w:t>государственный советник</w:t>
            </w:r>
            <w:r>
              <w:br/>
            </w:r>
            <w:r>
              <w:rPr>
                <w:rFonts w:ascii="Times New Roman"/>
                <w:b w:val="false"/>
                <w:i w:val="false"/>
                <w:color w:val="000000"/>
                <w:sz w:val="20"/>
              </w:rPr>
              <w:t>
</w:t>
            </w:r>
            <w:r>
              <w:rPr>
                <w:rFonts w:ascii="Times New Roman"/>
                <w:b w:val="false"/>
                <w:i w:val="false"/>
                <w:color w:val="000000"/>
                <w:sz w:val="20"/>
              </w:rPr>
              <w:t>юстиции высшего</w:t>
            </w:r>
            <w:r>
              <w:br/>
            </w:r>
            <w:r>
              <w:rPr>
                <w:rFonts w:ascii="Times New Roman"/>
                <w:b w:val="false"/>
                <w:i w:val="false"/>
                <w:color w:val="000000"/>
                <w:sz w:val="20"/>
              </w:rPr>
              <w:t>
</w:t>
            </w:r>
            <w:r>
              <w:rPr>
                <w:rFonts w:ascii="Times New Roman"/>
                <w:b w:val="false"/>
                <w:i w:val="false"/>
                <w:color w:val="000000"/>
                <w:sz w:val="20"/>
              </w:rPr>
              <w:t>класса</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государственных служащих, получающих доп.оплату</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латы</w:t>
            </w:r>
            <w:r>
              <w:br/>
            </w:r>
            <w:r>
              <w:rPr>
                <w:rFonts w:ascii="Times New Roman"/>
                <w:b w:val="false"/>
                <w:i w:val="false"/>
                <w:color w:val="000000"/>
                <w:sz w:val="20"/>
              </w:rPr>
              <w:t>
</w:t>
            </w:r>
            <w:r>
              <w:rPr>
                <w:rFonts w:ascii="Times New Roman"/>
                <w:b w:val="false"/>
                <w:i w:val="false"/>
                <w:color w:val="000000"/>
                <w:sz w:val="20"/>
              </w:rPr>
              <w:t>гр.28х</w:t>
            </w:r>
            <w:r>
              <w:br/>
            </w:r>
            <w:r>
              <w:rPr>
                <w:rFonts w:ascii="Times New Roman"/>
                <w:b w:val="false"/>
                <w:i w:val="false"/>
                <w:color w:val="000000"/>
                <w:sz w:val="20"/>
              </w:rPr>
              <w:t>
</w:t>
            </w:r>
            <w:r>
              <w:rPr>
                <w:rFonts w:ascii="Times New Roman"/>
                <w:b w:val="false"/>
                <w:i w:val="false"/>
                <w:color w:val="000000"/>
                <w:sz w:val="20"/>
              </w:rPr>
              <w:t>базо-</w:t>
            </w:r>
            <w:r>
              <w:br/>
            </w:r>
            <w:r>
              <w:rPr>
                <w:rFonts w:ascii="Times New Roman"/>
                <w:b w:val="false"/>
                <w:i w:val="false"/>
                <w:color w:val="000000"/>
                <w:sz w:val="20"/>
              </w:rPr>
              <w:t>
</w:t>
            </w:r>
            <w:r>
              <w:rPr>
                <w:rFonts w:ascii="Times New Roman"/>
                <w:b w:val="false"/>
                <w:i w:val="false"/>
                <w:color w:val="000000"/>
                <w:sz w:val="20"/>
              </w:rPr>
              <w:t xml:space="preserve">вый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ностной</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гр.29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гр.31</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базо-</w:t>
            </w:r>
            <w:r>
              <w:br/>
            </w:r>
            <w:r>
              <w:rPr>
                <w:rFonts w:ascii="Times New Roman"/>
                <w:b w:val="false"/>
                <w:i w:val="false"/>
                <w:color w:val="000000"/>
                <w:sz w:val="20"/>
              </w:rPr>
              <w:t>
</w:t>
            </w:r>
            <w:r>
              <w:rPr>
                <w:rFonts w:ascii="Times New Roman"/>
                <w:b w:val="false"/>
                <w:i w:val="false"/>
                <w:color w:val="000000"/>
                <w:sz w:val="20"/>
              </w:rPr>
              <w:t xml:space="preserve">вый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ностной</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32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гр.34</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базо-</w:t>
            </w:r>
            <w:r>
              <w:br/>
            </w:r>
            <w:r>
              <w:rPr>
                <w:rFonts w:ascii="Times New Roman"/>
                <w:b w:val="false"/>
                <w:i w:val="false"/>
                <w:color w:val="000000"/>
                <w:sz w:val="20"/>
              </w:rPr>
              <w:t>
</w:t>
            </w:r>
            <w:r>
              <w:rPr>
                <w:rFonts w:ascii="Times New Roman"/>
                <w:b w:val="false"/>
                <w:i w:val="false"/>
                <w:color w:val="000000"/>
                <w:sz w:val="20"/>
              </w:rPr>
              <w:t xml:space="preserve">вый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ностной</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35</w:t>
            </w: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кол-во</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1,75</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094"/>
        <w:gridCol w:w="1080"/>
        <w:gridCol w:w="1105"/>
        <w:gridCol w:w="1081"/>
        <w:gridCol w:w="1085"/>
        <w:gridCol w:w="1085"/>
        <w:gridCol w:w="1086"/>
        <w:gridCol w:w="1111"/>
        <w:gridCol w:w="1081"/>
        <w:gridCol w:w="1096"/>
        <w:gridCol w:w="1092"/>
      </w:tblGrid>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 xml:space="preserve">коэф. </w:t>
            </w:r>
            <w:r>
              <w:br/>
            </w:r>
            <w:r>
              <w:rPr>
                <w:rFonts w:ascii="Times New Roman"/>
                <w:b w:val="false"/>
                <w:i w:val="false"/>
                <w:color w:val="000000"/>
                <w:sz w:val="20"/>
              </w:rPr>
              <w:t>
</w:t>
            </w:r>
            <w:r>
              <w:rPr>
                <w:rFonts w:ascii="Times New Roman"/>
                <w:b w:val="false"/>
                <w:i w:val="false"/>
                <w:color w:val="000000"/>
                <w:sz w:val="20"/>
              </w:rPr>
              <w:t>1,5</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 xml:space="preserve">коэф. </w:t>
            </w:r>
            <w:r>
              <w:br/>
            </w:r>
            <w:r>
              <w:rPr>
                <w:rFonts w:ascii="Times New Roman"/>
                <w:b w:val="false"/>
                <w:i w:val="false"/>
                <w:color w:val="000000"/>
                <w:sz w:val="20"/>
              </w:rPr>
              <w:t>
</w:t>
            </w:r>
            <w:r>
              <w:rPr>
                <w:rFonts w:ascii="Times New Roman"/>
                <w:b w:val="false"/>
                <w:i w:val="false"/>
                <w:color w:val="000000"/>
                <w:sz w:val="20"/>
              </w:rPr>
              <w:t>1,25</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 xml:space="preserve">коэф. </w:t>
            </w:r>
            <w:r>
              <w:br/>
            </w:r>
            <w:r>
              <w:rPr>
                <w:rFonts w:ascii="Times New Roman"/>
                <w:b w:val="false"/>
                <w:i w:val="false"/>
                <w:color w:val="000000"/>
                <w:sz w:val="20"/>
              </w:rPr>
              <w:t>
</w:t>
            </w:r>
            <w:r>
              <w:rPr>
                <w:rFonts w:ascii="Times New Roman"/>
                <w:b w:val="false"/>
                <w:i w:val="false"/>
                <w:color w:val="000000"/>
                <w:sz w:val="20"/>
              </w:rPr>
              <w:t>1</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 xml:space="preserve">(МРП </w:t>
            </w:r>
            <w:r>
              <w:rPr>
                <w:rFonts w:ascii="Times New Roman"/>
                <w:b w:val="false"/>
                <w:i w:val="false"/>
                <w:color w:val="000000"/>
                <w:sz w:val="20"/>
              </w:rPr>
              <w:t>х(гр.39</w:t>
            </w:r>
            <w:r>
              <w:br/>
            </w:r>
            <w:r>
              <w:rPr>
                <w:rFonts w:ascii="Times New Roman"/>
                <w:b w:val="false"/>
                <w:i w:val="false"/>
                <w:color w:val="000000"/>
                <w:sz w:val="20"/>
              </w:rPr>
              <w:t>
</w:t>
            </w:r>
            <w:r>
              <w:rPr>
                <w:rFonts w:ascii="Times New Roman"/>
                <w:b w:val="false"/>
                <w:i w:val="false"/>
                <w:color w:val="000000"/>
                <w:sz w:val="20"/>
              </w:rPr>
              <w:t>х 2+</w:t>
            </w:r>
            <w:r>
              <w:br/>
            </w:r>
            <w:r>
              <w:rPr>
                <w:rFonts w:ascii="Times New Roman"/>
                <w:b w:val="false"/>
                <w:i w:val="false"/>
                <w:color w:val="000000"/>
                <w:sz w:val="20"/>
              </w:rPr>
              <w:t>
</w:t>
            </w:r>
            <w:r>
              <w:rPr>
                <w:rFonts w:ascii="Times New Roman"/>
                <w:b w:val="false"/>
                <w:i w:val="false"/>
                <w:color w:val="000000"/>
                <w:sz w:val="20"/>
              </w:rPr>
              <w:t>гр.40х</w:t>
            </w:r>
            <w:r>
              <w:br/>
            </w:r>
            <w:r>
              <w:rPr>
                <w:rFonts w:ascii="Times New Roman"/>
                <w:b w:val="false"/>
                <w:i w:val="false"/>
                <w:color w:val="000000"/>
                <w:sz w:val="20"/>
              </w:rPr>
              <w:t>
</w:t>
            </w:r>
            <w:r>
              <w:rPr>
                <w:rFonts w:ascii="Times New Roman"/>
                <w:b w:val="false"/>
                <w:i w:val="false"/>
                <w:color w:val="000000"/>
                <w:sz w:val="20"/>
              </w:rPr>
              <w:t>1,75+</w:t>
            </w:r>
            <w:r>
              <w:br/>
            </w:r>
            <w:r>
              <w:rPr>
                <w:rFonts w:ascii="Times New Roman"/>
                <w:b w:val="false"/>
                <w:i w:val="false"/>
                <w:color w:val="000000"/>
                <w:sz w:val="20"/>
              </w:rPr>
              <w:t>
</w:t>
            </w:r>
            <w:r>
              <w:rPr>
                <w:rFonts w:ascii="Times New Roman"/>
                <w:b w:val="false"/>
                <w:i w:val="false"/>
                <w:color w:val="000000"/>
                <w:sz w:val="20"/>
              </w:rPr>
              <w:t>гр.41х</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гр.42х</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гр.43х</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 за проживание в зонах</w:t>
            </w:r>
            <w:r>
              <w:br/>
            </w:r>
            <w:r>
              <w:rPr>
                <w:rFonts w:ascii="Times New Roman"/>
                <w:b w:val="false"/>
                <w:i w:val="false"/>
                <w:color w:val="000000"/>
                <w:sz w:val="20"/>
              </w:rPr>
              <w:t>
</w:t>
            </w:r>
            <w:r>
              <w:rPr>
                <w:rFonts w:ascii="Times New Roman"/>
                <w:b w:val="false"/>
                <w:i w:val="false"/>
                <w:color w:val="000000"/>
                <w:sz w:val="20"/>
              </w:rPr>
              <w:t>экологического бедствия</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прочих</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(сек-</w:t>
            </w:r>
            <w:r>
              <w:br/>
            </w:r>
            <w:r>
              <w:rPr>
                <w:rFonts w:ascii="Times New Roman"/>
                <w:b w:val="false"/>
                <w:i w:val="false"/>
                <w:color w:val="000000"/>
                <w:sz w:val="20"/>
              </w:rPr>
              <w:t>
</w:t>
            </w:r>
            <w:r>
              <w:rPr>
                <w:rFonts w:ascii="Times New Roman"/>
                <w:b w:val="false"/>
                <w:i w:val="false"/>
                <w:color w:val="000000"/>
                <w:sz w:val="20"/>
              </w:rPr>
              <w:t>ретно)</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(гр.6+</w:t>
            </w:r>
            <w:r>
              <w:br/>
            </w:r>
            <w:r>
              <w:rPr>
                <w:rFonts w:ascii="Times New Roman"/>
                <w:b w:val="false"/>
                <w:i w:val="false"/>
                <w:color w:val="000000"/>
                <w:sz w:val="20"/>
              </w:rPr>
              <w:t>
</w:t>
            </w:r>
            <w:r>
              <w:rPr>
                <w:rFonts w:ascii="Times New Roman"/>
                <w:b w:val="false"/>
                <w:i w:val="false"/>
                <w:color w:val="000000"/>
                <w:sz w:val="20"/>
              </w:rPr>
              <w:t>гр.37+</w:t>
            </w:r>
            <w:r>
              <w:br/>
            </w:r>
            <w:r>
              <w:rPr>
                <w:rFonts w:ascii="Times New Roman"/>
                <w:b w:val="false"/>
                <w:i w:val="false"/>
                <w:color w:val="000000"/>
                <w:sz w:val="20"/>
              </w:rPr>
              <w:t>
</w:t>
            </w:r>
            <w:r>
              <w:rPr>
                <w:rFonts w:ascii="Times New Roman"/>
                <w:b w:val="false"/>
                <w:i w:val="false"/>
                <w:color w:val="000000"/>
                <w:sz w:val="20"/>
              </w:rPr>
              <w:t>гр.44+</w:t>
            </w:r>
            <w:r>
              <w:br/>
            </w:r>
            <w:r>
              <w:rPr>
                <w:rFonts w:ascii="Times New Roman"/>
                <w:b w:val="false"/>
                <w:i w:val="false"/>
                <w:color w:val="000000"/>
                <w:sz w:val="20"/>
              </w:rPr>
              <w:t>
</w:t>
            </w:r>
            <w:r>
              <w:rPr>
                <w:rFonts w:ascii="Times New Roman"/>
                <w:b w:val="false"/>
                <w:i w:val="false"/>
                <w:color w:val="000000"/>
                <w:sz w:val="20"/>
              </w:rPr>
              <w:t>гр.49+</w:t>
            </w:r>
            <w:r>
              <w:br/>
            </w:r>
            <w:r>
              <w:rPr>
                <w:rFonts w:ascii="Times New Roman"/>
                <w:b w:val="false"/>
                <w:i w:val="false"/>
                <w:color w:val="000000"/>
                <w:sz w:val="20"/>
              </w:rPr>
              <w:t>
</w:t>
            </w:r>
            <w:r>
              <w:rPr>
                <w:rFonts w:ascii="Times New Roman"/>
                <w:b w:val="false"/>
                <w:i w:val="false"/>
                <w:color w:val="000000"/>
                <w:sz w:val="20"/>
              </w:rPr>
              <w:t>гр.50)</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 xml:space="preserve">год </w:t>
            </w:r>
            <w:r>
              <w:rPr>
                <w:rFonts w:ascii="Times New Roman"/>
                <w:b w:val="false"/>
                <w:i w:val="false"/>
                <w:color w:val="000000"/>
                <w:sz w:val="20"/>
              </w:rPr>
              <w:t>(гр.51х</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государственных</w:t>
            </w:r>
            <w:r>
              <w:br/>
            </w:r>
            <w:r>
              <w:rPr>
                <w:rFonts w:ascii="Times New Roman"/>
                <w:b w:val="false"/>
                <w:i w:val="false"/>
                <w:color w:val="000000"/>
                <w:sz w:val="20"/>
              </w:rPr>
              <w:t>
</w:t>
            </w:r>
            <w:r>
              <w:rPr>
                <w:rFonts w:ascii="Times New Roman"/>
                <w:b w:val="false"/>
                <w:i w:val="false"/>
                <w:color w:val="000000"/>
                <w:sz w:val="20"/>
              </w:rPr>
              <w:t>служащих, получающих</w:t>
            </w:r>
            <w:r>
              <w:br/>
            </w:r>
            <w:r>
              <w:rPr>
                <w:rFonts w:ascii="Times New Roman"/>
                <w:b w:val="false"/>
                <w:i w:val="false"/>
                <w:color w:val="000000"/>
                <w:sz w:val="20"/>
              </w:rPr>
              <w:t>
</w:t>
            </w:r>
            <w:r>
              <w:rPr>
                <w:rFonts w:ascii="Times New Roman"/>
                <w:b w:val="false"/>
                <w:i w:val="false"/>
                <w:color w:val="000000"/>
                <w:sz w:val="20"/>
              </w:rPr>
              <w:t>доп.оплату</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w:t>
            </w:r>
            <w:r>
              <w:rPr>
                <w:rFonts w:ascii="Times New Roman"/>
                <w:b w:val="false"/>
                <w:i w:val="false"/>
                <w:color w:val="000000"/>
                <w:sz w:val="20"/>
              </w:rPr>
              <w:t>ностной</w:t>
            </w:r>
            <w:r>
              <w:br/>
            </w:r>
            <w:r>
              <w:rPr>
                <w:rFonts w:ascii="Times New Roman"/>
                <w:b w:val="false"/>
                <w:i w:val="false"/>
                <w:color w:val="000000"/>
                <w:sz w:val="20"/>
              </w:rPr>
              <w:t>
</w:t>
            </w:r>
            <w:r>
              <w:rPr>
                <w:rFonts w:ascii="Times New Roman"/>
                <w:b w:val="false"/>
                <w:i w:val="false"/>
                <w:color w:val="000000"/>
                <w:sz w:val="20"/>
              </w:rPr>
              <w:t xml:space="preserve">оклад </w:t>
            </w:r>
            <w:r>
              <w:rPr>
                <w:rFonts w:ascii="Times New Roman"/>
                <w:b w:val="false"/>
                <w:i w:val="false"/>
                <w:color w:val="000000"/>
                <w:sz w:val="20"/>
              </w:rPr>
              <w:t>х(гр.46</w:t>
            </w:r>
            <w:r>
              <w:br/>
            </w:r>
            <w:r>
              <w:rPr>
                <w:rFonts w:ascii="Times New Roman"/>
                <w:b w:val="false"/>
                <w:i w:val="false"/>
                <w:color w:val="000000"/>
                <w:sz w:val="20"/>
              </w:rPr>
              <w:t>
</w:t>
            </w:r>
            <w:r>
              <w:rPr>
                <w:rFonts w:ascii="Times New Roman"/>
                <w:b w:val="false"/>
                <w:i w:val="false"/>
                <w:color w:val="000000"/>
                <w:sz w:val="20"/>
              </w:rPr>
              <w:t>х 1,5+</w:t>
            </w:r>
            <w:r>
              <w:br/>
            </w:r>
            <w:r>
              <w:rPr>
                <w:rFonts w:ascii="Times New Roman"/>
                <w:b w:val="false"/>
                <w:i w:val="false"/>
                <w:color w:val="000000"/>
                <w:sz w:val="20"/>
              </w:rPr>
              <w:t>
</w:t>
            </w:r>
            <w:r>
              <w:rPr>
                <w:rFonts w:ascii="Times New Roman"/>
                <w:b w:val="false"/>
                <w:i w:val="false"/>
                <w:color w:val="000000"/>
                <w:sz w:val="20"/>
              </w:rPr>
              <w:t xml:space="preserve">гр.47 х </w:t>
            </w:r>
            <w:r>
              <w:rPr>
                <w:rFonts w:ascii="Times New Roman"/>
                <w:b w:val="false"/>
                <w:i w:val="false"/>
                <w:color w:val="000000"/>
                <w:sz w:val="20"/>
              </w:rPr>
              <w:t xml:space="preserve">1,3+гр. </w:t>
            </w:r>
            <w:r>
              <w:rPr>
                <w:rFonts w:ascii="Times New Roman"/>
                <w:b w:val="false"/>
                <w:i w:val="false"/>
                <w:color w:val="000000"/>
                <w:sz w:val="20"/>
              </w:rPr>
              <w:t>48х1,2)</w:t>
            </w:r>
            <w:r>
              <w:br/>
            </w:r>
            <w:r>
              <w:rPr>
                <w:rFonts w:ascii="Times New Roman"/>
                <w:b w:val="false"/>
                <w:i w:val="false"/>
                <w:color w:val="000000"/>
                <w:sz w:val="20"/>
              </w:rPr>
              <w:t>
</w:t>
            </w:r>
            <w:r>
              <w:rPr>
                <w:rFonts w:ascii="Times New Roman"/>
                <w:b w:val="false"/>
                <w:i w:val="false"/>
                <w:color w:val="000000"/>
                <w:sz w:val="20"/>
              </w:rPr>
              <w:t>)/1000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кол-во</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 xml:space="preserve">коэф. </w:t>
            </w:r>
            <w:r>
              <w:br/>
            </w:r>
            <w:r>
              <w:rPr>
                <w:rFonts w:ascii="Times New Roman"/>
                <w:b w:val="false"/>
                <w:i w:val="false"/>
                <w:color w:val="000000"/>
                <w:sz w:val="20"/>
              </w:rPr>
              <w:t>
</w:t>
            </w:r>
            <w:r>
              <w:rPr>
                <w:rFonts w:ascii="Times New Roman"/>
                <w:b w:val="false"/>
                <w:i w:val="false"/>
                <w:color w:val="000000"/>
                <w:sz w:val="20"/>
              </w:rPr>
              <w:t>1,5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 xml:space="preserve">коэф. </w:t>
            </w:r>
            <w:r>
              <w:br/>
            </w:r>
            <w:r>
              <w:rPr>
                <w:rFonts w:ascii="Times New Roman"/>
                <w:b w:val="false"/>
                <w:i w:val="false"/>
                <w:color w:val="000000"/>
                <w:sz w:val="20"/>
              </w:rPr>
              <w:t>
</w:t>
            </w:r>
            <w:r>
              <w:rPr>
                <w:rFonts w:ascii="Times New Roman"/>
                <w:b w:val="false"/>
                <w:i w:val="false"/>
                <w:color w:val="000000"/>
                <w:sz w:val="20"/>
              </w:rPr>
              <w:t>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 xml:space="preserve">коэф. </w:t>
            </w:r>
            <w:r>
              <w:br/>
            </w:r>
            <w:r>
              <w:rPr>
                <w:rFonts w:ascii="Times New Roman"/>
                <w:b w:val="false"/>
                <w:i w:val="false"/>
                <w:color w:val="000000"/>
                <w:sz w:val="20"/>
              </w:rPr>
              <w:t>
</w:t>
            </w: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 по категории*</w:t>
      </w:r>
      <w:r>
        <w:br/>
      </w:r>
      <w:r>
        <w:rPr>
          <w:rFonts w:ascii="Times New Roman"/>
          <w:b w:val="false"/>
          <w:i w:val="false"/>
          <w:color w:val="000000"/>
          <w:sz w:val="28"/>
        </w:rPr>
        <w:t xml:space="preserve">
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xml:space="preserve">
государственного учреждения          _________ ____________ </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 ___________</w:t>
      </w:r>
      <w:r>
        <w:br/>
      </w:r>
      <w:r>
        <w:rPr>
          <w:rFonts w:ascii="Times New Roman"/>
          <w:b w:val="false"/>
          <w:i w:val="false"/>
          <w:color w:val="000000"/>
          <w:sz w:val="28"/>
        </w:rPr>
        <w:t xml:space="preserve">
                                     (подпись) (фамилия и.о.) </w:t>
      </w:r>
    </w:p>
    <w:p>
      <w:pPr>
        <w:spacing w:after="0"/>
        <w:ind w:left="0"/>
        <w:jc w:val="both"/>
      </w:pPr>
      <w:r>
        <w:rPr>
          <w:rFonts w:ascii="Times New Roman"/>
          <w:b w:val="false"/>
          <w:i w:val="false"/>
          <w:color w:val="000000"/>
          <w:sz w:val="28"/>
        </w:rPr>
        <w:t>Примечание: заполняется по каждой категории</w:t>
      </w:r>
    </w:p>
    <w:bookmarkStart w:name="z121" w:id="37"/>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13-111       </w:t>
      </w:r>
    </w:p>
    <w:bookmarkEnd w:id="37"/>
    <w:bookmarkStart w:name="z122" w:id="38"/>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      расходов на оплату труда сотрудников правоохранительных</w:t>
      </w:r>
      <w:r>
        <w:br/>
      </w:r>
      <w:r>
        <w:rPr>
          <w:rFonts w:ascii="Times New Roman"/>
          <w:b w:val="false"/>
          <w:i w:val="false"/>
          <w:color w:val="000000"/>
          <w:sz w:val="28"/>
        </w:rPr>
        <w:t>
</w:t>
      </w:r>
      <w:r>
        <w:rPr>
          <w:rFonts w:ascii="Times New Roman"/>
          <w:b/>
          <w:i w:val="false"/>
          <w:color w:val="000000"/>
          <w:sz w:val="28"/>
        </w:rPr>
        <w:t>         органов, государственной противопожарной службы,</w:t>
      </w:r>
      <w:r>
        <w:br/>
      </w:r>
      <w:r>
        <w:rPr>
          <w:rFonts w:ascii="Times New Roman"/>
          <w:b w:val="false"/>
          <w:i w:val="false"/>
          <w:color w:val="000000"/>
          <w:sz w:val="28"/>
        </w:rPr>
        <w:t>
</w:t>
      </w:r>
      <w:r>
        <w:rPr>
          <w:rFonts w:ascii="Times New Roman"/>
          <w:b/>
          <w:i w:val="false"/>
          <w:color w:val="000000"/>
          <w:sz w:val="28"/>
        </w:rPr>
        <w:t>          государственной фельдъегерской службы, органов</w:t>
      </w:r>
      <w:r>
        <w:br/>
      </w:r>
      <w:r>
        <w:rPr>
          <w:rFonts w:ascii="Times New Roman"/>
          <w:b w:val="false"/>
          <w:i w:val="false"/>
          <w:color w:val="000000"/>
          <w:sz w:val="28"/>
        </w:rPr>
        <w:t>
</w:t>
      </w:r>
      <w:r>
        <w:rPr>
          <w:rFonts w:ascii="Times New Roman"/>
          <w:b/>
          <w:i w:val="false"/>
          <w:color w:val="000000"/>
          <w:sz w:val="28"/>
        </w:rPr>
        <w:t>               уголовно-исполнительной системы</w:t>
      </w:r>
    </w:p>
    <w:bookmarkEnd w:id="38"/>
    <w:p>
      <w:pPr>
        <w:spacing w:after="0"/>
        <w:ind w:left="0"/>
        <w:jc w:val="both"/>
      </w:pPr>
      <w:r>
        <w:rPr>
          <w:rFonts w:ascii="Times New Roman"/>
          <w:b w:val="false"/>
          <w:i w:val="false"/>
          <w:color w:val="ff0000"/>
          <w:sz w:val="28"/>
        </w:rPr>
        <w:t xml:space="preserve">      Сноска. Приложение 14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664"/>
        <w:gridCol w:w="521"/>
        <w:gridCol w:w="582"/>
        <w:gridCol w:w="582"/>
        <w:gridCol w:w="562"/>
        <w:gridCol w:w="623"/>
        <w:gridCol w:w="684"/>
        <w:gridCol w:w="786"/>
        <w:gridCol w:w="766"/>
        <w:gridCol w:w="766"/>
        <w:gridCol w:w="1030"/>
        <w:gridCol w:w="1865"/>
        <w:gridCol w:w="2518"/>
      </w:tblGrid>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года</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 лет</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гр.2+гр.3+…</w:t>
            </w:r>
            <w:r>
              <w:br/>
            </w:r>
            <w:r>
              <w:rPr>
                <w:rFonts w:ascii="Times New Roman"/>
                <w:b w:val="false"/>
                <w:i w:val="false"/>
                <w:color w:val="000000"/>
                <w:sz w:val="20"/>
              </w:rPr>
              <w:t>
</w:t>
            </w:r>
            <w:r>
              <w:rPr>
                <w:rFonts w:ascii="Times New Roman"/>
                <w:b w:val="false"/>
                <w:i w:val="false"/>
                <w:color w:val="000000"/>
                <w:sz w:val="20"/>
              </w:rPr>
              <w:t>+гр.11+гр.</w:t>
            </w:r>
            <w:r>
              <w:br/>
            </w:r>
            <w:r>
              <w:rPr>
                <w:rFonts w:ascii="Times New Roman"/>
                <w:b w:val="false"/>
                <w:i w:val="false"/>
                <w:color w:val="000000"/>
                <w:sz w:val="20"/>
              </w:rPr>
              <w:t>
</w:t>
            </w:r>
            <w:r>
              <w:rPr>
                <w:rFonts w:ascii="Times New Roman"/>
                <w:b w:val="false"/>
                <w:i w:val="false"/>
                <w:color w:val="000000"/>
                <w:sz w:val="20"/>
              </w:rPr>
              <w:t>12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должностных</w:t>
            </w:r>
            <w:r>
              <w:br/>
            </w:r>
            <w:r>
              <w:rPr>
                <w:rFonts w:ascii="Times New Roman"/>
                <w:b w:val="false"/>
                <w:i w:val="false"/>
                <w:color w:val="000000"/>
                <w:sz w:val="20"/>
              </w:rPr>
              <w:t>
</w:t>
            </w:r>
            <w:r>
              <w:rPr>
                <w:rFonts w:ascii="Times New Roman"/>
                <w:b w:val="false"/>
                <w:i w:val="false"/>
                <w:color w:val="000000"/>
                <w:sz w:val="20"/>
              </w:rPr>
              <w:t>окладов в месяц</w:t>
            </w:r>
            <w:r>
              <w:br/>
            </w:r>
            <w:r>
              <w:rPr>
                <w:rFonts w:ascii="Times New Roman"/>
                <w:b w:val="false"/>
                <w:i w:val="false"/>
                <w:color w:val="000000"/>
                <w:sz w:val="20"/>
              </w:rPr>
              <w:t>
</w:t>
            </w:r>
            <w:r>
              <w:rPr>
                <w:rFonts w:ascii="Times New Roman"/>
                <w:b w:val="false"/>
                <w:i w:val="false"/>
                <w:color w:val="000000"/>
                <w:sz w:val="20"/>
              </w:rPr>
              <w:t>(гр.2х базовый</w:t>
            </w:r>
            <w:r>
              <w:br/>
            </w:r>
            <w:r>
              <w:rPr>
                <w:rFonts w:ascii="Times New Roman"/>
                <w:b w:val="false"/>
                <w:i w:val="false"/>
                <w:color w:val="000000"/>
                <w:sz w:val="20"/>
              </w:rPr>
              <w:t>
</w:t>
            </w:r>
            <w:r>
              <w:rPr>
                <w:rFonts w:ascii="Times New Roman"/>
                <w:b w:val="false"/>
                <w:i w:val="false"/>
                <w:color w:val="000000"/>
                <w:sz w:val="20"/>
              </w:rPr>
              <w:t>должностной оклад х</w:t>
            </w:r>
            <w:r>
              <w:br/>
            </w:r>
            <w:r>
              <w:rPr>
                <w:rFonts w:ascii="Times New Roman"/>
                <w:b w:val="false"/>
                <w:i w:val="false"/>
                <w:color w:val="000000"/>
                <w:sz w:val="20"/>
              </w:rPr>
              <w:t>
</w:t>
            </w:r>
            <w:r>
              <w:rPr>
                <w:rFonts w:ascii="Times New Roman"/>
                <w:b w:val="false"/>
                <w:i w:val="false"/>
                <w:color w:val="000000"/>
                <w:sz w:val="20"/>
              </w:rPr>
              <w:t>коэф.+…+гр.12</w:t>
            </w:r>
            <w:r>
              <w:br/>
            </w:r>
            <w:r>
              <w:rPr>
                <w:rFonts w:ascii="Times New Roman"/>
                <w:b w:val="false"/>
                <w:i w:val="false"/>
                <w:color w:val="000000"/>
                <w:sz w:val="20"/>
              </w:rPr>
              <w:t>
</w:t>
            </w:r>
            <w:r>
              <w:rPr>
                <w:rFonts w:ascii="Times New Roman"/>
                <w:b w:val="false"/>
                <w:i w:val="false"/>
                <w:color w:val="000000"/>
                <w:sz w:val="20"/>
              </w:rPr>
              <w:t>х базовый</w:t>
            </w:r>
            <w:r>
              <w:br/>
            </w:r>
            <w:r>
              <w:rPr>
                <w:rFonts w:ascii="Times New Roman"/>
                <w:b w:val="false"/>
                <w:i w:val="false"/>
                <w:color w:val="000000"/>
                <w:sz w:val="20"/>
              </w:rPr>
              <w:t>
</w:t>
            </w:r>
            <w:r>
              <w:rPr>
                <w:rFonts w:ascii="Times New Roman"/>
                <w:b w:val="false"/>
                <w:i w:val="false"/>
                <w:color w:val="000000"/>
                <w:sz w:val="20"/>
              </w:rPr>
              <w:t>должностной оклад х</w:t>
            </w:r>
            <w:r>
              <w:br/>
            </w:r>
            <w:r>
              <w:rPr>
                <w:rFonts w:ascii="Times New Roman"/>
                <w:b w:val="false"/>
                <w:i w:val="false"/>
                <w:color w:val="000000"/>
                <w:sz w:val="20"/>
              </w:rPr>
              <w:t>
</w:t>
            </w:r>
            <w:r>
              <w:rPr>
                <w:rFonts w:ascii="Times New Roman"/>
                <w:b w:val="false"/>
                <w:i w:val="false"/>
                <w:color w:val="000000"/>
                <w:sz w:val="20"/>
              </w:rPr>
              <w:t>коэф.)/1000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083"/>
        <w:gridCol w:w="1083"/>
        <w:gridCol w:w="1083"/>
        <w:gridCol w:w="1084"/>
        <w:gridCol w:w="1084"/>
        <w:gridCol w:w="1099"/>
        <w:gridCol w:w="1099"/>
        <w:gridCol w:w="1099"/>
        <w:gridCol w:w="1099"/>
        <w:gridCol w:w="1099"/>
        <w:gridCol w:w="108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сотрудников получающих доплаты за специальные звания</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Рядовой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Ефрей-</w:t>
            </w:r>
            <w:r>
              <w:br/>
            </w:r>
            <w:r>
              <w:rPr>
                <w:rFonts w:ascii="Times New Roman"/>
                <w:b w:val="false"/>
                <w:i w:val="false"/>
                <w:color w:val="000000"/>
                <w:sz w:val="20"/>
              </w:rPr>
              <w:t>
</w:t>
            </w:r>
            <w:r>
              <w:rPr>
                <w:rFonts w:ascii="Times New Roman"/>
                <w:b w:val="false"/>
                <w:i w:val="false"/>
                <w:color w:val="000000"/>
                <w:sz w:val="20"/>
              </w:rPr>
              <w:t>тор</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Младший сержант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сержант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Старшина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 3 класса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 2 класса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 1 класса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w:t>
            </w:r>
            <w:r>
              <w:br/>
            </w:r>
            <w:r>
              <w:rPr>
                <w:rFonts w:ascii="Times New Roman"/>
                <w:b w:val="false"/>
                <w:i w:val="false"/>
                <w:color w:val="000000"/>
                <w:sz w:val="20"/>
              </w:rPr>
              <w:t>
</w:t>
            </w:r>
            <w:r>
              <w:rPr>
                <w:rFonts w:ascii="Times New Roman"/>
                <w:b w:val="false"/>
                <w:i w:val="false"/>
                <w:color w:val="000000"/>
                <w:sz w:val="20"/>
              </w:rPr>
              <w:t>сержант</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 сержант</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Прапорщик</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1089"/>
        <w:gridCol w:w="1090"/>
        <w:gridCol w:w="1090"/>
        <w:gridCol w:w="1090"/>
        <w:gridCol w:w="1090"/>
        <w:gridCol w:w="1090"/>
        <w:gridCol w:w="1090"/>
        <w:gridCol w:w="1053"/>
        <w:gridCol w:w="1147"/>
        <w:gridCol w:w="1015"/>
        <w:gridCol w:w="11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сотрудников получающих доплаты за специальные звания</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w:t>
            </w:r>
            <w:r>
              <w:br/>
            </w:r>
            <w:r>
              <w:rPr>
                <w:rFonts w:ascii="Times New Roman"/>
                <w:b w:val="false"/>
                <w:i w:val="false"/>
                <w:color w:val="000000"/>
                <w:sz w:val="20"/>
              </w:rPr>
              <w:t>
</w:t>
            </w:r>
            <w:r>
              <w:rPr>
                <w:rFonts w:ascii="Times New Roman"/>
                <w:b w:val="false"/>
                <w:i w:val="false"/>
                <w:color w:val="000000"/>
                <w:sz w:val="20"/>
              </w:rPr>
              <w:t>прапор-</w:t>
            </w:r>
            <w:r>
              <w:br/>
            </w:r>
            <w:r>
              <w:rPr>
                <w:rFonts w:ascii="Times New Roman"/>
                <w:b w:val="false"/>
                <w:i w:val="false"/>
                <w:color w:val="000000"/>
                <w:sz w:val="20"/>
              </w:rPr>
              <w:t>
</w:t>
            </w:r>
            <w:r>
              <w:rPr>
                <w:rFonts w:ascii="Times New Roman"/>
                <w:b w:val="false"/>
                <w:i w:val="false"/>
                <w:color w:val="000000"/>
                <w:sz w:val="20"/>
              </w:rPr>
              <w:t>щик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Младший</w:t>
            </w:r>
            <w:r>
              <w:br/>
            </w:r>
            <w:r>
              <w:rPr>
                <w:rFonts w:ascii="Times New Roman"/>
                <w:b w:val="false"/>
                <w:i w:val="false"/>
                <w:color w:val="000000"/>
                <w:sz w:val="20"/>
              </w:rPr>
              <w:t>
</w:t>
            </w:r>
            <w:r>
              <w:rPr>
                <w:rFonts w:ascii="Times New Roman"/>
                <w:b w:val="false"/>
                <w:i w:val="false"/>
                <w:color w:val="000000"/>
                <w:sz w:val="20"/>
              </w:rPr>
              <w:t>лейте-</w:t>
            </w:r>
            <w:r>
              <w:br/>
            </w:r>
            <w:r>
              <w:rPr>
                <w:rFonts w:ascii="Times New Roman"/>
                <w:b w:val="false"/>
                <w:i w:val="false"/>
                <w:color w:val="000000"/>
                <w:sz w:val="20"/>
              </w:rPr>
              <w:t>
</w:t>
            </w:r>
            <w:r>
              <w:rPr>
                <w:rFonts w:ascii="Times New Roman"/>
                <w:b w:val="false"/>
                <w:i w:val="false"/>
                <w:color w:val="000000"/>
                <w:sz w:val="20"/>
              </w:rPr>
              <w:t>нант</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w:t>
            </w:r>
            <w:r>
              <w:br/>
            </w:r>
            <w:r>
              <w:rPr>
                <w:rFonts w:ascii="Times New Roman"/>
                <w:b w:val="false"/>
                <w:i w:val="false"/>
                <w:color w:val="000000"/>
                <w:sz w:val="20"/>
              </w:rPr>
              <w:t>
</w:t>
            </w:r>
            <w:r>
              <w:rPr>
                <w:rFonts w:ascii="Times New Roman"/>
                <w:b w:val="false"/>
                <w:i w:val="false"/>
                <w:color w:val="000000"/>
                <w:sz w:val="20"/>
              </w:rPr>
              <w:t>нант,</w:t>
            </w:r>
            <w:r>
              <w:br/>
            </w:r>
            <w:r>
              <w:rPr>
                <w:rFonts w:ascii="Times New Roman"/>
                <w:b w:val="false"/>
                <w:i w:val="false"/>
                <w:color w:val="000000"/>
                <w:sz w:val="20"/>
              </w:rPr>
              <w:t>
</w:t>
            </w:r>
            <w:r>
              <w:rPr>
                <w:rFonts w:ascii="Times New Roman"/>
                <w:b w:val="false"/>
                <w:i w:val="false"/>
                <w:color w:val="000000"/>
                <w:sz w:val="20"/>
              </w:rPr>
              <w:t>инспек-</w:t>
            </w:r>
            <w:r>
              <w:br/>
            </w:r>
            <w:r>
              <w:rPr>
                <w:rFonts w:ascii="Times New Roman"/>
                <w:b w:val="false"/>
                <w:i w:val="false"/>
                <w:color w:val="000000"/>
                <w:sz w:val="20"/>
              </w:rPr>
              <w:t>
</w:t>
            </w:r>
            <w:r>
              <w:rPr>
                <w:rFonts w:ascii="Times New Roman"/>
                <w:b w:val="false"/>
                <w:i w:val="false"/>
                <w:color w:val="000000"/>
                <w:sz w:val="20"/>
              </w:rPr>
              <w:t>тор</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ранга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w:t>
            </w:r>
            <w:r>
              <w:br/>
            </w:r>
            <w:r>
              <w:rPr>
                <w:rFonts w:ascii="Times New Roman"/>
                <w:b w:val="false"/>
                <w:i w:val="false"/>
                <w:color w:val="000000"/>
                <w:sz w:val="20"/>
              </w:rPr>
              <w:t>
</w:t>
            </w:r>
            <w:r>
              <w:rPr>
                <w:rFonts w:ascii="Times New Roman"/>
                <w:b w:val="false"/>
                <w:i w:val="false"/>
                <w:color w:val="000000"/>
                <w:sz w:val="20"/>
              </w:rPr>
              <w:t>лейте-</w:t>
            </w:r>
            <w:r>
              <w:br/>
            </w:r>
            <w:r>
              <w:rPr>
                <w:rFonts w:ascii="Times New Roman"/>
                <w:b w:val="false"/>
                <w:i w:val="false"/>
                <w:color w:val="000000"/>
                <w:sz w:val="20"/>
              </w:rPr>
              <w:t>
</w:t>
            </w:r>
            <w:r>
              <w:rPr>
                <w:rFonts w:ascii="Times New Roman"/>
                <w:b w:val="false"/>
                <w:i w:val="false"/>
                <w:color w:val="000000"/>
                <w:sz w:val="20"/>
              </w:rPr>
              <w:t>нант,</w:t>
            </w:r>
            <w:r>
              <w:br/>
            </w:r>
            <w:r>
              <w:rPr>
                <w:rFonts w:ascii="Times New Roman"/>
                <w:b w:val="false"/>
                <w:i w:val="false"/>
                <w:color w:val="000000"/>
                <w:sz w:val="20"/>
              </w:rPr>
              <w:t>
</w:t>
            </w:r>
            <w:r>
              <w:rPr>
                <w:rFonts w:ascii="Times New Roman"/>
                <w:b w:val="false"/>
                <w:i w:val="false"/>
                <w:color w:val="000000"/>
                <w:sz w:val="20"/>
              </w:rPr>
              <w:t>инспек-</w:t>
            </w:r>
            <w:r>
              <w:br/>
            </w:r>
            <w:r>
              <w:rPr>
                <w:rFonts w:ascii="Times New Roman"/>
                <w:b w:val="false"/>
                <w:i w:val="false"/>
                <w:color w:val="000000"/>
                <w:sz w:val="20"/>
              </w:rPr>
              <w:t>
</w:t>
            </w:r>
            <w:r>
              <w:rPr>
                <w:rFonts w:ascii="Times New Roman"/>
                <w:b w:val="false"/>
                <w:i w:val="false"/>
                <w:color w:val="000000"/>
                <w:sz w:val="20"/>
              </w:rPr>
              <w:t>тор</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ранга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тан,</w:t>
            </w:r>
            <w:r>
              <w:br/>
            </w:r>
            <w:r>
              <w:rPr>
                <w:rFonts w:ascii="Times New Roman"/>
                <w:b w:val="false"/>
                <w:i w:val="false"/>
                <w:color w:val="000000"/>
                <w:sz w:val="20"/>
              </w:rPr>
              <w:t>
</w:t>
            </w:r>
            <w:r>
              <w:rPr>
                <w:rFonts w:ascii="Times New Roman"/>
                <w:b w:val="false"/>
                <w:i w:val="false"/>
                <w:color w:val="000000"/>
                <w:sz w:val="20"/>
              </w:rPr>
              <w:t>инспек-</w:t>
            </w:r>
            <w:r>
              <w:br/>
            </w:r>
            <w:r>
              <w:rPr>
                <w:rFonts w:ascii="Times New Roman"/>
                <w:b w:val="false"/>
                <w:i w:val="false"/>
                <w:color w:val="000000"/>
                <w:sz w:val="20"/>
              </w:rPr>
              <w:t>
</w:t>
            </w:r>
            <w:r>
              <w:rPr>
                <w:rFonts w:ascii="Times New Roman"/>
                <w:b w:val="false"/>
                <w:i w:val="false"/>
                <w:color w:val="000000"/>
                <w:sz w:val="20"/>
              </w:rPr>
              <w:t>тор</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 ранга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w:t>
            </w:r>
            <w:r>
              <w:br/>
            </w:r>
            <w:r>
              <w:rPr>
                <w:rFonts w:ascii="Times New Roman"/>
                <w:b w:val="false"/>
                <w:i w:val="false"/>
                <w:color w:val="000000"/>
                <w:sz w:val="20"/>
              </w:rPr>
              <w:t>
</w:t>
            </w: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ранга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w:t>
            </w:r>
            <w:r>
              <w:br/>
            </w:r>
            <w:r>
              <w:rPr>
                <w:rFonts w:ascii="Times New Roman"/>
                <w:b w:val="false"/>
                <w:i w:val="false"/>
                <w:color w:val="000000"/>
                <w:sz w:val="20"/>
              </w:rPr>
              <w:t>
</w:t>
            </w:r>
            <w:r>
              <w:rPr>
                <w:rFonts w:ascii="Times New Roman"/>
                <w:b w:val="false"/>
                <w:i w:val="false"/>
                <w:color w:val="000000"/>
                <w:sz w:val="20"/>
              </w:rPr>
              <w:t>ковник,</w:t>
            </w:r>
            <w:r>
              <w:br/>
            </w:r>
            <w:r>
              <w:rPr>
                <w:rFonts w:ascii="Times New Roman"/>
                <w:b w:val="false"/>
                <w:i w:val="false"/>
                <w:color w:val="000000"/>
                <w:sz w:val="20"/>
              </w:rPr>
              <w:t>
</w:t>
            </w: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ранга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 ранга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w:t>
            </w:r>
            <w:r>
              <w:br/>
            </w:r>
            <w:r>
              <w:rPr>
                <w:rFonts w:ascii="Times New Roman"/>
                <w:b w:val="false"/>
                <w:i w:val="false"/>
                <w:color w:val="000000"/>
                <w:sz w:val="20"/>
              </w:rPr>
              <w:t>
</w:t>
            </w:r>
            <w:r>
              <w:rPr>
                <w:rFonts w:ascii="Times New Roman"/>
                <w:b w:val="false"/>
                <w:i w:val="false"/>
                <w:color w:val="000000"/>
                <w:sz w:val="20"/>
              </w:rPr>
              <w:t>рал</w:t>
            </w:r>
            <w:r>
              <w:br/>
            </w:r>
            <w:r>
              <w:rPr>
                <w:rFonts w:ascii="Times New Roman"/>
                <w:b w:val="false"/>
                <w:i w:val="false"/>
                <w:color w:val="000000"/>
                <w:sz w:val="20"/>
              </w:rPr>
              <w:t>
</w:t>
            </w:r>
            <w:r>
              <w:rPr>
                <w:rFonts w:ascii="Times New Roman"/>
                <w:b w:val="false"/>
                <w:i w:val="false"/>
                <w:color w:val="000000"/>
                <w:sz w:val="20"/>
              </w:rPr>
              <w:t>майор,</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ранга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w:t>
            </w:r>
            <w:r>
              <w:br/>
            </w:r>
            <w:r>
              <w:rPr>
                <w:rFonts w:ascii="Times New Roman"/>
                <w:b w:val="false"/>
                <w:i w:val="false"/>
                <w:color w:val="000000"/>
                <w:sz w:val="20"/>
              </w:rPr>
              <w:t>
</w:t>
            </w:r>
            <w:r>
              <w:rPr>
                <w:rFonts w:ascii="Times New Roman"/>
                <w:b w:val="false"/>
                <w:i w:val="false"/>
                <w:color w:val="000000"/>
                <w:sz w:val="20"/>
              </w:rPr>
              <w:t>рал-</w:t>
            </w:r>
            <w:r>
              <w:br/>
            </w:r>
            <w:r>
              <w:rPr>
                <w:rFonts w:ascii="Times New Roman"/>
                <w:b w:val="false"/>
                <w:i w:val="false"/>
                <w:color w:val="000000"/>
                <w:sz w:val="20"/>
              </w:rPr>
              <w:t>
</w:t>
            </w:r>
            <w:r>
              <w:rPr>
                <w:rFonts w:ascii="Times New Roman"/>
                <w:b w:val="false"/>
                <w:i w:val="false"/>
                <w:color w:val="000000"/>
                <w:sz w:val="20"/>
              </w:rPr>
              <w:t>лейте-</w:t>
            </w:r>
            <w:r>
              <w:br/>
            </w:r>
            <w:r>
              <w:rPr>
                <w:rFonts w:ascii="Times New Roman"/>
                <w:b w:val="false"/>
                <w:i w:val="false"/>
                <w:color w:val="000000"/>
                <w:sz w:val="20"/>
              </w:rPr>
              <w:t>
</w:t>
            </w:r>
            <w:r>
              <w:rPr>
                <w:rFonts w:ascii="Times New Roman"/>
                <w:b w:val="false"/>
                <w:i w:val="false"/>
                <w:color w:val="000000"/>
                <w:sz w:val="20"/>
              </w:rPr>
              <w:t>нант,</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II ранга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w:t>
            </w:r>
            <w:r>
              <w:br/>
            </w:r>
            <w:r>
              <w:rPr>
                <w:rFonts w:ascii="Times New Roman"/>
                <w:b w:val="false"/>
                <w:i w:val="false"/>
                <w:color w:val="000000"/>
                <w:sz w:val="20"/>
              </w:rPr>
              <w:t>
</w:t>
            </w:r>
            <w:r>
              <w:rPr>
                <w:rFonts w:ascii="Times New Roman"/>
                <w:b w:val="false"/>
                <w:i w:val="false"/>
                <w:color w:val="000000"/>
                <w:sz w:val="20"/>
              </w:rPr>
              <w:t>рал-</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ковник</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 I</w:t>
            </w:r>
            <w:r>
              <w:br/>
            </w:r>
            <w:r>
              <w:rPr>
                <w:rFonts w:ascii="Times New Roman"/>
                <w:b w:val="false"/>
                <w:i w:val="false"/>
                <w:color w:val="000000"/>
                <w:sz w:val="20"/>
              </w:rPr>
              <w:t>
</w:t>
            </w:r>
            <w:r>
              <w:rPr>
                <w:rFonts w:ascii="Times New Roman"/>
                <w:b w:val="false"/>
                <w:i w:val="false"/>
                <w:color w:val="000000"/>
                <w:sz w:val="20"/>
              </w:rPr>
              <w:t>ранга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w:t>
            </w:r>
            <w:r>
              <w:br/>
            </w:r>
            <w:r>
              <w:rPr>
                <w:rFonts w:ascii="Times New Roman"/>
                <w:b w:val="false"/>
                <w:i w:val="false"/>
                <w:color w:val="000000"/>
                <w:sz w:val="20"/>
              </w:rPr>
              <w:t>
</w:t>
            </w:r>
            <w:r>
              <w:rPr>
                <w:rFonts w:ascii="Times New Roman"/>
                <w:b w:val="false"/>
                <w:i w:val="false"/>
                <w:color w:val="000000"/>
                <w:sz w:val="20"/>
              </w:rPr>
              <w:t>рал</w:t>
            </w:r>
            <w:r>
              <w:br/>
            </w:r>
            <w:r>
              <w:rPr>
                <w:rFonts w:ascii="Times New Roman"/>
                <w:b w:val="false"/>
                <w:i w:val="false"/>
                <w:color w:val="000000"/>
                <w:sz w:val="20"/>
              </w:rPr>
              <w:t>
</w:t>
            </w:r>
            <w:r>
              <w:rPr>
                <w:rFonts w:ascii="Times New Roman"/>
                <w:b w:val="false"/>
                <w:i w:val="false"/>
                <w:color w:val="000000"/>
                <w:sz w:val="20"/>
              </w:rPr>
              <w:t>армии,</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витель-</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венный</w:t>
            </w:r>
            <w:r>
              <w:br/>
            </w:r>
            <w:r>
              <w:rPr>
                <w:rFonts w:ascii="Times New Roman"/>
                <w:b w:val="false"/>
                <w:i w:val="false"/>
                <w:color w:val="000000"/>
                <w:sz w:val="20"/>
              </w:rPr>
              <w:t>
</w:t>
            </w: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ник</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133"/>
        <w:gridCol w:w="1033"/>
        <w:gridCol w:w="1153"/>
        <w:gridCol w:w="993"/>
        <w:gridCol w:w="1193"/>
        <w:gridCol w:w="853"/>
        <w:gridCol w:w="1153"/>
        <w:gridCol w:w="1133"/>
        <w:gridCol w:w="893"/>
        <w:gridCol w:w="1153"/>
        <w:gridCol w:w="1073"/>
      </w:tblGrid>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специ-</w:t>
            </w:r>
            <w:r>
              <w:br/>
            </w:r>
            <w:r>
              <w:rPr>
                <w:rFonts w:ascii="Times New Roman"/>
                <w:b w:val="false"/>
                <w:i w:val="false"/>
                <w:color w:val="000000"/>
                <w:sz w:val="20"/>
              </w:rPr>
              <w:t>
</w:t>
            </w:r>
            <w:r>
              <w:rPr>
                <w:rFonts w:ascii="Times New Roman"/>
                <w:b w:val="false"/>
                <w:i w:val="false"/>
                <w:color w:val="000000"/>
                <w:sz w:val="20"/>
              </w:rPr>
              <w:t>а</w:t>
            </w:r>
            <w:r>
              <w:rPr>
                <w:rFonts w:ascii="Times New Roman"/>
                <w:b w:val="false"/>
                <w:i w:val="false"/>
                <w:color w:val="000000"/>
                <w:sz w:val="20"/>
              </w:rPr>
              <w:t>льные</w:t>
            </w:r>
            <w:r>
              <w:br/>
            </w:r>
            <w:r>
              <w:rPr>
                <w:rFonts w:ascii="Times New Roman"/>
                <w:b w:val="false"/>
                <w:i w:val="false"/>
                <w:color w:val="000000"/>
                <w:sz w:val="20"/>
              </w:rPr>
              <w:t>
</w:t>
            </w:r>
            <w:r>
              <w:rPr>
                <w:rFonts w:ascii="Times New Roman"/>
                <w:b w:val="false"/>
                <w:i w:val="false"/>
                <w:color w:val="000000"/>
                <w:sz w:val="20"/>
              </w:rPr>
              <w:t>звания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(гр.15х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должностной</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+гр.33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должностной</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прохождения</w:t>
            </w:r>
            <w:r>
              <w:br/>
            </w:r>
            <w:r>
              <w:rPr>
                <w:rFonts w:ascii="Times New Roman"/>
                <w:b w:val="false"/>
                <w:i w:val="false"/>
                <w:color w:val="000000"/>
                <w:sz w:val="20"/>
              </w:rPr>
              <w:t>
</w:t>
            </w:r>
            <w:r>
              <w:rPr>
                <w:rFonts w:ascii="Times New Roman"/>
                <w:b w:val="false"/>
                <w:i w:val="false"/>
                <w:color w:val="000000"/>
                <w:sz w:val="20"/>
              </w:rPr>
              <w:t>службы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 труда за</w:t>
            </w:r>
            <w:r>
              <w:br/>
            </w:r>
            <w:r>
              <w:rPr>
                <w:rFonts w:ascii="Times New Roman"/>
                <w:b w:val="false"/>
                <w:i w:val="false"/>
                <w:color w:val="000000"/>
                <w:sz w:val="20"/>
              </w:rPr>
              <w:t>
</w:t>
            </w:r>
            <w:r>
              <w:rPr>
                <w:rFonts w:ascii="Times New Roman"/>
                <w:b w:val="false"/>
                <w:i w:val="false"/>
                <w:color w:val="000000"/>
                <w:sz w:val="20"/>
              </w:rPr>
              <w:t>проживание на территориях</w:t>
            </w:r>
            <w:r>
              <w:br/>
            </w:r>
            <w:r>
              <w:rPr>
                <w:rFonts w:ascii="Times New Roman"/>
                <w:b w:val="false"/>
                <w:i w:val="false"/>
                <w:color w:val="000000"/>
                <w:sz w:val="20"/>
              </w:rPr>
              <w:t>
</w:t>
            </w:r>
            <w:r>
              <w:rPr>
                <w:rFonts w:ascii="Times New Roman"/>
                <w:b w:val="false"/>
                <w:i w:val="false"/>
                <w:color w:val="000000"/>
                <w:sz w:val="20"/>
              </w:rPr>
              <w:t>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 за проживание</w:t>
            </w:r>
            <w:r>
              <w:br/>
            </w:r>
            <w:r>
              <w:rPr>
                <w:rFonts w:ascii="Times New Roman"/>
                <w:b w:val="false"/>
                <w:i w:val="false"/>
                <w:color w:val="000000"/>
                <w:sz w:val="20"/>
              </w:rPr>
              <w:t>
</w:t>
            </w:r>
            <w:r>
              <w:rPr>
                <w:rFonts w:ascii="Times New Roman"/>
                <w:b w:val="false"/>
                <w:i w:val="false"/>
                <w:color w:val="000000"/>
                <w:sz w:val="20"/>
              </w:rPr>
              <w:t>в зонах</w:t>
            </w:r>
            <w:r>
              <w:br/>
            </w:r>
            <w:r>
              <w:rPr>
                <w:rFonts w:ascii="Times New Roman"/>
                <w:b w:val="false"/>
                <w:i w:val="false"/>
                <w:color w:val="000000"/>
                <w:sz w:val="20"/>
              </w:rPr>
              <w:t>
</w:t>
            </w:r>
            <w:r>
              <w:rPr>
                <w:rFonts w:ascii="Times New Roman"/>
                <w:b w:val="false"/>
                <w:i w:val="false"/>
                <w:color w:val="000000"/>
                <w:sz w:val="20"/>
              </w:rPr>
              <w:t>экологического бедствия</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(гр.14+</w:t>
            </w:r>
            <w:r>
              <w:br/>
            </w:r>
            <w:r>
              <w:rPr>
                <w:rFonts w:ascii="Times New Roman"/>
                <w:b w:val="false"/>
                <w:i w:val="false"/>
                <w:color w:val="000000"/>
                <w:sz w:val="20"/>
              </w:rPr>
              <w:t>
</w:t>
            </w:r>
            <w:r>
              <w:rPr>
                <w:rFonts w:ascii="Times New Roman"/>
                <w:b w:val="false"/>
                <w:i w:val="false"/>
                <w:color w:val="000000"/>
                <w:sz w:val="20"/>
              </w:rPr>
              <w:t>гр.34+</w:t>
            </w:r>
            <w:r>
              <w:br/>
            </w:r>
            <w:r>
              <w:rPr>
                <w:rFonts w:ascii="Times New Roman"/>
                <w:b w:val="false"/>
                <w:i w:val="false"/>
                <w:color w:val="000000"/>
                <w:sz w:val="20"/>
              </w:rPr>
              <w:t>
</w:t>
            </w:r>
            <w:r>
              <w:rPr>
                <w:rFonts w:ascii="Times New Roman"/>
                <w:b w:val="false"/>
                <w:i w:val="false"/>
                <w:color w:val="000000"/>
                <w:sz w:val="20"/>
              </w:rPr>
              <w:t>гр.36+</w:t>
            </w:r>
            <w:r>
              <w:br/>
            </w:r>
            <w:r>
              <w:rPr>
                <w:rFonts w:ascii="Times New Roman"/>
                <w:b w:val="false"/>
                <w:i w:val="false"/>
                <w:color w:val="000000"/>
                <w:sz w:val="20"/>
              </w:rPr>
              <w:t>
</w:t>
            </w:r>
            <w:r>
              <w:rPr>
                <w:rFonts w:ascii="Times New Roman"/>
                <w:b w:val="false"/>
                <w:i w:val="false"/>
                <w:color w:val="000000"/>
                <w:sz w:val="20"/>
              </w:rPr>
              <w:t>гр.39+</w:t>
            </w:r>
            <w:r>
              <w:br/>
            </w:r>
            <w:r>
              <w:rPr>
                <w:rFonts w:ascii="Times New Roman"/>
                <w:b w:val="false"/>
                <w:i w:val="false"/>
                <w:color w:val="000000"/>
                <w:sz w:val="20"/>
              </w:rPr>
              <w:t>
</w:t>
            </w:r>
            <w:r>
              <w:rPr>
                <w:rFonts w:ascii="Times New Roman"/>
                <w:b w:val="false"/>
                <w:i w:val="false"/>
                <w:color w:val="000000"/>
                <w:sz w:val="20"/>
              </w:rPr>
              <w:t>гр.41)</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гр.42х</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сотруд-</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чающих</w:t>
            </w:r>
            <w:r>
              <w:br/>
            </w:r>
            <w:r>
              <w:rPr>
                <w:rFonts w:ascii="Times New Roman"/>
                <w:b w:val="false"/>
                <w:i w:val="false"/>
                <w:color w:val="000000"/>
                <w:sz w:val="20"/>
              </w:rPr>
              <w:t>
</w:t>
            </w:r>
            <w:r>
              <w:rPr>
                <w:rFonts w:ascii="Times New Roman"/>
                <w:b w:val="false"/>
                <w:i w:val="false"/>
                <w:color w:val="000000"/>
                <w:sz w:val="20"/>
              </w:rPr>
              <w:t>данную</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сотруд-</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чающих</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оплату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 х</w:t>
            </w:r>
            <w:r>
              <w:br/>
            </w:r>
            <w:r>
              <w:rPr>
                <w:rFonts w:ascii="Times New Roman"/>
                <w:b w:val="false"/>
                <w:i w:val="false"/>
                <w:color w:val="000000"/>
                <w:sz w:val="20"/>
              </w:rPr>
              <w:t>
</w:t>
            </w:r>
            <w:r>
              <w:rPr>
                <w:rFonts w:ascii="Times New Roman"/>
                <w:b w:val="false"/>
                <w:i w:val="false"/>
                <w:color w:val="000000"/>
                <w:sz w:val="20"/>
              </w:rPr>
              <w:t>гр.37 х</w:t>
            </w:r>
            <w:r>
              <w:br/>
            </w:r>
            <w:r>
              <w:rPr>
                <w:rFonts w:ascii="Times New Roman"/>
                <w:b w:val="false"/>
                <w:i w:val="false"/>
                <w:color w:val="000000"/>
                <w:sz w:val="20"/>
              </w:rPr>
              <w:t>
</w:t>
            </w:r>
            <w:r>
              <w:rPr>
                <w:rFonts w:ascii="Times New Roman"/>
                <w:b w:val="false"/>
                <w:i w:val="false"/>
                <w:color w:val="000000"/>
                <w:sz w:val="20"/>
              </w:rPr>
              <w:t>гр.38)/</w:t>
            </w:r>
            <w:r>
              <w:br/>
            </w:r>
            <w:r>
              <w:rPr>
                <w:rFonts w:ascii="Times New Roman"/>
                <w:b w:val="false"/>
                <w:i w:val="false"/>
                <w:color w:val="000000"/>
                <w:sz w:val="20"/>
              </w:rPr>
              <w:t>
</w:t>
            </w:r>
            <w:r>
              <w:rPr>
                <w:rFonts w:ascii="Times New Roman"/>
                <w:b w:val="false"/>
                <w:i w:val="false"/>
                <w:color w:val="000000"/>
                <w:sz w:val="20"/>
              </w:rPr>
              <w:t>1000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 х</w:t>
            </w:r>
            <w:r>
              <w:br/>
            </w:r>
            <w:r>
              <w:rPr>
                <w:rFonts w:ascii="Times New Roman"/>
                <w:b w:val="false"/>
                <w:i w:val="false"/>
                <w:color w:val="000000"/>
                <w:sz w:val="20"/>
              </w:rPr>
              <w:t>
</w:t>
            </w:r>
            <w:r>
              <w:rPr>
                <w:rFonts w:ascii="Times New Roman"/>
                <w:b w:val="false"/>
                <w:i w:val="false"/>
                <w:color w:val="000000"/>
                <w:sz w:val="20"/>
              </w:rPr>
              <w:t>гр.37 х</w:t>
            </w:r>
            <w:r>
              <w:br/>
            </w:r>
            <w:r>
              <w:rPr>
                <w:rFonts w:ascii="Times New Roman"/>
                <w:b w:val="false"/>
                <w:i w:val="false"/>
                <w:color w:val="000000"/>
                <w:sz w:val="20"/>
              </w:rPr>
              <w:t>
</w:t>
            </w:r>
            <w:r>
              <w:rPr>
                <w:rFonts w:ascii="Times New Roman"/>
                <w:b w:val="false"/>
                <w:i w:val="false"/>
                <w:color w:val="000000"/>
                <w:sz w:val="20"/>
              </w:rPr>
              <w:t>гр.38)</w:t>
            </w:r>
            <w:r>
              <w:br/>
            </w:r>
            <w:r>
              <w:rPr>
                <w:rFonts w:ascii="Times New Roman"/>
                <w:b w:val="false"/>
                <w:i w:val="false"/>
                <w:color w:val="000000"/>
                <w:sz w:val="20"/>
              </w:rPr>
              <w:t>
</w:t>
            </w:r>
            <w:r>
              <w:rPr>
                <w:rFonts w:ascii="Times New Roman"/>
                <w:b w:val="false"/>
                <w:i w:val="false"/>
                <w:color w:val="000000"/>
                <w:sz w:val="20"/>
              </w:rPr>
              <w:t>/1000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сотруд-</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чающих</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оплату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 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(нач.ФЭО)        ___________ _______________</w:t>
      </w:r>
      <w:r>
        <w:br/>
      </w:r>
      <w:r>
        <w:rPr>
          <w:rFonts w:ascii="Times New Roman"/>
          <w:b w:val="false"/>
          <w:i w:val="false"/>
          <w:color w:val="000000"/>
          <w:sz w:val="28"/>
        </w:rPr>
        <w:t>
                                    (подпись)   (фамилия и.о.)</w:t>
      </w:r>
    </w:p>
    <w:bookmarkStart w:name="z123" w:id="39"/>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14-111       </w:t>
      </w:r>
    </w:p>
    <w:bookmarkEnd w:id="39"/>
    <w:bookmarkStart w:name="z124" w:id="40"/>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            расходов на оплату труда военнослужащих</w:t>
      </w:r>
    </w:p>
    <w:bookmarkEnd w:id="40"/>
    <w:p>
      <w:pPr>
        <w:spacing w:after="0"/>
        <w:ind w:left="0"/>
        <w:jc w:val="both"/>
      </w:pPr>
      <w:r>
        <w:rPr>
          <w:rFonts w:ascii="Times New Roman"/>
          <w:b w:val="false"/>
          <w:i w:val="false"/>
          <w:color w:val="ff0000"/>
          <w:sz w:val="28"/>
        </w:rPr>
        <w:t xml:space="preserve">      Сноска. Приложение 15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664"/>
        <w:gridCol w:w="521"/>
        <w:gridCol w:w="582"/>
        <w:gridCol w:w="582"/>
        <w:gridCol w:w="562"/>
        <w:gridCol w:w="623"/>
        <w:gridCol w:w="684"/>
        <w:gridCol w:w="786"/>
        <w:gridCol w:w="766"/>
        <w:gridCol w:w="766"/>
        <w:gridCol w:w="1030"/>
        <w:gridCol w:w="1865"/>
        <w:gridCol w:w="2518"/>
      </w:tblGrid>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года</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 лет</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гр.2+гр.3+…</w:t>
            </w:r>
            <w:r>
              <w:br/>
            </w:r>
            <w:r>
              <w:rPr>
                <w:rFonts w:ascii="Times New Roman"/>
                <w:b w:val="false"/>
                <w:i w:val="false"/>
                <w:color w:val="000000"/>
                <w:sz w:val="20"/>
              </w:rPr>
              <w:t>
</w:t>
            </w:r>
            <w:r>
              <w:rPr>
                <w:rFonts w:ascii="Times New Roman"/>
                <w:b w:val="false"/>
                <w:i w:val="false"/>
                <w:color w:val="000000"/>
                <w:sz w:val="20"/>
              </w:rPr>
              <w:t>+гр.11+гр.</w:t>
            </w:r>
            <w:r>
              <w:br/>
            </w:r>
            <w:r>
              <w:rPr>
                <w:rFonts w:ascii="Times New Roman"/>
                <w:b w:val="false"/>
                <w:i w:val="false"/>
                <w:color w:val="000000"/>
                <w:sz w:val="20"/>
              </w:rPr>
              <w:t>
</w:t>
            </w:r>
            <w:r>
              <w:rPr>
                <w:rFonts w:ascii="Times New Roman"/>
                <w:b w:val="false"/>
                <w:i w:val="false"/>
                <w:color w:val="000000"/>
                <w:sz w:val="20"/>
              </w:rPr>
              <w:t>12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должностных</w:t>
            </w:r>
            <w:r>
              <w:br/>
            </w:r>
            <w:r>
              <w:rPr>
                <w:rFonts w:ascii="Times New Roman"/>
                <w:b w:val="false"/>
                <w:i w:val="false"/>
                <w:color w:val="000000"/>
                <w:sz w:val="20"/>
              </w:rPr>
              <w:t>
</w:t>
            </w:r>
            <w:r>
              <w:rPr>
                <w:rFonts w:ascii="Times New Roman"/>
                <w:b w:val="false"/>
                <w:i w:val="false"/>
                <w:color w:val="000000"/>
                <w:sz w:val="20"/>
              </w:rPr>
              <w:t>окладов в месяц</w:t>
            </w:r>
            <w:r>
              <w:br/>
            </w:r>
            <w:r>
              <w:rPr>
                <w:rFonts w:ascii="Times New Roman"/>
                <w:b w:val="false"/>
                <w:i w:val="false"/>
                <w:color w:val="000000"/>
                <w:sz w:val="20"/>
              </w:rPr>
              <w:t>
</w:t>
            </w:r>
            <w:r>
              <w:rPr>
                <w:rFonts w:ascii="Times New Roman"/>
                <w:b w:val="false"/>
                <w:i w:val="false"/>
                <w:color w:val="000000"/>
                <w:sz w:val="20"/>
              </w:rPr>
              <w:t>(гр.2х базовый</w:t>
            </w:r>
            <w:r>
              <w:br/>
            </w:r>
            <w:r>
              <w:rPr>
                <w:rFonts w:ascii="Times New Roman"/>
                <w:b w:val="false"/>
                <w:i w:val="false"/>
                <w:color w:val="000000"/>
                <w:sz w:val="20"/>
              </w:rPr>
              <w:t>
</w:t>
            </w:r>
            <w:r>
              <w:rPr>
                <w:rFonts w:ascii="Times New Roman"/>
                <w:b w:val="false"/>
                <w:i w:val="false"/>
                <w:color w:val="000000"/>
                <w:sz w:val="20"/>
              </w:rPr>
              <w:t>должностной оклад х</w:t>
            </w:r>
            <w:r>
              <w:br/>
            </w:r>
            <w:r>
              <w:rPr>
                <w:rFonts w:ascii="Times New Roman"/>
                <w:b w:val="false"/>
                <w:i w:val="false"/>
                <w:color w:val="000000"/>
                <w:sz w:val="20"/>
              </w:rPr>
              <w:t>
</w:t>
            </w:r>
            <w:r>
              <w:rPr>
                <w:rFonts w:ascii="Times New Roman"/>
                <w:b w:val="false"/>
                <w:i w:val="false"/>
                <w:color w:val="000000"/>
                <w:sz w:val="20"/>
              </w:rPr>
              <w:t>коэф.+…+гр.12</w:t>
            </w:r>
            <w:r>
              <w:br/>
            </w:r>
            <w:r>
              <w:rPr>
                <w:rFonts w:ascii="Times New Roman"/>
                <w:b w:val="false"/>
                <w:i w:val="false"/>
                <w:color w:val="000000"/>
                <w:sz w:val="20"/>
              </w:rPr>
              <w:t>
</w:t>
            </w:r>
            <w:r>
              <w:rPr>
                <w:rFonts w:ascii="Times New Roman"/>
                <w:b w:val="false"/>
                <w:i w:val="false"/>
                <w:color w:val="000000"/>
                <w:sz w:val="20"/>
              </w:rPr>
              <w:t>х базовый</w:t>
            </w:r>
            <w:r>
              <w:br/>
            </w:r>
            <w:r>
              <w:rPr>
                <w:rFonts w:ascii="Times New Roman"/>
                <w:b w:val="false"/>
                <w:i w:val="false"/>
                <w:color w:val="000000"/>
                <w:sz w:val="20"/>
              </w:rPr>
              <w:t>
</w:t>
            </w:r>
            <w:r>
              <w:rPr>
                <w:rFonts w:ascii="Times New Roman"/>
                <w:b w:val="false"/>
                <w:i w:val="false"/>
                <w:color w:val="000000"/>
                <w:sz w:val="20"/>
              </w:rPr>
              <w:t>должностной оклад х коэфф.)/1000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928"/>
        <w:gridCol w:w="928"/>
        <w:gridCol w:w="928"/>
        <w:gridCol w:w="928"/>
        <w:gridCol w:w="928"/>
        <w:gridCol w:w="952"/>
        <w:gridCol w:w="952"/>
        <w:gridCol w:w="952"/>
        <w:gridCol w:w="1059"/>
        <w:gridCol w:w="1113"/>
        <w:gridCol w:w="1090"/>
        <w:gridCol w:w="1430"/>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военнослужащих</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Рядо-</w:t>
            </w:r>
            <w:r>
              <w:br/>
            </w:r>
            <w:r>
              <w:rPr>
                <w:rFonts w:ascii="Times New Roman"/>
                <w:b w:val="false"/>
                <w:i w:val="false"/>
                <w:color w:val="000000"/>
                <w:sz w:val="20"/>
              </w:rPr>
              <w:t>
</w:t>
            </w:r>
            <w:r>
              <w:rPr>
                <w:rFonts w:ascii="Times New Roman"/>
                <w:b w:val="false"/>
                <w:i w:val="false"/>
                <w:color w:val="000000"/>
                <w:sz w:val="20"/>
              </w:rPr>
              <w:t xml:space="preserve">вой, </w:t>
            </w:r>
            <w:r>
              <w:rPr>
                <w:rFonts w:ascii="Times New Roman"/>
                <w:b w:val="false"/>
                <w:i w:val="false"/>
                <w:color w:val="000000"/>
                <w:sz w:val="20"/>
              </w:rPr>
              <w:t>матрос</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Ефрей-</w:t>
            </w:r>
            <w:r>
              <w:br/>
            </w:r>
            <w:r>
              <w:rPr>
                <w:rFonts w:ascii="Times New Roman"/>
                <w:b w:val="false"/>
                <w:i w:val="false"/>
                <w:color w:val="000000"/>
                <w:sz w:val="20"/>
              </w:rPr>
              <w:t>
</w:t>
            </w:r>
            <w:r>
              <w:rPr>
                <w:rFonts w:ascii="Times New Roman"/>
                <w:b w:val="false"/>
                <w:i w:val="false"/>
                <w:color w:val="000000"/>
                <w:sz w:val="20"/>
              </w:rPr>
              <w:t>тор,</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 xml:space="preserve">ший </w:t>
            </w:r>
            <w:r>
              <w:rPr>
                <w:rFonts w:ascii="Times New Roman"/>
                <w:b w:val="false"/>
                <w:i w:val="false"/>
                <w:color w:val="000000"/>
                <w:sz w:val="20"/>
              </w:rPr>
              <w:t>матрос</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w:t>
            </w:r>
            <w:r>
              <w:br/>
            </w:r>
            <w:r>
              <w:rPr>
                <w:rFonts w:ascii="Times New Roman"/>
                <w:b w:val="false"/>
                <w:i w:val="false"/>
                <w:color w:val="000000"/>
                <w:sz w:val="20"/>
              </w:rPr>
              <w:t>
</w:t>
            </w:r>
            <w:r>
              <w:rPr>
                <w:rFonts w:ascii="Times New Roman"/>
                <w:b w:val="false"/>
                <w:i w:val="false"/>
                <w:color w:val="000000"/>
                <w:sz w:val="20"/>
              </w:rPr>
              <w:t>ший</w:t>
            </w:r>
            <w:r>
              <w:br/>
            </w:r>
            <w:r>
              <w:rPr>
                <w:rFonts w:ascii="Times New Roman"/>
                <w:b w:val="false"/>
                <w:i w:val="false"/>
                <w:color w:val="000000"/>
                <w:sz w:val="20"/>
              </w:rPr>
              <w:t>
</w:t>
            </w: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шина</w:t>
            </w:r>
            <w:r>
              <w:br/>
            </w:r>
            <w:r>
              <w:rPr>
                <w:rFonts w:ascii="Times New Roman"/>
                <w:b w:val="false"/>
                <w:i w:val="false"/>
                <w:color w:val="000000"/>
                <w:sz w:val="20"/>
              </w:rPr>
              <w:t>
</w:t>
            </w:r>
            <w:r>
              <w:rPr>
                <w:rFonts w:ascii="Times New Roman"/>
                <w:b w:val="false"/>
                <w:i w:val="false"/>
                <w:color w:val="000000"/>
                <w:sz w:val="20"/>
              </w:rPr>
              <w:t xml:space="preserve">II </w:t>
            </w:r>
            <w:r>
              <w:rPr>
                <w:rFonts w:ascii="Times New Roman"/>
                <w:b w:val="false"/>
                <w:i w:val="false"/>
                <w:color w:val="000000"/>
                <w:sz w:val="20"/>
              </w:rPr>
              <w:t>статьи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 xml:space="preserve">шина I </w:t>
            </w:r>
            <w:r>
              <w:rPr>
                <w:rFonts w:ascii="Times New Roman"/>
                <w:b w:val="false"/>
                <w:i w:val="false"/>
                <w:color w:val="000000"/>
                <w:sz w:val="20"/>
              </w:rPr>
              <w:t>статьи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w:t>
            </w:r>
            <w:r>
              <w:rPr>
                <w:rFonts w:ascii="Times New Roman"/>
                <w:b w:val="false"/>
                <w:i w:val="false"/>
                <w:color w:val="000000"/>
                <w:sz w:val="20"/>
              </w:rPr>
              <w:t>ший</w:t>
            </w:r>
            <w:r>
              <w:br/>
            </w:r>
            <w:r>
              <w:rPr>
                <w:rFonts w:ascii="Times New Roman"/>
                <w:b w:val="false"/>
                <w:i w:val="false"/>
                <w:color w:val="000000"/>
                <w:sz w:val="20"/>
              </w:rPr>
              <w:t>
</w:t>
            </w: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w:t>
            </w:r>
            <w:r>
              <w:br/>
            </w:r>
            <w:r>
              <w:rPr>
                <w:rFonts w:ascii="Times New Roman"/>
                <w:b w:val="false"/>
                <w:i w:val="false"/>
                <w:color w:val="000000"/>
                <w:sz w:val="20"/>
              </w:rPr>
              <w:t>
</w:t>
            </w:r>
            <w:r>
              <w:rPr>
                <w:rFonts w:ascii="Times New Roman"/>
                <w:b w:val="false"/>
                <w:i w:val="false"/>
                <w:color w:val="000000"/>
                <w:sz w:val="20"/>
              </w:rPr>
              <w:t>глав-</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шина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 xml:space="preserve">шина, </w:t>
            </w:r>
            <w:r>
              <w:rPr>
                <w:rFonts w:ascii="Times New Roman"/>
                <w:b w:val="false"/>
                <w:i w:val="false"/>
                <w:color w:val="000000"/>
                <w:sz w:val="20"/>
              </w:rPr>
              <w:t>гл.ко-</w:t>
            </w:r>
            <w:r>
              <w:br/>
            </w:r>
            <w:r>
              <w:rPr>
                <w:rFonts w:ascii="Times New Roman"/>
                <w:b w:val="false"/>
                <w:i w:val="false"/>
                <w:color w:val="000000"/>
                <w:sz w:val="20"/>
              </w:rPr>
              <w:t>
</w:t>
            </w:r>
            <w:r>
              <w:rPr>
                <w:rFonts w:ascii="Times New Roman"/>
                <w:b w:val="false"/>
                <w:i w:val="false"/>
                <w:color w:val="000000"/>
                <w:sz w:val="20"/>
              </w:rPr>
              <w:t>рабе-</w:t>
            </w:r>
            <w:r>
              <w:br/>
            </w:r>
            <w:r>
              <w:rPr>
                <w:rFonts w:ascii="Times New Roman"/>
                <w:b w:val="false"/>
                <w:i w:val="false"/>
                <w:color w:val="000000"/>
                <w:sz w:val="20"/>
              </w:rPr>
              <w:t>
</w:t>
            </w:r>
            <w:r>
              <w:rPr>
                <w:rFonts w:ascii="Times New Roman"/>
                <w:b w:val="false"/>
                <w:i w:val="false"/>
                <w:color w:val="000000"/>
                <w:sz w:val="20"/>
              </w:rPr>
              <w:t>льный</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шина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 xml:space="preserve">жант 3 </w:t>
            </w:r>
            <w:r>
              <w:rPr>
                <w:rFonts w:ascii="Times New Roman"/>
                <w:b w:val="false"/>
                <w:i w:val="false"/>
                <w:color w:val="000000"/>
                <w:sz w:val="20"/>
              </w:rPr>
              <w:t xml:space="preserve">клас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 xml:space="preserve">шина 3 </w:t>
            </w:r>
            <w:r>
              <w:rPr>
                <w:rFonts w:ascii="Times New Roman"/>
                <w:b w:val="false"/>
                <w:i w:val="false"/>
                <w:color w:val="000000"/>
                <w:sz w:val="20"/>
              </w:rPr>
              <w:t>класса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 2</w:t>
            </w:r>
            <w:r>
              <w:br/>
            </w:r>
            <w:r>
              <w:rPr>
                <w:rFonts w:ascii="Times New Roman"/>
                <w:b w:val="false"/>
                <w:i w:val="false"/>
                <w:color w:val="000000"/>
                <w:sz w:val="20"/>
              </w:rPr>
              <w:t>
</w:t>
            </w:r>
            <w:r>
              <w:rPr>
                <w:rFonts w:ascii="Times New Roman"/>
                <w:b w:val="false"/>
                <w:i w:val="false"/>
                <w:color w:val="000000"/>
                <w:sz w:val="20"/>
              </w:rPr>
              <w:t>клас-</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 xml:space="preserve">шина 2 </w:t>
            </w:r>
            <w:r>
              <w:rPr>
                <w:rFonts w:ascii="Times New Roman"/>
                <w:b w:val="false"/>
                <w:i w:val="false"/>
                <w:color w:val="000000"/>
                <w:sz w:val="20"/>
              </w:rPr>
              <w:t>класса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 1</w:t>
            </w:r>
            <w:r>
              <w:br/>
            </w:r>
            <w:r>
              <w:rPr>
                <w:rFonts w:ascii="Times New Roman"/>
                <w:b w:val="false"/>
                <w:i w:val="false"/>
                <w:color w:val="000000"/>
                <w:sz w:val="20"/>
              </w:rPr>
              <w:t>
</w:t>
            </w:r>
            <w:r>
              <w:rPr>
                <w:rFonts w:ascii="Times New Roman"/>
                <w:b w:val="false"/>
                <w:i w:val="false"/>
                <w:color w:val="000000"/>
                <w:sz w:val="20"/>
              </w:rPr>
              <w:t>клас-</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 xml:space="preserve">шина 1 </w:t>
            </w:r>
            <w:r>
              <w:rPr>
                <w:rFonts w:ascii="Times New Roman"/>
                <w:b w:val="false"/>
                <w:i w:val="false"/>
                <w:color w:val="000000"/>
                <w:sz w:val="20"/>
              </w:rPr>
              <w:t>класса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w:t>
            </w: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w:t>
            </w:r>
            <w:r>
              <w:br/>
            </w:r>
            <w:r>
              <w:rPr>
                <w:rFonts w:ascii="Times New Roman"/>
                <w:b w:val="false"/>
                <w:i w:val="false"/>
                <w:color w:val="000000"/>
                <w:sz w:val="20"/>
              </w:rPr>
              <w:t>
</w:t>
            </w:r>
            <w:r>
              <w:rPr>
                <w:rFonts w:ascii="Times New Roman"/>
                <w:b w:val="false"/>
                <w:i w:val="false"/>
                <w:color w:val="000000"/>
                <w:sz w:val="20"/>
              </w:rPr>
              <w:t>штаб</w:t>
            </w:r>
            <w:r>
              <w:br/>
            </w:r>
            <w:r>
              <w:rPr>
                <w:rFonts w:ascii="Times New Roman"/>
                <w:b w:val="false"/>
                <w:i w:val="false"/>
                <w:color w:val="000000"/>
                <w:sz w:val="20"/>
              </w:rPr>
              <w:t>
</w:t>
            </w: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w:t>
            </w:r>
            <w:r>
              <w:br/>
            </w:r>
            <w:r>
              <w:rPr>
                <w:rFonts w:ascii="Times New Roman"/>
                <w:b w:val="false"/>
                <w:i w:val="false"/>
                <w:color w:val="000000"/>
                <w:sz w:val="20"/>
              </w:rPr>
              <w:t>
</w:t>
            </w:r>
            <w:r>
              <w:rPr>
                <w:rFonts w:ascii="Times New Roman"/>
                <w:b w:val="false"/>
                <w:i w:val="false"/>
                <w:color w:val="000000"/>
                <w:sz w:val="20"/>
              </w:rPr>
              <w:t>ВМС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сер</w:t>
            </w:r>
            <w:r>
              <w:rPr>
                <w:rFonts w:ascii="Times New Roman"/>
                <w:b w:val="false"/>
                <w:i w:val="false"/>
                <w:color w:val="000000"/>
                <w:sz w:val="20"/>
              </w:rPr>
              <w:t>жант</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w:t>
            </w:r>
            <w:r>
              <w:rPr>
                <w:rFonts w:ascii="Times New Roman"/>
                <w:b w:val="false"/>
                <w:i w:val="false"/>
                <w:color w:val="000000"/>
                <w:sz w:val="20"/>
              </w:rPr>
              <w:t>пор-</w:t>
            </w:r>
            <w:r>
              <w:br/>
            </w:r>
            <w:r>
              <w:rPr>
                <w:rFonts w:ascii="Times New Roman"/>
                <w:b w:val="false"/>
                <w:i w:val="false"/>
                <w:color w:val="000000"/>
                <w:sz w:val="20"/>
              </w:rPr>
              <w:t>
</w:t>
            </w:r>
            <w:r>
              <w:rPr>
                <w:rFonts w:ascii="Times New Roman"/>
                <w:b w:val="false"/>
                <w:i w:val="false"/>
                <w:color w:val="000000"/>
                <w:sz w:val="20"/>
              </w:rPr>
              <w:t>щик,</w:t>
            </w:r>
            <w:r>
              <w:br/>
            </w:r>
            <w:r>
              <w:rPr>
                <w:rFonts w:ascii="Times New Roman"/>
                <w:b w:val="false"/>
                <w:i w:val="false"/>
                <w:color w:val="000000"/>
                <w:sz w:val="20"/>
              </w:rPr>
              <w:t>
</w:t>
            </w:r>
            <w:r>
              <w:rPr>
                <w:rFonts w:ascii="Times New Roman"/>
                <w:b w:val="false"/>
                <w:i w:val="false"/>
                <w:color w:val="000000"/>
                <w:sz w:val="20"/>
              </w:rPr>
              <w:t>мичман</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w:t>
            </w:r>
            <w:r>
              <w:rPr>
                <w:rFonts w:ascii="Times New Roman"/>
                <w:b w:val="false"/>
                <w:i w:val="false"/>
                <w:color w:val="000000"/>
                <w:sz w:val="20"/>
              </w:rPr>
              <w:t>ший</w:t>
            </w:r>
            <w:r>
              <w:br/>
            </w:r>
            <w:r>
              <w:rPr>
                <w:rFonts w:ascii="Times New Roman"/>
                <w:b w:val="false"/>
                <w:i w:val="false"/>
                <w:color w:val="000000"/>
                <w:sz w:val="20"/>
              </w:rPr>
              <w:t>
</w:t>
            </w:r>
            <w:r>
              <w:rPr>
                <w:rFonts w:ascii="Times New Roman"/>
                <w:b w:val="false"/>
                <w:i w:val="false"/>
                <w:color w:val="000000"/>
                <w:sz w:val="20"/>
              </w:rPr>
              <w:t>пра</w:t>
            </w:r>
            <w:r>
              <w:rPr>
                <w:rFonts w:ascii="Times New Roman"/>
                <w:b w:val="false"/>
                <w:i w:val="false"/>
                <w:color w:val="000000"/>
                <w:sz w:val="20"/>
              </w:rPr>
              <w:t>щик,</w:t>
            </w:r>
            <w:r>
              <w:br/>
            </w:r>
            <w:r>
              <w:rPr>
                <w:rFonts w:ascii="Times New Roman"/>
                <w:b w:val="false"/>
                <w:i w:val="false"/>
                <w:color w:val="000000"/>
                <w:sz w:val="20"/>
              </w:rPr>
              <w:t>
</w:t>
            </w:r>
            <w:r>
              <w:rPr>
                <w:rFonts w:ascii="Times New Roman"/>
                <w:b w:val="false"/>
                <w:i w:val="false"/>
                <w:color w:val="000000"/>
                <w:sz w:val="20"/>
              </w:rPr>
              <w:t>стар</w:t>
            </w:r>
            <w:r>
              <w:rPr>
                <w:rFonts w:ascii="Times New Roman"/>
                <w:b w:val="false"/>
                <w:i w:val="false"/>
                <w:color w:val="000000"/>
                <w:sz w:val="20"/>
              </w:rPr>
              <w:t>ший</w:t>
            </w:r>
            <w:r>
              <w:br/>
            </w:r>
            <w:r>
              <w:rPr>
                <w:rFonts w:ascii="Times New Roman"/>
                <w:b w:val="false"/>
                <w:i w:val="false"/>
                <w:color w:val="000000"/>
                <w:sz w:val="20"/>
              </w:rPr>
              <w:t>
</w:t>
            </w:r>
            <w:r>
              <w:rPr>
                <w:rFonts w:ascii="Times New Roman"/>
                <w:b w:val="false"/>
                <w:i w:val="false"/>
                <w:color w:val="000000"/>
                <w:sz w:val="20"/>
              </w:rPr>
              <w:t>мичман</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58"/>
        <w:gridCol w:w="958"/>
        <w:gridCol w:w="959"/>
        <w:gridCol w:w="959"/>
        <w:gridCol w:w="959"/>
        <w:gridCol w:w="959"/>
        <w:gridCol w:w="1149"/>
        <w:gridCol w:w="1062"/>
        <w:gridCol w:w="1217"/>
        <w:gridCol w:w="1217"/>
        <w:gridCol w:w="177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военнослужащих</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за воин-</w:t>
            </w:r>
            <w:r>
              <w:br/>
            </w:r>
            <w:r>
              <w:rPr>
                <w:rFonts w:ascii="Times New Roman"/>
                <w:b w:val="false"/>
                <w:i w:val="false"/>
                <w:color w:val="000000"/>
                <w:sz w:val="20"/>
              </w:rPr>
              <w:t>
</w:t>
            </w:r>
            <w:r>
              <w:rPr>
                <w:rFonts w:ascii="Times New Roman"/>
                <w:b w:val="false"/>
                <w:i w:val="false"/>
                <w:color w:val="000000"/>
                <w:sz w:val="20"/>
              </w:rPr>
              <w:t>ские звания</w:t>
            </w:r>
            <w:r>
              <w:br/>
            </w:r>
            <w:r>
              <w:rPr>
                <w:rFonts w:ascii="Times New Roman"/>
                <w:b w:val="false"/>
                <w:i w:val="false"/>
                <w:color w:val="000000"/>
                <w:sz w:val="20"/>
              </w:rPr>
              <w:t>
</w:t>
            </w:r>
            <w:r>
              <w:rPr>
                <w:rFonts w:ascii="Times New Roman"/>
                <w:b w:val="false"/>
                <w:i w:val="false"/>
                <w:color w:val="000000"/>
                <w:sz w:val="20"/>
              </w:rPr>
              <w:t>(гр.15</w:t>
            </w:r>
            <w:r>
              <w:br/>
            </w:r>
            <w:r>
              <w:rPr>
                <w:rFonts w:ascii="Times New Roman"/>
                <w:b w:val="false"/>
                <w:i w:val="false"/>
                <w:color w:val="000000"/>
                <w:sz w:val="20"/>
              </w:rPr>
              <w:t>
</w:t>
            </w:r>
            <w:r>
              <w:rPr>
                <w:rFonts w:ascii="Times New Roman"/>
                <w:b w:val="false"/>
                <w:i w:val="false"/>
                <w:color w:val="000000"/>
                <w:sz w:val="20"/>
              </w:rPr>
              <w:t>х базовый</w:t>
            </w:r>
            <w:r>
              <w:br/>
            </w:r>
            <w:r>
              <w:rPr>
                <w:rFonts w:ascii="Times New Roman"/>
                <w:b w:val="false"/>
                <w:i w:val="false"/>
                <w:color w:val="000000"/>
                <w:sz w:val="20"/>
              </w:rPr>
              <w:t>
</w:t>
            </w:r>
            <w:r>
              <w:rPr>
                <w:rFonts w:ascii="Times New Roman"/>
                <w:b w:val="false"/>
                <w:i w:val="false"/>
                <w:color w:val="000000"/>
                <w:sz w:val="20"/>
              </w:rPr>
              <w:t>должностной</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 + … +</w:t>
            </w:r>
            <w:r>
              <w:br/>
            </w:r>
            <w:r>
              <w:rPr>
                <w:rFonts w:ascii="Times New Roman"/>
                <w:b w:val="false"/>
                <w:i w:val="false"/>
                <w:color w:val="000000"/>
                <w:sz w:val="20"/>
              </w:rPr>
              <w:t>
</w:t>
            </w:r>
            <w:r>
              <w:rPr>
                <w:rFonts w:ascii="Times New Roman"/>
                <w:b w:val="false"/>
                <w:i w:val="false"/>
                <w:color w:val="000000"/>
                <w:sz w:val="20"/>
              </w:rPr>
              <w:t>гр.33 х</w:t>
            </w:r>
            <w:r>
              <w:br/>
            </w:r>
            <w:r>
              <w:rPr>
                <w:rFonts w:ascii="Times New Roman"/>
                <w:b w:val="false"/>
                <w:i w:val="false"/>
                <w:color w:val="000000"/>
                <w:sz w:val="20"/>
              </w:rPr>
              <w:t>
</w:t>
            </w:r>
            <w:r>
              <w:rPr>
                <w:rFonts w:ascii="Times New Roman"/>
                <w:b w:val="false"/>
                <w:i w:val="false"/>
                <w:color w:val="000000"/>
                <w:sz w:val="20"/>
              </w:rPr>
              <w:t>базовый должностной</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w:t>
            </w:r>
            <w:r>
              <w:br/>
            </w:r>
            <w:r>
              <w:rPr>
                <w:rFonts w:ascii="Times New Roman"/>
                <w:b w:val="false"/>
                <w:i w:val="false"/>
                <w:color w:val="000000"/>
                <w:sz w:val="20"/>
              </w:rPr>
              <w:t>
</w:t>
            </w:r>
            <w:r>
              <w:rPr>
                <w:rFonts w:ascii="Times New Roman"/>
                <w:b w:val="false"/>
                <w:i w:val="false"/>
                <w:color w:val="000000"/>
                <w:sz w:val="20"/>
              </w:rPr>
              <w:t>ший</w:t>
            </w:r>
            <w:r>
              <w:br/>
            </w:r>
            <w:r>
              <w:rPr>
                <w:rFonts w:ascii="Times New Roman"/>
                <w:b w:val="false"/>
                <w:i w:val="false"/>
                <w:color w:val="000000"/>
                <w:sz w:val="20"/>
              </w:rPr>
              <w:t>
</w:t>
            </w:r>
            <w:r>
              <w:rPr>
                <w:rFonts w:ascii="Times New Roman"/>
                <w:b w:val="false"/>
                <w:i w:val="false"/>
                <w:color w:val="000000"/>
                <w:sz w:val="20"/>
              </w:rPr>
              <w:t>лейте-</w:t>
            </w:r>
            <w:r>
              <w:br/>
            </w:r>
            <w:r>
              <w:rPr>
                <w:rFonts w:ascii="Times New Roman"/>
                <w:b w:val="false"/>
                <w:i w:val="false"/>
                <w:color w:val="000000"/>
                <w:sz w:val="20"/>
              </w:rPr>
              <w:t>
</w:t>
            </w:r>
            <w:r>
              <w:rPr>
                <w:rFonts w:ascii="Times New Roman"/>
                <w:b w:val="false"/>
                <w:i w:val="false"/>
                <w:color w:val="000000"/>
                <w:sz w:val="20"/>
              </w:rPr>
              <w:t>нант</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 -</w:t>
            </w:r>
            <w:r>
              <w:br/>
            </w:r>
            <w:r>
              <w:rPr>
                <w:rFonts w:ascii="Times New Roman"/>
                <w:b w:val="false"/>
                <w:i w:val="false"/>
                <w:color w:val="000000"/>
                <w:sz w:val="20"/>
              </w:rPr>
              <w:t>
</w:t>
            </w:r>
            <w:r>
              <w:rPr>
                <w:rFonts w:ascii="Times New Roman"/>
                <w:b w:val="false"/>
                <w:i w:val="false"/>
                <w:color w:val="000000"/>
                <w:sz w:val="20"/>
              </w:rPr>
              <w:t>нант</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лейте-</w:t>
            </w:r>
            <w:r>
              <w:br/>
            </w:r>
            <w:r>
              <w:rPr>
                <w:rFonts w:ascii="Times New Roman"/>
                <w:b w:val="false"/>
                <w:i w:val="false"/>
                <w:color w:val="000000"/>
                <w:sz w:val="20"/>
              </w:rPr>
              <w:t>
</w:t>
            </w:r>
            <w:r>
              <w:rPr>
                <w:rFonts w:ascii="Times New Roman"/>
                <w:b w:val="false"/>
                <w:i w:val="false"/>
                <w:color w:val="000000"/>
                <w:sz w:val="20"/>
              </w:rPr>
              <w:t>нант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тан, капитан лейте-</w:t>
            </w:r>
            <w:r>
              <w:br/>
            </w:r>
            <w:r>
              <w:rPr>
                <w:rFonts w:ascii="Times New Roman"/>
                <w:b w:val="false"/>
                <w:i w:val="false"/>
                <w:color w:val="000000"/>
                <w:sz w:val="20"/>
              </w:rPr>
              <w:t>
</w:t>
            </w:r>
            <w:r>
              <w:rPr>
                <w:rFonts w:ascii="Times New Roman"/>
                <w:b w:val="false"/>
                <w:i w:val="false"/>
                <w:color w:val="000000"/>
                <w:sz w:val="20"/>
              </w:rPr>
              <w:t>нант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w:t>
            </w:r>
            <w:r>
              <w:br/>
            </w:r>
            <w:r>
              <w:rPr>
                <w:rFonts w:ascii="Times New Roman"/>
                <w:b w:val="false"/>
                <w:i w:val="false"/>
                <w:color w:val="000000"/>
                <w:sz w:val="20"/>
              </w:rPr>
              <w:t>
</w:t>
            </w:r>
            <w:r>
              <w:rPr>
                <w:rFonts w:ascii="Times New Roman"/>
                <w:b w:val="false"/>
                <w:i w:val="false"/>
                <w:color w:val="000000"/>
                <w:sz w:val="20"/>
              </w:rPr>
              <w:t>капитан III</w:t>
            </w:r>
            <w:r>
              <w:br/>
            </w:r>
            <w:r>
              <w:rPr>
                <w:rFonts w:ascii="Times New Roman"/>
                <w:b w:val="false"/>
                <w:i w:val="false"/>
                <w:color w:val="000000"/>
                <w:sz w:val="20"/>
              </w:rPr>
              <w:t>
</w:t>
            </w:r>
            <w:r>
              <w:rPr>
                <w:rFonts w:ascii="Times New Roman"/>
                <w:b w:val="false"/>
                <w:i w:val="false"/>
                <w:color w:val="000000"/>
                <w:sz w:val="20"/>
              </w:rPr>
              <w:t>ранга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 полковник,</w:t>
            </w:r>
            <w:r>
              <w:br/>
            </w:r>
            <w:r>
              <w:rPr>
                <w:rFonts w:ascii="Times New Roman"/>
                <w:b w:val="false"/>
                <w:i w:val="false"/>
                <w:color w:val="000000"/>
                <w:sz w:val="20"/>
              </w:rPr>
              <w:t>
</w:t>
            </w: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тан II</w:t>
            </w:r>
            <w:r>
              <w:br/>
            </w:r>
            <w:r>
              <w:rPr>
                <w:rFonts w:ascii="Times New Roman"/>
                <w:b w:val="false"/>
                <w:i w:val="false"/>
                <w:color w:val="000000"/>
                <w:sz w:val="20"/>
              </w:rPr>
              <w:t>
</w:t>
            </w:r>
            <w:r>
              <w:rPr>
                <w:rFonts w:ascii="Times New Roman"/>
                <w:b w:val="false"/>
                <w:i w:val="false"/>
                <w:color w:val="000000"/>
                <w:sz w:val="20"/>
              </w:rPr>
              <w:t>ранга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тан I</w:t>
            </w:r>
            <w:r>
              <w:br/>
            </w:r>
            <w:r>
              <w:rPr>
                <w:rFonts w:ascii="Times New Roman"/>
                <w:b w:val="false"/>
                <w:i w:val="false"/>
                <w:color w:val="000000"/>
                <w:sz w:val="20"/>
              </w:rPr>
              <w:t>
</w:t>
            </w:r>
            <w:r>
              <w:rPr>
                <w:rFonts w:ascii="Times New Roman"/>
                <w:b w:val="false"/>
                <w:i w:val="false"/>
                <w:color w:val="000000"/>
                <w:sz w:val="20"/>
              </w:rPr>
              <w:t>ранга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w:t>
            </w:r>
            <w:r>
              <w:br/>
            </w:r>
            <w:r>
              <w:rPr>
                <w:rFonts w:ascii="Times New Roman"/>
                <w:b w:val="false"/>
                <w:i w:val="false"/>
                <w:color w:val="000000"/>
                <w:sz w:val="20"/>
              </w:rPr>
              <w:t>
</w:t>
            </w:r>
            <w:r>
              <w:rPr>
                <w:rFonts w:ascii="Times New Roman"/>
                <w:b w:val="false"/>
                <w:i w:val="false"/>
                <w:color w:val="000000"/>
                <w:sz w:val="20"/>
              </w:rPr>
              <w:t>майор,</w:t>
            </w:r>
            <w:r>
              <w:br/>
            </w:r>
            <w:r>
              <w:rPr>
                <w:rFonts w:ascii="Times New Roman"/>
                <w:b w:val="false"/>
                <w:i w:val="false"/>
                <w:color w:val="000000"/>
                <w:sz w:val="20"/>
              </w:rPr>
              <w:t>
</w:t>
            </w:r>
            <w:r>
              <w:rPr>
                <w:rFonts w:ascii="Times New Roman"/>
                <w:b w:val="false"/>
                <w:i w:val="false"/>
                <w:color w:val="000000"/>
                <w:sz w:val="20"/>
              </w:rPr>
              <w:t>контр-</w:t>
            </w:r>
            <w:r>
              <w:br/>
            </w:r>
            <w:r>
              <w:rPr>
                <w:rFonts w:ascii="Times New Roman"/>
                <w:b w:val="false"/>
                <w:i w:val="false"/>
                <w:color w:val="000000"/>
                <w:sz w:val="20"/>
              </w:rPr>
              <w:t>
</w:t>
            </w:r>
            <w:r>
              <w:rPr>
                <w:rFonts w:ascii="Times New Roman"/>
                <w:b w:val="false"/>
                <w:i w:val="false"/>
                <w:color w:val="000000"/>
                <w:sz w:val="20"/>
              </w:rPr>
              <w:t>адми-</w:t>
            </w:r>
            <w:r>
              <w:br/>
            </w:r>
            <w:r>
              <w:rPr>
                <w:rFonts w:ascii="Times New Roman"/>
                <w:b w:val="false"/>
                <w:i w:val="false"/>
                <w:color w:val="000000"/>
                <w:sz w:val="20"/>
              </w:rPr>
              <w:t>
</w:t>
            </w:r>
            <w:r>
              <w:rPr>
                <w:rFonts w:ascii="Times New Roman"/>
                <w:b w:val="false"/>
                <w:i w:val="false"/>
                <w:color w:val="000000"/>
                <w:sz w:val="20"/>
              </w:rPr>
              <w:t>рал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w:t>
            </w:r>
            <w:r>
              <w:br/>
            </w:r>
            <w:r>
              <w:rPr>
                <w:rFonts w:ascii="Times New Roman"/>
                <w:b w:val="false"/>
                <w:i w:val="false"/>
                <w:color w:val="000000"/>
                <w:sz w:val="20"/>
              </w:rPr>
              <w:t>
</w:t>
            </w:r>
            <w:r>
              <w:rPr>
                <w:rFonts w:ascii="Times New Roman"/>
                <w:b w:val="false"/>
                <w:i w:val="false"/>
                <w:color w:val="000000"/>
                <w:sz w:val="20"/>
              </w:rPr>
              <w:t xml:space="preserve">рал </w:t>
            </w:r>
            <w:r>
              <w:br/>
            </w:r>
            <w:r>
              <w:rPr>
                <w:rFonts w:ascii="Times New Roman"/>
                <w:b w:val="false"/>
                <w:i w:val="false"/>
                <w:color w:val="000000"/>
                <w:sz w:val="20"/>
              </w:rPr>
              <w:t>
</w:t>
            </w:r>
            <w:r>
              <w:rPr>
                <w:rFonts w:ascii="Times New Roman"/>
                <w:b w:val="false"/>
                <w:i w:val="false"/>
                <w:color w:val="000000"/>
                <w:sz w:val="20"/>
              </w:rPr>
              <w:t xml:space="preserve">лейте </w:t>
            </w:r>
            <w:r>
              <w:br/>
            </w:r>
            <w:r>
              <w:rPr>
                <w:rFonts w:ascii="Times New Roman"/>
                <w:b w:val="false"/>
                <w:i w:val="false"/>
                <w:color w:val="000000"/>
                <w:sz w:val="20"/>
              </w:rPr>
              <w:t>
</w:t>
            </w:r>
            <w:r>
              <w:rPr>
                <w:rFonts w:ascii="Times New Roman"/>
                <w:b w:val="false"/>
                <w:i w:val="false"/>
                <w:color w:val="000000"/>
                <w:sz w:val="20"/>
              </w:rPr>
              <w:t>нант,</w:t>
            </w:r>
            <w:r>
              <w:br/>
            </w:r>
            <w:r>
              <w:rPr>
                <w:rFonts w:ascii="Times New Roman"/>
                <w:b w:val="false"/>
                <w:i w:val="false"/>
                <w:color w:val="000000"/>
                <w:sz w:val="20"/>
              </w:rPr>
              <w:t>
</w:t>
            </w:r>
            <w:r>
              <w:rPr>
                <w:rFonts w:ascii="Times New Roman"/>
                <w:b w:val="false"/>
                <w:i w:val="false"/>
                <w:color w:val="000000"/>
                <w:sz w:val="20"/>
              </w:rPr>
              <w:t xml:space="preserve">вице- адми </w:t>
            </w:r>
            <w:r>
              <w:br/>
            </w:r>
            <w:r>
              <w:rPr>
                <w:rFonts w:ascii="Times New Roman"/>
                <w:b w:val="false"/>
                <w:i w:val="false"/>
                <w:color w:val="000000"/>
                <w:sz w:val="20"/>
              </w:rPr>
              <w:t>
</w:t>
            </w:r>
            <w:r>
              <w:rPr>
                <w:rFonts w:ascii="Times New Roman"/>
                <w:b w:val="false"/>
                <w:i w:val="false"/>
                <w:color w:val="000000"/>
                <w:sz w:val="20"/>
              </w:rPr>
              <w:t>рал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w:t>
            </w:r>
            <w:r>
              <w:br/>
            </w:r>
            <w:r>
              <w:rPr>
                <w:rFonts w:ascii="Times New Roman"/>
                <w:b w:val="false"/>
                <w:i w:val="false"/>
                <w:color w:val="000000"/>
                <w:sz w:val="20"/>
              </w:rPr>
              <w:t>
</w:t>
            </w:r>
            <w:r>
              <w:rPr>
                <w:rFonts w:ascii="Times New Roman"/>
                <w:b w:val="false"/>
                <w:i w:val="false"/>
                <w:color w:val="000000"/>
                <w:sz w:val="20"/>
              </w:rPr>
              <w:t>полковник,адми</w:t>
            </w:r>
            <w:r>
              <w:br/>
            </w:r>
            <w:r>
              <w:rPr>
                <w:rFonts w:ascii="Times New Roman"/>
                <w:b w:val="false"/>
                <w:i w:val="false"/>
                <w:color w:val="000000"/>
                <w:sz w:val="20"/>
              </w:rPr>
              <w:t>
</w:t>
            </w:r>
            <w:r>
              <w:rPr>
                <w:rFonts w:ascii="Times New Roman"/>
                <w:b w:val="false"/>
                <w:i w:val="false"/>
                <w:color w:val="000000"/>
                <w:sz w:val="20"/>
              </w:rPr>
              <w:t>рал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w:t>
            </w:r>
            <w:r>
              <w:br/>
            </w:r>
            <w:r>
              <w:rPr>
                <w:rFonts w:ascii="Times New Roman"/>
                <w:b w:val="false"/>
                <w:i w:val="false"/>
                <w:color w:val="000000"/>
                <w:sz w:val="20"/>
              </w:rPr>
              <w:t>
</w:t>
            </w:r>
            <w:r>
              <w:rPr>
                <w:rFonts w:ascii="Times New Roman"/>
                <w:b w:val="false"/>
                <w:i w:val="false"/>
                <w:color w:val="000000"/>
                <w:sz w:val="20"/>
              </w:rPr>
              <w:t>армии, адмирал</w:t>
            </w:r>
            <w:r>
              <w:br/>
            </w:r>
            <w:r>
              <w:rPr>
                <w:rFonts w:ascii="Times New Roman"/>
                <w:b w:val="false"/>
                <w:i w:val="false"/>
                <w:color w:val="000000"/>
                <w:sz w:val="20"/>
              </w:rPr>
              <w:t>
</w:t>
            </w:r>
            <w:r>
              <w:rPr>
                <w:rFonts w:ascii="Times New Roman"/>
                <w:b w:val="false"/>
                <w:i w:val="false"/>
                <w:color w:val="000000"/>
                <w:sz w:val="20"/>
              </w:rPr>
              <w:t>флота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242"/>
        <w:gridCol w:w="1341"/>
        <w:gridCol w:w="1262"/>
        <w:gridCol w:w="1346"/>
        <w:gridCol w:w="1638"/>
        <w:gridCol w:w="1263"/>
        <w:gridCol w:w="2136"/>
        <w:gridCol w:w="23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прохождения</w:t>
            </w:r>
            <w:r>
              <w:br/>
            </w:r>
            <w:r>
              <w:rPr>
                <w:rFonts w:ascii="Times New Roman"/>
                <w:b w:val="false"/>
                <w:i w:val="false"/>
                <w:color w:val="000000"/>
                <w:sz w:val="20"/>
              </w:rPr>
              <w:t>
</w:t>
            </w:r>
            <w:r>
              <w:rPr>
                <w:rFonts w:ascii="Times New Roman"/>
                <w:b w:val="false"/>
                <w:i w:val="false"/>
                <w:color w:val="000000"/>
                <w:sz w:val="20"/>
              </w:rPr>
              <w:t>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w:t>
            </w:r>
            <w:r>
              <w:br/>
            </w:r>
            <w:r>
              <w:rPr>
                <w:rFonts w:ascii="Times New Roman"/>
                <w:b w:val="false"/>
                <w:i w:val="false"/>
                <w:color w:val="000000"/>
                <w:sz w:val="20"/>
              </w:rPr>
              <w:t>
</w:t>
            </w:r>
            <w:r>
              <w:rPr>
                <w:rFonts w:ascii="Times New Roman"/>
                <w:b w:val="false"/>
                <w:i w:val="false"/>
                <w:color w:val="000000"/>
                <w:sz w:val="20"/>
              </w:rPr>
              <w:t>оплата труда за</w:t>
            </w:r>
            <w:r>
              <w:br/>
            </w:r>
            <w:r>
              <w:rPr>
                <w:rFonts w:ascii="Times New Roman"/>
                <w:b w:val="false"/>
                <w:i w:val="false"/>
                <w:color w:val="000000"/>
                <w:sz w:val="20"/>
              </w:rPr>
              <w:t>
</w:t>
            </w:r>
            <w:r>
              <w:rPr>
                <w:rFonts w:ascii="Times New Roman"/>
                <w:b w:val="false"/>
                <w:i w:val="false"/>
                <w:color w:val="000000"/>
                <w:sz w:val="20"/>
              </w:rPr>
              <w:t>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за </w:t>
            </w:r>
            <w:r>
              <w:rPr>
                <w:rFonts w:ascii="Times New Roman"/>
                <w:b w:val="false"/>
                <w:i w:val="false"/>
                <w:color w:val="000000"/>
                <w:sz w:val="20"/>
              </w:rPr>
              <w:t xml:space="preserve">проживание в </w:t>
            </w:r>
            <w:r>
              <w:rPr>
                <w:rFonts w:ascii="Times New Roman"/>
                <w:b w:val="false"/>
                <w:i w:val="false"/>
                <w:color w:val="000000"/>
                <w:sz w:val="20"/>
              </w:rPr>
              <w:t xml:space="preserve">зонах </w:t>
            </w:r>
            <w:r>
              <w:rPr>
                <w:rFonts w:ascii="Times New Roman"/>
                <w:b w:val="false"/>
                <w:i w:val="false"/>
                <w:color w:val="000000"/>
                <w:sz w:val="20"/>
              </w:rPr>
              <w:t>экологичес-</w:t>
            </w:r>
            <w:r>
              <w:br/>
            </w:r>
            <w:r>
              <w:rPr>
                <w:rFonts w:ascii="Times New Roman"/>
                <w:b w:val="false"/>
                <w:i w:val="false"/>
                <w:color w:val="000000"/>
                <w:sz w:val="20"/>
              </w:rPr>
              <w:t>
</w:t>
            </w:r>
            <w:r>
              <w:rPr>
                <w:rFonts w:ascii="Times New Roman"/>
                <w:b w:val="false"/>
                <w:i w:val="false"/>
                <w:color w:val="000000"/>
                <w:sz w:val="20"/>
              </w:rPr>
              <w:t xml:space="preserve">кого </w:t>
            </w:r>
            <w:r>
              <w:rPr>
                <w:rFonts w:ascii="Times New Roman"/>
                <w:b w:val="false"/>
                <w:i w:val="false"/>
                <w:color w:val="000000"/>
                <w:sz w:val="20"/>
              </w:rPr>
              <w:t>бедствия</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rPr>
                <w:rFonts w:ascii="Times New Roman"/>
                <w:b w:val="false"/>
                <w:i w:val="false"/>
                <w:color w:val="000000"/>
                <w:sz w:val="20"/>
              </w:rPr>
              <w:t xml:space="preserve">основ </w:t>
            </w:r>
            <w:r>
              <w:rPr>
                <w:rFonts w:ascii="Times New Roman"/>
                <w:b w:val="false"/>
                <w:i w:val="false"/>
                <w:color w:val="000000"/>
                <w:sz w:val="20"/>
              </w:rPr>
              <w:t xml:space="preserve">ной </w:t>
            </w:r>
            <w:r>
              <w:rPr>
                <w:rFonts w:ascii="Times New Roman"/>
                <w:b w:val="false"/>
                <w:i w:val="false"/>
                <w:color w:val="000000"/>
                <w:sz w:val="20"/>
              </w:rPr>
              <w:t>зара</w:t>
            </w:r>
            <w:r>
              <w:rPr>
                <w:rFonts w:ascii="Times New Roman"/>
                <w:b w:val="false"/>
                <w:i w:val="false"/>
                <w:color w:val="000000"/>
                <w:sz w:val="20"/>
              </w:rPr>
              <w:t>бот</w:t>
            </w:r>
            <w:r>
              <w:rPr>
                <w:rFonts w:ascii="Times New Roman"/>
                <w:b w:val="false"/>
                <w:i w:val="false"/>
                <w:color w:val="000000"/>
                <w:sz w:val="20"/>
              </w:rPr>
              <w:t xml:space="preserve">ной </w:t>
            </w:r>
            <w:r>
              <w:rPr>
                <w:rFonts w:ascii="Times New Roman"/>
                <w:b w:val="false"/>
                <w:i w:val="false"/>
                <w:color w:val="000000"/>
                <w:sz w:val="20"/>
              </w:rPr>
              <w:t xml:space="preserve">платы </w:t>
            </w:r>
            <w:r>
              <w:rPr>
                <w:rFonts w:ascii="Times New Roman"/>
                <w:b w:val="false"/>
                <w:i w:val="false"/>
                <w:color w:val="000000"/>
                <w:sz w:val="20"/>
              </w:rPr>
              <w:t xml:space="preserve">в </w:t>
            </w:r>
            <w:r>
              <w:rPr>
                <w:rFonts w:ascii="Times New Roman"/>
                <w:b w:val="false"/>
                <w:i w:val="false"/>
                <w:color w:val="000000"/>
                <w:sz w:val="20"/>
              </w:rPr>
              <w:t xml:space="preserve">месяц </w:t>
            </w:r>
            <w:r>
              <w:rPr>
                <w:rFonts w:ascii="Times New Roman"/>
                <w:b w:val="false"/>
                <w:i w:val="false"/>
                <w:color w:val="000000"/>
                <w:sz w:val="20"/>
              </w:rPr>
              <w:t>(гр.14</w:t>
            </w:r>
            <w:r>
              <w:br/>
            </w:r>
            <w:r>
              <w:rPr>
                <w:rFonts w:ascii="Times New Roman"/>
                <w:b w:val="false"/>
                <w:i w:val="false"/>
                <w:color w:val="000000"/>
                <w:sz w:val="20"/>
              </w:rPr>
              <w:t>
</w:t>
            </w:r>
            <w:r>
              <w:rPr>
                <w:rFonts w:ascii="Times New Roman"/>
                <w:b w:val="false"/>
                <w:i w:val="false"/>
                <w:color w:val="000000"/>
                <w:sz w:val="20"/>
              </w:rPr>
              <w:t>+гр.34</w:t>
            </w:r>
            <w:r>
              <w:br/>
            </w:r>
            <w:r>
              <w:rPr>
                <w:rFonts w:ascii="Times New Roman"/>
                <w:b w:val="false"/>
                <w:i w:val="false"/>
                <w:color w:val="000000"/>
                <w:sz w:val="20"/>
              </w:rPr>
              <w:t>
</w:t>
            </w:r>
            <w:r>
              <w:rPr>
                <w:rFonts w:ascii="Times New Roman"/>
                <w:b w:val="false"/>
                <w:i w:val="false"/>
                <w:color w:val="000000"/>
                <w:sz w:val="20"/>
              </w:rPr>
              <w:t>+гр.36</w:t>
            </w:r>
            <w:r>
              <w:br/>
            </w:r>
            <w:r>
              <w:rPr>
                <w:rFonts w:ascii="Times New Roman"/>
                <w:b w:val="false"/>
                <w:i w:val="false"/>
                <w:color w:val="000000"/>
                <w:sz w:val="20"/>
              </w:rPr>
              <w:t>
</w:t>
            </w:r>
            <w:r>
              <w:rPr>
                <w:rFonts w:ascii="Times New Roman"/>
                <w:b w:val="false"/>
                <w:i w:val="false"/>
                <w:color w:val="000000"/>
                <w:sz w:val="20"/>
              </w:rPr>
              <w:t>+гр.39</w:t>
            </w:r>
            <w:r>
              <w:br/>
            </w:r>
            <w:r>
              <w:rPr>
                <w:rFonts w:ascii="Times New Roman"/>
                <w:b w:val="false"/>
                <w:i w:val="false"/>
                <w:color w:val="000000"/>
                <w:sz w:val="20"/>
              </w:rPr>
              <w:t>
</w:t>
            </w:r>
            <w:r>
              <w:rPr>
                <w:rFonts w:ascii="Times New Roman"/>
                <w:b w:val="false"/>
                <w:i w:val="false"/>
                <w:color w:val="000000"/>
                <w:sz w:val="20"/>
              </w:rPr>
              <w:t>+гр.41)</w:t>
            </w:r>
          </w:p>
        </w:tc>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rPr>
                <w:rFonts w:ascii="Times New Roman"/>
                <w:b w:val="false"/>
                <w:i w:val="false"/>
                <w:color w:val="000000"/>
                <w:sz w:val="20"/>
              </w:rPr>
              <w:t>основ</w:t>
            </w:r>
            <w:r>
              <w:rPr>
                <w:rFonts w:ascii="Times New Roman"/>
                <w:b w:val="false"/>
                <w:i w:val="false"/>
                <w:color w:val="000000"/>
                <w:sz w:val="20"/>
              </w:rPr>
              <w:t xml:space="preserve">ной </w:t>
            </w:r>
            <w:r>
              <w:rPr>
                <w:rFonts w:ascii="Times New Roman"/>
                <w:b w:val="false"/>
                <w:i w:val="false"/>
                <w:color w:val="000000"/>
                <w:sz w:val="20"/>
              </w:rPr>
              <w:t>зара</w:t>
            </w:r>
            <w:r>
              <w:rPr>
                <w:rFonts w:ascii="Times New Roman"/>
                <w:b w:val="false"/>
                <w:i w:val="false"/>
                <w:color w:val="000000"/>
                <w:sz w:val="20"/>
              </w:rPr>
              <w:t xml:space="preserve">ботной </w:t>
            </w:r>
            <w:r>
              <w:rPr>
                <w:rFonts w:ascii="Times New Roman"/>
                <w:b w:val="false"/>
                <w:i w:val="false"/>
                <w:color w:val="000000"/>
                <w:sz w:val="20"/>
              </w:rPr>
              <w:t xml:space="preserve">платы </w:t>
            </w:r>
            <w:r>
              <w:rPr>
                <w:rFonts w:ascii="Times New Roman"/>
                <w:b w:val="false"/>
                <w:i w:val="false"/>
                <w:color w:val="000000"/>
                <w:sz w:val="20"/>
              </w:rPr>
              <w:t xml:space="preserve">в год </w:t>
            </w:r>
            <w:r>
              <w:rPr>
                <w:rFonts w:ascii="Times New Roman"/>
                <w:b w:val="false"/>
                <w:i w:val="false"/>
                <w:color w:val="000000"/>
                <w:sz w:val="20"/>
              </w:rPr>
              <w:t xml:space="preserve">гр. </w:t>
            </w:r>
            <w:r>
              <w:rPr>
                <w:rFonts w:ascii="Times New Roman"/>
                <w:b w:val="false"/>
                <w:i w:val="false"/>
                <w:color w:val="000000"/>
                <w:sz w:val="20"/>
              </w:rPr>
              <w:t>42х12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сотруд-</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получа-</w:t>
            </w:r>
            <w:r>
              <w:br/>
            </w:r>
            <w:r>
              <w:rPr>
                <w:rFonts w:ascii="Times New Roman"/>
                <w:b w:val="false"/>
                <w:i w:val="false"/>
                <w:color w:val="000000"/>
                <w:sz w:val="20"/>
              </w:rPr>
              <w:t>
</w:t>
            </w:r>
            <w:r>
              <w:rPr>
                <w:rFonts w:ascii="Times New Roman"/>
                <w:b w:val="false"/>
                <w:i w:val="false"/>
                <w:color w:val="000000"/>
                <w:sz w:val="20"/>
              </w:rPr>
              <w:t>ющих</w:t>
            </w:r>
            <w:r>
              <w:br/>
            </w:r>
            <w:r>
              <w:rPr>
                <w:rFonts w:ascii="Times New Roman"/>
                <w:b w:val="false"/>
                <w:i w:val="false"/>
                <w:color w:val="000000"/>
                <w:sz w:val="20"/>
              </w:rPr>
              <w:t>
</w:t>
            </w:r>
            <w:r>
              <w:rPr>
                <w:rFonts w:ascii="Times New Roman"/>
                <w:b w:val="false"/>
                <w:i w:val="false"/>
                <w:color w:val="000000"/>
                <w:sz w:val="20"/>
              </w:rPr>
              <w:t>данную</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военно-</w:t>
            </w:r>
            <w:r>
              <w:br/>
            </w:r>
            <w:r>
              <w:rPr>
                <w:rFonts w:ascii="Times New Roman"/>
                <w:b w:val="false"/>
                <w:i w:val="false"/>
                <w:color w:val="000000"/>
                <w:sz w:val="20"/>
              </w:rPr>
              <w:t>
</w:t>
            </w:r>
            <w:r>
              <w:rPr>
                <w:rFonts w:ascii="Times New Roman"/>
                <w:b w:val="false"/>
                <w:i w:val="false"/>
                <w:color w:val="000000"/>
                <w:sz w:val="20"/>
              </w:rPr>
              <w:t>служа-</w:t>
            </w:r>
            <w:r>
              <w:br/>
            </w:r>
            <w:r>
              <w:rPr>
                <w:rFonts w:ascii="Times New Roman"/>
                <w:b w:val="false"/>
                <w:i w:val="false"/>
                <w:color w:val="000000"/>
                <w:sz w:val="20"/>
              </w:rPr>
              <w:t>
</w:t>
            </w:r>
            <w:r>
              <w:rPr>
                <w:rFonts w:ascii="Times New Roman"/>
                <w:b w:val="false"/>
                <w:i w:val="false"/>
                <w:color w:val="000000"/>
                <w:sz w:val="20"/>
              </w:rPr>
              <w:t xml:space="preserve">щих, </w:t>
            </w:r>
            <w:r>
              <w:rPr>
                <w:rFonts w:ascii="Times New Roman"/>
                <w:b w:val="false"/>
                <w:i w:val="false"/>
                <w:color w:val="000000"/>
                <w:sz w:val="20"/>
              </w:rPr>
              <w:t>полу</w:t>
            </w:r>
            <w:r>
              <w:rPr>
                <w:rFonts w:ascii="Times New Roman"/>
                <w:b w:val="false"/>
                <w:i w:val="false"/>
                <w:color w:val="000000"/>
                <w:sz w:val="20"/>
              </w:rPr>
              <w:t xml:space="preserve">чающих </w:t>
            </w:r>
            <w:r>
              <w:rPr>
                <w:rFonts w:ascii="Times New Roman"/>
                <w:b w:val="false"/>
                <w:i w:val="false"/>
                <w:color w:val="000000"/>
                <w:sz w:val="20"/>
              </w:rPr>
              <w:t>допол-</w:t>
            </w:r>
            <w:r>
              <w:br/>
            </w:r>
            <w:r>
              <w:rPr>
                <w:rFonts w:ascii="Times New Roman"/>
                <w:b w:val="false"/>
                <w:i w:val="false"/>
                <w:color w:val="000000"/>
                <w:sz w:val="20"/>
              </w:rPr>
              <w:t>
</w:t>
            </w:r>
            <w:r>
              <w:rPr>
                <w:rFonts w:ascii="Times New Roman"/>
                <w:b w:val="false"/>
                <w:i w:val="false"/>
                <w:color w:val="000000"/>
                <w:sz w:val="20"/>
              </w:rPr>
              <w:t>нительную.</w:t>
            </w:r>
            <w:r>
              <w:br/>
            </w:r>
            <w:r>
              <w:rPr>
                <w:rFonts w:ascii="Times New Roman"/>
                <w:b w:val="false"/>
                <w:i w:val="false"/>
                <w:color w:val="000000"/>
                <w:sz w:val="20"/>
              </w:rPr>
              <w:t>
</w:t>
            </w:r>
            <w:r>
              <w:rPr>
                <w:rFonts w:ascii="Times New Roman"/>
                <w:b w:val="false"/>
                <w:i w:val="false"/>
                <w:color w:val="000000"/>
                <w:sz w:val="20"/>
              </w:rPr>
              <w:t>оплату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rPr>
                <w:rFonts w:ascii="Times New Roman"/>
                <w:b w:val="false"/>
                <w:i w:val="false"/>
                <w:color w:val="000000"/>
                <w:sz w:val="20"/>
              </w:rPr>
              <w:t>мер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 х</w:t>
            </w:r>
            <w:r>
              <w:br/>
            </w:r>
            <w:r>
              <w:rPr>
                <w:rFonts w:ascii="Times New Roman"/>
                <w:b w:val="false"/>
                <w:i w:val="false"/>
                <w:color w:val="000000"/>
                <w:sz w:val="20"/>
              </w:rPr>
              <w:t>
</w:t>
            </w:r>
            <w:r>
              <w:rPr>
                <w:rFonts w:ascii="Times New Roman"/>
                <w:b w:val="false"/>
                <w:i w:val="false"/>
                <w:color w:val="000000"/>
                <w:sz w:val="20"/>
              </w:rPr>
              <w:t>гр.37</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гр.38)</w:t>
            </w:r>
            <w:r>
              <w:br/>
            </w:r>
            <w:r>
              <w:rPr>
                <w:rFonts w:ascii="Times New Roman"/>
                <w:b w:val="false"/>
                <w:i w:val="false"/>
                <w:color w:val="000000"/>
                <w:sz w:val="20"/>
              </w:rPr>
              <w:t>
</w:t>
            </w:r>
            <w:r>
              <w:rPr>
                <w:rFonts w:ascii="Times New Roman"/>
                <w:b w:val="false"/>
                <w:i w:val="false"/>
                <w:color w:val="000000"/>
                <w:sz w:val="20"/>
              </w:rPr>
              <w:t>/1000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военно</w:t>
            </w:r>
            <w:r>
              <w:rPr>
                <w:rFonts w:ascii="Times New Roman"/>
                <w:b w:val="false"/>
                <w:i w:val="false"/>
                <w:color w:val="000000"/>
                <w:sz w:val="20"/>
              </w:rPr>
              <w:t>служа</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полу</w:t>
            </w:r>
            <w:r>
              <w:rPr>
                <w:rFonts w:ascii="Times New Roman"/>
                <w:b w:val="false"/>
                <w:i w:val="false"/>
                <w:color w:val="000000"/>
                <w:sz w:val="20"/>
              </w:rPr>
              <w:t xml:space="preserve">чающих </w:t>
            </w:r>
            <w:r>
              <w:rPr>
                <w:rFonts w:ascii="Times New Roman"/>
                <w:b w:val="false"/>
                <w:i w:val="false"/>
                <w:color w:val="000000"/>
                <w:sz w:val="20"/>
              </w:rPr>
              <w:t xml:space="preserve">дополнительную </w:t>
            </w:r>
            <w:r>
              <w:rPr>
                <w:rFonts w:ascii="Times New Roman"/>
                <w:b w:val="false"/>
                <w:i w:val="false"/>
                <w:color w:val="000000"/>
                <w:sz w:val="20"/>
              </w:rPr>
              <w:t>оплату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 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 ______________</w:t>
      </w:r>
      <w:r>
        <w:br/>
      </w:r>
      <w:r>
        <w:rPr>
          <w:rFonts w:ascii="Times New Roman"/>
          <w:b w:val="false"/>
          <w:i w:val="false"/>
          <w:color w:val="000000"/>
          <w:sz w:val="28"/>
        </w:rPr>
        <w:t>
                                    (подпись)   (фамилия и.о.)</w:t>
      </w:r>
    </w:p>
    <w:bookmarkStart w:name="z125" w:id="41"/>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15-111       </w:t>
      </w:r>
    </w:p>
    <w:bookmarkEnd w:id="41"/>
    <w:bookmarkStart w:name="z126" w:id="42"/>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           расходов по должностному окладу</w:t>
      </w:r>
      <w:r>
        <w:br/>
      </w:r>
      <w:r>
        <w:rPr>
          <w:rFonts w:ascii="Times New Roman"/>
          <w:b w:val="false"/>
          <w:i w:val="false"/>
          <w:color w:val="000000"/>
          <w:sz w:val="28"/>
        </w:rPr>
        <w:t>
</w:t>
      </w:r>
      <w:r>
        <w:rPr>
          <w:rFonts w:ascii="Times New Roman"/>
          <w:b/>
          <w:i w:val="false"/>
          <w:color w:val="000000"/>
          <w:sz w:val="28"/>
        </w:rPr>
        <w:t>         военнослужащих срочной военной службы</w:t>
      </w:r>
    </w:p>
    <w:bookmarkEnd w:id="42"/>
    <w:p>
      <w:pPr>
        <w:spacing w:after="0"/>
        <w:ind w:left="0"/>
        <w:jc w:val="both"/>
      </w:pPr>
      <w:r>
        <w:rPr>
          <w:rFonts w:ascii="Times New Roman"/>
          <w:b w:val="false"/>
          <w:i w:val="false"/>
          <w:color w:val="ff0000"/>
          <w:sz w:val="28"/>
        </w:rPr>
        <w:t xml:space="preserve">      Сноска. Приложение 16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4"/>
        <w:gridCol w:w="2875"/>
        <w:gridCol w:w="3118"/>
        <w:gridCol w:w="3353"/>
      </w:tblGrid>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Тарифный разряд</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военнослужащих</w:t>
            </w:r>
            <w:r>
              <w:br/>
            </w:r>
            <w:r>
              <w:rPr>
                <w:rFonts w:ascii="Times New Roman"/>
                <w:b w:val="false"/>
                <w:i w:val="false"/>
                <w:color w:val="000000"/>
                <w:sz w:val="20"/>
              </w:rPr>
              <w:t>
</w:t>
            </w:r>
            <w:r>
              <w:rPr>
                <w:rFonts w:ascii="Times New Roman"/>
                <w:b w:val="false"/>
                <w:i w:val="false"/>
                <w:color w:val="000000"/>
                <w:sz w:val="20"/>
              </w:rPr>
              <w:t>срочной военной службы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должностных</w:t>
            </w:r>
            <w:r>
              <w:br/>
            </w:r>
            <w:r>
              <w:rPr>
                <w:rFonts w:ascii="Times New Roman"/>
                <w:b w:val="false"/>
                <w:i w:val="false"/>
                <w:color w:val="000000"/>
                <w:sz w:val="20"/>
              </w:rPr>
              <w:t>
</w:t>
            </w:r>
            <w:r>
              <w:rPr>
                <w:rFonts w:ascii="Times New Roman"/>
                <w:b w:val="false"/>
                <w:i w:val="false"/>
                <w:color w:val="000000"/>
                <w:sz w:val="20"/>
              </w:rPr>
              <w:t>окладов в месяц</w:t>
            </w:r>
            <w:r>
              <w:br/>
            </w:r>
            <w:r>
              <w:rPr>
                <w:rFonts w:ascii="Times New Roman"/>
                <w:b w:val="false"/>
                <w:i w:val="false"/>
                <w:color w:val="000000"/>
                <w:sz w:val="20"/>
              </w:rPr>
              <w:t>
</w:t>
            </w:r>
            <w:r>
              <w:rPr>
                <w:rFonts w:ascii="Times New Roman"/>
                <w:b w:val="false"/>
                <w:i w:val="false"/>
                <w:color w:val="000000"/>
                <w:sz w:val="20"/>
              </w:rPr>
              <w:t>(базовый должностной оклад х коэф. х гр. 2)/1000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должностных</w:t>
            </w:r>
            <w:r>
              <w:br/>
            </w:r>
            <w:r>
              <w:rPr>
                <w:rFonts w:ascii="Times New Roman"/>
                <w:b w:val="false"/>
                <w:i w:val="false"/>
                <w:color w:val="000000"/>
                <w:sz w:val="20"/>
              </w:rPr>
              <w:t>
</w:t>
            </w:r>
            <w:r>
              <w:rPr>
                <w:rFonts w:ascii="Times New Roman"/>
                <w:b w:val="false"/>
                <w:i w:val="false"/>
                <w:color w:val="000000"/>
                <w:sz w:val="20"/>
              </w:rPr>
              <w:t>окладов в год (гр. 3</w:t>
            </w:r>
            <w:r>
              <w:br/>
            </w:r>
            <w:r>
              <w:rPr>
                <w:rFonts w:ascii="Times New Roman"/>
                <w:b w:val="false"/>
                <w:i w:val="false"/>
                <w:color w:val="000000"/>
                <w:sz w:val="20"/>
              </w:rPr>
              <w:t>
</w:t>
            </w:r>
            <w:r>
              <w:rPr>
                <w:rFonts w:ascii="Times New Roman"/>
                <w:b w:val="false"/>
                <w:i w:val="false"/>
                <w:color w:val="000000"/>
                <w:sz w:val="20"/>
              </w:rPr>
              <w:t>х 12)</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 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______________</w:t>
      </w:r>
      <w:r>
        <w:br/>
      </w:r>
      <w:r>
        <w:rPr>
          <w:rFonts w:ascii="Times New Roman"/>
          <w:b w:val="false"/>
          <w:i w:val="false"/>
          <w:color w:val="000000"/>
          <w:sz w:val="28"/>
        </w:rPr>
        <w:t>
                                     (подпись) (фамилия и.о.)</w:t>
      </w:r>
    </w:p>
    <w:bookmarkStart w:name="z127" w:id="43"/>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01-112        </w:t>
      </w:r>
    </w:p>
    <w:bookmarkEnd w:id="43"/>
    <w:bookmarkStart w:name="z128" w:id="44"/>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на дополнительные денежные выплаты</w:t>
      </w:r>
    </w:p>
    <w:bookmarkEnd w:id="44"/>
    <w:p>
      <w:pPr>
        <w:spacing w:after="0"/>
        <w:ind w:left="0"/>
        <w:jc w:val="both"/>
      </w:pPr>
      <w:r>
        <w:rPr>
          <w:rFonts w:ascii="Times New Roman"/>
          <w:b w:val="false"/>
          <w:i w:val="false"/>
          <w:color w:val="ff0000"/>
          <w:sz w:val="28"/>
        </w:rPr>
        <w:t xml:space="preserve">      Сноска. Приложение 17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bookmarkStart w:name="z129" w:id="45"/>
    <w:p>
      <w:pPr>
        <w:spacing w:after="0"/>
        <w:ind w:left="0"/>
        <w:jc w:val="both"/>
      </w:pPr>
      <w:r>
        <w:rPr>
          <w:rFonts w:ascii="Times New Roman"/>
          <w:b w:val="false"/>
          <w:i w:val="false"/>
          <w:color w:val="000000"/>
          <w:sz w:val="28"/>
        </w:rPr>
        <w:t>
</w:t>
      </w:r>
      <w:r>
        <w:rPr>
          <w:rFonts w:ascii="Times New Roman"/>
          <w:b/>
          <w:i w:val="false"/>
          <w:color w:val="000000"/>
          <w:sz w:val="28"/>
        </w:rPr>
        <w:t>            Дополнительные денежные выплаты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1701"/>
        <w:gridCol w:w="1681"/>
        <w:gridCol w:w="1902"/>
        <w:gridCol w:w="1519"/>
        <w:gridCol w:w="1365"/>
        <w:gridCol w:w="2133"/>
      </w:tblGrid>
      <w:tr>
        <w:trPr>
          <w:trHeight w:val="240"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должностей</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должностных</w:t>
            </w:r>
            <w:r>
              <w:br/>
            </w:r>
            <w:r>
              <w:rPr>
                <w:rFonts w:ascii="Times New Roman"/>
                <w:b w:val="false"/>
                <w:i w:val="false"/>
                <w:color w:val="000000"/>
                <w:sz w:val="20"/>
              </w:rPr>
              <w:t>
</w:t>
            </w:r>
            <w:r>
              <w:rPr>
                <w:rFonts w:ascii="Times New Roman"/>
                <w:b w:val="false"/>
                <w:i w:val="false"/>
                <w:color w:val="000000"/>
                <w:sz w:val="20"/>
              </w:rPr>
              <w:t>окладов в месяц</w:t>
            </w:r>
            <w:r>
              <w:br/>
            </w:r>
            <w:r>
              <w:rPr>
                <w:rFonts w:ascii="Times New Roman"/>
                <w:b w:val="false"/>
                <w:i w:val="false"/>
                <w:color w:val="000000"/>
                <w:sz w:val="20"/>
              </w:rPr>
              <w:t>
</w:t>
            </w:r>
            <w:r>
              <w:rPr>
                <w:rFonts w:ascii="Times New Roman"/>
                <w:b w:val="false"/>
                <w:i w:val="false"/>
                <w:color w:val="000000"/>
                <w:sz w:val="20"/>
              </w:rPr>
              <w:t>(гр. 7 из формы</w:t>
            </w:r>
            <w:r>
              <w:br/>
            </w:r>
            <w:r>
              <w:rPr>
                <w:rFonts w:ascii="Times New Roman"/>
                <w:b w:val="false"/>
                <w:i w:val="false"/>
                <w:color w:val="000000"/>
                <w:sz w:val="20"/>
              </w:rPr>
              <w:t>
</w:t>
            </w:r>
            <w:r>
              <w:rPr>
                <w:rFonts w:ascii="Times New Roman"/>
                <w:b w:val="false"/>
                <w:i w:val="false"/>
                <w:color w:val="000000"/>
                <w:sz w:val="20"/>
              </w:rPr>
              <w:t>01-111)</w:t>
            </w: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двух должностных</w:t>
            </w:r>
            <w:r>
              <w:br/>
            </w:r>
            <w:r>
              <w:rPr>
                <w:rFonts w:ascii="Times New Roman"/>
                <w:b w:val="false"/>
                <w:i w:val="false"/>
                <w:color w:val="000000"/>
                <w:sz w:val="20"/>
              </w:rPr>
              <w:t>
</w:t>
            </w:r>
            <w:r>
              <w:rPr>
                <w:rFonts w:ascii="Times New Roman"/>
                <w:b w:val="false"/>
                <w:i w:val="false"/>
                <w:color w:val="000000"/>
                <w:sz w:val="20"/>
              </w:rPr>
              <w:t>окладов в год для</w:t>
            </w:r>
            <w:r>
              <w:br/>
            </w:r>
            <w:r>
              <w:rPr>
                <w:rFonts w:ascii="Times New Roman"/>
                <w:b w:val="false"/>
                <w:i w:val="false"/>
                <w:color w:val="000000"/>
                <w:sz w:val="20"/>
              </w:rPr>
              <w:t>
</w:t>
            </w:r>
            <w:r>
              <w:rPr>
                <w:rFonts w:ascii="Times New Roman"/>
                <w:b w:val="false"/>
                <w:i w:val="false"/>
                <w:color w:val="000000"/>
                <w:sz w:val="20"/>
              </w:rPr>
              <w:t>премирования</w:t>
            </w:r>
            <w:r>
              <w:br/>
            </w:r>
            <w:r>
              <w:rPr>
                <w:rFonts w:ascii="Times New Roman"/>
                <w:b w:val="false"/>
                <w:i w:val="false"/>
                <w:color w:val="000000"/>
                <w:sz w:val="20"/>
              </w:rPr>
              <w:t>
</w:t>
            </w:r>
            <w:r>
              <w:rPr>
                <w:rFonts w:ascii="Times New Roman"/>
                <w:b w:val="false"/>
                <w:i w:val="false"/>
                <w:color w:val="000000"/>
                <w:sz w:val="20"/>
              </w:rPr>
              <w:t>(гр. 2х2)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Единовременное денежное</w:t>
            </w:r>
            <w:r>
              <w:br/>
            </w:r>
            <w:r>
              <w:rPr>
                <w:rFonts w:ascii="Times New Roman"/>
                <w:b w:val="false"/>
                <w:i w:val="false"/>
                <w:color w:val="000000"/>
                <w:sz w:val="20"/>
              </w:rPr>
              <w:t>
</w:t>
            </w:r>
            <w:r>
              <w:rPr>
                <w:rFonts w:ascii="Times New Roman"/>
                <w:b w:val="false"/>
                <w:i w:val="false"/>
                <w:color w:val="000000"/>
                <w:sz w:val="20"/>
              </w:rPr>
              <w:t>вознаграждение гражданам впервые</w:t>
            </w:r>
            <w:r>
              <w:br/>
            </w:r>
            <w:r>
              <w:rPr>
                <w:rFonts w:ascii="Times New Roman"/>
                <w:b w:val="false"/>
                <w:i w:val="false"/>
                <w:color w:val="000000"/>
                <w:sz w:val="20"/>
              </w:rPr>
              <w:t>
</w:t>
            </w:r>
            <w:r>
              <w:rPr>
                <w:rFonts w:ascii="Times New Roman"/>
                <w:b w:val="false"/>
                <w:i w:val="false"/>
                <w:color w:val="000000"/>
                <w:sz w:val="20"/>
              </w:rPr>
              <w:t>поступившим на воинскую службу</w:t>
            </w:r>
            <w:r>
              <w:br/>
            </w:r>
            <w:r>
              <w:rPr>
                <w:rFonts w:ascii="Times New Roman"/>
                <w:b w:val="false"/>
                <w:i w:val="false"/>
                <w:color w:val="000000"/>
                <w:sz w:val="20"/>
              </w:rPr>
              <w:t>
</w:t>
            </w:r>
            <w:r>
              <w:rPr>
                <w:rFonts w:ascii="Times New Roman"/>
                <w:b w:val="false"/>
                <w:i w:val="false"/>
                <w:color w:val="000000"/>
                <w:sz w:val="20"/>
              </w:rPr>
              <w:t>по контракту на должности солдат</w:t>
            </w:r>
            <w:r>
              <w:br/>
            </w:r>
            <w:r>
              <w:rPr>
                <w:rFonts w:ascii="Times New Roman"/>
                <w:b w:val="false"/>
                <w:i w:val="false"/>
                <w:color w:val="000000"/>
                <w:sz w:val="20"/>
              </w:rPr>
              <w:t>
</w:t>
            </w:r>
            <w:r>
              <w:rPr>
                <w:rFonts w:ascii="Times New Roman"/>
                <w:b w:val="false"/>
                <w:i w:val="false"/>
                <w:color w:val="000000"/>
                <w:sz w:val="20"/>
              </w:rPr>
              <w:t>(матросов), сержантов (старшин)</w:t>
            </w:r>
            <w:r>
              <w:br/>
            </w:r>
            <w:r>
              <w:rPr>
                <w:rFonts w:ascii="Times New Roman"/>
                <w:b w:val="false"/>
                <w:i w:val="false"/>
                <w:color w:val="000000"/>
                <w:sz w:val="20"/>
              </w:rPr>
              <w:t>
</w:t>
            </w:r>
            <w:r>
              <w:rPr>
                <w:rFonts w:ascii="Times New Roman"/>
                <w:b w:val="false"/>
                <w:i w:val="false"/>
                <w:color w:val="000000"/>
                <w:sz w:val="20"/>
              </w:rPr>
              <w:t>в зависимости от срока</w:t>
            </w:r>
            <w:r>
              <w:br/>
            </w:r>
            <w:r>
              <w:rPr>
                <w:rFonts w:ascii="Times New Roman"/>
                <w:b w:val="false"/>
                <w:i w:val="false"/>
                <w:color w:val="000000"/>
                <w:sz w:val="20"/>
              </w:rPr>
              <w:t>
</w:t>
            </w:r>
            <w:r>
              <w:rPr>
                <w:rFonts w:ascii="Times New Roman"/>
                <w:b w:val="false"/>
                <w:i w:val="false"/>
                <w:color w:val="000000"/>
                <w:sz w:val="20"/>
              </w:rPr>
              <w:t>заключенного контракта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денежные выплаты работникам органов налоговой службы и работникам структурного подразделения Министерства юстиции Республики Казахстан</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граждан</w:t>
            </w:r>
            <w:r>
              <w:br/>
            </w:r>
            <w:r>
              <w:rPr>
                <w:rFonts w:ascii="Times New Roman"/>
                <w:b w:val="false"/>
                <w:i w:val="false"/>
                <w:color w:val="000000"/>
                <w:sz w:val="20"/>
              </w:rPr>
              <w:t>
</w:t>
            </w:r>
            <w:r>
              <w:rPr>
                <w:rFonts w:ascii="Times New Roman"/>
                <w:b w:val="false"/>
                <w:i w:val="false"/>
                <w:color w:val="000000"/>
                <w:sz w:val="20"/>
              </w:rPr>
              <w:t>поступивших</w:t>
            </w:r>
            <w:r>
              <w:br/>
            </w:r>
            <w:r>
              <w:rPr>
                <w:rFonts w:ascii="Times New Roman"/>
                <w:b w:val="false"/>
                <w:i w:val="false"/>
                <w:color w:val="000000"/>
                <w:sz w:val="20"/>
              </w:rPr>
              <w:t>
</w:t>
            </w:r>
            <w:r>
              <w:rPr>
                <w:rFonts w:ascii="Times New Roman"/>
                <w:b w:val="false"/>
                <w:i w:val="false"/>
                <w:color w:val="000000"/>
                <w:sz w:val="20"/>
              </w:rPr>
              <w:t>на воинскую</w:t>
            </w:r>
            <w:r>
              <w:br/>
            </w:r>
            <w:r>
              <w:rPr>
                <w:rFonts w:ascii="Times New Roman"/>
                <w:b w:val="false"/>
                <w:i w:val="false"/>
                <w:color w:val="000000"/>
                <w:sz w:val="20"/>
              </w:rPr>
              <w:t>
</w:t>
            </w:r>
            <w:r>
              <w:rPr>
                <w:rFonts w:ascii="Times New Roman"/>
                <w:b w:val="false"/>
                <w:i w:val="false"/>
                <w:color w:val="000000"/>
                <w:sz w:val="20"/>
              </w:rPr>
              <w:t>службу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единовременного</w:t>
            </w:r>
            <w:r>
              <w:br/>
            </w:r>
            <w:r>
              <w:rPr>
                <w:rFonts w:ascii="Times New Roman"/>
                <w:b w:val="false"/>
                <w:i w:val="false"/>
                <w:color w:val="000000"/>
                <w:sz w:val="20"/>
              </w:rPr>
              <w:t>
</w:t>
            </w:r>
            <w:r>
              <w:rPr>
                <w:rFonts w:ascii="Times New Roman"/>
                <w:b w:val="false"/>
                <w:i w:val="false"/>
                <w:color w:val="000000"/>
                <w:sz w:val="20"/>
              </w:rPr>
              <w:t>денежного</w:t>
            </w:r>
            <w:r>
              <w:br/>
            </w:r>
            <w:r>
              <w:rPr>
                <w:rFonts w:ascii="Times New Roman"/>
                <w:b w:val="false"/>
                <w:i w:val="false"/>
                <w:color w:val="000000"/>
                <w:sz w:val="20"/>
              </w:rPr>
              <w:t>
</w:t>
            </w:r>
            <w:r>
              <w:rPr>
                <w:rFonts w:ascii="Times New Roman"/>
                <w:b w:val="false"/>
                <w:i w:val="false"/>
                <w:color w:val="000000"/>
                <w:sz w:val="20"/>
              </w:rPr>
              <w:t>вознаграждения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гр. 4 х</w:t>
            </w:r>
            <w:r>
              <w:br/>
            </w:r>
            <w:r>
              <w:rPr>
                <w:rFonts w:ascii="Times New Roman"/>
                <w:b w:val="false"/>
                <w:i w:val="false"/>
                <w:color w:val="000000"/>
                <w:sz w:val="20"/>
              </w:rPr>
              <w:t>
</w:t>
            </w:r>
            <w:r>
              <w:rPr>
                <w:rFonts w:ascii="Times New Roman"/>
                <w:b w:val="false"/>
                <w:i w:val="false"/>
                <w:color w:val="000000"/>
                <w:sz w:val="20"/>
              </w:rPr>
              <w:t>гр. 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195"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 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 ___________</w:t>
      </w:r>
      <w:r>
        <w:br/>
      </w:r>
      <w:r>
        <w:rPr>
          <w:rFonts w:ascii="Times New Roman"/>
          <w:b w:val="false"/>
          <w:i w:val="false"/>
          <w:color w:val="000000"/>
          <w:sz w:val="28"/>
        </w:rPr>
        <w:t>
                                   (подпись) (фамилия и.о.)</w:t>
      </w:r>
    </w:p>
    <w:bookmarkStart w:name="z130" w:id="46"/>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01-113       </w:t>
      </w:r>
    </w:p>
    <w:bookmarkEnd w:id="46"/>
    <w:bookmarkStart w:name="z131" w:id="47"/>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            расходов на компенсационные выплаты</w:t>
      </w:r>
    </w:p>
    <w:bookmarkEnd w:id="47"/>
    <w:p>
      <w:pPr>
        <w:spacing w:after="0"/>
        <w:ind w:left="0"/>
        <w:jc w:val="both"/>
      </w:pPr>
      <w:r>
        <w:rPr>
          <w:rFonts w:ascii="Times New Roman"/>
          <w:b w:val="false"/>
          <w:i w:val="false"/>
          <w:color w:val="ff0000"/>
          <w:sz w:val="28"/>
        </w:rPr>
        <w:t xml:space="preserve">      Сноска. Приложение 18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1857"/>
        <w:gridCol w:w="968"/>
        <w:gridCol w:w="1879"/>
        <w:gridCol w:w="1626"/>
        <w:gridCol w:w="872"/>
        <w:gridCol w:w="1542"/>
        <w:gridCol w:w="1723"/>
        <w:gridCol w:w="911"/>
      </w:tblGrid>
      <w:tr>
        <w:trPr>
          <w:trHeight w:val="30" w:hRule="atLeast"/>
        </w:trPr>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должностей</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должностных. окладов в</w:t>
            </w:r>
            <w:r>
              <w:br/>
            </w:r>
            <w:r>
              <w:rPr>
                <w:rFonts w:ascii="Times New Roman"/>
                <w:b w:val="false"/>
                <w:i w:val="false"/>
                <w:color w:val="000000"/>
                <w:sz w:val="20"/>
              </w:rPr>
              <w:t>
</w:t>
            </w:r>
            <w:r>
              <w:rPr>
                <w:rFonts w:ascii="Times New Roman"/>
                <w:b w:val="false"/>
                <w:i w:val="false"/>
                <w:color w:val="000000"/>
                <w:sz w:val="20"/>
              </w:rPr>
              <w:t>месяц из соответствующих форм</w:t>
            </w:r>
            <w:r>
              <w:br/>
            </w:r>
            <w:r>
              <w:rPr>
                <w:rFonts w:ascii="Times New Roman"/>
                <w:b w:val="false"/>
                <w:i w:val="false"/>
                <w:color w:val="000000"/>
                <w:sz w:val="20"/>
              </w:rPr>
              <w:t>
</w:t>
            </w:r>
            <w:r>
              <w:rPr>
                <w:rFonts w:ascii="Times New Roman"/>
                <w:b w:val="false"/>
                <w:i w:val="false"/>
                <w:color w:val="000000"/>
                <w:sz w:val="20"/>
              </w:rPr>
              <w:t>по расчету</w:t>
            </w:r>
            <w:r>
              <w:br/>
            </w:r>
            <w:r>
              <w:rPr>
                <w:rFonts w:ascii="Times New Roman"/>
                <w:b w:val="false"/>
                <w:i w:val="false"/>
                <w:color w:val="000000"/>
                <w:sz w:val="20"/>
              </w:rPr>
              <w:t>
</w:t>
            </w:r>
            <w:r>
              <w:rPr>
                <w:rFonts w:ascii="Times New Roman"/>
                <w:b w:val="false"/>
                <w:i w:val="false"/>
                <w:color w:val="000000"/>
                <w:sz w:val="20"/>
              </w:rPr>
              <w:t>расходов по</w:t>
            </w:r>
            <w:r>
              <w:br/>
            </w:r>
            <w:r>
              <w:rPr>
                <w:rFonts w:ascii="Times New Roman"/>
                <w:b w:val="false"/>
                <w:i w:val="false"/>
                <w:color w:val="000000"/>
                <w:sz w:val="20"/>
              </w:rPr>
              <w:t>
</w:t>
            </w:r>
            <w:r>
              <w:rPr>
                <w:rFonts w:ascii="Times New Roman"/>
                <w:b w:val="false"/>
                <w:i w:val="false"/>
                <w:color w:val="000000"/>
                <w:sz w:val="20"/>
              </w:rPr>
              <w:t>оплате</w:t>
            </w:r>
            <w:r>
              <w:br/>
            </w:r>
            <w:r>
              <w:rPr>
                <w:rFonts w:ascii="Times New Roman"/>
                <w:b w:val="false"/>
                <w:i w:val="false"/>
                <w:color w:val="000000"/>
                <w:sz w:val="20"/>
              </w:rPr>
              <w:t>
</w:t>
            </w:r>
            <w:r>
              <w:rPr>
                <w:rFonts w:ascii="Times New Roman"/>
                <w:b w:val="false"/>
                <w:i w:val="false"/>
                <w:color w:val="000000"/>
                <w:sz w:val="20"/>
              </w:rPr>
              <w:t>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Пособие на</w:t>
            </w:r>
            <w:r>
              <w:br/>
            </w:r>
            <w:r>
              <w:rPr>
                <w:rFonts w:ascii="Times New Roman"/>
                <w:b w:val="false"/>
                <w:i w:val="false"/>
                <w:color w:val="000000"/>
                <w:sz w:val="20"/>
              </w:rPr>
              <w:t>
</w:t>
            </w:r>
            <w:r>
              <w:rPr>
                <w:rFonts w:ascii="Times New Roman"/>
                <w:b w:val="false"/>
                <w:i w:val="false"/>
                <w:color w:val="000000"/>
                <w:sz w:val="20"/>
              </w:rPr>
              <w:t>оздоровление</w:t>
            </w:r>
            <w:r>
              <w:br/>
            </w:r>
            <w:r>
              <w:rPr>
                <w:rFonts w:ascii="Times New Roman"/>
                <w:b w:val="false"/>
                <w:i w:val="false"/>
                <w:color w:val="000000"/>
                <w:sz w:val="20"/>
              </w:rPr>
              <w:t>
</w:t>
            </w:r>
            <w:r>
              <w:rPr>
                <w:rFonts w:ascii="Times New Roman"/>
                <w:b w:val="false"/>
                <w:i w:val="false"/>
                <w:color w:val="000000"/>
                <w:sz w:val="20"/>
              </w:rPr>
              <w:t>государственных и</w:t>
            </w:r>
            <w:r>
              <w:br/>
            </w:r>
            <w:r>
              <w:rPr>
                <w:rFonts w:ascii="Times New Roman"/>
                <w:b w:val="false"/>
                <w:i w:val="false"/>
                <w:color w:val="000000"/>
                <w:sz w:val="20"/>
              </w:rPr>
              <w:t>
</w:t>
            </w:r>
            <w:r>
              <w:rPr>
                <w:rFonts w:ascii="Times New Roman"/>
                <w:b w:val="false"/>
                <w:i w:val="false"/>
                <w:color w:val="000000"/>
                <w:sz w:val="20"/>
              </w:rPr>
              <w:t>гражданских</w:t>
            </w:r>
            <w:r>
              <w:br/>
            </w:r>
            <w:r>
              <w:rPr>
                <w:rFonts w:ascii="Times New Roman"/>
                <w:b w:val="false"/>
                <w:i w:val="false"/>
                <w:color w:val="000000"/>
                <w:sz w:val="20"/>
              </w:rPr>
              <w:t>
</w:t>
            </w:r>
            <w:r>
              <w:rPr>
                <w:rFonts w:ascii="Times New Roman"/>
                <w:b w:val="false"/>
                <w:i w:val="false"/>
                <w:color w:val="000000"/>
                <w:sz w:val="20"/>
              </w:rPr>
              <w:t>служащих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Пособия на</w:t>
            </w:r>
            <w:r>
              <w:br/>
            </w:r>
            <w:r>
              <w:rPr>
                <w:rFonts w:ascii="Times New Roman"/>
                <w:b w:val="false"/>
                <w:i w:val="false"/>
                <w:color w:val="000000"/>
                <w:sz w:val="20"/>
              </w:rPr>
              <w:t>
</w:t>
            </w:r>
            <w:r>
              <w:rPr>
                <w:rFonts w:ascii="Times New Roman"/>
                <w:b w:val="false"/>
                <w:i w:val="false"/>
                <w:color w:val="000000"/>
                <w:sz w:val="20"/>
              </w:rPr>
              <w:t>оздоровление</w:t>
            </w:r>
            <w:r>
              <w:br/>
            </w:r>
            <w:r>
              <w:rPr>
                <w:rFonts w:ascii="Times New Roman"/>
                <w:b w:val="false"/>
                <w:i w:val="false"/>
                <w:color w:val="000000"/>
                <w:sz w:val="20"/>
              </w:rPr>
              <w:t>
</w:t>
            </w:r>
            <w:r>
              <w:rPr>
                <w:rFonts w:ascii="Times New Roman"/>
                <w:b w:val="false"/>
                <w:i w:val="false"/>
                <w:color w:val="000000"/>
                <w:sz w:val="20"/>
              </w:rPr>
              <w:t>работникам,</w:t>
            </w:r>
            <w:r>
              <w:br/>
            </w:r>
            <w:r>
              <w:rPr>
                <w:rFonts w:ascii="Times New Roman"/>
                <w:b w:val="false"/>
                <w:i w:val="false"/>
                <w:color w:val="000000"/>
                <w:sz w:val="20"/>
              </w:rPr>
              <w:t>
</w:t>
            </w:r>
            <w:r>
              <w:rPr>
                <w:rFonts w:ascii="Times New Roman"/>
                <w:b w:val="false"/>
                <w:i w:val="false"/>
                <w:color w:val="000000"/>
                <w:sz w:val="20"/>
              </w:rPr>
              <w:t>проживающим в</w:t>
            </w:r>
            <w:r>
              <w:br/>
            </w:r>
            <w:r>
              <w:rPr>
                <w:rFonts w:ascii="Times New Roman"/>
                <w:b w:val="false"/>
                <w:i w:val="false"/>
                <w:color w:val="000000"/>
                <w:sz w:val="20"/>
              </w:rPr>
              <w:t>
</w:t>
            </w:r>
            <w:r>
              <w:rPr>
                <w:rFonts w:ascii="Times New Roman"/>
                <w:b w:val="false"/>
                <w:i w:val="false"/>
                <w:color w:val="000000"/>
                <w:sz w:val="20"/>
              </w:rPr>
              <w:t>зонах</w:t>
            </w:r>
            <w:r>
              <w:br/>
            </w:r>
            <w:r>
              <w:rPr>
                <w:rFonts w:ascii="Times New Roman"/>
                <w:b w:val="false"/>
                <w:i w:val="false"/>
                <w:color w:val="000000"/>
                <w:sz w:val="20"/>
              </w:rPr>
              <w:t>
</w:t>
            </w:r>
            <w:r>
              <w:rPr>
                <w:rFonts w:ascii="Times New Roman"/>
                <w:b w:val="false"/>
                <w:i w:val="false"/>
                <w:color w:val="000000"/>
                <w:sz w:val="20"/>
              </w:rPr>
              <w:t>экологического</w:t>
            </w:r>
            <w:r>
              <w:br/>
            </w:r>
            <w:r>
              <w:rPr>
                <w:rFonts w:ascii="Times New Roman"/>
                <w:b w:val="false"/>
                <w:i w:val="false"/>
                <w:color w:val="000000"/>
                <w:sz w:val="20"/>
              </w:rPr>
              <w:t>
</w:t>
            </w:r>
            <w:r>
              <w:rPr>
                <w:rFonts w:ascii="Times New Roman"/>
                <w:b w:val="false"/>
                <w:i w:val="false"/>
                <w:color w:val="000000"/>
                <w:sz w:val="20"/>
              </w:rPr>
              <w:t>бедствия</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пособий</w:t>
            </w:r>
            <w:r>
              <w:br/>
            </w:r>
            <w:r>
              <w:rPr>
                <w:rFonts w:ascii="Times New Roman"/>
                <w:b w:val="false"/>
                <w:i w:val="false"/>
                <w:color w:val="000000"/>
                <w:sz w:val="20"/>
              </w:rPr>
              <w:t>
</w:t>
            </w:r>
            <w:r>
              <w:rPr>
                <w:rFonts w:ascii="Times New Roman"/>
                <w:b w:val="false"/>
                <w:i w:val="false"/>
                <w:color w:val="000000"/>
                <w:sz w:val="20"/>
              </w:rPr>
              <w:t>на оздо-</w:t>
            </w:r>
            <w:r>
              <w:br/>
            </w:r>
            <w:r>
              <w:rPr>
                <w:rFonts w:ascii="Times New Roman"/>
                <w:b w:val="false"/>
                <w:i w:val="false"/>
                <w:color w:val="000000"/>
                <w:sz w:val="20"/>
              </w:rPr>
              <w:t>
</w:t>
            </w:r>
            <w:r>
              <w:rPr>
                <w:rFonts w:ascii="Times New Roman"/>
                <w:b w:val="false"/>
                <w:i w:val="false"/>
                <w:color w:val="000000"/>
                <w:sz w:val="20"/>
              </w:rPr>
              <w:t>ровление</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(гр.4+гр.</w:t>
            </w:r>
            <w:r>
              <w:br/>
            </w:r>
            <w:r>
              <w:rPr>
                <w:rFonts w:ascii="Times New Roman"/>
                <w:b w:val="false"/>
                <w:i w:val="false"/>
                <w:color w:val="000000"/>
                <w:sz w:val="20"/>
              </w:rPr>
              <w:t>
</w:t>
            </w: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Подъемное пособие</w:t>
            </w:r>
            <w:r>
              <w:br/>
            </w:r>
            <w:r>
              <w:rPr>
                <w:rFonts w:ascii="Times New Roman"/>
                <w:b w:val="false"/>
                <w:i w:val="false"/>
                <w:color w:val="000000"/>
                <w:sz w:val="20"/>
              </w:rPr>
              <w:t>
</w:t>
            </w:r>
            <w:r>
              <w:rPr>
                <w:rFonts w:ascii="Times New Roman"/>
                <w:b w:val="false"/>
                <w:i w:val="false"/>
                <w:color w:val="000000"/>
                <w:sz w:val="20"/>
              </w:rPr>
              <w:t>при служебном</w:t>
            </w:r>
            <w:r>
              <w:br/>
            </w:r>
            <w:r>
              <w:rPr>
                <w:rFonts w:ascii="Times New Roman"/>
                <w:b w:val="false"/>
                <w:i w:val="false"/>
                <w:color w:val="000000"/>
                <w:sz w:val="20"/>
              </w:rPr>
              <w:t>
</w:t>
            </w:r>
            <w:r>
              <w:rPr>
                <w:rFonts w:ascii="Times New Roman"/>
                <w:b w:val="false"/>
                <w:i w:val="false"/>
                <w:color w:val="000000"/>
                <w:sz w:val="20"/>
              </w:rPr>
              <w:t>перемещении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гр.2 х</w:t>
            </w:r>
            <w:r>
              <w:br/>
            </w:r>
            <w:r>
              <w:rPr>
                <w:rFonts w:ascii="Times New Roman"/>
                <w:b w:val="false"/>
                <w:i w:val="false"/>
                <w:color w:val="000000"/>
                <w:sz w:val="20"/>
              </w:rPr>
              <w:t>
</w:t>
            </w:r>
            <w:r>
              <w:rPr>
                <w:rFonts w:ascii="Times New Roman"/>
                <w:b w:val="false"/>
                <w:i w:val="false"/>
                <w:color w:val="000000"/>
                <w:sz w:val="20"/>
              </w:rPr>
              <w:t>гр.3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работников</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военнослужащих, сотрудников правоохранительных органов</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2170"/>
        <w:gridCol w:w="2150"/>
        <w:gridCol w:w="1586"/>
        <w:gridCol w:w="1908"/>
        <w:gridCol w:w="1021"/>
        <w:gridCol w:w="20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Единовременное пособие при</w:t>
            </w:r>
            <w:r>
              <w:br/>
            </w:r>
            <w:r>
              <w:rPr>
                <w:rFonts w:ascii="Times New Roman"/>
                <w:b w:val="false"/>
                <w:i w:val="false"/>
                <w:color w:val="000000"/>
                <w:sz w:val="20"/>
              </w:rPr>
              <w:t>
</w:t>
            </w:r>
            <w:r>
              <w:rPr>
                <w:rFonts w:ascii="Times New Roman"/>
                <w:b w:val="false"/>
                <w:i w:val="false"/>
                <w:color w:val="000000"/>
                <w:sz w:val="20"/>
              </w:rPr>
              <w:t>увольнении со службы по</w:t>
            </w:r>
            <w:r>
              <w:br/>
            </w:r>
            <w:r>
              <w:rPr>
                <w:rFonts w:ascii="Times New Roman"/>
                <w:b w:val="false"/>
                <w:i w:val="false"/>
                <w:color w:val="000000"/>
                <w:sz w:val="20"/>
              </w:rPr>
              <w:t>
</w:t>
            </w:r>
            <w:r>
              <w:rPr>
                <w:rFonts w:ascii="Times New Roman"/>
                <w:b w:val="false"/>
                <w:i w:val="false"/>
                <w:color w:val="000000"/>
                <w:sz w:val="20"/>
              </w:rPr>
              <w:t>возрасту, выходное пособие</w:t>
            </w:r>
            <w:r>
              <w:br/>
            </w:r>
            <w:r>
              <w:rPr>
                <w:rFonts w:ascii="Times New Roman"/>
                <w:b w:val="false"/>
                <w:i w:val="false"/>
                <w:color w:val="000000"/>
                <w:sz w:val="20"/>
              </w:rPr>
              <w:t>
</w:t>
            </w:r>
            <w:r>
              <w:rPr>
                <w:rFonts w:ascii="Times New Roman"/>
                <w:b w:val="false"/>
                <w:i w:val="false"/>
                <w:color w:val="000000"/>
                <w:sz w:val="20"/>
              </w:rPr>
              <w:t>судьям при уходе в отставку и пособие депутату по истечении</w:t>
            </w:r>
            <w:r>
              <w:br/>
            </w:r>
            <w:r>
              <w:rPr>
                <w:rFonts w:ascii="Times New Roman"/>
                <w:b w:val="false"/>
                <w:i w:val="false"/>
                <w:color w:val="000000"/>
                <w:sz w:val="20"/>
              </w:rPr>
              <w:t>
</w:t>
            </w:r>
            <w:r>
              <w:rPr>
                <w:rFonts w:ascii="Times New Roman"/>
                <w:b w:val="false"/>
                <w:i w:val="false"/>
                <w:color w:val="000000"/>
                <w:sz w:val="20"/>
              </w:rPr>
              <w:t>срока его полномочий, а также единовременное пособие при увольнении с военной службы военнослужащим срочной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Компенсация за вредные и 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Компенсация за</w:t>
            </w:r>
            <w:r>
              <w:br/>
            </w:r>
            <w:r>
              <w:rPr>
                <w:rFonts w:ascii="Times New Roman"/>
                <w:b w:val="false"/>
                <w:i w:val="false"/>
                <w:color w:val="000000"/>
                <w:sz w:val="20"/>
              </w:rPr>
              <w:t>
</w:t>
            </w:r>
            <w:r>
              <w:rPr>
                <w:rFonts w:ascii="Times New Roman"/>
                <w:b w:val="false"/>
                <w:i w:val="false"/>
                <w:color w:val="000000"/>
                <w:sz w:val="20"/>
              </w:rPr>
              <w:t>особые условия</w:t>
            </w:r>
            <w:r>
              <w:br/>
            </w:r>
            <w:r>
              <w:rPr>
                <w:rFonts w:ascii="Times New Roman"/>
                <w:b w:val="false"/>
                <w:i w:val="false"/>
                <w:color w:val="000000"/>
                <w:sz w:val="20"/>
              </w:rPr>
              <w:t>
</w:t>
            </w:r>
            <w:r>
              <w:rPr>
                <w:rFonts w:ascii="Times New Roman"/>
                <w:b w:val="false"/>
                <w:i w:val="false"/>
                <w:color w:val="000000"/>
                <w:sz w:val="20"/>
              </w:rPr>
              <w:t>труда</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специфике 113 гр.7+гр.9+гр. 11+гр.13+гр.</w:t>
            </w:r>
            <w:r>
              <w:br/>
            </w:r>
            <w:r>
              <w:rPr>
                <w:rFonts w:ascii="Times New Roman"/>
                <w:b w:val="false"/>
                <w:i w:val="false"/>
                <w:color w:val="000000"/>
                <w:sz w:val="20"/>
              </w:rPr>
              <w:t>
</w:t>
            </w:r>
            <w:r>
              <w:rPr>
                <w:rFonts w:ascii="Times New Roman"/>
                <w:b w:val="false"/>
                <w:i w:val="false"/>
                <w:color w:val="000000"/>
                <w:sz w:val="20"/>
              </w:rPr>
              <w:t>15</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получателей</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получателей</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получателей</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 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_____________ ______________</w:t>
      </w:r>
      <w:r>
        <w:br/>
      </w:r>
      <w:r>
        <w:rPr>
          <w:rFonts w:ascii="Times New Roman"/>
          <w:b w:val="false"/>
          <w:i w:val="false"/>
          <w:color w:val="000000"/>
          <w:sz w:val="28"/>
        </w:rPr>
        <w:t>
                                    (подпись)     (фамилия и.о.)</w:t>
      </w:r>
    </w:p>
    <w:bookmarkStart w:name="z132" w:id="48"/>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01-114       </w:t>
      </w:r>
    </w:p>
    <w:bookmarkEnd w:id="48"/>
    <w:bookmarkStart w:name="z133" w:id="49"/>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дополнительно установленные</w:t>
      </w:r>
      <w:r>
        <w:br/>
      </w:r>
      <w:r>
        <w:rPr>
          <w:rFonts w:ascii="Times New Roman"/>
          <w:b w:val="false"/>
          <w:i w:val="false"/>
          <w:color w:val="000000"/>
          <w:sz w:val="28"/>
        </w:rPr>
        <w:t>
</w:t>
      </w:r>
      <w:r>
        <w:rPr>
          <w:rFonts w:ascii="Times New Roman"/>
          <w:b/>
          <w:i w:val="false"/>
          <w:color w:val="000000"/>
          <w:sz w:val="28"/>
        </w:rPr>
        <w:t>         обязательные пенсионные взносы судей и обязательные</w:t>
      </w:r>
      <w:r>
        <w:br/>
      </w:r>
      <w:r>
        <w:rPr>
          <w:rFonts w:ascii="Times New Roman"/>
          <w:b w:val="false"/>
          <w:i w:val="false"/>
          <w:color w:val="000000"/>
          <w:sz w:val="28"/>
        </w:rPr>
        <w:t>
</w:t>
      </w:r>
      <w:r>
        <w:rPr>
          <w:rFonts w:ascii="Times New Roman"/>
          <w:b/>
          <w:i w:val="false"/>
          <w:color w:val="000000"/>
          <w:sz w:val="28"/>
        </w:rPr>
        <w:t>      пенсионные взносы военнослужащих, сотрудников специальных</w:t>
      </w:r>
      <w:r>
        <w:br/>
      </w:r>
      <w:r>
        <w:rPr>
          <w:rFonts w:ascii="Times New Roman"/>
          <w:b w:val="false"/>
          <w:i w:val="false"/>
          <w:color w:val="000000"/>
          <w:sz w:val="28"/>
        </w:rPr>
        <w:t>
</w:t>
      </w:r>
      <w:r>
        <w:rPr>
          <w:rFonts w:ascii="Times New Roman"/>
          <w:b/>
          <w:i w:val="false"/>
          <w:color w:val="000000"/>
          <w:sz w:val="28"/>
        </w:rPr>
        <w:t>      государственных органов, органов прокуратуры, внутренних</w:t>
      </w:r>
      <w:r>
        <w:br/>
      </w:r>
      <w:r>
        <w:rPr>
          <w:rFonts w:ascii="Times New Roman"/>
          <w:b w:val="false"/>
          <w:i w:val="false"/>
          <w:color w:val="000000"/>
          <w:sz w:val="28"/>
        </w:rPr>
        <w:t>
</w:t>
      </w:r>
      <w:r>
        <w:rPr>
          <w:rFonts w:ascii="Times New Roman"/>
          <w:b/>
          <w:i w:val="false"/>
          <w:color w:val="000000"/>
          <w:sz w:val="28"/>
        </w:rPr>
        <w:t>       дел, органов уголовно-исполнительной системы Республики</w:t>
      </w:r>
      <w:r>
        <w:br/>
      </w:r>
      <w:r>
        <w:rPr>
          <w:rFonts w:ascii="Times New Roman"/>
          <w:b w:val="false"/>
          <w:i w:val="false"/>
          <w:color w:val="000000"/>
          <w:sz w:val="28"/>
        </w:rPr>
        <w:t>
</w:t>
      </w:r>
      <w:r>
        <w:rPr>
          <w:rFonts w:ascii="Times New Roman"/>
          <w:b/>
          <w:i w:val="false"/>
          <w:color w:val="000000"/>
          <w:sz w:val="28"/>
        </w:rPr>
        <w:t>       Казахстан, органов финансовой полиции и государственной</w:t>
      </w:r>
      <w:r>
        <w:br/>
      </w:r>
      <w:r>
        <w:rPr>
          <w:rFonts w:ascii="Times New Roman"/>
          <w:b w:val="false"/>
          <w:i w:val="false"/>
          <w:color w:val="000000"/>
          <w:sz w:val="28"/>
        </w:rPr>
        <w:t>
</w:t>
      </w:r>
      <w:r>
        <w:rPr>
          <w:rFonts w:ascii="Times New Roman"/>
          <w:b/>
          <w:i w:val="false"/>
          <w:color w:val="000000"/>
          <w:sz w:val="28"/>
        </w:rPr>
        <w:t>       противопожарной службы в накопительные пенсионные фонды</w:t>
      </w:r>
    </w:p>
    <w:bookmarkEnd w:id="49"/>
    <w:p>
      <w:pPr>
        <w:spacing w:after="0"/>
        <w:ind w:left="0"/>
        <w:jc w:val="both"/>
      </w:pPr>
      <w:r>
        <w:rPr>
          <w:rFonts w:ascii="Times New Roman"/>
          <w:b w:val="false"/>
          <w:i w:val="false"/>
          <w:color w:val="ff0000"/>
          <w:sz w:val="28"/>
        </w:rPr>
        <w:t xml:space="preserve">      Сноска. Приложение 19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bookmarkStart w:name="z134" w:id="50"/>
    <w:p>
      <w:pPr>
        <w:spacing w:after="0"/>
        <w:ind w:left="0"/>
        <w:jc w:val="both"/>
      </w:pPr>
      <w:r>
        <w:rPr>
          <w:rFonts w:ascii="Times New Roman"/>
          <w:b w:val="false"/>
          <w:i w:val="false"/>
          <w:color w:val="000000"/>
          <w:sz w:val="28"/>
        </w:rPr>
        <w:t>
         Дополнительно установленные обязательные пенсионные</w:t>
      </w:r>
      <w:r>
        <w:br/>
      </w:r>
      <w:r>
        <w:rPr>
          <w:rFonts w:ascii="Times New Roman"/>
          <w:b w:val="false"/>
          <w:i w:val="false"/>
          <w:color w:val="000000"/>
          <w:sz w:val="28"/>
        </w:rPr>
        <w:t>
       взносы судей и обязательные пенсионные взносы органов</w:t>
      </w:r>
      <w:r>
        <w:br/>
      </w:r>
      <w:r>
        <w:rPr>
          <w:rFonts w:ascii="Times New Roman"/>
          <w:b w:val="false"/>
          <w:i w:val="false"/>
          <w:color w:val="000000"/>
          <w:sz w:val="28"/>
        </w:rPr>
        <w:t>
     внутренних дел, Комитета уголовно-исполнительной системы</w:t>
      </w:r>
      <w:r>
        <w:br/>
      </w:r>
      <w:r>
        <w:rPr>
          <w:rFonts w:ascii="Times New Roman"/>
          <w:b w:val="false"/>
          <w:i w:val="false"/>
          <w:color w:val="000000"/>
          <w:sz w:val="28"/>
        </w:rPr>
        <w:t>
        Республики Казахстан, органов финансовой полиции и</w:t>
      </w:r>
      <w:r>
        <w:br/>
      </w:r>
      <w:r>
        <w:rPr>
          <w:rFonts w:ascii="Times New Roman"/>
          <w:b w:val="false"/>
          <w:i w:val="false"/>
          <w:color w:val="000000"/>
          <w:sz w:val="28"/>
        </w:rPr>
        <w:t>
     государственной противопожарной службы в накопительные</w:t>
      </w:r>
      <w:r>
        <w:br/>
      </w:r>
      <w:r>
        <w:rPr>
          <w:rFonts w:ascii="Times New Roman"/>
          <w:b w:val="false"/>
          <w:i w:val="false"/>
          <w:color w:val="000000"/>
          <w:sz w:val="28"/>
        </w:rPr>
        <w:t>
                       пенсионные фонды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4533"/>
        <w:gridCol w:w="2393"/>
        <w:gridCol w:w="2293"/>
        <w:gridCol w:w="1893"/>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работников</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денежного содержания в</w:t>
            </w:r>
            <w:r>
              <w:br/>
            </w:r>
            <w:r>
              <w:rPr>
                <w:rFonts w:ascii="Times New Roman"/>
                <w:b w:val="false"/>
                <w:i w:val="false"/>
                <w:color w:val="000000"/>
                <w:sz w:val="20"/>
              </w:rPr>
              <w:t>
</w:t>
            </w:r>
            <w:r>
              <w:rPr>
                <w:rFonts w:ascii="Times New Roman"/>
                <w:b w:val="false"/>
                <w:i w:val="false"/>
                <w:color w:val="000000"/>
                <w:sz w:val="20"/>
              </w:rPr>
              <w:t>месяц судей, военнослужащих,</w:t>
            </w:r>
            <w:r>
              <w:br/>
            </w:r>
            <w:r>
              <w:rPr>
                <w:rFonts w:ascii="Times New Roman"/>
                <w:b w:val="false"/>
                <w:i w:val="false"/>
                <w:color w:val="000000"/>
                <w:sz w:val="20"/>
              </w:rPr>
              <w:t>
</w:t>
            </w:r>
            <w:r>
              <w:rPr>
                <w:rFonts w:ascii="Times New Roman"/>
                <w:b w:val="false"/>
                <w:i w:val="false"/>
                <w:color w:val="000000"/>
                <w:sz w:val="20"/>
              </w:rPr>
              <w:t>сотрудников специальных государственных органов, органов прокуратуры, внутренних дел и Комитета</w:t>
            </w:r>
            <w:r>
              <w:br/>
            </w:r>
            <w:r>
              <w:rPr>
                <w:rFonts w:ascii="Times New Roman"/>
                <w:b w:val="false"/>
                <w:i w:val="false"/>
                <w:color w:val="000000"/>
                <w:sz w:val="20"/>
              </w:rPr>
              <w:t>
</w:t>
            </w:r>
            <w:r>
              <w:rPr>
                <w:rFonts w:ascii="Times New Roman"/>
                <w:b w:val="false"/>
                <w:i w:val="false"/>
                <w:color w:val="000000"/>
                <w:sz w:val="20"/>
              </w:rPr>
              <w:t>уголовно-исполнительной</w:t>
            </w:r>
            <w:r>
              <w:br/>
            </w:r>
            <w:r>
              <w:rPr>
                <w:rFonts w:ascii="Times New Roman"/>
                <w:b w:val="false"/>
                <w:i w:val="false"/>
                <w:color w:val="000000"/>
                <w:sz w:val="20"/>
              </w:rPr>
              <w:t>
</w:t>
            </w:r>
            <w:r>
              <w:rPr>
                <w:rFonts w:ascii="Times New Roman"/>
                <w:b w:val="false"/>
                <w:i w:val="false"/>
                <w:color w:val="000000"/>
                <w:sz w:val="20"/>
              </w:rPr>
              <w:t>системы Министерства внутренних дел, органов финансовой полиции и</w:t>
            </w:r>
            <w:r>
              <w:br/>
            </w:r>
            <w:r>
              <w:rPr>
                <w:rFonts w:ascii="Times New Roman"/>
                <w:b w:val="false"/>
                <w:i w:val="false"/>
                <w:color w:val="000000"/>
                <w:sz w:val="20"/>
              </w:rPr>
              <w:t>
</w:t>
            </w:r>
            <w:r>
              <w:rPr>
                <w:rFonts w:ascii="Times New Roman"/>
                <w:b w:val="false"/>
                <w:i w:val="false"/>
                <w:color w:val="000000"/>
                <w:sz w:val="20"/>
              </w:rPr>
              <w:t>государственной противопожарной службы,</w:t>
            </w:r>
            <w:r>
              <w:br/>
            </w:r>
            <w:r>
              <w:rPr>
                <w:rFonts w:ascii="Times New Roman"/>
                <w:b w:val="false"/>
                <w:i w:val="false"/>
                <w:color w:val="000000"/>
                <w:sz w:val="20"/>
              </w:rPr>
              <w:t>
</w:t>
            </w:r>
            <w:r>
              <w:rPr>
                <w:rFonts w:ascii="Times New Roman"/>
                <w:b w:val="false"/>
                <w:i w:val="false"/>
                <w:color w:val="000000"/>
                <w:sz w:val="20"/>
              </w:rPr>
              <w:t>имеющих по состоянию на 1</w:t>
            </w:r>
            <w:r>
              <w:br/>
            </w:r>
            <w:r>
              <w:rPr>
                <w:rFonts w:ascii="Times New Roman"/>
                <w:b w:val="false"/>
                <w:i w:val="false"/>
                <w:color w:val="000000"/>
                <w:sz w:val="20"/>
              </w:rPr>
              <w:t>
</w:t>
            </w:r>
            <w:r>
              <w:rPr>
                <w:rFonts w:ascii="Times New Roman"/>
                <w:b w:val="false"/>
                <w:i w:val="false"/>
                <w:color w:val="000000"/>
                <w:sz w:val="20"/>
              </w:rPr>
              <w:t>января 1998 года стаж военной службы, службы в органах внутренних дел менее 10 лет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пенсионного</w:t>
            </w:r>
            <w:r>
              <w:br/>
            </w:r>
            <w:r>
              <w:rPr>
                <w:rFonts w:ascii="Times New Roman"/>
                <w:b w:val="false"/>
                <w:i w:val="false"/>
                <w:color w:val="000000"/>
                <w:sz w:val="20"/>
              </w:rPr>
              <w:t>
</w:t>
            </w:r>
            <w:r>
              <w:rPr>
                <w:rFonts w:ascii="Times New Roman"/>
                <w:b w:val="false"/>
                <w:i w:val="false"/>
                <w:color w:val="000000"/>
                <w:sz w:val="20"/>
              </w:rPr>
              <w:t>взноса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взноса в</w:t>
            </w:r>
            <w:r>
              <w:br/>
            </w:r>
            <w:r>
              <w:rPr>
                <w:rFonts w:ascii="Times New Roman"/>
                <w:b w:val="false"/>
                <w:i w:val="false"/>
                <w:color w:val="000000"/>
                <w:sz w:val="20"/>
              </w:rPr>
              <w:t>
</w:t>
            </w:r>
            <w:r>
              <w:rPr>
                <w:rFonts w:ascii="Times New Roman"/>
                <w:b w:val="false"/>
                <w:i w:val="false"/>
                <w:color w:val="000000"/>
                <w:sz w:val="20"/>
              </w:rPr>
              <w:t>месяц (гр.2х</w:t>
            </w:r>
            <w:r>
              <w:br/>
            </w:r>
            <w:r>
              <w:rPr>
                <w:rFonts w:ascii="Times New Roman"/>
                <w:b w:val="false"/>
                <w:i w:val="false"/>
                <w:color w:val="000000"/>
                <w:sz w:val="20"/>
              </w:rPr>
              <w:t>
</w:t>
            </w:r>
            <w:r>
              <w:rPr>
                <w:rFonts w:ascii="Times New Roman"/>
                <w:b w:val="false"/>
                <w:i w:val="false"/>
                <w:color w:val="000000"/>
                <w:sz w:val="20"/>
              </w:rPr>
              <w:t>гр.3)/100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взноса</w:t>
            </w:r>
            <w:r>
              <w:br/>
            </w:r>
            <w:r>
              <w:rPr>
                <w:rFonts w:ascii="Times New Roman"/>
                <w:b w:val="false"/>
                <w:i w:val="false"/>
                <w:color w:val="000000"/>
                <w:sz w:val="20"/>
              </w:rPr>
              <w:t>
</w:t>
            </w:r>
            <w:r>
              <w:rPr>
                <w:rFonts w:ascii="Times New Roman"/>
                <w:b w:val="false"/>
                <w:i w:val="false"/>
                <w:color w:val="000000"/>
                <w:sz w:val="20"/>
              </w:rPr>
              <w:t>в год гр.4</w:t>
            </w:r>
            <w:r>
              <w:br/>
            </w:r>
            <w:r>
              <w:rPr>
                <w:rFonts w:ascii="Times New Roman"/>
                <w:b w:val="false"/>
                <w:i w:val="false"/>
                <w:color w:val="000000"/>
                <w:sz w:val="20"/>
              </w:rPr>
              <w:t>
</w:t>
            </w:r>
            <w:r>
              <w:rPr>
                <w:rFonts w:ascii="Times New Roman"/>
                <w:b w:val="false"/>
                <w:i w:val="false"/>
                <w:color w:val="000000"/>
                <w:sz w:val="20"/>
              </w:rPr>
              <w:t>х12</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 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 ____________</w:t>
      </w:r>
      <w:r>
        <w:br/>
      </w:r>
      <w:r>
        <w:rPr>
          <w:rFonts w:ascii="Times New Roman"/>
          <w:b w:val="false"/>
          <w:i w:val="false"/>
          <w:color w:val="000000"/>
          <w:sz w:val="28"/>
        </w:rPr>
        <w:t>
                                      (подпись) (фамилия и.о.)</w:t>
      </w:r>
    </w:p>
    <w:bookmarkStart w:name="z240" w:id="51"/>
    <w:p>
      <w:pPr>
        <w:spacing w:after="0"/>
        <w:ind w:left="0"/>
        <w:jc w:val="both"/>
      </w:pPr>
      <w:r>
        <w:rPr>
          <w:rFonts w:ascii="Times New Roman"/>
          <w:b w:val="false"/>
          <w:i w:val="false"/>
          <w:color w:val="000000"/>
          <w:sz w:val="28"/>
        </w:rPr>
        <w:t xml:space="preserve">
Приложение 19-1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02-114             </w:t>
      </w:r>
    </w:p>
    <w:bookmarkEnd w:id="51"/>
    <w:p>
      <w:pPr>
        <w:spacing w:after="0"/>
        <w:ind w:left="0"/>
        <w:jc w:val="both"/>
      </w:pPr>
      <w:r>
        <w:rPr>
          <w:rFonts w:ascii="Times New Roman"/>
          <w:b w:val="false"/>
          <w:i w:val="false"/>
          <w:color w:val="000000"/>
          <w:sz w:val="28"/>
        </w:rPr>
        <w:t>                      </w:t>
      </w:r>
      <w:r>
        <w:rPr>
          <w:rFonts w:ascii="Times New Roman"/>
          <w:b/>
          <w:i w:val="false"/>
          <w:color w:val="000000"/>
          <w:sz w:val="28"/>
        </w:rPr>
        <w:t>Расчет расходов на обязательные</w:t>
      </w:r>
      <w:r>
        <w:br/>
      </w:r>
      <w:r>
        <w:rPr>
          <w:rFonts w:ascii="Times New Roman"/>
          <w:b w:val="false"/>
          <w:i w:val="false"/>
          <w:color w:val="000000"/>
          <w:sz w:val="28"/>
        </w:rPr>
        <w:t>
                     </w:t>
      </w:r>
      <w:r>
        <w:rPr>
          <w:rFonts w:ascii="Times New Roman"/>
          <w:b/>
          <w:i w:val="false"/>
          <w:color w:val="000000"/>
          <w:sz w:val="28"/>
        </w:rPr>
        <w:t>профессиональные пенсионные взносы</w:t>
      </w:r>
    </w:p>
    <w:p>
      <w:pPr>
        <w:spacing w:after="0"/>
        <w:ind w:left="0"/>
        <w:jc w:val="both"/>
      </w:pPr>
      <w:r>
        <w:rPr>
          <w:rFonts w:ascii="Times New Roman"/>
          <w:b w:val="false"/>
          <w:i w:val="false"/>
          <w:color w:val="ff0000"/>
          <w:sz w:val="28"/>
        </w:rPr>
        <w:t xml:space="preserve">      Сноска. Правила дополнены Приложением 19-1 в соответствии с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2"/>
        <w:gridCol w:w="6538"/>
      </w:tblGrid>
      <w:tr>
        <w:trPr>
          <w:trHeight w:val="30" w:hRule="atLeast"/>
        </w:trPr>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tblGrid>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tblGrid>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tblGrid>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tblGrid>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tblGrid>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tblGrid>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tblGrid>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4872"/>
        <w:gridCol w:w="2599"/>
        <w:gridCol w:w="2466"/>
        <w:gridCol w:w="2043"/>
      </w:tblGrid>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работников</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Ежемесячный доход работников</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обязательного профессионального пенсионного взноса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взноса в месяц (гр.2х гр.3)/100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взноса в год гр.4 х12</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      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________________ 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Руководитель бюджетной программы ______________ 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Главный бухгалтер (нач.ФЭО) _________________ _________________</w:t>
      </w:r>
      <w:r>
        <w:br/>
      </w:r>
      <w:r>
        <w:rPr>
          <w:rFonts w:ascii="Times New Roman"/>
          <w:b w:val="false"/>
          <w:i w:val="false"/>
          <w:color w:val="000000"/>
          <w:sz w:val="28"/>
        </w:rPr>
        <w:t>
                                      (подпись)       (фамилия и.о.)</w:t>
      </w:r>
    </w:p>
    <w:bookmarkStart w:name="z135" w:id="52"/>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01-121       </w:t>
      </w:r>
    </w:p>
    <w:bookmarkEnd w:id="52"/>
    <w:bookmarkStart w:name="z136" w:id="53"/>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уплату социального налога</w:t>
      </w:r>
    </w:p>
    <w:bookmarkEnd w:id="53"/>
    <w:p>
      <w:pPr>
        <w:spacing w:after="0"/>
        <w:ind w:left="0"/>
        <w:jc w:val="both"/>
      </w:pPr>
      <w:r>
        <w:rPr>
          <w:rFonts w:ascii="Times New Roman"/>
          <w:b w:val="false"/>
          <w:i w:val="false"/>
          <w:color w:val="ff0000"/>
          <w:sz w:val="28"/>
        </w:rPr>
        <w:t xml:space="preserve">      Сноска. Приложение 20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9"/>
        <w:gridCol w:w="3980"/>
        <w:gridCol w:w="3731"/>
      </w:tblGrid>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Налогооблагаемый фонд оплаты труда</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социального налога</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налога в год</w:t>
            </w:r>
            <w:r>
              <w:br/>
            </w:r>
            <w:r>
              <w:rPr>
                <w:rFonts w:ascii="Times New Roman"/>
                <w:b w:val="false"/>
                <w:i w:val="false"/>
                <w:color w:val="000000"/>
                <w:sz w:val="20"/>
              </w:rPr>
              <w:t>
</w:t>
            </w:r>
            <w:r>
              <w:rPr>
                <w:rFonts w:ascii="Times New Roman"/>
                <w:b w:val="false"/>
                <w:i w:val="false"/>
                <w:color w:val="000000"/>
                <w:sz w:val="20"/>
              </w:rPr>
              <w:t>(гр.1хгр.2)/100</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 _________ 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 ____________</w:t>
      </w:r>
      <w:r>
        <w:br/>
      </w:r>
      <w:r>
        <w:rPr>
          <w:rFonts w:ascii="Times New Roman"/>
          <w:b w:val="false"/>
          <w:i w:val="false"/>
          <w:color w:val="000000"/>
          <w:sz w:val="28"/>
        </w:rPr>
        <w:t>
                                         (подпись) (фамилия и.о.)</w:t>
      </w:r>
    </w:p>
    <w:bookmarkStart w:name="z137" w:id="54"/>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01-122        </w:t>
      </w:r>
    </w:p>
    <w:bookmarkEnd w:id="54"/>
    <w:bookmarkStart w:name="z138" w:id="55"/>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уплату социальных отчислений</w:t>
      </w:r>
      <w:r>
        <w:br/>
      </w:r>
      <w:r>
        <w:rPr>
          <w:rFonts w:ascii="Times New Roman"/>
          <w:b w:val="false"/>
          <w:i w:val="false"/>
          <w:color w:val="000000"/>
          <w:sz w:val="28"/>
        </w:rPr>
        <w:t>
</w:t>
      </w:r>
      <w:r>
        <w:rPr>
          <w:rFonts w:ascii="Times New Roman"/>
          <w:b/>
          <w:i w:val="false"/>
          <w:color w:val="000000"/>
          <w:sz w:val="28"/>
        </w:rPr>
        <w:t>       в Государственный фонд социального страхования</w:t>
      </w:r>
    </w:p>
    <w:bookmarkEnd w:id="55"/>
    <w:p>
      <w:pPr>
        <w:spacing w:after="0"/>
        <w:ind w:left="0"/>
        <w:jc w:val="both"/>
      </w:pPr>
      <w:r>
        <w:rPr>
          <w:rFonts w:ascii="Times New Roman"/>
          <w:b w:val="false"/>
          <w:i w:val="false"/>
          <w:color w:val="ff0000"/>
          <w:sz w:val="28"/>
        </w:rPr>
        <w:t xml:space="preserve">      Сноска. Приложение 21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533"/>
        <w:gridCol w:w="387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Налогооблагаемый фонд оплаты</w:t>
            </w:r>
            <w:r>
              <w:br/>
            </w:r>
            <w:r>
              <w:rPr>
                <w:rFonts w:ascii="Times New Roman"/>
                <w:b w:val="false"/>
                <w:i w:val="false"/>
                <w:color w:val="000000"/>
                <w:sz w:val="20"/>
              </w:rPr>
              <w:t>
</w:t>
            </w:r>
            <w:r>
              <w:rPr>
                <w:rFonts w:ascii="Times New Roman"/>
                <w:b w:val="false"/>
                <w:i w:val="false"/>
                <w:color w:val="000000"/>
                <w:sz w:val="20"/>
              </w:rPr>
              <w:t>труда</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социальных отчислений</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социальных отчислений</w:t>
            </w:r>
            <w:r>
              <w:br/>
            </w:r>
            <w:r>
              <w:rPr>
                <w:rFonts w:ascii="Times New Roman"/>
                <w:b w:val="false"/>
                <w:i w:val="false"/>
                <w:color w:val="000000"/>
                <w:sz w:val="20"/>
              </w:rPr>
              <w:t>
</w:t>
            </w:r>
            <w:r>
              <w:rPr>
                <w:rFonts w:ascii="Times New Roman"/>
                <w:b w:val="false"/>
                <w:i w:val="false"/>
                <w:color w:val="000000"/>
                <w:sz w:val="20"/>
              </w:rPr>
              <w:t>в год (гр.1 х гр.2)/100</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 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w:t>
      </w:r>
      <w:r>
        <w:br/>
      </w:r>
      <w:r>
        <w:rPr>
          <w:rFonts w:ascii="Times New Roman"/>
          <w:b w:val="false"/>
          <w:i w:val="false"/>
          <w:color w:val="000000"/>
          <w:sz w:val="28"/>
        </w:rPr>
        <w:t>
                                    (подпись) (фамилия и.о.)</w:t>
      </w:r>
    </w:p>
    <w:bookmarkStart w:name="z139" w:id="56"/>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01-123      </w:t>
      </w:r>
    </w:p>
    <w:bookmarkEnd w:id="56"/>
    <w:bookmarkStart w:name="z140" w:id="57"/>
    <w:p>
      <w:pPr>
        <w:spacing w:after="0"/>
        <w:ind w:left="0"/>
        <w:jc w:val="both"/>
      </w:pPr>
      <w:r>
        <w:rPr>
          <w:rFonts w:ascii="Times New Roman"/>
          <w:b w:val="false"/>
          <w:i w:val="false"/>
          <w:color w:val="000000"/>
          <w:sz w:val="28"/>
        </w:rPr>
        <w:t>
</w:t>
      </w:r>
      <w:r>
        <w:rPr>
          <w:rFonts w:ascii="Times New Roman"/>
          <w:b/>
          <w:i w:val="false"/>
          <w:color w:val="000000"/>
          <w:sz w:val="28"/>
        </w:rPr>
        <w:t>            Расчет размера страховой премии при обязательном</w:t>
      </w:r>
      <w:r>
        <w:br/>
      </w:r>
      <w:r>
        <w:rPr>
          <w:rFonts w:ascii="Times New Roman"/>
          <w:b w:val="false"/>
          <w:i w:val="false"/>
          <w:color w:val="000000"/>
          <w:sz w:val="28"/>
        </w:rPr>
        <w:t>
</w:t>
      </w:r>
      <w:r>
        <w:rPr>
          <w:rFonts w:ascii="Times New Roman"/>
          <w:b/>
          <w:i w:val="false"/>
          <w:color w:val="000000"/>
          <w:sz w:val="28"/>
        </w:rPr>
        <w:t>             страховании гражданско-правовой ответственности</w:t>
      </w:r>
      <w:r>
        <w:br/>
      </w:r>
      <w:r>
        <w:rPr>
          <w:rFonts w:ascii="Times New Roman"/>
          <w:b w:val="false"/>
          <w:i w:val="false"/>
          <w:color w:val="000000"/>
          <w:sz w:val="28"/>
        </w:rPr>
        <w:t>
</w:t>
      </w:r>
      <w:r>
        <w:rPr>
          <w:rFonts w:ascii="Times New Roman"/>
          <w:b/>
          <w:i w:val="false"/>
          <w:color w:val="000000"/>
          <w:sz w:val="28"/>
        </w:rPr>
        <w:t>                  владельцев автотранспортных средств</w:t>
      </w:r>
    </w:p>
    <w:bookmarkEnd w:id="57"/>
    <w:p>
      <w:pPr>
        <w:spacing w:after="0"/>
        <w:ind w:left="0"/>
        <w:jc w:val="both"/>
      </w:pPr>
      <w:r>
        <w:rPr>
          <w:rFonts w:ascii="Times New Roman"/>
          <w:b w:val="false"/>
          <w:i w:val="false"/>
          <w:color w:val="ff0000"/>
          <w:sz w:val="28"/>
        </w:rPr>
        <w:t xml:space="preserve">      Сноска. Приложение 22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1467"/>
        <w:gridCol w:w="1451"/>
        <w:gridCol w:w="1451"/>
        <w:gridCol w:w="1451"/>
        <w:gridCol w:w="1451"/>
        <w:gridCol w:w="1451"/>
        <w:gridCol w:w="1451"/>
        <w:gridCol w:w="1451"/>
      </w:tblGrid>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транспортного средства (далее – трансп. средства)</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коэф по</w:t>
            </w:r>
            <w:r>
              <w:br/>
            </w:r>
            <w:r>
              <w:rPr>
                <w:rFonts w:ascii="Times New Roman"/>
                <w:b w:val="false"/>
                <w:i w:val="false"/>
                <w:color w:val="000000"/>
                <w:sz w:val="20"/>
              </w:rPr>
              <w:t>
</w:t>
            </w:r>
            <w:r>
              <w:rPr>
                <w:rFonts w:ascii="Times New Roman"/>
                <w:b w:val="false"/>
                <w:i w:val="false"/>
                <w:color w:val="000000"/>
                <w:sz w:val="20"/>
              </w:rPr>
              <w:t>типу 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 танская область</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 танская область</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 ская</w:t>
            </w:r>
            <w:r>
              <w:br/>
            </w:r>
            <w:r>
              <w:rPr>
                <w:rFonts w:ascii="Times New Roman"/>
                <w:b w:val="false"/>
                <w:i w:val="false"/>
                <w:color w:val="000000"/>
                <w:sz w:val="20"/>
              </w:rPr>
              <w:t>
</w:t>
            </w:r>
            <w:r>
              <w:rPr>
                <w:rFonts w:ascii="Times New Roman"/>
                <w:b w:val="false"/>
                <w:i w:val="false"/>
                <w:color w:val="000000"/>
                <w:sz w:val="20"/>
              </w:rPr>
              <w:t>область</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 область</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Легковые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Автобусы</w:t>
            </w:r>
            <w:r>
              <w:br/>
            </w:r>
            <w:r>
              <w:rPr>
                <w:rFonts w:ascii="Times New Roman"/>
                <w:b w:val="false"/>
                <w:i w:val="false"/>
                <w:color w:val="000000"/>
                <w:sz w:val="20"/>
              </w:rPr>
              <w:t>
</w:t>
            </w:r>
            <w:r>
              <w:rPr>
                <w:rFonts w:ascii="Times New Roman"/>
                <w:b w:val="false"/>
                <w:i w:val="false"/>
                <w:color w:val="000000"/>
                <w:sz w:val="20"/>
              </w:rPr>
              <w:t>до 16</w:t>
            </w:r>
            <w:r>
              <w:br/>
            </w:r>
            <w:r>
              <w:rPr>
                <w:rFonts w:ascii="Times New Roman"/>
                <w:b w:val="false"/>
                <w:i w:val="false"/>
                <w:color w:val="000000"/>
                <w:sz w:val="20"/>
              </w:rPr>
              <w:t>
</w:t>
            </w:r>
            <w:r>
              <w:rPr>
                <w:rFonts w:ascii="Times New Roman"/>
                <w:b w:val="false"/>
                <w:i w:val="false"/>
                <w:color w:val="000000"/>
                <w:sz w:val="20"/>
              </w:rPr>
              <w:t>пасса-</w:t>
            </w:r>
            <w:r>
              <w:br/>
            </w:r>
            <w:r>
              <w:rPr>
                <w:rFonts w:ascii="Times New Roman"/>
                <w:b w:val="false"/>
                <w:i w:val="false"/>
                <w:color w:val="000000"/>
                <w:sz w:val="20"/>
              </w:rPr>
              <w:t>
</w:t>
            </w:r>
            <w:r>
              <w:rPr>
                <w:rFonts w:ascii="Times New Roman"/>
                <w:b w:val="false"/>
                <w:i w:val="false"/>
                <w:color w:val="000000"/>
                <w:sz w:val="20"/>
              </w:rPr>
              <w:t>жир</w:t>
            </w:r>
            <w:r>
              <w:rPr>
                <w:rFonts w:ascii="Times New Roman"/>
                <w:b w:val="false"/>
                <w:i w:val="false"/>
                <w:color w:val="000000"/>
                <w:sz w:val="20"/>
              </w:rPr>
              <w:t>ских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включительно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Автобусы</w:t>
            </w:r>
            <w:r>
              <w:br/>
            </w:r>
            <w:r>
              <w:rPr>
                <w:rFonts w:ascii="Times New Roman"/>
                <w:b w:val="false"/>
                <w:i w:val="false"/>
                <w:color w:val="000000"/>
                <w:sz w:val="20"/>
              </w:rPr>
              <w:t>
</w:t>
            </w:r>
            <w:r>
              <w:rPr>
                <w:rFonts w:ascii="Times New Roman"/>
                <w:b w:val="false"/>
                <w:i w:val="false"/>
                <w:color w:val="000000"/>
                <w:sz w:val="20"/>
              </w:rPr>
              <w:t>свыше 16</w:t>
            </w:r>
            <w:r>
              <w:br/>
            </w:r>
            <w:r>
              <w:rPr>
                <w:rFonts w:ascii="Times New Roman"/>
                <w:b w:val="false"/>
                <w:i w:val="false"/>
                <w:color w:val="000000"/>
                <w:sz w:val="20"/>
              </w:rPr>
              <w:t>
</w:t>
            </w:r>
            <w:r>
              <w:rPr>
                <w:rFonts w:ascii="Times New Roman"/>
                <w:b w:val="false"/>
                <w:i w:val="false"/>
                <w:color w:val="000000"/>
                <w:sz w:val="20"/>
              </w:rPr>
              <w:t>пасса-</w:t>
            </w:r>
            <w:r>
              <w:br/>
            </w:r>
            <w:r>
              <w:rPr>
                <w:rFonts w:ascii="Times New Roman"/>
                <w:b w:val="false"/>
                <w:i w:val="false"/>
                <w:color w:val="000000"/>
                <w:sz w:val="20"/>
              </w:rPr>
              <w:t>
</w:t>
            </w:r>
            <w:r>
              <w:rPr>
                <w:rFonts w:ascii="Times New Roman"/>
                <w:b w:val="false"/>
                <w:i w:val="false"/>
                <w:color w:val="000000"/>
                <w:sz w:val="20"/>
              </w:rPr>
              <w:t>жир</w:t>
            </w:r>
            <w:r>
              <w:rPr>
                <w:rFonts w:ascii="Times New Roman"/>
                <w:b w:val="false"/>
                <w:i w:val="false"/>
                <w:color w:val="000000"/>
                <w:sz w:val="20"/>
              </w:rPr>
              <w:t>ских мест</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Троллейбусы,</w:t>
            </w:r>
            <w:r>
              <w:br/>
            </w:r>
            <w:r>
              <w:rPr>
                <w:rFonts w:ascii="Times New Roman"/>
                <w:b w:val="false"/>
                <w:i w:val="false"/>
                <w:color w:val="000000"/>
                <w:sz w:val="20"/>
              </w:rPr>
              <w:t>
</w:t>
            </w:r>
            <w:r>
              <w:rPr>
                <w:rFonts w:ascii="Times New Roman"/>
                <w:b w:val="false"/>
                <w:i w:val="false"/>
                <w:color w:val="000000"/>
                <w:sz w:val="20"/>
              </w:rPr>
              <w:t>трамваи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Мототранспорт</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w:t>
            </w:r>
            <w:r>
              <w:br/>
            </w:r>
            <w:r>
              <w:rPr>
                <w:rFonts w:ascii="Times New Roman"/>
                <w:b w:val="false"/>
                <w:i w:val="false"/>
                <w:color w:val="000000"/>
                <w:sz w:val="20"/>
              </w:rPr>
              <w:t>
</w:t>
            </w:r>
            <w:r>
              <w:rPr>
                <w:rFonts w:ascii="Times New Roman"/>
                <w:b w:val="false"/>
                <w:i w:val="false"/>
                <w:color w:val="000000"/>
                <w:sz w:val="20"/>
              </w:rPr>
              <w:t>(полупри-</w:t>
            </w:r>
            <w:r>
              <w:br/>
            </w:r>
            <w:r>
              <w:rPr>
                <w:rFonts w:ascii="Times New Roman"/>
                <w:b w:val="false"/>
                <w:i w:val="false"/>
                <w:color w:val="000000"/>
                <w:sz w:val="20"/>
              </w:rPr>
              <w:t>
</w:t>
            </w:r>
            <w:r>
              <w:rPr>
                <w:rFonts w:ascii="Times New Roman"/>
                <w:b w:val="false"/>
                <w:i w:val="false"/>
                <w:color w:val="000000"/>
                <w:sz w:val="20"/>
              </w:rPr>
              <w:t>цепы)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313"/>
        <w:gridCol w:w="1333"/>
        <w:gridCol w:w="1313"/>
        <w:gridCol w:w="1333"/>
        <w:gridCol w:w="1293"/>
        <w:gridCol w:w="1293"/>
        <w:gridCol w:w="1313"/>
        <w:gridCol w:w="1293"/>
        <w:gridCol w:w="125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w:t>
            </w:r>
            <w:r>
              <w:rPr>
                <w:rFonts w:ascii="Times New Roman"/>
                <w:b w:val="false"/>
                <w:i w:val="false"/>
                <w:color w:val="000000"/>
                <w:sz w:val="20"/>
              </w:rPr>
              <w:t>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w:t>
            </w:r>
            <w:r>
              <w:rPr>
                <w:rFonts w:ascii="Times New Roman"/>
                <w:b w:val="false"/>
                <w:i w:val="false"/>
                <w:color w:val="000000"/>
                <w:sz w:val="20"/>
              </w:rPr>
              <w:t>область</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 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r>
              <w:br/>
            </w:r>
            <w:r>
              <w:rPr>
                <w:rFonts w:ascii="Times New Roman"/>
                <w:b w:val="false"/>
                <w:i w:val="false"/>
                <w:color w:val="000000"/>
                <w:sz w:val="20"/>
              </w:rPr>
              <w:t>
</w:t>
            </w:r>
            <w:r>
              <w:rPr>
                <w:rFonts w:ascii="Times New Roman"/>
                <w:b w:val="false"/>
                <w:i w:val="false"/>
                <w:color w:val="000000"/>
                <w:sz w:val="20"/>
              </w:rPr>
              <w:t>область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w:t>
            </w:r>
            <w:r>
              <w:rPr>
                <w:rFonts w:ascii="Times New Roman"/>
                <w:b w:val="false"/>
                <w:i w:val="false"/>
                <w:color w:val="000000"/>
                <w:sz w:val="20"/>
              </w:rPr>
              <w:t>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взноса</w:t>
            </w:r>
            <w:r>
              <w:br/>
            </w:r>
            <w:r>
              <w:rPr>
                <w:rFonts w:ascii="Times New Roman"/>
                <w:b w:val="false"/>
                <w:i w:val="false"/>
                <w:color w:val="000000"/>
                <w:sz w:val="20"/>
              </w:rPr>
              <w:t>
</w:t>
            </w:r>
            <w:r>
              <w:rPr>
                <w:rFonts w:ascii="Times New Roman"/>
                <w:b w:val="false"/>
                <w:i w:val="false"/>
                <w:color w:val="000000"/>
                <w:sz w:val="20"/>
              </w:rPr>
              <w:t>**</w:t>
            </w:r>
          </w:p>
        </w:tc>
      </w:tr>
      <w:tr>
        <w:trPr>
          <w:trHeight w:val="11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_______________ 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_______________ 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 Данная графа заполняется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гражданско-правовой ответственности владельцев транспортных средств»</w:t>
      </w:r>
      <w:r>
        <w:br/>
      </w:r>
      <w:r>
        <w:rPr>
          <w:rFonts w:ascii="Times New Roman"/>
          <w:b w:val="false"/>
          <w:i w:val="false"/>
          <w:color w:val="000000"/>
          <w:sz w:val="28"/>
        </w:rPr>
        <w:t>
      ** Данная графа рассчитывается следующим образом: ((1,9 х гр.2 х 1,2 х коэф по территории регистрации транспортного средства (для столицы, города республиканского значения и города областного значения) х гр.3)+(1,9 х гр.2 х 1,2 х коэф по территории регистрации трансп. средств (для столицы, города республиканского значения и города областного значения) х гр.4)+(1,9 х гр.2 х 1,2 х коэф по территории регистрации транспортного средства (для столицы, города республиканского значения и города областного значения) х гр.5)+(1,9 х гр.2 х 1,2 х коэф по территории регистрации транспортного средства (для столицы, гг.респ.и обл.значения) х гр.6)+(1,9 х гр.2 х 1,2 х коэф по территории регистрации транспортного средства (для столицы, города республиканского значения и города областного значения) х гр.7)+(1,9 х гр.2 х 1,2 х коэф по территории регистрации транспортного средства (для столицы, города республиканского значения и города областного значения) х гр.8)+(1,9 х гр.2 х 1,2 х коэф по территории регистрации транспортного средства (для столицы, города республиканского значения и города областного значения) х гр.9)+(1,9 х гр.2 х 1,2 х коэф по территории регистрации транспортного средства (для столицы, города республиканского значения и города областного значения) х гр.10)+(1,9 х гр.2 х 1,2 х коэф по территории регистрации транспортного средства (для столицы, города республиканского значения и города областного значения) х гр.11)+(1,9 х гр.2 х 1,2 х коэф по территории регистрации транспортного средства (для столицы, города республиканского значения и города областного значения) х гр.12)+(1,9 х гр.2 х 1,2 х коэф по территории регистрации транспортного средства (для столицы, города республиканского значения и города областного значения) х гр.13)+(1,9 х гр.2 х 1,2 х коэф по территории регистрации транспортного средства (для столицы, города республиканского значения и города областного значения) х гр.14)+(1,9 х гр.2 х 1,2 х коэф по территории регистрации транспортного средства (для столицы, города республиканского значения и города областного значения) х гр.15)+(1,9 х гр.2 х 1,2 х коэф по территории регистрации транспортного средства (для столицы, города республиканского значения и города областного значения) х гр.16)+(1,9 х гр.2 х 1,2 х коэф по территории регистрации транспортного средства (для столицы, гг.респ. и обл.значения) х гр.17)+(1,9 х гр.2 х 1,2 х коэф по территории регистрации транспортного средства (для столицы, города республиканского значения и города областного значения) х гр.18)) х МРП/1000</w:t>
      </w:r>
    </w:p>
    <w:bookmarkStart w:name="z141" w:id="58"/>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к Правилам составления и представления</w:t>
      </w:r>
      <w:r>
        <w:br/>
      </w:r>
      <w:r>
        <w:rPr>
          <w:rFonts w:ascii="Times New Roman"/>
          <w:b w:val="false"/>
          <w:i w:val="false"/>
          <w:color w:val="000000"/>
          <w:sz w:val="28"/>
        </w:rPr>
        <w:t xml:space="preserve">
бюджетной заявки        </w:t>
      </w:r>
      <w:r>
        <w:br/>
      </w:r>
      <w:r>
        <w:rPr>
          <w:rFonts w:ascii="Times New Roman"/>
          <w:b w:val="false"/>
          <w:i w:val="false"/>
          <w:color w:val="000000"/>
          <w:sz w:val="28"/>
        </w:rPr>
        <w:t xml:space="preserve">
Форма 01-134          </w:t>
      </w:r>
    </w:p>
    <w:bookmarkEnd w:id="58"/>
    <w:bookmarkStart w:name="z142" w:id="59"/>
    <w:p>
      <w:pPr>
        <w:spacing w:after="0"/>
        <w:ind w:left="0"/>
        <w:jc w:val="both"/>
      </w:pPr>
      <w:r>
        <w:rPr>
          <w:rFonts w:ascii="Times New Roman"/>
          <w:b w:val="false"/>
          <w:i w:val="false"/>
          <w:color w:val="000000"/>
          <w:sz w:val="28"/>
        </w:rPr>
        <w:t>
</w:t>
      </w:r>
      <w:r>
        <w:rPr>
          <w:rFonts w:ascii="Times New Roman"/>
          <w:b/>
          <w:i w:val="false"/>
          <w:color w:val="000000"/>
          <w:sz w:val="28"/>
        </w:rPr>
        <w:t>                    Расчет выплаты вознаграждений</w:t>
      </w:r>
      <w:r>
        <w:br/>
      </w:r>
      <w:r>
        <w:rPr>
          <w:rFonts w:ascii="Times New Roman"/>
          <w:b w:val="false"/>
          <w:i w:val="false"/>
          <w:color w:val="000000"/>
          <w:sz w:val="28"/>
        </w:rPr>
        <w:t>
</w:t>
      </w:r>
      <w:r>
        <w:rPr>
          <w:rFonts w:ascii="Times New Roman"/>
          <w:b/>
          <w:i w:val="false"/>
          <w:color w:val="000000"/>
          <w:sz w:val="28"/>
        </w:rPr>
        <w:t>                      присяжных заседателям</w:t>
      </w:r>
    </w:p>
    <w:bookmarkEnd w:id="59"/>
    <w:p>
      <w:pPr>
        <w:spacing w:after="0"/>
        <w:ind w:left="0"/>
        <w:jc w:val="both"/>
      </w:pPr>
      <w:r>
        <w:rPr>
          <w:rFonts w:ascii="Times New Roman"/>
          <w:b w:val="false"/>
          <w:i w:val="false"/>
          <w:color w:val="ff0000"/>
          <w:sz w:val="28"/>
        </w:rPr>
        <w:t xml:space="preserve">      Сноска. Приложение 23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1381"/>
        <w:gridCol w:w="1251"/>
        <w:gridCol w:w="1272"/>
        <w:gridCol w:w="1799"/>
        <w:gridCol w:w="1099"/>
        <w:gridCol w:w="1121"/>
        <w:gridCol w:w="1143"/>
        <w:gridCol w:w="1654"/>
        <w:gridCol w:w="1143"/>
        <w:gridCol w:w="1186"/>
        <w:gridCol w:w="666"/>
      </w:tblGrid>
      <w:tr>
        <w:trPr>
          <w:trHeight w:val="18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Базовый должностной оклад</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должностного оклада председательствующего по делу судьи (в зависимости от стажа)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Должностной оклад судьи районного и приравненного к нему суда (тенге)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оплаты труда присяжного заседателя (гр. 4 *50%) (тенге в месяц)</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дел в год</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присяжных заседателей в год (человек)</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Длительность процесса (дней)</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(гр.5/ 22дня*гр.7* гр.8/1000) (тыс. тенге)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(тыс. тенге)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отчисления в Государственный фонд социального страхования (тыс. тенге)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(тыс. тенге)</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присяжным заседателям</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 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 _____________</w:t>
      </w:r>
      <w:r>
        <w:br/>
      </w:r>
      <w:r>
        <w:rPr>
          <w:rFonts w:ascii="Times New Roman"/>
          <w:b w:val="false"/>
          <w:i w:val="false"/>
          <w:color w:val="000000"/>
          <w:sz w:val="28"/>
        </w:rPr>
        <w:t>
                                   (подпись)  (фамилия и.о.)</w:t>
      </w:r>
    </w:p>
    <w:bookmarkStart w:name="z143" w:id="60"/>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01-135       </w:t>
      </w:r>
    </w:p>
    <w:bookmarkEnd w:id="60"/>
    <w:bookmarkStart w:name="z144" w:id="61"/>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на взносы работодателей по техническому персоналу</w:t>
      </w:r>
    </w:p>
    <w:bookmarkEnd w:id="61"/>
    <w:p>
      <w:pPr>
        <w:spacing w:after="0"/>
        <w:ind w:left="0"/>
        <w:jc w:val="both"/>
      </w:pPr>
      <w:r>
        <w:rPr>
          <w:rFonts w:ascii="Times New Roman"/>
          <w:b w:val="false"/>
          <w:i w:val="false"/>
          <w:color w:val="ff0000"/>
          <w:sz w:val="28"/>
        </w:rPr>
        <w:t xml:space="preserve">      Сноска. Приложение 24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8"/>
        <w:gridCol w:w="1705"/>
        <w:gridCol w:w="1627"/>
        <w:gridCol w:w="2487"/>
        <w:gridCol w:w="1642"/>
        <w:gridCol w:w="1650"/>
        <w:gridCol w:w="16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отчисления в Государственный фонд социального страхования</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(гр.3 + гр.6)</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Налогооблагаемый фонд оплаты труда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социального налога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налога в год (гр.1 х гр.2) /100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Налогооблагаемый фонд оплаты труда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социальных отчислений</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социальных отчислений в год (гр.4 х гр.5)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 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_____________ ___________</w:t>
      </w:r>
      <w:r>
        <w:br/>
      </w:r>
      <w:r>
        <w:rPr>
          <w:rFonts w:ascii="Times New Roman"/>
          <w:b w:val="false"/>
          <w:i w:val="false"/>
          <w:color w:val="000000"/>
          <w:sz w:val="28"/>
        </w:rPr>
        <w:t>
                                     (подпись)  (фамилия и.о.)</w:t>
      </w:r>
    </w:p>
    <w:bookmarkStart w:name="z145" w:id="62"/>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01-141      </w:t>
      </w:r>
    </w:p>
    <w:bookmarkEnd w:id="62"/>
    <w:bookmarkStart w:name="z146" w:id="63"/>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питание в учреждениях</w:t>
      </w:r>
      <w:r>
        <w:br/>
      </w:r>
      <w:r>
        <w:rPr>
          <w:rFonts w:ascii="Times New Roman"/>
          <w:b w:val="false"/>
          <w:i w:val="false"/>
          <w:color w:val="000000"/>
          <w:sz w:val="28"/>
        </w:rPr>
        <w:t>
</w:t>
      </w:r>
      <w:r>
        <w:rPr>
          <w:rFonts w:ascii="Times New Roman"/>
          <w:b/>
          <w:i w:val="false"/>
          <w:color w:val="000000"/>
          <w:sz w:val="28"/>
        </w:rPr>
        <w:t>                   образования и социальной защиты</w:t>
      </w:r>
    </w:p>
    <w:bookmarkEnd w:id="63"/>
    <w:p>
      <w:pPr>
        <w:spacing w:after="0"/>
        <w:ind w:left="0"/>
        <w:jc w:val="both"/>
      </w:pPr>
      <w:r>
        <w:rPr>
          <w:rFonts w:ascii="Times New Roman"/>
          <w:b w:val="false"/>
          <w:i w:val="false"/>
          <w:color w:val="ff0000"/>
          <w:sz w:val="28"/>
        </w:rPr>
        <w:t xml:space="preserve">      Сноска. Приложение 25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773"/>
        <w:gridCol w:w="2453"/>
        <w:gridCol w:w="2573"/>
        <w:gridCol w:w="2153"/>
        <w:gridCol w:w="22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получателей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кол-во питающихся в день (ед.)</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w:t>
            </w:r>
            <w:r>
              <w:br/>
            </w:r>
            <w:r>
              <w:rPr>
                <w:rFonts w:ascii="Times New Roman"/>
                <w:b w:val="false"/>
                <w:i w:val="false"/>
                <w:color w:val="000000"/>
                <w:sz w:val="20"/>
              </w:rPr>
              <w:t>
</w:t>
            </w:r>
            <w:r>
              <w:rPr>
                <w:rFonts w:ascii="Times New Roman"/>
                <w:b w:val="false"/>
                <w:i w:val="false"/>
                <w:color w:val="000000"/>
                <w:sz w:val="20"/>
              </w:rPr>
              <w:t>функционирования учреждения (дни)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питания</w:t>
            </w:r>
            <w:r>
              <w:br/>
            </w:r>
            <w:r>
              <w:rPr>
                <w:rFonts w:ascii="Times New Roman"/>
                <w:b w:val="false"/>
                <w:i w:val="false"/>
                <w:color w:val="000000"/>
                <w:sz w:val="20"/>
              </w:rPr>
              <w:t>
</w:t>
            </w:r>
            <w:r>
              <w:rPr>
                <w:rFonts w:ascii="Times New Roman"/>
                <w:b w:val="false"/>
                <w:i w:val="false"/>
                <w:color w:val="000000"/>
                <w:sz w:val="20"/>
              </w:rPr>
              <w:t>на 1 единицу в день (тенге)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(гр.3хгр.4хгр. 5)/1000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 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_____________ ______________</w:t>
      </w:r>
      <w:r>
        <w:br/>
      </w:r>
      <w:r>
        <w:rPr>
          <w:rFonts w:ascii="Times New Roman"/>
          <w:b w:val="false"/>
          <w:i w:val="false"/>
          <w:color w:val="000000"/>
          <w:sz w:val="28"/>
        </w:rPr>
        <w:t>
                               (подпись)    (фамилия и.о.)</w:t>
      </w:r>
    </w:p>
    <w:bookmarkStart w:name="z147" w:id="64"/>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02-141       </w:t>
      </w:r>
    </w:p>
    <w:bookmarkEnd w:id="64"/>
    <w:bookmarkStart w:name="z148" w:id="65"/>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приобретение продуктов питания</w:t>
      </w:r>
      <w:r>
        <w:br/>
      </w:r>
      <w:r>
        <w:rPr>
          <w:rFonts w:ascii="Times New Roman"/>
          <w:b w:val="false"/>
          <w:i w:val="false"/>
          <w:color w:val="000000"/>
          <w:sz w:val="28"/>
        </w:rPr>
        <w:t>
</w:t>
      </w:r>
      <w:r>
        <w:rPr>
          <w:rFonts w:ascii="Times New Roman"/>
          <w:b/>
          <w:i w:val="false"/>
          <w:color w:val="000000"/>
          <w:sz w:val="28"/>
        </w:rPr>
        <w:t>       военнослужащих, сотрудников органов внутренних дел,</w:t>
      </w:r>
      <w:r>
        <w:br/>
      </w:r>
      <w:r>
        <w:rPr>
          <w:rFonts w:ascii="Times New Roman"/>
          <w:b w:val="false"/>
          <w:i w:val="false"/>
          <w:color w:val="000000"/>
          <w:sz w:val="28"/>
        </w:rPr>
        <w:t>
</w:t>
      </w:r>
      <w:r>
        <w:rPr>
          <w:rFonts w:ascii="Times New Roman"/>
          <w:b/>
          <w:i w:val="false"/>
          <w:color w:val="000000"/>
          <w:sz w:val="28"/>
        </w:rPr>
        <w:t>        уголовно-исполнительной системы, финансовой полиции,</w:t>
      </w:r>
      <w:r>
        <w:br/>
      </w:r>
      <w:r>
        <w:rPr>
          <w:rFonts w:ascii="Times New Roman"/>
          <w:b w:val="false"/>
          <w:i w:val="false"/>
          <w:color w:val="000000"/>
          <w:sz w:val="28"/>
        </w:rPr>
        <w:t>
</w:t>
      </w:r>
      <w:r>
        <w:rPr>
          <w:rFonts w:ascii="Times New Roman"/>
          <w:b/>
          <w:i w:val="false"/>
          <w:color w:val="000000"/>
          <w:sz w:val="28"/>
        </w:rPr>
        <w:t>         спасателей профессиональных аварийно-спасательных</w:t>
      </w:r>
      <w:r>
        <w:br/>
      </w:r>
      <w:r>
        <w:rPr>
          <w:rFonts w:ascii="Times New Roman"/>
          <w:b w:val="false"/>
          <w:i w:val="false"/>
          <w:color w:val="000000"/>
          <w:sz w:val="28"/>
        </w:rPr>
        <w:t>
</w:t>
      </w:r>
      <w:r>
        <w:rPr>
          <w:rFonts w:ascii="Times New Roman"/>
          <w:b/>
          <w:i w:val="false"/>
          <w:color w:val="000000"/>
          <w:sz w:val="28"/>
        </w:rPr>
        <w:t>        формирований, сотрудников органов государственной</w:t>
      </w:r>
      <w:r>
        <w:br/>
      </w:r>
      <w:r>
        <w:rPr>
          <w:rFonts w:ascii="Times New Roman"/>
          <w:b w:val="false"/>
          <w:i w:val="false"/>
          <w:color w:val="000000"/>
          <w:sz w:val="28"/>
        </w:rPr>
        <w:t>
</w:t>
      </w:r>
      <w:r>
        <w:rPr>
          <w:rFonts w:ascii="Times New Roman"/>
          <w:b/>
          <w:i w:val="false"/>
          <w:color w:val="000000"/>
          <w:sz w:val="28"/>
        </w:rPr>
        <w:t>     противопожарной службы, курсантов военных и специальных</w:t>
      </w:r>
      <w:r>
        <w:br/>
      </w:r>
      <w:r>
        <w:rPr>
          <w:rFonts w:ascii="Times New Roman"/>
          <w:b w:val="false"/>
          <w:i w:val="false"/>
          <w:color w:val="000000"/>
          <w:sz w:val="28"/>
        </w:rPr>
        <w:t>
</w:t>
      </w:r>
      <w:r>
        <w:rPr>
          <w:rFonts w:ascii="Times New Roman"/>
          <w:b/>
          <w:i w:val="false"/>
          <w:color w:val="000000"/>
          <w:sz w:val="28"/>
        </w:rPr>
        <w:t>     учебных заведений, воспитанников военных школ-интернатов</w:t>
      </w:r>
    </w:p>
    <w:bookmarkEnd w:id="65"/>
    <w:p>
      <w:pPr>
        <w:spacing w:after="0"/>
        <w:ind w:left="0"/>
        <w:jc w:val="both"/>
      </w:pPr>
      <w:r>
        <w:rPr>
          <w:rFonts w:ascii="Times New Roman"/>
          <w:b w:val="false"/>
          <w:i w:val="false"/>
          <w:color w:val="ff0000"/>
          <w:sz w:val="28"/>
        </w:rPr>
        <w:t xml:space="preserve">      Сноска. Приложение 26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973"/>
        <w:gridCol w:w="1913"/>
        <w:gridCol w:w="1713"/>
        <w:gridCol w:w="1913"/>
        <w:gridCol w:w="2073"/>
        <w:gridCol w:w="1053"/>
        <w:gridCol w:w="18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получателей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 xml:space="preserve">питающихся в </w:t>
            </w:r>
            <w:r>
              <w:rPr>
                <w:rFonts w:ascii="Times New Roman"/>
                <w:b w:val="false"/>
                <w:i w:val="false"/>
                <w:color w:val="000000"/>
                <w:sz w:val="20"/>
              </w:rPr>
              <w:t>день (ед.)</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w:t>
            </w:r>
            <w:r>
              <w:br/>
            </w:r>
            <w:r>
              <w:rPr>
                <w:rFonts w:ascii="Times New Roman"/>
                <w:b w:val="false"/>
                <w:i w:val="false"/>
                <w:color w:val="000000"/>
                <w:sz w:val="20"/>
              </w:rPr>
              <w:t>
</w:t>
            </w:r>
            <w:r>
              <w:rPr>
                <w:rFonts w:ascii="Times New Roman"/>
                <w:b w:val="false"/>
                <w:i w:val="false"/>
                <w:color w:val="000000"/>
                <w:sz w:val="20"/>
              </w:rPr>
              <w:t>функциони-</w:t>
            </w:r>
            <w:r>
              <w:br/>
            </w:r>
            <w:r>
              <w:rPr>
                <w:rFonts w:ascii="Times New Roman"/>
                <w:b w:val="false"/>
                <w:i w:val="false"/>
                <w:color w:val="000000"/>
                <w:sz w:val="20"/>
              </w:rPr>
              <w:t>
</w:t>
            </w:r>
            <w:r>
              <w:rPr>
                <w:rFonts w:ascii="Times New Roman"/>
                <w:b w:val="false"/>
                <w:i w:val="false"/>
                <w:color w:val="000000"/>
                <w:sz w:val="20"/>
              </w:rPr>
              <w:t>рования</w:t>
            </w:r>
            <w:r>
              <w:br/>
            </w:r>
            <w:r>
              <w:rPr>
                <w:rFonts w:ascii="Times New Roman"/>
                <w:b w:val="false"/>
                <w:i w:val="false"/>
                <w:color w:val="000000"/>
                <w:sz w:val="20"/>
              </w:rPr>
              <w:t>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(дни)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 xml:space="preserve">питания на 1 </w:t>
            </w:r>
            <w:r>
              <w:rPr>
                <w:rFonts w:ascii="Times New Roman"/>
                <w:b w:val="false"/>
                <w:i w:val="false"/>
                <w:color w:val="000000"/>
                <w:sz w:val="20"/>
              </w:rPr>
              <w:t>единицу в</w:t>
            </w:r>
            <w:r>
              <w:br/>
            </w:r>
            <w:r>
              <w:rPr>
                <w:rFonts w:ascii="Times New Roman"/>
                <w:b w:val="false"/>
                <w:i w:val="false"/>
                <w:color w:val="000000"/>
                <w:sz w:val="20"/>
              </w:rPr>
              <w:t>
</w:t>
            </w:r>
            <w:r>
              <w:rPr>
                <w:rFonts w:ascii="Times New Roman"/>
                <w:b w:val="false"/>
                <w:i w:val="false"/>
                <w:color w:val="000000"/>
                <w:sz w:val="20"/>
              </w:rPr>
              <w:t>день (тенге)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отпуска</w:t>
            </w:r>
            <w:r>
              <w:br/>
            </w:r>
            <w:r>
              <w:rPr>
                <w:rFonts w:ascii="Times New Roman"/>
                <w:b w:val="false"/>
                <w:i w:val="false"/>
                <w:color w:val="000000"/>
                <w:sz w:val="20"/>
              </w:rPr>
              <w:t>
</w:t>
            </w:r>
            <w:r>
              <w:rPr>
                <w:rFonts w:ascii="Times New Roman"/>
                <w:b w:val="false"/>
                <w:i w:val="false"/>
                <w:color w:val="000000"/>
                <w:sz w:val="20"/>
              </w:rPr>
              <w:t xml:space="preserve">табачных изд. </w:t>
            </w:r>
            <w:r>
              <w:rPr>
                <w:rFonts w:ascii="Times New Roman"/>
                <w:b w:val="false"/>
                <w:i w:val="false"/>
                <w:color w:val="000000"/>
                <w:sz w:val="20"/>
              </w:rPr>
              <w:t xml:space="preserve">на 1 </w:t>
            </w:r>
            <w:r>
              <w:rPr>
                <w:rFonts w:ascii="Times New Roman"/>
                <w:b w:val="false"/>
                <w:i w:val="false"/>
                <w:color w:val="000000"/>
                <w:sz w:val="20"/>
              </w:rPr>
              <w:t>военносл.</w:t>
            </w:r>
            <w:r>
              <w:br/>
            </w:r>
            <w:r>
              <w:rPr>
                <w:rFonts w:ascii="Times New Roman"/>
                <w:b w:val="false"/>
                <w:i w:val="false"/>
                <w:color w:val="000000"/>
                <w:sz w:val="20"/>
              </w:rPr>
              <w:t>
</w:t>
            </w:r>
            <w:r>
              <w:rPr>
                <w:rFonts w:ascii="Times New Roman"/>
                <w:b w:val="false"/>
                <w:i w:val="false"/>
                <w:color w:val="000000"/>
                <w:sz w:val="20"/>
              </w:rPr>
              <w:t>срочной</w:t>
            </w:r>
            <w:r>
              <w:br/>
            </w:r>
            <w:r>
              <w:rPr>
                <w:rFonts w:ascii="Times New Roman"/>
                <w:b w:val="false"/>
                <w:i w:val="false"/>
                <w:color w:val="000000"/>
                <w:sz w:val="20"/>
              </w:rPr>
              <w:t>
</w:t>
            </w:r>
            <w:r>
              <w:rPr>
                <w:rFonts w:ascii="Times New Roman"/>
                <w:b w:val="false"/>
                <w:i w:val="false"/>
                <w:color w:val="000000"/>
                <w:sz w:val="20"/>
              </w:rPr>
              <w:t>службы в</w:t>
            </w:r>
            <w:r>
              <w:br/>
            </w:r>
            <w:r>
              <w:rPr>
                <w:rFonts w:ascii="Times New Roman"/>
                <w:b w:val="false"/>
                <w:i w:val="false"/>
                <w:color w:val="000000"/>
                <w:sz w:val="20"/>
              </w:rPr>
              <w:t>
</w:t>
            </w:r>
            <w:r>
              <w:rPr>
                <w:rFonts w:ascii="Times New Roman"/>
                <w:b w:val="false"/>
                <w:i w:val="false"/>
                <w:color w:val="000000"/>
                <w:sz w:val="20"/>
              </w:rPr>
              <w:t>месяц (тенге)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 xml:space="preserve">месяцев </w:t>
            </w:r>
            <w:r>
              <w:rPr>
                <w:rFonts w:ascii="Times New Roman"/>
                <w:b w:val="false"/>
                <w:i w:val="false"/>
                <w:color w:val="000000"/>
                <w:sz w:val="20"/>
              </w:rPr>
              <w:t>(месяцы)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затрат</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(гр.3хгр.4х</w:t>
            </w:r>
            <w:r>
              <w:br/>
            </w:r>
            <w:r>
              <w:rPr>
                <w:rFonts w:ascii="Times New Roman"/>
                <w:b w:val="false"/>
                <w:i w:val="false"/>
                <w:color w:val="000000"/>
                <w:sz w:val="20"/>
              </w:rPr>
              <w:t>
</w:t>
            </w:r>
            <w:r>
              <w:rPr>
                <w:rFonts w:ascii="Times New Roman"/>
                <w:b w:val="false"/>
                <w:i w:val="false"/>
                <w:color w:val="000000"/>
                <w:sz w:val="20"/>
              </w:rPr>
              <w:t>гр.5+гр.3х</w:t>
            </w:r>
            <w:r>
              <w:br/>
            </w:r>
            <w:r>
              <w:rPr>
                <w:rFonts w:ascii="Times New Roman"/>
                <w:b w:val="false"/>
                <w:i w:val="false"/>
                <w:color w:val="000000"/>
                <w:sz w:val="20"/>
              </w:rPr>
              <w:t>
</w:t>
            </w:r>
            <w:r>
              <w:rPr>
                <w:rFonts w:ascii="Times New Roman"/>
                <w:b w:val="false"/>
                <w:i w:val="false"/>
                <w:color w:val="000000"/>
                <w:sz w:val="20"/>
              </w:rPr>
              <w:t>гр.6хгр.7)</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 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 ______________</w:t>
      </w:r>
      <w:r>
        <w:br/>
      </w:r>
      <w:r>
        <w:rPr>
          <w:rFonts w:ascii="Times New Roman"/>
          <w:b w:val="false"/>
          <w:i w:val="false"/>
          <w:color w:val="000000"/>
          <w:sz w:val="28"/>
        </w:rPr>
        <w:t>
                                 (подпись)   (фамилия и.о.)</w:t>
      </w:r>
    </w:p>
    <w:bookmarkStart w:name="z149" w:id="66"/>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03-141       </w:t>
      </w:r>
    </w:p>
    <w:bookmarkEnd w:id="66"/>
    <w:bookmarkStart w:name="z150" w:id="67"/>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питание в ветеринарных учреждениях</w:t>
      </w:r>
    </w:p>
    <w:bookmarkEnd w:id="67"/>
    <w:p>
      <w:pPr>
        <w:spacing w:after="0"/>
        <w:ind w:left="0"/>
        <w:jc w:val="both"/>
      </w:pPr>
      <w:r>
        <w:rPr>
          <w:rFonts w:ascii="Times New Roman"/>
          <w:b w:val="false"/>
          <w:i w:val="false"/>
          <w:color w:val="ff0000"/>
          <w:sz w:val="28"/>
        </w:rPr>
        <w:t xml:space="preserve">      Сноска. Приложение 27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053"/>
        <w:gridCol w:w="3073"/>
        <w:gridCol w:w="2333"/>
        <w:gridCol w:w="2133"/>
        <w:gridCol w:w="251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получателей</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кол-во</w:t>
            </w:r>
            <w:r>
              <w:br/>
            </w:r>
            <w:r>
              <w:rPr>
                <w:rFonts w:ascii="Times New Roman"/>
                <w:b w:val="false"/>
                <w:i w:val="false"/>
                <w:color w:val="000000"/>
                <w:sz w:val="20"/>
              </w:rPr>
              <w:t>
</w:t>
            </w:r>
            <w:r>
              <w:rPr>
                <w:rFonts w:ascii="Times New Roman"/>
                <w:b w:val="false"/>
                <w:i w:val="false"/>
                <w:color w:val="000000"/>
                <w:sz w:val="20"/>
              </w:rPr>
              <w:t>питающихся в день</w:t>
            </w:r>
            <w:r>
              <w:br/>
            </w:r>
            <w:r>
              <w:rPr>
                <w:rFonts w:ascii="Times New Roman"/>
                <w:b w:val="false"/>
                <w:i w:val="false"/>
                <w:color w:val="000000"/>
                <w:sz w:val="20"/>
              </w:rPr>
              <w:t>
</w:t>
            </w:r>
            <w:r>
              <w:rPr>
                <w:rFonts w:ascii="Times New Roman"/>
                <w:b w:val="false"/>
                <w:i w:val="false"/>
                <w:color w:val="000000"/>
                <w:sz w:val="20"/>
              </w:rPr>
              <w:t>(ед.)</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 функционирова-</w:t>
            </w:r>
            <w:r>
              <w:br/>
            </w:r>
            <w:r>
              <w:rPr>
                <w:rFonts w:ascii="Times New Roman"/>
                <w:b w:val="false"/>
                <w:i w:val="false"/>
                <w:color w:val="000000"/>
                <w:sz w:val="20"/>
              </w:rPr>
              <w:t>
</w:t>
            </w:r>
            <w:r>
              <w:rPr>
                <w:rFonts w:ascii="Times New Roman"/>
                <w:b w:val="false"/>
                <w:i w:val="false"/>
                <w:color w:val="000000"/>
                <w:sz w:val="20"/>
              </w:rPr>
              <w:t>ния учреждения</w:t>
            </w:r>
            <w:r>
              <w:br/>
            </w:r>
            <w:r>
              <w:rPr>
                <w:rFonts w:ascii="Times New Roman"/>
                <w:b w:val="false"/>
                <w:i w:val="false"/>
                <w:color w:val="000000"/>
                <w:sz w:val="20"/>
              </w:rPr>
              <w:t>
</w:t>
            </w:r>
            <w:r>
              <w:rPr>
                <w:rFonts w:ascii="Times New Roman"/>
                <w:b w:val="false"/>
                <w:i w:val="false"/>
                <w:color w:val="000000"/>
                <w:sz w:val="20"/>
              </w:rPr>
              <w:t>(дни)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питания</w:t>
            </w:r>
            <w:r>
              <w:br/>
            </w:r>
            <w:r>
              <w:rPr>
                <w:rFonts w:ascii="Times New Roman"/>
                <w:b w:val="false"/>
                <w:i w:val="false"/>
                <w:color w:val="000000"/>
                <w:sz w:val="20"/>
              </w:rPr>
              <w:t>
</w:t>
            </w:r>
            <w:r>
              <w:rPr>
                <w:rFonts w:ascii="Times New Roman"/>
                <w:b w:val="false"/>
                <w:i w:val="false"/>
                <w:color w:val="000000"/>
                <w:sz w:val="20"/>
              </w:rPr>
              <w:t>на 1 единицу</w:t>
            </w:r>
            <w:r>
              <w:br/>
            </w:r>
            <w:r>
              <w:rPr>
                <w:rFonts w:ascii="Times New Roman"/>
                <w:b w:val="false"/>
                <w:i w:val="false"/>
                <w:color w:val="000000"/>
                <w:sz w:val="20"/>
              </w:rPr>
              <w:t>
</w:t>
            </w:r>
            <w:r>
              <w:rPr>
                <w:rFonts w:ascii="Times New Roman"/>
                <w:b w:val="false"/>
                <w:i w:val="false"/>
                <w:color w:val="000000"/>
                <w:sz w:val="20"/>
              </w:rPr>
              <w:t>в день</w:t>
            </w:r>
            <w:r>
              <w:br/>
            </w:r>
            <w:r>
              <w:rPr>
                <w:rFonts w:ascii="Times New Roman"/>
                <w:b w:val="false"/>
                <w:i w:val="false"/>
                <w:color w:val="000000"/>
                <w:sz w:val="20"/>
              </w:rPr>
              <w:t>
</w:t>
            </w:r>
            <w:r>
              <w:rPr>
                <w:rFonts w:ascii="Times New Roman"/>
                <w:b w:val="false"/>
                <w:i w:val="false"/>
                <w:color w:val="000000"/>
                <w:sz w:val="20"/>
              </w:rPr>
              <w:t>(тенге)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(гр.3хгр.4хгр.5)</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 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______________ ____________</w:t>
      </w:r>
      <w:r>
        <w:br/>
      </w:r>
      <w:r>
        <w:rPr>
          <w:rFonts w:ascii="Times New Roman"/>
          <w:b w:val="false"/>
          <w:i w:val="false"/>
          <w:color w:val="000000"/>
          <w:sz w:val="28"/>
        </w:rPr>
        <w:t>
                                     (подпись)  (фамилия и.о.)</w:t>
      </w:r>
    </w:p>
    <w:bookmarkStart w:name="z151" w:id="68"/>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04-141       </w:t>
      </w:r>
    </w:p>
    <w:bookmarkEnd w:id="68"/>
    <w:bookmarkStart w:name="z152" w:id="69"/>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питание</w:t>
      </w:r>
      <w:r>
        <w:br/>
      </w:r>
      <w:r>
        <w:rPr>
          <w:rFonts w:ascii="Times New Roman"/>
          <w:b w:val="false"/>
          <w:i w:val="false"/>
          <w:color w:val="000000"/>
          <w:sz w:val="28"/>
        </w:rPr>
        <w:t>
</w:t>
      </w:r>
      <w:r>
        <w:rPr>
          <w:rFonts w:ascii="Times New Roman"/>
          <w:b/>
          <w:i w:val="false"/>
          <w:color w:val="000000"/>
          <w:sz w:val="28"/>
        </w:rPr>
        <w:t>                в учреждениях здравоохранения</w:t>
      </w:r>
    </w:p>
    <w:bookmarkEnd w:id="69"/>
    <w:p>
      <w:pPr>
        <w:spacing w:after="0"/>
        <w:ind w:left="0"/>
        <w:jc w:val="both"/>
      </w:pPr>
      <w:r>
        <w:rPr>
          <w:rFonts w:ascii="Times New Roman"/>
          <w:b w:val="false"/>
          <w:i w:val="false"/>
          <w:color w:val="ff0000"/>
          <w:sz w:val="28"/>
        </w:rPr>
        <w:t xml:space="preserve">      Сноска. Приложение 28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233"/>
        <w:gridCol w:w="2113"/>
        <w:gridCol w:w="2593"/>
        <w:gridCol w:w="267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отделений (отдельных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койко-дней</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расходов</w:t>
            </w:r>
            <w:r>
              <w:br/>
            </w:r>
            <w:r>
              <w:rPr>
                <w:rFonts w:ascii="Times New Roman"/>
                <w:b w:val="false"/>
                <w:i w:val="false"/>
                <w:color w:val="000000"/>
                <w:sz w:val="20"/>
              </w:rPr>
              <w:t>
</w:t>
            </w:r>
            <w:r>
              <w:rPr>
                <w:rFonts w:ascii="Times New Roman"/>
                <w:b w:val="false"/>
                <w:i w:val="false"/>
                <w:color w:val="000000"/>
                <w:sz w:val="20"/>
              </w:rPr>
              <w:t>на питание на 1</w:t>
            </w:r>
            <w:r>
              <w:br/>
            </w:r>
            <w:r>
              <w:rPr>
                <w:rFonts w:ascii="Times New Roman"/>
                <w:b w:val="false"/>
                <w:i w:val="false"/>
                <w:color w:val="000000"/>
                <w:sz w:val="20"/>
              </w:rPr>
              <w:t>
</w:t>
            </w:r>
            <w:r>
              <w:rPr>
                <w:rFonts w:ascii="Times New Roman"/>
                <w:b w:val="false"/>
                <w:i w:val="false"/>
                <w:color w:val="000000"/>
                <w:sz w:val="20"/>
              </w:rPr>
              <w:t>койко-день, в</w:t>
            </w:r>
            <w:r>
              <w:br/>
            </w:r>
            <w:r>
              <w:rPr>
                <w:rFonts w:ascii="Times New Roman"/>
                <w:b w:val="false"/>
                <w:i w:val="false"/>
                <w:color w:val="000000"/>
                <w:sz w:val="20"/>
              </w:rPr>
              <w:t>
</w:t>
            </w:r>
            <w:r>
              <w:rPr>
                <w:rFonts w:ascii="Times New Roman"/>
                <w:b w:val="false"/>
                <w:i w:val="false"/>
                <w:color w:val="000000"/>
                <w:sz w:val="20"/>
              </w:rPr>
              <w:t>тенге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на</w:t>
            </w:r>
            <w:r>
              <w:br/>
            </w:r>
            <w:r>
              <w:rPr>
                <w:rFonts w:ascii="Times New Roman"/>
                <w:b w:val="false"/>
                <w:i w:val="false"/>
                <w:color w:val="000000"/>
                <w:sz w:val="20"/>
              </w:rPr>
              <w:t>
</w:t>
            </w:r>
            <w:r>
              <w:rPr>
                <w:rFonts w:ascii="Times New Roman"/>
                <w:b w:val="false"/>
                <w:i w:val="false"/>
                <w:color w:val="000000"/>
                <w:sz w:val="20"/>
              </w:rPr>
              <w:t>питание,</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(гр.3хгр.4)/1000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онкологические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нефрологические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гастроэнтерологические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эндокринологические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гемотологические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ожоговые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детей от 1 года до 3х лет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детей от 3х до 7 лет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детей от 7 до 14 лет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беременных и рожениц</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инвалидов ВОВ и участников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нетуберкулезные санатории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3х лет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7 лет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14 лет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 ребенка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доноров в день сдачи крови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дневные стационары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противотуберкулезные больницы и</w:t>
            </w:r>
            <w:r>
              <w:br/>
            </w:r>
            <w:r>
              <w:rPr>
                <w:rFonts w:ascii="Times New Roman"/>
                <w:b w:val="false"/>
                <w:i w:val="false"/>
                <w:color w:val="000000"/>
                <w:sz w:val="20"/>
              </w:rPr>
              <w:t>
</w:t>
            </w:r>
            <w:r>
              <w:rPr>
                <w:rFonts w:ascii="Times New Roman"/>
                <w:b w:val="false"/>
                <w:i w:val="false"/>
                <w:color w:val="000000"/>
                <w:sz w:val="20"/>
              </w:rPr>
              <w:t>отделения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3х лет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7 лет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14 лет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 до 16 лет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 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 ____________</w:t>
      </w:r>
      <w:r>
        <w:br/>
      </w:r>
      <w:r>
        <w:rPr>
          <w:rFonts w:ascii="Times New Roman"/>
          <w:b w:val="false"/>
          <w:i w:val="false"/>
          <w:color w:val="000000"/>
          <w:sz w:val="28"/>
        </w:rPr>
        <w:t>
                                      (подпись) (фамилия и.о.)</w:t>
      </w:r>
    </w:p>
    <w:bookmarkStart w:name="z153" w:id="70"/>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01-142       </w:t>
      </w:r>
    </w:p>
    <w:bookmarkEnd w:id="70"/>
    <w:bookmarkStart w:name="z154" w:id="71"/>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w:t>
      </w:r>
      <w:r>
        <w:br/>
      </w:r>
      <w:r>
        <w:rPr>
          <w:rFonts w:ascii="Times New Roman"/>
          <w:b w:val="false"/>
          <w:i w:val="false"/>
          <w:color w:val="000000"/>
          <w:sz w:val="28"/>
        </w:rPr>
        <w:t>
</w:t>
      </w:r>
      <w:r>
        <w:rPr>
          <w:rFonts w:ascii="Times New Roman"/>
          <w:b/>
          <w:i w:val="false"/>
          <w:color w:val="000000"/>
          <w:sz w:val="28"/>
        </w:rPr>
        <w:t>на медикаменты и прочие средства медицинского назначения</w:t>
      </w:r>
    </w:p>
    <w:bookmarkEnd w:id="71"/>
    <w:p>
      <w:pPr>
        <w:spacing w:after="0"/>
        <w:ind w:left="0"/>
        <w:jc w:val="both"/>
      </w:pPr>
      <w:r>
        <w:rPr>
          <w:rFonts w:ascii="Times New Roman"/>
          <w:b w:val="false"/>
          <w:i w:val="false"/>
          <w:color w:val="ff0000"/>
          <w:sz w:val="28"/>
        </w:rPr>
        <w:t xml:space="preserve">      Сноска. Приложение 29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153"/>
        <w:gridCol w:w="2913"/>
        <w:gridCol w:w="2653"/>
        <w:gridCol w:w="2373"/>
        <w:gridCol w:w="19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получателей</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кол-во</w:t>
            </w:r>
            <w:r>
              <w:br/>
            </w:r>
            <w:r>
              <w:rPr>
                <w:rFonts w:ascii="Times New Roman"/>
                <w:b w:val="false"/>
                <w:i w:val="false"/>
                <w:color w:val="000000"/>
                <w:sz w:val="20"/>
              </w:rPr>
              <w:t>
</w:t>
            </w:r>
            <w:r>
              <w:rPr>
                <w:rFonts w:ascii="Times New Roman"/>
                <w:b w:val="false"/>
                <w:i w:val="false"/>
                <w:color w:val="000000"/>
                <w:sz w:val="20"/>
              </w:rPr>
              <w:t>получателей в день</w:t>
            </w:r>
            <w:r>
              <w:br/>
            </w:r>
            <w:r>
              <w:rPr>
                <w:rFonts w:ascii="Times New Roman"/>
                <w:b w:val="false"/>
                <w:i w:val="false"/>
                <w:color w:val="000000"/>
                <w:sz w:val="20"/>
              </w:rPr>
              <w:t>
</w:t>
            </w:r>
            <w:r>
              <w:rPr>
                <w:rFonts w:ascii="Times New Roman"/>
                <w:b w:val="false"/>
                <w:i w:val="false"/>
                <w:color w:val="000000"/>
                <w:sz w:val="20"/>
              </w:rPr>
              <w:t>(ед.)</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w:t>
            </w:r>
            <w:r>
              <w:br/>
            </w:r>
            <w:r>
              <w:rPr>
                <w:rFonts w:ascii="Times New Roman"/>
                <w:b w:val="false"/>
                <w:i w:val="false"/>
                <w:color w:val="000000"/>
                <w:sz w:val="20"/>
              </w:rPr>
              <w:t>
</w:t>
            </w:r>
            <w:r>
              <w:rPr>
                <w:rFonts w:ascii="Times New Roman"/>
                <w:b w:val="false"/>
                <w:i w:val="false"/>
                <w:color w:val="000000"/>
                <w:sz w:val="20"/>
              </w:rPr>
              <w:t>функционирования</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учреждений в год</w:t>
            </w:r>
            <w:r>
              <w:br/>
            </w:r>
            <w:r>
              <w:rPr>
                <w:rFonts w:ascii="Times New Roman"/>
                <w:b w:val="false"/>
                <w:i w:val="false"/>
                <w:color w:val="000000"/>
                <w:sz w:val="20"/>
              </w:rPr>
              <w:t>
</w:t>
            </w:r>
            <w:r>
              <w:rPr>
                <w:rFonts w:ascii="Times New Roman"/>
                <w:b w:val="false"/>
                <w:i w:val="false"/>
                <w:color w:val="000000"/>
                <w:sz w:val="20"/>
              </w:rPr>
              <w:t>(дни)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отпуска</w:t>
            </w:r>
            <w:r>
              <w:br/>
            </w:r>
            <w:r>
              <w:rPr>
                <w:rFonts w:ascii="Times New Roman"/>
                <w:b w:val="false"/>
                <w:i w:val="false"/>
                <w:color w:val="000000"/>
                <w:sz w:val="20"/>
              </w:rPr>
              <w:t>
</w:t>
            </w:r>
            <w:r>
              <w:rPr>
                <w:rFonts w:ascii="Times New Roman"/>
                <w:b w:val="false"/>
                <w:i w:val="false"/>
                <w:color w:val="000000"/>
                <w:sz w:val="20"/>
              </w:rPr>
              <w:t>медикаментов на 1 единицу в</w:t>
            </w:r>
            <w:r>
              <w:br/>
            </w:r>
            <w:r>
              <w:rPr>
                <w:rFonts w:ascii="Times New Roman"/>
                <w:b w:val="false"/>
                <w:i w:val="false"/>
                <w:color w:val="000000"/>
                <w:sz w:val="20"/>
              </w:rPr>
              <w:t>
</w:t>
            </w:r>
            <w:r>
              <w:rPr>
                <w:rFonts w:ascii="Times New Roman"/>
                <w:b w:val="false"/>
                <w:i w:val="false"/>
                <w:color w:val="000000"/>
                <w:sz w:val="20"/>
              </w:rPr>
              <w:t>день (тенге)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(гр.3хгр.4х</w:t>
            </w:r>
            <w:r>
              <w:br/>
            </w:r>
            <w:r>
              <w:rPr>
                <w:rFonts w:ascii="Times New Roman"/>
                <w:b w:val="false"/>
                <w:i w:val="false"/>
                <w:color w:val="000000"/>
                <w:sz w:val="20"/>
              </w:rPr>
              <w:t>
</w:t>
            </w:r>
            <w:r>
              <w:rPr>
                <w:rFonts w:ascii="Times New Roman"/>
                <w:b w:val="false"/>
                <w:i w:val="false"/>
                <w:color w:val="000000"/>
                <w:sz w:val="20"/>
              </w:rPr>
              <w:t>гр.5)/1000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 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_____________ _____________</w:t>
      </w:r>
      <w:r>
        <w:br/>
      </w:r>
      <w:r>
        <w:rPr>
          <w:rFonts w:ascii="Times New Roman"/>
          <w:b w:val="false"/>
          <w:i w:val="false"/>
          <w:color w:val="000000"/>
          <w:sz w:val="28"/>
        </w:rPr>
        <w:t>
                                   (подпись)    (фамилия и.о.)</w:t>
      </w:r>
    </w:p>
    <w:bookmarkStart w:name="z155" w:id="72"/>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02-142      </w:t>
      </w:r>
    </w:p>
    <w:bookmarkEnd w:id="72"/>
    <w:bookmarkStart w:name="z156" w:id="73"/>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медикаменты</w:t>
      </w:r>
      <w:r>
        <w:br/>
      </w:r>
      <w:r>
        <w:rPr>
          <w:rFonts w:ascii="Times New Roman"/>
          <w:b w:val="false"/>
          <w:i w:val="false"/>
          <w:color w:val="000000"/>
          <w:sz w:val="28"/>
        </w:rPr>
        <w:t>
</w:t>
      </w:r>
      <w:r>
        <w:rPr>
          <w:rFonts w:ascii="Times New Roman"/>
          <w:b/>
          <w:i w:val="false"/>
          <w:color w:val="000000"/>
          <w:sz w:val="28"/>
        </w:rPr>
        <w:t>      в стационарных учреждениях здравоохранения</w:t>
      </w:r>
    </w:p>
    <w:bookmarkEnd w:id="73"/>
    <w:p>
      <w:pPr>
        <w:spacing w:after="0"/>
        <w:ind w:left="0"/>
        <w:jc w:val="both"/>
      </w:pPr>
      <w:r>
        <w:rPr>
          <w:rFonts w:ascii="Times New Roman"/>
          <w:b w:val="false"/>
          <w:i w:val="false"/>
          <w:color w:val="ff0000"/>
          <w:sz w:val="28"/>
        </w:rPr>
        <w:t xml:space="preserve">      Сноска. Приложение 30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893"/>
        <w:gridCol w:w="2513"/>
        <w:gridCol w:w="2453"/>
        <w:gridCol w:w="2353"/>
        <w:gridCol w:w="221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отделений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пролеченных</w:t>
            </w:r>
            <w:r>
              <w:br/>
            </w:r>
            <w:r>
              <w:rPr>
                <w:rFonts w:ascii="Times New Roman"/>
                <w:b w:val="false"/>
                <w:i w:val="false"/>
                <w:color w:val="000000"/>
                <w:sz w:val="20"/>
              </w:rPr>
              <w:t>
</w:t>
            </w:r>
            <w:r>
              <w:rPr>
                <w:rFonts w:ascii="Times New Roman"/>
                <w:b w:val="false"/>
                <w:i w:val="false"/>
                <w:color w:val="000000"/>
                <w:sz w:val="20"/>
              </w:rPr>
              <w:t>больных</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курса</w:t>
            </w:r>
            <w:r>
              <w:br/>
            </w:r>
            <w:r>
              <w:rPr>
                <w:rFonts w:ascii="Times New Roman"/>
                <w:b w:val="false"/>
                <w:i w:val="false"/>
                <w:color w:val="000000"/>
                <w:sz w:val="20"/>
              </w:rPr>
              <w:t>
</w:t>
            </w:r>
            <w:r>
              <w:rPr>
                <w:rFonts w:ascii="Times New Roman"/>
                <w:b w:val="false"/>
                <w:i w:val="false"/>
                <w:color w:val="000000"/>
                <w:sz w:val="20"/>
              </w:rPr>
              <w:t>лечения 1</w:t>
            </w:r>
            <w:r>
              <w:br/>
            </w:r>
            <w:r>
              <w:rPr>
                <w:rFonts w:ascii="Times New Roman"/>
                <w:b w:val="false"/>
                <w:i w:val="false"/>
                <w:color w:val="000000"/>
                <w:sz w:val="20"/>
              </w:rPr>
              <w:t>
</w:t>
            </w:r>
            <w:r>
              <w:rPr>
                <w:rFonts w:ascii="Times New Roman"/>
                <w:b w:val="false"/>
                <w:i w:val="false"/>
                <w:color w:val="000000"/>
                <w:sz w:val="20"/>
              </w:rPr>
              <w:t>больного в день,</w:t>
            </w:r>
            <w:r>
              <w:br/>
            </w:r>
            <w:r>
              <w:rPr>
                <w:rFonts w:ascii="Times New Roman"/>
                <w:b w:val="false"/>
                <w:i w:val="false"/>
                <w:color w:val="000000"/>
                <w:sz w:val="20"/>
              </w:rPr>
              <w:t>
</w:t>
            </w:r>
            <w:r>
              <w:rPr>
                <w:rFonts w:ascii="Times New Roman"/>
                <w:b w:val="false"/>
                <w:i w:val="false"/>
                <w:color w:val="000000"/>
                <w:sz w:val="20"/>
              </w:rPr>
              <w:t>тенге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число</w:t>
            </w:r>
            <w:r>
              <w:br/>
            </w:r>
            <w:r>
              <w:rPr>
                <w:rFonts w:ascii="Times New Roman"/>
                <w:b w:val="false"/>
                <w:i w:val="false"/>
                <w:color w:val="000000"/>
                <w:sz w:val="20"/>
              </w:rPr>
              <w:t>
</w:t>
            </w:r>
            <w:r>
              <w:rPr>
                <w:rFonts w:ascii="Times New Roman"/>
                <w:b w:val="false"/>
                <w:i w:val="false"/>
                <w:color w:val="000000"/>
                <w:sz w:val="20"/>
              </w:rPr>
              <w:t>дней пребывания</w:t>
            </w:r>
            <w:r>
              <w:br/>
            </w:r>
            <w:r>
              <w:rPr>
                <w:rFonts w:ascii="Times New Roman"/>
                <w:b w:val="false"/>
                <w:i w:val="false"/>
                <w:color w:val="000000"/>
                <w:sz w:val="20"/>
              </w:rPr>
              <w:t>
</w:t>
            </w:r>
            <w:r>
              <w:rPr>
                <w:rFonts w:ascii="Times New Roman"/>
                <w:b w:val="false"/>
                <w:i w:val="false"/>
                <w:color w:val="000000"/>
                <w:sz w:val="20"/>
              </w:rPr>
              <w:t>1-го больного</w:t>
            </w:r>
            <w:r>
              <w:br/>
            </w:r>
            <w:r>
              <w:rPr>
                <w:rFonts w:ascii="Times New Roman"/>
                <w:b w:val="false"/>
                <w:i w:val="false"/>
                <w:color w:val="000000"/>
                <w:sz w:val="20"/>
              </w:rPr>
              <w:t>
</w:t>
            </w:r>
            <w:r>
              <w:rPr>
                <w:rFonts w:ascii="Times New Roman"/>
                <w:b w:val="false"/>
                <w:i w:val="false"/>
                <w:color w:val="000000"/>
                <w:sz w:val="20"/>
              </w:rPr>
              <w:t>на койке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w:t>
            </w:r>
            <w:r>
              <w:br/>
            </w:r>
            <w:r>
              <w:rPr>
                <w:rFonts w:ascii="Times New Roman"/>
                <w:b w:val="false"/>
                <w:i w:val="false"/>
                <w:color w:val="000000"/>
                <w:sz w:val="20"/>
              </w:rPr>
              <w:t>
</w:t>
            </w:r>
            <w:r>
              <w:rPr>
                <w:rFonts w:ascii="Times New Roman"/>
                <w:b w:val="false"/>
                <w:i w:val="false"/>
                <w:color w:val="000000"/>
                <w:sz w:val="20"/>
              </w:rPr>
              <w:t>на медикаменты,</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(гр.3хгр.4х</w:t>
            </w:r>
            <w:r>
              <w:br/>
            </w:r>
            <w:r>
              <w:rPr>
                <w:rFonts w:ascii="Times New Roman"/>
                <w:b w:val="false"/>
                <w:i w:val="false"/>
                <w:color w:val="000000"/>
                <w:sz w:val="20"/>
              </w:rPr>
              <w:t>
</w:t>
            </w:r>
            <w:r>
              <w:rPr>
                <w:rFonts w:ascii="Times New Roman"/>
                <w:b w:val="false"/>
                <w:i w:val="false"/>
                <w:color w:val="000000"/>
                <w:sz w:val="20"/>
              </w:rPr>
              <w:t>гр.5)/1000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  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 _____________</w:t>
      </w:r>
      <w:r>
        <w:br/>
      </w:r>
      <w:r>
        <w:rPr>
          <w:rFonts w:ascii="Times New Roman"/>
          <w:b w:val="false"/>
          <w:i w:val="false"/>
          <w:color w:val="000000"/>
          <w:sz w:val="28"/>
        </w:rPr>
        <w:t>
                             (подпись)    (фамилия и.о.)</w:t>
      </w:r>
    </w:p>
    <w:bookmarkStart w:name="z157" w:id="74"/>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03-142        </w:t>
      </w:r>
    </w:p>
    <w:bookmarkEnd w:id="74"/>
    <w:bookmarkStart w:name="z158" w:id="75"/>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медикаменты</w:t>
      </w:r>
      <w:r>
        <w:br/>
      </w:r>
      <w:r>
        <w:rPr>
          <w:rFonts w:ascii="Times New Roman"/>
          <w:b w:val="false"/>
          <w:i w:val="false"/>
          <w:color w:val="000000"/>
          <w:sz w:val="28"/>
        </w:rPr>
        <w:t>
</w:t>
      </w:r>
      <w:r>
        <w:rPr>
          <w:rFonts w:ascii="Times New Roman"/>
          <w:b/>
          <w:i w:val="false"/>
          <w:color w:val="000000"/>
          <w:sz w:val="28"/>
        </w:rPr>
        <w:t>в амбулаторно-поликлинических учреждениях здравоохранения</w:t>
      </w:r>
    </w:p>
    <w:bookmarkEnd w:id="75"/>
    <w:p>
      <w:pPr>
        <w:spacing w:after="0"/>
        <w:ind w:left="0"/>
        <w:jc w:val="both"/>
      </w:pPr>
      <w:r>
        <w:rPr>
          <w:rFonts w:ascii="Times New Roman"/>
          <w:b w:val="false"/>
          <w:i w:val="false"/>
          <w:color w:val="ff0000"/>
          <w:sz w:val="28"/>
        </w:rPr>
        <w:t xml:space="preserve">      Сноска. Приложение 31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4313"/>
        <w:gridCol w:w="433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врачебных посещений в год</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медикаментов на 1 врачебное посещение (тенге)</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на медикаменты</w:t>
            </w:r>
            <w:r>
              <w:br/>
            </w:r>
            <w:r>
              <w:rPr>
                <w:rFonts w:ascii="Times New Roman"/>
                <w:b w:val="false"/>
                <w:i w:val="false"/>
                <w:color w:val="000000"/>
                <w:sz w:val="20"/>
              </w:rPr>
              <w:t>
</w:t>
            </w:r>
            <w:r>
              <w:rPr>
                <w:rFonts w:ascii="Times New Roman"/>
                <w:b w:val="false"/>
                <w:i w:val="false"/>
                <w:color w:val="000000"/>
                <w:sz w:val="20"/>
              </w:rPr>
              <w:t>(тыс.тенге) (гр.1хгр.2)/1000</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 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_____________ ____________</w:t>
      </w:r>
      <w:r>
        <w:br/>
      </w:r>
      <w:r>
        <w:rPr>
          <w:rFonts w:ascii="Times New Roman"/>
          <w:b w:val="false"/>
          <w:i w:val="false"/>
          <w:color w:val="000000"/>
          <w:sz w:val="28"/>
        </w:rPr>
        <w:t>
                                    (подпись)  (фамилия и.о.)</w:t>
      </w:r>
    </w:p>
    <w:bookmarkStart w:name="z159" w:id="76"/>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01-143       </w:t>
      </w:r>
    </w:p>
    <w:bookmarkEnd w:id="76"/>
    <w:bookmarkStart w:name="z160" w:id="77"/>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w:t>
      </w:r>
      <w:r>
        <w:br/>
      </w:r>
      <w:r>
        <w:rPr>
          <w:rFonts w:ascii="Times New Roman"/>
          <w:b w:val="false"/>
          <w:i w:val="false"/>
          <w:color w:val="000000"/>
          <w:sz w:val="28"/>
        </w:rPr>
        <w:t>
</w:t>
      </w:r>
      <w:r>
        <w:rPr>
          <w:rFonts w:ascii="Times New Roman"/>
          <w:b/>
          <w:i w:val="false"/>
          <w:color w:val="000000"/>
          <w:sz w:val="28"/>
        </w:rPr>
        <w:t>на приобретение, пошив и ремонт предметов вещевого имущества и</w:t>
      </w:r>
      <w:r>
        <w:br/>
      </w:r>
      <w:r>
        <w:rPr>
          <w:rFonts w:ascii="Times New Roman"/>
          <w:b w:val="false"/>
          <w:i w:val="false"/>
          <w:color w:val="000000"/>
          <w:sz w:val="28"/>
        </w:rPr>
        <w:t>
</w:t>
      </w:r>
      <w:r>
        <w:rPr>
          <w:rFonts w:ascii="Times New Roman"/>
          <w:b/>
          <w:i w:val="false"/>
          <w:color w:val="000000"/>
          <w:sz w:val="28"/>
        </w:rPr>
        <w:t>      другого форменного и специального обмундирования</w:t>
      </w:r>
    </w:p>
    <w:bookmarkEnd w:id="77"/>
    <w:p>
      <w:pPr>
        <w:spacing w:after="0"/>
        <w:ind w:left="0"/>
        <w:jc w:val="both"/>
      </w:pPr>
      <w:r>
        <w:rPr>
          <w:rFonts w:ascii="Times New Roman"/>
          <w:b w:val="false"/>
          <w:i w:val="false"/>
          <w:color w:val="ff0000"/>
          <w:sz w:val="28"/>
        </w:rPr>
        <w:t xml:space="preserve">      Сноска. Приложение 32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bookmarkStart w:name="z161" w:id="78"/>
    <w:p>
      <w:pPr>
        <w:spacing w:after="0"/>
        <w:ind w:left="0"/>
        <w:jc w:val="both"/>
      </w:pPr>
      <w:r>
        <w:rPr>
          <w:rFonts w:ascii="Times New Roman"/>
          <w:b w:val="false"/>
          <w:i w:val="false"/>
          <w:color w:val="000000"/>
          <w:sz w:val="28"/>
        </w:rPr>
        <w:t>
</w:t>
      </w:r>
      <w:r>
        <w:rPr>
          <w:rFonts w:ascii="Times New Roman"/>
          <w:b/>
          <w:i w:val="false"/>
          <w:color w:val="000000"/>
          <w:sz w:val="28"/>
        </w:rPr>
        <w:t>      Приобретение, пошив и ремонт предметов вещевого</w:t>
      </w:r>
      <w:r>
        <w:br/>
      </w:r>
      <w:r>
        <w:rPr>
          <w:rFonts w:ascii="Times New Roman"/>
          <w:b w:val="false"/>
          <w:i w:val="false"/>
          <w:color w:val="000000"/>
          <w:sz w:val="28"/>
        </w:rPr>
        <w:t>
</w:t>
      </w:r>
      <w:r>
        <w:rPr>
          <w:rFonts w:ascii="Times New Roman"/>
          <w:b/>
          <w:i w:val="false"/>
          <w:color w:val="000000"/>
          <w:sz w:val="28"/>
        </w:rPr>
        <w:t>имущества и другого форменного и специального обмундирования</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273"/>
        <w:gridCol w:w="3193"/>
        <w:gridCol w:w="321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получателей</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Среднегодовое кол-во</w:t>
            </w:r>
            <w:r>
              <w:br/>
            </w:r>
            <w:r>
              <w:rPr>
                <w:rFonts w:ascii="Times New Roman"/>
                <w:b w:val="false"/>
                <w:i w:val="false"/>
                <w:color w:val="000000"/>
                <w:sz w:val="20"/>
              </w:rPr>
              <w:t>
</w:t>
            </w:r>
            <w:r>
              <w:rPr>
                <w:rFonts w:ascii="Times New Roman"/>
                <w:b w:val="false"/>
                <w:i w:val="false"/>
                <w:color w:val="000000"/>
                <w:sz w:val="20"/>
              </w:rPr>
              <w:t>(единиц)</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на единицу на</w:t>
            </w:r>
            <w:r>
              <w:br/>
            </w:r>
            <w:r>
              <w:rPr>
                <w:rFonts w:ascii="Times New Roman"/>
                <w:b w:val="false"/>
                <w:i w:val="false"/>
                <w:color w:val="000000"/>
                <w:sz w:val="20"/>
              </w:rPr>
              <w:t>
</w:t>
            </w:r>
            <w:r>
              <w:rPr>
                <w:rFonts w:ascii="Times New Roman"/>
                <w:b w:val="false"/>
                <w:i w:val="false"/>
                <w:color w:val="000000"/>
                <w:sz w:val="20"/>
              </w:rPr>
              <w:t>год (тенге)</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w:t>
            </w:r>
            <w:r>
              <w:br/>
            </w:r>
            <w:r>
              <w:rPr>
                <w:rFonts w:ascii="Times New Roman"/>
                <w:b w:val="false"/>
                <w:i w:val="false"/>
                <w:color w:val="000000"/>
                <w:sz w:val="20"/>
              </w:rPr>
              <w:t>
</w:t>
            </w:r>
            <w:r>
              <w:rPr>
                <w:rFonts w:ascii="Times New Roman"/>
                <w:b w:val="false"/>
                <w:i w:val="false"/>
                <w:color w:val="000000"/>
                <w:sz w:val="20"/>
              </w:rPr>
              <w:t>(тыс.тенге) (гр.2 х</w:t>
            </w:r>
            <w:r>
              <w:br/>
            </w:r>
            <w:r>
              <w:rPr>
                <w:rFonts w:ascii="Times New Roman"/>
                <w:b w:val="false"/>
                <w:i w:val="false"/>
                <w:color w:val="000000"/>
                <w:sz w:val="20"/>
              </w:rPr>
              <w:t>
</w:t>
            </w:r>
            <w:r>
              <w:rPr>
                <w:rFonts w:ascii="Times New Roman"/>
                <w:b w:val="false"/>
                <w:i w:val="false"/>
                <w:color w:val="000000"/>
                <w:sz w:val="20"/>
              </w:rPr>
              <w:t>гр.3)/ 1000</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 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 _________</w:t>
      </w:r>
      <w:r>
        <w:br/>
      </w:r>
      <w:r>
        <w:rPr>
          <w:rFonts w:ascii="Times New Roman"/>
          <w:b w:val="false"/>
          <w:i w:val="false"/>
          <w:color w:val="000000"/>
          <w:sz w:val="28"/>
        </w:rPr>
        <w:t>
                                   (подпись)  (фамилия и.о.)</w:t>
      </w:r>
    </w:p>
    <w:bookmarkStart w:name="z162" w:id="79"/>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01-144       </w:t>
      </w:r>
    </w:p>
    <w:bookmarkEnd w:id="79"/>
    <w:bookmarkStart w:name="z163" w:id="80"/>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      расходов государственных органов на горюче-смазочные</w:t>
      </w:r>
      <w:r>
        <w:br/>
      </w:r>
      <w:r>
        <w:rPr>
          <w:rFonts w:ascii="Times New Roman"/>
          <w:b w:val="false"/>
          <w:i w:val="false"/>
          <w:color w:val="000000"/>
          <w:sz w:val="28"/>
        </w:rPr>
        <w:t>
</w:t>
      </w:r>
      <w:r>
        <w:rPr>
          <w:rFonts w:ascii="Times New Roman"/>
          <w:b/>
          <w:i w:val="false"/>
          <w:color w:val="000000"/>
          <w:sz w:val="28"/>
        </w:rPr>
        <w:t>                     материалы (далее – ГСМ)</w:t>
      </w:r>
    </w:p>
    <w:bookmarkEnd w:id="80"/>
    <w:p>
      <w:pPr>
        <w:spacing w:after="0"/>
        <w:ind w:left="0"/>
        <w:jc w:val="both"/>
      </w:pPr>
      <w:r>
        <w:rPr>
          <w:rFonts w:ascii="Times New Roman"/>
          <w:b w:val="false"/>
          <w:i w:val="false"/>
          <w:color w:val="ff0000"/>
          <w:sz w:val="28"/>
        </w:rPr>
        <w:t xml:space="preserve">      Сноска. Приложение 33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1347"/>
        <w:gridCol w:w="1704"/>
        <w:gridCol w:w="1633"/>
        <w:gridCol w:w="1280"/>
        <w:gridCol w:w="1299"/>
        <w:gridCol w:w="1257"/>
        <w:gridCol w:w="1270"/>
        <w:gridCol w:w="1670"/>
      </w:tblGrid>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w:t>
            </w:r>
            <w:r>
              <w:br/>
            </w:r>
            <w:r>
              <w:rPr>
                <w:rFonts w:ascii="Times New Roman"/>
                <w:b w:val="false"/>
                <w:i w:val="false"/>
                <w:color w:val="000000"/>
                <w:sz w:val="20"/>
              </w:rPr>
              <w:t>
</w:t>
            </w:r>
            <w:r>
              <w:rPr>
                <w:rFonts w:ascii="Times New Roman"/>
                <w:b w:val="false"/>
                <w:i w:val="false"/>
                <w:color w:val="000000"/>
                <w:sz w:val="20"/>
              </w:rPr>
              <w:t>автомобиля</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служебного авто-</w:t>
            </w:r>
            <w:r>
              <w:br/>
            </w:r>
            <w:r>
              <w:rPr>
                <w:rFonts w:ascii="Times New Roman"/>
                <w:b w:val="false"/>
                <w:i w:val="false"/>
                <w:color w:val="000000"/>
                <w:sz w:val="20"/>
              </w:rPr>
              <w:t>
</w:t>
            </w:r>
            <w:r>
              <w:rPr>
                <w:rFonts w:ascii="Times New Roman"/>
                <w:b w:val="false"/>
                <w:i w:val="false"/>
                <w:color w:val="000000"/>
                <w:sz w:val="20"/>
              </w:rPr>
              <w:t>тран</w:t>
            </w:r>
            <w:r>
              <w:rPr>
                <w:rFonts w:ascii="Times New Roman"/>
                <w:b w:val="false"/>
                <w:i w:val="false"/>
                <w:color w:val="000000"/>
                <w:sz w:val="20"/>
              </w:rPr>
              <w:t>спорта*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двигателя,</w:t>
            </w:r>
            <w:r>
              <w:br/>
            </w:r>
            <w:r>
              <w:rPr>
                <w:rFonts w:ascii="Times New Roman"/>
                <w:b w:val="false"/>
                <w:i w:val="false"/>
                <w:color w:val="000000"/>
                <w:sz w:val="20"/>
              </w:rPr>
              <w:t>
</w:t>
            </w:r>
            <w:r>
              <w:rPr>
                <w:rFonts w:ascii="Times New Roman"/>
                <w:b w:val="false"/>
                <w:i w:val="false"/>
                <w:color w:val="000000"/>
                <w:sz w:val="20"/>
              </w:rPr>
              <w:t>в кубических сантиметрах (далее -куб.см)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л/100</w:t>
            </w:r>
            <w:r>
              <w:br/>
            </w:r>
            <w:r>
              <w:rPr>
                <w:rFonts w:ascii="Times New Roman"/>
                <w:b w:val="false"/>
                <w:i w:val="false"/>
                <w:color w:val="000000"/>
                <w:sz w:val="20"/>
              </w:rPr>
              <w:t>
</w:t>
            </w:r>
            <w:r>
              <w:rPr>
                <w:rFonts w:ascii="Times New Roman"/>
                <w:b w:val="false"/>
                <w:i w:val="false"/>
                <w:color w:val="000000"/>
                <w:sz w:val="20"/>
              </w:rPr>
              <w:t>км**</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w:t>
            </w:r>
            <w:r>
              <w:br/>
            </w:r>
            <w:r>
              <w:rPr>
                <w:rFonts w:ascii="Times New Roman"/>
                <w:b w:val="false"/>
                <w:i w:val="false"/>
                <w:color w:val="000000"/>
                <w:sz w:val="20"/>
              </w:rPr>
              <w:t>
</w:t>
            </w:r>
            <w:r>
              <w:rPr>
                <w:rFonts w:ascii="Times New Roman"/>
                <w:b w:val="false"/>
                <w:i w:val="false"/>
                <w:color w:val="000000"/>
                <w:sz w:val="20"/>
              </w:rPr>
              <w:t>пробега в</w:t>
            </w:r>
            <w:r>
              <w:br/>
            </w:r>
            <w:r>
              <w:rPr>
                <w:rFonts w:ascii="Times New Roman"/>
                <w:b w:val="false"/>
                <w:i w:val="false"/>
                <w:color w:val="000000"/>
                <w:sz w:val="20"/>
              </w:rPr>
              <w:t>
</w:t>
            </w:r>
            <w:r>
              <w:rPr>
                <w:rFonts w:ascii="Times New Roman"/>
                <w:b w:val="false"/>
                <w:i w:val="false"/>
                <w:color w:val="000000"/>
                <w:sz w:val="20"/>
              </w:rPr>
              <w:t>месяц***</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расхо-</w:t>
            </w:r>
            <w:r>
              <w:br/>
            </w:r>
            <w:r>
              <w:rPr>
                <w:rFonts w:ascii="Times New Roman"/>
                <w:b w:val="false"/>
                <w:i w:val="false"/>
                <w:color w:val="000000"/>
                <w:sz w:val="20"/>
              </w:rPr>
              <w:t>
</w:t>
            </w:r>
            <w:r>
              <w:rPr>
                <w:rFonts w:ascii="Times New Roman"/>
                <w:b w:val="false"/>
                <w:i w:val="false"/>
                <w:color w:val="000000"/>
                <w:sz w:val="20"/>
              </w:rPr>
              <w:t>дов ГСМ</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лимит</w:t>
            </w:r>
            <w:r>
              <w:br/>
            </w:r>
            <w:r>
              <w:rPr>
                <w:rFonts w:ascii="Times New Roman"/>
                <w:b w:val="false"/>
                <w:i w:val="false"/>
                <w:color w:val="000000"/>
                <w:sz w:val="20"/>
              </w:rPr>
              <w:t>
</w:t>
            </w:r>
            <w:r>
              <w:rPr>
                <w:rFonts w:ascii="Times New Roman"/>
                <w:b w:val="false"/>
                <w:i w:val="false"/>
                <w:color w:val="000000"/>
                <w:sz w:val="20"/>
              </w:rPr>
              <w:t>пробега</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(гр5/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гр4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ГСМ</w:t>
            </w:r>
            <w:r>
              <w:br/>
            </w:r>
            <w:r>
              <w:rPr>
                <w:rFonts w:ascii="Times New Roman"/>
                <w:b w:val="false"/>
                <w:i w:val="false"/>
                <w:color w:val="000000"/>
                <w:sz w:val="20"/>
              </w:rPr>
              <w:t>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литр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ГСМ на</w:t>
            </w:r>
            <w:r>
              <w:br/>
            </w:r>
            <w:r>
              <w:rPr>
                <w:rFonts w:ascii="Times New Roman"/>
                <w:b w:val="false"/>
                <w:i w:val="false"/>
                <w:color w:val="000000"/>
                <w:sz w:val="20"/>
              </w:rPr>
              <w:t>
</w:t>
            </w:r>
            <w:r>
              <w:rPr>
                <w:rFonts w:ascii="Times New Roman"/>
                <w:b w:val="false"/>
                <w:i w:val="false"/>
                <w:color w:val="000000"/>
                <w:sz w:val="20"/>
              </w:rPr>
              <w:t>одну</w:t>
            </w:r>
            <w:r>
              <w:br/>
            </w:r>
            <w:r>
              <w:rPr>
                <w:rFonts w:ascii="Times New Roman"/>
                <w:b w:val="false"/>
                <w:i w:val="false"/>
                <w:color w:val="000000"/>
                <w:sz w:val="20"/>
              </w:rPr>
              <w:t>
</w:t>
            </w:r>
            <w:r>
              <w:rPr>
                <w:rFonts w:ascii="Times New Roman"/>
                <w:b w:val="false"/>
                <w:i w:val="false"/>
                <w:color w:val="000000"/>
                <w:sz w:val="20"/>
              </w:rPr>
              <w:t>машину в</w:t>
            </w:r>
            <w:r>
              <w:br/>
            </w:r>
            <w:r>
              <w:rPr>
                <w:rFonts w:ascii="Times New Roman"/>
                <w:b w:val="false"/>
                <w:i w:val="false"/>
                <w:color w:val="000000"/>
                <w:sz w:val="20"/>
              </w:rPr>
              <w:t>
</w:t>
            </w:r>
            <w:r>
              <w:rPr>
                <w:rFonts w:ascii="Times New Roman"/>
                <w:b w:val="false"/>
                <w:i w:val="false"/>
                <w:color w:val="000000"/>
                <w:sz w:val="20"/>
              </w:rPr>
              <w:t>месяц, в</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(гр.6 х</w:t>
            </w:r>
            <w:r>
              <w:br/>
            </w:r>
            <w:r>
              <w:rPr>
                <w:rFonts w:ascii="Times New Roman"/>
                <w:b w:val="false"/>
                <w:i w:val="false"/>
                <w:color w:val="000000"/>
                <w:sz w:val="20"/>
              </w:rPr>
              <w:t>
</w:t>
            </w:r>
            <w:r>
              <w:rPr>
                <w:rFonts w:ascii="Times New Roman"/>
                <w:b w:val="false"/>
                <w:i w:val="false"/>
                <w:color w:val="000000"/>
                <w:sz w:val="20"/>
              </w:rPr>
              <w:t>гр.7)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ГСМ на</w:t>
            </w:r>
            <w:r>
              <w:br/>
            </w:r>
            <w:r>
              <w:rPr>
                <w:rFonts w:ascii="Times New Roman"/>
                <w:b w:val="false"/>
                <w:i w:val="false"/>
                <w:color w:val="000000"/>
                <w:sz w:val="20"/>
              </w:rPr>
              <w:t>
</w:t>
            </w: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машины в</w:t>
            </w:r>
            <w:r>
              <w:br/>
            </w:r>
            <w:r>
              <w:rPr>
                <w:rFonts w:ascii="Times New Roman"/>
                <w:b w:val="false"/>
                <w:i w:val="false"/>
                <w:color w:val="000000"/>
                <w:sz w:val="20"/>
              </w:rPr>
              <w:t>
</w:t>
            </w:r>
            <w:r>
              <w:rPr>
                <w:rFonts w:ascii="Times New Roman"/>
                <w:b w:val="false"/>
                <w:i w:val="false"/>
                <w:color w:val="000000"/>
                <w:sz w:val="20"/>
              </w:rPr>
              <w:t>год, в</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 (гр.8</w:t>
            </w:r>
            <w:r>
              <w:br/>
            </w:r>
            <w:r>
              <w:rPr>
                <w:rFonts w:ascii="Times New Roman"/>
                <w:b w:val="false"/>
                <w:i w:val="false"/>
                <w:color w:val="000000"/>
                <w:sz w:val="20"/>
              </w:rPr>
              <w:t>
</w:t>
            </w:r>
            <w:r>
              <w:rPr>
                <w:rFonts w:ascii="Times New Roman"/>
                <w:b w:val="false"/>
                <w:i w:val="false"/>
                <w:color w:val="000000"/>
                <w:sz w:val="20"/>
              </w:rPr>
              <w:t>х гр.2*12)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 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_____________ __________</w:t>
      </w:r>
      <w:r>
        <w:br/>
      </w:r>
      <w:r>
        <w:rPr>
          <w:rFonts w:ascii="Times New Roman"/>
          <w:b w:val="false"/>
          <w:i w:val="false"/>
          <w:color w:val="000000"/>
          <w:sz w:val="28"/>
        </w:rPr>
        <w:t>
                                (подпись) (фамилия и.о.)</w:t>
      </w:r>
      <w:r>
        <w:br/>
      </w:r>
      <w:r>
        <w:rPr>
          <w:rFonts w:ascii="Times New Roman"/>
          <w:b w:val="false"/>
          <w:i w:val="false"/>
          <w:color w:val="000000"/>
          <w:sz w:val="28"/>
        </w:rPr>
        <w:t>
      Примечание:</w:t>
      </w:r>
      <w:r>
        <w:br/>
      </w:r>
      <w:r>
        <w:rPr>
          <w:rFonts w:ascii="Times New Roman"/>
          <w:b w:val="false"/>
          <w:i w:val="false"/>
          <w:color w:val="000000"/>
          <w:sz w:val="28"/>
        </w:rPr>
        <w:t>
* общее количество не должно превышать норматив положенности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ПРК от 27 мая 1999 года № 663 «Об упорядочении эксплуатации служебных автомобилей для транспортного обслуживания государственных органов Республики Казахстан»</w:t>
      </w:r>
      <w:r>
        <w:br/>
      </w:r>
      <w:r>
        <w:rPr>
          <w:rFonts w:ascii="Times New Roman"/>
          <w:b w:val="false"/>
          <w:i w:val="false"/>
          <w:color w:val="000000"/>
          <w:sz w:val="28"/>
        </w:rPr>
        <w:t>
      ** в пределах норм,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августа 2009 года № 1210 «Об утверждении норм расходов горюче-смазочных материалов и расходов на содержание автотранспорта»</w:t>
      </w:r>
      <w:r>
        <w:br/>
      </w:r>
      <w:r>
        <w:rPr>
          <w:rFonts w:ascii="Times New Roman"/>
          <w:b w:val="false"/>
          <w:i w:val="false"/>
          <w:color w:val="000000"/>
          <w:sz w:val="28"/>
        </w:rPr>
        <w:t>
      *** в пределах лимита, определенного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27 мая 1999 года № 663 "Об упорядочении эксплуатации служебных автомобилей для транспортного обслуживания государственных органов Республики Казахстан"</w:t>
      </w:r>
    </w:p>
    <w:bookmarkStart w:name="z164" w:id="81"/>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02-144      </w:t>
      </w:r>
    </w:p>
    <w:bookmarkEnd w:id="81"/>
    <w:bookmarkStart w:name="z165" w:id="82"/>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w:t>
      </w:r>
      <w:r>
        <w:br/>
      </w:r>
      <w:r>
        <w:rPr>
          <w:rFonts w:ascii="Times New Roman"/>
          <w:b w:val="false"/>
          <w:i w:val="false"/>
          <w:color w:val="000000"/>
          <w:sz w:val="28"/>
        </w:rPr>
        <w:t>
</w:t>
      </w:r>
      <w:r>
        <w:rPr>
          <w:rFonts w:ascii="Times New Roman"/>
          <w:b/>
          <w:i w:val="false"/>
          <w:color w:val="000000"/>
          <w:sz w:val="28"/>
        </w:rPr>
        <w:t>на приобретение твердого и жидкого топлива для отопления</w:t>
      </w:r>
      <w:r>
        <w:br/>
      </w:r>
      <w:r>
        <w:rPr>
          <w:rFonts w:ascii="Times New Roman"/>
          <w:b w:val="false"/>
          <w:i w:val="false"/>
          <w:color w:val="000000"/>
          <w:sz w:val="28"/>
        </w:rPr>
        <w:t>
</w:t>
      </w:r>
      <w:r>
        <w:rPr>
          <w:rFonts w:ascii="Times New Roman"/>
          <w:b/>
          <w:i w:val="false"/>
          <w:color w:val="000000"/>
          <w:sz w:val="28"/>
        </w:rPr>
        <w:t>            зданий, помещений для государственных</w:t>
      </w:r>
      <w:r>
        <w:br/>
      </w:r>
      <w:r>
        <w:rPr>
          <w:rFonts w:ascii="Times New Roman"/>
          <w:b w:val="false"/>
          <w:i w:val="false"/>
          <w:color w:val="000000"/>
          <w:sz w:val="28"/>
        </w:rPr>
        <w:t>
</w:t>
      </w:r>
      <w:r>
        <w:rPr>
          <w:rFonts w:ascii="Times New Roman"/>
          <w:b/>
          <w:i w:val="false"/>
          <w:color w:val="000000"/>
          <w:sz w:val="28"/>
        </w:rPr>
        <w:t>         учреждений с автономной системой отопления</w:t>
      </w:r>
    </w:p>
    <w:bookmarkEnd w:id="82"/>
    <w:p>
      <w:pPr>
        <w:spacing w:after="0"/>
        <w:ind w:left="0"/>
        <w:jc w:val="both"/>
      </w:pPr>
      <w:r>
        <w:rPr>
          <w:rFonts w:ascii="Times New Roman"/>
          <w:b w:val="false"/>
          <w:i w:val="false"/>
          <w:color w:val="ff0000"/>
          <w:sz w:val="28"/>
        </w:rPr>
        <w:t xml:space="preserve">      Сноска. Приложение 34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873"/>
        <w:gridCol w:w="1893"/>
        <w:gridCol w:w="2173"/>
        <w:gridCol w:w="1873"/>
        <w:gridCol w:w="1593"/>
        <w:gridCol w:w="171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топлива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расход</w:t>
            </w:r>
            <w:r>
              <w:br/>
            </w:r>
            <w:r>
              <w:rPr>
                <w:rFonts w:ascii="Times New Roman"/>
                <w:b w:val="false"/>
                <w:i w:val="false"/>
                <w:color w:val="000000"/>
                <w:sz w:val="20"/>
              </w:rPr>
              <w:t>
</w:t>
            </w:r>
            <w:r>
              <w:rPr>
                <w:rFonts w:ascii="Times New Roman"/>
                <w:b w:val="false"/>
                <w:i w:val="false"/>
                <w:color w:val="000000"/>
                <w:sz w:val="20"/>
              </w:rPr>
              <w:t>топлива за</w:t>
            </w:r>
            <w:r>
              <w:br/>
            </w:r>
            <w:r>
              <w:rPr>
                <w:rFonts w:ascii="Times New Roman"/>
                <w:b w:val="false"/>
                <w:i w:val="false"/>
                <w:color w:val="000000"/>
                <w:sz w:val="20"/>
              </w:rPr>
              <w:t>
</w:t>
            </w:r>
            <w:r>
              <w:rPr>
                <w:rFonts w:ascii="Times New Roman"/>
                <w:b w:val="false"/>
                <w:i w:val="false"/>
                <w:color w:val="000000"/>
                <w:sz w:val="20"/>
              </w:rPr>
              <w:t>прошлый год</w:t>
            </w:r>
            <w:r>
              <w:br/>
            </w:r>
            <w:r>
              <w:rPr>
                <w:rFonts w:ascii="Times New Roman"/>
                <w:b w:val="false"/>
                <w:i w:val="false"/>
                <w:color w:val="000000"/>
                <w:sz w:val="20"/>
              </w:rPr>
              <w:t>
</w:t>
            </w:r>
            <w:r>
              <w:rPr>
                <w:rFonts w:ascii="Times New Roman"/>
                <w:b w:val="false"/>
                <w:i w:val="false"/>
                <w:color w:val="000000"/>
                <w:sz w:val="20"/>
              </w:rPr>
              <w:t xml:space="preserve">на 1 квадратный метр (далее –кв.м.) </w:t>
            </w:r>
            <w:r>
              <w:br/>
            </w:r>
            <w:r>
              <w:rPr>
                <w:rFonts w:ascii="Times New Roman"/>
                <w:b w:val="false"/>
                <w:i w:val="false"/>
                <w:color w:val="000000"/>
                <w:sz w:val="20"/>
              </w:rPr>
              <w:t>
</w:t>
            </w:r>
            <w:r>
              <w:rPr>
                <w:rFonts w:ascii="Times New Roman"/>
                <w:b w:val="false"/>
                <w:i w:val="false"/>
                <w:color w:val="000000"/>
                <w:sz w:val="20"/>
              </w:rPr>
              <w:t>площади в</w:t>
            </w:r>
            <w:r>
              <w:br/>
            </w:r>
            <w:r>
              <w:rPr>
                <w:rFonts w:ascii="Times New Roman"/>
                <w:b w:val="false"/>
                <w:i w:val="false"/>
                <w:color w:val="000000"/>
                <w:sz w:val="20"/>
              </w:rPr>
              <w:t>
</w:t>
            </w:r>
            <w:r>
              <w:rPr>
                <w:rFonts w:ascii="Times New Roman"/>
                <w:b w:val="false"/>
                <w:i w:val="false"/>
                <w:color w:val="000000"/>
                <w:sz w:val="20"/>
              </w:rPr>
              <w:t>месяц</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Отапливаемая</w:t>
            </w:r>
            <w:r>
              <w:br/>
            </w:r>
            <w:r>
              <w:rPr>
                <w:rFonts w:ascii="Times New Roman"/>
                <w:b w:val="false"/>
                <w:i w:val="false"/>
                <w:color w:val="000000"/>
                <w:sz w:val="20"/>
              </w:rPr>
              <w:t>
</w:t>
            </w:r>
            <w:r>
              <w:rPr>
                <w:rFonts w:ascii="Times New Roman"/>
                <w:b w:val="false"/>
                <w:i w:val="false"/>
                <w:color w:val="000000"/>
                <w:sz w:val="20"/>
              </w:rPr>
              <w:t>площадь</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w:t>
            </w:r>
            <w:r>
              <w:rPr>
                <w:rFonts w:ascii="Times New Roman"/>
                <w:b w:val="false"/>
                <w:i w:val="false"/>
                <w:color w:val="000000"/>
                <w:sz w:val="20"/>
              </w:rPr>
              <w:t>тель</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отопительного</w:t>
            </w:r>
            <w:r>
              <w:br/>
            </w:r>
            <w:r>
              <w:rPr>
                <w:rFonts w:ascii="Times New Roman"/>
                <w:b w:val="false"/>
                <w:i w:val="false"/>
                <w:color w:val="000000"/>
                <w:sz w:val="20"/>
              </w:rPr>
              <w:t>
</w:t>
            </w:r>
            <w:r>
              <w:rPr>
                <w:rFonts w:ascii="Times New Roman"/>
                <w:b w:val="false"/>
                <w:i w:val="false"/>
                <w:color w:val="000000"/>
                <w:sz w:val="20"/>
              </w:rPr>
              <w:t>сезона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Необходимый</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топлива</w:t>
            </w:r>
            <w:r>
              <w:br/>
            </w:r>
            <w:r>
              <w:rPr>
                <w:rFonts w:ascii="Times New Roman"/>
                <w:b w:val="false"/>
                <w:i w:val="false"/>
                <w:color w:val="000000"/>
                <w:sz w:val="20"/>
              </w:rPr>
              <w:t>
</w:t>
            </w:r>
            <w:r>
              <w:rPr>
                <w:rFonts w:ascii="Times New Roman"/>
                <w:b w:val="false"/>
                <w:i w:val="false"/>
                <w:color w:val="000000"/>
                <w:sz w:val="20"/>
              </w:rPr>
              <w:t>(гр.2 х</w:t>
            </w:r>
            <w:r>
              <w:br/>
            </w:r>
            <w:r>
              <w:rPr>
                <w:rFonts w:ascii="Times New Roman"/>
                <w:b w:val="false"/>
                <w:i w:val="false"/>
                <w:color w:val="000000"/>
                <w:sz w:val="20"/>
              </w:rPr>
              <w:t>
</w:t>
            </w:r>
            <w:r>
              <w:rPr>
                <w:rFonts w:ascii="Times New Roman"/>
                <w:b w:val="false"/>
                <w:i w:val="false"/>
                <w:color w:val="000000"/>
                <w:sz w:val="20"/>
              </w:rPr>
              <w:t>гр.3 х</w:t>
            </w:r>
            <w:r>
              <w:br/>
            </w:r>
            <w:r>
              <w:rPr>
                <w:rFonts w:ascii="Times New Roman"/>
                <w:b w:val="false"/>
                <w:i w:val="false"/>
                <w:color w:val="000000"/>
                <w:sz w:val="20"/>
              </w:rPr>
              <w:t>
</w:t>
            </w:r>
            <w:r>
              <w:rPr>
                <w:rFonts w:ascii="Times New Roman"/>
                <w:b w:val="false"/>
                <w:i w:val="false"/>
                <w:color w:val="000000"/>
                <w:sz w:val="20"/>
              </w:rPr>
              <w:t>гр.4)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топлива за</w:t>
            </w:r>
            <w:r>
              <w:br/>
            </w:r>
            <w:r>
              <w:rPr>
                <w:rFonts w:ascii="Times New Roman"/>
                <w:b w:val="false"/>
                <w:i w:val="false"/>
                <w:color w:val="000000"/>
                <w:sz w:val="20"/>
              </w:rPr>
              <w:t>
</w:t>
            </w:r>
            <w:r>
              <w:rPr>
                <w:rFonts w:ascii="Times New Roman"/>
                <w:b w:val="false"/>
                <w:i w:val="false"/>
                <w:color w:val="000000"/>
                <w:sz w:val="20"/>
              </w:rPr>
              <w:t>единицу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(гр.5 х гр.</w:t>
            </w:r>
            <w:r>
              <w:br/>
            </w:r>
            <w:r>
              <w:rPr>
                <w:rFonts w:ascii="Times New Roman"/>
                <w:b w:val="false"/>
                <w:i w:val="false"/>
                <w:color w:val="000000"/>
                <w:sz w:val="20"/>
              </w:rPr>
              <w:t>
</w:t>
            </w:r>
            <w:r>
              <w:rPr>
                <w:rFonts w:ascii="Times New Roman"/>
                <w:b w:val="false"/>
                <w:i w:val="false"/>
                <w:color w:val="000000"/>
                <w:sz w:val="20"/>
              </w:rPr>
              <w:t>6)/1000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Твердое</w:t>
            </w:r>
            <w:r>
              <w:br/>
            </w:r>
            <w:r>
              <w:rPr>
                <w:rFonts w:ascii="Times New Roman"/>
                <w:b w:val="false"/>
                <w:i w:val="false"/>
                <w:color w:val="000000"/>
                <w:sz w:val="20"/>
              </w:rPr>
              <w:t>
</w:t>
            </w:r>
            <w:r>
              <w:rPr>
                <w:rFonts w:ascii="Times New Roman"/>
                <w:b w:val="false"/>
                <w:i w:val="false"/>
                <w:color w:val="000000"/>
                <w:sz w:val="20"/>
              </w:rPr>
              <w:t>(уголь, дрова)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Жидкое</w:t>
            </w:r>
            <w:r>
              <w:br/>
            </w:r>
            <w:r>
              <w:rPr>
                <w:rFonts w:ascii="Times New Roman"/>
                <w:b w:val="false"/>
                <w:i w:val="false"/>
                <w:color w:val="000000"/>
                <w:sz w:val="20"/>
              </w:rPr>
              <w:t>
</w:t>
            </w:r>
            <w:r>
              <w:rPr>
                <w:rFonts w:ascii="Times New Roman"/>
                <w:b w:val="false"/>
                <w:i w:val="false"/>
                <w:color w:val="000000"/>
                <w:sz w:val="20"/>
              </w:rPr>
              <w:t>(дизтопливо)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тонна/кв.м.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тонна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 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 __________</w:t>
      </w:r>
      <w:r>
        <w:br/>
      </w:r>
      <w:r>
        <w:rPr>
          <w:rFonts w:ascii="Times New Roman"/>
          <w:b w:val="false"/>
          <w:i w:val="false"/>
          <w:color w:val="000000"/>
          <w:sz w:val="28"/>
        </w:rPr>
        <w:t>
                                   (подпись)  (фамилия и.о.)</w:t>
      </w:r>
    </w:p>
    <w:bookmarkStart w:name="z166" w:id="83"/>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01-149        </w:t>
      </w:r>
    </w:p>
    <w:bookmarkEnd w:id="83"/>
    <w:bookmarkStart w:name="z167" w:id="84"/>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приобретение мягкого</w:t>
      </w:r>
      <w:r>
        <w:br/>
      </w:r>
      <w:r>
        <w:rPr>
          <w:rFonts w:ascii="Times New Roman"/>
          <w:b w:val="false"/>
          <w:i w:val="false"/>
          <w:color w:val="000000"/>
          <w:sz w:val="28"/>
        </w:rPr>
        <w:t>
</w:t>
      </w:r>
      <w:r>
        <w:rPr>
          <w:rFonts w:ascii="Times New Roman"/>
          <w:b/>
          <w:i w:val="false"/>
          <w:color w:val="000000"/>
          <w:sz w:val="28"/>
        </w:rPr>
        <w:t>                 инвентаря в учреждениях здравоохранения</w:t>
      </w:r>
    </w:p>
    <w:bookmarkEnd w:id="84"/>
    <w:p>
      <w:pPr>
        <w:spacing w:after="0"/>
        <w:ind w:left="0"/>
        <w:jc w:val="both"/>
      </w:pPr>
      <w:r>
        <w:rPr>
          <w:rFonts w:ascii="Times New Roman"/>
          <w:b w:val="false"/>
          <w:i w:val="false"/>
          <w:color w:val="ff0000"/>
          <w:sz w:val="28"/>
        </w:rPr>
        <w:t xml:space="preserve">      Сноска. Приложение 35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1813"/>
        <w:gridCol w:w="1593"/>
        <w:gridCol w:w="1333"/>
        <w:gridCol w:w="1553"/>
        <w:gridCol w:w="219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отделений</w:t>
            </w:r>
            <w:r>
              <w:br/>
            </w:r>
            <w:r>
              <w:rPr>
                <w:rFonts w:ascii="Times New Roman"/>
                <w:b w:val="false"/>
                <w:i w:val="false"/>
                <w:color w:val="000000"/>
                <w:sz w:val="20"/>
              </w:rPr>
              <w:t>
</w:t>
            </w:r>
            <w:r>
              <w:rPr>
                <w:rFonts w:ascii="Times New Roman"/>
                <w:b w:val="false"/>
                <w:i w:val="false"/>
                <w:color w:val="000000"/>
                <w:sz w:val="20"/>
              </w:rPr>
              <w:t>(отдельных организаций)</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врачебных</w:t>
            </w:r>
            <w:r>
              <w:br/>
            </w:r>
            <w:r>
              <w:rPr>
                <w:rFonts w:ascii="Times New Roman"/>
                <w:b w:val="false"/>
                <w:i w:val="false"/>
                <w:color w:val="000000"/>
                <w:sz w:val="20"/>
              </w:rPr>
              <w:t>
</w:t>
            </w:r>
            <w:r>
              <w:rPr>
                <w:rFonts w:ascii="Times New Roman"/>
                <w:b w:val="false"/>
                <w:i w:val="false"/>
                <w:color w:val="000000"/>
                <w:sz w:val="20"/>
              </w:rPr>
              <w:t>должностей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нормы на</w:t>
            </w:r>
            <w:r>
              <w:br/>
            </w:r>
            <w:r>
              <w:rPr>
                <w:rFonts w:ascii="Times New Roman"/>
                <w:b w:val="false"/>
                <w:i w:val="false"/>
                <w:color w:val="000000"/>
                <w:sz w:val="20"/>
              </w:rPr>
              <w:t>
</w:t>
            </w:r>
            <w:r>
              <w:rPr>
                <w:rFonts w:ascii="Times New Roman"/>
                <w:b w:val="false"/>
                <w:i w:val="false"/>
                <w:color w:val="000000"/>
                <w:sz w:val="20"/>
              </w:rPr>
              <w:t xml:space="preserve">1 врач.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тенге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коек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нормы на</w:t>
            </w:r>
            <w:r>
              <w:br/>
            </w:r>
            <w:r>
              <w:rPr>
                <w:rFonts w:ascii="Times New Roman"/>
                <w:b w:val="false"/>
                <w:i w:val="false"/>
                <w:color w:val="000000"/>
                <w:sz w:val="20"/>
              </w:rPr>
              <w:t>
</w:t>
            </w:r>
            <w:r>
              <w:rPr>
                <w:rFonts w:ascii="Times New Roman"/>
                <w:b w:val="false"/>
                <w:i w:val="false"/>
                <w:color w:val="000000"/>
                <w:sz w:val="20"/>
              </w:rPr>
              <w:t>1 койку в</w:t>
            </w:r>
            <w:r>
              <w:br/>
            </w:r>
            <w:r>
              <w:rPr>
                <w:rFonts w:ascii="Times New Roman"/>
                <w:b w:val="false"/>
                <w:i w:val="false"/>
                <w:color w:val="000000"/>
                <w:sz w:val="20"/>
              </w:rPr>
              <w:t>
</w:t>
            </w:r>
            <w:r>
              <w:rPr>
                <w:rFonts w:ascii="Times New Roman"/>
                <w:b w:val="false"/>
                <w:i w:val="false"/>
                <w:color w:val="000000"/>
                <w:sz w:val="20"/>
              </w:rPr>
              <w:t>год, в</w:t>
            </w:r>
            <w:r>
              <w:br/>
            </w:r>
            <w:r>
              <w:rPr>
                <w:rFonts w:ascii="Times New Roman"/>
                <w:b w:val="false"/>
                <w:i w:val="false"/>
                <w:color w:val="000000"/>
                <w:sz w:val="20"/>
              </w:rPr>
              <w:t>
</w:t>
            </w:r>
            <w:r>
              <w:rPr>
                <w:rFonts w:ascii="Times New Roman"/>
                <w:b w:val="false"/>
                <w:i w:val="false"/>
                <w:color w:val="000000"/>
                <w:sz w:val="20"/>
              </w:rPr>
              <w:t>тенге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w:t>
            </w:r>
            <w:r>
              <w:br/>
            </w:r>
            <w:r>
              <w:rPr>
                <w:rFonts w:ascii="Times New Roman"/>
                <w:b w:val="false"/>
                <w:i w:val="false"/>
                <w:color w:val="000000"/>
                <w:sz w:val="20"/>
              </w:rPr>
              <w:t>
</w:t>
            </w:r>
            <w:r>
              <w:rPr>
                <w:rFonts w:ascii="Times New Roman"/>
                <w:b w:val="false"/>
                <w:i w:val="false"/>
                <w:color w:val="000000"/>
                <w:sz w:val="20"/>
              </w:rPr>
              <w:t>на мягкий</w:t>
            </w:r>
            <w:r>
              <w:br/>
            </w:r>
            <w:r>
              <w:rPr>
                <w:rFonts w:ascii="Times New Roman"/>
                <w:b w:val="false"/>
                <w:i w:val="false"/>
                <w:color w:val="000000"/>
                <w:sz w:val="20"/>
              </w:rPr>
              <w:t>
</w:t>
            </w:r>
            <w:r>
              <w:rPr>
                <w:rFonts w:ascii="Times New Roman"/>
                <w:b w:val="false"/>
                <w:i w:val="false"/>
                <w:color w:val="000000"/>
                <w:sz w:val="20"/>
              </w:rPr>
              <w:t>инвентарь</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((гр.2хгр.3)+</w:t>
            </w:r>
            <w:r>
              <w:br/>
            </w:r>
            <w:r>
              <w:rPr>
                <w:rFonts w:ascii="Times New Roman"/>
                <w:b w:val="false"/>
                <w:i w:val="false"/>
                <w:color w:val="000000"/>
                <w:sz w:val="20"/>
              </w:rPr>
              <w:t>
</w:t>
            </w:r>
            <w:r>
              <w:rPr>
                <w:rFonts w:ascii="Times New Roman"/>
                <w:b w:val="false"/>
                <w:i w:val="false"/>
                <w:color w:val="000000"/>
                <w:sz w:val="20"/>
              </w:rPr>
              <w:t>(гр.4хгр.5))/</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амбулаторно-поликлинические</w:t>
            </w:r>
            <w:r>
              <w:br/>
            </w:r>
            <w:r>
              <w:rPr>
                <w:rFonts w:ascii="Times New Roman"/>
                <w:b w:val="false"/>
                <w:i w:val="false"/>
                <w:color w:val="000000"/>
                <w:sz w:val="20"/>
              </w:rPr>
              <w:t>
</w:t>
            </w:r>
            <w:r>
              <w:rPr>
                <w:rFonts w:ascii="Times New Roman"/>
                <w:b w:val="false"/>
                <w:i w:val="false"/>
                <w:color w:val="000000"/>
                <w:sz w:val="20"/>
              </w:rPr>
              <w:t>организации (подразделения)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женские консультации</w:t>
            </w:r>
            <w:r>
              <w:br/>
            </w:r>
            <w:r>
              <w:rPr>
                <w:rFonts w:ascii="Times New Roman"/>
                <w:b w:val="false"/>
                <w:i w:val="false"/>
                <w:color w:val="000000"/>
                <w:sz w:val="20"/>
              </w:rPr>
              <w:t>
</w:t>
            </w:r>
            <w:r>
              <w:rPr>
                <w:rFonts w:ascii="Times New Roman"/>
                <w:b w:val="false"/>
                <w:i w:val="false"/>
                <w:color w:val="000000"/>
                <w:sz w:val="20"/>
              </w:rPr>
              <w:t>(самост. входящих в состав</w:t>
            </w:r>
            <w:r>
              <w:br/>
            </w:r>
            <w:r>
              <w:rPr>
                <w:rFonts w:ascii="Times New Roman"/>
                <w:b w:val="false"/>
                <w:i w:val="false"/>
                <w:color w:val="000000"/>
                <w:sz w:val="20"/>
              </w:rPr>
              <w:t>
</w:t>
            </w:r>
            <w:r>
              <w:rPr>
                <w:rFonts w:ascii="Times New Roman"/>
                <w:b w:val="false"/>
                <w:i w:val="false"/>
                <w:color w:val="000000"/>
                <w:sz w:val="20"/>
              </w:rPr>
              <w:t>роддомов, больниц)</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терапевтическое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неврологическое, </w:t>
            </w:r>
            <w:r>
              <w:rPr>
                <w:rFonts w:ascii="Times New Roman"/>
                <w:b w:val="false"/>
                <w:i w:val="false"/>
                <w:color w:val="000000"/>
                <w:sz w:val="20"/>
              </w:rPr>
              <w:t>кардиологическое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инфекционное, </w:t>
            </w:r>
            <w:r>
              <w:rPr>
                <w:rFonts w:ascii="Times New Roman"/>
                <w:b w:val="false"/>
                <w:i w:val="false"/>
                <w:color w:val="000000"/>
                <w:sz w:val="20"/>
              </w:rPr>
              <w:t>кожно-венерологическое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хирургическое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нейрохирургическое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ожоговое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офтальмологическое,</w:t>
            </w:r>
            <w:r>
              <w:br/>
            </w:r>
            <w:r>
              <w:rPr>
                <w:rFonts w:ascii="Times New Roman"/>
                <w:b w:val="false"/>
                <w:i w:val="false"/>
                <w:color w:val="000000"/>
                <w:sz w:val="20"/>
              </w:rPr>
              <w:t>
</w:t>
            </w:r>
            <w:r>
              <w:rPr>
                <w:rFonts w:ascii="Times New Roman"/>
                <w:b w:val="false"/>
                <w:i w:val="false"/>
                <w:color w:val="000000"/>
                <w:sz w:val="20"/>
              </w:rPr>
              <w:t>отоларингологическое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анестезиологии-реанимации с</w:t>
            </w:r>
            <w:r>
              <w:br/>
            </w:r>
            <w:r>
              <w:rPr>
                <w:rFonts w:ascii="Times New Roman"/>
                <w:b w:val="false"/>
                <w:i w:val="false"/>
                <w:color w:val="000000"/>
                <w:sz w:val="20"/>
              </w:rPr>
              <w:t>
</w:t>
            </w:r>
            <w:r>
              <w:rPr>
                <w:rFonts w:ascii="Times New Roman"/>
                <w:b w:val="false"/>
                <w:i w:val="false"/>
                <w:color w:val="000000"/>
                <w:sz w:val="20"/>
              </w:rPr>
              <w:t>палатами реанимации и</w:t>
            </w:r>
            <w:r>
              <w:br/>
            </w:r>
            <w:r>
              <w:rPr>
                <w:rFonts w:ascii="Times New Roman"/>
                <w:b w:val="false"/>
                <w:i w:val="false"/>
                <w:color w:val="000000"/>
                <w:sz w:val="20"/>
              </w:rPr>
              <w:t>
</w:t>
            </w:r>
            <w:r>
              <w:rPr>
                <w:rFonts w:ascii="Times New Roman"/>
                <w:b w:val="false"/>
                <w:i w:val="false"/>
                <w:color w:val="000000"/>
                <w:sz w:val="20"/>
              </w:rPr>
              <w:t>интенсивной терапии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туберкулезное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психиатрическое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гинекологическое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акушерское, отделение</w:t>
            </w:r>
            <w:r>
              <w:br/>
            </w:r>
            <w:r>
              <w:rPr>
                <w:rFonts w:ascii="Times New Roman"/>
                <w:b w:val="false"/>
                <w:i w:val="false"/>
                <w:color w:val="000000"/>
                <w:sz w:val="20"/>
              </w:rPr>
              <w:t>
</w:t>
            </w:r>
            <w:r>
              <w:rPr>
                <w:rFonts w:ascii="Times New Roman"/>
                <w:b w:val="false"/>
                <w:i w:val="false"/>
                <w:color w:val="000000"/>
                <w:sz w:val="20"/>
              </w:rPr>
              <w:t>патологии беременности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беременных и рожениц</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новорожденных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Детское отделение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года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года до 3х лет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 до 7 лет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 до 15 лет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матерей</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_______________ 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______________  _______________</w:t>
      </w:r>
      <w:r>
        <w:br/>
      </w:r>
      <w:r>
        <w:rPr>
          <w:rFonts w:ascii="Times New Roman"/>
          <w:b w:val="false"/>
          <w:i w:val="false"/>
          <w:color w:val="000000"/>
          <w:sz w:val="28"/>
        </w:rPr>
        <w:t>
                               (подпись)   (фамилия и.о.)</w:t>
      </w:r>
    </w:p>
    <w:bookmarkStart w:name="z168" w:id="85"/>
    <w:p>
      <w:pPr>
        <w:spacing w:after="0"/>
        <w:ind w:left="0"/>
        <w:jc w:val="both"/>
      </w:pPr>
      <w:r>
        <w:rPr>
          <w:rFonts w:ascii="Times New Roman"/>
          <w:b w:val="false"/>
          <w:i w:val="false"/>
          <w:color w:val="000000"/>
          <w:sz w:val="28"/>
        </w:rPr>
        <w:t xml:space="preserve">
Приложение 36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02-149        </w:t>
      </w:r>
    </w:p>
    <w:bookmarkEnd w:id="85"/>
    <w:bookmarkStart w:name="z169" w:id="86"/>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       расходов по закупке расходных материалов</w:t>
      </w:r>
    </w:p>
    <w:bookmarkEnd w:id="86"/>
    <w:p>
      <w:pPr>
        <w:spacing w:after="0"/>
        <w:ind w:left="0"/>
        <w:jc w:val="both"/>
      </w:pPr>
      <w:r>
        <w:rPr>
          <w:rFonts w:ascii="Times New Roman"/>
          <w:b w:val="false"/>
          <w:i w:val="false"/>
          <w:color w:val="ff0000"/>
          <w:sz w:val="28"/>
        </w:rPr>
        <w:t xml:space="preserve">      Сноска. Приложение 36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1373"/>
        <w:gridCol w:w="1573"/>
        <w:gridCol w:w="1913"/>
        <w:gridCol w:w="2073"/>
      </w:tblGrid>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стоимость за единицу,</w:t>
            </w:r>
            <w:r>
              <w:br/>
            </w:r>
            <w:r>
              <w:rPr>
                <w:rFonts w:ascii="Times New Roman"/>
                <w:b w:val="false"/>
                <w:i w:val="false"/>
                <w:color w:val="000000"/>
                <w:sz w:val="20"/>
              </w:rPr>
              <w:t>
</w:t>
            </w:r>
            <w:r>
              <w:rPr>
                <w:rFonts w:ascii="Times New Roman"/>
                <w:b w:val="false"/>
                <w:i w:val="false"/>
                <w:color w:val="000000"/>
                <w:sz w:val="20"/>
              </w:rPr>
              <w:t>тенге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 х гр.</w:t>
            </w:r>
            <w:r>
              <w:br/>
            </w:r>
            <w:r>
              <w:rPr>
                <w:rFonts w:ascii="Times New Roman"/>
                <w:b w:val="false"/>
                <w:i w:val="false"/>
                <w:color w:val="000000"/>
                <w:sz w:val="20"/>
              </w:rPr>
              <w:t>
</w:t>
            </w:r>
            <w:r>
              <w:rPr>
                <w:rFonts w:ascii="Times New Roman"/>
                <w:b w:val="false"/>
                <w:i w:val="false"/>
                <w:color w:val="000000"/>
                <w:sz w:val="20"/>
              </w:rPr>
              <w:t>4)/1000</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для принтеров и копировальных</w:t>
            </w:r>
            <w:r>
              <w:br/>
            </w:r>
            <w:r>
              <w:rPr>
                <w:rFonts w:ascii="Times New Roman"/>
                <w:b w:val="false"/>
                <w:i w:val="false"/>
                <w:color w:val="000000"/>
                <w:sz w:val="20"/>
              </w:rPr>
              <w:t>
</w:t>
            </w:r>
            <w:r>
              <w:rPr>
                <w:rFonts w:ascii="Times New Roman"/>
                <w:b w:val="false"/>
                <w:i w:val="false"/>
                <w:color w:val="000000"/>
                <w:sz w:val="20"/>
              </w:rPr>
              <w:t>аппаратов: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А3, А4, А5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 (далее -кг.)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Рулонная, перфорированная ЛБК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факсов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Картриджы: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лазерных, струйных принтеров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 (далее - шт.)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копировальных аппаратов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факсов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Тонеры: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лазерных, струйных принтеров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копировальных аппаратов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факсов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других расходных</w:t>
            </w:r>
            <w:r>
              <w:br/>
            </w:r>
            <w:r>
              <w:rPr>
                <w:rFonts w:ascii="Times New Roman"/>
                <w:b w:val="false"/>
                <w:i w:val="false"/>
                <w:color w:val="000000"/>
                <w:sz w:val="20"/>
              </w:rPr>
              <w:t>
</w:t>
            </w:r>
            <w:r>
              <w:rPr>
                <w:rFonts w:ascii="Times New Roman"/>
                <w:b w:val="false"/>
                <w:i w:val="false"/>
                <w:color w:val="000000"/>
                <w:sz w:val="20"/>
              </w:rPr>
              <w:t>материалов для оборудования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 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 _____________</w:t>
      </w:r>
      <w:r>
        <w:br/>
      </w:r>
      <w:r>
        <w:rPr>
          <w:rFonts w:ascii="Times New Roman"/>
          <w:b w:val="false"/>
          <w:i w:val="false"/>
          <w:color w:val="000000"/>
          <w:sz w:val="28"/>
        </w:rPr>
        <w:t>
                                (подпись)   (фамилия и.о.)</w:t>
      </w:r>
    </w:p>
    <w:bookmarkStart w:name="z170" w:id="87"/>
    <w:p>
      <w:pPr>
        <w:spacing w:after="0"/>
        <w:ind w:left="0"/>
        <w:jc w:val="both"/>
      </w:pPr>
      <w:r>
        <w:rPr>
          <w:rFonts w:ascii="Times New Roman"/>
          <w:b w:val="false"/>
          <w:i w:val="false"/>
          <w:color w:val="000000"/>
          <w:sz w:val="28"/>
        </w:rPr>
        <w:t xml:space="preserve">
Приложение 37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03-149       </w:t>
      </w:r>
    </w:p>
    <w:bookmarkEnd w:id="87"/>
    <w:bookmarkStart w:name="z171" w:id="88"/>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по приобретению товаров, необходимых для обслуживания</w:t>
      </w:r>
      <w:r>
        <w:br/>
      </w:r>
      <w:r>
        <w:rPr>
          <w:rFonts w:ascii="Times New Roman"/>
          <w:b w:val="false"/>
          <w:i w:val="false"/>
          <w:color w:val="000000"/>
          <w:sz w:val="28"/>
        </w:rPr>
        <w:t>
</w:t>
      </w:r>
      <w:r>
        <w:rPr>
          <w:rFonts w:ascii="Times New Roman"/>
          <w:b/>
          <w:i w:val="false"/>
          <w:color w:val="000000"/>
          <w:sz w:val="28"/>
        </w:rPr>
        <w:t>    и содержания основных средств, строительных материалов,</w:t>
      </w:r>
      <w:r>
        <w:br/>
      </w:r>
      <w:r>
        <w:rPr>
          <w:rFonts w:ascii="Times New Roman"/>
          <w:b w:val="false"/>
          <w:i w:val="false"/>
          <w:color w:val="000000"/>
          <w:sz w:val="28"/>
        </w:rPr>
        <w:t>
</w:t>
      </w:r>
      <w:r>
        <w:rPr>
          <w:rFonts w:ascii="Times New Roman"/>
          <w:b/>
          <w:i w:val="false"/>
          <w:color w:val="000000"/>
          <w:sz w:val="28"/>
        </w:rPr>
        <w:t>  используемых на ремонт основных средств, запасных частей для</w:t>
      </w:r>
      <w:r>
        <w:br/>
      </w:r>
      <w:r>
        <w:rPr>
          <w:rFonts w:ascii="Times New Roman"/>
          <w:b w:val="false"/>
          <w:i w:val="false"/>
          <w:color w:val="000000"/>
          <w:sz w:val="28"/>
        </w:rPr>
        <w:t>
</w:t>
      </w:r>
      <w:r>
        <w:rPr>
          <w:rFonts w:ascii="Times New Roman"/>
          <w:b/>
          <w:i w:val="false"/>
          <w:color w:val="000000"/>
          <w:sz w:val="28"/>
        </w:rPr>
        <w:t>     оборудования, транспортных средств и других запасов,</w:t>
      </w:r>
      <w:r>
        <w:br/>
      </w:r>
      <w:r>
        <w:rPr>
          <w:rFonts w:ascii="Times New Roman"/>
          <w:b w:val="false"/>
          <w:i w:val="false"/>
          <w:color w:val="000000"/>
          <w:sz w:val="28"/>
        </w:rPr>
        <w:t>
</w:t>
      </w:r>
      <w:r>
        <w:rPr>
          <w:rFonts w:ascii="Times New Roman"/>
          <w:b/>
          <w:i w:val="false"/>
          <w:color w:val="000000"/>
          <w:sz w:val="28"/>
        </w:rPr>
        <w:t>             непосредственно связанных с содержанием,</w:t>
      </w:r>
      <w:r>
        <w:br/>
      </w:r>
      <w:r>
        <w:rPr>
          <w:rFonts w:ascii="Times New Roman"/>
          <w:b w:val="false"/>
          <w:i w:val="false"/>
          <w:color w:val="000000"/>
          <w:sz w:val="28"/>
        </w:rPr>
        <w:t>
</w:t>
      </w:r>
      <w:r>
        <w:rPr>
          <w:rFonts w:ascii="Times New Roman"/>
          <w:b/>
          <w:i w:val="false"/>
          <w:color w:val="000000"/>
          <w:sz w:val="28"/>
        </w:rPr>
        <w:t>                    обслуживанием и ремонтом</w:t>
      </w:r>
    </w:p>
    <w:bookmarkEnd w:id="88"/>
    <w:p>
      <w:pPr>
        <w:spacing w:after="0"/>
        <w:ind w:left="0"/>
        <w:jc w:val="both"/>
      </w:pPr>
      <w:r>
        <w:rPr>
          <w:rFonts w:ascii="Times New Roman"/>
          <w:b w:val="false"/>
          <w:i w:val="false"/>
          <w:color w:val="ff0000"/>
          <w:sz w:val="28"/>
        </w:rPr>
        <w:t xml:space="preserve">      Сноска. Приложение 37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853"/>
        <w:gridCol w:w="1613"/>
        <w:gridCol w:w="2613"/>
        <w:gridCol w:w="261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за единицу, тенге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w:t>
            </w:r>
            <w:r>
              <w:br/>
            </w:r>
            <w:r>
              <w:rPr>
                <w:rFonts w:ascii="Times New Roman"/>
                <w:b w:val="false"/>
                <w:i w:val="false"/>
                <w:color w:val="000000"/>
                <w:sz w:val="20"/>
              </w:rPr>
              <w:t>
</w:t>
            </w:r>
            <w:r>
              <w:rPr>
                <w:rFonts w:ascii="Times New Roman"/>
                <w:b w:val="false"/>
                <w:i w:val="false"/>
                <w:color w:val="000000"/>
                <w:sz w:val="20"/>
              </w:rPr>
              <w:t>тыс.тенге гр.3 х</w:t>
            </w:r>
            <w:r>
              <w:br/>
            </w:r>
            <w:r>
              <w:rPr>
                <w:rFonts w:ascii="Times New Roman"/>
                <w:b w:val="false"/>
                <w:i w:val="false"/>
                <w:color w:val="000000"/>
                <w:sz w:val="20"/>
              </w:rPr>
              <w:t>
</w:t>
            </w:r>
            <w:r>
              <w:rPr>
                <w:rFonts w:ascii="Times New Roman"/>
                <w:b w:val="false"/>
                <w:i w:val="false"/>
                <w:color w:val="000000"/>
                <w:sz w:val="20"/>
              </w:rPr>
              <w:t>гр. 4 х</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необходимые для</w:t>
            </w:r>
            <w:r>
              <w:br/>
            </w:r>
            <w:r>
              <w:rPr>
                <w:rFonts w:ascii="Times New Roman"/>
                <w:b w:val="false"/>
                <w:i w:val="false"/>
                <w:color w:val="000000"/>
                <w:sz w:val="20"/>
              </w:rPr>
              <w:t>
</w:t>
            </w:r>
            <w:r>
              <w:rPr>
                <w:rFonts w:ascii="Times New Roman"/>
                <w:b w:val="false"/>
                <w:i w:val="false"/>
                <w:color w:val="000000"/>
                <w:sz w:val="20"/>
              </w:rPr>
              <w:t>обслуживания и содержания основных</w:t>
            </w:r>
            <w:r>
              <w:br/>
            </w:r>
            <w:r>
              <w:rPr>
                <w:rFonts w:ascii="Times New Roman"/>
                <w:b w:val="false"/>
                <w:i w:val="false"/>
                <w:color w:val="000000"/>
                <w:sz w:val="20"/>
              </w:rPr>
              <w:t>
</w:t>
            </w:r>
            <w:r>
              <w:rPr>
                <w:rFonts w:ascii="Times New Roman"/>
                <w:b w:val="false"/>
                <w:i w:val="false"/>
                <w:color w:val="000000"/>
                <w:sz w:val="20"/>
              </w:rPr>
              <w:t>средств, строительных материалов,</w:t>
            </w:r>
            <w:r>
              <w:br/>
            </w:r>
            <w:r>
              <w:rPr>
                <w:rFonts w:ascii="Times New Roman"/>
                <w:b w:val="false"/>
                <w:i w:val="false"/>
                <w:color w:val="000000"/>
                <w:sz w:val="20"/>
              </w:rPr>
              <w:t>
</w:t>
            </w:r>
            <w:r>
              <w:rPr>
                <w:rFonts w:ascii="Times New Roman"/>
                <w:b w:val="false"/>
                <w:i w:val="false"/>
                <w:color w:val="000000"/>
                <w:sz w:val="20"/>
              </w:rPr>
              <w:t>используемых на ремонт основных</w:t>
            </w:r>
            <w:r>
              <w:br/>
            </w:r>
            <w:r>
              <w:rPr>
                <w:rFonts w:ascii="Times New Roman"/>
                <w:b w:val="false"/>
                <w:i w:val="false"/>
                <w:color w:val="000000"/>
                <w:sz w:val="20"/>
              </w:rPr>
              <w:t>
</w:t>
            </w:r>
            <w:r>
              <w:rPr>
                <w:rFonts w:ascii="Times New Roman"/>
                <w:b w:val="false"/>
                <w:i w:val="false"/>
                <w:color w:val="000000"/>
                <w:sz w:val="20"/>
              </w:rPr>
              <w:t>средств, запасных частей для</w:t>
            </w:r>
            <w:r>
              <w:br/>
            </w:r>
            <w:r>
              <w:rPr>
                <w:rFonts w:ascii="Times New Roman"/>
                <w:b w:val="false"/>
                <w:i w:val="false"/>
                <w:color w:val="000000"/>
                <w:sz w:val="20"/>
              </w:rPr>
              <w:t>
</w:t>
            </w:r>
            <w:r>
              <w:rPr>
                <w:rFonts w:ascii="Times New Roman"/>
                <w:b w:val="false"/>
                <w:i w:val="false"/>
                <w:color w:val="000000"/>
                <w:sz w:val="20"/>
              </w:rPr>
              <w:t>оборудования, транспортных средств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 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 ____________</w:t>
      </w:r>
      <w:r>
        <w:br/>
      </w:r>
      <w:r>
        <w:rPr>
          <w:rFonts w:ascii="Times New Roman"/>
          <w:b w:val="false"/>
          <w:i w:val="false"/>
          <w:color w:val="000000"/>
          <w:sz w:val="28"/>
        </w:rPr>
        <w:t>
                              (подпись) (фамилия и.о.)</w:t>
      </w:r>
    </w:p>
    <w:bookmarkStart w:name="z172" w:id="89"/>
    <w:p>
      <w:pPr>
        <w:spacing w:after="0"/>
        <w:ind w:left="0"/>
        <w:jc w:val="both"/>
      </w:pPr>
      <w:r>
        <w:rPr>
          <w:rFonts w:ascii="Times New Roman"/>
          <w:b w:val="false"/>
          <w:i w:val="false"/>
          <w:color w:val="000000"/>
          <w:sz w:val="28"/>
        </w:rPr>
        <w:t xml:space="preserve">
Приложение 38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01-151      </w:t>
      </w:r>
    </w:p>
    <w:bookmarkEnd w:id="89"/>
    <w:bookmarkStart w:name="z173" w:id="90"/>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w:t>
      </w:r>
      <w:r>
        <w:br/>
      </w:r>
      <w:r>
        <w:rPr>
          <w:rFonts w:ascii="Times New Roman"/>
          <w:b w:val="false"/>
          <w:i w:val="false"/>
          <w:color w:val="000000"/>
          <w:sz w:val="28"/>
        </w:rPr>
        <w:t>
</w:t>
      </w:r>
      <w:r>
        <w:rPr>
          <w:rFonts w:ascii="Times New Roman"/>
          <w:b/>
          <w:i w:val="false"/>
          <w:color w:val="000000"/>
          <w:sz w:val="28"/>
        </w:rPr>
        <w:t>      воды на горячую и холодную воду, канализацию и газ</w:t>
      </w:r>
    </w:p>
    <w:bookmarkEnd w:id="90"/>
    <w:p>
      <w:pPr>
        <w:spacing w:after="0"/>
        <w:ind w:left="0"/>
        <w:jc w:val="both"/>
      </w:pPr>
      <w:r>
        <w:rPr>
          <w:rFonts w:ascii="Times New Roman"/>
          <w:b w:val="false"/>
          <w:i w:val="false"/>
          <w:color w:val="ff0000"/>
          <w:sz w:val="28"/>
        </w:rPr>
        <w:t xml:space="preserve">      Сноска. Приложение 38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1753"/>
        <w:gridCol w:w="973"/>
        <w:gridCol w:w="2353"/>
        <w:gridCol w:w="1733"/>
        <w:gridCol w:w="2213"/>
      </w:tblGrid>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w:t>
            </w:r>
            <w:r>
              <w:br/>
            </w:r>
            <w:r>
              <w:rPr>
                <w:rFonts w:ascii="Times New Roman"/>
                <w:b w:val="false"/>
                <w:i w:val="false"/>
                <w:color w:val="000000"/>
                <w:sz w:val="20"/>
              </w:rPr>
              <w:t>
</w:t>
            </w:r>
            <w:r>
              <w:rPr>
                <w:rFonts w:ascii="Times New Roman"/>
                <w:b w:val="false"/>
                <w:i w:val="false"/>
                <w:color w:val="000000"/>
                <w:sz w:val="20"/>
              </w:rPr>
              <w:t>натуральном выражении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 денежном</w:t>
            </w:r>
            <w:r>
              <w:br/>
            </w:r>
            <w:r>
              <w:rPr>
                <w:rFonts w:ascii="Times New Roman"/>
                <w:b w:val="false"/>
                <w:i w:val="false"/>
                <w:color w:val="000000"/>
                <w:sz w:val="20"/>
              </w:rPr>
              <w:t>
</w:t>
            </w:r>
            <w:r>
              <w:rPr>
                <w:rFonts w:ascii="Times New Roman"/>
                <w:b w:val="false"/>
                <w:i w:val="false"/>
                <w:color w:val="000000"/>
                <w:sz w:val="20"/>
              </w:rPr>
              <w:t xml:space="preserve">выражении </w:t>
            </w:r>
            <w:r>
              <w:br/>
            </w:r>
            <w:r>
              <w:rPr>
                <w:rFonts w:ascii="Times New Roman"/>
                <w:b w:val="false"/>
                <w:i w:val="false"/>
                <w:color w:val="000000"/>
                <w:sz w:val="20"/>
              </w:rPr>
              <w:t>
</w:t>
            </w:r>
            <w:r>
              <w:rPr>
                <w:rFonts w:ascii="Times New Roman"/>
                <w:b w:val="false"/>
                <w:i w:val="false"/>
                <w:color w:val="000000"/>
                <w:sz w:val="20"/>
              </w:rPr>
              <w:t>гр.2хгр.3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мощности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w:t>
            </w:r>
            <w:r>
              <w:br/>
            </w:r>
            <w:r>
              <w:rPr>
                <w:rFonts w:ascii="Times New Roman"/>
                <w:b w:val="false"/>
                <w:i w:val="false"/>
                <w:color w:val="000000"/>
                <w:sz w:val="20"/>
              </w:rPr>
              <w:t>
</w:t>
            </w:r>
            <w:r>
              <w:rPr>
                <w:rFonts w:ascii="Times New Roman"/>
                <w:b w:val="false"/>
                <w:i w:val="false"/>
                <w:color w:val="000000"/>
                <w:sz w:val="20"/>
              </w:rPr>
              <w:t>гр.4 х</w:t>
            </w:r>
            <w:r>
              <w:br/>
            </w:r>
            <w:r>
              <w:rPr>
                <w:rFonts w:ascii="Times New Roman"/>
                <w:b w:val="false"/>
                <w:i w:val="false"/>
                <w:color w:val="000000"/>
                <w:sz w:val="20"/>
              </w:rPr>
              <w:t>
</w:t>
            </w:r>
            <w:r>
              <w:rPr>
                <w:rFonts w:ascii="Times New Roman"/>
                <w:b w:val="false"/>
                <w:i w:val="false"/>
                <w:color w:val="000000"/>
                <w:sz w:val="20"/>
              </w:rPr>
              <w:t>гр.5/1000</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Холодная вода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Горячая вода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для приготовления пищи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 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 _______________</w:t>
      </w:r>
      <w:r>
        <w:br/>
      </w:r>
      <w:r>
        <w:rPr>
          <w:rFonts w:ascii="Times New Roman"/>
          <w:b w:val="false"/>
          <w:i w:val="false"/>
          <w:color w:val="000000"/>
          <w:sz w:val="28"/>
        </w:rPr>
        <w:t>
                                      (подпись)   (фамилия и.о.)</w:t>
      </w:r>
    </w:p>
    <w:bookmarkStart w:name="z174" w:id="91"/>
    <w:p>
      <w:pPr>
        <w:spacing w:after="0"/>
        <w:ind w:left="0"/>
        <w:jc w:val="both"/>
      </w:pPr>
      <w:r>
        <w:rPr>
          <w:rFonts w:ascii="Times New Roman"/>
          <w:b w:val="false"/>
          <w:i w:val="false"/>
          <w:color w:val="000000"/>
          <w:sz w:val="28"/>
        </w:rPr>
        <w:t xml:space="preserve">
Приложение 39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02-151        </w:t>
      </w:r>
    </w:p>
    <w:bookmarkEnd w:id="91"/>
    <w:bookmarkStart w:name="z175" w:id="92"/>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w:t>
      </w:r>
      <w:r>
        <w:br/>
      </w:r>
      <w:r>
        <w:rPr>
          <w:rFonts w:ascii="Times New Roman"/>
          <w:b w:val="false"/>
          <w:i w:val="false"/>
          <w:color w:val="000000"/>
          <w:sz w:val="28"/>
        </w:rPr>
        <w:t>
</w:t>
      </w:r>
      <w:r>
        <w:rPr>
          <w:rFonts w:ascii="Times New Roman"/>
          <w:b/>
          <w:i w:val="false"/>
          <w:color w:val="000000"/>
          <w:sz w:val="28"/>
        </w:rPr>
        <w:t>      воды на полив усовершенствованных покрытий и зеленных</w:t>
      </w:r>
      <w:r>
        <w:br/>
      </w:r>
      <w:r>
        <w:rPr>
          <w:rFonts w:ascii="Times New Roman"/>
          <w:b w:val="false"/>
          <w:i w:val="false"/>
          <w:color w:val="000000"/>
          <w:sz w:val="28"/>
        </w:rPr>
        <w:t>
</w:t>
      </w:r>
      <w:r>
        <w:rPr>
          <w:rFonts w:ascii="Times New Roman"/>
          <w:b/>
          <w:i w:val="false"/>
          <w:color w:val="000000"/>
          <w:sz w:val="28"/>
        </w:rPr>
        <w:t>                насаждений, территории объектов</w:t>
      </w:r>
    </w:p>
    <w:bookmarkEnd w:id="92"/>
    <w:p>
      <w:pPr>
        <w:spacing w:after="0"/>
        <w:ind w:left="0"/>
        <w:jc w:val="both"/>
      </w:pPr>
      <w:r>
        <w:rPr>
          <w:rFonts w:ascii="Times New Roman"/>
          <w:b w:val="false"/>
          <w:i w:val="false"/>
          <w:color w:val="ff0000"/>
          <w:sz w:val="28"/>
        </w:rPr>
        <w:t xml:space="preserve">      Сноска. Приложение 39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1753"/>
        <w:gridCol w:w="973"/>
        <w:gridCol w:w="2333"/>
        <w:gridCol w:w="1733"/>
        <w:gridCol w:w="219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w:t>
            </w:r>
            <w:r>
              <w:br/>
            </w:r>
            <w:r>
              <w:rPr>
                <w:rFonts w:ascii="Times New Roman"/>
                <w:b w:val="false"/>
                <w:i w:val="false"/>
                <w:color w:val="000000"/>
                <w:sz w:val="20"/>
              </w:rPr>
              <w:t>
</w:t>
            </w:r>
            <w:r>
              <w:rPr>
                <w:rFonts w:ascii="Times New Roman"/>
                <w:b w:val="false"/>
                <w:i w:val="false"/>
                <w:color w:val="000000"/>
                <w:sz w:val="20"/>
              </w:rPr>
              <w:t>натуральном выражении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 денежном</w:t>
            </w:r>
            <w:r>
              <w:br/>
            </w:r>
            <w:r>
              <w:rPr>
                <w:rFonts w:ascii="Times New Roman"/>
                <w:b w:val="false"/>
                <w:i w:val="false"/>
                <w:color w:val="000000"/>
                <w:sz w:val="20"/>
              </w:rPr>
              <w:t>
</w:t>
            </w:r>
            <w:r>
              <w:rPr>
                <w:rFonts w:ascii="Times New Roman"/>
                <w:b w:val="false"/>
                <w:i w:val="false"/>
                <w:color w:val="000000"/>
                <w:sz w:val="20"/>
              </w:rPr>
              <w:t>выражении</w:t>
            </w:r>
            <w:r>
              <w:br/>
            </w:r>
            <w:r>
              <w:rPr>
                <w:rFonts w:ascii="Times New Roman"/>
                <w:b w:val="false"/>
                <w:i w:val="false"/>
                <w:color w:val="000000"/>
                <w:sz w:val="20"/>
              </w:rPr>
              <w:t>
</w:t>
            </w:r>
            <w:r>
              <w:rPr>
                <w:rFonts w:ascii="Times New Roman"/>
                <w:b w:val="false"/>
                <w:i w:val="false"/>
                <w:color w:val="000000"/>
                <w:sz w:val="20"/>
              </w:rPr>
              <w:t>гр.2хгр.3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мощности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w:t>
            </w:r>
            <w:r>
              <w:br/>
            </w:r>
            <w:r>
              <w:rPr>
                <w:rFonts w:ascii="Times New Roman"/>
                <w:b w:val="false"/>
                <w:i w:val="false"/>
                <w:color w:val="000000"/>
                <w:sz w:val="20"/>
              </w:rPr>
              <w:t>
</w:t>
            </w:r>
            <w:r>
              <w:rPr>
                <w:rFonts w:ascii="Times New Roman"/>
                <w:b w:val="false"/>
                <w:i w:val="false"/>
                <w:color w:val="000000"/>
                <w:sz w:val="20"/>
              </w:rPr>
              <w:t>гр.4 х</w:t>
            </w:r>
            <w:r>
              <w:br/>
            </w:r>
            <w:r>
              <w:rPr>
                <w:rFonts w:ascii="Times New Roman"/>
                <w:b w:val="false"/>
                <w:i w:val="false"/>
                <w:color w:val="000000"/>
                <w:sz w:val="20"/>
              </w:rPr>
              <w:t>
</w:t>
            </w:r>
            <w:r>
              <w:rPr>
                <w:rFonts w:ascii="Times New Roman"/>
                <w:b w:val="false"/>
                <w:i w:val="false"/>
                <w:color w:val="000000"/>
                <w:sz w:val="20"/>
              </w:rPr>
              <w:t>гр.5/1000</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 усовершенствованных</w:t>
            </w:r>
            <w:r>
              <w:br/>
            </w:r>
            <w:r>
              <w:rPr>
                <w:rFonts w:ascii="Times New Roman"/>
                <w:b w:val="false"/>
                <w:i w:val="false"/>
                <w:color w:val="000000"/>
                <w:sz w:val="20"/>
              </w:rPr>
              <w:t>
</w:t>
            </w:r>
            <w:r>
              <w:rPr>
                <w:rFonts w:ascii="Times New Roman"/>
                <w:b w:val="false"/>
                <w:i w:val="false"/>
                <w:color w:val="000000"/>
                <w:sz w:val="20"/>
              </w:rPr>
              <w:t>покрытий</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 зеленых насаждений</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 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______________ _____________</w:t>
      </w:r>
      <w:r>
        <w:br/>
      </w:r>
      <w:r>
        <w:rPr>
          <w:rFonts w:ascii="Times New Roman"/>
          <w:b w:val="false"/>
          <w:i w:val="false"/>
          <w:color w:val="000000"/>
          <w:sz w:val="28"/>
        </w:rPr>
        <w:t>
                              (подпись)     (фамилия и.о.)</w:t>
      </w:r>
    </w:p>
    <w:bookmarkStart w:name="z176" w:id="93"/>
    <w:p>
      <w:pPr>
        <w:spacing w:after="0"/>
        <w:ind w:left="0"/>
        <w:jc w:val="both"/>
      </w:pPr>
      <w:r>
        <w:rPr>
          <w:rFonts w:ascii="Times New Roman"/>
          <w:b w:val="false"/>
          <w:i w:val="false"/>
          <w:color w:val="000000"/>
          <w:sz w:val="28"/>
        </w:rPr>
        <w:t xml:space="preserve">
Приложение 40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03-151       </w:t>
      </w:r>
    </w:p>
    <w:bookmarkEnd w:id="93"/>
    <w:bookmarkStart w:name="z177" w:id="94"/>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 xml:space="preserve">          расходов на оплату электроэнергии </w:t>
      </w:r>
    </w:p>
    <w:bookmarkEnd w:id="94"/>
    <w:p>
      <w:pPr>
        <w:spacing w:after="0"/>
        <w:ind w:left="0"/>
        <w:jc w:val="both"/>
      </w:pPr>
      <w:r>
        <w:rPr>
          <w:rFonts w:ascii="Times New Roman"/>
          <w:b w:val="false"/>
          <w:i w:val="false"/>
          <w:color w:val="ff0000"/>
          <w:sz w:val="28"/>
        </w:rPr>
        <w:t xml:space="preserve">      Сноска. Приложение 40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1613"/>
        <w:gridCol w:w="2633"/>
        <w:gridCol w:w="2593"/>
        <w:gridCol w:w="255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годового расхода </w:t>
            </w:r>
            <w:r>
              <w:rPr>
                <w:rFonts w:ascii="Times New Roman"/>
                <w:b w:val="false"/>
                <w:i w:val="false"/>
                <w:color w:val="000000"/>
                <w:sz w:val="20"/>
              </w:rPr>
              <w:t>электроэнергии (далее эл. энегрия) на</w:t>
            </w:r>
            <w:r>
              <w:br/>
            </w:r>
            <w:r>
              <w:rPr>
                <w:rFonts w:ascii="Times New Roman"/>
                <w:b w:val="false"/>
                <w:i w:val="false"/>
                <w:color w:val="000000"/>
                <w:sz w:val="20"/>
              </w:rPr>
              <w:t>
</w:t>
            </w:r>
            <w:r>
              <w:rPr>
                <w:rFonts w:ascii="Times New Roman"/>
                <w:b w:val="false"/>
                <w:i w:val="false"/>
                <w:color w:val="000000"/>
                <w:sz w:val="20"/>
              </w:rPr>
              <w:t xml:space="preserve">единицу в натуральном выражений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на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энергию</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годового</w:t>
            </w:r>
            <w:r>
              <w:br/>
            </w:r>
            <w:r>
              <w:rPr>
                <w:rFonts w:ascii="Times New Roman"/>
                <w:b w:val="false"/>
                <w:i w:val="false"/>
                <w:color w:val="000000"/>
                <w:sz w:val="20"/>
              </w:rPr>
              <w:t>
</w:t>
            </w:r>
            <w:r>
              <w:rPr>
                <w:rFonts w:ascii="Times New Roman"/>
                <w:b w:val="false"/>
                <w:i w:val="false"/>
                <w:color w:val="000000"/>
                <w:sz w:val="20"/>
              </w:rPr>
              <w:t xml:space="preserve">расхода </w:t>
            </w:r>
            <w:r>
              <w:rPr>
                <w:rFonts w:ascii="Times New Roman"/>
                <w:b w:val="false"/>
                <w:i w:val="false"/>
                <w:color w:val="000000"/>
                <w:sz w:val="20"/>
              </w:rPr>
              <w:t xml:space="preserve">электроэнергии на </w:t>
            </w:r>
            <w:r>
              <w:rPr>
                <w:rFonts w:ascii="Times New Roman"/>
                <w:b w:val="false"/>
                <w:i w:val="false"/>
                <w:color w:val="000000"/>
                <w:sz w:val="20"/>
              </w:rPr>
              <w:t>единицу в</w:t>
            </w:r>
            <w:r>
              <w:br/>
            </w:r>
            <w:r>
              <w:rPr>
                <w:rFonts w:ascii="Times New Roman"/>
                <w:b w:val="false"/>
                <w:i w:val="false"/>
                <w:color w:val="000000"/>
                <w:sz w:val="20"/>
              </w:rPr>
              <w:t>
</w:t>
            </w:r>
            <w:r>
              <w:rPr>
                <w:rFonts w:ascii="Times New Roman"/>
                <w:b w:val="false"/>
                <w:i w:val="false"/>
                <w:color w:val="000000"/>
                <w:sz w:val="20"/>
              </w:rPr>
              <w:t>денежном выражении гр.1х гр.2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единиц</w:t>
            </w:r>
            <w:r>
              <w:br/>
            </w:r>
            <w:r>
              <w:rPr>
                <w:rFonts w:ascii="Times New Roman"/>
                <w:b w:val="false"/>
                <w:i w:val="false"/>
                <w:color w:val="000000"/>
                <w:sz w:val="20"/>
              </w:rPr>
              <w:t>
</w:t>
            </w:r>
            <w:r>
              <w:rPr>
                <w:rFonts w:ascii="Times New Roman"/>
                <w:b w:val="false"/>
                <w:i w:val="false"/>
                <w:color w:val="000000"/>
                <w:sz w:val="20"/>
              </w:rPr>
              <w:t>мощности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w:t>
            </w:r>
            <w:r>
              <w:br/>
            </w:r>
            <w:r>
              <w:rPr>
                <w:rFonts w:ascii="Times New Roman"/>
                <w:b w:val="false"/>
                <w:i w:val="false"/>
                <w:color w:val="000000"/>
                <w:sz w:val="20"/>
              </w:rPr>
              <w:t>
</w:t>
            </w:r>
            <w:r>
              <w:rPr>
                <w:rFonts w:ascii="Times New Roman"/>
                <w:b w:val="false"/>
                <w:i w:val="false"/>
                <w:color w:val="000000"/>
                <w:sz w:val="20"/>
              </w:rPr>
              <w:t>(гр.3 х</w:t>
            </w:r>
            <w:r>
              <w:br/>
            </w:r>
            <w:r>
              <w:rPr>
                <w:rFonts w:ascii="Times New Roman"/>
                <w:b w:val="false"/>
                <w:i w:val="false"/>
                <w:color w:val="000000"/>
                <w:sz w:val="20"/>
              </w:rPr>
              <w:t>
</w:t>
            </w:r>
            <w:r>
              <w:rPr>
                <w:rFonts w:ascii="Times New Roman"/>
                <w:b w:val="false"/>
                <w:i w:val="false"/>
                <w:color w:val="000000"/>
                <w:sz w:val="20"/>
              </w:rPr>
              <w:t>гр.4)/1000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_______________ 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_______________ _____________</w:t>
      </w:r>
      <w:r>
        <w:br/>
      </w:r>
      <w:r>
        <w:rPr>
          <w:rFonts w:ascii="Times New Roman"/>
          <w:b w:val="false"/>
          <w:i w:val="false"/>
          <w:color w:val="000000"/>
          <w:sz w:val="28"/>
        </w:rPr>
        <w:t>
                                 (подпись)      (фамилия и.о.)</w:t>
      </w:r>
    </w:p>
    <w:bookmarkStart w:name="z178" w:id="95"/>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04-151        </w:t>
      </w:r>
    </w:p>
    <w:bookmarkEnd w:id="95"/>
    <w:bookmarkStart w:name="z179" w:id="96"/>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w:t>
      </w:r>
      <w:r>
        <w:br/>
      </w:r>
      <w:r>
        <w:rPr>
          <w:rFonts w:ascii="Times New Roman"/>
          <w:b w:val="false"/>
          <w:i w:val="false"/>
          <w:color w:val="000000"/>
          <w:sz w:val="28"/>
        </w:rPr>
        <w:t>
</w:t>
      </w:r>
      <w:r>
        <w:rPr>
          <w:rFonts w:ascii="Times New Roman"/>
          <w:b/>
          <w:i w:val="false"/>
          <w:color w:val="000000"/>
          <w:sz w:val="28"/>
        </w:rPr>
        <w:t>      тепла на отопление зданий, помещений для государственных</w:t>
      </w:r>
      <w:r>
        <w:br/>
      </w:r>
      <w:r>
        <w:rPr>
          <w:rFonts w:ascii="Times New Roman"/>
          <w:b w:val="false"/>
          <w:i w:val="false"/>
          <w:color w:val="000000"/>
          <w:sz w:val="28"/>
        </w:rPr>
        <w:t>
</w:t>
      </w:r>
      <w:r>
        <w:rPr>
          <w:rFonts w:ascii="Times New Roman"/>
          <w:b/>
          <w:i w:val="false"/>
          <w:color w:val="000000"/>
          <w:sz w:val="28"/>
        </w:rPr>
        <w:t>               учреждений с центральной системой отопления</w:t>
      </w:r>
    </w:p>
    <w:bookmarkEnd w:id="96"/>
    <w:p>
      <w:pPr>
        <w:spacing w:after="0"/>
        <w:ind w:left="0"/>
        <w:jc w:val="both"/>
      </w:pPr>
      <w:r>
        <w:rPr>
          <w:rFonts w:ascii="Times New Roman"/>
          <w:b w:val="false"/>
          <w:i w:val="false"/>
          <w:color w:val="ff0000"/>
          <w:sz w:val="28"/>
        </w:rPr>
        <w:t xml:space="preserve">      Сноска. Приложение 41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873"/>
        <w:gridCol w:w="2213"/>
        <w:gridCol w:w="2853"/>
        <w:gridCol w:w="239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Отапливаемая</w:t>
            </w:r>
            <w:r>
              <w:br/>
            </w:r>
            <w:r>
              <w:rPr>
                <w:rFonts w:ascii="Times New Roman"/>
                <w:b w:val="false"/>
                <w:i w:val="false"/>
                <w:color w:val="000000"/>
                <w:sz w:val="20"/>
              </w:rPr>
              <w:t>
</w:t>
            </w:r>
            <w:r>
              <w:rPr>
                <w:rFonts w:ascii="Times New Roman"/>
                <w:b w:val="false"/>
                <w:i w:val="false"/>
                <w:color w:val="000000"/>
                <w:sz w:val="20"/>
              </w:rPr>
              <w:t>площадь</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на тепло за 1 кв. м (куб.м) в месяц</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в месяц на отапливаемую</w:t>
            </w:r>
            <w:r>
              <w:br/>
            </w:r>
            <w:r>
              <w:rPr>
                <w:rFonts w:ascii="Times New Roman"/>
                <w:b w:val="false"/>
                <w:i w:val="false"/>
                <w:color w:val="000000"/>
                <w:sz w:val="20"/>
              </w:rPr>
              <w:t>
</w:t>
            </w:r>
            <w:r>
              <w:rPr>
                <w:rFonts w:ascii="Times New Roman"/>
                <w:b w:val="false"/>
                <w:i w:val="false"/>
                <w:color w:val="000000"/>
                <w:sz w:val="20"/>
              </w:rPr>
              <w:t>площадь (гр.1</w:t>
            </w:r>
            <w:r>
              <w:br/>
            </w:r>
            <w:r>
              <w:rPr>
                <w:rFonts w:ascii="Times New Roman"/>
                <w:b w:val="false"/>
                <w:i w:val="false"/>
                <w:color w:val="000000"/>
                <w:sz w:val="20"/>
              </w:rPr>
              <w:t>
</w:t>
            </w:r>
            <w:r>
              <w:rPr>
                <w:rFonts w:ascii="Times New Roman"/>
                <w:b w:val="false"/>
                <w:i w:val="false"/>
                <w:color w:val="000000"/>
                <w:sz w:val="20"/>
              </w:rPr>
              <w:t>х гр.2)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отопительного</w:t>
            </w:r>
            <w:r>
              <w:br/>
            </w:r>
            <w:r>
              <w:rPr>
                <w:rFonts w:ascii="Times New Roman"/>
                <w:b w:val="false"/>
                <w:i w:val="false"/>
                <w:color w:val="000000"/>
                <w:sz w:val="20"/>
              </w:rPr>
              <w:t>
</w:t>
            </w:r>
            <w:r>
              <w:rPr>
                <w:rFonts w:ascii="Times New Roman"/>
                <w:b w:val="false"/>
                <w:i w:val="false"/>
                <w:color w:val="000000"/>
                <w:sz w:val="20"/>
              </w:rPr>
              <w:t>сезона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r>
              <w:br/>
            </w:r>
            <w:r>
              <w:rPr>
                <w:rFonts w:ascii="Times New Roman"/>
                <w:b w:val="false"/>
                <w:i w:val="false"/>
                <w:color w:val="000000"/>
                <w:sz w:val="20"/>
              </w:rPr>
              <w:t>
</w:t>
            </w:r>
            <w:r>
              <w:rPr>
                <w:rFonts w:ascii="Times New Roman"/>
                <w:b w:val="false"/>
                <w:i w:val="false"/>
                <w:color w:val="000000"/>
                <w:sz w:val="20"/>
              </w:rPr>
              <w:t>расходов (гр.3 х гр.4)/1000</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 (куб.м)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 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_____________ ______________</w:t>
      </w:r>
      <w:r>
        <w:br/>
      </w:r>
      <w:r>
        <w:rPr>
          <w:rFonts w:ascii="Times New Roman"/>
          <w:b w:val="false"/>
          <w:i w:val="false"/>
          <w:color w:val="000000"/>
          <w:sz w:val="28"/>
        </w:rPr>
        <w:t>
                                    (подпись)    (фамилия и.о.)</w:t>
      </w:r>
    </w:p>
    <w:bookmarkStart w:name="z180" w:id="97"/>
    <w:p>
      <w:pPr>
        <w:spacing w:after="0"/>
        <w:ind w:left="0"/>
        <w:jc w:val="both"/>
      </w:pPr>
      <w:r>
        <w:rPr>
          <w:rFonts w:ascii="Times New Roman"/>
          <w:b w:val="false"/>
          <w:i w:val="false"/>
          <w:color w:val="000000"/>
          <w:sz w:val="28"/>
        </w:rPr>
        <w:t xml:space="preserve">
Приложение 42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01-152         </w:t>
      </w:r>
    </w:p>
    <w:bookmarkEnd w:id="97"/>
    <w:bookmarkStart w:name="z181" w:id="98"/>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оплату услуг связи</w:t>
      </w:r>
    </w:p>
    <w:bookmarkEnd w:id="98"/>
    <w:p>
      <w:pPr>
        <w:spacing w:after="0"/>
        <w:ind w:left="0"/>
        <w:jc w:val="both"/>
      </w:pPr>
      <w:r>
        <w:rPr>
          <w:rFonts w:ascii="Times New Roman"/>
          <w:b w:val="false"/>
          <w:i w:val="false"/>
          <w:color w:val="ff0000"/>
          <w:sz w:val="28"/>
        </w:rPr>
        <w:t xml:space="preserve">      Сноска. Приложение 42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5"/>
        <w:gridCol w:w="723"/>
        <w:gridCol w:w="895"/>
        <w:gridCol w:w="886"/>
        <w:gridCol w:w="1061"/>
        <w:gridCol w:w="1061"/>
        <w:gridCol w:w="886"/>
        <w:gridCol w:w="1055"/>
        <w:gridCol w:w="1056"/>
        <w:gridCol w:w="1072"/>
        <w:gridCol w:w="1440"/>
      </w:tblGrid>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связи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номе-</w:t>
            </w:r>
            <w:r>
              <w:br/>
            </w:r>
            <w:r>
              <w:rPr>
                <w:rFonts w:ascii="Times New Roman"/>
                <w:b w:val="false"/>
                <w:i w:val="false"/>
                <w:color w:val="000000"/>
                <w:sz w:val="20"/>
              </w:rPr>
              <w:t>
</w:t>
            </w:r>
            <w:r>
              <w:rPr>
                <w:rFonts w:ascii="Times New Roman"/>
                <w:b w:val="false"/>
                <w:i w:val="false"/>
                <w:color w:val="000000"/>
                <w:sz w:val="20"/>
              </w:rPr>
              <w:t>ров</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чек,</w:t>
            </w:r>
            <w:r>
              <w:br/>
            </w:r>
            <w:r>
              <w:rPr>
                <w:rFonts w:ascii="Times New Roman"/>
                <w:b w:val="false"/>
                <w:i w:val="false"/>
                <w:color w:val="000000"/>
                <w:sz w:val="20"/>
              </w:rPr>
              <w:t>
</w:t>
            </w:r>
            <w:r>
              <w:rPr>
                <w:rFonts w:ascii="Times New Roman"/>
                <w:b w:val="false"/>
                <w:i w:val="false"/>
                <w:color w:val="000000"/>
                <w:sz w:val="20"/>
              </w:rPr>
              <w:t>кана-</w:t>
            </w:r>
            <w:r>
              <w:br/>
            </w:r>
            <w:r>
              <w:rPr>
                <w:rFonts w:ascii="Times New Roman"/>
                <w:b w:val="false"/>
                <w:i w:val="false"/>
                <w:color w:val="000000"/>
                <w:sz w:val="20"/>
              </w:rPr>
              <w:t>
</w:t>
            </w:r>
            <w:r>
              <w:rPr>
                <w:rFonts w:ascii="Times New Roman"/>
                <w:b w:val="false"/>
                <w:i w:val="false"/>
                <w:color w:val="000000"/>
                <w:sz w:val="20"/>
              </w:rPr>
              <w:t>лов)</w:t>
            </w:r>
            <w:r>
              <w:br/>
            </w:r>
            <w:r>
              <w:rPr>
                <w:rFonts w:ascii="Times New Roman"/>
                <w:b w:val="false"/>
                <w:i w:val="false"/>
                <w:color w:val="000000"/>
                <w:sz w:val="20"/>
              </w:rPr>
              <w:t>
</w:t>
            </w:r>
            <w:r>
              <w:rPr>
                <w:rFonts w:ascii="Times New Roman"/>
                <w:b w:val="false"/>
                <w:i w:val="false"/>
                <w:color w:val="000000"/>
                <w:sz w:val="20"/>
              </w:rPr>
              <w:t>(ед.)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w:t>
            </w:r>
            <w:r>
              <w:br/>
            </w:r>
            <w:r>
              <w:rPr>
                <w:rFonts w:ascii="Times New Roman"/>
                <w:b w:val="false"/>
                <w:i w:val="false"/>
                <w:color w:val="000000"/>
                <w:sz w:val="20"/>
              </w:rPr>
              <w:t>
</w:t>
            </w:r>
            <w:r>
              <w:rPr>
                <w:rFonts w:ascii="Times New Roman"/>
                <w:b w:val="false"/>
                <w:i w:val="false"/>
                <w:color w:val="000000"/>
                <w:sz w:val="20"/>
              </w:rPr>
              <w:t>нент-</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плата</w:t>
            </w:r>
            <w:r>
              <w:br/>
            </w:r>
            <w:r>
              <w:rPr>
                <w:rFonts w:ascii="Times New Roman"/>
                <w:b w:val="false"/>
                <w:i w:val="false"/>
                <w:color w:val="000000"/>
                <w:sz w:val="20"/>
              </w:rPr>
              <w:t>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цу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нная</w:t>
            </w:r>
            <w:r>
              <w:br/>
            </w:r>
            <w:r>
              <w:rPr>
                <w:rFonts w:ascii="Times New Roman"/>
                <w:b w:val="false"/>
                <w:i w:val="false"/>
                <w:color w:val="000000"/>
                <w:sz w:val="20"/>
              </w:rPr>
              <w:t>
</w:t>
            </w:r>
            <w:r>
              <w:rPr>
                <w:rFonts w:ascii="Times New Roman"/>
                <w:b w:val="false"/>
                <w:i w:val="false"/>
                <w:color w:val="000000"/>
                <w:sz w:val="20"/>
              </w:rPr>
              <w:t>опла-</w:t>
            </w:r>
            <w:r>
              <w:br/>
            </w:r>
            <w:r>
              <w:rPr>
                <w:rFonts w:ascii="Times New Roman"/>
                <w:b w:val="false"/>
                <w:i w:val="false"/>
                <w:color w:val="000000"/>
                <w:sz w:val="20"/>
              </w:rPr>
              <w:t>
</w:t>
            </w:r>
            <w:r>
              <w:rPr>
                <w:rFonts w:ascii="Times New Roman"/>
                <w:b w:val="false"/>
                <w:i w:val="false"/>
                <w:color w:val="000000"/>
                <w:sz w:val="20"/>
              </w:rPr>
              <w:t>та на</w:t>
            </w:r>
            <w:r>
              <w:br/>
            </w:r>
            <w:r>
              <w:rPr>
                <w:rFonts w:ascii="Times New Roman"/>
                <w:b w:val="false"/>
                <w:i w:val="false"/>
                <w:color w:val="000000"/>
                <w:sz w:val="20"/>
              </w:rPr>
              <w:t>
</w:t>
            </w:r>
            <w:r>
              <w:rPr>
                <w:rFonts w:ascii="Times New Roman"/>
                <w:b w:val="false"/>
                <w:i w:val="false"/>
                <w:color w:val="000000"/>
                <w:sz w:val="20"/>
              </w:rPr>
              <w:t>1 ед.</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оплаты</w:t>
            </w:r>
            <w:r>
              <w:br/>
            </w:r>
            <w:r>
              <w:rPr>
                <w:rFonts w:ascii="Times New Roman"/>
                <w:b w:val="false"/>
                <w:i w:val="false"/>
                <w:color w:val="000000"/>
                <w:sz w:val="20"/>
              </w:rPr>
              <w:t>
</w:t>
            </w:r>
            <w:r>
              <w:rPr>
                <w:rFonts w:ascii="Times New Roman"/>
                <w:b w:val="false"/>
                <w:i w:val="false"/>
                <w:color w:val="000000"/>
                <w:sz w:val="20"/>
              </w:rPr>
              <w:t>1 раз</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исполь-</w:t>
            </w:r>
            <w:r>
              <w:br/>
            </w:r>
            <w:r>
              <w:rPr>
                <w:rFonts w:ascii="Times New Roman"/>
                <w:b w:val="false"/>
                <w:i w:val="false"/>
                <w:color w:val="000000"/>
                <w:sz w:val="20"/>
              </w:rPr>
              <w:t>
</w:t>
            </w:r>
            <w:r>
              <w:rPr>
                <w:rFonts w:ascii="Times New Roman"/>
                <w:b w:val="false"/>
                <w:i w:val="false"/>
                <w:color w:val="000000"/>
                <w:sz w:val="20"/>
              </w:rPr>
              <w:t>зование</w:t>
            </w:r>
            <w:r>
              <w:br/>
            </w:r>
            <w:r>
              <w:rPr>
                <w:rFonts w:ascii="Times New Roman"/>
                <w:b w:val="false"/>
                <w:i w:val="false"/>
                <w:color w:val="000000"/>
                <w:sz w:val="20"/>
              </w:rPr>
              <w:t>
</w:t>
            </w:r>
            <w:r>
              <w:rPr>
                <w:rFonts w:ascii="Times New Roman"/>
                <w:b w:val="false"/>
                <w:i w:val="false"/>
                <w:color w:val="000000"/>
                <w:sz w:val="20"/>
              </w:rPr>
              <w:t>канала</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(тенге)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затра-</w:t>
            </w:r>
            <w:r>
              <w:br/>
            </w:r>
            <w:r>
              <w:rPr>
                <w:rFonts w:ascii="Times New Roman"/>
                <w:b w:val="false"/>
                <w:i w:val="false"/>
                <w:color w:val="000000"/>
                <w:sz w:val="20"/>
              </w:rPr>
              <w:t>
</w:t>
            </w:r>
            <w:r>
              <w:rPr>
                <w:rFonts w:ascii="Times New Roman"/>
                <w:b w:val="false"/>
                <w:i w:val="false"/>
                <w:color w:val="000000"/>
                <w:sz w:val="20"/>
              </w:rPr>
              <w:t>ты за</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цу</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w:t>
            </w:r>
            <w:r>
              <w:br/>
            </w:r>
            <w:r>
              <w:rPr>
                <w:rFonts w:ascii="Times New Roman"/>
                <w:b w:val="false"/>
                <w:i w:val="false"/>
                <w:color w:val="000000"/>
                <w:sz w:val="20"/>
              </w:rPr>
              <w:t>
</w:t>
            </w:r>
            <w:r>
              <w:rPr>
                <w:rFonts w:ascii="Times New Roman"/>
                <w:b w:val="false"/>
                <w:i w:val="false"/>
                <w:color w:val="000000"/>
                <w:sz w:val="20"/>
              </w:rPr>
              <w:t>цев</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w:t>
            </w:r>
            <w:r>
              <w:br/>
            </w:r>
            <w:r>
              <w:rPr>
                <w:rFonts w:ascii="Times New Roman"/>
                <w:b w:val="false"/>
                <w:i w:val="false"/>
                <w:color w:val="000000"/>
                <w:sz w:val="20"/>
              </w:rPr>
              <w:t>
</w:t>
            </w:r>
            <w:r>
              <w:rPr>
                <w:rFonts w:ascii="Times New Roman"/>
                <w:b w:val="false"/>
                <w:i w:val="false"/>
                <w:color w:val="000000"/>
                <w:sz w:val="20"/>
              </w:rPr>
              <w:t>дная</w:t>
            </w:r>
            <w:r>
              <w:br/>
            </w:r>
            <w:r>
              <w:rPr>
                <w:rFonts w:ascii="Times New Roman"/>
                <w:b w:val="false"/>
                <w:i w:val="false"/>
                <w:color w:val="000000"/>
                <w:sz w:val="20"/>
              </w:rPr>
              <w:t>
</w:t>
            </w:r>
            <w:r>
              <w:rPr>
                <w:rFonts w:ascii="Times New Roman"/>
                <w:b w:val="false"/>
                <w:i w:val="false"/>
                <w:color w:val="000000"/>
                <w:sz w:val="20"/>
              </w:rPr>
              <w:t>плата</w:t>
            </w:r>
            <w:r>
              <w:br/>
            </w:r>
            <w:r>
              <w:rPr>
                <w:rFonts w:ascii="Times New Roman"/>
                <w:b w:val="false"/>
                <w:i w:val="false"/>
                <w:color w:val="000000"/>
                <w:sz w:val="20"/>
              </w:rPr>
              <w:t>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ед. в</w:t>
            </w:r>
            <w:r>
              <w:br/>
            </w:r>
            <w:r>
              <w:rPr>
                <w:rFonts w:ascii="Times New Roman"/>
                <w:b w:val="false"/>
                <w:i w:val="false"/>
                <w:color w:val="000000"/>
                <w:sz w:val="20"/>
              </w:rPr>
              <w:t>
</w:t>
            </w:r>
            <w:r>
              <w:rPr>
                <w:rFonts w:ascii="Times New Roman"/>
                <w:b w:val="false"/>
                <w:i w:val="false"/>
                <w:color w:val="000000"/>
                <w:sz w:val="20"/>
              </w:rPr>
              <w:t>месяц</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фик в</w:t>
            </w:r>
            <w:r>
              <w:br/>
            </w:r>
            <w:r>
              <w:rPr>
                <w:rFonts w:ascii="Times New Roman"/>
                <w:b w:val="false"/>
                <w:i w:val="false"/>
                <w:color w:val="000000"/>
                <w:sz w:val="20"/>
              </w:rPr>
              <w:t>
</w:t>
            </w:r>
            <w:r>
              <w:rPr>
                <w:rFonts w:ascii="Times New Roman"/>
                <w:b w:val="false"/>
                <w:i w:val="false"/>
                <w:color w:val="000000"/>
                <w:sz w:val="20"/>
              </w:rPr>
              <w:t>месяц</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затрат</w:t>
            </w:r>
            <w:r>
              <w:br/>
            </w:r>
            <w:r>
              <w:rPr>
                <w:rFonts w:ascii="Times New Roman"/>
                <w:b w:val="false"/>
                <w:i w:val="false"/>
                <w:color w:val="000000"/>
                <w:sz w:val="20"/>
              </w:rPr>
              <w:t>
</w:t>
            </w:r>
            <w:r>
              <w:rPr>
                <w:rFonts w:ascii="Times New Roman"/>
                <w:b w:val="false"/>
                <w:i w:val="false"/>
                <w:color w:val="000000"/>
                <w:sz w:val="20"/>
              </w:rPr>
              <w:t>((гр.4 х</w:t>
            </w:r>
            <w:r>
              <w:br/>
            </w:r>
            <w:r>
              <w:rPr>
                <w:rFonts w:ascii="Times New Roman"/>
                <w:b w:val="false"/>
                <w:i w:val="false"/>
                <w:color w:val="000000"/>
                <w:sz w:val="20"/>
              </w:rPr>
              <w:t>
</w:t>
            </w:r>
            <w:r>
              <w:rPr>
                <w:rFonts w:ascii="Times New Roman"/>
                <w:b w:val="false"/>
                <w:i w:val="false"/>
                <w:color w:val="000000"/>
                <w:sz w:val="20"/>
              </w:rPr>
              <w:t>гр.8+гр.5</w:t>
            </w:r>
            <w:r>
              <w:br/>
            </w:r>
            <w:r>
              <w:rPr>
                <w:rFonts w:ascii="Times New Roman"/>
                <w:b w:val="false"/>
                <w:i w:val="false"/>
                <w:color w:val="000000"/>
                <w:sz w:val="20"/>
              </w:rPr>
              <w:t>
</w:t>
            </w:r>
            <w:r>
              <w:rPr>
                <w:rFonts w:ascii="Times New Roman"/>
                <w:b w:val="false"/>
                <w:i w:val="false"/>
                <w:color w:val="000000"/>
                <w:sz w:val="20"/>
              </w:rPr>
              <w:t>х гр.8+</w:t>
            </w:r>
            <w:r>
              <w:br/>
            </w:r>
            <w:r>
              <w:rPr>
                <w:rFonts w:ascii="Times New Roman"/>
                <w:b w:val="false"/>
                <w:i w:val="false"/>
                <w:color w:val="000000"/>
                <w:sz w:val="20"/>
              </w:rPr>
              <w:t>
</w:t>
            </w:r>
            <w:r>
              <w:rPr>
                <w:rFonts w:ascii="Times New Roman"/>
                <w:b w:val="false"/>
                <w:i w:val="false"/>
                <w:color w:val="000000"/>
                <w:sz w:val="20"/>
              </w:rPr>
              <w:t>гр.6+гр.7</w:t>
            </w:r>
            <w:r>
              <w:br/>
            </w:r>
            <w:r>
              <w:rPr>
                <w:rFonts w:ascii="Times New Roman"/>
                <w:b w:val="false"/>
                <w:i w:val="false"/>
                <w:color w:val="000000"/>
                <w:sz w:val="20"/>
              </w:rPr>
              <w:t>
</w:t>
            </w:r>
            <w:r>
              <w:rPr>
                <w:rFonts w:ascii="Times New Roman"/>
                <w:b w:val="false"/>
                <w:i w:val="false"/>
                <w:color w:val="000000"/>
                <w:sz w:val="20"/>
              </w:rPr>
              <w:t>х гр.8+</w:t>
            </w:r>
            <w:r>
              <w:br/>
            </w:r>
            <w:r>
              <w:rPr>
                <w:rFonts w:ascii="Times New Roman"/>
                <w:b w:val="false"/>
                <w:i w:val="false"/>
                <w:color w:val="000000"/>
                <w:sz w:val="20"/>
              </w:rPr>
              <w:t>
</w:t>
            </w:r>
            <w:r>
              <w:rPr>
                <w:rFonts w:ascii="Times New Roman"/>
                <w:b w:val="false"/>
                <w:i w:val="false"/>
                <w:color w:val="000000"/>
                <w:sz w:val="20"/>
              </w:rPr>
              <w:t>гр.9 х</w:t>
            </w:r>
            <w:r>
              <w:br/>
            </w:r>
            <w:r>
              <w:rPr>
                <w:rFonts w:ascii="Times New Roman"/>
                <w:b w:val="false"/>
                <w:i w:val="false"/>
                <w:color w:val="000000"/>
                <w:sz w:val="20"/>
              </w:rPr>
              <w:t>
</w:t>
            </w:r>
            <w:r>
              <w:rPr>
                <w:rFonts w:ascii="Times New Roman"/>
                <w:b w:val="false"/>
                <w:i w:val="false"/>
                <w:color w:val="000000"/>
                <w:sz w:val="20"/>
              </w:rPr>
              <w:t>гр.8+гр.</w:t>
            </w:r>
            <w:r>
              <w:br/>
            </w:r>
            <w:r>
              <w:rPr>
                <w:rFonts w:ascii="Times New Roman"/>
                <w:b w:val="false"/>
                <w:i w:val="false"/>
                <w:color w:val="000000"/>
                <w:sz w:val="20"/>
              </w:rPr>
              <w:t>
</w:t>
            </w:r>
            <w:r>
              <w:rPr>
                <w:rFonts w:ascii="Times New Roman"/>
                <w:b w:val="false"/>
                <w:i w:val="false"/>
                <w:color w:val="000000"/>
                <w:sz w:val="20"/>
              </w:rPr>
              <w:t>10 х</w:t>
            </w:r>
            <w:r>
              <w:br/>
            </w:r>
            <w:r>
              <w:rPr>
                <w:rFonts w:ascii="Times New Roman"/>
                <w:b w:val="false"/>
                <w:i w:val="false"/>
                <w:color w:val="000000"/>
                <w:sz w:val="20"/>
              </w:rPr>
              <w:t>
</w:t>
            </w:r>
            <w:r>
              <w:rPr>
                <w:rFonts w:ascii="Times New Roman"/>
                <w:b w:val="false"/>
                <w:i w:val="false"/>
                <w:color w:val="000000"/>
                <w:sz w:val="20"/>
              </w:rPr>
              <w:t>гр.8) х</w:t>
            </w:r>
            <w:r>
              <w:br/>
            </w:r>
            <w:r>
              <w:rPr>
                <w:rFonts w:ascii="Times New Roman"/>
                <w:b w:val="false"/>
                <w:i w:val="false"/>
                <w:color w:val="000000"/>
                <w:sz w:val="20"/>
              </w:rPr>
              <w:t>
</w:t>
            </w:r>
            <w:r>
              <w:rPr>
                <w:rFonts w:ascii="Times New Roman"/>
                <w:b w:val="false"/>
                <w:i w:val="false"/>
                <w:color w:val="000000"/>
                <w:sz w:val="20"/>
              </w:rPr>
              <w:t>гр.3)/</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1.Правительственная</w:t>
            </w:r>
            <w:r>
              <w:br/>
            </w:r>
            <w:r>
              <w:rPr>
                <w:rFonts w:ascii="Times New Roman"/>
                <w:b w:val="false"/>
                <w:i w:val="false"/>
                <w:color w:val="000000"/>
                <w:sz w:val="20"/>
              </w:rPr>
              <w:t>
</w:t>
            </w:r>
            <w:r>
              <w:rPr>
                <w:rFonts w:ascii="Times New Roman"/>
                <w:b w:val="false"/>
                <w:i w:val="false"/>
                <w:color w:val="000000"/>
                <w:sz w:val="20"/>
              </w:rPr>
              <w:t>связь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Радиотелефоны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Передача</w:t>
            </w:r>
            <w:r>
              <w:br/>
            </w:r>
            <w:r>
              <w:rPr>
                <w:rFonts w:ascii="Times New Roman"/>
                <w:b w:val="false"/>
                <w:i w:val="false"/>
                <w:color w:val="000000"/>
                <w:sz w:val="20"/>
              </w:rPr>
              <w:t>
</w:t>
            </w:r>
            <w:r>
              <w:rPr>
                <w:rFonts w:ascii="Times New Roman"/>
                <w:b w:val="false"/>
                <w:i w:val="false"/>
                <w:color w:val="000000"/>
                <w:sz w:val="20"/>
              </w:rPr>
              <w:t>данных по модему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Прямые каналы</w:t>
            </w:r>
            <w:r>
              <w:br/>
            </w:r>
            <w:r>
              <w:rPr>
                <w:rFonts w:ascii="Times New Roman"/>
                <w:b w:val="false"/>
                <w:i w:val="false"/>
                <w:color w:val="000000"/>
                <w:sz w:val="20"/>
              </w:rPr>
              <w:t>
</w:t>
            </w:r>
            <w:r>
              <w:rPr>
                <w:rFonts w:ascii="Times New Roman"/>
                <w:b w:val="false"/>
                <w:i w:val="false"/>
                <w:color w:val="000000"/>
                <w:sz w:val="20"/>
              </w:rPr>
              <w:t>связи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Коммутируемый</w:t>
            </w:r>
            <w:r>
              <w:br/>
            </w:r>
            <w:r>
              <w:rPr>
                <w:rFonts w:ascii="Times New Roman"/>
                <w:b w:val="false"/>
                <w:i w:val="false"/>
                <w:color w:val="000000"/>
                <w:sz w:val="20"/>
              </w:rPr>
              <w:t>
</w:t>
            </w:r>
            <w:r>
              <w:rPr>
                <w:rFonts w:ascii="Times New Roman"/>
                <w:b w:val="false"/>
                <w:i w:val="false"/>
                <w:color w:val="000000"/>
                <w:sz w:val="20"/>
              </w:rPr>
              <w:t>канал связи час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Телетайп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Городские</w:t>
            </w:r>
            <w:r>
              <w:br/>
            </w:r>
            <w:r>
              <w:rPr>
                <w:rFonts w:ascii="Times New Roman"/>
                <w:b w:val="false"/>
                <w:i w:val="false"/>
                <w:color w:val="000000"/>
                <w:sz w:val="20"/>
              </w:rPr>
              <w:t>
</w:t>
            </w:r>
            <w:r>
              <w:rPr>
                <w:rFonts w:ascii="Times New Roman"/>
                <w:b w:val="false"/>
                <w:i w:val="false"/>
                <w:color w:val="000000"/>
                <w:sz w:val="20"/>
              </w:rPr>
              <w:t>телефонные номера</w:t>
            </w:r>
            <w:r>
              <w:br/>
            </w:r>
            <w:r>
              <w:rPr>
                <w:rFonts w:ascii="Times New Roman"/>
                <w:b w:val="false"/>
                <w:i w:val="false"/>
                <w:color w:val="000000"/>
                <w:sz w:val="20"/>
              </w:rPr>
              <w:t>
</w:t>
            </w:r>
            <w:r>
              <w:rPr>
                <w:rFonts w:ascii="Times New Roman"/>
                <w:b w:val="false"/>
                <w:i w:val="false"/>
                <w:color w:val="000000"/>
                <w:sz w:val="20"/>
              </w:rPr>
              <w:t>(в.т.ч факс):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параллельные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Внутренняя</w:t>
            </w:r>
            <w:r>
              <w:br/>
            </w:r>
            <w:r>
              <w:rPr>
                <w:rFonts w:ascii="Times New Roman"/>
                <w:b w:val="false"/>
                <w:i w:val="false"/>
                <w:color w:val="000000"/>
                <w:sz w:val="20"/>
              </w:rPr>
              <w:t>
</w:t>
            </w:r>
            <w:r>
              <w:rPr>
                <w:rFonts w:ascii="Times New Roman"/>
                <w:b w:val="false"/>
                <w:i w:val="false"/>
                <w:color w:val="000000"/>
                <w:sz w:val="20"/>
              </w:rPr>
              <w:t>(учрежденческая)</w:t>
            </w:r>
            <w:r>
              <w:br/>
            </w:r>
            <w:r>
              <w:rPr>
                <w:rFonts w:ascii="Times New Roman"/>
                <w:b w:val="false"/>
                <w:i w:val="false"/>
                <w:color w:val="000000"/>
                <w:sz w:val="20"/>
              </w:rPr>
              <w:t>
</w:t>
            </w:r>
            <w:r>
              <w:rPr>
                <w:rFonts w:ascii="Times New Roman"/>
                <w:b w:val="false"/>
                <w:i w:val="false"/>
                <w:color w:val="000000"/>
                <w:sz w:val="20"/>
              </w:rPr>
              <w:t>связь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Транковая</w:t>
            </w:r>
            <w:r>
              <w:br/>
            </w:r>
            <w:r>
              <w:rPr>
                <w:rFonts w:ascii="Times New Roman"/>
                <w:b w:val="false"/>
                <w:i w:val="false"/>
                <w:color w:val="000000"/>
                <w:sz w:val="20"/>
              </w:rPr>
              <w:t>
</w:t>
            </w:r>
            <w:r>
              <w:rPr>
                <w:rFonts w:ascii="Times New Roman"/>
                <w:b w:val="false"/>
                <w:i w:val="false"/>
                <w:color w:val="000000"/>
                <w:sz w:val="20"/>
              </w:rPr>
              <w:t>связь (Моторола,</w:t>
            </w:r>
            <w:r>
              <w:br/>
            </w:r>
            <w:r>
              <w:rPr>
                <w:rFonts w:ascii="Times New Roman"/>
                <w:b w:val="false"/>
                <w:i w:val="false"/>
                <w:color w:val="000000"/>
                <w:sz w:val="20"/>
              </w:rPr>
              <w:t>
</w:t>
            </w:r>
            <w:r>
              <w:rPr>
                <w:rFonts w:ascii="Times New Roman"/>
                <w:b w:val="false"/>
                <w:i w:val="false"/>
                <w:color w:val="000000"/>
                <w:sz w:val="20"/>
              </w:rPr>
              <w:t>Маяк)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Междугородние</w:t>
            </w:r>
            <w:r>
              <w:br/>
            </w:r>
            <w:r>
              <w:rPr>
                <w:rFonts w:ascii="Times New Roman"/>
                <w:b w:val="false"/>
                <w:i w:val="false"/>
                <w:color w:val="000000"/>
                <w:sz w:val="20"/>
              </w:rPr>
              <w:t>
</w:t>
            </w:r>
            <w:r>
              <w:rPr>
                <w:rFonts w:ascii="Times New Roman"/>
                <w:b w:val="false"/>
                <w:i w:val="false"/>
                <w:color w:val="000000"/>
                <w:sz w:val="20"/>
              </w:rPr>
              <w:t>переговоры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Почтово-</w:t>
            </w:r>
            <w:r>
              <w:br/>
            </w:r>
            <w:r>
              <w:rPr>
                <w:rFonts w:ascii="Times New Roman"/>
                <w:b w:val="false"/>
                <w:i w:val="false"/>
                <w:color w:val="000000"/>
                <w:sz w:val="20"/>
              </w:rPr>
              <w:t>
</w:t>
            </w:r>
            <w:r>
              <w:rPr>
                <w:rFonts w:ascii="Times New Roman"/>
                <w:b w:val="false"/>
                <w:i w:val="false"/>
                <w:color w:val="000000"/>
                <w:sz w:val="20"/>
              </w:rPr>
              <w:t>телеграфные</w:t>
            </w:r>
            <w:r>
              <w:br/>
            </w:r>
            <w:r>
              <w:rPr>
                <w:rFonts w:ascii="Times New Roman"/>
                <w:b w:val="false"/>
                <w:i w:val="false"/>
                <w:color w:val="000000"/>
                <w:sz w:val="20"/>
              </w:rPr>
              <w:t>
</w:t>
            </w:r>
            <w:r>
              <w:rPr>
                <w:rFonts w:ascii="Times New Roman"/>
                <w:b w:val="false"/>
                <w:i w:val="false"/>
                <w:color w:val="000000"/>
                <w:sz w:val="20"/>
              </w:rPr>
              <w:t>расходы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Радио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Услуги</w:t>
            </w:r>
            <w:r>
              <w:br/>
            </w:r>
            <w:r>
              <w:rPr>
                <w:rFonts w:ascii="Times New Roman"/>
                <w:b w:val="false"/>
                <w:i w:val="false"/>
                <w:color w:val="000000"/>
                <w:sz w:val="20"/>
              </w:rPr>
              <w:t>
</w:t>
            </w:r>
            <w:r>
              <w:rPr>
                <w:rFonts w:ascii="Times New Roman"/>
                <w:b w:val="false"/>
                <w:i w:val="false"/>
                <w:color w:val="000000"/>
                <w:sz w:val="20"/>
              </w:rPr>
              <w:t>доступа к сети</w:t>
            </w:r>
            <w:r>
              <w:br/>
            </w:r>
            <w:r>
              <w:rPr>
                <w:rFonts w:ascii="Times New Roman"/>
                <w:b w:val="false"/>
                <w:i w:val="false"/>
                <w:color w:val="000000"/>
                <w:sz w:val="20"/>
              </w:rPr>
              <w:t>
</w:t>
            </w:r>
            <w:r>
              <w:rPr>
                <w:rFonts w:ascii="Times New Roman"/>
                <w:b w:val="false"/>
                <w:i w:val="false"/>
                <w:color w:val="000000"/>
                <w:sz w:val="20"/>
              </w:rPr>
              <w:t>интернет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маршрутизаторы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Кбит/с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Услуги VPDN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w:t>
            </w:r>
            <w:r>
              <w:br/>
            </w:r>
            <w:r>
              <w:rPr>
                <w:rFonts w:ascii="Times New Roman"/>
                <w:b w:val="false"/>
                <w:i w:val="false"/>
                <w:color w:val="000000"/>
                <w:sz w:val="20"/>
              </w:rPr>
              <w:t>
</w:t>
            </w:r>
            <w:r>
              <w:rPr>
                <w:rFonts w:ascii="Times New Roman"/>
                <w:b w:val="false"/>
                <w:i w:val="false"/>
                <w:color w:val="000000"/>
                <w:sz w:val="20"/>
              </w:rPr>
              <w:t>суффикса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Услуги</w:t>
            </w:r>
            <w:r>
              <w:br/>
            </w:r>
            <w:r>
              <w:rPr>
                <w:rFonts w:ascii="Times New Roman"/>
                <w:b w:val="false"/>
                <w:i w:val="false"/>
                <w:color w:val="000000"/>
                <w:sz w:val="20"/>
              </w:rPr>
              <w:t>
</w:t>
            </w:r>
            <w:r>
              <w:rPr>
                <w:rFonts w:ascii="Times New Roman"/>
                <w:b w:val="false"/>
                <w:i w:val="false"/>
                <w:color w:val="000000"/>
                <w:sz w:val="20"/>
              </w:rPr>
              <w:t>спутниковой связи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Прочие виды</w:t>
            </w:r>
            <w:r>
              <w:br/>
            </w:r>
            <w:r>
              <w:rPr>
                <w:rFonts w:ascii="Times New Roman"/>
                <w:b w:val="false"/>
                <w:i w:val="false"/>
                <w:color w:val="000000"/>
                <w:sz w:val="20"/>
              </w:rPr>
              <w:t>
</w:t>
            </w:r>
            <w:r>
              <w:rPr>
                <w:rFonts w:ascii="Times New Roman"/>
                <w:b w:val="false"/>
                <w:i w:val="false"/>
                <w:color w:val="000000"/>
                <w:sz w:val="20"/>
              </w:rPr>
              <w:t>связи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 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______________ _______________</w:t>
      </w:r>
      <w:r>
        <w:br/>
      </w:r>
      <w:r>
        <w:rPr>
          <w:rFonts w:ascii="Times New Roman"/>
          <w:b w:val="false"/>
          <w:i w:val="false"/>
          <w:color w:val="000000"/>
          <w:sz w:val="28"/>
        </w:rPr>
        <w:t>
                                      (подпись)      (фамилия и.о.)</w:t>
      </w:r>
    </w:p>
    <w:bookmarkStart w:name="z182" w:id="99"/>
    <w:p>
      <w:pPr>
        <w:spacing w:after="0"/>
        <w:ind w:left="0"/>
        <w:jc w:val="both"/>
      </w:pPr>
      <w:r>
        <w:rPr>
          <w:rFonts w:ascii="Times New Roman"/>
          <w:b w:val="false"/>
          <w:i w:val="false"/>
          <w:color w:val="000000"/>
          <w:sz w:val="28"/>
        </w:rPr>
        <w:t xml:space="preserve">
Приложение 43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01-153       </w:t>
      </w:r>
    </w:p>
    <w:bookmarkEnd w:id="99"/>
    <w:bookmarkStart w:name="z183" w:id="100"/>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      расходов по оплате транспортных услуг</w:t>
      </w:r>
    </w:p>
    <w:bookmarkEnd w:id="100"/>
    <w:p>
      <w:pPr>
        <w:spacing w:after="0"/>
        <w:ind w:left="0"/>
        <w:jc w:val="both"/>
      </w:pPr>
      <w:r>
        <w:rPr>
          <w:rFonts w:ascii="Times New Roman"/>
          <w:b w:val="false"/>
          <w:i w:val="false"/>
          <w:color w:val="ff0000"/>
          <w:sz w:val="28"/>
        </w:rPr>
        <w:t xml:space="preserve">      Сноска. Приложение 43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1453"/>
        <w:gridCol w:w="2713"/>
        <w:gridCol w:w="1653"/>
        <w:gridCol w:w="261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транспорта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(ед.)</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транспортных</w:t>
            </w:r>
            <w:r>
              <w:br/>
            </w:r>
            <w:r>
              <w:rPr>
                <w:rFonts w:ascii="Times New Roman"/>
                <w:b w:val="false"/>
                <w:i w:val="false"/>
                <w:color w:val="000000"/>
                <w:sz w:val="20"/>
              </w:rPr>
              <w:t>
</w:t>
            </w:r>
            <w:r>
              <w:rPr>
                <w:rFonts w:ascii="Times New Roman"/>
                <w:b w:val="false"/>
                <w:i w:val="false"/>
                <w:color w:val="000000"/>
                <w:sz w:val="20"/>
              </w:rPr>
              <w:t>услуг в месяц</w:t>
            </w:r>
            <w:r>
              <w:br/>
            </w:r>
            <w:r>
              <w:rPr>
                <w:rFonts w:ascii="Times New Roman"/>
                <w:b w:val="false"/>
                <w:i w:val="false"/>
                <w:color w:val="000000"/>
                <w:sz w:val="20"/>
              </w:rPr>
              <w:t>
</w:t>
            </w:r>
            <w:r>
              <w:rPr>
                <w:rFonts w:ascii="Times New Roman"/>
                <w:b w:val="false"/>
                <w:i w:val="false"/>
                <w:color w:val="000000"/>
                <w:sz w:val="20"/>
              </w:rPr>
              <w:t>(тенге)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месяцев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расходов за год в тыс.тенге</w:t>
            </w:r>
            <w:r>
              <w:br/>
            </w:r>
            <w:r>
              <w:rPr>
                <w:rFonts w:ascii="Times New Roman"/>
                <w:b w:val="false"/>
                <w:i w:val="false"/>
                <w:color w:val="000000"/>
                <w:sz w:val="20"/>
              </w:rPr>
              <w:t>
</w:t>
            </w:r>
            <w:r>
              <w:rPr>
                <w:rFonts w:ascii="Times New Roman"/>
                <w:b w:val="false"/>
                <w:i w:val="false"/>
                <w:color w:val="000000"/>
                <w:sz w:val="20"/>
              </w:rPr>
              <w:t>(гр.2 х гр.3 х</w:t>
            </w:r>
            <w:r>
              <w:br/>
            </w:r>
            <w:r>
              <w:rPr>
                <w:rFonts w:ascii="Times New Roman"/>
                <w:b w:val="false"/>
                <w:i w:val="false"/>
                <w:color w:val="000000"/>
                <w:sz w:val="20"/>
              </w:rPr>
              <w:t>
</w:t>
            </w:r>
            <w:r>
              <w:rPr>
                <w:rFonts w:ascii="Times New Roman"/>
                <w:b w:val="false"/>
                <w:i w:val="false"/>
                <w:color w:val="000000"/>
                <w:sz w:val="20"/>
              </w:rPr>
              <w:t>гр.4)/1000</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Легковые автомобили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Спецавтотранспорт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 автомобили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 транспорт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транспорт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Водный транспорт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   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______________ ________________</w:t>
      </w:r>
      <w:r>
        <w:br/>
      </w:r>
      <w:r>
        <w:rPr>
          <w:rFonts w:ascii="Times New Roman"/>
          <w:b w:val="false"/>
          <w:i w:val="false"/>
          <w:color w:val="000000"/>
          <w:sz w:val="28"/>
        </w:rPr>
        <w:t>
                                (подпись)       (фамилия и.о.)</w:t>
      </w:r>
    </w:p>
    <w:bookmarkStart w:name="z184" w:id="101"/>
    <w:p>
      <w:pPr>
        <w:spacing w:after="0"/>
        <w:ind w:left="0"/>
        <w:jc w:val="both"/>
      </w:pPr>
      <w:r>
        <w:rPr>
          <w:rFonts w:ascii="Times New Roman"/>
          <w:b w:val="false"/>
          <w:i w:val="false"/>
          <w:color w:val="000000"/>
          <w:sz w:val="28"/>
        </w:rPr>
        <w:t xml:space="preserve">
Приложение 44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01-154     </w:t>
      </w:r>
    </w:p>
    <w:bookmarkEnd w:id="101"/>
    <w:bookmarkStart w:name="z185" w:id="102"/>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        расходов на оплату аренды за помещение</w:t>
      </w:r>
    </w:p>
    <w:bookmarkEnd w:id="102"/>
    <w:p>
      <w:pPr>
        <w:spacing w:after="0"/>
        <w:ind w:left="0"/>
        <w:jc w:val="both"/>
      </w:pPr>
      <w:r>
        <w:rPr>
          <w:rFonts w:ascii="Times New Roman"/>
          <w:b w:val="false"/>
          <w:i w:val="false"/>
          <w:color w:val="ff0000"/>
          <w:sz w:val="28"/>
        </w:rPr>
        <w:t xml:space="preserve">      Сноска. Приложение 44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173"/>
        <w:gridCol w:w="2153"/>
        <w:gridCol w:w="2153"/>
        <w:gridCol w:w="2133"/>
        <w:gridCol w:w="215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помещения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Арендуемая</w:t>
            </w:r>
            <w:r>
              <w:br/>
            </w:r>
            <w:r>
              <w:rPr>
                <w:rFonts w:ascii="Times New Roman"/>
                <w:b w:val="false"/>
                <w:i w:val="false"/>
                <w:color w:val="000000"/>
                <w:sz w:val="20"/>
              </w:rPr>
              <w:t>
</w:t>
            </w:r>
            <w:r>
              <w:rPr>
                <w:rFonts w:ascii="Times New Roman"/>
                <w:b w:val="false"/>
                <w:i w:val="false"/>
                <w:color w:val="000000"/>
                <w:sz w:val="20"/>
              </w:rPr>
              <w:t>площадь</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Арендная плата</w:t>
            </w:r>
            <w:r>
              <w:br/>
            </w:r>
            <w:r>
              <w:rPr>
                <w:rFonts w:ascii="Times New Roman"/>
                <w:b w:val="false"/>
                <w:i w:val="false"/>
                <w:color w:val="000000"/>
                <w:sz w:val="20"/>
              </w:rPr>
              <w:t>
</w:t>
            </w:r>
            <w:r>
              <w:rPr>
                <w:rFonts w:ascii="Times New Roman"/>
                <w:b w:val="false"/>
                <w:i w:val="false"/>
                <w:color w:val="000000"/>
                <w:sz w:val="20"/>
              </w:rPr>
              <w:t>за 1 кв.м. за</w:t>
            </w:r>
            <w:r>
              <w:br/>
            </w:r>
            <w:r>
              <w:rPr>
                <w:rFonts w:ascii="Times New Roman"/>
                <w:b w:val="false"/>
                <w:i w:val="false"/>
                <w:color w:val="000000"/>
                <w:sz w:val="20"/>
              </w:rPr>
              <w:t>
</w:t>
            </w:r>
            <w:r>
              <w:rPr>
                <w:rFonts w:ascii="Times New Roman"/>
                <w:b w:val="false"/>
                <w:i w:val="false"/>
                <w:color w:val="000000"/>
                <w:sz w:val="20"/>
              </w:rPr>
              <w:t>1 месяц тенге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Арендная плата</w:t>
            </w:r>
            <w:r>
              <w:br/>
            </w:r>
            <w:r>
              <w:rPr>
                <w:rFonts w:ascii="Times New Roman"/>
                <w:b w:val="false"/>
                <w:i w:val="false"/>
                <w:color w:val="000000"/>
                <w:sz w:val="20"/>
              </w:rPr>
              <w:t>
</w:t>
            </w:r>
            <w:r>
              <w:rPr>
                <w:rFonts w:ascii="Times New Roman"/>
                <w:b w:val="false"/>
                <w:i w:val="false"/>
                <w:color w:val="000000"/>
                <w:sz w:val="20"/>
              </w:rPr>
              <w:t>в месяц гр.2 х гр.3 тенге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месяцев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w:t>
            </w:r>
            <w:r>
              <w:br/>
            </w:r>
            <w:r>
              <w:rPr>
                <w:rFonts w:ascii="Times New Roman"/>
                <w:b w:val="false"/>
                <w:i w:val="false"/>
                <w:color w:val="000000"/>
                <w:sz w:val="20"/>
              </w:rPr>
              <w:t>
</w:t>
            </w:r>
            <w:r>
              <w:rPr>
                <w:rFonts w:ascii="Times New Roman"/>
                <w:b w:val="false"/>
                <w:i w:val="false"/>
                <w:color w:val="000000"/>
                <w:sz w:val="20"/>
              </w:rPr>
              <w:t>(гр.4 х</w:t>
            </w:r>
            <w:r>
              <w:br/>
            </w:r>
            <w:r>
              <w:rPr>
                <w:rFonts w:ascii="Times New Roman"/>
                <w:b w:val="false"/>
                <w:i w:val="false"/>
                <w:color w:val="000000"/>
                <w:sz w:val="20"/>
              </w:rPr>
              <w:t>
</w:t>
            </w:r>
            <w:r>
              <w:rPr>
                <w:rFonts w:ascii="Times New Roman"/>
                <w:b w:val="false"/>
                <w:i w:val="false"/>
                <w:color w:val="000000"/>
                <w:sz w:val="20"/>
              </w:rPr>
              <w:t>гр.5)/1000</w:t>
            </w:r>
            <w:r>
              <w:br/>
            </w:r>
            <w:r>
              <w:rPr>
                <w:rFonts w:ascii="Times New Roman"/>
                <w:b w:val="false"/>
                <w:i w:val="false"/>
                <w:color w:val="000000"/>
                <w:sz w:val="20"/>
              </w:rPr>
              <w:t>
</w:t>
            </w:r>
            <w:r>
              <w:rPr>
                <w:rFonts w:ascii="Times New Roman"/>
                <w:b w:val="false"/>
                <w:i w:val="false"/>
                <w:color w:val="000000"/>
                <w:sz w:val="20"/>
              </w:rPr>
              <w:t>тыс.тенге</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_______________ 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_______________ _____________</w:t>
      </w:r>
      <w:r>
        <w:br/>
      </w:r>
      <w:r>
        <w:rPr>
          <w:rFonts w:ascii="Times New Roman"/>
          <w:b w:val="false"/>
          <w:i w:val="false"/>
          <w:color w:val="000000"/>
          <w:sz w:val="28"/>
        </w:rPr>
        <w:t>
                                 (подпись)       (фамилия и.о.)</w:t>
      </w:r>
    </w:p>
    <w:bookmarkStart w:name="z186" w:id="103"/>
    <w:p>
      <w:pPr>
        <w:spacing w:after="0"/>
        <w:ind w:left="0"/>
        <w:jc w:val="both"/>
      </w:pPr>
      <w:r>
        <w:rPr>
          <w:rFonts w:ascii="Times New Roman"/>
          <w:b w:val="false"/>
          <w:i w:val="false"/>
          <w:color w:val="000000"/>
          <w:sz w:val="28"/>
        </w:rPr>
        <w:t xml:space="preserve">
Приложение 45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01-159       </w:t>
      </w:r>
    </w:p>
    <w:bookmarkEnd w:id="103"/>
    <w:bookmarkStart w:name="z187" w:id="104"/>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w:t>
      </w:r>
      <w:r>
        <w:br/>
      </w:r>
      <w:r>
        <w:rPr>
          <w:rFonts w:ascii="Times New Roman"/>
          <w:b w:val="false"/>
          <w:i w:val="false"/>
          <w:color w:val="000000"/>
          <w:sz w:val="28"/>
        </w:rPr>
        <w:t>
</w:t>
      </w:r>
      <w:r>
        <w:rPr>
          <w:rFonts w:ascii="Times New Roman"/>
          <w:b/>
          <w:i w:val="false"/>
          <w:color w:val="000000"/>
          <w:sz w:val="28"/>
        </w:rPr>
        <w:t>      по содержанию, обслуживанию, текущему ремонту зданий,</w:t>
      </w:r>
      <w:r>
        <w:br/>
      </w:r>
      <w:r>
        <w:rPr>
          <w:rFonts w:ascii="Times New Roman"/>
          <w:b w:val="false"/>
          <w:i w:val="false"/>
          <w:color w:val="000000"/>
          <w:sz w:val="28"/>
        </w:rPr>
        <w:t>
</w:t>
      </w:r>
      <w:r>
        <w:rPr>
          <w:rFonts w:ascii="Times New Roman"/>
          <w:b/>
          <w:i w:val="false"/>
          <w:color w:val="000000"/>
          <w:sz w:val="28"/>
        </w:rPr>
        <w:t>            помещений, оборудования и других основных средств</w:t>
      </w:r>
    </w:p>
    <w:bookmarkEnd w:id="104"/>
    <w:p>
      <w:pPr>
        <w:spacing w:after="0"/>
        <w:ind w:left="0"/>
        <w:jc w:val="both"/>
      </w:pPr>
      <w:r>
        <w:rPr>
          <w:rFonts w:ascii="Times New Roman"/>
          <w:b w:val="false"/>
          <w:i w:val="false"/>
          <w:color w:val="ff0000"/>
          <w:sz w:val="28"/>
        </w:rPr>
        <w:t xml:space="preserve">      Сноска. Приложение 45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1371"/>
        <w:gridCol w:w="1295"/>
        <w:gridCol w:w="1545"/>
        <w:gridCol w:w="1526"/>
        <w:gridCol w:w="1276"/>
        <w:gridCol w:w="1340"/>
        <w:gridCol w:w="1507"/>
        <w:gridCol w:w="1518"/>
      </w:tblGrid>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измер</w:t>
            </w:r>
            <w:r>
              <w:rPr>
                <w:rFonts w:ascii="Times New Roman"/>
                <w:b w:val="false"/>
                <w:i w:val="false"/>
                <w:color w:val="000000"/>
                <w:sz w:val="20"/>
              </w:rPr>
              <w:t>ения</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rPr>
                <w:rFonts w:ascii="Times New Roman"/>
                <w:b w:val="false"/>
                <w:i w:val="false"/>
                <w:color w:val="000000"/>
                <w:sz w:val="20"/>
              </w:rPr>
              <w:t>во</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за ед.</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ния в</w:t>
            </w:r>
            <w:r>
              <w:br/>
            </w:r>
            <w:r>
              <w:rPr>
                <w:rFonts w:ascii="Times New Roman"/>
                <w:b w:val="false"/>
                <w:i w:val="false"/>
                <w:color w:val="000000"/>
                <w:sz w:val="20"/>
              </w:rPr>
              <w:t>
</w:t>
            </w:r>
            <w:r>
              <w:rPr>
                <w:rFonts w:ascii="Times New Roman"/>
                <w:b w:val="false"/>
                <w:i w:val="false"/>
                <w:color w:val="000000"/>
                <w:sz w:val="20"/>
              </w:rPr>
              <w:t>месяц</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w:t>
            </w:r>
            <w:r>
              <w:br/>
            </w:r>
            <w:r>
              <w:rPr>
                <w:rFonts w:ascii="Times New Roman"/>
                <w:b w:val="false"/>
                <w:i w:val="false"/>
                <w:color w:val="000000"/>
                <w:sz w:val="20"/>
              </w:rPr>
              <w:t>
</w:t>
            </w:r>
            <w:r>
              <w:rPr>
                <w:rFonts w:ascii="Times New Roman"/>
                <w:b w:val="false"/>
                <w:i w:val="false"/>
                <w:color w:val="000000"/>
                <w:sz w:val="20"/>
              </w:rPr>
              <w:t>емая</w:t>
            </w:r>
            <w:r>
              <w:br/>
            </w:r>
            <w:r>
              <w:rPr>
                <w:rFonts w:ascii="Times New Roman"/>
                <w:b w:val="false"/>
                <w:i w:val="false"/>
                <w:color w:val="000000"/>
                <w:sz w:val="20"/>
              </w:rPr>
              <w:t>
</w:t>
            </w:r>
            <w:r>
              <w:rPr>
                <w:rFonts w:ascii="Times New Roman"/>
                <w:b w:val="false"/>
                <w:i w:val="false"/>
                <w:color w:val="000000"/>
                <w:sz w:val="20"/>
              </w:rPr>
              <w:t>площадь</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 xml:space="preserve">расходов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кв.м. в</w:t>
            </w:r>
            <w:r>
              <w:br/>
            </w:r>
            <w:r>
              <w:rPr>
                <w:rFonts w:ascii="Times New Roman"/>
                <w:b w:val="false"/>
                <w:i w:val="false"/>
                <w:color w:val="000000"/>
                <w:sz w:val="20"/>
              </w:rPr>
              <w:t>
</w:t>
            </w:r>
            <w:r>
              <w:rPr>
                <w:rFonts w:ascii="Times New Roman"/>
                <w:b w:val="false"/>
                <w:i w:val="false"/>
                <w:color w:val="000000"/>
                <w:sz w:val="20"/>
              </w:rPr>
              <w:t>месяц</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 xml:space="preserve">расходов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(гр.3х</w:t>
            </w:r>
            <w:r>
              <w:br/>
            </w:r>
            <w:r>
              <w:rPr>
                <w:rFonts w:ascii="Times New Roman"/>
                <w:b w:val="false"/>
                <w:i w:val="false"/>
                <w:color w:val="000000"/>
                <w:sz w:val="20"/>
              </w:rPr>
              <w:t>
</w:t>
            </w:r>
            <w:r>
              <w:rPr>
                <w:rFonts w:ascii="Times New Roman"/>
                <w:b w:val="false"/>
                <w:i w:val="false"/>
                <w:color w:val="000000"/>
                <w:sz w:val="20"/>
              </w:rPr>
              <w:t xml:space="preserve">гр.4 + </w:t>
            </w:r>
            <w:r>
              <w:rPr>
                <w:rFonts w:ascii="Times New Roman"/>
                <w:b w:val="false"/>
                <w:i w:val="false"/>
                <w:color w:val="000000"/>
                <w:sz w:val="20"/>
              </w:rPr>
              <w:t>гр.5хгр.</w:t>
            </w:r>
            <w:r>
              <w:br/>
            </w:r>
            <w:r>
              <w:rPr>
                <w:rFonts w:ascii="Times New Roman"/>
                <w:b w:val="false"/>
                <w:i w:val="false"/>
                <w:color w:val="000000"/>
                <w:sz w:val="20"/>
              </w:rPr>
              <w:t>
</w:t>
            </w:r>
            <w:r>
              <w:rPr>
                <w:rFonts w:ascii="Times New Roman"/>
                <w:b w:val="false"/>
                <w:i w:val="false"/>
                <w:color w:val="000000"/>
                <w:sz w:val="20"/>
              </w:rPr>
              <w:t>6) х</w:t>
            </w:r>
            <w:r>
              <w:br/>
            </w:r>
            <w:r>
              <w:rPr>
                <w:rFonts w:ascii="Times New Roman"/>
                <w:b w:val="false"/>
                <w:i w:val="false"/>
                <w:color w:val="000000"/>
                <w:sz w:val="20"/>
              </w:rPr>
              <w:t>
</w:t>
            </w:r>
            <w:r>
              <w:rPr>
                <w:rFonts w:ascii="Times New Roman"/>
                <w:b w:val="false"/>
                <w:i w:val="false"/>
                <w:color w:val="000000"/>
                <w:sz w:val="20"/>
              </w:rPr>
              <w:t>12/1000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на те-</w:t>
            </w:r>
            <w:r>
              <w:br/>
            </w:r>
            <w:r>
              <w:rPr>
                <w:rFonts w:ascii="Times New Roman"/>
                <w:b w:val="false"/>
                <w:i w:val="false"/>
                <w:color w:val="000000"/>
                <w:sz w:val="20"/>
              </w:rPr>
              <w:t>
</w:t>
            </w:r>
            <w:r>
              <w:rPr>
                <w:rFonts w:ascii="Times New Roman"/>
                <w:b w:val="false"/>
                <w:i w:val="false"/>
                <w:color w:val="000000"/>
                <w:sz w:val="20"/>
              </w:rPr>
              <w:t>кущий</w:t>
            </w:r>
            <w:r>
              <w:br/>
            </w:r>
            <w:r>
              <w:rPr>
                <w:rFonts w:ascii="Times New Roman"/>
                <w:b w:val="false"/>
                <w:i w:val="false"/>
                <w:color w:val="000000"/>
                <w:sz w:val="20"/>
              </w:rPr>
              <w:t>
</w:t>
            </w:r>
            <w:r>
              <w:rPr>
                <w:rFonts w:ascii="Times New Roman"/>
                <w:b w:val="false"/>
                <w:i w:val="false"/>
                <w:color w:val="000000"/>
                <w:sz w:val="20"/>
              </w:rPr>
              <w:t>ремонт</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(гр.7+</w:t>
            </w:r>
            <w:r>
              <w:br/>
            </w:r>
            <w:r>
              <w:rPr>
                <w:rFonts w:ascii="Times New Roman"/>
                <w:b w:val="false"/>
                <w:i w:val="false"/>
                <w:color w:val="000000"/>
                <w:sz w:val="20"/>
              </w:rPr>
              <w:t>
</w:t>
            </w:r>
            <w:r>
              <w:rPr>
                <w:rFonts w:ascii="Times New Roman"/>
                <w:b w:val="false"/>
                <w:i w:val="false"/>
                <w:color w:val="000000"/>
                <w:sz w:val="20"/>
              </w:rPr>
              <w:t>гр.8)</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Содержание,</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зданий</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Текущий</w:t>
            </w:r>
            <w:r>
              <w:br/>
            </w:r>
            <w:r>
              <w:rPr>
                <w:rFonts w:ascii="Times New Roman"/>
                <w:b w:val="false"/>
                <w:i w:val="false"/>
                <w:color w:val="000000"/>
                <w:sz w:val="20"/>
              </w:rPr>
              <w:t>
</w:t>
            </w:r>
            <w:r>
              <w:rPr>
                <w:rFonts w:ascii="Times New Roman"/>
                <w:b w:val="false"/>
                <w:i w:val="false"/>
                <w:color w:val="000000"/>
                <w:sz w:val="20"/>
              </w:rPr>
              <w:t xml:space="preserve">ремонт зданий и </w:t>
            </w:r>
            <w:r>
              <w:rPr>
                <w:rFonts w:ascii="Times New Roman"/>
                <w:b w:val="false"/>
                <w:i w:val="false"/>
                <w:color w:val="000000"/>
                <w:sz w:val="20"/>
              </w:rPr>
              <w:t>помещений</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w:t>
            </w:r>
            <w:r>
              <w:br/>
            </w:r>
            <w:r>
              <w:rPr>
                <w:rFonts w:ascii="Times New Roman"/>
                <w:b w:val="false"/>
                <w:i w:val="false"/>
                <w:color w:val="000000"/>
                <w:sz w:val="20"/>
              </w:rPr>
              <w:t>
</w:t>
            </w: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 xml:space="preserve">средств </w:t>
            </w:r>
            <w:r>
              <w:rPr>
                <w:rFonts w:ascii="Times New Roman"/>
                <w:b w:val="false"/>
                <w:i w:val="false"/>
                <w:color w:val="000000"/>
                <w:sz w:val="20"/>
              </w:rPr>
              <w:t xml:space="preserve">вычислительной </w:t>
            </w:r>
            <w:r>
              <w:rPr>
                <w:rFonts w:ascii="Times New Roman"/>
                <w:b w:val="false"/>
                <w:i w:val="false"/>
                <w:color w:val="000000"/>
                <w:sz w:val="20"/>
              </w:rPr>
              <w:t>техники и</w:t>
            </w:r>
            <w:r>
              <w:br/>
            </w:r>
            <w:r>
              <w:rPr>
                <w:rFonts w:ascii="Times New Roman"/>
                <w:b w:val="false"/>
                <w:i w:val="false"/>
                <w:color w:val="000000"/>
                <w:sz w:val="20"/>
              </w:rPr>
              <w:t>
</w:t>
            </w:r>
            <w:r>
              <w:rPr>
                <w:rFonts w:ascii="Times New Roman"/>
                <w:b w:val="false"/>
                <w:i w:val="false"/>
                <w:color w:val="000000"/>
                <w:sz w:val="20"/>
              </w:rPr>
              <w:t>других основных</w:t>
            </w:r>
            <w:r>
              <w:br/>
            </w:r>
            <w:r>
              <w:rPr>
                <w:rFonts w:ascii="Times New Roman"/>
                <w:b w:val="false"/>
                <w:i w:val="false"/>
                <w:color w:val="000000"/>
                <w:sz w:val="20"/>
              </w:rPr>
              <w:t>
</w:t>
            </w:r>
            <w:r>
              <w:rPr>
                <w:rFonts w:ascii="Times New Roman"/>
                <w:b w:val="false"/>
                <w:i w:val="false"/>
                <w:color w:val="000000"/>
                <w:sz w:val="20"/>
              </w:rPr>
              <w:t>средств</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Текущий</w:t>
            </w:r>
            <w:r>
              <w:br/>
            </w:r>
            <w:r>
              <w:rPr>
                <w:rFonts w:ascii="Times New Roman"/>
                <w:b w:val="false"/>
                <w:i w:val="false"/>
                <w:color w:val="000000"/>
                <w:sz w:val="20"/>
              </w:rPr>
              <w:t>
</w:t>
            </w:r>
            <w:r>
              <w:rPr>
                <w:rFonts w:ascii="Times New Roman"/>
                <w:b w:val="false"/>
                <w:i w:val="false"/>
                <w:color w:val="000000"/>
                <w:sz w:val="20"/>
              </w:rPr>
              <w:t>ремонт</w:t>
            </w:r>
            <w:r>
              <w:br/>
            </w:r>
            <w:r>
              <w:rPr>
                <w:rFonts w:ascii="Times New Roman"/>
                <w:b w:val="false"/>
                <w:i w:val="false"/>
                <w:color w:val="000000"/>
                <w:sz w:val="20"/>
              </w:rPr>
              <w:t>
</w:t>
            </w:r>
            <w:r>
              <w:rPr>
                <w:rFonts w:ascii="Times New Roman"/>
                <w:b w:val="false"/>
                <w:i w:val="false"/>
                <w:color w:val="000000"/>
                <w:sz w:val="20"/>
              </w:rPr>
              <w:t xml:space="preserve">оборудования и </w:t>
            </w:r>
            <w:r>
              <w:rPr>
                <w:rFonts w:ascii="Times New Roman"/>
                <w:b w:val="false"/>
                <w:i w:val="false"/>
                <w:color w:val="000000"/>
                <w:sz w:val="20"/>
              </w:rPr>
              <w:t>других основных</w:t>
            </w:r>
            <w:r>
              <w:br/>
            </w:r>
            <w:r>
              <w:rPr>
                <w:rFonts w:ascii="Times New Roman"/>
                <w:b w:val="false"/>
                <w:i w:val="false"/>
                <w:color w:val="000000"/>
                <w:sz w:val="20"/>
              </w:rPr>
              <w:t>
</w:t>
            </w:r>
            <w:r>
              <w:rPr>
                <w:rFonts w:ascii="Times New Roman"/>
                <w:b w:val="false"/>
                <w:i w:val="false"/>
                <w:color w:val="000000"/>
                <w:sz w:val="20"/>
              </w:rPr>
              <w:t>средств</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_________________  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______________ __________________</w:t>
      </w:r>
      <w:r>
        <w:br/>
      </w:r>
      <w:r>
        <w:rPr>
          <w:rFonts w:ascii="Times New Roman"/>
          <w:b w:val="false"/>
          <w:i w:val="false"/>
          <w:color w:val="000000"/>
          <w:sz w:val="28"/>
        </w:rPr>
        <w:t>
                               (подпись)        (фамилия и.о.)</w:t>
      </w:r>
    </w:p>
    <w:bookmarkStart w:name="z188" w:id="105"/>
    <w:p>
      <w:pPr>
        <w:spacing w:after="0"/>
        <w:ind w:left="0"/>
        <w:jc w:val="both"/>
      </w:pPr>
      <w:r>
        <w:rPr>
          <w:rFonts w:ascii="Times New Roman"/>
          <w:b w:val="false"/>
          <w:i w:val="false"/>
          <w:color w:val="000000"/>
          <w:sz w:val="28"/>
        </w:rPr>
        <w:t xml:space="preserve">
Приложение 46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02-159        </w:t>
      </w:r>
    </w:p>
    <w:bookmarkEnd w:id="105"/>
    <w:bookmarkStart w:name="z189" w:id="106"/>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            расходов по оплате работ и услуг,</w:t>
      </w:r>
      <w:r>
        <w:br/>
      </w:r>
      <w:r>
        <w:rPr>
          <w:rFonts w:ascii="Times New Roman"/>
          <w:b w:val="false"/>
          <w:i w:val="false"/>
          <w:color w:val="000000"/>
          <w:sz w:val="28"/>
        </w:rPr>
        <w:t>
</w:t>
      </w:r>
      <w:r>
        <w:rPr>
          <w:rFonts w:ascii="Times New Roman"/>
          <w:b/>
          <w:i w:val="false"/>
          <w:color w:val="000000"/>
          <w:sz w:val="28"/>
        </w:rPr>
        <w:t>      оказанных физическими и юридическими лицами</w:t>
      </w:r>
    </w:p>
    <w:bookmarkEnd w:id="106"/>
    <w:p>
      <w:pPr>
        <w:spacing w:after="0"/>
        <w:ind w:left="0"/>
        <w:jc w:val="both"/>
      </w:pPr>
      <w:r>
        <w:rPr>
          <w:rFonts w:ascii="Times New Roman"/>
          <w:b w:val="false"/>
          <w:i w:val="false"/>
          <w:color w:val="ff0000"/>
          <w:sz w:val="28"/>
        </w:rPr>
        <w:t xml:space="preserve">      Сноска. Приложение 46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3"/>
        <w:gridCol w:w="2873"/>
      </w:tblGrid>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w:t>
            </w:r>
            <w:r>
              <w:br/>
            </w:r>
            <w:r>
              <w:rPr>
                <w:rFonts w:ascii="Times New Roman"/>
                <w:b w:val="false"/>
                <w:i w:val="false"/>
                <w:color w:val="000000"/>
                <w:sz w:val="20"/>
              </w:rPr>
              <w:t>
</w:t>
            </w:r>
            <w:r>
              <w:rPr>
                <w:rFonts w:ascii="Times New Roman"/>
                <w:b w:val="false"/>
                <w:i w:val="false"/>
                <w:color w:val="000000"/>
                <w:sz w:val="20"/>
              </w:rPr>
              <w:t>(тыс. тенге)</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Всего затрат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и другие обязательные платежи в бюджет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налог на добавленную стоимость (далее – НДС)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Cоциальные отчисления в государственный фонд социального</w:t>
            </w:r>
            <w:r>
              <w:br/>
            </w:r>
            <w:r>
              <w:rPr>
                <w:rFonts w:ascii="Times New Roman"/>
                <w:b w:val="false"/>
                <w:i w:val="false"/>
                <w:color w:val="000000"/>
                <w:sz w:val="20"/>
              </w:rPr>
              <w:t>
</w:t>
            </w:r>
            <w:r>
              <w:rPr>
                <w:rFonts w:ascii="Times New Roman"/>
                <w:b w:val="false"/>
                <w:i w:val="false"/>
                <w:color w:val="000000"/>
                <w:sz w:val="20"/>
              </w:rPr>
              <w:t>страхования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материалов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Отопление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услуги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 основных средств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основных средств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обслуживание зданий помещений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Арендная плата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услуги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 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_________________</w:t>
      </w:r>
      <w:r>
        <w:br/>
      </w:r>
      <w:r>
        <w:rPr>
          <w:rFonts w:ascii="Times New Roman"/>
          <w:b w:val="false"/>
          <w:i w:val="false"/>
          <w:color w:val="000000"/>
          <w:sz w:val="28"/>
        </w:rPr>
        <w:t>
                                   (подпись)     (фамилия и.о.)</w:t>
      </w:r>
    </w:p>
    <w:bookmarkStart w:name="z190" w:id="107"/>
    <w:p>
      <w:pPr>
        <w:spacing w:after="0"/>
        <w:ind w:left="0"/>
        <w:jc w:val="both"/>
      </w:pPr>
      <w:r>
        <w:rPr>
          <w:rFonts w:ascii="Times New Roman"/>
          <w:b w:val="false"/>
          <w:i w:val="false"/>
          <w:color w:val="000000"/>
          <w:sz w:val="28"/>
        </w:rPr>
        <w:t xml:space="preserve">
Приложение 47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01-161       </w:t>
      </w:r>
    </w:p>
    <w:bookmarkEnd w:id="107"/>
    <w:bookmarkStart w:name="z191" w:id="108"/>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w:t>
      </w:r>
      <w:r>
        <w:br/>
      </w:r>
      <w:r>
        <w:rPr>
          <w:rFonts w:ascii="Times New Roman"/>
          <w:b w:val="false"/>
          <w:i w:val="false"/>
          <w:color w:val="000000"/>
          <w:sz w:val="28"/>
        </w:rPr>
        <w:t>
</w:t>
      </w:r>
      <w:r>
        <w:rPr>
          <w:rFonts w:ascii="Times New Roman"/>
          <w:b/>
          <w:i w:val="false"/>
          <w:color w:val="000000"/>
          <w:sz w:val="28"/>
        </w:rPr>
        <w:t>      на служебные командировки внутри страны</w:t>
      </w:r>
    </w:p>
    <w:bookmarkEnd w:id="108"/>
    <w:p>
      <w:pPr>
        <w:spacing w:after="0"/>
        <w:ind w:left="0"/>
        <w:jc w:val="both"/>
      </w:pPr>
      <w:r>
        <w:rPr>
          <w:rFonts w:ascii="Times New Roman"/>
          <w:b w:val="false"/>
          <w:i w:val="false"/>
          <w:color w:val="ff0000"/>
          <w:sz w:val="28"/>
        </w:rPr>
        <w:t xml:space="preserve">      Сноска. Приложение 47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853"/>
        <w:gridCol w:w="1873"/>
        <w:gridCol w:w="1873"/>
        <w:gridCol w:w="1873"/>
        <w:gridCol w:w="1833"/>
        <w:gridCol w:w="183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возмещения</w:t>
            </w:r>
            <w:r>
              <w:br/>
            </w:r>
            <w:r>
              <w:rPr>
                <w:rFonts w:ascii="Times New Roman"/>
                <w:b w:val="false"/>
                <w:i w:val="false"/>
                <w:color w:val="000000"/>
                <w:sz w:val="20"/>
              </w:rPr>
              <w:t>
</w:t>
            </w:r>
            <w:r>
              <w:rPr>
                <w:rFonts w:ascii="Times New Roman"/>
                <w:b w:val="false"/>
                <w:i w:val="false"/>
                <w:color w:val="000000"/>
                <w:sz w:val="20"/>
              </w:rPr>
              <w:t>суточных</w:t>
            </w:r>
            <w:r>
              <w:br/>
            </w:r>
            <w:r>
              <w:rPr>
                <w:rFonts w:ascii="Times New Roman"/>
                <w:b w:val="false"/>
                <w:i w:val="false"/>
                <w:color w:val="000000"/>
                <w:sz w:val="20"/>
              </w:rPr>
              <w:t>
</w:t>
            </w:r>
            <w:r>
              <w:rPr>
                <w:rFonts w:ascii="Times New Roman"/>
                <w:b w:val="false"/>
                <w:i w:val="false"/>
                <w:color w:val="000000"/>
                <w:sz w:val="20"/>
              </w:rPr>
              <w:t>расходов на</w:t>
            </w:r>
            <w:r>
              <w:br/>
            </w:r>
            <w:r>
              <w:rPr>
                <w:rFonts w:ascii="Times New Roman"/>
                <w:b w:val="false"/>
                <w:i w:val="false"/>
                <w:color w:val="000000"/>
                <w:sz w:val="20"/>
              </w:rPr>
              <w:t>
</w:t>
            </w:r>
            <w:r>
              <w:rPr>
                <w:rFonts w:ascii="Times New Roman"/>
                <w:b w:val="false"/>
                <w:i w:val="false"/>
                <w:color w:val="000000"/>
                <w:sz w:val="20"/>
              </w:rPr>
              <w:t>1 чел (2 х</w:t>
            </w:r>
            <w:r>
              <w:br/>
            </w:r>
            <w:r>
              <w:rPr>
                <w:rFonts w:ascii="Times New Roman"/>
                <w:b w:val="false"/>
                <w:i w:val="false"/>
                <w:color w:val="000000"/>
                <w:sz w:val="20"/>
              </w:rPr>
              <w:t>
</w:t>
            </w:r>
            <w:r>
              <w:rPr>
                <w:rFonts w:ascii="Times New Roman"/>
                <w:b w:val="false"/>
                <w:i w:val="false"/>
                <w:color w:val="000000"/>
                <w:sz w:val="20"/>
              </w:rPr>
              <w:t>МРП) (тенге)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расходов по</w:t>
            </w:r>
            <w:r>
              <w:br/>
            </w:r>
            <w:r>
              <w:rPr>
                <w:rFonts w:ascii="Times New Roman"/>
                <w:b w:val="false"/>
                <w:i w:val="false"/>
                <w:color w:val="000000"/>
                <w:sz w:val="20"/>
              </w:rPr>
              <w:t>
</w:t>
            </w:r>
            <w:r>
              <w:rPr>
                <w:rFonts w:ascii="Times New Roman"/>
                <w:b w:val="false"/>
                <w:i w:val="false"/>
                <w:color w:val="000000"/>
                <w:sz w:val="20"/>
              </w:rPr>
              <w:t>найму жилого</w:t>
            </w:r>
            <w:r>
              <w:br/>
            </w:r>
            <w:r>
              <w:rPr>
                <w:rFonts w:ascii="Times New Roman"/>
                <w:b w:val="false"/>
                <w:i w:val="false"/>
                <w:color w:val="000000"/>
                <w:sz w:val="20"/>
              </w:rPr>
              <w:t>
</w:t>
            </w:r>
            <w:r>
              <w:rPr>
                <w:rFonts w:ascii="Times New Roman"/>
                <w:b w:val="false"/>
                <w:i w:val="false"/>
                <w:color w:val="000000"/>
                <w:sz w:val="20"/>
              </w:rPr>
              <w:t>помещения в</w:t>
            </w:r>
            <w:r>
              <w:br/>
            </w:r>
            <w:r>
              <w:rPr>
                <w:rFonts w:ascii="Times New Roman"/>
                <w:b w:val="false"/>
                <w:i w:val="false"/>
                <w:color w:val="000000"/>
                <w:sz w:val="20"/>
              </w:rPr>
              <w:t>
</w:t>
            </w:r>
            <w:r>
              <w:rPr>
                <w:rFonts w:ascii="Times New Roman"/>
                <w:b w:val="false"/>
                <w:i w:val="false"/>
                <w:color w:val="000000"/>
                <w:sz w:val="20"/>
              </w:rPr>
              <w:t>сутки на 1</w:t>
            </w:r>
            <w:r>
              <w:br/>
            </w:r>
            <w:r>
              <w:rPr>
                <w:rFonts w:ascii="Times New Roman"/>
                <w:b w:val="false"/>
                <w:i w:val="false"/>
                <w:color w:val="000000"/>
                <w:sz w:val="20"/>
              </w:rPr>
              <w:t>
</w:t>
            </w:r>
            <w:r>
              <w:rPr>
                <w:rFonts w:ascii="Times New Roman"/>
                <w:b w:val="false"/>
                <w:i w:val="false"/>
                <w:color w:val="000000"/>
                <w:sz w:val="20"/>
              </w:rPr>
              <w:t>человека (тенге)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w:t>
            </w:r>
            <w:r>
              <w:br/>
            </w:r>
            <w:r>
              <w:rPr>
                <w:rFonts w:ascii="Times New Roman"/>
                <w:b w:val="false"/>
                <w:i w:val="false"/>
                <w:color w:val="000000"/>
                <w:sz w:val="20"/>
              </w:rPr>
              <w:t>
</w:t>
            </w:r>
            <w:r>
              <w:rPr>
                <w:rFonts w:ascii="Times New Roman"/>
                <w:b w:val="false"/>
                <w:i w:val="false"/>
                <w:color w:val="000000"/>
                <w:sz w:val="20"/>
              </w:rPr>
              <w:t>вое кол-во</w:t>
            </w:r>
            <w:r>
              <w:br/>
            </w:r>
            <w:r>
              <w:rPr>
                <w:rFonts w:ascii="Times New Roman"/>
                <w:b w:val="false"/>
                <w:i w:val="false"/>
                <w:color w:val="000000"/>
                <w:sz w:val="20"/>
              </w:rPr>
              <w:t>
</w:t>
            </w:r>
            <w:r>
              <w:rPr>
                <w:rFonts w:ascii="Times New Roman"/>
                <w:b w:val="false"/>
                <w:i w:val="false"/>
                <w:color w:val="000000"/>
                <w:sz w:val="20"/>
              </w:rPr>
              <w:t>человеко/</w:t>
            </w:r>
            <w:r>
              <w:br/>
            </w:r>
            <w:r>
              <w:rPr>
                <w:rFonts w:ascii="Times New Roman"/>
                <w:b w:val="false"/>
                <w:i w:val="false"/>
                <w:color w:val="000000"/>
                <w:sz w:val="20"/>
              </w:rPr>
              <w:t>
</w:t>
            </w:r>
            <w:r>
              <w:rPr>
                <w:rFonts w:ascii="Times New Roman"/>
                <w:b w:val="false"/>
                <w:i w:val="false"/>
                <w:color w:val="000000"/>
                <w:sz w:val="20"/>
              </w:rPr>
              <w:t>дней для</w:t>
            </w:r>
            <w:r>
              <w:br/>
            </w:r>
            <w:r>
              <w:rPr>
                <w:rFonts w:ascii="Times New Roman"/>
                <w:b w:val="false"/>
                <w:i w:val="false"/>
                <w:color w:val="000000"/>
                <w:sz w:val="20"/>
              </w:rPr>
              <w:t>
</w:t>
            </w:r>
            <w:r>
              <w:rPr>
                <w:rFonts w:ascii="Times New Roman"/>
                <w:b w:val="false"/>
                <w:i w:val="false"/>
                <w:color w:val="000000"/>
                <w:sz w:val="20"/>
              </w:rPr>
              <w:t>расчета</w:t>
            </w:r>
            <w:r>
              <w:br/>
            </w:r>
            <w:r>
              <w:rPr>
                <w:rFonts w:ascii="Times New Roman"/>
                <w:b w:val="false"/>
                <w:i w:val="false"/>
                <w:color w:val="000000"/>
                <w:sz w:val="20"/>
              </w:rPr>
              <w:t>
</w:t>
            </w:r>
            <w:r>
              <w:rPr>
                <w:rFonts w:ascii="Times New Roman"/>
                <w:b w:val="false"/>
                <w:i w:val="false"/>
                <w:color w:val="000000"/>
                <w:sz w:val="20"/>
              </w:rPr>
              <w:t>суточных</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(чел/дн)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w:t>
            </w:r>
            <w:r>
              <w:br/>
            </w:r>
            <w:r>
              <w:rPr>
                <w:rFonts w:ascii="Times New Roman"/>
                <w:b w:val="false"/>
                <w:i w:val="false"/>
                <w:color w:val="000000"/>
                <w:sz w:val="20"/>
              </w:rPr>
              <w:t>
</w:t>
            </w:r>
            <w:r>
              <w:rPr>
                <w:rFonts w:ascii="Times New Roman"/>
                <w:b w:val="false"/>
                <w:i w:val="false"/>
                <w:color w:val="000000"/>
                <w:sz w:val="20"/>
              </w:rPr>
              <w:t>вое кол-во</w:t>
            </w:r>
            <w:r>
              <w:br/>
            </w:r>
            <w:r>
              <w:rPr>
                <w:rFonts w:ascii="Times New Roman"/>
                <w:b w:val="false"/>
                <w:i w:val="false"/>
                <w:color w:val="000000"/>
                <w:sz w:val="20"/>
              </w:rPr>
              <w:t>
</w:t>
            </w:r>
            <w:r>
              <w:rPr>
                <w:rFonts w:ascii="Times New Roman"/>
                <w:b w:val="false"/>
                <w:i w:val="false"/>
                <w:color w:val="000000"/>
                <w:sz w:val="20"/>
              </w:rPr>
              <w:t>человеко/</w:t>
            </w:r>
            <w:r>
              <w:br/>
            </w:r>
            <w:r>
              <w:rPr>
                <w:rFonts w:ascii="Times New Roman"/>
                <w:b w:val="false"/>
                <w:i w:val="false"/>
                <w:color w:val="000000"/>
                <w:sz w:val="20"/>
              </w:rPr>
              <w:t>
</w:t>
            </w:r>
            <w:r>
              <w:rPr>
                <w:rFonts w:ascii="Times New Roman"/>
                <w:b w:val="false"/>
                <w:i w:val="false"/>
                <w:color w:val="000000"/>
                <w:sz w:val="20"/>
              </w:rPr>
              <w:t>дней для</w:t>
            </w:r>
            <w:r>
              <w:br/>
            </w:r>
            <w:r>
              <w:rPr>
                <w:rFonts w:ascii="Times New Roman"/>
                <w:b w:val="false"/>
                <w:i w:val="false"/>
                <w:color w:val="000000"/>
                <w:sz w:val="20"/>
              </w:rPr>
              <w:t>
</w:t>
            </w:r>
            <w:r>
              <w:rPr>
                <w:rFonts w:ascii="Times New Roman"/>
                <w:b w:val="false"/>
                <w:i w:val="false"/>
                <w:color w:val="000000"/>
                <w:sz w:val="20"/>
              </w:rPr>
              <w:t>расчета</w:t>
            </w:r>
            <w:r>
              <w:br/>
            </w:r>
            <w:r>
              <w:rPr>
                <w:rFonts w:ascii="Times New Roman"/>
                <w:b w:val="false"/>
                <w:i w:val="false"/>
                <w:color w:val="000000"/>
                <w:sz w:val="20"/>
              </w:rPr>
              <w:t>
</w:t>
            </w:r>
            <w:r>
              <w:rPr>
                <w:rFonts w:ascii="Times New Roman"/>
                <w:b w:val="false"/>
                <w:i w:val="false"/>
                <w:color w:val="000000"/>
                <w:sz w:val="20"/>
              </w:rPr>
              <w:t>расхода по</w:t>
            </w:r>
            <w:r>
              <w:br/>
            </w:r>
            <w:r>
              <w:rPr>
                <w:rFonts w:ascii="Times New Roman"/>
                <w:b w:val="false"/>
                <w:i w:val="false"/>
                <w:color w:val="000000"/>
                <w:sz w:val="20"/>
              </w:rPr>
              <w:t>
</w:t>
            </w:r>
            <w:r>
              <w:rPr>
                <w:rFonts w:ascii="Times New Roman"/>
                <w:b w:val="false"/>
                <w:i w:val="false"/>
                <w:color w:val="000000"/>
                <w:sz w:val="20"/>
              </w:rPr>
              <w:t>найму жилого</w:t>
            </w:r>
            <w:r>
              <w:br/>
            </w:r>
            <w:r>
              <w:rPr>
                <w:rFonts w:ascii="Times New Roman"/>
                <w:b w:val="false"/>
                <w:i w:val="false"/>
                <w:color w:val="000000"/>
                <w:sz w:val="20"/>
              </w:rPr>
              <w:t>
</w:t>
            </w: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(чел/дн)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w:t>
            </w:r>
            <w:r>
              <w:br/>
            </w:r>
            <w:r>
              <w:rPr>
                <w:rFonts w:ascii="Times New Roman"/>
                <w:b w:val="false"/>
                <w:i w:val="false"/>
                <w:color w:val="000000"/>
                <w:sz w:val="20"/>
              </w:rPr>
              <w:t>
</w:t>
            </w:r>
            <w:r>
              <w:rPr>
                <w:rFonts w:ascii="Times New Roman"/>
                <w:b w:val="false"/>
                <w:i w:val="false"/>
                <w:color w:val="000000"/>
                <w:sz w:val="20"/>
              </w:rPr>
              <w:t>вое кол-во</w:t>
            </w:r>
            <w:r>
              <w:br/>
            </w:r>
            <w:r>
              <w:rPr>
                <w:rFonts w:ascii="Times New Roman"/>
                <w:b w:val="false"/>
                <w:i w:val="false"/>
                <w:color w:val="000000"/>
                <w:sz w:val="20"/>
              </w:rPr>
              <w:t>
</w:t>
            </w:r>
            <w:r>
              <w:rPr>
                <w:rFonts w:ascii="Times New Roman"/>
                <w:b w:val="false"/>
                <w:i w:val="false"/>
                <w:color w:val="000000"/>
                <w:sz w:val="20"/>
              </w:rPr>
              <w:t>командируе-</w:t>
            </w:r>
            <w:r>
              <w:br/>
            </w:r>
            <w:r>
              <w:rPr>
                <w:rFonts w:ascii="Times New Roman"/>
                <w:b w:val="false"/>
                <w:i w:val="false"/>
                <w:color w:val="000000"/>
                <w:sz w:val="20"/>
              </w:rPr>
              <w:t>
</w:t>
            </w:r>
            <w:r>
              <w:rPr>
                <w:rFonts w:ascii="Times New Roman"/>
                <w:b w:val="false"/>
                <w:i w:val="false"/>
                <w:color w:val="000000"/>
                <w:sz w:val="20"/>
              </w:rPr>
              <w:t>мых человек</w:t>
            </w:r>
            <w:r>
              <w:br/>
            </w:r>
            <w:r>
              <w:rPr>
                <w:rFonts w:ascii="Times New Roman"/>
                <w:b w:val="false"/>
                <w:i w:val="false"/>
                <w:color w:val="000000"/>
                <w:sz w:val="20"/>
              </w:rPr>
              <w:t>
</w:t>
            </w:r>
            <w:r>
              <w:rPr>
                <w:rFonts w:ascii="Times New Roman"/>
                <w:b w:val="false"/>
                <w:i w:val="false"/>
                <w:color w:val="000000"/>
                <w:sz w:val="20"/>
              </w:rPr>
              <w:t>(чел)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одного</w:t>
            </w:r>
            <w:r>
              <w:br/>
            </w:r>
            <w:r>
              <w:rPr>
                <w:rFonts w:ascii="Times New Roman"/>
                <w:b w:val="false"/>
                <w:i w:val="false"/>
                <w:color w:val="000000"/>
                <w:sz w:val="20"/>
              </w:rPr>
              <w:t>
</w:t>
            </w:r>
            <w:r>
              <w:rPr>
                <w:rFonts w:ascii="Times New Roman"/>
                <w:b w:val="false"/>
                <w:i w:val="false"/>
                <w:color w:val="000000"/>
                <w:sz w:val="20"/>
              </w:rPr>
              <w:t>проезда в</w:t>
            </w:r>
            <w:r>
              <w:br/>
            </w:r>
            <w:r>
              <w:rPr>
                <w:rFonts w:ascii="Times New Roman"/>
                <w:b w:val="false"/>
                <w:i w:val="false"/>
                <w:color w:val="000000"/>
                <w:sz w:val="20"/>
              </w:rPr>
              <w:t>
</w:t>
            </w:r>
            <w:r>
              <w:rPr>
                <w:rFonts w:ascii="Times New Roman"/>
                <w:b w:val="false"/>
                <w:i w:val="false"/>
                <w:color w:val="000000"/>
                <w:sz w:val="20"/>
              </w:rPr>
              <w:t>оба конца</w:t>
            </w:r>
            <w:r>
              <w:br/>
            </w:r>
            <w:r>
              <w:rPr>
                <w:rFonts w:ascii="Times New Roman"/>
                <w:b w:val="false"/>
                <w:i w:val="false"/>
                <w:color w:val="000000"/>
                <w:sz w:val="20"/>
              </w:rPr>
              <w:t>
</w:t>
            </w:r>
            <w:r>
              <w:rPr>
                <w:rFonts w:ascii="Times New Roman"/>
                <w:b w:val="false"/>
                <w:i w:val="false"/>
                <w:color w:val="000000"/>
                <w:sz w:val="20"/>
              </w:rPr>
              <w:t>(тенге)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(гр.1хгр.3+</w:t>
            </w:r>
            <w:r>
              <w:br/>
            </w:r>
            <w:r>
              <w:rPr>
                <w:rFonts w:ascii="Times New Roman"/>
                <w:b w:val="false"/>
                <w:i w:val="false"/>
                <w:color w:val="000000"/>
                <w:sz w:val="20"/>
              </w:rPr>
              <w:t>
</w:t>
            </w:r>
            <w:r>
              <w:rPr>
                <w:rFonts w:ascii="Times New Roman"/>
                <w:b w:val="false"/>
                <w:i w:val="false"/>
                <w:color w:val="000000"/>
                <w:sz w:val="20"/>
              </w:rPr>
              <w:t>гр.2хгр.4+</w:t>
            </w:r>
            <w:r>
              <w:br/>
            </w:r>
            <w:r>
              <w:rPr>
                <w:rFonts w:ascii="Times New Roman"/>
                <w:b w:val="false"/>
                <w:i w:val="false"/>
                <w:color w:val="000000"/>
                <w:sz w:val="20"/>
              </w:rPr>
              <w:t>
</w:t>
            </w:r>
            <w:r>
              <w:rPr>
                <w:rFonts w:ascii="Times New Roman"/>
                <w:b w:val="false"/>
                <w:i w:val="false"/>
                <w:color w:val="000000"/>
                <w:sz w:val="20"/>
              </w:rPr>
              <w:t>гр.5хгр.6)/</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 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_________________</w:t>
      </w:r>
      <w:r>
        <w:br/>
      </w:r>
      <w:r>
        <w:rPr>
          <w:rFonts w:ascii="Times New Roman"/>
          <w:b w:val="false"/>
          <w:i w:val="false"/>
          <w:color w:val="000000"/>
          <w:sz w:val="28"/>
        </w:rPr>
        <w:t>
                                   (подпись)     (фамилия и.о.)</w:t>
      </w:r>
    </w:p>
    <w:bookmarkStart w:name="z192" w:id="109"/>
    <w:p>
      <w:pPr>
        <w:spacing w:after="0"/>
        <w:ind w:left="0"/>
        <w:jc w:val="both"/>
      </w:pPr>
      <w:r>
        <w:rPr>
          <w:rFonts w:ascii="Times New Roman"/>
          <w:b w:val="false"/>
          <w:i w:val="false"/>
          <w:color w:val="000000"/>
          <w:sz w:val="28"/>
        </w:rPr>
        <w:t xml:space="preserve">
Приложение 48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01-162       </w:t>
      </w:r>
    </w:p>
    <w:bookmarkEnd w:id="109"/>
    <w:bookmarkStart w:name="z193" w:id="110"/>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w:t>
      </w:r>
      <w:r>
        <w:br/>
      </w:r>
      <w:r>
        <w:rPr>
          <w:rFonts w:ascii="Times New Roman"/>
          <w:b w:val="false"/>
          <w:i w:val="false"/>
          <w:color w:val="000000"/>
          <w:sz w:val="28"/>
        </w:rPr>
        <w:t>
</w:t>
      </w:r>
      <w:r>
        <w:rPr>
          <w:rFonts w:ascii="Times New Roman"/>
          <w:b/>
          <w:i w:val="false"/>
          <w:color w:val="000000"/>
          <w:sz w:val="28"/>
        </w:rPr>
        <w:t>      на служебные командировки за пределы страны</w:t>
      </w:r>
    </w:p>
    <w:bookmarkEnd w:id="110"/>
    <w:p>
      <w:pPr>
        <w:spacing w:after="0"/>
        <w:ind w:left="0"/>
        <w:jc w:val="both"/>
      </w:pPr>
      <w:r>
        <w:rPr>
          <w:rFonts w:ascii="Times New Roman"/>
          <w:b w:val="false"/>
          <w:i w:val="false"/>
          <w:color w:val="ff0000"/>
          <w:sz w:val="28"/>
        </w:rPr>
        <w:t xml:space="preserve">      Сноска. Приложение 48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853"/>
        <w:gridCol w:w="1873"/>
        <w:gridCol w:w="1873"/>
        <w:gridCol w:w="1873"/>
        <w:gridCol w:w="1833"/>
        <w:gridCol w:w="183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возмещения</w:t>
            </w:r>
            <w:r>
              <w:br/>
            </w:r>
            <w:r>
              <w:rPr>
                <w:rFonts w:ascii="Times New Roman"/>
                <w:b w:val="false"/>
                <w:i w:val="false"/>
                <w:color w:val="000000"/>
                <w:sz w:val="20"/>
              </w:rPr>
              <w:t>
</w:t>
            </w:r>
            <w:r>
              <w:rPr>
                <w:rFonts w:ascii="Times New Roman"/>
                <w:b w:val="false"/>
                <w:i w:val="false"/>
                <w:color w:val="000000"/>
                <w:sz w:val="20"/>
              </w:rPr>
              <w:t>суточных</w:t>
            </w:r>
            <w:r>
              <w:br/>
            </w:r>
            <w:r>
              <w:rPr>
                <w:rFonts w:ascii="Times New Roman"/>
                <w:b w:val="false"/>
                <w:i w:val="false"/>
                <w:color w:val="000000"/>
                <w:sz w:val="20"/>
              </w:rPr>
              <w:t>
</w:t>
            </w:r>
            <w:r>
              <w:rPr>
                <w:rFonts w:ascii="Times New Roman"/>
                <w:b w:val="false"/>
                <w:i w:val="false"/>
                <w:color w:val="000000"/>
                <w:sz w:val="20"/>
              </w:rPr>
              <w:t>расходов на</w:t>
            </w:r>
            <w:r>
              <w:br/>
            </w:r>
            <w:r>
              <w:rPr>
                <w:rFonts w:ascii="Times New Roman"/>
                <w:b w:val="false"/>
                <w:i w:val="false"/>
                <w:color w:val="000000"/>
                <w:sz w:val="20"/>
              </w:rPr>
              <w:t>
</w:t>
            </w:r>
            <w:r>
              <w:rPr>
                <w:rFonts w:ascii="Times New Roman"/>
                <w:b w:val="false"/>
                <w:i w:val="false"/>
                <w:color w:val="000000"/>
                <w:sz w:val="20"/>
              </w:rPr>
              <w:t>1 человека (далее –чел.) (2 х</w:t>
            </w:r>
            <w:r>
              <w:br/>
            </w:r>
            <w:r>
              <w:rPr>
                <w:rFonts w:ascii="Times New Roman"/>
                <w:b w:val="false"/>
                <w:i w:val="false"/>
                <w:color w:val="000000"/>
                <w:sz w:val="20"/>
              </w:rPr>
              <w:t>
</w:t>
            </w:r>
            <w:r>
              <w:rPr>
                <w:rFonts w:ascii="Times New Roman"/>
                <w:b w:val="false"/>
                <w:i w:val="false"/>
                <w:color w:val="000000"/>
                <w:sz w:val="20"/>
              </w:rPr>
              <w:t>МРП) (тенге)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расходов по</w:t>
            </w:r>
            <w:r>
              <w:br/>
            </w:r>
            <w:r>
              <w:rPr>
                <w:rFonts w:ascii="Times New Roman"/>
                <w:b w:val="false"/>
                <w:i w:val="false"/>
                <w:color w:val="000000"/>
                <w:sz w:val="20"/>
              </w:rPr>
              <w:t>
</w:t>
            </w:r>
            <w:r>
              <w:rPr>
                <w:rFonts w:ascii="Times New Roman"/>
                <w:b w:val="false"/>
                <w:i w:val="false"/>
                <w:color w:val="000000"/>
                <w:sz w:val="20"/>
              </w:rPr>
              <w:t>найму жилого</w:t>
            </w:r>
            <w:r>
              <w:br/>
            </w:r>
            <w:r>
              <w:rPr>
                <w:rFonts w:ascii="Times New Roman"/>
                <w:b w:val="false"/>
                <w:i w:val="false"/>
                <w:color w:val="000000"/>
                <w:sz w:val="20"/>
              </w:rPr>
              <w:t>
</w:t>
            </w:r>
            <w:r>
              <w:rPr>
                <w:rFonts w:ascii="Times New Roman"/>
                <w:b w:val="false"/>
                <w:i w:val="false"/>
                <w:color w:val="000000"/>
                <w:sz w:val="20"/>
              </w:rPr>
              <w:t>помещения в</w:t>
            </w:r>
            <w:r>
              <w:br/>
            </w:r>
            <w:r>
              <w:rPr>
                <w:rFonts w:ascii="Times New Roman"/>
                <w:b w:val="false"/>
                <w:i w:val="false"/>
                <w:color w:val="000000"/>
                <w:sz w:val="20"/>
              </w:rPr>
              <w:t>
</w:t>
            </w:r>
            <w:r>
              <w:rPr>
                <w:rFonts w:ascii="Times New Roman"/>
                <w:b w:val="false"/>
                <w:i w:val="false"/>
                <w:color w:val="000000"/>
                <w:sz w:val="20"/>
              </w:rPr>
              <w:t>сутки на 1</w:t>
            </w:r>
            <w:r>
              <w:br/>
            </w:r>
            <w:r>
              <w:rPr>
                <w:rFonts w:ascii="Times New Roman"/>
                <w:b w:val="false"/>
                <w:i w:val="false"/>
                <w:color w:val="000000"/>
                <w:sz w:val="20"/>
              </w:rPr>
              <w:t>
</w:t>
            </w:r>
            <w:r>
              <w:rPr>
                <w:rFonts w:ascii="Times New Roman"/>
                <w:b w:val="false"/>
                <w:i w:val="false"/>
                <w:color w:val="000000"/>
                <w:sz w:val="20"/>
              </w:rPr>
              <w:t>чел (тенге)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w:t>
            </w:r>
            <w:r>
              <w:br/>
            </w:r>
            <w:r>
              <w:rPr>
                <w:rFonts w:ascii="Times New Roman"/>
                <w:b w:val="false"/>
                <w:i w:val="false"/>
                <w:color w:val="000000"/>
                <w:sz w:val="20"/>
              </w:rPr>
              <w:t>
</w:t>
            </w:r>
            <w:r>
              <w:rPr>
                <w:rFonts w:ascii="Times New Roman"/>
                <w:b w:val="false"/>
                <w:i w:val="false"/>
                <w:color w:val="000000"/>
                <w:sz w:val="20"/>
              </w:rPr>
              <w:t>вое кол-во</w:t>
            </w:r>
            <w:r>
              <w:br/>
            </w:r>
            <w:r>
              <w:rPr>
                <w:rFonts w:ascii="Times New Roman"/>
                <w:b w:val="false"/>
                <w:i w:val="false"/>
                <w:color w:val="000000"/>
                <w:sz w:val="20"/>
              </w:rPr>
              <w:t>
</w:t>
            </w:r>
            <w:r>
              <w:rPr>
                <w:rFonts w:ascii="Times New Roman"/>
                <w:b w:val="false"/>
                <w:i w:val="false"/>
                <w:color w:val="000000"/>
                <w:sz w:val="20"/>
              </w:rPr>
              <w:t>человеко/</w:t>
            </w:r>
            <w:r>
              <w:br/>
            </w:r>
            <w:r>
              <w:rPr>
                <w:rFonts w:ascii="Times New Roman"/>
                <w:b w:val="false"/>
                <w:i w:val="false"/>
                <w:color w:val="000000"/>
                <w:sz w:val="20"/>
              </w:rPr>
              <w:t>
</w:t>
            </w:r>
            <w:r>
              <w:rPr>
                <w:rFonts w:ascii="Times New Roman"/>
                <w:b w:val="false"/>
                <w:i w:val="false"/>
                <w:color w:val="000000"/>
                <w:sz w:val="20"/>
              </w:rPr>
              <w:t>дней (далее – чел/дн) для</w:t>
            </w:r>
            <w:r>
              <w:br/>
            </w:r>
            <w:r>
              <w:rPr>
                <w:rFonts w:ascii="Times New Roman"/>
                <w:b w:val="false"/>
                <w:i w:val="false"/>
                <w:color w:val="000000"/>
                <w:sz w:val="20"/>
              </w:rPr>
              <w:t>
</w:t>
            </w:r>
            <w:r>
              <w:rPr>
                <w:rFonts w:ascii="Times New Roman"/>
                <w:b w:val="false"/>
                <w:i w:val="false"/>
                <w:color w:val="000000"/>
                <w:sz w:val="20"/>
              </w:rPr>
              <w:t>расчета</w:t>
            </w:r>
            <w:r>
              <w:br/>
            </w:r>
            <w:r>
              <w:rPr>
                <w:rFonts w:ascii="Times New Roman"/>
                <w:b w:val="false"/>
                <w:i w:val="false"/>
                <w:color w:val="000000"/>
                <w:sz w:val="20"/>
              </w:rPr>
              <w:t>
</w:t>
            </w:r>
            <w:r>
              <w:rPr>
                <w:rFonts w:ascii="Times New Roman"/>
                <w:b w:val="false"/>
                <w:i w:val="false"/>
                <w:color w:val="000000"/>
                <w:sz w:val="20"/>
              </w:rPr>
              <w:t>суточных</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(чел/дн)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w:t>
            </w:r>
            <w:r>
              <w:br/>
            </w:r>
            <w:r>
              <w:rPr>
                <w:rFonts w:ascii="Times New Roman"/>
                <w:b w:val="false"/>
                <w:i w:val="false"/>
                <w:color w:val="000000"/>
                <w:sz w:val="20"/>
              </w:rPr>
              <w:t>
</w:t>
            </w:r>
            <w:r>
              <w:rPr>
                <w:rFonts w:ascii="Times New Roman"/>
                <w:b w:val="false"/>
                <w:i w:val="false"/>
                <w:color w:val="000000"/>
                <w:sz w:val="20"/>
              </w:rPr>
              <w:t>вое кол-во</w:t>
            </w:r>
            <w:r>
              <w:br/>
            </w:r>
            <w:r>
              <w:rPr>
                <w:rFonts w:ascii="Times New Roman"/>
                <w:b w:val="false"/>
                <w:i w:val="false"/>
                <w:color w:val="000000"/>
                <w:sz w:val="20"/>
              </w:rPr>
              <w:t>
</w:t>
            </w:r>
            <w:r>
              <w:rPr>
                <w:rFonts w:ascii="Times New Roman"/>
                <w:b w:val="false"/>
                <w:i w:val="false"/>
                <w:color w:val="000000"/>
                <w:sz w:val="20"/>
              </w:rPr>
              <w:t>человеко/</w:t>
            </w:r>
            <w:r>
              <w:br/>
            </w:r>
            <w:r>
              <w:rPr>
                <w:rFonts w:ascii="Times New Roman"/>
                <w:b w:val="false"/>
                <w:i w:val="false"/>
                <w:color w:val="000000"/>
                <w:sz w:val="20"/>
              </w:rPr>
              <w:t>
</w:t>
            </w:r>
            <w:r>
              <w:rPr>
                <w:rFonts w:ascii="Times New Roman"/>
                <w:b w:val="false"/>
                <w:i w:val="false"/>
                <w:color w:val="000000"/>
                <w:sz w:val="20"/>
              </w:rPr>
              <w:t>дней для</w:t>
            </w:r>
            <w:r>
              <w:br/>
            </w:r>
            <w:r>
              <w:rPr>
                <w:rFonts w:ascii="Times New Roman"/>
                <w:b w:val="false"/>
                <w:i w:val="false"/>
                <w:color w:val="000000"/>
                <w:sz w:val="20"/>
              </w:rPr>
              <w:t>
</w:t>
            </w:r>
            <w:r>
              <w:rPr>
                <w:rFonts w:ascii="Times New Roman"/>
                <w:b w:val="false"/>
                <w:i w:val="false"/>
                <w:color w:val="000000"/>
                <w:sz w:val="20"/>
              </w:rPr>
              <w:t>расчета</w:t>
            </w:r>
            <w:r>
              <w:br/>
            </w:r>
            <w:r>
              <w:rPr>
                <w:rFonts w:ascii="Times New Roman"/>
                <w:b w:val="false"/>
                <w:i w:val="false"/>
                <w:color w:val="000000"/>
                <w:sz w:val="20"/>
              </w:rPr>
              <w:t>
</w:t>
            </w:r>
            <w:r>
              <w:rPr>
                <w:rFonts w:ascii="Times New Roman"/>
                <w:b w:val="false"/>
                <w:i w:val="false"/>
                <w:color w:val="000000"/>
                <w:sz w:val="20"/>
              </w:rPr>
              <w:t>расхода по</w:t>
            </w:r>
            <w:r>
              <w:br/>
            </w:r>
            <w:r>
              <w:rPr>
                <w:rFonts w:ascii="Times New Roman"/>
                <w:b w:val="false"/>
                <w:i w:val="false"/>
                <w:color w:val="000000"/>
                <w:sz w:val="20"/>
              </w:rPr>
              <w:t>
</w:t>
            </w:r>
            <w:r>
              <w:rPr>
                <w:rFonts w:ascii="Times New Roman"/>
                <w:b w:val="false"/>
                <w:i w:val="false"/>
                <w:color w:val="000000"/>
                <w:sz w:val="20"/>
              </w:rPr>
              <w:t>найму жилого</w:t>
            </w:r>
            <w:r>
              <w:br/>
            </w:r>
            <w:r>
              <w:rPr>
                <w:rFonts w:ascii="Times New Roman"/>
                <w:b w:val="false"/>
                <w:i w:val="false"/>
                <w:color w:val="000000"/>
                <w:sz w:val="20"/>
              </w:rPr>
              <w:t>
</w:t>
            </w: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(чел/дн)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w:t>
            </w:r>
            <w:r>
              <w:br/>
            </w:r>
            <w:r>
              <w:rPr>
                <w:rFonts w:ascii="Times New Roman"/>
                <w:b w:val="false"/>
                <w:i w:val="false"/>
                <w:color w:val="000000"/>
                <w:sz w:val="20"/>
              </w:rPr>
              <w:t>
</w:t>
            </w:r>
            <w:r>
              <w:rPr>
                <w:rFonts w:ascii="Times New Roman"/>
                <w:b w:val="false"/>
                <w:i w:val="false"/>
                <w:color w:val="000000"/>
                <w:sz w:val="20"/>
              </w:rPr>
              <w:t>вое кол-во</w:t>
            </w:r>
            <w:r>
              <w:br/>
            </w:r>
            <w:r>
              <w:rPr>
                <w:rFonts w:ascii="Times New Roman"/>
                <w:b w:val="false"/>
                <w:i w:val="false"/>
                <w:color w:val="000000"/>
                <w:sz w:val="20"/>
              </w:rPr>
              <w:t>
</w:t>
            </w:r>
            <w:r>
              <w:rPr>
                <w:rFonts w:ascii="Times New Roman"/>
                <w:b w:val="false"/>
                <w:i w:val="false"/>
                <w:color w:val="000000"/>
                <w:sz w:val="20"/>
              </w:rPr>
              <w:t>командируе-</w:t>
            </w:r>
            <w:r>
              <w:br/>
            </w:r>
            <w:r>
              <w:rPr>
                <w:rFonts w:ascii="Times New Roman"/>
                <w:b w:val="false"/>
                <w:i w:val="false"/>
                <w:color w:val="000000"/>
                <w:sz w:val="20"/>
              </w:rPr>
              <w:t>
</w:t>
            </w:r>
            <w:r>
              <w:rPr>
                <w:rFonts w:ascii="Times New Roman"/>
                <w:b w:val="false"/>
                <w:i w:val="false"/>
                <w:color w:val="000000"/>
                <w:sz w:val="20"/>
              </w:rPr>
              <w:t>мых человек</w:t>
            </w:r>
            <w:r>
              <w:br/>
            </w:r>
            <w:r>
              <w:rPr>
                <w:rFonts w:ascii="Times New Roman"/>
                <w:b w:val="false"/>
                <w:i w:val="false"/>
                <w:color w:val="000000"/>
                <w:sz w:val="20"/>
              </w:rPr>
              <w:t>
</w:t>
            </w:r>
            <w:r>
              <w:rPr>
                <w:rFonts w:ascii="Times New Roman"/>
                <w:b w:val="false"/>
                <w:i w:val="false"/>
                <w:color w:val="000000"/>
                <w:sz w:val="20"/>
              </w:rPr>
              <w:t>(чел)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одного</w:t>
            </w:r>
            <w:r>
              <w:br/>
            </w:r>
            <w:r>
              <w:rPr>
                <w:rFonts w:ascii="Times New Roman"/>
                <w:b w:val="false"/>
                <w:i w:val="false"/>
                <w:color w:val="000000"/>
                <w:sz w:val="20"/>
              </w:rPr>
              <w:t>
</w:t>
            </w:r>
            <w:r>
              <w:rPr>
                <w:rFonts w:ascii="Times New Roman"/>
                <w:b w:val="false"/>
                <w:i w:val="false"/>
                <w:color w:val="000000"/>
                <w:sz w:val="20"/>
              </w:rPr>
              <w:t>проезда в</w:t>
            </w:r>
            <w:r>
              <w:br/>
            </w:r>
            <w:r>
              <w:rPr>
                <w:rFonts w:ascii="Times New Roman"/>
                <w:b w:val="false"/>
                <w:i w:val="false"/>
                <w:color w:val="000000"/>
                <w:sz w:val="20"/>
              </w:rPr>
              <w:t>
</w:t>
            </w:r>
            <w:r>
              <w:rPr>
                <w:rFonts w:ascii="Times New Roman"/>
                <w:b w:val="false"/>
                <w:i w:val="false"/>
                <w:color w:val="000000"/>
                <w:sz w:val="20"/>
              </w:rPr>
              <w:t>оба конца</w:t>
            </w:r>
            <w:r>
              <w:br/>
            </w:r>
            <w:r>
              <w:rPr>
                <w:rFonts w:ascii="Times New Roman"/>
                <w:b w:val="false"/>
                <w:i w:val="false"/>
                <w:color w:val="000000"/>
                <w:sz w:val="20"/>
              </w:rPr>
              <w:t>
</w:t>
            </w:r>
            <w:r>
              <w:rPr>
                <w:rFonts w:ascii="Times New Roman"/>
                <w:b w:val="false"/>
                <w:i w:val="false"/>
                <w:color w:val="000000"/>
                <w:sz w:val="20"/>
              </w:rPr>
              <w:t>(тенге)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(гр.1хгр.3+</w:t>
            </w:r>
            <w:r>
              <w:br/>
            </w:r>
            <w:r>
              <w:rPr>
                <w:rFonts w:ascii="Times New Roman"/>
                <w:b w:val="false"/>
                <w:i w:val="false"/>
                <w:color w:val="000000"/>
                <w:sz w:val="20"/>
              </w:rPr>
              <w:t>
</w:t>
            </w:r>
            <w:r>
              <w:rPr>
                <w:rFonts w:ascii="Times New Roman"/>
                <w:b w:val="false"/>
                <w:i w:val="false"/>
                <w:color w:val="000000"/>
                <w:sz w:val="20"/>
              </w:rPr>
              <w:t>гр.2хгр.4+</w:t>
            </w:r>
            <w:r>
              <w:br/>
            </w:r>
            <w:r>
              <w:rPr>
                <w:rFonts w:ascii="Times New Roman"/>
                <w:b w:val="false"/>
                <w:i w:val="false"/>
                <w:color w:val="000000"/>
                <w:sz w:val="20"/>
              </w:rPr>
              <w:t>
</w:t>
            </w:r>
            <w:r>
              <w:rPr>
                <w:rFonts w:ascii="Times New Roman"/>
                <w:b w:val="false"/>
                <w:i w:val="false"/>
                <w:color w:val="000000"/>
                <w:sz w:val="20"/>
              </w:rPr>
              <w:t>гр.5хгр.6)/</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 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_________________</w:t>
      </w:r>
      <w:r>
        <w:br/>
      </w:r>
      <w:r>
        <w:rPr>
          <w:rFonts w:ascii="Times New Roman"/>
          <w:b w:val="false"/>
          <w:i w:val="false"/>
          <w:color w:val="000000"/>
          <w:sz w:val="28"/>
        </w:rPr>
        <w:t>
                                   (подпись)     (фамилия и.о.)</w:t>
      </w:r>
    </w:p>
    <w:bookmarkStart w:name="z194" w:id="111"/>
    <w:p>
      <w:pPr>
        <w:spacing w:after="0"/>
        <w:ind w:left="0"/>
        <w:jc w:val="both"/>
      </w:pPr>
      <w:r>
        <w:rPr>
          <w:rFonts w:ascii="Times New Roman"/>
          <w:b w:val="false"/>
          <w:i w:val="false"/>
          <w:color w:val="000000"/>
          <w:sz w:val="28"/>
        </w:rPr>
        <w:t xml:space="preserve">
Приложение 49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01-324       </w:t>
      </w:r>
    </w:p>
    <w:bookmarkEnd w:id="111"/>
    <w:bookmarkStart w:name="z195" w:id="112"/>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        расходов на выплату стипендии студентам, интернам,</w:t>
      </w:r>
      <w:r>
        <w:br/>
      </w:r>
      <w:r>
        <w:rPr>
          <w:rFonts w:ascii="Times New Roman"/>
          <w:b w:val="false"/>
          <w:i w:val="false"/>
          <w:color w:val="000000"/>
          <w:sz w:val="28"/>
        </w:rPr>
        <w:t>
</w:t>
      </w:r>
      <w:r>
        <w:rPr>
          <w:rFonts w:ascii="Times New Roman"/>
          <w:b/>
          <w:i w:val="false"/>
          <w:color w:val="000000"/>
          <w:sz w:val="28"/>
        </w:rPr>
        <w:t>         магистрантам, докторантам, слушателям, курсантам</w:t>
      </w:r>
      <w:r>
        <w:br/>
      </w:r>
      <w:r>
        <w:rPr>
          <w:rFonts w:ascii="Times New Roman"/>
          <w:b w:val="false"/>
          <w:i w:val="false"/>
          <w:color w:val="000000"/>
          <w:sz w:val="28"/>
        </w:rPr>
        <w:t>
</w:t>
      </w:r>
      <w:r>
        <w:rPr>
          <w:rFonts w:ascii="Times New Roman"/>
          <w:b/>
          <w:i w:val="false"/>
          <w:color w:val="000000"/>
          <w:sz w:val="28"/>
        </w:rPr>
        <w:t>     военно-учебных специальных учебных заведений и кадетов</w:t>
      </w:r>
    </w:p>
    <w:bookmarkEnd w:id="112"/>
    <w:p>
      <w:pPr>
        <w:spacing w:after="0"/>
        <w:ind w:left="0"/>
        <w:jc w:val="both"/>
      </w:pPr>
      <w:r>
        <w:rPr>
          <w:rFonts w:ascii="Times New Roman"/>
          <w:b w:val="false"/>
          <w:i w:val="false"/>
          <w:color w:val="ff0000"/>
          <w:sz w:val="28"/>
        </w:rPr>
        <w:t xml:space="preserve">      Сноска. Приложение 49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5"/>
        <w:gridCol w:w="1511"/>
        <w:gridCol w:w="2319"/>
        <w:gridCol w:w="2266"/>
        <w:gridCol w:w="2469"/>
      </w:tblGrid>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курсантов (слушателей)</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w:t>
            </w:r>
            <w:r>
              <w:br/>
            </w:r>
            <w:r>
              <w:rPr>
                <w:rFonts w:ascii="Times New Roman"/>
                <w:b w:val="false"/>
                <w:i w:val="false"/>
                <w:color w:val="000000"/>
                <w:sz w:val="20"/>
              </w:rPr>
              <w:t>
</w:t>
            </w:r>
            <w:r>
              <w:rPr>
                <w:rFonts w:ascii="Times New Roman"/>
                <w:b w:val="false"/>
                <w:i w:val="false"/>
                <w:color w:val="000000"/>
                <w:sz w:val="20"/>
              </w:rPr>
              <w:t>довая</w:t>
            </w:r>
            <w:r>
              <w:br/>
            </w:r>
            <w:r>
              <w:rPr>
                <w:rFonts w:ascii="Times New Roman"/>
                <w:b w:val="false"/>
                <w:i w:val="false"/>
                <w:color w:val="000000"/>
                <w:sz w:val="20"/>
              </w:rPr>
              <w:t>
</w:t>
            </w:r>
            <w:r>
              <w:rPr>
                <w:rFonts w:ascii="Times New Roman"/>
                <w:b w:val="false"/>
                <w:i w:val="false"/>
                <w:color w:val="000000"/>
                <w:sz w:val="20"/>
              </w:rPr>
              <w:t>числен-</w:t>
            </w:r>
            <w:r>
              <w:br/>
            </w:r>
            <w:r>
              <w:rPr>
                <w:rFonts w:ascii="Times New Roman"/>
                <w:b w:val="false"/>
                <w:i w:val="false"/>
                <w:color w:val="000000"/>
                <w:sz w:val="20"/>
              </w:rPr>
              <w:t>
</w:t>
            </w:r>
            <w:r>
              <w:rPr>
                <w:rFonts w:ascii="Times New Roman"/>
                <w:b w:val="false"/>
                <w:i w:val="false"/>
                <w:color w:val="000000"/>
                <w:sz w:val="20"/>
              </w:rPr>
              <w:t>ность ед.</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должностного оклада</w:t>
            </w:r>
            <w:r>
              <w:br/>
            </w:r>
            <w:r>
              <w:rPr>
                <w:rFonts w:ascii="Times New Roman"/>
                <w:b w:val="false"/>
                <w:i w:val="false"/>
                <w:color w:val="000000"/>
                <w:sz w:val="20"/>
              </w:rPr>
              <w:t>
</w:t>
            </w:r>
            <w:r>
              <w:rPr>
                <w:rFonts w:ascii="Times New Roman"/>
                <w:b w:val="false"/>
                <w:i w:val="false"/>
                <w:color w:val="000000"/>
                <w:sz w:val="20"/>
              </w:rPr>
              <w:t>(стипендии)</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(базовый должностной</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 х гр.</w:t>
            </w:r>
            <w:r>
              <w:br/>
            </w:r>
            <w:r>
              <w:rPr>
                <w:rFonts w:ascii="Times New Roman"/>
                <w:b w:val="false"/>
                <w:i w:val="false"/>
                <w:color w:val="000000"/>
                <w:sz w:val="20"/>
              </w:rPr>
              <w:t>
</w:t>
            </w:r>
            <w:r>
              <w:rPr>
                <w:rFonts w:ascii="Times New Roman"/>
                <w:b w:val="false"/>
                <w:i w:val="false"/>
                <w:color w:val="000000"/>
                <w:sz w:val="20"/>
              </w:rPr>
              <w:t>2) тенге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w:t>
            </w:r>
            <w:r>
              <w:br/>
            </w:r>
            <w:r>
              <w:rPr>
                <w:rFonts w:ascii="Times New Roman"/>
                <w:b w:val="false"/>
                <w:i w:val="false"/>
                <w:color w:val="000000"/>
                <w:sz w:val="20"/>
              </w:rPr>
              <w:t>
</w:t>
            </w:r>
            <w:r>
              <w:rPr>
                <w:rFonts w:ascii="Times New Roman"/>
                <w:b w:val="false"/>
                <w:i w:val="false"/>
                <w:color w:val="000000"/>
                <w:sz w:val="20"/>
              </w:rPr>
              <w:t>пенсионные</w:t>
            </w:r>
            <w:r>
              <w:br/>
            </w:r>
            <w:r>
              <w:rPr>
                <w:rFonts w:ascii="Times New Roman"/>
                <w:b w:val="false"/>
                <w:i w:val="false"/>
                <w:color w:val="000000"/>
                <w:sz w:val="20"/>
              </w:rPr>
              <w:t>
</w:t>
            </w:r>
            <w:r>
              <w:rPr>
                <w:rFonts w:ascii="Times New Roman"/>
                <w:b w:val="false"/>
                <w:i w:val="false"/>
                <w:color w:val="000000"/>
                <w:sz w:val="20"/>
              </w:rPr>
              <w:t>взносы (20%</w:t>
            </w:r>
            <w:r>
              <w:br/>
            </w:r>
            <w:r>
              <w:rPr>
                <w:rFonts w:ascii="Times New Roman"/>
                <w:b w:val="false"/>
                <w:i w:val="false"/>
                <w:color w:val="000000"/>
                <w:sz w:val="20"/>
              </w:rPr>
              <w:t>
</w:t>
            </w:r>
            <w:r>
              <w:rPr>
                <w:rFonts w:ascii="Times New Roman"/>
                <w:b w:val="false"/>
                <w:i w:val="false"/>
                <w:color w:val="000000"/>
                <w:sz w:val="20"/>
              </w:rPr>
              <w:t>от денежного</w:t>
            </w:r>
            <w:r>
              <w:br/>
            </w:r>
            <w:r>
              <w:rPr>
                <w:rFonts w:ascii="Times New Roman"/>
                <w:b w:val="false"/>
                <w:i w:val="false"/>
                <w:color w:val="000000"/>
                <w:sz w:val="20"/>
              </w:rPr>
              <w:t>
</w:t>
            </w:r>
            <w:r>
              <w:rPr>
                <w:rFonts w:ascii="Times New Roman"/>
                <w:b w:val="false"/>
                <w:i w:val="false"/>
                <w:color w:val="000000"/>
                <w:sz w:val="20"/>
              </w:rPr>
              <w:t>содержания)</w:t>
            </w:r>
            <w:r>
              <w:br/>
            </w:r>
            <w:r>
              <w:rPr>
                <w:rFonts w:ascii="Times New Roman"/>
                <w:b w:val="false"/>
                <w:i w:val="false"/>
                <w:color w:val="000000"/>
                <w:sz w:val="20"/>
              </w:rPr>
              <w:t>
</w:t>
            </w:r>
            <w:r>
              <w:rPr>
                <w:rFonts w:ascii="Times New Roman"/>
                <w:b w:val="false"/>
                <w:i w:val="false"/>
                <w:color w:val="000000"/>
                <w:sz w:val="20"/>
              </w:rPr>
              <w:t>(гр.3 х 0.2)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Должностной</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(стипендия)</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((гр.3+гр.4)</w:t>
            </w:r>
            <w:r>
              <w:br/>
            </w:r>
            <w:r>
              <w:rPr>
                <w:rFonts w:ascii="Times New Roman"/>
                <w:b w:val="false"/>
                <w:i w:val="false"/>
                <w:color w:val="000000"/>
                <w:sz w:val="20"/>
              </w:rPr>
              <w:t>
</w:t>
            </w:r>
            <w:r>
              <w:rPr>
                <w:rFonts w:ascii="Times New Roman"/>
                <w:b w:val="false"/>
                <w:i w:val="false"/>
                <w:color w:val="000000"/>
                <w:sz w:val="20"/>
              </w:rPr>
              <w:t>х 12)/1000</w:t>
            </w:r>
            <w:r>
              <w:br/>
            </w:r>
            <w:r>
              <w:rPr>
                <w:rFonts w:ascii="Times New Roman"/>
                <w:b w:val="false"/>
                <w:i w:val="false"/>
                <w:color w:val="000000"/>
                <w:sz w:val="20"/>
              </w:rPr>
              <w:t>
</w:t>
            </w:r>
            <w:r>
              <w:rPr>
                <w:rFonts w:ascii="Times New Roman"/>
                <w:b w:val="false"/>
                <w:i w:val="false"/>
                <w:color w:val="000000"/>
                <w:sz w:val="20"/>
              </w:rPr>
              <w:t>тыс.тенге</w:t>
            </w:r>
          </w:p>
        </w:tc>
      </w:tr>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Курсанты (слушатели) из числа</w:t>
            </w:r>
            <w:r>
              <w:br/>
            </w:r>
            <w:r>
              <w:rPr>
                <w:rFonts w:ascii="Times New Roman"/>
                <w:b w:val="false"/>
                <w:i w:val="false"/>
                <w:color w:val="000000"/>
                <w:sz w:val="20"/>
              </w:rPr>
              <w:t>
</w:t>
            </w:r>
            <w:r>
              <w:rPr>
                <w:rFonts w:ascii="Times New Roman"/>
                <w:b w:val="false"/>
                <w:i w:val="false"/>
                <w:color w:val="000000"/>
                <w:sz w:val="20"/>
              </w:rPr>
              <w:t xml:space="preserve">лиц, не состоявших на действительной </w:t>
            </w:r>
            <w:r>
              <w:rPr>
                <w:rFonts w:ascii="Times New Roman"/>
                <w:b w:val="false"/>
                <w:i w:val="false"/>
                <w:color w:val="000000"/>
                <w:sz w:val="20"/>
              </w:rPr>
              <w:t xml:space="preserve">срочной военной службе перед </w:t>
            </w:r>
            <w:r>
              <w:rPr>
                <w:rFonts w:ascii="Times New Roman"/>
                <w:b w:val="false"/>
                <w:i w:val="false"/>
                <w:color w:val="000000"/>
                <w:sz w:val="20"/>
              </w:rPr>
              <w:t xml:space="preserve">зачислением на обучение </w:t>
            </w:r>
            <w:r>
              <w:rPr>
                <w:rFonts w:ascii="Times New Roman"/>
                <w:b w:val="false"/>
                <w:i w:val="false"/>
                <w:color w:val="000000"/>
                <w:sz w:val="20"/>
              </w:rPr>
              <w:t>(стр.1+стр.2):</w:t>
            </w:r>
            <w:r>
              <w:br/>
            </w:r>
            <w:r>
              <w:rPr>
                <w:rFonts w:ascii="Times New Roman"/>
                <w:b w:val="false"/>
                <w:i w:val="false"/>
                <w:color w:val="000000"/>
                <w:sz w:val="20"/>
              </w:rPr>
              <w:t>
</w:t>
            </w:r>
            <w:r>
              <w:rPr>
                <w:rFonts w:ascii="Times New Roman"/>
                <w:b w:val="false"/>
                <w:i w:val="false"/>
                <w:color w:val="000000"/>
                <w:sz w:val="20"/>
              </w:rPr>
              <w:t>1. в высшие учебные заведения, в том числе (стр.а+стр.б):</w:t>
            </w:r>
            <w:r>
              <w:br/>
            </w:r>
            <w:r>
              <w:rPr>
                <w:rFonts w:ascii="Times New Roman"/>
                <w:b w:val="false"/>
                <w:i w:val="false"/>
                <w:color w:val="000000"/>
                <w:sz w:val="20"/>
              </w:rPr>
              <w:t>
</w:t>
            </w:r>
            <w:r>
              <w:rPr>
                <w:rFonts w:ascii="Times New Roman"/>
                <w:b w:val="false"/>
                <w:i w:val="false"/>
                <w:color w:val="000000"/>
                <w:sz w:val="20"/>
              </w:rPr>
              <w:t>а) на первый и второй курсы</w:t>
            </w:r>
            <w:r>
              <w:br/>
            </w:r>
            <w:r>
              <w:rPr>
                <w:rFonts w:ascii="Times New Roman"/>
                <w:b w:val="false"/>
                <w:i w:val="false"/>
                <w:color w:val="000000"/>
                <w:sz w:val="20"/>
              </w:rPr>
              <w:t>
</w:t>
            </w:r>
            <w:r>
              <w:rPr>
                <w:rFonts w:ascii="Times New Roman"/>
                <w:b w:val="false"/>
                <w:i w:val="false"/>
                <w:color w:val="000000"/>
                <w:sz w:val="20"/>
              </w:rPr>
              <w:t>б) на третий и последующие курсы</w:t>
            </w:r>
            <w:r>
              <w:br/>
            </w:r>
            <w:r>
              <w:rPr>
                <w:rFonts w:ascii="Times New Roman"/>
                <w:b w:val="false"/>
                <w:i w:val="false"/>
                <w:color w:val="000000"/>
                <w:sz w:val="20"/>
              </w:rPr>
              <w:t>
</w:t>
            </w:r>
            <w:r>
              <w:rPr>
                <w:rFonts w:ascii="Times New Roman"/>
                <w:b w:val="false"/>
                <w:i w:val="false"/>
                <w:color w:val="000000"/>
                <w:sz w:val="20"/>
              </w:rPr>
              <w:t>2. в средние военные учебные</w:t>
            </w:r>
            <w:r>
              <w:br/>
            </w:r>
            <w:r>
              <w:rPr>
                <w:rFonts w:ascii="Times New Roman"/>
                <w:b w:val="false"/>
                <w:i w:val="false"/>
                <w:color w:val="000000"/>
                <w:sz w:val="20"/>
              </w:rPr>
              <w:t>
</w:t>
            </w:r>
            <w:r>
              <w:rPr>
                <w:rFonts w:ascii="Times New Roman"/>
                <w:b w:val="false"/>
                <w:i w:val="false"/>
                <w:color w:val="000000"/>
                <w:sz w:val="20"/>
              </w:rPr>
              <w:t>заведения, в том числе(стр.а+стр.б):</w:t>
            </w:r>
            <w:r>
              <w:br/>
            </w:r>
            <w:r>
              <w:rPr>
                <w:rFonts w:ascii="Times New Roman"/>
                <w:b w:val="false"/>
                <w:i w:val="false"/>
                <w:color w:val="000000"/>
                <w:sz w:val="20"/>
              </w:rPr>
              <w:t>
</w:t>
            </w:r>
            <w:r>
              <w:rPr>
                <w:rFonts w:ascii="Times New Roman"/>
                <w:b w:val="false"/>
                <w:i w:val="false"/>
                <w:color w:val="000000"/>
                <w:sz w:val="20"/>
              </w:rPr>
              <w:t>а) на первый и второй курсы</w:t>
            </w:r>
            <w:r>
              <w:br/>
            </w:r>
            <w:r>
              <w:rPr>
                <w:rFonts w:ascii="Times New Roman"/>
                <w:b w:val="false"/>
                <w:i w:val="false"/>
                <w:color w:val="000000"/>
                <w:sz w:val="20"/>
              </w:rPr>
              <w:t>
</w:t>
            </w:r>
            <w:r>
              <w:rPr>
                <w:rFonts w:ascii="Times New Roman"/>
                <w:b w:val="false"/>
                <w:i w:val="false"/>
                <w:color w:val="000000"/>
                <w:sz w:val="20"/>
              </w:rPr>
              <w:t>б) на третий и последующие курсы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Курсанты (слушатели) из числа</w:t>
            </w:r>
            <w:r>
              <w:br/>
            </w:r>
            <w:r>
              <w:rPr>
                <w:rFonts w:ascii="Times New Roman"/>
                <w:b w:val="false"/>
                <w:i w:val="false"/>
                <w:color w:val="000000"/>
                <w:sz w:val="20"/>
              </w:rPr>
              <w:t>
</w:t>
            </w:r>
            <w:r>
              <w:rPr>
                <w:rFonts w:ascii="Times New Roman"/>
                <w:b w:val="false"/>
                <w:i w:val="false"/>
                <w:color w:val="000000"/>
                <w:sz w:val="20"/>
              </w:rPr>
              <w:t>лиц, зачисленных на обучение</w:t>
            </w:r>
            <w:r>
              <w:br/>
            </w:r>
            <w:r>
              <w:rPr>
                <w:rFonts w:ascii="Times New Roman"/>
                <w:b w:val="false"/>
                <w:i w:val="false"/>
                <w:color w:val="000000"/>
                <w:sz w:val="20"/>
              </w:rPr>
              <w:t>
</w:t>
            </w:r>
            <w:r>
              <w:rPr>
                <w:rFonts w:ascii="Times New Roman"/>
                <w:b w:val="false"/>
                <w:i w:val="false"/>
                <w:color w:val="000000"/>
                <w:sz w:val="20"/>
              </w:rPr>
              <w:t>непосредственно после призыва на</w:t>
            </w:r>
            <w:r>
              <w:br/>
            </w:r>
            <w:r>
              <w:rPr>
                <w:rFonts w:ascii="Times New Roman"/>
                <w:b w:val="false"/>
                <w:i w:val="false"/>
                <w:color w:val="000000"/>
                <w:sz w:val="20"/>
              </w:rPr>
              <w:t>
</w:t>
            </w:r>
            <w:r>
              <w:rPr>
                <w:rFonts w:ascii="Times New Roman"/>
                <w:b w:val="false"/>
                <w:i w:val="false"/>
                <w:color w:val="000000"/>
                <w:sz w:val="20"/>
              </w:rPr>
              <w:t>действительную срочную военную</w:t>
            </w:r>
            <w:r>
              <w:br/>
            </w:r>
            <w:r>
              <w:rPr>
                <w:rFonts w:ascii="Times New Roman"/>
                <w:b w:val="false"/>
                <w:i w:val="false"/>
                <w:color w:val="000000"/>
                <w:sz w:val="20"/>
              </w:rPr>
              <w:t>
</w:t>
            </w:r>
            <w:r>
              <w:rPr>
                <w:rFonts w:ascii="Times New Roman"/>
                <w:b w:val="false"/>
                <w:i w:val="false"/>
                <w:color w:val="000000"/>
                <w:sz w:val="20"/>
              </w:rPr>
              <w:t>службу:</w:t>
            </w:r>
            <w:r>
              <w:br/>
            </w:r>
            <w:r>
              <w:rPr>
                <w:rFonts w:ascii="Times New Roman"/>
                <w:b w:val="false"/>
                <w:i w:val="false"/>
                <w:color w:val="000000"/>
                <w:sz w:val="20"/>
              </w:rPr>
              <w:t>
</w:t>
            </w:r>
            <w:r>
              <w:rPr>
                <w:rFonts w:ascii="Times New Roman"/>
                <w:b w:val="false"/>
                <w:i w:val="false"/>
                <w:color w:val="000000"/>
                <w:sz w:val="20"/>
              </w:rPr>
              <w:t>- в школы техников, прапорщиков</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Курсанты из числа военнослужащих</w:t>
            </w:r>
            <w:r>
              <w:br/>
            </w:r>
            <w:r>
              <w:rPr>
                <w:rFonts w:ascii="Times New Roman"/>
                <w:b w:val="false"/>
                <w:i w:val="false"/>
                <w:color w:val="000000"/>
                <w:sz w:val="20"/>
              </w:rPr>
              <w:t>
</w:t>
            </w:r>
            <w:r>
              <w:rPr>
                <w:rFonts w:ascii="Times New Roman"/>
                <w:b w:val="false"/>
                <w:i w:val="false"/>
                <w:color w:val="000000"/>
                <w:sz w:val="20"/>
              </w:rPr>
              <w:t>срочной службы (кроме курсантов,</w:t>
            </w:r>
            <w:r>
              <w:br/>
            </w:r>
            <w:r>
              <w:rPr>
                <w:rFonts w:ascii="Times New Roman"/>
                <w:b w:val="false"/>
                <w:i w:val="false"/>
                <w:color w:val="000000"/>
                <w:sz w:val="20"/>
              </w:rPr>
              <w:t>
</w:t>
            </w:r>
            <w:r>
              <w:rPr>
                <w:rFonts w:ascii="Times New Roman"/>
                <w:b w:val="false"/>
                <w:i w:val="false"/>
                <w:color w:val="000000"/>
                <w:sz w:val="20"/>
              </w:rPr>
              <w:t>указанных в пункте 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Слушатели высших военных и</w:t>
            </w:r>
            <w:r>
              <w:br/>
            </w:r>
            <w:r>
              <w:rPr>
                <w:rFonts w:ascii="Times New Roman"/>
                <w:b w:val="false"/>
                <w:i w:val="false"/>
                <w:color w:val="000000"/>
                <w:sz w:val="20"/>
              </w:rPr>
              <w:t>
</w:t>
            </w:r>
            <w:r>
              <w:rPr>
                <w:rFonts w:ascii="Times New Roman"/>
                <w:b w:val="false"/>
                <w:i w:val="false"/>
                <w:color w:val="000000"/>
                <w:sz w:val="20"/>
              </w:rPr>
              <w:t>специальных учебных заведений</w:t>
            </w:r>
            <w:r>
              <w:br/>
            </w:r>
            <w:r>
              <w:rPr>
                <w:rFonts w:ascii="Times New Roman"/>
                <w:b w:val="false"/>
                <w:i w:val="false"/>
                <w:color w:val="000000"/>
                <w:sz w:val="20"/>
              </w:rPr>
              <w:t>
</w:t>
            </w:r>
            <w:r>
              <w:rPr>
                <w:rFonts w:ascii="Times New Roman"/>
                <w:b w:val="false"/>
                <w:i w:val="false"/>
                <w:color w:val="000000"/>
                <w:sz w:val="20"/>
              </w:rPr>
              <w:t>(потоков подготовки и</w:t>
            </w:r>
            <w:r>
              <w:br/>
            </w:r>
            <w:r>
              <w:rPr>
                <w:rFonts w:ascii="Times New Roman"/>
                <w:b w:val="false"/>
                <w:i w:val="false"/>
                <w:color w:val="000000"/>
                <w:sz w:val="20"/>
              </w:rPr>
              <w:t>
</w:t>
            </w:r>
            <w:r>
              <w:rPr>
                <w:rFonts w:ascii="Times New Roman"/>
                <w:b w:val="false"/>
                <w:i w:val="false"/>
                <w:color w:val="000000"/>
                <w:sz w:val="20"/>
              </w:rPr>
              <w:t>переподготовки), не содержащиеся на казарменом положении</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Адъюнкты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Слушатели 1 факультета Академии Министерства внутренних дел Республики Казахстан (далее – МВД РК)</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Кадеты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 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Примечание: В гр.4 должностной оклад адъюнктов и слушателей 1 факультета Академии МВД РК рассчитывается в среднем исходя из 70 % от денежного содержания по последней основной (не временно исполняемой) штатной должности, занимаемой до направления на учебу.</w:t>
      </w:r>
      <w:r>
        <w:br/>
      </w:r>
      <w:r>
        <w:rPr>
          <w:rFonts w:ascii="Times New Roman"/>
          <w:b w:val="false"/>
          <w:i w:val="false"/>
          <w:color w:val="000000"/>
          <w:sz w:val="28"/>
        </w:rPr>
        <w:t>
В гр. 6 размер пенсионных взносов определяется исчислением 20 % от среднего денежного содержания адъюнктов и слушателей 1 факультета Академии МВД РК.</w:t>
      </w:r>
    </w:p>
    <w:bookmarkStart w:name="z196" w:id="113"/>
    <w:p>
      <w:pPr>
        <w:spacing w:after="0"/>
        <w:ind w:left="0"/>
        <w:jc w:val="both"/>
      </w:pPr>
      <w:r>
        <w:rPr>
          <w:rFonts w:ascii="Times New Roman"/>
          <w:b w:val="false"/>
          <w:i w:val="false"/>
          <w:color w:val="000000"/>
          <w:sz w:val="28"/>
        </w:rPr>
        <w:t xml:space="preserve">
Приложение 50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ГУ         </w:t>
      </w:r>
    </w:p>
    <w:bookmarkEnd w:id="113"/>
    <w:bookmarkStart w:name="z197" w:id="114"/>
    <w:p>
      <w:pPr>
        <w:spacing w:after="0"/>
        <w:ind w:left="0"/>
        <w:jc w:val="both"/>
      </w:pPr>
      <w:r>
        <w:rPr>
          <w:rFonts w:ascii="Times New Roman"/>
          <w:b w:val="false"/>
          <w:i w:val="false"/>
          <w:color w:val="000000"/>
          <w:sz w:val="28"/>
        </w:rPr>
        <w:t>
</w:t>
      </w:r>
      <w:r>
        <w:rPr>
          <w:rFonts w:ascii="Times New Roman"/>
          <w:b/>
          <w:i w:val="false"/>
          <w:color w:val="000000"/>
          <w:sz w:val="28"/>
        </w:rPr>
        <w:t>                  Сводный расчет расходов</w:t>
      </w:r>
      <w:r>
        <w:br/>
      </w:r>
      <w:r>
        <w:rPr>
          <w:rFonts w:ascii="Times New Roman"/>
          <w:b w:val="false"/>
          <w:i w:val="false"/>
          <w:color w:val="000000"/>
          <w:sz w:val="28"/>
        </w:rPr>
        <w:t>
</w:t>
      </w:r>
      <w:r>
        <w:rPr>
          <w:rFonts w:ascii="Times New Roman"/>
          <w:b/>
          <w:i w:val="false"/>
          <w:color w:val="000000"/>
          <w:sz w:val="28"/>
        </w:rPr>
        <w:t>      государственного учреждения по бюджетным программам</w:t>
      </w:r>
      <w:r>
        <w:br/>
      </w:r>
      <w:r>
        <w:rPr>
          <w:rFonts w:ascii="Times New Roman"/>
          <w:b w:val="false"/>
          <w:i w:val="false"/>
          <w:color w:val="000000"/>
          <w:sz w:val="28"/>
        </w:rPr>
        <w:t>
</w:t>
      </w:r>
      <w:r>
        <w:rPr>
          <w:rFonts w:ascii="Times New Roman"/>
          <w:b/>
          <w:i w:val="false"/>
          <w:color w:val="000000"/>
          <w:sz w:val="28"/>
        </w:rPr>
        <w:t>                       (подпрограммам)</w:t>
      </w:r>
    </w:p>
    <w:bookmarkEnd w:id="114"/>
    <w:p>
      <w:pPr>
        <w:spacing w:after="0"/>
        <w:ind w:left="0"/>
        <w:jc w:val="both"/>
      </w:pPr>
      <w:r>
        <w:rPr>
          <w:rFonts w:ascii="Times New Roman"/>
          <w:b w:val="false"/>
          <w:i w:val="false"/>
          <w:color w:val="ff0000"/>
          <w:sz w:val="28"/>
        </w:rPr>
        <w:t xml:space="preserve">      Сноска. Приложение 50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9"/>
        <w:gridCol w:w="6601"/>
      </w:tblGrid>
      <w:tr>
        <w:trPr>
          <w:trHeight w:val="30"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1313"/>
        <w:gridCol w:w="1393"/>
        <w:gridCol w:w="1593"/>
        <w:gridCol w:w="1313"/>
        <w:gridCol w:w="1173"/>
        <w:gridCol w:w="1253"/>
      </w:tblGrid>
      <w:tr>
        <w:trPr>
          <w:trHeight w:val="30" w:hRule="atLeast"/>
        </w:trPr>
        <w:tc>
          <w:tcPr>
            <w:tcW w:w="4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на ____ год</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_____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Кассовые</w:t>
            </w:r>
            <w:r>
              <w:br/>
            </w:r>
            <w:r>
              <w:rPr>
                <w:rFonts w:ascii="Times New Roman"/>
                <w:b w:val="false"/>
                <w:i w:val="false"/>
                <w:color w:val="000000"/>
                <w:sz w:val="20"/>
              </w:rPr>
              <w:t>
</w:t>
            </w:r>
            <w:r>
              <w:rPr>
                <w:rFonts w:ascii="Times New Roman"/>
                <w:b w:val="false"/>
                <w:i w:val="false"/>
                <w:color w:val="000000"/>
                <w:sz w:val="20"/>
              </w:rPr>
              <w:t>расходы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w:t>
            </w:r>
            <w:r>
              <w:br/>
            </w:r>
            <w:r>
              <w:rPr>
                <w:rFonts w:ascii="Times New Roman"/>
                <w:b w:val="false"/>
                <w:i w:val="false"/>
                <w:color w:val="000000"/>
                <w:sz w:val="20"/>
              </w:rPr>
              <w:t>
</w:t>
            </w:r>
            <w:r>
              <w:rPr>
                <w:rFonts w:ascii="Times New Roman"/>
                <w:b w:val="false"/>
                <w:i w:val="false"/>
                <w:color w:val="000000"/>
                <w:sz w:val="20"/>
              </w:rPr>
              <w:t>расходы</w:t>
            </w: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Всего затрат (тыс.тенге)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спецификам</w:t>
            </w:r>
            <w:r>
              <w:br/>
            </w:r>
            <w:r>
              <w:rPr>
                <w:rFonts w:ascii="Times New Roman"/>
                <w:b w:val="false"/>
                <w:i w:val="false"/>
                <w:color w:val="000000"/>
                <w:sz w:val="20"/>
              </w:rPr>
              <w:t>
</w:t>
            </w:r>
            <w:r>
              <w:rPr>
                <w:rFonts w:ascii="Times New Roman"/>
                <w:b w:val="false"/>
                <w:i w:val="false"/>
                <w:color w:val="000000"/>
                <w:sz w:val="20"/>
              </w:rPr>
              <w:t>экономической классификации</w:t>
            </w:r>
            <w:r>
              <w:br/>
            </w:r>
            <w:r>
              <w:rPr>
                <w:rFonts w:ascii="Times New Roman"/>
                <w:b w:val="false"/>
                <w:i w:val="false"/>
                <w:color w:val="000000"/>
                <w:sz w:val="20"/>
              </w:rPr>
              <w:t>
</w:t>
            </w:r>
            <w:r>
              <w:rPr>
                <w:rFonts w:ascii="Times New Roman"/>
                <w:b w:val="false"/>
                <w:i w:val="false"/>
                <w:color w:val="000000"/>
                <w:sz w:val="20"/>
              </w:rPr>
              <w:t>расходов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 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_________________</w:t>
      </w:r>
      <w:r>
        <w:br/>
      </w:r>
      <w:r>
        <w:rPr>
          <w:rFonts w:ascii="Times New Roman"/>
          <w:b w:val="false"/>
          <w:i w:val="false"/>
          <w:color w:val="000000"/>
          <w:sz w:val="28"/>
        </w:rPr>
        <w:t>
                                   (подпись)     (фамилия и.о.)</w:t>
      </w:r>
    </w:p>
    <w:bookmarkStart w:name="z198" w:id="115"/>
    <w:p>
      <w:pPr>
        <w:spacing w:after="0"/>
        <w:ind w:left="0"/>
        <w:jc w:val="both"/>
      </w:pPr>
      <w:r>
        <w:rPr>
          <w:rFonts w:ascii="Times New Roman"/>
          <w:b w:val="false"/>
          <w:i w:val="false"/>
          <w:color w:val="000000"/>
          <w:sz w:val="28"/>
        </w:rPr>
        <w:t xml:space="preserve">
Приложение 51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ГУ (cвод)    </w:t>
      </w:r>
    </w:p>
    <w:bookmarkEnd w:id="115"/>
    <w:bookmarkStart w:name="z199" w:id="116"/>
    <w:p>
      <w:pPr>
        <w:spacing w:after="0"/>
        <w:ind w:left="0"/>
        <w:jc w:val="both"/>
      </w:pPr>
      <w:r>
        <w:rPr>
          <w:rFonts w:ascii="Times New Roman"/>
          <w:b w:val="false"/>
          <w:i w:val="false"/>
          <w:color w:val="000000"/>
          <w:sz w:val="28"/>
        </w:rPr>
        <w:t>
</w:t>
      </w:r>
      <w:r>
        <w:rPr>
          <w:rFonts w:ascii="Times New Roman"/>
          <w:b/>
          <w:i w:val="false"/>
          <w:color w:val="000000"/>
          <w:sz w:val="28"/>
        </w:rPr>
        <w:t>                  Сводный расчет расходов</w:t>
      </w:r>
      <w:r>
        <w:br/>
      </w:r>
      <w:r>
        <w:rPr>
          <w:rFonts w:ascii="Times New Roman"/>
          <w:b w:val="false"/>
          <w:i w:val="false"/>
          <w:color w:val="000000"/>
          <w:sz w:val="28"/>
        </w:rPr>
        <w:t>
</w:t>
      </w:r>
      <w:r>
        <w:rPr>
          <w:rFonts w:ascii="Times New Roman"/>
          <w:b/>
          <w:i w:val="false"/>
          <w:color w:val="000000"/>
          <w:sz w:val="28"/>
        </w:rPr>
        <w:t>      администратора бюджетных программ по бюджетным</w:t>
      </w:r>
      <w:r>
        <w:br/>
      </w:r>
      <w:r>
        <w:rPr>
          <w:rFonts w:ascii="Times New Roman"/>
          <w:b w:val="false"/>
          <w:i w:val="false"/>
          <w:color w:val="000000"/>
          <w:sz w:val="28"/>
        </w:rPr>
        <w:t>
</w:t>
      </w:r>
      <w:r>
        <w:rPr>
          <w:rFonts w:ascii="Times New Roman"/>
          <w:b/>
          <w:i w:val="false"/>
          <w:color w:val="000000"/>
          <w:sz w:val="28"/>
        </w:rPr>
        <w:t xml:space="preserve">                  программам (подпрограммам) </w:t>
      </w:r>
    </w:p>
    <w:bookmarkEnd w:id="116"/>
    <w:p>
      <w:pPr>
        <w:spacing w:after="0"/>
        <w:ind w:left="0"/>
        <w:jc w:val="both"/>
      </w:pPr>
      <w:r>
        <w:rPr>
          <w:rFonts w:ascii="Times New Roman"/>
          <w:b w:val="false"/>
          <w:i w:val="false"/>
          <w:color w:val="ff0000"/>
          <w:sz w:val="28"/>
        </w:rPr>
        <w:t xml:space="preserve">      Сноска. Приложение 51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9"/>
        <w:gridCol w:w="6601"/>
      </w:tblGrid>
      <w:tr>
        <w:trPr>
          <w:trHeight w:val="30"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1313"/>
        <w:gridCol w:w="1393"/>
        <w:gridCol w:w="1593"/>
        <w:gridCol w:w="1313"/>
        <w:gridCol w:w="1173"/>
        <w:gridCol w:w="1253"/>
      </w:tblGrid>
      <w:tr>
        <w:trPr>
          <w:trHeight w:val="30" w:hRule="atLeast"/>
        </w:trPr>
        <w:tc>
          <w:tcPr>
            <w:tcW w:w="4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на ____ год</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_____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Кассовые</w:t>
            </w:r>
            <w:r>
              <w:br/>
            </w:r>
            <w:r>
              <w:rPr>
                <w:rFonts w:ascii="Times New Roman"/>
                <w:b w:val="false"/>
                <w:i w:val="false"/>
                <w:color w:val="000000"/>
                <w:sz w:val="20"/>
              </w:rPr>
              <w:t>
</w:t>
            </w:r>
            <w:r>
              <w:rPr>
                <w:rFonts w:ascii="Times New Roman"/>
                <w:b w:val="false"/>
                <w:i w:val="false"/>
                <w:color w:val="000000"/>
                <w:sz w:val="20"/>
              </w:rPr>
              <w:t>расходы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w:t>
            </w:r>
            <w:r>
              <w:br/>
            </w:r>
            <w:r>
              <w:rPr>
                <w:rFonts w:ascii="Times New Roman"/>
                <w:b w:val="false"/>
                <w:i w:val="false"/>
                <w:color w:val="000000"/>
                <w:sz w:val="20"/>
              </w:rPr>
              <w:t>
</w:t>
            </w:r>
            <w:r>
              <w:rPr>
                <w:rFonts w:ascii="Times New Roman"/>
                <w:b w:val="false"/>
                <w:i w:val="false"/>
                <w:color w:val="000000"/>
                <w:sz w:val="20"/>
              </w:rPr>
              <w:t>расходы</w:t>
            </w: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Всего затрат (тыс.тенге)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спецификам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экономической классификации</w:t>
            </w:r>
            <w:r>
              <w:br/>
            </w:r>
            <w:r>
              <w:rPr>
                <w:rFonts w:ascii="Times New Roman"/>
                <w:b w:val="false"/>
                <w:i w:val="false"/>
                <w:color w:val="000000"/>
                <w:sz w:val="20"/>
              </w:rPr>
              <w:t>
</w:t>
            </w:r>
            <w:r>
              <w:rPr>
                <w:rFonts w:ascii="Times New Roman"/>
                <w:b w:val="false"/>
                <w:i w:val="false"/>
                <w:color w:val="000000"/>
                <w:sz w:val="20"/>
              </w:rPr>
              <w:t>расходов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 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_________________</w:t>
      </w:r>
      <w:r>
        <w:br/>
      </w:r>
      <w:r>
        <w:rPr>
          <w:rFonts w:ascii="Times New Roman"/>
          <w:b w:val="false"/>
          <w:i w:val="false"/>
          <w:color w:val="000000"/>
          <w:sz w:val="28"/>
        </w:rPr>
        <w:t>
                                   (подпись)     (фамилия и.о.)</w:t>
      </w:r>
    </w:p>
    <w:bookmarkStart w:name="z200" w:id="117"/>
    <w:p>
      <w:pPr>
        <w:spacing w:after="0"/>
        <w:ind w:left="0"/>
        <w:jc w:val="both"/>
      </w:pPr>
      <w:r>
        <w:rPr>
          <w:rFonts w:ascii="Times New Roman"/>
          <w:b w:val="false"/>
          <w:i w:val="false"/>
          <w:color w:val="000000"/>
          <w:sz w:val="28"/>
        </w:rPr>
        <w:t xml:space="preserve">
Приложение 52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p>
    <w:bookmarkEnd w:id="117"/>
    <w:bookmarkStart w:name="z201" w:id="118"/>
    <w:p>
      <w:pPr>
        <w:spacing w:after="0"/>
        <w:ind w:left="0"/>
        <w:jc w:val="both"/>
      </w:pPr>
      <w:r>
        <w:rPr>
          <w:rFonts w:ascii="Times New Roman"/>
          <w:b w:val="false"/>
          <w:i w:val="false"/>
          <w:color w:val="000000"/>
          <w:sz w:val="28"/>
        </w:rPr>
        <w:t>
</w:t>
      </w:r>
      <w:r>
        <w:rPr>
          <w:rFonts w:ascii="Times New Roman"/>
          <w:b/>
          <w:i w:val="false"/>
          <w:color w:val="000000"/>
          <w:sz w:val="28"/>
        </w:rPr>
        <w:t>                  Сводный перечень бюджетных программ</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9"/>
        <w:gridCol w:w="6601"/>
      </w:tblGrid>
      <w:tr>
        <w:trPr>
          <w:trHeight w:val="30"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r>
              <w:br/>
            </w:r>
            <w:r>
              <w:rPr>
                <w:rFonts w:ascii="Times New Roman"/>
                <w:b w:val="false"/>
                <w:i w:val="false"/>
                <w:color w:val="000000"/>
                <w:sz w:val="20"/>
              </w:rPr>
              <w:t>
</w:t>
            </w:r>
            <w:r>
              <w:rPr>
                <w:rFonts w:ascii="Times New Roman"/>
                <w:b w:val="false"/>
                <w:i w:val="false"/>
                <w:color w:val="000000"/>
                <w:sz w:val="20"/>
              </w:rPr>
              <w:t>Администратор программ</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1493"/>
        <w:gridCol w:w="1413"/>
        <w:gridCol w:w="2133"/>
        <w:gridCol w:w="1353"/>
        <w:gridCol w:w="1153"/>
        <w:gridCol w:w="1133"/>
      </w:tblGrid>
      <w:tr>
        <w:trPr>
          <w:trHeight w:val="30" w:hRule="atLeast"/>
        </w:trPr>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на ____ год</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Кассовые</w:t>
            </w:r>
            <w:r>
              <w:br/>
            </w:r>
            <w:r>
              <w:rPr>
                <w:rFonts w:ascii="Times New Roman"/>
                <w:b w:val="false"/>
                <w:i w:val="false"/>
                <w:color w:val="000000"/>
                <w:sz w:val="20"/>
              </w:rPr>
              <w:t>
</w:t>
            </w:r>
            <w:r>
              <w:rPr>
                <w:rFonts w:ascii="Times New Roman"/>
                <w:b w:val="false"/>
                <w:i w:val="false"/>
                <w:color w:val="000000"/>
                <w:sz w:val="20"/>
              </w:rPr>
              <w:t>расходы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w:t>
            </w:r>
            <w:r>
              <w:br/>
            </w:r>
            <w:r>
              <w:rPr>
                <w:rFonts w:ascii="Times New Roman"/>
                <w:b w:val="false"/>
                <w:i w:val="false"/>
                <w:color w:val="000000"/>
                <w:sz w:val="20"/>
              </w:rPr>
              <w:t>
</w:t>
            </w:r>
            <w:r>
              <w:rPr>
                <w:rFonts w:ascii="Times New Roman"/>
                <w:b w:val="false"/>
                <w:i w:val="false"/>
                <w:color w:val="000000"/>
                <w:sz w:val="20"/>
              </w:rPr>
              <w:t>расходы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_____ г.</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т.ч.</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 _________________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_________________</w:t>
      </w:r>
      <w:r>
        <w:br/>
      </w:r>
      <w:r>
        <w:rPr>
          <w:rFonts w:ascii="Times New Roman"/>
          <w:b w:val="false"/>
          <w:i w:val="false"/>
          <w:color w:val="000000"/>
          <w:sz w:val="28"/>
        </w:rPr>
        <w:t>
                                   (подпись)     (фамилия и.о.)</w:t>
      </w:r>
    </w:p>
    <w:bookmarkStart w:name="z202" w:id="119"/>
    <w:p>
      <w:pPr>
        <w:spacing w:after="0"/>
        <w:ind w:left="0"/>
        <w:jc w:val="both"/>
      </w:pPr>
      <w:r>
        <w:rPr>
          <w:rFonts w:ascii="Times New Roman"/>
          <w:b w:val="false"/>
          <w:i w:val="false"/>
          <w:color w:val="000000"/>
          <w:sz w:val="28"/>
        </w:rPr>
        <w:t xml:space="preserve">
Приложение 53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p>
    <w:bookmarkEnd w:id="119"/>
    <w:bookmarkStart w:name="z203" w:id="120"/>
    <w:p>
      <w:pPr>
        <w:spacing w:after="0"/>
        <w:ind w:left="0"/>
        <w:jc w:val="both"/>
      </w:pPr>
      <w:r>
        <w:rPr>
          <w:rFonts w:ascii="Times New Roman"/>
          <w:b w:val="false"/>
          <w:i w:val="false"/>
          <w:color w:val="000000"/>
          <w:sz w:val="28"/>
        </w:rPr>
        <w:t>
</w:t>
      </w:r>
      <w:r>
        <w:rPr>
          <w:rFonts w:ascii="Times New Roman"/>
          <w:b/>
          <w:i w:val="false"/>
          <w:color w:val="000000"/>
          <w:sz w:val="28"/>
        </w:rPr>
        <w:t>              Сводная таблица расходов по текущим бюджетным</w:t>
      </w:r>
      <w:r>
        <w:br/>
      </w:r>
      <w:r>
        <w:rPr>
          <w:rFonts w:ascii="Times New Roman"/>
          <w:b w:val="false"/>
          <w:i w:val="false"/>
          <w:color w:val="000000"/>
          <w:sz w:val="28"/>
        </w:rPr>
        <w:t>
</w:t>
      </w:r>
      <w:r>
        <w:rPr>
          <w:rFonts w:ascii="Times New Roman"/>
          <w:b/>
          <w:i w:val="false"/>
          <w:color w:val="000000"/>
          <w:sz w:val="28"/>
        </w:rPr>
        <w:t>       программам и бюджетным программам развития, включающая</w:t>
      </w:r>
      <w:r>
        <w:br/>
      </w:r>
      <w:r>
        <w:rPr>
          <w:rFonts w:ascii="Times New Roman"/>
          <w:b w:val="false"/>
          <w:i w:val="false"/>
          <w:color w:val="000000"/>
          <w:sz w:val="28"/>
        </w:rPr>
        <w:t>
</w:t>
      </w:r>
      <w:r>
        <w:rPr>
          <w:rFonts w:ascii="Times New Roman"/>
          <w:b/>
          <w:i w:val="false"/>
          <w:color w:val="000000"/>
          <w:sz w:val="28"/>
        </w:rPr>
        <w:t>             базовые расходы и расходы на новые инициативы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9"/>
        <w:gridCol w:w="6601"/>
      </w:tblGrid>
      <w:tr>
        <w:trPr>
          <w:trHeight w:val="30"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713"/>
        <w:gridCol w:w="1473"/>
        <w:gridCol w:w="1553"/>
        <w:gridCol w:w="1473"/>
        <w:gridCol w:w="1613"/>
        <w:gridCol w:w="1653"/>
      </w:tblGrid>
      <w:tr>
        <w:trPr>
          <w:trHeight w:val="30" w:hRule="atLeast"/>
        </w:trPr>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Предыдущий плановый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1-ый год</w:t>
            </w:r>
            <w:r>
              <w:br/>
            </w:r>
            <w:r>
              <w:rPr>
                <w:rFonts w:ascii="Times New Roman"/>
                <w:b w:val="false"/>
                <w:i w:val="false"/>
                <w:color w:val="000000"/>
                <w:sz w:val="20"/>
              </w:rPr>
              <w:t>
</w:t>
            </w:r>
            <w:r>
              <w:rPr>
                <w:rFonts w:ascii="Times New Roman"/>
                <w:b w:val="false"/>
                <w:i w:val="false"/>
                <w:color w:val="000000"/>
                <w:sz w:val="20"/>
              </w:rPr>
              <w:t>предыдуще-</w:t>
            </w:r>
            <w:r>
              <w:br/>
            </w:r>
            <w:r>
              <w:rPr>
                <w:rFonts w:ascii="Times New Roman"/>
                <w:b w:val="false"/>
                <w:i w:val="false"/>
                <w:color w:val="000000"/>
                <w:sz w:val="20"/>
              </w:rPr>
              <w:t>
</w:t>
            </w:r>
            <w:r>
              <w:rPr>
                <w:rFonts w:ascii="Times New Roman"/>
                <w:b w:val="false"/>
                <w:i w:val="false"/>
                <w:color w:val="000000"/>
                <w:sz w:val="20"/>
              </w:rPr>
              <w:t>го 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2-ой год</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 xml:space="preserve">щего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3-ой год</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1-ый год </w:t>
            </w:r>
            <w:r>
              <w:rPr>
                <w:rFonts w:ascii="Times New Roman"/>
                <w:b w:val="false"/>
                <w:i w:val="false"/>
                <w:color w:val="000000"/>
                <w:sz w:val="20"/>
              </w:rPr>
              <w:t xml:space="preserve">планируе- </w:t>
            </w:r>
            <w:r>
              <w:rPr>
                <w:rFonts w:ascii="Times New Roman"/>
                <w:b w:val="false"/>
                <w:i w:val="false"/>
                <w:color w:val="000000"/>
                <w:sz w:val="20"/>
              </w:rPr>
              <w:t xml:space="preserve">мого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2-ой год</w:t>
            </w:r>
            <w:r>
              <w:br/>
            </w:r>
            <w:r>
              <w:rPr>
                <w:rFonts w:ascii="Times New Roman"/>
                <w:b w:val="false"/>
                <w:i w:val="false"/>
                <w:color w:val="000000"/>
                <w:sz w:val="20"/>
              </w:rPr>
              <w:t>
</w:t>
            </w:r>
            <w:r>
              <w:rPr>
                <w:rFonts w:ascii="Times New Roman"/>
                <w:b w:val="false"/>
                <w:i w:val="false"/>
                <w:color w:val="000000"/>
                <w:sz w:val="20"/>
              </w:rPr>
              <w:t>планируе-</w:t>
            </w:r>
            <w:r>
              <w:br/>
            </w:r>
            <w:r>
              <w:rPr>
                <w:rFonts w:ascii="Times New Roman"/>
                <w:b w:val="false"/>
                <w:i w:val="false"/>
                <w:color w:val="000000"/>
                <w:sz w:val="20"/>
              </w:rPr>
              <w:t>
</w:t>
            </w:r>
            <w:r>
              <w:rPr>
                <w:rFonts w:ascii="Times New Roman"/>
                <w:b w:val="false"/>
                <w:i w:val="false"/>
                <w:color w:val="000000"/>
                <w:sz w:val="20"/>
              </w:rPr>
              <w:t>мого</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3-ой год</w:t>
            </w:r>
            <w:r>
              <w:br/>
            </w:r>
            <w:r>
              <w:rPr>
                <w:rFonts w:ascii="Times New Roman"/>
                <w:b w:val="false"/>
                <w:i w:val="false"/>
                <w:color w:val="000000"/>
                <w:sz w:val="20"/>
              </w:rPr>
              <w:t>
</w:t>
            </w:r>
            <w:r>
              <w:rPr>
                <w:rFonts w:ascii="Times New Roman"/>
                <w:b w:val="false"/>
                <w:i w:val="false"/>
                <w:color w:val="000000"/>
                <w:sz w:val="20"/>
              </w:rPr>
              <w:t>планируе-</w:t>
            </w:r>
            <w:r>
              <w:br/>
            </w:r>
            <w:r>
              <w:rPr>
                <w:rFonts w:ascii="Times New Roman"/>
                <w:b w:val="false"/>
                <w:i w:val="false"/>
                <w:color w:val="000000"/>
                <w:sz w:val="20"/>
              </w:rPr>
              <w:t>
</w:t>
            </w:r>
            <w:r>
              <w:rPr>
                <w:rFonts w:ascii="Times New Roman"/>
                <w:b w:val="false"/>
                <w:i w:val="false"/>
                <w:color w:val="000000"/>
                <w:sz w:val="20"/>
              </w:rPr>
              <w:t>мого</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(тыс.тенге)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текущие бюджетные</w:t>
            </w:r>
            <w:r>
              <w:br/>
            </w:r>
            <w:r>
              <w:rPr>
                <w:rFonts w:ascii="Times New Roman"/>
                <w:b w:val="false"/>
                <w:i w:val="false"/>
                <w:color w:val="000000"/>
                <w:sz w:val="20"/>
              </w:rPr>
              <w:t>
</w:t>
            </w:r>
            <w:r>
              <w:rPr>
                <w:rFonts w:ascii="Times New Roman"/>
                <w:b w:val="false"/>
                <w:i w:val="false"/>
                <w:color w:val="000000"/>
                <w:sz w:val="20"/>
              </w:rPr>
              <w:t>программы, всего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базовые расходы, всего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бюджетным программам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новые</w:t>
            </w:r>
            <w:r>
              <w:br/>
            </w:r>
            <w:r>
              <w:rPr>
                <w:rFonts w:ascii="Times New Roman"/>
                <w:b w:val="false"/>
                <w:i w:val="false"/>
                <w:color w:val="000000"/>
                <w:sz w:val="20"/>
              </w:rPr>
              <w:t>
</w:t>
            </w:r>
            <w:r>
              <w:rPr>
                <w:rFonts w:ascii="Times New Roman"/>
                <w:b w:val="false"/>
                <w:i w:val="false"/>
                <w:color w:val="000000"/>
                <w:sz w:val="20"/>
              </w:rPr>
              <w:t>инициативы, всего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бюджетным программам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бюджетные программы</w:t>
            </w:r>
            <w:r>
              <w:br/>
            </w:r>
            <w:r>
              <w:rPr>
                <w:rFonts w:ascii="Times New Roman"/>
                <w:b w:val="false"/>
                <w:i w:val="false"/>
                <w:color w:val="000000"/>
                <w:sz w:val="20"/>
              </w:rPr>
              <w:t>
</w:t>
            </w:r>
            <w:r>
              <w:rPr>
                <w:rFonts w:ascii="Times New Roman"/>
                <w:b w:val="false"/>
                <w:i w:val="false"/>
                <w:color w:val="000000"/>
                <w:sz w:val="20"/>
              </w:rPr>
              <w:t>развития, всего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базовые расходы, всего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бюджетным программам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новые</w:t>
            </w:r>
            <w:r>
              <w:br/>
            </w:r>
            <w:r>
              <w:rPr>
                <w:rFonts w:ascii="Times New Roman"/>
                <w:b w:val="false"/>
                <w:i w:val="false"/>
                <w:color w:val="000000"/>
                <w:sz w:val="20"/>
              </w:rPr>
              <w:t>
</w:t>
            </w:r>
            <w:r>
              <w:rPr>
                <w:rFonts w:ascii="Times New Roman"/>
                <w:b w:val="false"/>
                <w:i w:val="false"/>
                <w:color w:val="000000"/>
                <w:sz w:val="20"/>
              </w:rPr>
              <w:t>инициативы, всего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бюджетным программам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 _________________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_________________</w:t>
      </w:r>
      <w:r>
        <w:br/>
      </w:r>
      <w:r>
        <w:rPr>
          <w:rFonts w:ascii="Times New Roman"/>
          <w:b w:val="false"/>
          <w:i w:val="false"/>
          <w:color w:val="000000"/>
          <w:sz w:val="28"/>
        </w:rPr>
        <w:t>
                                   (подпись)     (фамилия и.о.)</w:t>
      </w:r>
    </w:p>
    <w:bookmarkStart w:name="z204" w:id="121"/>
    <w:p>
      <w:pPr>
        <w:spacing w:after="0"/>
        <w:ind w:left="0"/>
        <w:jc w:val="both"/>
      </w:pPr>
      <w:r>
        <w:rPr>
          <w:rFonts w:ascii="Times New Roman"/>
          <w:b w:val="false"/>
          <w:i w:val="false"/>
          <w:color w:val="000000"/>
          <w:sz w:val="28"/>
        </w:rPr>
        <w:t xml:space="preserve">
Приложение 54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01-413       </w:t>
      </w:r>
    </w:p>
    <w:bookmarkEnd w:id="121"/>
    <w:bookmarkStart w:name="z205" w:id="122"/>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приобретение</w:t>
      </w:r>
      <w:r>
        <w:br/>
      </w:r>
      <w:r>
        <w:rPr>
          <w:rFonts w:ascii="Times New Roman"/>
          <w:b w:val="false"/>
          <w:i w:val="false"/>
          <w:color w:val="000000"/>
          <w:sz w:val="28"/>
        </w:rPr>
        <w:t>
</w:t>
      </w:r>
      <w:r>
        <w:rPr>
          <w:rFonts w:ascii="Times New Roman"/>
          <w:b/>
          <w:i w:val="false"/>
          <w:color w:val="000000"/>
          <w:sz w:val="28"/>
        </w:rPr>
        <w:t>               автомобильных транспортных средств</w:t>
      </w:r>
    </w:p>
    <w:bookmarkEnd w:id="122"/>
    <w:p>
      <w:pPr>
        <w:spacing w:after="0"/>
        <w:ind w:left="0"/>
        <w:jc w:val="both"/>
      </w:pPr>
      <w:r>
        <w:rPr>
          <w:rFonts w:ascii="Times New Roman"/>
          <w:b w:val="false"/>
          <w:i w:val="false"/>
          <w:color w:val="ff0000"/>
          <w:sz w:val="28"/>
        </w:rPr>
        <w:t xml:space="preserve">      Сноска. Приложение 54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373"/>
        <w:gridCol w:w="1193"/>
        <w:gridCol w:w="1113"/>
        <w:gridCol w:w="913"/>
        <w:gridCol w:w="693"/>
        <w:gridCol w:w="1433"/>
        <w:gridCol w:w="1653"/>
        <w:gridCol w:w="1133"/>
        <w:gridCol w:w="1513"/>
      </w:tblGrid>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автомо-</w:t>
            </w:r>
            <w:r>
              <w:br/>
            </w:r>
            <w:r>
              <w:rPr>
                <w:rFonts w:ascii="Times New Roman"/>
                <w:b w:val="false"/>
                <w:i w:val="false"/>
                <w:color w:val="000000"/>
                <w:sz w:val="20"/>
              </w:rPr>
              <w:t>
</w:t>
            </w:r>
            <w:r>
              <w:rPr>
                <w:rFonts w:ascii="Times New Roman"/>
                <w:b w:val="false"/>
                <w:i w:val="false"/>
                <w:color w:val="000000"/>
                <w:sz w:val="20"/>
              </w:rPr>
              <w:t>биль</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трансп. средств</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утверж-</w:t>
            </w:r>
            <w:r>
              <w:br/>
            </w:r>
            <w:r>
              <w:rPr>
                <w:rFonts w:ascii="Times New Roman"/>
                <w:b w:val="false"/>
                <w:i w:val="false"/>
                <w:color w:val="000000"/>
                <w:sz w:val="20"/>
              </w:rPr>
              <w:t>
</w:t>
            </w:r>
            <w:r>
              <w:rPr>
                <w:rFonts w:ascii="Times New Roman"/>
                <w:b w:val="false"/>
                <w:i w:val="false"/>
                <w:color w:val="000000"/>
                <w:sz w:val="20"/>
              </w:rPr>
              <w:t>денным</w:t>
            </w:r>
            <w:r>
              <w:br/>
            </w:r>
            <w:r>
              <w:rPr>
                <w:rFonts w:ascii="Times New Roman"/>
                <w:b w:val="false"/>
                <w:i w:val="false"/>
                <w:color w:val="000000"/>
                <w:sz w:val="20"/>
              </w:rPr>
              <w:t>
</w:t>
            </w:r>
            <w:r>
              <w:rPr>
                <w:rFonts w:ascii="Times New Roman"/>
                <w:b w:val="false"/>
                <w:i w:val="false"/>
                <w:color w:val="000000"/>
                <w:sz w:val="20"/>
              </w:rPr>
              <w:t>нормати-</w:t>
            </w:r>
            <w:r>
              <w:br/>
            </w:r>
            <w:r>
              <w:rPr>
                <w:rFonts w:ascii="Times New Roman"/>
                <w:b w:val="false"/>
                <w:i w:val="false"/>
                <w:color w:val="000000"/>
                <w:sz w:val="20"/>
              </w:rPr>
              <w:t>
</w:t>
            </w:r>
            <w:r>
              <w:rPr>
                <w:rFonts w:ascii="Times New Roman"/>
                <w:b w:val="false"/>
                <w:i w:val="false"/>
                <w:color w:val="000000"/>
                <w:sz w:val="20"/>
              </w:rPr>
              <w:t>вам</w:t>
            </w:r>
            <w:r>
              <w:br/>
            </w:r>
            <w:r>
              <w:rPr>
                <w:rFonts w:ascii="Times New Roman"/>
                <w:b w:val="false"/>
                <w:i w:val="false"/>
                <w:color w:val="000000"/>
                <w:sz w:val="20"/>
              </w:rPr>
              <w:t>
</w:t>
            </w:r>
            <w:r>
              <w:rPr>
                <w:rFonts w:ascii="Times New Roman"/>
                <w:b w:val="false"/>
                <w:i w:val="false"/>
                <w:color w:val="000000"/>
                <w:sz w:val="20"/>
              </w:rPr>
              <w:t>(ед.)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w:t>
            </w:r>
            <w:r>
              <w:br/>
            </w:r>
            <w:r>
              <w:rPr>
                <w:rFonts w:ascii="Times New Roman"/>
                <w:b w:val="false"/>
                <w:i w:val="false"/>
                <w:color w:val="000000"/>
                <w:sz w:val="20"/>
              </w:rPr>
              <w:t>
</w:t>
            </w: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 xml:space="preserve">автомобильных </w:t>
            </w:r>
            <w:r>
              <w:rPr>
                <w:rFonts w:ascii="Times New Roman"/>
                <w:b w:val="false"/>
                <w:i w:val="false"/>
                <w:color w:val="000000"/>
                <w:sz w:val="20"/>
              </w:rPr>
              <w:t xml:space="preserve">трансп.средств, </w:t>
            </w:r>
            <w:r>
              <w:rPr>
                <w:rFonts w:ascii="Times New Roman"/>
                <w:b w:val="false"/>
                <w:i w:val="false"/>
                <w:color w:val="000000"/>
                <w:sz w:val="20"/>
              </w:rPr>
              <w:t>имеющиеся в</w:t>
            </w:r>
            <w:r>
              <w:br/>
            </w:r>
            <w:r>
              <w:rPr>
                <w:rFonts w:ascii="Times New Roman"/>
                <w:b w:val="false"/>
                <w:i w:val="false"/>
                <w:color w:val="000000"/>
                <w:sz w:val="20"/>
              </w:rPr>
              <w:t>
</w:t>
            </w:r>
            <w:r>
              <w:rPr>
                <w:rFonts w:ascii="Times New Roman"/>
                <w:b w:val="false"/>
                <w:i w:val="false"/>
                <w:color w:val="000000"/>
                <w:sz w:val="20"/>
              </w:rPr>
              <w:t>наличии (ед.)</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пуска</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rPr>
                <w:rFonts w:ascii="Times New Roman"/>
                <w:b w:val="false"/>
                <w:i w:val="false"/>
                <w:color w:val="000000"/>
                <w:sz w:val="20"/>
              </w:rPr>
              <w:t>з</w:t>
            </w:r>
            <w:r>
              <w:rPr>
                <w:rFonts w:ascii="Times New Roman"/>
                <w:b w:val="false"/>
                <w:i w:val="false"/>
                <w:color w:val="000000"/>
                <w:sz w:val="20"/>
              </w:rPr>
              <w:t>н</w:t>
            </w:r>
            <w:r>
              <w:rPr>
                <w:rFonts w:ascii="Times New Roman"/>
                <w:b w:val="false"/>
                <w:i w:val="false"/>
                <w:color w:val="000000"/>
                <w:sz w:val="20"/>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 xml:space="preserve">мотренная </w:t>
            </w:r>
            <w:r>
              <w:rPr>
                <w:rFonts w:ascii="Times New Roman"/>
                <w:b w:val="false"/>
                <w:i w:val="false"/>
                <w:color w:val="000000"/>
                <w:sz w:val="20"/>
              </w:rPr>
              <w:t>в бюджете</w:t>
            </w:r>
            <w:r>
              <w:br/>
            </w:r>
            <w:r>
              <w:rPr>
                <w:rFonts w:ascii="Times New Roman"/>
                <w:b w:val="false"/>
                <w:i w:val="false"/>
                <w:color w:val="000000"/>
                <w:sz w:val="20"/>
              </w:rPr>
              <w:t>
</w:t>
            </w:r>
            <w:r>
              <w:rPr>
                <w:rFonts w:ascii="Times New Roman"/>
                <w:b w:val="false"/>
                <w:i w:val="false"/>
                <w:color w:val="000000"/>
                <w:sz w:val="20"/>
              </w:rPr>
              <w:t xml:space="preserve">текущего </w:t>
            </w:r>
            <w:r>
              <w:rPr>
                <w:rFonts w:ascii="Times New Roman"/>
                <w:b w:val="false"/>
                <w:i w:val="false"/>
                <w:color w:val="000000"/>
                <w:sz w:val="20"/>
              </w:rPr>
              <w:t>года(тыс.</w:t>
            </w:r>
            <w:r>
              <w:br/>
            </w:r>
            <w:r>
              <w:rPr>
                <w:rFonts w:ascii="Times New Roman"/>
                <w:b w:val="false"/>
                <w:i w:val="false"/>
                <w:color w:val="000000"/>
                <w:sz w:val="20"/>
              </w:rPr>
              <w:t>
</w:t>
            </w:r>
            <w:r>
              <w:rPr>
                <w:rFonts w:ascii="Times New Roman"/>
                <w:b w:val="false"/>
                <w:i w:val="false"/>
                <w:color w:val="000000"/>
                <w:sz w:val="20"/>
              </w:rPr>
              <w:t>тенге)</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планируе-</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приобрести</w:t>
            </w:r>
            <w:r>
              <w:br/>
            </w:r>
            <w:r>
              <w:rPr>
                <w:rFonts w:ascii="Times New Roman"/>
                <w:b w:val="false"/>
                <w:i w:val="false"/>
                <w:color w:val="000000"/>
                <w:sz w:val="20"/>
              </w:rPr>
              <w:t>
</w:t>
            </w:r>
            <w:r>
              <w:rPr>
                <w:rFonts w:ascii="Times New Roman"/>
                <w:b w:val="false"/>
                <w:i w:val="false"/>
                <w:color w:val="000000"/>
                <w:sz w:val="20"/>
              </w:rPr>
              <w:t>(ед.)</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 xml:space="preserve">зa </w:t>
            </w:r>
            <w:r>
              <w:rPr>
                <w:rFonts w:ascii="Times New Roman"/>
                <w:b w:val="false"/>
                <w:i w:val="false"/>
                <w:color w:val="000000"/>
                <w:sz w:val="20"/>
              </w:rPr>
              <w:t xml:space="preserve">единицу </w:t>
            </w:r>
            <w:r>
              <w:rPr>
                <w:rFonts w:ascii="Times New Roman"/>
                <w:b w:val="false"/>
                <w:i w:val="false"/>
                <w:color w:val="000000"/>
                <w:sz w:val="20"/>
              </w:rPr>
              <w:t>(тенге)</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(гр.хгр.</w:t>
            </w:r>
            <w:r>
              <w:br/>
            </w:r>
            <w:r>
              <w:rPr>
                <w:rFonts w:ascii="Times New Roman"/>
                <w:b w:val="false"/>
                <w:i w:val="false"/>
                <w:color w:val="000000"/>
                <w:sz w:val="20"/>
              </w:rPr>
              <w:t>
</w:t>
            </w:r>
            <w:r>
              <w:rPr>
                <w:rFonts w:ascii="Times New Roman"/>
                <w:b w:val="false"/>
                <w:i w:val="false"/>
                <w:color w:val="000000"/>
                <w:sz w:val="20"/>
              </w:rPr>
              <w:t>9)/1000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балансе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Служебные</w:t>
            </w:r>
            <w:r>
              <w:br/>
            </w:r>
            <w:r>
              <w:rPr>
                <w:rFonts w:ascii="Times New Roman"/>
                <w:b w:val="false"/>
                <w:i w:val="false"/>
                <w:color w:val="000000"/>
                <w:sz w:val="20"/>
              </w:rPr>
              <w:t>
</w:t>
            </w:r>
            <w:r>
              <w:rPr>
                <w:rFonts w:ascii="Times New Roman"/>
                <w:b w:val="false"/>
                <w:i w:val="false"/>
                <w:color w:val="000000"/>
                <w:sz w:val="20"/>
              </w:rPr>
              <w:t>легковые</w:t>
            </w:r>
            <w:r>
              <w:br/>
            </w:r>
            <w:r>
              <w:rPr>
                <w:rFonts w:ascii="Times New Roman"/>
                <w:b w:val="false"/>
                <w:i w:val="false"/>
                <w:color w:val="000000"/>
                <w:sz w:val="20"/>
              </w:rPr>
              <w:t>
</w:t>
            </w:r>
            <w:r>
              <w:rPr>
                <w:rFonts w:ascii="Times New Roman"/>
                <w:b w:val="false"/>
                <w:i w:val="false"/>
                <w:color w:val="000000"/>
                <w:sz w:val="20"/>
              </w:rPr>
              <w:t>автомобили: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Дежурные</w:t>
            </w:r>
            <w:r>
              <w:br/>
            </w:r>
            <w:r>
              <w:rPr>
                <w:rFonts w:ascii="Times New Roman"/>
                <w:b w:val="false"/>
                <w:i w:val="false"/>
                <w:color w:val="000000"/>
                <w:sz w:val="20"/>
              </w:rPr>
              <w:t>
</w:t>
            </w:r>
            <w:r>
              <w:rPr>
                <w:rFonts w:ascii="Times New Roman"/>
                <w:b w:val="false"/>
                <w:i w:val="false"/>
                <w:color w:val="000000"/>
                <w:sz w:val="20"/>
              </w:rPr>
              <w:t>легковые</w:t>
            </w:r>
            <w:r>
              <w:br/>
            </w:r>
            <w:r>
              <w:rPr>
                <w:rFonts w:ascii="Times New Roman"/>
                <w:b w:val="false"/>
                <w:i w:val="false"/>
                <w:color w:val="000000"/>
                <w:sz w:val="20"/>
              </w:rPr>
              <w:t>
</w:t>
            </w:r>
            <w:r>
              <w:rPr>
                <w:rFonts w:ascii="Times New Roman"/>
                <w:b w:val="false"/>
                <w:i w:val="false"/>
                <w:color w:val="000000"/>
                <w:sz w:val="20"/>
              </w:rPr>
              <w:t>автомобили: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000000"/>
                <w:sz w:val="20"/>
              </w:rPr>
              <w:t>Специальные</w:t>
            </w:r>
            <w:r>
              <w:br/>
            </w:r>
            <w:r>
              <w:rPr>
                <w:rFonts w:ascii="Times New Roman"/>
                <w:b w:val="false"/>
                <w:i w:val="false"/>
                <w:color w:val="000000"/>
                <w:sz w:val="20"/>
              </w:rPr>
              <w:t>
</w:t>
            </w:r>
            <w:r>
              <w:rPr>
                <w:rFonts w:ascii="Times New Roman"/>
                <w:b w:val="false"/>
                <w:i w:val="false"/>
                <w:color w:val="000000"/>
                <w:sz w:val="20"/>
              </w:rPr>
              <w:t>легковые</w:t>
            </w:r>
            <w:r>
              <w:br/>
            </w:r>
            <w:r>
              <w:rPr>
                <w:rFonts w:ascii="Times New Roman"/>
                <w:b w:val="false"/>
                <w:i w:val="false"/>
                <w:color w:val="000000"/>
                <w:sz w:val="20"/>
              </w:rPr>
              <w:t>
</w:t>
            </w:r>
            <w:r>
              <w:rPr>
                <w:rFonts w:ascii="Times New Roman"/>
                <w:b w:val="false"/>
                <w:i w:val="false"/>
                <w:color w:val="000000"/>
                <w:sz w:val="20"/>
              </w:rPr>
              <w:t>автомобили: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 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_________________</w:t>
      </w:r>
      <w:r>
        <w:br/>
      </w:r>
      <w:r>
        <w:rPr>
          <w:rFonts w:ascii="Times New Roman"/>
          <w:b w:val="false"/>
          <w:i w:val="false"/>
          <w:color w:val="000000"/>
          <w:sz w:val="28"/>
        </w:rPr>
        <w:t>
                                   (подпись)     (фамилия и.о.)</w:t>
      </w:r>
    </w:p>
    <w:bookmarkStart w:name="z206" w:id="123"/>
    <w:p>
      <w:pPr>
        <w:spacing w:after="0"/>
        <w:ind w:left="0"/>
        <w:jc w:val="both"/>
      </w:pPr>
      <w:r>
        <w:rPr>
          <w:rFonts w:ascii="Times New Roman"/>
          <w:b w:val="false"/>
          <w:i w:val="false"/>
          <w:color w:val="000000"/>
          <w:sz w:val="28"/>
        </w:rPr>
        <w:t xml:space="preserve">
Приложение 55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01-414       </w:t>
      </w:r>
    </w:p>
    <w:bookmarkEnd w:id="123"/>
    <w:bookmarkStart w:name="z207" w:id="124"/>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         расходов по закупке вычислительного и</w:t>
      </w:r>
      <w:r>
        <w:br/>
      </w:r>
      <w:r>
        <w:rPr>
          <w:rFonts w:ascii="Times New Roman"/>
          <w:b w:val="false"/>
          <w:i w:val="false"/>
          <w:color w:val="000000"/>
          <w:sz w:val="28"/>
        </w:rPr>
        <w:t>
</w:t>
      </w:r>
      <w:r>
        <w:rPr>
          <w:rFonts w:ascii="Times New Roman"/>
          <w:b/>
          <w:i w:val="false"/>
          <w:color w:val="000000"/>
          <w:sz w:val="28"/>
        </w:rPr>
        <w:t>                другого оборудования</w:t>
      </w:r>
    </w:p>
    <w:bookmarkEnd w:id="124"/>
    <w:p>
      <w:pPr>
        <w:spacing w:after="0"/>
        <w:ind w:left="0"/>
        <w:jc w:val="both"/>
      </w:pPr>
      <w:r>
        <w:rPr>
          <w:rFonts w:ascii="Times New Roman"/>
          <w:b w:val="false"/>
          <w:i w:val="false"/>
          <w:color w:val="ff0000"/>
          <w:sz w:val="28"/>
        </w:rPr>
        <w:t xml:space="preserve">      Сноска. Приложение 55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2"/>
        <w:gridCol w:w="978"/>
        <w:gridCol w:w="1860"/>
        <w:gridCol w:w="2252"/>
        <w:gridCol w:w="2658"/>
      </w:tblGrid>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за единицу,</w:t>
            </w:r>
            <w:r>
              <w:br/>
            </w:r>
            <w:r>
              <w:rPr>
                <w:rFonts w:ascii="Times New Roman"/>
                <w:b w:val="false"/>
                <w:i w:val="false"/>
                <w:color w:val="000000"/>
                <w:sz w:val="20"/>
              </w:rPr>
              <w:t>
</w:t>
            </w:r>
            <w:r>
              <w:rPr>
                <w:rFonts w:ascii="Times New Roman"/>
                <w:b w:val="false"/>
                <w:i w:val="false"/>
                <w:color w:val="000000"/>
                <w:sz w:val="20"/>
              </w:rPr>
              <w:t>тенге</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 х гр.</w:t>
            </w:r>
            <w:r>
              <w:br/>
            </w:r>
            <w:r>
              <w:rPr>
                <w:rFonts w:ascii="Times New Roman"/>
                <w:b w:val="false"/>
                <w:i w:val="false"/>
                <w:color w:val="000000"/>
                <w:sz w:val="20"/>
              </w:rPr>
              <w:t>
</w:t>
            </w:r>
            <w:r>
              <w:rPr>
                <w:rFonts w:ascii="Times New Roman"/>
                <w:b w:val="false"/>
                <w:i w:val="false"/>
                <w:color w:val="000000"/>
                <w:sz w:val="20"/>
              </w:rPr>
              <w:t>4)/1000</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Серверы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 высшего класса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 среднего класса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 для локальных групп</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Рабочие станции</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станции пользователей</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Переносной компьютер (Notebook)</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Принтеры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Локальный принтер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Сетевой принтер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 лазерный, цветной</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 струйный</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Принтеры специального назначения</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Сканеры, плотерры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 офисный</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 для поточного сканирования с автоподачей</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Плоттер цветной</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Оборудование защиты сетей</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Межсетевой защитный экран</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Активное сетевое оборудование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Маршрутизатор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Коммутатор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Концентратор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Телекоммуникационное оборудование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Модем для Dial-Up соединений</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Модем для выделенных линий</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Модем для цифровых линий</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Электрооборудование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бесперебойного питания до 1 кВт</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бесперебойного питания более</w:t>
            </w:r>
            <w:r>
              <w:br/>
            </w:r>
            <w:r>
              <w:rPr>
                <w:rFonts w:ascii="Times New Roman"/>
                <w:b w:val="false"/>
                <w:i w:val="false"/>
                <w:color w:val="000000"/>
                <w:sz w:val="20"/>
              </w:rPr>
              <w:t>
</w:t>
            </w:r>
            <w:r>
              <w:rPr>
                <w:rFonts w:ascii="Times New Roman"/>
                <w:b w:val="false"/>
                <w:i w:val="false"/>
                <w:color w:val="000000"/>
                <w:sz w:val="20"/>
              </w:rPr>
              <w:t>1 кВт</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Дизель-генератор для сетей до 10 кВт</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Дизель-генератор для сетей от 11 до 100</w:t>
            </w:r>
            <w:r>
              <w:br/>
            </w:r>
            <w:r>
              <w:rPr>
                <w:rFonts w:ascii="Times New Roman"/>
                <w:b w:val="false"/>
                <w:i w:val="false"/>
                <w:color w:val="000000"/>
                <w:sz w:val="20"/>
              </w:rPr>
              <w:t>
</w:t>
            </w:r>
            <w:r>
              <w:rPr>
                <w:rFonts w:ascii="Times New Roman"/>
                <w:b w:val="false"/>
                <w:i w:val="false"/>
                <w:color w:val="000000"/>
                <w:sz w:val="20"/>
              </w:rPr>
              <w:t>кВт</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Дизель-генератор для сетей более 100 кВт</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Оргтехника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Копировальный аппарат</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Факсимильный аппарат</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Переплетный аппарат</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Ламинатор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 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_________________</w:t>
      </w:r>
      <w:r>
        <w:br/>
      </w:r>
      <w:r>
        <w:rPr>
          <w:rFonts w:ascii="Times New Roman"/>
          <w:b w:val="false"/>
          <w:i w:val="false"/>
          <w:color w:val="000000"/>
          <w:sz w:val="28"/>
        </w:rPr>
        <w:t>
                                   (подпись)     (фамилия и.о.)</w:t>
      </w:r>
    </w:p>
    <w:bookmarkStart w:name="z208" w:id="125"/>
    <w:p>
      <w:pPr>
        <w:spacing w:after="0"/>
        <w:ind w:left="0"/>
        <w:jc w:val="both"/>
      </w:pPr>
      <w:r>
        <w:rPr>
          <w:rFonts w:ascii="Times New Roman"/>
          <w:b w:val="false"/>
          <w:i w:val="false"/>
          <w:color w:val="000000"/>
          <w:sz w:val="28"/>
        </w:rPr>
        <w:t xml:space="preserve">
Приложение 56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02-414        </w:t>
      </w:r>
    </w:p>
    <w:bookmarkEnd w:id="125"/>
    <w:bookmarkStart w:name="z209" w:id="126"/>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             расходов государственных органов на</w:t>
      </w:r>
      <w:r>
        <w:br/>
      </w:r>
      <w:r>
        <w:rPr>
          <w:rFonts w:ascii="Times New Roman"/>
          <w:b w:val="false"/>
          <w:i w:val="false"/>
          <w:color w:val="000000"/>
          <w:sz w:val="28"/>
        </w:rPr>
        <w:t>
</w:t>
      </w:r>
      <w:r>
        <w:rPr>
          <w:rFonts w:ascii="Times New Roman"/>
          <w:b/>
          <w:i w:val="false"/>
          <w:color w:val="000000"/>
          <w:sz w:val="28"/>
        </w:rPr>
        <w:t>                  приобретение офисной мебели</w:t>
      </w:r>
    </w:p>
    <w:bookmarkEnd w:id="126"/>
    <w:p>
      <w:pPr>
        <w:spacing w:after="0"/>
        <w:ind w:left="0"/>
        <w:jc w:val="both"/>
      </w:pPr>
      <w:r>
        <w:rPr>
          <w:rFonts w:ascii="Times New Roman"/>
          <w:b w:val="false"/>
          <w:i w:val="false"/>
          <w:color w:val="ff0000"/>
          <w:sz w:val="28"/>
        </w:rPr>
        <w:t xml:space="preserve">      Сноска. Приложение 56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252"/>
        <w:gridCol w:w="1429"/>
        <w:gridCol w:w="1586"/>
        <w:gridCol w:w="1233"/>
        <w:gridCol w:w="1411"/>
        <w:gridCol w:w="1429"/>
        <w:gridCol w:w="1703"/>
        <w:gridCol w:w="1473"/>
      </w:tblGrid>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должности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офисной</w:t>
            </w:r>
            <w:r>
              <w:br/>
            </w:r>
            <w:r>
              <w:rPr>
                <w:rFonts w:ascii="Times New Roman"/>
                <w:b w:val="false"/>
                <w:i w:val="false"/>
                <w:color w:val="000000"/>
                <w:sz w:val="20"/>
              </w:rPr>
              <w:t>
</w:t>
            </w:r>
            <w:r>
              <w:rPr>
                <w:rFonts w:ascii="Times New Roman"/>
                <w:b w:val="false"/>
                <w:i w:val="false"/>
                <w:color w:val="000000"/>
                <w:sz w:val="20"/>
              </w:rPr>
              <w:t>мебели</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приобре-</w:t>
            </w:r>
            <w:r>
              <w:br/>
            </w:r>
            <w:r>
              <w:rPr>
                <w:rFonts w:ascii="Times New Roman"/>
                <w:b w:val="false"/>
                <w:i w:val="false"/>
                <w:color w:val="000000"/>
                <w:sz w:val="20"/>
              </w:rPr>
              <w:t>
</w:t>
            </w:r>
            <w:r>
              <w:rPr>
                <w:rFonts w:ascii="Times New Roman"/>
                <w:b w:val="false"/>
                <w:i w:val="false"/>
                <w:color w:val="000000"/>
                <w:sz w:val="20"/>
              </w:rPr>
              <w:t>тение</w:t>
            </w:r>
            <w:r>
              <w:br/>
            </w:r>
            <w:r>
              <w:rPr>
                <w:rFonts w:ascii="Times New Roman"/>
                <w:b w:val="false"/>
                <w:i w:val="false"/>
                <w:color w:val="000000"/>
                <w:sz w:val="20"/>
              </w:rPr>
              <w:t>
</w:t>
            </w:r>
            <w:r>
              <w:rPr>
                <w:rFonts w:ascii="Times New Roman"/>
                <w:b w:val="false"/>
                <w:i w:val="false"/>
                <w:color w:val="000000"/>
                <w:sz w:val="20"/>
              </w:rPr>
              <w:t>офисной</w:t>
            </w:r>
            <w:r>
              <w:br/>
            </w:r>
            <w:r>
              <w:rPr>
                <w:rFonts w:ascii="Times New Roman"/>
                <w:b w:val="false"/>
                <w:i w:val="false"/>
                <w:color w:val="000000"/>
                <w:sz w:val="20"/>
              </w:rPr>
              <w:t>
</w:t>
            </w:r>
            <w:r>
              <w:rPr>
                <w:rFonts w:ascii="Times New Roman"/>
                <w:b w:val="false"/>
                <w:i w:val="false"/>
                <w:color w:val="000000"/>
                <w:sz w:val="20"/>
              </w:rPr>
              <w:t>мебели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r>
              <w:br/>
            </w:r>
            <w:r>
              <w:rPr>
                <w:rFonts w:ascii="Times New Roman"/>
                <w:b w:val="false"/>
                <w:i w:val="false"/>
                <w:color w:val="000000"/>
                <w:sz w:val="20"/>
              </w:rPr>
              <w:t>
</w:t>
            </w: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офисной</w:t>
            </w:r>
            <w:r>
              <w:br/>
            </w:r>
            <w:r>
              <w:rPr>
                <w:rFonts w:ascii="Times New Roman"/>
                <w:b w:val="false"/>
                <w:i w:val="false"/>
                <w:color w:val="000000"/>
                <w:sz w:val="20"/>
              </w:rPr>
              <w:t>
</w:t>
            </w:r>
            <w:r>
              <w:rPr>
                <w:rFonts w:ascii="Times New Roman"/>
                <w:b w:val="false"/>
                <w:i w:val="false"/>
                <w:color w:val="000000"/>
                <w:sz w:val="20"/>
              </w:rPr>
              <w:t>мебели</w:t>
            </w:r>
            <w:r>
              <w:br/>
            </w:r>
            <w:r>
              <w:rPr>
                <w:rFonts w:ascii="Times New Roman"/>
                <w:b w:val="false"/>
                <w:i w:val="false"/>
                <w:color w:val="000000"/>
                <w:sz w:val="20"/>
              </w:rPr>
              <w:t>
</w:t>
            </w:r>
            <w:r>
              <w:rPr>
                <w:rFonts w:ascii="Times New Roman"/>
                <w:b w:val="false"/>
                <w:i w:val="false"/>
                <w:color w:val="000000"/>
                <w:sz w:val="20"/>
              </w:rPr>
              <w:t>имеющиеся</w:t>
            </w:r>
            <w:r>
              <w:br/>
            </w:r>
            <w:r>
              <w:rPr>
                <w:rFonts w:ascii="Times New Roman"/>
                <w:b w:val="false"/>
                <w:i w:val="false"/>
                <w:color w:val="000000"/>
                <w:sz w:val="20"/>
              </w:rPr>
              <w:t>
</w:t>
            </w:r>
            <w:r>
              <w:rPr>
                <w:rFonts w:ascii="Times New Roman"/>
                <w:b w:val="false"/>
                <w:i w:val="false"/>
                <w:color w:val="000000"/>
                <w:sz w:val="20"/>
              </w:rPr>
              <w:t>в наличии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выпуска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в</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ствии с</w:t>
            </w:r>
            <w:r>
              <w:br/>
            </w:r>
            <w:r>
              <w:rPr>
                <w:rFonts w:ascii="Times New Roman"/>
                <w:b w:val="false"/>
                <w:i w:val="false"/>
                <w:color w:val="000000"/>
                <w:sz w:val="20"/>
              </w:rPr>
              <w:t>
</w:t>
            </w:r>
            <w:r>
              <w:rPr>
                <w:rFonts w:ascii="Times New Roman"/>
                <w:b w:val="false"/>
                <w:i w:val="false"/>
                <w:color w:val="000000"/>
                <w:sz w:val="20"/>
              </w:rPr>
              <w:t>нормати-</w:t>
            </w:r>
            <w:r>
              <w:br/>
            </w:r>
            <w:r>
              <w:rPr>
                <w:rFonts w:ascii="Times New Roman"/>
                <w:b w:val="false"/>
                <w:i w:val="false"/>
                <w:color w:val="000000"/>
                <w:sz w:val="20"/>
              </w:rPr>
              <w:t>
</w:t>
            </w:r>
            <w:r>
              <w:rPr>
                <w:rFonts w:ascii="Times New Roman"/>
                <w:b w:val="false"/>
                <w:i w:val="false"/>
                <w:color w:val="000000"/>
                <w:sz w:val="20"/>
              </w:rPr>
              <w:t>вами</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офисной</w:t>
            </w:r>
            <w:r>
              <w:br/>
            </w:r>
            <w:r>
              <w:rPr>
                <w:rFonts w:ascii="Times New Roman"/>
                <w:b w:val="false"/>
                <w:i w:val="false"/>
                <w:color w:val="000000"/>
                <w:sz w:val="20"/>
              </w:rPr>
              <w:t>
</w:t>
            </w:r>
            <w:r>
              <w:rPr>
                <w:rFonts w:ascii="Times New Roman"/>
                <w:b w:val="false"/>
                <w:i w:val="false"/>
                <w:color w:val="000000"/>
                <w:sz w:val="20"/>
              </w:rPr>
              <w:t>мебели,</w:t>
            </w:r>
            <w:r>
              <w:br/>
            </w:r>
            <w:r>
              <w:rPr>
                <w:rFonts w:ascii="Times New Roman"/>
                <w:b w:val="false"/>
                <w:i w:val="false"/>
                <w:color w:val="000000"/>
                <w:sz w:val="20"/>
              </w:rPr>
              <w:t>
</w:t>
            </w:r>
            <w:r>
              <w:rPr>
                <w:rFonts w:ascii="Times New Roman"/>
                <w:b w:val="false"/>
                <w:i w:val="false"/>
                <w:color w:val="000000"/>
                <w:sz w:val="20"/>
              </w:rPr>
              <w:t>планиру-</w:t>
            </w:r>
            <w:r>
              <w:br/>
            </w:r>
            <w:r>
              <w:rPr>
                <w:rFonts w:ascii="Times New Roman"/>
                <w:b w:val="false"/>
                <w:i w:val="false"/>
                <w:color w:val="000000"/>
                <w:sz w:val="20"/>
              </w:rPr>
              <w:t>
</w:t>
            </w:r>
            <w:r>
              <w:rPr>
                <w:rFonts w:ascii="Times New Roman"/>
                <w:b w:val="false"/>
                <w:i w:val="false"/>
                <w:color w:val="000000"/>
                <w:sz w:val="20"/>
              </w:rPr>
              <w:t xml:space="preserve">емых </w:t>
            </w:r>
            <w:r>
              <w:rPr>
                <w:rFonts w:ascii="Times New Roman"/>
                <w:b w:val="false"/>
                <w:i w:val="false"/>
                <w:color w:val="000000"/>
                <w:sz w:val="20"/>
              </w:rPr>
              <w:t xml:space="preserve">приобрес- </w:t>
            </w:r>
            <w:r>
              <w:rPr>
                <w:rFonts w:ascii="Times New Roman"/>
                <w:b w:val="false"/>
                <w:i w:val="false"/>
                <w:color w:val="000000"/>
                <w:sz w:val="20"/>
              </w:rPr>
              <w:t>ти</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единицу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(гр.7хгр.</w:t>
            </w:r>
            <w:r>
              <w:br/>
            </w:r>
            <w:r>
              <w:rPr>
                <w:rFonts w:ascii="Times New Roman"/>
                <w:b w:val="false"/>
                <w:i w:val="false"/>
                <w:color w:val="000000"/>
                <w:sz w:val="20"/>
              </w:rPr>
              <w:t>
</w:t>
            </w:r>
            <w:r>
              <w:rPr>
                <w:rFonts w:ascii="Times New Roman"/>
                <w:b w:val="false"/>
                <w:i w:val="false"/>
                <w:color w:val="000000"/>
                <w:sz w:val="20"/>
              </w:rPr>
              <w:t>8)</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 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_________________</w:t>
      </w:r>
      <w:r>
        <w:br/>
      </w:r>
      <w:r>
        <w:rPr>
          <w:rFonts w:ascii="Times New Roman"/>
          <w:b w:val="false"/>
          <w:i w:val="false"/>
          <w:color w:val="000000"/>
          <w:sz w:val="28"/>
        </w:rPr>
        <w:t>
                                   (подпись)     (фамилия и.о.)</w:t>
      </w:r>
    </w:p>
    <w:bookmarkStart w:name="z210" w:id="127"/>
    <w:p>
      <w:pPr>
        <w:spacing w:after="0"/>
        <w:ind w:left="0"/>
        <w:jc w:val="both"/>
      </w:pPr>
      <w:r>
        <w:rPr>
          <w:rFonts w:ascii="Times New Roman"/>
          <w:b w:val="false"/>
          <w:i w:val="false"/>
          <w:color w:val="000000"/>
          <w:sz w:val="28"/>
        </w:rPr>
        <w:t xml:space="preserve">
Приложение 57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01-416        </w:t>
      </w:r>
    </w:p>
    <w:bookmarkEnd w:id="127"/>
    <w:bookmarkStart w:name="z211" w:id="128"/>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      расходов по закупке лицензионных программных</w:t>
      </w:r>
      <w:r>
        <w:br/>
      </w:r>
      <w:r>
        <w:rPr>
          <w:rFonts w:ascii="Times New Roman"/>
          <w:b w:val="false"/>
          <w:i w:val="false"/>
          <w:color w:val="000000"/>
          <w:sz w:val="28"/>
        </w:rPr>
        <w:t>
</w:t>
      </w:r>
      <w:r>
        <w:rPr>
          <w:rFonts w:ascii="Times New Roman"/>
          <w:b/>
          <w:i w:val="false"/>
          <w:color w:val="000000"/>
          <w:sz w:val="28"/>
        </w:rPr>
        <w:t>                      продуктов, ОС и СУБД</w:t>
      </w:r>
    </w:p>
    <w:bookmarkEnd w:id="128"/>
    <w:p>
      <w:pPr>
        <w:spacing w:after="0"/>
        <w:ind w:left="0"/>
        <w:jc w:val="both"/>
      </w:pPr>
      <w:r>
        <w:rPr>
          <w:rFonts w:ascii="Times New Roman"/>
          <w:b w:val="false"/>
          <w:i w:val="false"/>
          <w:color w:val="ff0000"/>
          <w:sz w:val="28"/>
        </w:rPr>
        <w:t xml:space="preserve">      Сноска. Приложение 57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913"/>
        <w:gridCol w:w="1613"/>
        <w:gridCol w:w="2613"/>
        <w:gridCol w:w="2633"/>
      </w:tblGrid>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за единицу, тенге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w:t>
            </w:r>
            <w:r>
              <w:br/>
            </w:r>
            <w:r>
              <w:rPr>
                <w:rFonts w:ascii="Times New Roman"/>
                <w:b w:val="false"/>
                <w:i w:val="false"/>
                <w:color w:val="000000"/>
                <w:sz w:val="20"/>
              </w:rPr>
              <w:t>
</w:t>
            </w:r>
            <w:r>
              <w:rPr>
                <w:rFonts w:ascii="Times New Roman"/>
                <w:b w:val="false"/>
                <w:i w:val="false"/>
                <w:color w:val="000000"/>
                <w:sz w:val="20"/>
              </w:rPr>
              <w:t>тыс.тенге (гр.3 х</w:t>
            </w:r>
            <w:r>
              <w:br/>
            </w:r>
            <w:r>
              <w:rPr>
                <w:rFonts w:ascii="Times New Roman"/>
                <w:b w:val="false"/>
                <w:i w:val="false"/>
                <w:color w:val="000000"/>
                <w:sz w:val="20"/>
              </w:rPr>
              <w:t>
</w:t>
            </w:r>
            <w:r>
              <w:rPr>
                <w:rFonts w:ascii="Times New Roman"/>
                <w:b w:val="false"/>
                <w:i w:val="false"/>
                <w:color w:val="000000"/>
                <w:sz w:val="20"/>
              </w:rPr>
              <w:t>гр. 4)/1000</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 и СУБД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управления и мониторинга</w:t>
            </w:r>
            <w:r>
              <w:br/>
            </w:r>
            <w:r>
              <w:rPr>
                <w:rFonts w:ascii="Times New Roman"/>
                <w:b w:val="false"/>
                <w:i w:val="false"/>
                <w:color w:val="000000"/>
                <w:sz w:val="20"/>
              </w:rPr>
              <w:t>
</w:t>
            </w:r>
            <w:r>
              <w:rPr>
                <w:rFonts w:ascii="Times New Roman"/>
                <w:b w:val="false"/>
                <w:i w:val="false"/>
                <w:color w:val="000000"/>
                <w:sz w:val="20"/>
              </w:rPr>
              <w:t>сети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обеспечения защиты</w:t>
            </w:r>
            <w:r>
              <w:br/>
            </w:r>
            <w:r>
              <w:rPr>
                <w:rFonts w:ascii="Times New Roman"/>
                <w:b w:val="false"/>
                <w:i w:val="false"/>
                <w:color w:val="000000"/>
                <w:sz w:val="20"/>
              </w:rPr>
              <w:t>
</w:t>
            </w:r>
            <w:r>
              <w:rPr>
                <w:rFonts w:ascii="Times New Roman"/>
                <w:b w:val="false"/>
                <w:i w:val="false"/>
                <w:color w:val="000000"/>
                <w:sz w:val="20"/>
              </w:rPr>
              <w:t>информации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Антивирусные программы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лицензионные продукты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Прикладное ПО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 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_________________</w:t>
      </w:r>
      <w:r>
        <w:br/>
      </w:r>
      <w:r>
        <w:rPr>
          <w:rFonts w:ascii="Times New Roman"/>
          <w:b w:val="false"/>
          <w:i w:val="false"/>
          <w:color w:val="000000"/>
          <w:sz w:val="28"/>
        </w:rPr>
        <w:t>
                                   (подпись)     (фамилия и.о.)</w:t>
      </w:r>
    </w:p>
    <w:bookmarkStart w:name="z212" w:id="129"/>
    <w:p>
      <w:pPr>
        <w:spacing w:after="0"/>
        <w:ind w:left="0"/>
        <w:jc w:val="both"/>
      </w:pPr>
      <w:r>
        <w:rPr>
          <w:rFonts w:ascii="Times New Roman"/>
          <w:b w:val="false"/>
          <w:i w:val="false"/>
          <w:color w:val="000000"/>
          <w:sz w:val="28"/>
        </w:rPr>
        <w:t xml:space="preserve">
Приложение 58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01-311        </w:t>
      </w:r>
    </w:p>
    <w:bookmarkEnd w:id="129"/>
    <w:bookmarkStart w:name="z213" w:id="130"/>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          расходов на субсидии юридическим лицам,</w:t>
      </w:r>
      <w:r>
        <w:br/>
      </w:r>
      <w:r>
        <w:rPr>
          <w:rFonts w:ascii="Times New Roman"/>
          <w:b w:val="false"/>
          <w:i w:val="false"/>
          <w:color w:val="000000"/>
          <w:sz w:val="28"/>
        </w:rPr>
        <w:t>
</w:t>
      </w:r>
      <w:r>
        <w:rPr>
          <w:rFonts w:ascii="Times New Roman"/>
          <w:b/>
          <w:i w:val="false"/>
          <w:color w:val="000000"/>
          <w:sz w:val="28"/>
        </w:rPr>
        <w:t>      в том числе крестьянским (фермерским хозяйствам)</w:t>
      </w:r>
    </w:p>
    <w:bookmarkEnd w:id="130"/>
    <w:p>
      <w:pPr>
        <w:spacing w:after="0"/>
        <w:ind w:left="0"/>
        <w:jc w:val="both"/>
      </w:pPr>
      <w:r>
        <w:rPr>
          <w:rFonts w:ascii="Times New Roman"/>
          <w:b w:val="false"/>
          <w:i w:val="false"/>
          <w:color w:val="ff0000"/>
          <w:sz w:val="28"/>
        </w:rPr>
        <w:t xml:space="preserve">      Сноска. Приложение 58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3"/>
        <w:gridCol w:w="2213"/>
      </w:tblGrid>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w:t>
            </w:r>
            <w:r>
              <w:br/>
            </w:r>
            <w:r>
              <w:rPr>
                <w:rFonts w:ascii="Times New Roman"/>
                <w:b w:val="false"/>
                <w:i w:val="false"/>
                <w:color w:val="000000"/>
                <w:sz w:val="20"/>
              </w:rPr>
              <w:t>
</w:t>
            </w:r>
            <w:r>
              <w:rPr>
                <w:rFonts w:ascii="Times New Roman"/>
                <w:b w:val="false"/>
                <w:i w:val="false"/>
                <w:color w:val="000000"/>
                <w:sz w:val="20"/>
              </w:rPr>
              <w:t>(тыс. тенге)</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Всего доходов (тыс.тенге)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Всего затрат (тыс.тенге)*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видам затрат: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и другие обязательные платежи в бюджет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Cоциальные отчисления в государственный фонд социального страхования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материалов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Отопление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услуги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 основных средств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основных средств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обслуживание зданий, помещений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Арендная плата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Превышение затрат над доходами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 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Примечание: * - из расчета стоимости затрат за 1 единицу товаров (работ, услуг).</w:t>
      </w:r>
    </w:p>
    <w:bookmarkStart w:name="z214" w:id="131"/>
    <w:p>
      <w:pPr>
        <w:spacing w:after="0"/>
        <w:ind w:left="0"/>
        <w:jc w:val="both"/>
      </w:pPr>
      <w:r>
        <w:rPr>
          <w:rFonts w:ascii="Times New Roman"/>
          <w:b w:val="false"/>
          <w:i w:val="false"/>
          <w:color w:val="000000"/>
          <w:sz w:val="28"/>
        </w:rPr>
        <w:t xml:space="preserve">
Приложение 59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01-311-свод      </w:t>
      </w:r>
    </w:p>
    <w:bookmarkEnd w:id="131"/>
    <w:bookmarkStart w:name="z215" w:id="132"/>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субсидии юридическим</w:t>
      </w:r>
      <w:r>
        <w:br/>
      </w:r>
      <w:r>
        <w:rPr>
          <w:rFonts w:ascii="Times New Roman"/>
          <w:b w:val="false"/>
          <w:i w:val="false"/>
          <w:color w:val="000000"/>
          <w:sz w:val="28"/>
        </w:rPr>
        <w:t>
</w:t>
      </w:r>
      <w:r>
        <w:rPr>
          <w:rFonts w:ascii="Times New Roman"/>
          <w:b/>
          <w:i w:val="false"/>
          <w:color w:val="000000"/>
          <w:sz w:val="28"/>
        </w:rPr>
        <w:t>       лицам, в том числе крестьянским (фермерским хозяйствам)</w:t>
      </w:r>
    </w:p>
    <w:bookmarkEnd w:id="132"/>
    <w:p>
      <w:pPr>
        <w:spacing w:after="0"/>
        <w:ind w:left="0"/>
        <w:jc w:val="both"/>
      </w:pPr>
      <w:r>
        <w:rPr>
          <w:rFonts w:ascii="Times New Roman"/>
          <w:b w:val="false"/>
          <w:i w:val="false"/>
          <w:color w:val="ff0000"/>
          <w:sz w:val="28"/>
        </w:rPr>
        <w:t xml:space="preserve">      Сноска. Приложение 59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9"/>
        <w:gridCol w:w="6601"/>
      </w:tblGrid>
      <w:tr>
        <w:trPr>
          <w:trHeight w:val="30"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1313"/>
        <w:gridCol w:w="1533"/>
        <w:gridCol w:w="1313"/>
        <w:gridCol w:w="1193"/>
        <w:gridCol w:w="1133"/>
        <w:gridCol w:w="1193"/>
      </w:tblGrid>
      <w:tr>
        <w:trPr>
          <w:trHeight w:val="30" w:hRule="atLeast"/>
        </w:trPr>
        <w:tc>
          <w:tcPr>
            <w:tcW w:w="5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на ____ год</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_____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Кассовые</w:t>
            </w:r>
            <w:r>
              <w:br/>
            </w:r>
            <w:r>
              <w:rPr>
                <w:rFonts w:ascii="Times New Roman"/>
                <w:b w:val="false"/>
                <w:i w:val="false"/>
                <w:color w:val="000000"/>
                <w:sz w:val="20"/>
              </w:rPr>
              <w:t>
</w:t>
            </w:r>
            <w:r>
              <w:rPr>
                <w:rFonts w:ascii="Times New Roman"/>
                <w:b w:val="false"/>
                <w:i w:val="false"/>
                <w:color w:val="000000"/>
                <w:sz w:val="20"/>
              </w:rPr>
              <w:t>расходы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w:t>
            </w:r>
            <w:r>
              <w:br/>
            </w:r>
            <w:r>
              <w:rPr>
                <w:rFonts w:ascii="Times New Roman"/>
                <w:b w:val="false"/>
                <w:i w:val="false"/>
                <w:color w:val="000000"/>
                <w:sz w:val="20"/>
              </w:rPr>
              <w:t>
</w:t>
            </w:r>
            <w:r>
              <w:rPr>
                <w:rFonts w:ascii="Times New Roman"/>
                <w:b w:val="false"/>
                <w:i w:val="false"/>
                <w:color w:val="000000"/>
                <w:sz w:val="20"/>
              </w:rPr>
              <w:t>расходы</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Всего доходов (тыс.тенге)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Всего затрат (тыс.тенге)*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и другие обязательные</w:t>
            </w:r>
            <w:r>
              <w:br/>
            </w:r>
            <w:r>
              <w:rPr>
                <w:rFonts w:ascii="Times New Roman"/>
                <w:b w:val="false"/>
                <w:i w:val="false"/>
                <w:color w:val="000000"/>
                <w:sz w:val="20"/>
              </w:rPr>
              <w:t>
</w:t>
            </w:r>
            <w:r>
              <w:rPr>
                <w:rFonts w:ascii="Times New Roman"/>
                <w:b w:val="false"/>
                <w:i w:val="false"/>
                <w:color w:val="000000"/>
                <w:sz w:val="20"/>
              </w:rPr>
              <w:t>платежи в бюджет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Cоциальные отчисления в</w:t>
            </w:r>
            <w:r>
              <w:br/>
            </w:r>
            <w:r>
              <w:rPr>
                <w:rFonts w:ascii="Times New Roman"/>
                <w:b w:val="false"/>
                <w:i w:val="false"/>
                <w:color w:val="000000"/>
                <w:sz w:val="20"/>
              </w:rPr>
              <w:t>
</w:t>
            </w:r>
            <w:r>
              <w:rPr>
                <w:rFonts w:ascii="Times New Roman"/>
                <w:b w:val="false"/>
                <w:i w:val="false"/>
                <w:color w:val="000000"/>
                <w:sz w:val="20"/>
              </w:rPr>
              <w:t>государственный фонд социального</w:t>
            </w:r>
            <w:r>
              <w:br/>
            </w:r>
            <w:r>
              <w:rPr>
                <w:rFonts w:ascii="Times New Roman"/>
                <w:b w:val="false"/>
                <w:i w:val="false"/>
                <w:color w:val="000000"/>
                <w:sz w:val="20"/>
              </w:rPr>
              <w:t>
</w:t>
            </w:r>
            <w:r>
              <w:rPr>
                <w:rFonts w:ascii="Times New Roman"/>
                <w:b w:val="false"/>
                <w:i w:val="false"/>
                <w:color w:val="000000"/>
                <w:sz w:val="20"/>
              </w:rPr>
              <w:t>страхования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материалов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Отопление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услуги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 основных средств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основных</w:t>
            </w:r>
            <w:r>
              <w:br/>
            </w:r>
            <w:r>
              <w:rPr>
                <w:rFonts w:ascii="Times New Roman"/>
                <w:b w:val="false"/>
                <w:i w:val="false"/>
                <w:color w:val="000000"/>
                <w:sz w:val="20"/>
              </w:rPr>
              <w:t>
</w:t>
            </w:r>
            <w:r>
              <w:rPr>
                <w:rFonts w:ascii="Times New Roman"/>
                <w:b w:val="false"/>
                <w:i w:val="false"/>
                <w:color w:val="000000"/>
                <w:sz w:val="20"/>
              </w:rPr>
              <w:t>средств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обслуживание зданий,</w:t>
            </w:r>
            <w:r>
              <w:br/>
            </w:r>
            <w:r>
              <w:rPr>
                <w:rFonts w:ascii="Times New Roman"/>
                <w:b w:val="false"/>
                <w:i w:val="false"/>
                <w:color w:val="000000"/>
                <w:sz w:val="20"/>
              </w:rPr>
              <w:t>
</w:t>
            </w:r>
            <w:r>
              <w:rPr>
                <w:rFonts w:ascii="Times New Roman"/>
                <w:b w:val="false"/>
                <w:i w:val="false"/>
                <w:color w:val="000000"/>
                <w:sz w:val="20"/>
              </w:rPr>
              <w:t>помещений</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Арендная плата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Превышение затрат над</w:t>
            </w:r>
            <w:r>
              <w:br/>
            </w:r>
            <w:r>
              <w:rPr>
                <w:rFonts w:ascii="Times New Roman"/>
                <w:b w:val="false"/>
                <w:i w:val="false"/>
                <w:color w:val="000000"/>
                <w:sz w:val="20"/>
              </w:rPr>
              <w:t>
</w:t>
            </w:r>
            <w:r>
              <w:rPr>
                <w:rFonts w:ascii="Times New Roman"/>
                <w:b/>
                <w:i w:val="false"/>
                <w:color w:val="000000"/>
                <w:sz w:val="20"/>
              </w:rPr>
              <w:t>доходами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 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Примечание: * - из расчета стоимости затрат за 1 единицу товаров (работ, услуг).</w:t>
      </w:r>
    </w:p>
    <w:bookmarkStart w:name="z216" w:id="133"/>
    <w:p>
      <w:pPr>
        <w:spacing w:after="0"/>
        <w:ind w:left="0"/>
        <w:jc w:val="both"/>
      </w:pPr>
      <w:r>
        <w:rPr>
          <w:rFonts w:ascii="Times New Roman"/>
          <w:b w:val="false"/>
          <w:i w:val="false"/>
          <w:color w:val="000000"/>
          <w:sz w:val="28"/>
        </w:rPr>
        <w:t xml:space="preserve">
Приложение 60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p>
    <w:bookmarkEnd w:id="133"/>
    <w:bookmarkStart w:name="z217" w:id="134"/>
    <w:p>
      <w:pPr>
        <w:spacing w:after="0"/>
        <w:ind w:left="0"/>
        <w:jc w:val="both"/>
      </w:pPr>
      <w:r>
        <w:rPr>
          <w:rFonts w:ascii="Times New Roman"/>
          <w:b w:val="false"/>
          <w:i w:val="false"/>
          <w:color w:val="000000"/>
          <w:sz w:val="28"/>
        </w:rPr>
        <w:t>
</w:t>
      </w:r>
      <w:r>
        <w:rPr>
          <w:rFonts w:ascii="Times New Roman"/>
          <w:b/>
          <w:i w:val="false"/>
          <w:color w:val="000000"/>
          <w:sz w:val="28"/>
        </w:rPr>
        <w:t>                        Расшифровка</w:t>
      </w:r>
      <w:r>
        <w:br/>
      </w:r>
      <w:r>
        <w:rPr>
          <w:rFonts w:ascii="Times New Roman"/>
          <w:b w:val="false"/>
          <w:i w:val="false"/>
          <w:color w:val="000000"/>
          <w:sz w:val="28"/>
        </w:rPr>
        <w:t>
</w:t>
      </w:r>
      <w:r>
        <w:rPr>
          <w:rFonts w:ascii="Times New Roman"/>
          <w:b/>
          <w:i w:val="false"/>
          <w:color w:val="000000"/>
          <w:sz w:val="28"/>
        </w:rPr>
        <w:t>            бюджетных инвестиционных проектов</w:t>
      </w:r>
    </w:p>
    <w:bookmarkEnd w:id="134"/>
    <w:p>
      <w:pPr>
        <w:spacing w:after="0"/>
        <w:ind w:left="0"/>
        <w:jc w:val="both"/>
      </w:pPr>
      <w:r>
        <w:rPr>
          <w:rFonts w:ascii="Times New Roman"/>
          <w:b w:val="false"/>
          <w:i w:val="false"/>
          <w:color w:val="ff0000"/>
          <w:sz w:val="28"/>
        </w:rPr>
        <w:t xml:space="preserve">      Сноска. Приложение 60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893"/>
        <w:gridCol w:w="913"/>
        <w:gridCol w:w="893"/>
        <w:gridCol w:w="933"/>
        <w:gridCol w:w="733"/>
        <w:gridCol w:w="853"/>
        <w:gridCol w:w="753"/>
        <w:gridCol w:w="613"/>
        <w:gridCol w:w="593"/>
        <w:gridCol w:w="913"/>
        <w:gridCol w:w="3033"/>
      </w:tblGrid>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w:t>
            </w:r>
            <w:r>
              <w:br/>
            </w:r>
            <w:r>
              <w:rPr>
                <w:rFonts w:ascii="Times New Roman"/>
                <w:b w:val="false"/>
                <w:i w:val="false"/>
                <w:color w:val="000000"/>
                <w:sz w:val="20"/>
              </w:rPr>
              <w:t>
</w:t>
            </w:r>
            <w:r>
              <w:rPr>
                <w:rFonts w:ascii="Times New Roman"/>
                <w:b w:val="false"/>
                <w:i w:val="false"/>
                <w:color w:val="000000"/>
                <w:sz w:val="20"/>
              </w:rPr>
              <w:t>од</w:t>
            </w:r>
            <w:r>
              <w:br/>
            </w:r>
            <w:r>
              <w:rPr>
                <w:rFonts w:ascii="Times New Roman"/>
                <w:b w:val="false"/>
                <w:i w:val="false"/>
                <w:color w:val="000000"/>
                <w:sz w:val="20"/>
              </w:rPr>
              <w:t>
</w:t>
            </w:r>
            <w:r>
              <w:rPr>
                <w:rFonts w:ascii="Times New Roman"/>
                <w:b w:val="false"/>
                <w:i w:val="false"/>
                <w:color w:val="000000"/>
                <w:sz w:val="20"/>
              </w:rPr>
              <w:t>реа-</w:t>
            </w:r>
            <w:r>
              <w:br/>
            </w:r>
            <w:r>
              <w:rPr>
                <w:rFonts w:ascii="Times New Roman"/>
                <w:b w:val="false"/>
                <w:i w:val="false"/>
                <w:color w:val="000000"/>
                <w:sz w:val="20"/>
              </w:rPr>
              <w:t>
</w:t>
            </w:r>
            <w:r>
              <w:rPr>
                <w:rFonts w:ascii="Times New Roman"/>
                <w:b w:val="false"/>
                <w:i w:val="false"/>
                <w:color w:val="000000"/>
                <w:sz w:val="20"/>
              </w:rPr>
              <w:t>лиза-</w:t>
            </w:r>
            <w:r>
              <w:br/>
            </w:r>
            <w:r>
              <w:rPr>
                <w:rFonts w:ascii="Times New Roman"/>
                <w:b w:val="false"/>
                <w:i w:val="false"/>
                <w:color w:val="000000"/>
                <w:sz w:val="20"/>
              </w:rPr>
              <w:t>
</w:t>
            </w:r>
            <w:r>
              <w:rPr>
                <w:rFonts w:ascii="Times New Roman"/>
                <w:b w:val="false"/>
                <w:i w:val="false"/>
                <w:color w:val="000000"/>
                <w:sz w:val="20"/>
              </w:rPr>
              <w:t>ции</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бив-</w:t>
            </w:r>
            <w:r>
              <w:br/>
            </w:r>
            <w:r>
              <w:rPr>
                <w:rFonts w:ascii="Times New Roman"/>
                <w:b w:val="false"/>
                <w:i w:val="false"/>
                <w:color w:val="000000"/>
                <w:sz w:val="20"/>
              </w:rPr>
              <w:t>
</w:t>
            </w:r>
            <w:r>
              <w:rPr>
                <w:rFonts w:ascii="Times New Roman"/>
                <w:b w:val="false"/>
                <w:i w:val="false"/>
                <w:color w:val="000000"/>
                <w:sz w:val="20"/>
              </w:rPr>
              <w:t>кой)</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до начала</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 (тыс.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на</w:t>
            </w:r>
            <w:r>
              <w:br/>
            </w:r>
            <w:r>
              <w:rPr>
                <w:rFonts w:ascii="Times New Roman"/>
                <w:b w:val="false"/>
                <w:i w:val="false"/>
                <w:color w:val="000000"/>
                <w:sz w:val="20"/>
              </w:rPr>
              <w:t>
</w:t>
            </w: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 (тыс.</w:t>
            </w:r>
            <w:r>
              <w:br/>
            </w:r>
            <w:r>
              <w:rPr>
                <w:rFonts w:ascii="Times New Roman"/>
                <w:b w:val="false"/>
                <w:i w:val="false"/>
                <w:color w:val="000000"/>
                <w:sz w:val="20"/>
              </w:rPr>
              <w:t>
</w:t>
            </w:r>
            <w:r>
              <w:rPr>
                <w:rFonts w:ascii="Times New Roman"/>
                <w:b w:val="false"/>
                <w:i w:val="false"/>
                <w:color w:val="000000"/>
                <w:sz w:val="20"/>
              </w:rPr>
              <w:t>тенге)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ново-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пери-</w:t>
            </w:r>
            <w:r>
              <w:br/>
            </w:r>
            <w:r>
              <w:rPr>
                <w:rFonts w:ascii="Times New Roman"/>
                <w:b w:val="false"/>
                <w:i w:val="false"/>
                <w:color w:val="000000"/>
                <w:sz w:val="20"/>
              </w:rPr>
              <w:t>
</w:t>
            </w:r>
            <w:r>
              <w:rPr>
                <w:rFonts w:ascii="Times New Roman"/>
                <w:b w:val="false"/>
                <w:i w:val="false"/>
                <w:color w:val="000000"/>
                <w:sz w:val="20"/>
              </w:rPr>
              <w:t>ода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предоставляемой</w:t>
            </w:r>
            <w:r>
              <w:br/>
            </w:r>
            <w:r>
              <w:rPr>
                <w:rFonts w:ascii="Times New Roman"/>
                <w:b w:val="false"/>
                <w:i w:val="false"/>
                <w:color w:val="000000"/>
                <w:sz w:val="20"/>
              </w:rPr>
              <w:t>
</w:t>
            </w:r>
            <w:r>
              <w:rPr>
                <w:rFonts w:ascii="Times New Roman"/>
                <w:b w:val="false"/>
                <w:i w:val="false"/>
                <w:color w:val="000000"/>
                <w:sz w:val="20"/>
              </w:rPr>
              <w:t>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годам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1-й</w:t>
            </w:r>
            <w:r>
              <w:br/>
            </w:r>
            <w:r>
              <w:rPr>
                <w:rFonts w:ascii="Times New Roman"/>
                <w:b w:val="false"/>
                <w:i w:val="false"/>
                <w:color w:val="000000"/>
                <w:sz w:val="20"/>
              </w:rPr>
              <w:t>
</w:t>
            </w:r>
            <w:r>
              <w:rPr>
                <w:rFonts w:ascii="Times New Roman"/>
                <w:b w:val="false"/>
                <w:i w:val="false"/>
                <w:color w:val="000000"/>
                <w:sz w:val="20"/>
              </w:rPr>
              <w:t>год</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2-й</w:t>
            </w:r>
            <w:r>
              <w:br/>
            </w:r>
            <w:r>
              <w:rPr>
                <w:rFonts w:ascii="Times New Roman"/>
                <w:b w:val="false"/>
                <w:i w:val="false"/>
                <w:color w:val="000000"/>
                <w:sz w:val="20"/>
              </w:rPr>
              <w:t>
</w:t>
            </w:r>
            <w:r>
              <w:rPr>
                <w:rFonts w:ascii="Times New Roman"/>
                <w:b w:val="false"/>
                <w:i w:val="false"/>
                <w:color w:val="000000"/>
                <w:sz w:val="20"/>
              </w:rPr>
              <w:t>год</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3-й</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программного</w:t>
            </w:r>
            <w:r>
              <w:br/>
            </w:r>
            <w:r>
              <w:rPr>
                <w:rFonts w:ascii="Times New Roman"/>
                <w:b w:val="false"/>
                <w:i w:val="false"/>
                <w:color w:val="000000"/>
                <w:sz w:val="20"/>
              </w:rPr>
              <w:t>
</w:t>
            </w:r>
            <w:r>
              <w:rPr>
                <w:rFonts w:ascii="Times New Roman"/>
                <w:b w:val="false"/>
                <w:i w:val="false"/>
                <w:color w:val="000000"/>
                <w:sz w:val="20"/>
              </w:rPr>
              <w:t>документа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w:t>
            </w:r>
            <w:r>
              <w:br/>
            </w:r>
            <w:r>
              <w:rPr>
                <w:rFonts w:ascii="Times New Roman"/>
                <w:b w:val="false"/>
                <w:i w:val="false"/>
                <w:color w:val="000000"/>
                <w:sz w:val="20"/>
              </w:rPr>
              <w:t>
</w:t>
            </w:r>
            <w:r>
              <w:rPr>
                <w:rFonts w:ascii="Times New Roman"/>
                <w:b w:val="false"/>
                <w:i w:val="false"/>
                <w:color w:val="000000"/>
                <w:sz w:val="20"/>
              </w:rPr>
              <w:t>ложение</w:t>
            </w:r>
            <w:r>
              <w:br/>
            </w:r>
            <w:r>
              <w:rPr>
                <w:rFonts w:ascii="Times New Roman"/>
                <w:b w:val="false"/>
                <w:i w:val="false"/>
                <w:color w:val="000000"/>
                <w:sz w:val="20"/>
              </w:rPr>
              <w:t>
</w:t>
            </w:r>
            <w:r>
              <w:rPr>
                <w:rFonts w:ascii="Times New Roman"/>
                <w:b w:val="false"/>
                <w:i w:val="false"/>
                <w:color w:val="000000"/>
                <w:sz w:val="20"/>
              </w:rPr>
              <w:t>проекта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по инвести-</w:t>
            </w:r>
            <w:r>
              <w:br/>
            </w:r>
            <w:r>
              <w:rPr>
                <w:rFonts w:ascii="Times New Roman"/>
                <w:b w:val="false"/>
                <w:i w:val="false"/>
                <w:color w:val="000000"/>
                <w:sz w:val="20"/>
              </w:rPr>
              <w:t>
</w:t>
            </w:r>
            <w:r>
              <w:rPr>
                <w:rFonts w:ascii="Times New Roman"/>
                <w:b w:val="false"/>
                <w:i w:val="false"/>
                <w:color w:val="000000"/>
                <w:sz w:val="20"/>
              </w:rPr>
              <w:t>ционным</w:t>
            </w:r>
            <w:r>
              <w:br/>
            </w:r>
            <w:r>
              <w:rPr>
                <w:rFonts w:ascii="Times New Roman"/>
                <w:b w:val="false"/>
                <w:i w:val="false"/>
                <w:color w:val="000000"/>
                <w:sz w:val="20"/>
              </w:rPr>
              <w:t>
</w:t>
            </w:r>
            <w:r>
              <w:rPr>
                <w:rFonts w:ascii="Times New Roman"/>
                <w:b w:val="false"/>
                <w:i w:val="false"/>
                <w:color w:val="000000"/>
                <w:sz w:val="20"/>
              </w:rPr>
              <w:t>проектам: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следующее:</w:t>
            </w:r>
            <w:r>
              <w:br/>
            </w:r>
            <w:r>
              <w:rPr>
                <w:rFonts w:ascii="Times New Roman"/>
                <w:b w:val="false"/>
                <w:i w:val="false"/>
                <w:color w:val="000000"/>
                <w:sz w:val="20"/>
              </w:rPr>
              <w:t>
</w:t>
            </w:r>
            <w:r>
              <w:rPr>
                <w:rFonts w:ascii="Times New Roman"/>
                <w:b w:val="false"/>
                <w:i w:val="false"/>
                <w:color w:val="000000"/>
                <w:sz w:val="20"/>
              </w:rPr>
              <w:t>1. Наличие ТЭО, за</w:t>
            </w:r>
            <w:r>
              <w:br/>
            </w:r>
            <w:r>
              <w:rPr>
                <w:rFonts w:ascii="Times New Roman"/>
                <w:b w:val="false"/>
                <w:i w:val="false"/>
                <w:color w:val="000000"/>
                <w:sz w:val="20"/>
              </w:rPr>
              <w:t>
</w:t>
            </w:r>
            <w:r>
              <w:rPr>
                <w:rFonts w:ascii="Times New Roman"/>
                <w:b w:val="false"/>
                <w:i w:val="false"/>
                <w:color w:val="000000"/>
                <w:sz w:val="20"/>
              </w:rPr>
              <w:t>исключением БИП, не требующих</w:t>
            </w:r>
            <w:r>
              <w:br/>
            </w:r>
            <w:r>
              <w:rPr>
                <w:rFonts w:ascii="Times New Roman"/>
                <w:b w:val="false"/>
                <w:i w:val="false"/>
                <w:color w:val="000000"/>
                <w:sz w:val="20"/>
              </w:rPr>
              <w:t>
</w:t>
            </w:r>
            <w:r>
              <w:rPr>
                <w:rFonts w:ascii="Times New Roman"/>
                <w:b w:val="false"/>
                <w:i w:val="false"/>
                <w:color w:val="000000"/>
                <w:sz w:val="20"/>
              </w:rPr>
              <w:t>разработки ТЭО;</w:t>
            </w:r>
            <w:r>
              <w:br/>
            </w:r>
            <w:r>
              <w:rPr>
                <w:rFonts w:ascii="Times New Roman"/>
                <w:b w:val="false"/>
                <w:i w:val="false"/>
                <w:color w:val="000000"/>
                <w:sz w:val="20"/>
              </w:rPr>
              <w:t>
</w:t>
            </w:r>
            <w:r>
              <w:rPr>
                <w:rFonts w:ascii="Times New Roman"/>
                <w:b w:val="false"/>
                <w:i w:val="false"/>
                <w:color w:val="000000"/>
                <w:sz w:val="20"/>
              </w:rPr>
              <w:t>2. Положительное</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экономической</w:t>
            </w:r>
            <w:r>
              <w:br/>
            </w:r>
            <w:r>
              <w:rPr>
                <w:rFonts w:ascii="Times New Roman"/>
                <w:b w:val="false"/>
                <w:i w:val="false"/>
                <w:color w:val="000000"/>
                <w:sz w:val="20"/>
              </w:rPr>
              <w:t>
</w:t>
            </w:r>
            <w:r>
              <w:rPr>
                <w:rFonts w:ascii="Times New Roman"/>
                <w:b w:val="false"/>
                <w:i w:val="false"/>
                <w:color w:val="000000"/>
                <w:sz w:val="20"/>
              </w:rPr>
              <w:t>экспертизы по ТЭО</w:t>
            </w:r>
            <w:r>
              <w:br/>
            </w:r>
            <w:r>
              <w:rPr>
                <w:rFonts w:ascii="Times New Roman"/>
                <w:b w:val="false"/>
                <w:i w:val="false"/>
                <w:color w:val="000000"/>
                <w:sz w:val="20"/>
              </w:rPr>
              <w:t>
</w:t>
            </w:r>
            <w:r>
              <w:rPr>
                <w:rFonts w:ascii="Times New Roman"/>
                <w:b w:val="false"/>
                <w:i w:val="false"/>
                <w:color w:val="000000"/>
                <w:sz w:val="20"/>
              </w:rPr>
              <w:t>БИП, отраслевое</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3. Типовой проект.</w:t>
            </w:r>
            <w:r>
              <w:br/>
            </w:r>
            <w:r>
              <w:rPr>
                <w:rFonts w:ascii="Times New Roman"/>
                <w:b w:val="false"/>
                <w:i w:val="false"/>
                <w:color w:val="000000"/>
                <w:sz w:val="20"/>
              </w:rPr>
              <w:t>
</w:t>
            </w:r>
            <w:r>
              <w:rPr>
                <w:rFonts w:ascii="Times New Roman"/>
                <w:b w:val="false"/>
                <w:i w:val="false"/>
                <w:color w:val="000000"/>
                <w:sz w:val="20"/>
              </w:rPr>
              <w:t>4. Номер и дата</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экспертизы на ПСД,</w:t>
            </w:r>
            <w:r>
              <w:br/>
            </w:r>
            <w:r>
              <w:rPr>
                <w:rFonts w:ascii="Times New Roman"/>
                <w:b w:val="false"/>
                <w:i w:val="false"/>
                <w:color w:val="000000"/>
                <w:sz w:val="20"/>
              </w:rPr>
              <w:t>
</w:t>
            </w:r>
            <w:r>
              <w:rPr>
                <w:rFonts w:ascii="Times New Roman"/>
                <w:b w:val="false"/>
                <w:i w:val="false"/>
                <w:color w:val="000000"/>
                <w:sz w:val="20"/>
              </w:rPr>
              <w:t>стоимость по</w:t>
            </w:r>
            <w:r>
              <w:br/>
            </w:r>
            <w:r>
              <w:rPr>
                <w:rFonts w:ascii="Times New Roman"/>
                <w:b w:val="false"/>
                <w:i w:val="false"/>
                <w:color w:val="000000"/>
                <w:sz w:val="20"/>
              </w:rPr>
              <w:t>
</w:t>
            </w:r>
            <w:r>
              <w:rPr>
                <w:rFonts w:ascii="Times New Roman"/>
                <w:b w:val="false"/>
                <w:i w:val="false"/>
                <w:color w:val="000000"/>
                <w:sz w:val="20"/>
              </w:rPr>
              <w:t>экспертизе на ПСД;</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разработки ПСД и</w:t>
            </w:r>
            <w:r>
              <w:br/>
            </w:r>
            <w:r>
              <w:rPr>
                <w:rFonts w:ascii="Times New Roman"/>
                <w:b w:val="false"/>
                <w:i w:val="false"/>
                <w:color w:val="000000"/>
                <w:sz w:val="20"/>
              </w:rPr>
              <w:t>
</w:t>
            </w: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финансирования.</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соглашения</w:t>
            </w:r>
            <w:r>
              <w:br/>
            </w:r>
            <w:r>
              <w:rPr>
                <w:rFonts w:ascii="Times New Roman"/>
                <w:b w:val="false"/>
                <w:i w:val="false"/>
                <w:color w:val="000000"/>
                <w:sz w:val="20"/>
              </w:rPr>
              <w:t>
</w:t>
            </w:r>
            <w:r>
              <w:rPr>
                <w:rFonts w:ascii="Times New Roman"/>
                <w:b w:val="false"/>
                <w:i w:val="false"/>
                <w:color w:val="000000"/>
                <w:sz w:val="20"/>
              </w:rPr>
              <w:t>о займе (номер и</w:t>
            </w:r>
            <w:r>
              <w:br/>
            </w:r>
            <w:r>
              <w:rPr>
                <w:rFonts w:ascii="Times New Roman"/>
                <w:b w:val="false"/>
                <w:i w:val="false"/>
                <w:color w:val="000000"/>
                <w:sz w:val="20"/>
              </w:rPr>
              <w:t>
</w:t>
            </w:r>
            <w:r>
              <w:rPr>
                <w:rFonts w:ascii="Times New Roman"/>
                <w:b w:val="false"/>
                <w:i w:val="false"/>
                <w:color w:val="000000"/>
                <w:sz w:val="20"/>
              </w:rPr>
              <w:t>дата)</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 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xml:space="preserve">Примечание: </w:t>
      </w:r>
      <w:r>
        <w:br/>
      </w:r>
      <w:r>
        <w:rPr>
          <w:rFonts w:ascii="Times New Roman"/>
          <w:b w:val="false"/>
          <w:i w:val="false"/>
          <w:color w:val="000000"/>
          <w:sz w:val="28"/>
        </w:rPr>
        <w:t>
**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17 апреля 2009 года № 545 «Об утверждении Правил рассмотрения, отбора, мониторинга и оценки реализации бюджетных инвестиционных проектов», с указанием реквизитов.</w:t>
      </w:r>
      <w:r>
        <w:br/>
      </w:r>
      <w:r>
        <w:rPr>
          <w:rFonts w:ascii="Times New Roman"/>
          <w:b w:val="false"/>
          <w:i w:val="false"/>
          <w:color w:val="000000"/>
          <w:sz w:val="28"/>
        </w:rPr>
        <w:t>
* Отчетные данные на последнюю дату.</w:t>
      </w:r>
    </w:p>
    <w:bookmarkStart w:name="z218" w:id="135"/>
    <w:p>
      <w:pPr>
        <w:spacing w:after="0"/>
        <w:ind w:left="0"/>
        <w:jc w:val="both"/>
      </w:pPr>
      <w:r>
        <w:rPr>
          <w:rFonts w:ascii="Times New Roman"/>
          <w:b w:val="false"/>
          <w:i w:val="false"/>
          <w:color w:val="000000"/>
          <w:sz w:val="28"/>
        </w:rPr>
        <w:t xml:space="preserve">
Приложение 61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и представления бюджетной заявки</w:t>
      </w:r>
      <w:r>
        <w:br/>
      </w:r>
      <w:r>
        <w:rPr>
          <w:rFonts w:ascii="Times New Roman"/>
          <w:b w:val="false"/>
          <w:i w:val="false"/>
          <w:color w:val="000000"/>
          <w:sz w:val="28"/>
        </w:rPr>
        <w:t xml:space="preserve">
форма             </w:t>
      </w:r>
    </w:p>
    <w:bookmarkEnd w:id="135"/>
    <w:bookmarkStart w:name="z219" w:id="136"/>
    <w:p>
      <w:pPr>
        <w:spacing w:after="0"/>
        <w:ind w:left="0"/>
        <w:jc w:val="both"/>
      </w:pPr>
      <w:r>
        <w:rPr>
          <w:rFonts w:ascii="Times New Roman"/>
          <w:b w:val="false"/>
          <w:i w:val="false"/>
          <w:color w:val="000000"/>
          <w:sz w:val="28"/>
        </w:rPr>
        <w:t>
</w:t>
      </w:r>
      <w:r>
        <w:rPr>
          <w:rFonts w:ascii="Times New Roman"/>
          <w:b/>
          <w:i w:val="false"/>
          <w:color w:val="000000"/>
          <w:sz w:val="28"/>
        </w:rPr>
        <w:t>                  Распределение целевых текущих трансфертов</w:t>
      </w:r>
    </w:p>
    <w:bookmarkEnd w:id="136"/>
    <w:p>
      <w:pPr>
        <w:spacing w:after="0"/>
        <w:ind w:left="0"/>
        <w:jc w:val="both"/>
      </w:pPr>
      <w:r>
        <w:rPr>
          <w:rFonts w:ascii="Times New Roman"/>
          <w:b w:val="false"/>
          <w:i w:val="false"/>
          <w:color w:val="ff0000"/>
          <w:sz w:val="28"/>
        </w:rPr>
        <w:t xml:space="preserve">      Сноска. Приложение 61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4"/>
        <w:gridCol w:w="6596"/>
      </w:tblGrid>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1728"/>
        <w:gridCol w:w="1885"/>
        <w:gridCol w:w="1477"/>
        <w:gridCol w:w="1356"/>
        <w:gridCol w:w="1321"/>
      </w:tblGrid>
      <w:tr>
        <w:trPr>
          <w:trHeight w:val="240" w:hRule="atLeast"/>
        </w:trPr>
        <w:tc>
          <w:tcPr>
            <w:tcW w:w="5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на</w:t>
            </w:r>
            <w:r>
              <w:br/>
            </w:r>
            <w:r>
              <w:rPr>
                <w:rFonts w:ascii="Times New Roman"/>
                <w:b w:val="false"/>
                <w:i w:val="false"/>
                <w:color w:val="000000"/>
                <w:sz w:val="20"/>
              </w:rPr>
              <w:t>
</w:t>
            </w:r>
            <w:r>
              <w:rPr>
                <w:rFonts w:ascii="Times New Roman"/>
                <w:b w:val="false"/>
                <w:i w:val="false"/>
                <w:color w:val="000000"/>
                <w:sz w:val="20"/>
              </w:rPr>
              <w:t>____ год</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w:t>
            </w:r>
            <w:r>
              <w:br/>
            </w:r>
            <w:r>
              <w:rPr>
                <w:rFonts w:ascii="Times New Roman"/>
                <w:b w:val="false"/>
                <w:i w:val="false"/>
                <w:color w:val="000000"/>
                <w:sz w:val="20"/>
              </w:rPr>
              <w:t>
</w:t>
            </w:r>
            <w:r>
              <w:rPr>
                <w:rFonts w:ascii="Times New Roman"/>
                <w:b w:val="false"/>
                <w:i w:val="false"/>
                <w:color w:val="000000"/>
                <w:sz w:val="20"/>
              </w:rPr>
              <w:t>тированный</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_____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 плановый период</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____г.</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региона</w:t>
            </w: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Наименование направления* 1</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направления**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направления**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Наименование направления*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направления**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направления**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Наименование направления*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направления**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направления**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заполняется в случае необходимости распределения по направлениям </w:t>
      </w:r>
      <w:r>
        <w:br/>
      </w:r>
      <w:r>
        <w:rPr>
          <w:rFonts w:ascii="Times New Roman"/>
          <w:b w:val="false"/>
          <w:i w:val="false"/>
          <w:color w:val="000000"/>
          <w:sz w:val="28"/>
        </w:rPr>
        <w:t>
** заполняется в случае необходимости распределения направления по видам</w:t>
      </w:r>
    </w:p>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 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_________________</w:t>
      </w:r>
      <w:r>
        <w:br/>
      </w:r>
      <w:r>
        <w:rPr>
          <w:rFonts w:ascii="Times New Roman"/>
          <w:b w:val="false"/>
          <w:i w:val="false"/>
          <w:color w:val="000000"/>
          <w:sz w:val="28"/>
        </w:rPr>
        <w:t>
                                   (подпись)     (фамилия и.о.)</w:t>
      </w:r>
    </w:p>
    <w:bookmarkStart w:name="z220" w:id="137"/>
    <w:p>
      <w:pPr>
        <w:spacing w:after="0"/>
        <w:ind w:left="0"/>
        <w:jc w:val="both"/>
      </w:pPr>
      <w:r>
        <w:rPr>
          <w:rFonts w:ascii="Times New Roman"/>
          <w:b w:val="false"/>
          <w:i w:val="false"/>
          <w:color w:val="000000"/>
          <w:sz w:val="28"/>
        </w:rPr>
        <w:t xml:space="preserve">
Приложение 62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w:t>
      </w:r>
    </w:p>
    <w:bookmarkEnd w:id="137"/>
    <w:bookmarkStart w:name="z221" w:id="138"/>
    <w:p>
      <w:pPr>
        <w:spacing w:after="0"/>
        <w:ind w:left="0"/>
        <w:jc w:val="both"/>
      </w:pPr>
      <w:r>
        <w:rPr>
          <w:rFonts w:ascii="Times New Roman"/>
          <w:b w:val="false"/>
          <w:i w:val="false"/>
          <w:color w:val="000000"/>
          <w:sz w:val="28"/>
        </w:rPr>
        <w:t>
</w:t>
      </w:r>
      <w:r>
        <w:rPr>
          <w:rFonts w:ascii="Times New Roman"/>
          <w:b/>
          <w:i w:val="false"/>
          <w:color w:val="000000"/>
          <w:sz w:val="28"/>
        </w:rPr>
        <w:t>                  Перечень затрат по бюджетной программе</w:t>
      </w:r>
      <w:r>
        <w:br/>
      </w:r>
      <w:r>
        <w:rPr>
          <w:rFonts w:ascii="Times New Roman"/>
          <w:b w:val="false"/>
          <w:i w:val="false"/>
          <w:color w:val="000000"/>
          <w:sz w:val="28"/>
        </w:rPr>
        <w:t>
</w:t>
      </w:r>
      <w:r>
        <w:rPr>
          <w:rFonts w:ascii="Times New Roman"/>
          <w:b/>
          <w:i w:val="false"/>
          <w:color w:val="000000"/>
          <w:sz w:val="28"/>
        </w:rPr>
        <w:t>                  (подпрограмме) в разрезе мероприятий</w:t>
      </w:r>
    </w:p>
    <w:bookmarkEnd w:id="138"/>
    <w:p>
      <w:pPr>
        <w:spacing w:after="0"/>
        <w:ind w:left="0"/>
        <w:jc w:val="both"/>
      </w:pPr>
      <w:r>
        <w:rPr>
          <w:rFonts w:ascii="Times New Roman"/>
          <w:b w:val="false"/>
          <w:i w:val="false"/>
          <w:color w:val="ff0000"/>
          <w:sz w:val="28"/>
        </w:rPr>
        <w:t xml:space="preserve">      Сноска. Приложение 62 с изменением, внесенным приказом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3542"/>
        <w:gridCol w:w="2218"/>
        <w:gridCol w:w="2136"/>
        <w:gridCol w:w="2138"/>
      </w:tblGrid>
      <w:tr>
        <w:trPr>
          <w:trHeight w:val="30" w:hRule="atLeast"/>
        </w:trPr>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3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Наименования мероприятий по данной бюджетной программе (подпрограмме)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плановый период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1-ый год</w:t>
            </w:r>
            <w:r>
              <w:br/>
            </w:r>
            <w:r>
              <w:rPr>
                <w:rFonts w:ascii="Times New Roman"/>
                <w:b w:val="false"/>
                <w:i w:val="false"/>
                <w:color w:val="000000"/>
                <w:sz w:val="20"/>
              </w:rPr>
              <w:t>
</w:t>
            </w:r>
            <w:r>
              <w:rPr>
                <w:rFonts w:ascii="Times New Roman"/>
                <w:b w:val="false"/>
                <w:i w:val="false"/>
                <w:color w:val="000000"/>
                <w:sz w:val="20"/>
              </w:rPr>
              <w:t>планируемого</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2-ой год</w:t>
            </w:r>
            <w:r>
              <w:br/>
            </w:r>
            <w:r>
              <w:rPr>
                <w:rFonts w:ascii="Times New Roman"/>
                <w:b w:val="false"/>
                <w:i w:val="false"/>
                <w:color w:val="000000"/>
                <w:sz w:val="20"/>
              </w:rPr>
              <w:t>
</w:t>
            </w:r>
            <w:r>
              <w:rPr>
                <w:rFonts w:ascii="Times New Roman"/>
                <w:b w:val="false"/>
                <w:i w:val="false"/>
                <w:color w:val="000000"/>
                <w:sz w:val="20"/>
              </w:rPr>
              <w:t>планируемого</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3-ой год</w:t>
            </w:r>
            <w:r>
              <w:br/>
            </w:r>
            <w:r>
              <w:rPr>
                <w:rFonts w:ascii="Times New Roman"/>
                <w:b w:val="false"/>
                <w:i w:val="false"/>
                <w:color w:val="000000"/>
                <w:sz w:val="20"/>
              </w:rPr>
              <w:t>
</w:t>
            </w:r>
            <w:r>
              <w:rPr>
                <w:rFonts w:ascii="Times New Roman"/>
                <w:b w:val="false"/>
                <w:i w:val="false"/>
                <w:color w:val="000000"/>
                <w:sz w:val="20"/>
              </w:rPr>
              <w:t>планируемого</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мероприятию</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мероприятию</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 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_________________</w:t>
      </w:r>
      <w:r>
        <w:br/>
      </w:r>
      <w:r>
        <w:rPr>
          <w:rFonts w:ascii="Times New Roman"/>
          <w:b w:val="false"/>
          <w:i w:val="false"/>
          <w:color w:val="000000"/>
          <w:sz w:val="28"/>
        </w:rPr>
        <w:t>
                                   (подпись)     (фамилия и.о.)</w:t>
      </w:r>
    </w:p>
    <w:bookmarkStart w:name="z222" w:id="139"/>
    <w:p>
      <w:pPr>
        <w:spacing w:after="0"/>
        <w:ind w:left="0"/>
        <w:jc w:val="both"/>
      </w:pPr>
      <w:r>
        <w:rPr>
          <w:rFonts w:ascii="Times New Roman"/>
          <w:b w:val="false"/>
          <w:i w:val="false"/>
          <w:color w:val="000000"/>
          <w:sz w:val="28"/>
        </w:rPr>
        <w:t xml:space="preserve">
Приложение 63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p>
    <w:bookmarkEnd w:id="139"/>
    <w:bookmarkStart w:name="z223" w:id="140"/>
    <w:p>
      <w:pPr>
        <w:spacing w:after="0"/>
        <w:ind w:left="0"/>
        <w:jc w:val="both"/>
      </w:pPr>
      <w:r>
        <w:rPr>
          <w:rFonts w:ascii="Times New Roman"/>
          <w:b w:val="false"/>
          <w:i w:val="false"/>
          <w:color w:val="000000"/>
          <w:sz w:val="28"/>
        </w:rPr>
        <w:t>
</w:t>
      </w:r>
      <w:r>
        <w:rPr>
          <w:rFonts w:ascii="Times New Roman"/>
          <w:b/>
          <w:i w:val="false"/>
          <w:color w:val="000000"/>
          <w:sz w:val="28"/>
        </w:rPr>
        <w:t>            Перечень полученных и использованных связанных</w:t>
      </w:r>
      <w:r>
        <w:br/>
      </w:r>
      <w:r>
        <w:rPr>
          <w:rFonts w:ascii="Times New Roman"/>
          <w:b w:val="false"/>
          <w:i w:val="false"/>
          <w:color w:val="000000"/>
          <w:sz w:val="28"/>
        </w:rPr>
        <w:t>
</w:t>
      </w:r>
      <w:r>
        <w:rPr>
          <w:rFonts w:ascii="Times New Roman"/>
          <w:b/>
          <w:i w:val="false"/>
          <w:color w:val="000000"/>
          <w:sz w:val="28"/>
        </w:rPr>
        <w:t>                       грантов за _______ год</w:t>
      </w:r>
    </w:p>
    <w:bookmarkEnd w:id="140"/>
    <w:p>
      <w:pPr>
        <w:spacing w:after="0"/>
        <w:ind w:left="0"/>
        <w:jc w:val="both"/>
      </w:pPr>
      <w:r>
        <w:rPr>
          <w:rFonts w:ascii="Times New Roman"/>
          <w:b w:val="false"/>
          <w:i w:val="false"/>
          <w:color w:val="000000"/>
          <w:sz w:val="28"/>
        </w:rPr>
        <w:t>Республиканский бюджет/местный бюджет ________________________</w:t>
      </w:r>
      <w:r>
        <w:br/>
      </w:r>
      <w:r>
        <w:rPr>
          <w:rFonts w:ascii="Times New Roman"/>
          <w:b w:val="false"/>
          <w:i w:val="false"/>
          <w:color w:val="000000"/>
          <w:sz w:val="28"/>
        </w:rPr>
        <w:t>
Администратор программ ________________________</w:t>
      </w:r>
      <w:r>
        <w:br/>
      </w:r>
      <w:r>
        <w:rPr>
          <w:rFonts w:ascii="Times New Roman"/>
          <w:b w:val="false"/>
          <w:i w:val="false"/>
          <w:color w:val="000000"/>
          <w:sz w:val="28"/>
        </w:rPr>
        <w:t>
Государственное учреждение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1704"/>
        <w:gridCol w:w="1764"/>
        <w:gridCol w:w="2083"/>
        <w:gridCol w:w="1307"/>
        <w:gridCol w:w="1287"/>
        <w:gridCol w:w="2739"/>
        <w:gridCol w:w="1685"/>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компонента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(компонента)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Гранто-</w:t>
            </w:r>
            <w:r>
              <w:br/>
            </w:r>
            <w:r>
              <w:rPr>
                <w:rFonts w:ascii="Times New Roman"/>
                <w:b w:val="false"/>
                <w:i w:val="false"/>
                <w:color w:val="000000"/>
                <w:sz w:val="20"/>
              </w:rPr>
              <w:t>
</w:t>
            </w:r>
            <w:r>
              <w:rPr>
                <w:rFonts w:ascii="Times New Roman"/>
                <w:b w:val="false"/>
                <w:i w:val="false"/>
                <w:color w:val="000000"/>
                <w:sz w:val="20"/>
              </w:rPr>
              <w:t>датель</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w:t>
            </w:r>
            <w:r>
              <w:br/>
            </w:r>
            <w:r>
              <w:rPr>
                <w:rFonts w:ascii="Times New Roman"/>
                <w:b w:val="false"/>
                <w:i w:val="false"/>
                <w:color w:val="000000"/>
                <w:sz w:val="20"/>
              </w:rPr>
              <w:t>
</w:t>
            </w:r>
            <w:r>
              <w:rPr>
                <w:rFonts w:ascii="Times New Roman"/>
                <w:b w:val="false"/>
                <w:i w:val="false"/>
                <w:color w:val="000000"/>
                <w:sz w:val="20"/>
              </w:rPr>
              <w:t>циар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заключения</w:t>
            </w:r>
            <w:r>
              <w:br/>
            </w:r>
            <w:r>
              <w:rPr>
                <w:rFonts w:ascii="Times New Roman"/>
                <w:b w:val="false"/>
                <w:i w:val="false"/>
                <w:color w:val="000000"/>
                <w:sz w:val="20"/>
              </w:rPr>
              <w:t>
</w:t>
            </w:r>
            <w:r>
              <w:rPr>
                <w:rFonts w:ascii="Times New Roman"/>
                <w:b w:val="false"/>
                <w:i w:val="false"/>
                <w:color w:val="000000"/>
                <w:sz w:val="20"/>
              </w:rPr>
              <w:t>соглашения о</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гранта, принятые</w:t>
            </w:r>
            <w:r>
              <w:br/>
            </w:r>
            <w:r>
              <w:rPr>
                <w:rFonts w:ascii="Times New Roman"/>
                <w:b w:val="false"/>
                <w:i w:val="false"/>
                <w:color w:val="000000"/>
                <w:sz w:val="20"/>
              </w:rPr>
              <w:t>
</w:t>
            </w:r>
            <w:r>
              <w:rPr>
                <w:rFonts w:ascii="Times New Roman"/>
                <w:b w:val="false"/>
                <w:i w:val="false"/>
                <w:color w:val="000000"/>
                <w:sz w:val="20"/>
              </w:rPr>
              <w:t>законодательные и нормативные акты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гранта</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2834"/>
        <w:gridCol w:w="1313"/>
        <w:gridCol w:w="3035"/>
        <w:gridCol w:w="1814"/>
        <w:gridCol w:w="25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гранта, долл. США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софинансирования</w:t>
            </w:r>
            <w:r>
              <w:br/>
            </w:r>
            <w:r>
              <w:rPr>
                <w:rFonts w:ascii="Times New Roman"/>
                <w:b w:val="false"/>
                <w:i w:val="false"/>
                <w:color w:val="000000"/>
                <w:sz w:val="20"/>
              </w:rPr>
              <w:t>
</w:t>
            </w:r>
            <w:r>
              <w:rPr>
                <w:rFonts w:ascii="Times New Roman"/>
                <w:b w:val="false"/>
                <w:i w:val="false"/>
                <w:color w:val="000000"/>
                <w:sz w:val="20"/>
              </w:rPr>
              <w:t>гранта из республиканского</w:t>
            </w:r>
            <w:r>
              <w:br/>
            </w:r>
            <w:r>
              <w:rPr>
                <w:rFonts w:ascii="Times New Roman"/>
                <w:b w:val="false"/>
                <w:i w:val="false"/>
                <w:color w:val="000000"/>
                <w:sz w:val="20"/>
              </w:rPr>
              <w:t>
</w:t>
            </w:r>
            <w:r>
              <w:rPr>
                <w:rFonts w:ascii="Times New Roman"/>
                <w:b w:val="false"/>
                <w:i w:val="false"/>
                <w:color w:val="000000"/>
                <w:sz w:val="20"/>
              </w:rPr>
              <w:t>бюджета, долл. США</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гранта</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гранта</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освоено на</w:t>
            </w:r>
            <w:r>
              <w:br/>
            </w:r>
            <w:r>
              <w:rPr>
                <w:rFonts w:ascii="Times New Roman"/>
                <w:b w:val="false"/>
                <w:i w:val="false"/>
                <w:color w:val="000000"/>
                <w:sz w:val="20"/>
              </w:rPr>
              <w:t>
</w:t>
            </w:r>
            <w:r>
              <w:rPr>
                <w:rFonts w:ascii="Times New Roman"/>
                <w:b w:val="false"/>
                <w:i w:val="false"/>
                <w:color w:val="000000"/>
                <w:sz w:val="20"/>
              </w:rPr>
              <w:t>01.01. ______ г.</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освоено на</w:t>
            </w:r>
            <w:r>
              <w:br/>
            </w:r>
            <w:r>
              <w:rPr>
                <w:rFonts w:ascii="Times New Roman"/>
                <w:b w:val="false"/>
                <w:i w:val="false"/>
                <w:color w:val="000000"/>
                <w:sz w:val="20"/>
              </w:rPr>
              <w:t>
</w:t>
            </w:r>
            <w:r>
              <w:rPr>
                <w:rFonts w:ascii="Times New Roman"/>
                <w:b w:val="false"/>
                <w:i w:val="false"/>
                <w:color w:val="000000"/>
                <w:sz w:val="20"/>
              </w:rPr>
              <w:t>01.01. ______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 _________________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Исполнитель</w:t>
      </w:r>
      <w:r>
        <w:br/>
      </w:r>
      <w:r>
        <w:rPr>
          <w:rFonts w:ascii="Times New Roman"/>
          <w:b w:val="false"/>
          <w:i w:val="false"/>
          <w:color w:val="000000"/>
          <w:sz w:val="28"/>
        </w:rPr>
        <w:t>
Ф.И.О. ___________________________________</w:t>
      </w:r>
      <w:r>
        <w:br/>
      </w:r>
      <w:r>
        <w:rPr>
          <w:rFonts w:ascii="Times New Roman"/>
          <w:b w:val="false"/>
          <w:i w:val="false"/>
          <w:color w:val="000000"/>
          <w:sz w:val="28"/>
        </w:rPr>
        <w:t>
должность _______________________________</w:t>
      </w:r>
      <w:r>
        <w:br/>
      </w:r>
      <w:r>
        <w:rPr>
          <w:rFonts w:ascii="Times New Roman"/>
          <w:b w:val="false"/>
          <w:i w:val="false"/>
          <w:color w:val="000000"/>
          <w:sz w:val="28"/>
        </w:rPr>
        <w:t>
тел. _________________________</w:t>
      </w:r>
    </w:p>
    <w:bookmarkStart w:name="z224" w:id="141"/>
    <w:p>
      <w:pPr>
        <w:spacing w:after="0"/>
        <w:ind w:left="0"/>
        <w:jc w:val="both"/>
      </w:pPr>
      <w:r>
        <w:rPr>
          <w:rFonts w:ascii="Times New Roman"/>
          <w:b w:val="false"/>
          <w:i w:val="false"/>
          <w:color w:val="000000"/>
          <w:sz w:val="28"/>
        </w:rPr>
        <w:t xml:space="preserve">
Приложение 64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p>
    <w:bookmarkEnd w:id="141"/>
    <w:bookmarkStart w:name="z225" w:id="142"/>
    <w:p>
      <w:pPr>
        <w:spacing w:after="0"/>
        <w:ind w:left="0"/>
        <w:jc w:val="both"/>
      </w:pPr>
      <w:r>
        <w:rPr>
          <w:rFonts w:ascii="Times New Roman"/>
          <w:b w:val="false"/>
          <w:i w:val="false"/>
          <w:color w:val="000000"/>
          <w:sz w:val="28"/>
        </w:rPr>
        <w:t>
</w:t>
      </w:r>
      <w:r>
        <w:rPr>
          <w:rFonts w:ascii="Times New Roman"/>
          <w:b/>
          <w:i w:val="false"/>
          <w:color w:val="000000"/>
          <w:sz w:val="28"/>
        </w:rPr>
        <w:t>                Сведения о предоставленных несвязанных</w:t>
      </w:r>
      <w:r>
        <w:br/>
      </w:r>
      <w:r>
        <w:rPr>
          <w:rFonts w:ascii="Times New Roman"/>
          <w:b w:val="false"/>
          <w:i w:val="false"/>
          <w:color w:val="000000"/>
          <w:sz w:val="28"/>
        </w:rPr>
        <w:t>
</w:t>
      </w:r>
      <w:r>
        <w:rPr>
          <w:rFonts w:ascii="Times New Roman"/>
          <w:b/>
          <w:i w:val="false"/>
          <w:color w:val="000000"/>
          <w:sz w:val="28"/>
        </w:rPr>
        <w:t>       грантах на поставку товаров, выполнение работ и оказание</w:t>
      </w:r>
      <w:r>
        <w:br/>
      </w:r>
      <w:r>
        <w:rPr>
          <w:rFonts w:ascii="Times New Roman"/>
          <w:b w:val="false"/>
          <w:i w:val="false"/>
          <w:color w:val="000000"/>
          <w:sz w:val="28"/>
        </w:rPr>
        <w:t>
</w:t>
      </w:r>
      <w:r>
        <w:rPr>
          <w:rFonts w:ascii="Times New Roman"/>
          <w:b/>
          <w:i w:val="false"/>
          <w:color w:val="000000"/>
          <w:sz w:val="28"/>
        </w:rPr>
        <w:t>          услуг, за исключением обучения за рубежом за ___ год</w:t>
      </w:r>
    </w:p>
    <w:bookmarkEnd w:id="142"/>
    <w:p>
      <w:pPr>
        <w:spacing w:after="0"/>
        <w:ind w:left="0"/>
        <w:jc w:val="both"/>
      </w:pPr>
      <w:r>
        <w:rPr>
          <w:rFonts w:ascii="Times New Roman"/>
          <w:b w:val="false"/>
          <w:i w:val="false"/>
          <w:color w:val="000000"/>
          <w:sz w:val="28"/>
        </w:rPr>
        <w:t>Республиканский бюджет/местный бюджет ________________________</w:t>
      </w:r>
      <w:r>
        <w:br/>
      </w:r>
      <w:r>
        <w:rPr>
          <w:rFonts w:ascii="Times New Roman"/>
          <w:b w:val="false"/>
          <w:i w:val="false"/>
          <w:color w:val="000000"/>
          <w:sz w:val="28"/>
        </w:rPr>
        <w:t>
Администратор программ ____________________________</w:t>
      </w:r>
      <w:r>
        <w:br/>
      </w:r>
      <w:r>
        <w:rPr>
          <w:rFonts w:ascii="Times New Roman"/>
          <w:b w:val="false"/>
          <w:i w:val="false"/>
          <w:color w:val="000000"/>
          <w:sz w:val="28"/>
        </w:rPr>
        <w:t>
Государственное учреждение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1519"/>
        <w:gridCol w:w="2514"/>
        <w:gridCol w:w="2631"/>
        <w:gridCol w:w="1032"/>
        <w:gridCol w:w="2157"/>
        <w:gridCol w:w="2761"/>
      </w:tblGrid>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r>
              <w:br/>
            </w:r>
            <w:r>
              <w:rPr>
                <w:rFonts w:ascii="Times New Roman"/>
                <w:b w:val="false"/>
                <w:i w:val="false"/>
                <w:color w:val="000000"/>
                <w:sz w:val="20"/>
              </w:rPr>
              <w:t>
</w:t>
            </w:r>
            <w:r>
              <w:rPr>
                <w:rFonts w:ascii="Times New Roman"/>
                <w:b w:val="false"/>
                <w:i w:val="false"/>
                <w:color w:val="000000"/>
                <w:sz w:val="20"/>
              </w:rPr>
              <w:t>(государственная</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получившая</w:t>
            </w:r>
            <w:r>
              <w:br/>
            </w:r>
            <w:r>
              <w:rPr>
                <w:rFonts w:ascii="Times New Roman"/>
                <w:b w:val="false"/>
                <w:i w:val="false"/>
                <w:color w:val="000000"/>
                <w:sz w:val="20"/>
              </w:rPr>
              <w:t>
</w:t>
            </w:r>
            <w:r>
              <w:rPr>
                <w:rFonts w:ascii="Times New Roman"/>
                <w:b w:val="false"/>
                <w:i w:val="false"/>
                <w:color w:val="000000"/>
                <w:sz w:val="20"/>
              </w:rPr>
              <w:t>(получающая)</w:t>
            </w:r>
            <w:r>
              <w:br/>
            </w:r>
            <w:r>
              <w:rPr>
                <w:rFonts w:ascii="Times New Roman"/>
                <w:b w:val="false"/>
                <w:i w:val="false"/>
                <w:color w:val="000000"/>
                <w:sz w:val="20"/>
              </w:rPr>
              <w:t>
</w:t>
            </w:r>
            <w:r>
              <w:rPr>
                <w:rFonts w:ascii="Times New Roman"/>
                <w:b w:val="false"/>
                <w:i w:val="false"/>
                <w:color w:val="000000"/>
                <w:sz w:val="20"/>
              </w:rPr>
              <w:t>несвязанный</w:t>
            </w:r>
            <w:r>
              <w:br/>
            </w:r>
            <w:r>
              <w:rPr>
                <w:rFonts w:ascii="Times New Roman"/>
                <w:b w:val="false"/>
                <w:i w:val="false"/>
                <w:color w:val="000000"/>
                <w:sz w:val="20"/>
              </w:rPr>
              <w:t>
</w:t>
            </w:r>
            <w:r>
              <w:rPr>
                <w:rFonts w:ascii="Times New Roman"/>
                <w:b w:val="false"/>
                <w:i w:val="false"/>
                <w:color w:val="000000"/>
                <w:sz w:val="20"/>
              </w:rPr>
              <w:t>грант)</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(соглашения,</w:t>
            </w:r>
            <w:r>
              <w:br/>
            </w:r>
            <w:r>
              <w:rPr>
                <w:rFonts w:ascii="Times New Roman"/>
                <w:b w:val="false"/>
                <w:i w:val="false"/>
                <w:color w:val="000000"/>
                <w:sz w:val="20"/>
              </w:rPr>
              <w:t>
</w:t>
            </w:r>
            <w:r>
              <w:rPr>
                <w:rFonts w:ascii="Times New Roman"/>
                <w:b w:val="false"/>
                <w:i w:val="false"/>
                <w:color w:val="000000"/>
                <w:sz w:val="20"/>
              </w:rPr>
              <w:t>меморандумы,</w:t>
            </w:r>
            <w:r>
              <w:br/>
            </w:r>
            <w:r>
              <w:rPr>
                <w:rFonts w:ascii="Times New Roman"/>
                <w:b w:val="false"/>
                <w:i w:val="false"/>
                <w:color w:val="000000"/>
                <w:sz w:val="20"/>
              </w:rPr>
              <w:t>
</w:t>
            </w:r>
            <w:r>
              <w:rPr>
                <w:rFonts w:ascii="Times New Roman"/>
                <w:b w:val="false"/>
                <w:i w:val="false"/>
                <w:color w:val="000000"/>
                <w:sz w:val="20"/>
              </w:rPr>
              <w:t>договора, в</w:t>
            </w:r>
            <w:r>
              <w:br/>
            </w:r>
            <w:r>
              <w:rPr>
                <w:rFonts w:ascii="Times New Roman"/>
                <w:b w:val="false"/>
                <w:i w:val="false"/>
                <w:color w:val="000000"/>
                <w:sz w:val="20"/>
              </w:rPr>
              <w:t>
</w:t>
            </w:r>
            <w:r>
              <w:rPr>
                <w:rFonts w:ascii="Times New Roman"/>
                <w:b w:val="false"/>
                <w:i w:val="false"/>
                <w:color w:val="000000"/>
                <w:sz w:val="20"/>
              </w:rPr>
              <w:t>рамках которых</w:t>
            </w:r>
            <w:r>
              <w:br/>
            </w:r>
            <w:r>
              <w:rPr>
                <w:rFonts w:ascii="Times New Roman"/>
                <w:b w:val="false"/>
                <w:i w:val="false"/>
                <w:color w:val="000000"/>
                <w:sz w:val="20"/>
              </w:rPr>
              <w:t>
</w:t>
            </w:r>
            <w:r>
              <w:rPr>
                <w:rFonts w:ascii="Times New Roman"/>
                <w:b w:val="false"/>
                <w:i w:val="false"/>
                <w:color w:val="000000"/>
                <w:sz w:val="20"/>
              </w:rPr>
              <w:t>осуществлялся</w:t>
            </w:r>
            <w:r>
              <w:br/>
            </w:r>
            <w:r>
              <w:rPr>
                <w:rFonts w:ascii="Times New Roman"/>
                <w:b w:val="false"/>
                <w:i w:val="false"/>
                <w:color w:val="000000"/>
                <w:sz w:val="20"/>
              </w:rPr>
              <w:t>
</w:t>
            </w:r>
            <w:r>
              <w:rPr>
                <w:rFonts w:ascii="Times New Roman"/>
                <w:b w:val="false"/>
                <w:i w:val="false"/>
                <w:color w:val="000000"/>
                <w:sz w:val="20"/>
              </w:rPr>
              <w:t>(осуществляется)</w:t>
            </w:r>
            <w:r>
              <w:br/>
            </w:r>
            <w:r>
              <w:rPr>
                <w:rFonts w:ascii="Times New Roman"/>
                <w:b w:val="false"/>
                <w:i w:val="false"/>
                <w:color w:val="000000"/>
                <w:sz w:val="20"/>
              </w:rPr>
              <w:t>
</w:t>
            </w:r>
            <w:r>
              <w:rPr>
                <w:rFonts w:ascii="Times New Roman"/>
                <w:b w:val="false"/>
                <w:i w:val="false"/>
                <w:color w:val="000000"/>
                <w:sz w:val="20"/>
              </w:rPr>
              <w:t>проект)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гранта (в долларах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освоено на</w:t>
            </w:r>
            <w:r>
              <w:br/>
            </w:r>
            <w:r>
              <w:rPr>
                <w:rFonts w:ascii="Times New Roman"/>
                <w:b w:val="false"/>
                <w:i w:val="false"/>
                <w:color w:val="000000"/>
                <w:sz w:val="20"/>
              </w:rPr>
              <w:t>
</w:t>
            </w:r>
            <w:r>
              <w:rPr>
                <w:rFonts w:ascii="Times New Roman"/>
                <w:b w:val="false"/>
                <w:i w:val="false"/>
                <w:color w:val="000000"/>
                <w:sz w:val="20"/>
              </w:rPr>
              <w:t>01.01. ___ г.</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освоено за</w:t>
            </w:r>
            <w:r>
              <w:br/>
            </w:r>
            <w:r>
              <w:rPr>
                <w:rFonts w:ascii="Times New Roman"/>
                <w:b w:val="false"/>
                <w:i w:val="false"/>
                <w:color w:val="000000"/>
                <w:sz w:val="20"/>
              </w:rPr>
              <w:t>
</w:t>
            </w:r>
            <w:r>
              <w:rPr>
                <w:rFonts w:ascii="Times New Roman"/>
                <w:b w:val="false"/>
                <w:i w:val="false"/>
                <w:color w:val="000000"/>
                <w:sz w:val="20"/>
              </w:rPr>
              <w:t>текущий _____</w:t>
            </w:r>
            <w:r>
              <w:br/>
            </w:r>
            <w:r>
              <w:rPr>
                <w:rFonts w:ascii="Times New Roman"/>
                <w:b w:val="false"/>
                <w:i w:val="false"/>
                <w:color w:val="000000"/>
                <w:sz w:val="20"/>
              </w:rPr>
              <w:t>
</w:t>
            </w:r>
            <w:r>
              <w:rPr>
                <w:rFonts w:ascii="Times New Roman"/>
                <w:b w:val="false"/>
                <w:i w:val="false"/>
                <w:color w:val="000000"/>
                <w:sz w:val="20"/>
              </w:rPr>
              <w:t>финансовый год</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293"/>
        <w:gridCol w:w="1593"/>
        <w:gridCol w:w="2693"/>
        <w:gridCol w:w="1813"/>
        <w:gridCol w:w="1813"/>
        <w:gridCol w:w="1873"/>
      </w:tblGrid>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проекта</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Компоненты проекта</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реализации</w:t>
            </w:r>
            <w:r>
              <w:br/>
            </w:r>
            <w:r>
              <w:rPr>
                <w:rFonts w:ascii="Times New Roman"/>
                <w:b w:val="false"/>
                <w:i w:val="false"/>
                <w:color w:val="000000"/>
                <w:sz w:val="20"/>
              </w:rPr>
              <w:t>
</w:t>
            </w:r>
            <w:r>
              <w:rPr>
                <w:rFonts w:ascii="Times New Roman"/>
                <w:b w:val="false"/>
                <w:i w:val="false"/>
                <w:color w:val="000000"/>
                <w:sz w:val="20"/>
              </w:rPr>
              <w:t>проекта (область</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w:t>
            </w:r>
            <w:r>
              <w:br/>
            </w:r>
            <w:r>
              <w:rPr>
                <w:rFonts w:ascii="Times New Roman"/>
                <w:b w:val="false"/>
                <w:i w:val="false"/>
                <w:color w:val="000000"/>
                <w:sz w:val="20"/>
              </w:rPr>
              <w:t>
</w:t>
            </w:r>
            <w:r>
              <w:rPr>
                <w:rFonts w:ascii="Times New Roman"/>
                <w:b w:val="false"/>
                <w:i w:val="false"/>
                <w:color w:val="000000"/>
                <w:sz w:val="20"/>
              </w:rPr>
              <w:t>столица), район</w:t>
            </w:r>
            <w:r>
              <w:br/>
            </w:r>
            <w:r>
              <w:rPr>
                <w:rFonts w:ascii="Times New Roman"/>
                <w:b w:val="false"/>
                <w:i w:val="false"/>
                <w:color w:val="000000"/>
                <w:sz w:val="20"/>
              </w:rPr>
              <w:t>
</w:t>
            </w:r>
            <w:r>
              <w:rPr>
                <w:rFonts w:ascii="Times New Roman"/>
                <w:b w:val="false"/>
                <w:i w:val="false"/>
                <w:color w:val="000000"/>
                <w:sz w:val="20"/>
              </w:rPr>
              <w:t>(город областного</w:t>
            </w:r>
            <w:r>
              <w:br/>
            </w:r>
            <w:r>
              <w:rPr>
                <w:rFonts w:ascii="Times New Roman"/>
                <w:b w:val="false"/>
                <w:i w:val="false"/>
                <w:color w:val="000000"/>
                <w:sz w:val="20"/>
              </w:rPr>
              <w:t>
</w:t>
            </w:r>
            <w:r>
              <w:rPr>
                <w:rFonts w:ascii="Times New Roman"/>
                <w:b w:val="false"/>
                <w:i w:val="false"/>
                <w:color w:val="000000"/>
                <w:sz w:val="20"/>
              </w:rPr>
              <w:t>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месяц, год)</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месяц,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 _________________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Исполнитель</w:t>
      </w:r>
      <w:r>
        <w:br/>
      </w:r>
      <w:r>
        <w:rPr>
          <w:rFonts w:ascii="Times New Roman"/>
          <w:b w:val="false"/>
          <w:i w:val="false"/>
          <w:color w:val="000000"/>
          <w:sz w:val="28"/>
        </w:rPr>
        <w:t>
должность _______________________________</w:t>
      </w:r>
      <w:r>
        <w:br/>
      </w:r>
      <w:r>
        <w:rPr>
          <w:rFonts w:ascii="Times New Roman"/>
          <w:b w:val="false"/>
          <w:i w:val="false"/>
          <w:color w:val="000000"/>
          <w:sz w:val="28"/>
        </w:rPr>
        <w:t>
тел. _________________________</w:t>
      </w:r>
    </w:p>
    <w:bookmarkStart w:name="z226" w:id="143"/>
    <w:p>
      <w:pPr>
        <w:spacing w:after="0"/>
        <w:ind w:left="0"/>
        <w:jc w:val="both"/>
      </w:pPr>
      <w:r>
        <w:rPr>
          <w:rFonts w:ascii="Times New Roman"/>
          <w:b w:val="false"/>
          <w:i w:val="false"/>
          <w:color w:val="000000"/>
          <w:sz w:val="28"/>
        </w:rPr>
        <w:t xml:space="preserve">
Приложение 65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p>
    <w:bookmarkEnd w:id="143"/>
    <w:bookmarkStart w:name="z227" w:id="144"/>
    <w:p>
      <w:pPr>
        <w:spacing w:after="0"/>
        <w:ind w:left="0"/>
        <w:jc w:val="both"/>
      </w:pPr>
      <w:r>
        <w:rPr>
          <w:rFonts w:ascii="Times New Roman"/>
          <w:b w:val="false"/>
          <w:i w:val="false"/>
          <w:color w:val="000000"/>
          <w:sz w:val="28"/>
        </w:rPr>
        <w:t>
</w:t>
      </w:r>
      <w:r>
        <w:rPr>
          <w:rFonts w:ascii="Times New Roman"/>
          <w:b/>
          <w:i w:val="false"/>
          <w:color w:val="000000"/>
          <w:sz w:val="28"/>
        </w:rPr>
        <w:t>               Сведения о предоставленных несвязанных</w:t>
      </w:r>
      <w:r>
        <w:br/>
      </w:r>
      <w:r>
        <w:rPr>
          <w:rFonts w:ascii="Times New Roman"/>
          <w:b w:val="false"/>
          <w:i w:val="false"/>
          <w:color w:val="000000"/>
          <w:sz w:val="28"/>
        </w:rPr>
        <w:t>
</w:t>
      </w:r>
      <w:r>
        <w:rPr>
          <w:rFonts w:ascii="Times New Roman"/>
          <w:b/>
          <w:i w:val="false"/>
          <w:color w:val="000000"/>
          <w:sz w:val="28"/>
        </w:rPr>
        <w:t>           грантах на обучение за рубежом за _______ год</w:t>
      </w:r>
    </w:p>
    <w:bookmarkEnd w:id="144"/>
    <w:p>
      <w:pPr>
        <w:spacing w:after="0"/>
        <w:ind w:left="0"/>
        <w:jc w:val="both"/>
      </w:pPr>
      <w:r>
        <w:rPr>
          <w:rFonts w:ascii="Times New Roman"/>
          <w:b w:val="false"/>
          <w:i w:val="false"/>
          <w:color w:val="000000"/>
          <w:sz w:val="28"/>
        </w:rPr>
        <w:t>Республиканский бюджет/местный бюджет ________________________</w:t>
      </w:r>
      <w:r>
        <w:br/>
      </w:r>
      <w:r>
        <w:rPr>
          <w:rFonts w:ascii="Times New Roman"/>
          <w:b w:val="false"/>
          <w:i w:val="false"/>
          <w:color w:val="000000"/>
          <w:sz w:val="28"/>
        </w:rPr>
        <w:t>
Администратор программ ____________________________</w:t>
      </w:r>
      <w:r>
        <w:br/>
      </w:r>
      <w:r>
        <w:rPr>
          <w:rFonts w:ascii="Times New Roman"/>
          <w:b w:val="false"/>
          <w:i w:val="false"/>
          <w:color w:val="000000"/>
          <w:sz w:val="28"/>
        </w:rPr>
        <w:t>
Государственное учреждение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013"/>
        <w:gridCol w:w="2353"/>
        <w:gridCol w:w="1313"/>
        <w:gridCol w:w="1493"/>
        <w:gridCol w:w="1293"/>
        <w:gridCol w:w="1193"/>
        <w:gridCol w:w="1353"/>
        <w:gridCol w:w="1313"/>
        <w:gridCol w:w="1293"/>
      </w:tblGrid>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ная организа-</w:t>
            </w:r>
            <w:r>
              <w:br/>
            </w:r>
            <w:r>
              <w:rPr>
                <w:rFonts w:ascii="Times New Roman"/>
                <w:b w:val="false"/>
                <w:i w:val="false"/>
                <w:color w:val="000000"/>
                <w:sz w:val="20"/>
              </w:rPr>
              <w:t>
</w:t>
            </w:r>
            <w:r>
              <w:rPr>
                <w:rFonts w:ascii="Times New Roman"/>
                <w:b w:val="false"/>
                <w:i w:val="false"/>
                <w:color w:val="000000"/>
                <w:sz w:val="20"/>
              </w:rPr>
              <w:t>ция, получившая</w:t>
            </w:r>
            <w:r>
              <w:br/>
            </w:r>
            <w:r>
              <w:rPr>
                <w:rFonts w:ascii="Times New Roman"/>
                <w:b w:val="false"/>
                <w:i w:val="false"/>
                <w:color w:val="000000"/>
                <w:sz w:val="20"/>
              </w:rPr>
              <w:t>
</w:t>
            </w:r>
            <w:r>
              <w:rPr>
                <w:rFonts w:ascii="Times New Roman"/>
                <w:b w:val="false"/>
                <w:i w:val="false"/>
                <w:color w:val="000000"/>
                <w:sz w:val="20"/>
              </w:rPr>
              <w:t>(получающая)</w:t>
            </w:r>
            <w:r>
              <w:br/>
            </w:r>
            <w:r>
              <w:rPr>
                <w:rFonts w:ascii="Times New Roman"/>
                <w:b w:val="false"/>
                <w:i w:val="false"/>
                <w:color w:val="000000"/>
                <w:sz w:val="20"/>
              </w:rPr>
              <w:t>
</w:t>
            </w:r>
            <w:r>
              <w:rPr>
                <w:rFonts w:ascii="Times New Roman"/>
                <w:b w:val="false"/>
                <w:i w:val="false"/>
                <w:color w:val="000000"/>
                <w:sz w:val="20"/>
              </w:rPr>
              <w:t>несвязанный</w:t>
            </w:r>
            <w:r>
              <w:br/>
            </w:r>
            <w:r>
              <w:rPr>
                <w:rFonts w:ascii="Times New Roman"/>
                <w:b w:val="false"/>
                <w:i w:val="false"/>
                <w:color w:val="000000"/>
                <w:sz w:val="20"/>
              </w:rPr>
              <w:t>
</w:t>
            </w:r>
            <w:r>
              <w:rPr>
                <w:rFonts w:ascii="Times New Roman"/>
                <w:b w:val="false"/>
                <w:i w:val="false"/>
                <w:color w:val="000000"/>
                <w:sz w:val="20"/>
              </w:rPr>
              <w:t>грант)</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курса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участников с</w:t>
            </w:r>
            <w:r>
              <w:br/>
            </w:r>
            <w:r>
              <w:rPr>
                <w:rFonts w:ascii="Times New Roman"/>
                <w:b w:val="false"/>
                <w:i w:val="false"/>
                <w:color w:val="000000"/>
                <w:sz w:val="20"/>
              </w:rPr>
              <w:t>
</w:t>
            </w:r>
            <w:r>
              <w:rPr>
                <w:rFonts w:ascii="Times New Roman"/>
                <w:b w:val="false"/>
                <w:i w:val="false"/>
                <w:color w:val="000000"/>
                <w:sz w:val="20"/>
              </w:rPr>
              <w:t>указанием</w:t>
            </w:r>
            <w:r>
              <w:br/>
            </w:r>
            <w:r>
              <w:rPr>
                <w:rFonts w:ascii="Times New Roman"/>
                <w:b w:val="false"/>
                <w:i w:val="false"/>
                <w:color w:val="000000"/>
                <w:sz w:val="20"/>
              </w:rPr>
              <w:t>
</w:t>
            </w:r>
            <w:r>
              <w:rPr>
                <w:rFonts w:ascii="Times New Roman"/>
                <w:b w:val="false"/>
                <w:i w:val="false"/>
                <w:color w:val="000000"/>
                <w:sz w:val="20"/>
              </w:rPr>
              <w:t>занимаемой</w:t>
            </w:r>
            <w:r>
              <w:br/>
            </w:r>
            <w:r>
              <w:rPr>
                <w:rFonts w:ascii="Times New Roman"/>
                <w:b w:val="false"/>
                <w:i w:val="false"/>
                <w:color w:val="000000"/>
                <w:sz w:val="20"/>
              </w:rPr>
              <w:t>
</w:t>
            </w:r>
            <w:r>
              <w:rPr>
                <w:rFonts w:ascii="Times New Roman"/>
                <w:b w:val="false"/>
                <w:i w:val="false"/>
                <w:color w:val="000000"/>
                <w:sz w:val="20"/>
              </w:rPr>
              <w:t>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обучения</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обучения</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страна)</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r>
              <w:br/>
            </w:r>
            <w:r>
              <w:rPr>
                <w:rFonts w:ascii="Times New Roman"/>
                <w:b w:val="false"/>
                <w:i w:val="false"/>
                <w:color w:val="000000"/>
                <w:sz w:val="20"/>
              </w:rPr>
              <w:t>
</w:t>
            </w:r>
            <w:r>
              <w:rPr>
                <w:rFonts w:ascii="Times New Roman"/>
                <w:b w:val="false"/>
                <w:i w:val="false"/>
                <w:color w:val="000000"/>
                <w:sz w:val="20"/>
              </w:rPr>
              <w:t>проведе-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(человек)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 _________________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Исполнитель</w:t>
      </w:r>
      <w:r>
        <w:br/>
      </w:r>
      <w:r>
        <w:rPr>
          <w:rFonts w:ascii="Times New Roman"/>
          <w:b w:val="false"/>
          <w:i w:val="false"/>
          <w:color w:val="000000"/>
          <w:sz w:val="28"/>
        </w:rPr>
        <w:t>
Ф.И.О. ___________________________________</w:t>
      </w:r>
      <w:r>
        <w:br/>
      </w:r>
      <w:r>
        <w:rPr>
          <w:rFonts w:ascii="Times New Roman"/>
          <w:b w:val="false"/>
          <w:i w:val="false"/>
          <w:color w:val="000000"/>
          <w:sz w:val="28"/>
        </w:rPr>
        <w:t>
должность _______________________________</w:t>
      </w:r>
      <w:r>
        <w:br/>
      </w:r>
      <w:r>
        <w:rPr>
          <w:rFonts w:ascii="Times New Roman"/>
          <w:b w:val="false"/>
          <w:i w:val="false"/>
          <w:color w:val="000000"/>
          <w:sz w:val="28"/>
        </w:rPr>
        <w:t>
тел. _________________________</w:t>
      </w:r>
    </w:p>
    <w:bookmarkStart w:name="z228" w:id="145"/>
    <w:p>
      <w:pPr>
        <w:spacing w:after="0"/>
        <w:ind w:left="0"/>
        <w:jc w:val="both"/>
      </w:pPr>
      <w:r>
        <w:rPr>
          <w:rFonts w:ascii="Times New Roman"/>
          <w:b w:val="false"/>
          <w:i w:val="false"/>
          <w:color w:val="000000"/>
          <w:sz w:val="28"/>
        </w:rPr>
        <w:t xml:space="preserve">
Приложение 66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w:t>
      </w:r>
    </w:p>
    <w:bookmarkEnd w:id="145"/>
    <w:bookmarkStart w:name="z229" w:id="146"/>
    <w:p>
      <w:pPr>
        <w:spacing w:after="0"/>
        <w:ind w:left="0"/>
        <w:jc w:val="both"/>
      </w:pPr>
      <w:r>
        <w:rPr>
          <w:rFonts w:ascii="Times New Roman"/>
          <w:b w:val="false"/>
          <w:i w:val="false"/>
          <w:color w:val="000000"/>
          <w:sz w:val="28"/>
        </w:rPr>
        <w:t>
</w:t>
      </w:r>
      <w:r>
        <w:rPr>
          <w:rFonts w:ascii="Times New Roman"/>
          <w:b/>
          <w:i w:val="false"/>
          <w:color w:val="000000"/>
          <w:sz w:val="28"/>
        </w:rPr>
        <w:t>                  Прогноз поступлений и расходов денег от</w:t>
      </w:r>
      <w:r>
        <w:br/>
      </w:r>
      <w:r>
        <w:rPr>
          <w:rFonts w:ascii="Times New Roman"/>
          <w:b w:val="false"/>
          <w:i w:val="false"/>
          <w:color w:val="000000"/>
          <w:sz w:val="28"/>
        </w:rPr>
        <w:t>
</w:t>
      </w:r>
      <w:r>
        <w:rPr>
          <w:rFonts w:ascii="Times New Roman"/>
          <w:b/>
          <w:i w:val="false"/>
          <w:color w:val="000000"/>
          <w:sz w:val="28"/>
        </w:rPr>
        <w:t>           реализации товаров (работ, услуг) государственными</w:t>
      </w:r>
      <w:r>
        <w:br/>
      </w:r>
      <w:r>
        <w:rPr>
          <w:rFonts w:ascii="Times New Roman"/>
          <w:b w:val="false"/>
          <w:i w:val="false"/>
          <w:color w:val="000000"/>
          <w:sz w:val="28"/>
        </w:rPr>
        <w:t>
</w:t>
      </w:r>
      <w:r>
        <w:rPr>
          <w:rFonts w:ascii="Times New Roman"/>
          <w:b/>
          <w:i w:val="false"/>
          <w:color w:val="000000"/>
          <w:sz w:val="28"/>
        </w:rPr>
        <w:t>                учреждениями, остающихся в их распоряжении</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3"/>
        <w:gridCol w:w="6597"/>
      </w:tblGrid>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Вид данных (прогноз, план, отчет)</w:t>
            </w:r>
            <w:r>
              <w:br/>
            </w:r>
            <w:r>
              <w:rPr>
                <w:rFonts w:ascii="Times New Roman"/>
                <w:b w:val="false"/>
                <w:i w:val="false"/>
                <w:color w:val="000000"/>
                <w:sz w:val="20"/>
              </w:rPr>
              <w:t>
</w:t>
            </w:r>
            <w:r>
              <w:rPr>
                <w:rFonts w:ascii="Times New Roman"/>
                <w:b w:val="false"/>
                <w:i w:val="false"/>
                <w:color w:val="000000"/>
                <w:sz w:val="20"/>
              </w:rPr>
              <w:t>Функциональная группа</w:t>
            </w:r>
            <w:r>
              <w:br/>
            </w:r>
            <w:r>
              <w:rPr>
                <w:rFonts w:ascii="Times New Roman"/>
                <w:b w:val="false"/>
                <w:i w:val="false"/>
                <w:color w:val="000000"/>
                <w:sz w:val="20"/>
              </w:rPr>
              <w:t>
</w:t>
            </w:r>
            <w:r>
              <w:rPr>
                <w:rFonts w:ascii="Times New Roman"/>
                <w:b w:val="false"/>
                <w:i w:val="false"/>
                <w:color w:val="000000"/>
                <w:sz w:val="20"/>
              </w:rPr>
              <w:t>Администратор программ</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2088"/>
        <w:gridCol w:w="1592"/>
        <w:gridCol w:w="1746"/>
        <w:gridCol w:w="2146"/>
        <w:gridCol w:w="1248"/>
        <w:gridCol w:w="1383"/>
        <w:gridCol w:w="1879"/>
      </w:tblGrid>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платных</w:t>
            </w:r>
            <w:r>
              <w:br/>
            </w:r>
            <w:r>
              <w:rPr>
                <w:rFonts w:ascii="Times New Roman"/>
                <w:b w:val="false"/>
                <w:i w:val="false"/>
                <w:color w:val="000000"/>
                <w:sz w:val="20"/>
              </w:rPr>
              <w:t>
</w:t>
            </w:r>
            <w:r>
              <w:rPr>
                <w:rFonts w:ascii="Times New Roman"/>
                <w:b w:val="false"/>
                <w:i w:val="false"/>
                <w:color w:val="000000"/>
                <w:sz w:val="20"/>
              </w:rPr>
              <w:t>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w:t>
            </w:r>
            <w:r>
              <w:br/>
            </w:r>
            <w:r>
              <w:rPr>
                <w:rFonts w:ascii="Times New Roman"/>
                <w:b w:val="false"/>
                <w:i w:val="false"/>
                <w:color w:val="000000"/>
                <w:sz w:val="20"/>
              </w:rPr>
              <w:t>
</w:t>
            </w:r>
            <w:r>
              <w:rPr>
                <w:rFonts w:ascii="Times New Roman"/>
                <w:b w:val="false"/>
                <w:i w:val="false"/>
                <w:color w:val="000000"/>
                <w:sz w:val="20"/>
              </w:rPr>
              <w:t>истекший</w:t>
            </w:r>
            <w:r>
              <w:br/>
            </w:r>
            <w:r>
              <w:rPr>
                <w:rFonts w:ascii="Times New Roman"/>
                <w:b w:val="false"/>
                <w:i w:val="false"/>
                <w:color w:val="000000"/>
                <w:sz w:val="20"/>
              </w:rPr>
              <w:t>
</w:t>
            </w:r>
            <w:r>
              <w:rPr>
                <w:rFonts w:ascii="Times New Roman"/>
                <w:b w:val="false"/>
                <w:i w:val="false"/>
                <w:color w:val="000000"/>
                <w:sz w:val="20"/>
              </w:rPr>
              <w:t>год (тыс.</w:t>
            </w:r>
            <w:r>
              <w:br/>
            </w:r>
            <w:r>
              <w:rPr>
                <w:rFonts w:ascii="Times New Roman"/>
                <w:b w:val="false"/>
                <w:i w:val="false"/>
                <w:color w:val="000000"/>
                <w:sz w:val="20"/>
              </w:rPr>
              <w:t>
</w:t>
            </w:r>
            <w:r>
              <w:rPr>
                <w:rFonts w:ascii="Times New Roman"/>
                <w:b w:val="false"/>
                <w:i w:val="false"/>
                <w:color w:val="000000"/>
                <w:sz w:val="20"/>
              </w:rPr>
              <w:t>тенге)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w:t>
            </w:r>
            <w:r>
              <w:br/>
            </w:r>
            <w:r>
              <w:rPr>
                <w:rFonts w:ascii="Times New Roman"/>
                <w:b w:val="false"/>
                <w:i w:val="false"/>
                <w:color w:val="000000"/>
                <w:sz w:val="20"/>
              </w:rPr>
              <w:t>
</w:t>
            </w:r>
            <w:r>
              <w:rPr>
                <w:rFonts w:ascii="Times New Roman"/>
                <w:b w:val="false"/>
                <w:i w:val="false"/>
                <w:color w:val="000000"/>
                <w:sz w:val="20"/>
              </w:rPr>
              <w:t>предстоящий</w:t>
            </w:r>
            <w:r>
              <w:br/>
            </w:r>
            <w:r>
              <w:rPr>
                <w:rFonts w:ascii="Times New Roman"/>
                <w:b w:val="false"/>
                <w:i w:val="false"/>
                <w:color w:val="000000"/>
                <w:sz w:val="20"/>
              </w:rPr>
              <w:t>
</w:t>
            </w: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год (тыс.</w:t>
            </w:r>
            <w:r>
              <w:br/>
            </w:r>
            <w:r>
              <w:rPr>
                <w:rFonts w:ascii="Times New Roman"/>
                <w:b w:val="false"/>
                <w:i w:val="false"/>
                <w:color w:val="000000"/>
                <w:sz w:val="20"/>
              </w:rPr>
              <w:t>
</w:t>
            </w:r>
            <w:r>
              <w:rPr>
                <w:rFonts w:ascii="Times New Roman"/>
                <w:b w:val="false"/>
                <w:i w:val="false"/>
                <w:color w:val="000000"/>
                <w:sz w:val="20"/>
              </w:rPr>
              <w:t>тенге)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Направления</w:t>
            </w:r>
            <w:r>
              <w:br/>
            </w:r>
            <w:r>
              <w:rPr>
                <w:rFonts w:ascii="Times New Roman"/>
                <w:b w:val="false"/>
                <w:i w:val="false"/>
                <w:color w:val="000000"/>
                <w:sz w:val="20"/>
              </w:rPr>
              <w:t>
</w:t>
            </w:r>
            <w:r>
              <w:rPr>
                <w:rFonts w:ascii="Times New Roman"/>
                <w:b w:val="false"/>
                <w:i w:val="false"/>
                <w:color w:val="000000"/>
                <w:sz w:val="20"/>
              </w:rPr>
              <w:t>использования</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 _________________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(нач.ФЭО)       __________ _________________</w:t>
      </w:r>
      <w:r>
        <w:br/>
      </w:r>
      <w:r>
        <w:rPr>
          <w:rFonts w:ascii="Times New Roman"/>
          <w:b w:val="false"/>
          <w:i w:val="false"/>
          <w:color w:val="000000"/>
          <w:sz w:val="28"/>
        </w:rPr>
        <w:t>
                                   (подпись)     (фамилия и.о.)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