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76dc" w14:textId="7d87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Акбулакского сельского округа Чингирлауского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Чингирлауского района Западно-Казахстанской области от 25 декабря 2012 года № 9. Зарегистрировано Департаментом юстиции Западно-Казахстанской области 4 января 2013 года № 3134. Утратило силу решением акима Акбулакского сельского округа Чингирлауского района Западно-Казахстанской области от 11 декабря 2014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акима Акбулакского сельского округа Чингирлауского района Западно-Казахстанской области от 11.12.2014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решением акима Акбулакского сельского округа Чингирлауского района Западно-Казахстанской области от 15.05.2014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ветеринарно–санитарного инспектора Чингирлауской районной территориальной инспекции Комитета ветеринарного контроля и надзора Министерства сельского хозяйства Республики Казахстан от 5 ноября 2012 года № 165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бруцеллеза среди мелкого рогатого скота на территории Акбулакского сельского округа Чингирлауского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Акбулакского сельского округа Чингирлауского района Западно-Казахстанской области от 15.05.2014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главного специалиста-ветеринарного врача аппарата акима Акбулакского сельского округа Б. Кодаровой.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 С. Уржанов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