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cd3e" w14:textId="931c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карантинной зоны с введением карантинного режима на пастбище Копа Кзылкульского сельского округа Чингирлауского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Кзылкульского сельского округа Чингирлауского района Западно-Казахстанской области от 18 октября 2012 года № 11. Зарегистрировано Департаментом юстиции Западно-Казахстанской области 5 ноября 2012 года № 3104. Утратило силу - решением акима Кзылкульского сельского округа Чингирлауского района Западно-Казахстанской области от 19 ноября 2012 года № 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акима Кзылкульского сельского округа Чингирлауского района Западно-Казахстанской области от 19.11.2012 № 12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ветеринарно–санитарного инспектора Чингирлауской районной территориальной инспекции Комитета ветеринарного контроля и надзора Министерства сельского хозяйства Республики Казахстан № 141 от 25 сентября 2012 года и в целях ликвидации очагов заразных болезней животных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ветеринарный режим карантинной зоны с введением карантинного режима на пастбище Копа Кзылкульского сельского округа Чингирлауского района, в связи с возникновением заболевания эмфизематозного карбункула среди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учреждению "Чингирлауская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 принять необходимые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данного решения возложить на ведущего специалиста аппарата акима Кзылкульского сельского округа, ветеринарного врача Н. Таужанову.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rPr>
          <w:rFonts w:ascii="Times New Roman"/>
          <w:b w:val="false"/>
          <w:i/>
          <w:color w:val="000000"/>
          <w:sz w:val="28"/>
        </w:rPr>
        <w:t>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Кзылкульского </w:t>
      </w:r>
      <w:r>
        <w:rPr>
          <w:rFonts w:ascii="Times New Roman"/>
          <w:b w:val="false"/>
          <w:i/>
          <w:color w:val="000000"/>
          <w:sz w:val="28"/>
        </w:rPr>
        <w:t>сельского округа    Искалиев К.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</w:t>
      </w:r>
      <w:r>
        <w:rPr>
          <w:rFonts w:ascii="Times New Roman"/>
          <w:b w:val="false"/>
          <w:i/>
          <w:color w:val="000000"/>
          <w:sz w:val="28"/>
        </w:rPr>
        <w:t>Чингирлауская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территориальная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хозяйства</w:t>
      </w:r>
      <w:r>
        <w:rPr>
          <w:rFonts w:ascii="Times New Roman"/>
          <w:b w:val="false"/>
          <w:i/>
          <w:color w:val="000000"/>
          <w:sz w:val="28"/>
        </w:rPr>
        <w:t xml:space="preserve">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Досказиев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18.10.2012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