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b4b6" w14:textId="8e9b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15 апреля 2010 года № 23-3 "Об утверждении Правил предоставления жилищной помощи малообеспеченным семьям (гражданам) по Таскалинскому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декабря 2012 года № 7-6. Зарегистрировано Департаментом юстиции Западно-Казахстанской области 18 января 2013 года № 3157. Утратило силу решением Таскалинского районного маслихата Западно-Казахстанской области от 18 октября 2013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Таскалинского районного маслихата Западно-Казахстанской области от 18.10.2013 № 15-1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на основании представления Департамента юстиции Западно-Казахстанской области № 4-5423 от 21 ноября 2012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Таскалинского районного маслихата "Об утверждении Правил предоставления жилищной помощи малообеспеченным семьям (гражданам) по Таскалинскому району" от 15 апреля 2010 года № 23-3 (зарегистрированное в Реестре государственной регистрации нормативных правовых актов на государственном языке за № 7-11-120, опубликованное 21 мая, 28 мая 2010 года в районной газете "Екпін" № 32-33, № 34-35)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 малообеспеченным семьям (гражданам) по Таскалинскому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 Доля предельно-допустимых расходов семьи (гражданина) на содержание жилого дома (жилого здания), на арендную плату за пользование жилищем, на потребление коммунальных услуг и услуг связи в части увеличения абонентской платы за телефон, подключенный к сети телекоммуникаций устанавливается к совокупному доходу семьи (гражданина) в размере пяти процентов.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устанавливается в размере сто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 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В. Фролов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С. 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