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1bdd" w14:textId="0ab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15 апреля 2010 года № 23-3 "Об утверждении Правил предоставления жилищной помощи малообеспеченным семьям (гражданам)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 Казахстанской области от 18 апреля 2012 года № 3-2. Зарегистрировано Департаментом юстиции Западно-Казахстанской области 18 мая 2012 года № 7-11-162. Утратило силу решением Таскалинского районного маслихата Западно-Казахстанской области от 18 октября 2013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18.10.2013 № 15-1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Таскалинского районного маслихата "Об утверждении Правил предоставления жилищной помощи малообеспеченным семьям (гражданам) по Таскалинскому району" от 15 апреля 2010 года № 23-3 (зарегистрированное в Реестре государственной регистрации нормативных правовых актов на государственном языке за № 7-11-120, опубликованное 21 мая, 28 мая 2010 года в районной газете "Екпін" № 32-33, № 34-35)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пункт 1 дополнить абзацами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содержание жилого дома (жилого здания) – обязательная сумма расходов собственников помещений (квартир) посредством ежемексячных взносов, установленных решением общего собрания, на эксплуатацию и ремонт общего имущества обьекта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обьекта кондоминиума, а также взносы на накопление денег на предстоящий в будущем капитальный ремонт общего имущества обьекта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пункте 2 исключить слово "совокупный доход семьи ниже черты бедности";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Разница между предельно допустимым уровнем расходов и совокупным доходом семьи определяется в размере 5%.";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пункт 9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