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51ec" w14:textId="d985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17 августа 2012 года № 173. Зарегистрировано Департаментом юстиции Западно-Казахстанской области 4 сентября 2012 года № 3088. Утратило силу постановлением акимата Казталовского района Западно-Казахстанской области от 22 апреля 2016 года №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Казталовского района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 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трудоустройства инвалидов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инвалидов в размере трех процентов от общей численности рабочих мест по Казталовскому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района Молдашеву 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