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1ec" w14:textId="d985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17 августа 2012 года № 173. Зарегистрировано Департаментом юстиции Западно-Казахстанской области 4 сентября 2012 года № 3088. Утратило силу постановлением акимата Казталовского района Западно-Казахстанской области от 22 апреля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Казталовского района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трудоустройства инвалидов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общей численности рабочих мест по Казталовскому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Молдашеву 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