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3ac8" w14:textId="cff3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Зеленовского района от 14 марта 2012 года № 87 "Об организации социальных рабочих мест для целевых групп населения на 2012 год по Зеленовскому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22 июня 2012 года № 281. Зарегистрировано Департаментом юстиции Западно-Казахстанской области 29 июня 2012 года № 7-7-146. Утратило силу постановлением акимата Зеленовского района Западно-Казахстанской области от 4 января 2013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Зеленовского района Западно-Казахстанской области от 04.01.2013 № 50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"Об организации социальных рабочих мест для целевых групп населения на 2012 год по Зеленовскому району" от 14 марта 2012 года № 87 (зарегистрированно в Реестре государственной регистрации нормативных правовых актов № 7-7-139, опубликовано от 5 мая 2012 года, 12 мая 2012 года в газете "Ауыл тынысы" № 18, № 19)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Кульжанову Г.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Унгарбеков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