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f698" w14:textId="e14f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категорий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11 января 2012 года № 2. Зарегистрировано Департаментом юстиции Западно-Казахстанской области 25 января 2012 года № 7-2-130. Утратило силу постановлением акимата Акжаикского района Западно-Казахстанской области от 17 июля 2013 года № 251.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Акжаикского района Западно-Казахстанской области от 17.07.2013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для всех работодателей района квоту рабочих местдля следующих отдельных категорий граждан: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инвалидов в размере трех процентов от общей численности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лиц, освобожденных из мест лишения в размере одного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несовершеннолетних выпускников интернатных организаций в размере одного процента.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Хайруллина Б. М.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