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1993d" w14:textId="df19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16 апреля 2010 года № 28/5-IV "Об утверждении Правил о размере и порядке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09 апреля 2012 года N 3/6-V. Зарегистрировано Управлением юстиции Шемонаихинского района Департамента юстиции Восточно-Казахстанской области 23 апреля 2012 года за N 5-19-171. Утратило силу - решением Шемонаихинского районного маслихата Восточно-Казахстанской области от 30 января 2015 года N 25/2-V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30.01.2015 N 25/2-V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сохранена авторская орфография и пунктуация.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2011 года № 1626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16 апреля 2010 года № 28/5-IV "Об утверждении Правил о размере и порядке оказания жилищной помощи" (зарегистрировано в Реестре государственной регистрации нормативных правовых актов за № 5-19-119, опубликовано в газете "ЛЗ Сегодня" от 28 мая 2010 года № 23)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В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доля предельно-допустимых расходов –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совокупный доход семьи</w:t>
      </w:r>
      <w:r>
        <w:rPr>
          <w:rFonts w:ascii="Times New Roman"/>
          <w:b w:val="false"/>
          <w:i w:val="false"/>
          <w:color w:val="000000"/>
          <w:sz w:val="28"/>
        </w:rPr>
        <w:t xml:space="preserve"> (гражданина) –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уполномоченный орган – исполнительный орган, финансируемый за счет средств местного бюджета, осуществляющий назначение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малообеспеченные семьи (граждане) – лица, которые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жилищным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расходов на содержание жилого дома (жилого здания) семьям (гражданам), проживающим в приватизированных жилых помещениях (квартирах) или являющимися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потребления коммунальных услуг семьями (гражданами), являющимся собственниками или нанимателями (поднанимателями) жилища;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 связи в части увеличения абонентской платы за телефон, подключенный к сети телекоммуникаций семьям (гражданам), являющимся собственниками или нанимателями (поднанимателями) жилища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арендной платы за пользование жилищем, арендованным местным исполнительным органом в частном жилищном фонде.";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Для назначения жилищной помощи семья (гражданин) обращается в уполномоченный орган с заявлением 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документы, подтверждающие доходы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квитанцию – 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"22.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предельно–допустимого уровня расходов семьи (граждан) на эти цели.".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Шемонаихинского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