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07b" w14:textId="335a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Тукуль, Узун-Булак, Сартымбет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05 декабря 2012 года N 05. Зарегистрировано Департаментом юстиции Восточно-Казахстанской области 28 декабря 2012 года N 2788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с учетом мнения жителей сел Тукуль, Узун-Булак, Сартымбет</w:t>
      </w:r>
      <w:r>
        <w:rPr>
          <w:rFonts w:ascii="Times New Roman"/>
          <w:b/>
          <w:i w:val="false"/>
          <w:color w:val="000000"/>
          <w:sz w:val="28"/>
        </w:rPr>
        <w:t xml:space="preserve"> 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Тукуль наименование «Ак булак».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села Узун-Булак наименование «Ынтымак».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безымянной улице села Сартымбет наименование «Батхолла».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Н. Сеитпакову.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С. Калелова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