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bc24" w14:textId="174b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
ограничительных мероприятий в селе Право Усть Калжыр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18 июня 2012 года N 2548. Зарегистрировано Департаментом юстиции Восточно-Казахстанской области 18 июля 2012 года за N 2597. Утратило силу (письмо аппарата акима Курчумского района от 22 января 2013 года № 01-05/137)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аппарата акима Курчумского района от 22.01.2013 № 01-05/137).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«О ветеринарии» от 10 июля 2002 года, рассмотрев представление № 364 от 3 мая 2012 года главного государственного ветеринарно-санитарного инспектора Курчумского района,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в связи с возникновением заболевания бруцеллеза среди мелкого рогатого скота, ветеринарный режим карантинной зоны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селе Право Усть Калжыр Курчумского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управления государственного санитарно-эпидемиологического надзора по Курчумскому району департамента комитета государственного санитарного эпидемиологического надзора Министерства здравоохранения Республики Казахстан по Восточно-Казахстанской области (М. Садуакасова) и начальнику Курчумской районной территориальной инспекции Комитета ветеринарного контроля и надзора Министерства сельского хозяйства Республики Казахстан (А. Шапатов) обеспечить контроль исполнения физическими и юридическими лицами обязательных санитарно-эпидемиологических и противоэпидемических мероприятий по профилактике заболеваемости бруцеллезом среди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акиму Калжырского сельского (Е. Кошкиншинов) округа проводить ввоз на территорию и вывоз с режимной территории сельскохозяйственных животных, заготовку и реализацию продукции, сырья животного происхождения, организацию труда и другие административно-хозяйственные мероприятия с соблюдением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установленных законодательными актами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М. Калелова.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Курчумского района                    А. 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Курчумской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Шапатов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16 июня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Курчумскому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санитарного 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Восточно-Казахстанской области          М. Садуакасова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16 июня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