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d2739" w14:textId="20d27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по назначению и оказанию социальной помощи отдельным категориям граждан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Катон-Карагайского района Восточно-Казахстанской области от 30 марта 2012 года N 2/17-V. Зарегистрировано управлением юстиции Катон-Карагайского района Департамента юстиции Восточно-Казахстанской области 20 апреля 2012 года за N 5-13-127. Утратило силу - решением маслихата Катон-Карагайского района от 13 июля 2012 года N 5/38-V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решением маслихата Катон-Карагайского района от 13.07.2012 N 5/38-V.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«Назначение и выплата социальной помощи отдельным категориям нуждающихся граждан по решениям местных представительных органов», утвержденного постановлением Правительства Республики Казахстан от 7 апреля 2011 года № 394, Катон-Карагайский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 </w:t>
      </w:r>
      <w:r>
        <w:rPr>
          <w:rFonts w:ascii="Times New Roman"/>
          <w:b w:val="false"/>
          <w:i w:val="false"/>
          <w:color w:val="000000"/>
          <w:sz w:val="28"/>
        </w:rPr>
        <w:t>Инструкцию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назначению и оказанию социальной помощи отдельным категориям граждан.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Н. Шаухин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Д. Бралинов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Утверждена решением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Катон-Карагайского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№ 2/17-V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марта 2012 года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по назначению и оказанию социальной помощи</w:t>
      </w:r>
      <w:r>
        <w:br/>
      </w:r>
      <w:r>
        <w:rPr>
          <w:rFonts w:ascii="Times New Roman"/>
          <w:b/>
          <w:i w:val="false"/>
          <w:color w:val="000000"/>
        </w:rPr>
        <w:t>
отдельным категориям нуждающихся граждан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Настоящая Инструкция разработана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«Назначение и выплата социальной помощи отдельным категориям нуждающихся граждан по решениям местных представительных органов», утвержденного постановлением Правительства Республики Казахстан от 7 апреля 2011 года № 394.</w:t>
      </w:r>
    </w:p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Социальная помощь некоторым категориям нуждающихся граждан (далее социальная помощь) оказывается в форме денежных выплат.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Источником финансирования социальной помощи является бюджет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Социальная помощь предоставляется согласно бюджетной программе «Социальная помощь некоторым категориям нуждающихся граждан по решениям местных представительных органов» администратором которой является Государственное учреждение «Отдел занятости и социальных программ Катон–Карагайского района» (далее Отдел) и в пределах средств, предусмотренных в бюджете района на данные цели на соответствующий финансовый год.</w:t>
      </w:r>
    </w:p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Право на получение социальной помощи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Право на единовременную социальную помощь имеют: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малообеспеченные семьи (граждане), имеющие доход ниже прожиточного минимума на одного члена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лица (семьи) в связи с различными обстоятельствами (на лечение онкологических больных, природных бедствий, наводнений, пожаров и иных непредвиденных случаев), нуждающиеся в экстренной социальной помощи, а также некоторые категории граждан к праздничным датам,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пунктах 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независимо от среднедушевого дохода.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Право на ежемесячную и ежеквартальную социальную помощь имеют: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лица, которым назначены пенсии за особые заслуги перед Республикой Казахстан, и персональные пенсионеры областного значения (компенсации расходов на коммунальные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граждане, больные активным туберкулезом, состоящие на диспансерном учете (обеспечение дополнительным питанием и проездом), за исключением граждан находящихся на стационарном лечении.</w:t>
      </w:r>
    </w:p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Назначение социальной помощи отдельным</w:t>
      </w:r>
      <w:r>
        <w:br/>
      </w:r>
      <w:r>
        <w:rPr>
          <w:rFonts w:ascii="Times New Roman"/>
          <w:b/>
          <w:i w:val="false"/>
          <w:color w:val="000000"/>
        </w:rPr>
        <w:t>
категориям нуждающихся граждан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Социальная помощь предоставляется: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оперативное дорогостоящее лечение, размер помощи составляет - 20000 (двадцать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инвалидам проезд, связанный с обследованием по назначению врача медицинского учреждения до областного центра, размер помощи – 3000 (три тысячи тенге);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онкобольным и туберкулезным проезд, связанный с обследованием по назначению врача медицинского учреждения до областного центра, размер помощи – 3000 (три тысячи тенге) (без учета среднедушевого дохода);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лечение онкологического заболевания, размер помощи составляет - 20000 (двадцать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больным активной формой туберкулеза для дополнительного питания, размер социальной помощи составляет - 10000 (десять тысяч) тенге в квартал;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от стихийных бедствий, наводнений, пожара, за исключением умышленного поджога, по заключению отдела чрезвычайных ситуаций и противопожарной службы и лицам, оставшимся без средств к существованию, размер помощи - 20000 ( двадцать тысяч) тенге на семью.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Лица, претендующие на получение единовременной социальной помощи, должны предоставить следующие документы в Отдел: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о назначении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документ удостоверяющий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регистрационный номер налогоплательщика;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книгу регистрации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документы, подтверждающие, что заявитель нуждается в социальной помощи (медицинское заключение, документы подтверждающие дорожные затраты, медицинского обследования, заключение противопожарной службы или управления по чрезвычайным ситуациям);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документы, подтверждающие доход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акт обследования жилищно-бытовых условий, утвержденный акимом соответствующего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предоставляются в копиях и подлинниках для сверки в комиссию.</w:t>
      </w:r>
    </w:p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Назначение единовременной социальной помощи отдельной</w:t>
      </w:r>
      <w:r>
        <w:br/>
      </w:r>
      <w:r>
        <w:rPr>
          <w:rFonts w:ascii="Times New Roman"/>
          <w:b/>
          <w:i w:val="false"/>
          <w:color w:val="000000"/>
        </w:rPr>
        <w:t>
категории граждан к праздничным датам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Размер социальной помощи участникам и инвалидам Великой Отечественной войны к 9 мая - 10000 (десять тысяч)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Лица, приравненные к участникам Великой Отечественной войны, и другие категории: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жителям блокадного Ленинграда к 9 мая - 5000 (пять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узникам фашистских лагерей к 9 мая - 5000 (пять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лицам, принимавшим участие в ликвидации катастрофы на Чернобыльской АЭС, и инвалидам к 26 апреля - 5000 (пять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военнослужащим, принимавшим участие в боевых действиях, и семьям военнослужащих, погибших в Афганистане, к 15 февраля - 5000 (пять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работникам спецформирований к 9 мая - 5000 (пять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вдовам воинов, погибших в годы Великой Отечественной войны, и не вступившим в повторный брак к 9 мая - 5000 (пять тысяч)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Единовременная социальная помощь предоставляется только по одному из оснований.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Многодетным семьям,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многодетным матерям, награжденным подвесками «Алтын алқа», «Күмiс алқа» к 8 марта - 5000 (пять тысяч) тенге и к 1 июня - 5000 (пять тысяч) тенге. Всего - 10000 (десять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многодетные семьи, имеющие четырех и более совместно проживающих несовершеннолетних детей, в том числе детям, достигшим совершеннолетия, обучающихся по очной форме обучения до достижения ими 23 лет к 8 марта - 5000 (пять тысяч) тенге и к 1 июня - 5000 (пять тысяч) тенге. Всего – 10000 (десять тысяч) тенге.</w:t>
      </w:r>
    </w:p>
    <w:bookmarkEnd w:id="6"/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Социальная помощь на компенсацию коммунальных услуг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11. Социальная помощь на компенсацию коммунальных услуг предоставляется: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лицам, которым назначены пенсии за особые заслуги перед Республикой Казахстан, в размере - 2000 (две тысячи) тенге ежемесячно;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лицам, имеющим статус персонального пенсионера областного значения, в размере - 2000 (две тысячи) тенге ежемесячно.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Контроль за осуществлением социальной помощи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Контроль и отчетность по оказанию социальной помощи осуществляется в соответствии с Бюджетным Кодексом Республики Казахстан.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