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a670b" w14:textId="56a670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Бескарагайского района Восточно-Казахстанской области от 26 декабря 2012 года N 512. Зарегистрировано Департаментом юстиции Восточно-Казахстанской области 28 января 2013 года N 2857. Утратило силу постановлением акимата Бескарагайского района Восточно-Казахстанской области от 17 мая 2013 года № 230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постановлением акимата Бескарагайского района Восточно-Казахстанской области от 17.05.2013 № 230.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 акимат Бескарагайского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Бескарагайского района Рахметуллина Е. 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 Бескарагайского района                    К. Байгонусов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 «25» декабря 2012 год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«Выдача справок безработным гражданам»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Бескарагайского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веб-портале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"/>
        <w:gridCol w:w="1949"/>
        <w:gridCol w:w="1392"/>
        <w:gridCol w:w="1392"/>
        <w:gridCol w:w="1113"/>
        <w:gridCol w:w="1532"/>
        <w:gridCol w:w="1671"/>
        <w:gridCol w:w="975"/>
        <w:gridCol w:w="1533"/>
        <w:gridCol w:w="1115"/>
      </w:tblGrid>
      <w:tr>
        <w:trPr>
          <w:trHeight w:val="48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"/>
        <w:gridCol w:w="2590"/>
        <w:gridCol w:w="1036"/>
        <w:gridCol w:w="1425"/>
        <w:gridCol w:w="1425"/>
        <w:gridCol w:w="1425"/>
        <w:gridCol w:w="1295"/>
        <w:gridCol w:w="1165"/>
        <w:gridCol w:w="1294"/>
        <w:gridCol w:w="1035"/>
      </w:tblGrid>
      <w:tr>
        <w:trPr>
          <w:trHeight w:val="82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73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2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85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1735"/>
        <w:gridCol w:w="800"/>
        <w:gridCol w:w="1201"/>
        <w:gridCol w:w="1201"/>
        <w:gridCol w:w="1468"/>
        <w:gridCol w:w="1201"/>
        <w:gridCol w:w="1201"/>
        <w:gridCol w:w="1202"/>
        <w:gridCol w:w="1736"/>
        <w:gridCol w:w="1069"/>
      </w:tblGrid>
      <w:tr>
        <w:trPr>
          <w:trHeight w:val="6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1694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через 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207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1313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8"/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2738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3"/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25"/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End w:id="26"/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Бескарагайского района» (далее – услугодатель),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8"/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веб-порталом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30"/>
    <w:bookmarkStart w:name="z5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31"/>
    <w:bookmarkStart w:name="z5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32"/>
    <w:bookmarkStart w:name="z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 воспитывающихся на дому»</w:t>
      </w:r>
    </w:p>
    <w:bookmarkEnd w:id="33"/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90043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услуги через ПЭП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90424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7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1869"/>
        <w:gridCol w:w="1068"/>
        <w:gridCol w:w="1068"/>
        <w:gridCol w:w="1335"/>
        <w:gridCol w:w="1603"/>
        <w:gridCol w:w="1736"/>
        <w:gridCol w:w="1468"/>
        <w:gridCol w:w="1202"/>
        <w:gridCol w:w="1203"/>
      </w:tblGrid>
      <w:tr>
        <w:trPr>
          <w:trHeight w:val="67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2270"/>
        <w:gridCol w:w="1201"/>
        <w:gridCol w:w="1201"/>
        <w:gridCol w:w="1334"/>
        <w:gridCol w:w="1201"/>
        <w:gridCol w:w="1202"/>
        <w:gridCol w:w="1469"/>
        <w:gridCol w:w="1469"/>
        <w:gridCol w:w="1336"/>
      </w:tblGrid>
      <w:tr>
        <w:trPr>
          <w:trHeight w:val="67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0"/>
    <w:bookmarkStart w:name="z7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42"/>
    <w:bookmarkStart w:name="z7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7978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копия книги регистрации граждан,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8199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</w:t>
      </w:r>
    </w:p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47"/>
    <w:bookmarkStart w:name="z8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End w:id="48"/>
    <w:bookmarkStart w:name="z8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Бескарагайского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0"/>
    <w:bookmarkStart w:name="z8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1"/>
    <w:bookmarkStart w:name="z8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2"/>
    <w:bookmarkStart w:name="z9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3"/>
    <w:bookmarkStart w:name="z9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4"/>
    <w:bookmarkStart w:name="z10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92583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94107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92964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9393"/>
      </w:tblGrid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49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2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27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0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0"/>
    <w:bookmarkStart w:name="z10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4"/>
        <w:gridCol w:w="2014"/>
        <w:gridCol w:w="1583"/>
        <w:gridCol w:w="1295"/>
        <w:gridCol w:w="1295"/>
        <w:gridCol w:w="1439"/>
        <w:gridCol w:w="1151"/>
        <w:gridCol w:w="1439"/>
        <w:gridCol w:w="1007"/>
        <w:gridCol w:w="1152"/>
      </w:tblGrid>
      <w:tr>
        <w:trPr>
          <w:trHeight w:val="67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1652"/>
        <w:gridCol w:w="1238"/>
        <w:gridCol w:w="1100"/>
        <w:gridCol w:w="1100"/>
        <w:gridCol w:w="1238"/>
        <w:gridCol w:w="1238"/>
        <w:gridCol w:w="1377"/>
        <w:gridCol w:w="1239"/>
        <w:gridCol w:w="1239"/>
        <w:gridCol w:w="1240"/>
      </w:tblGrid>
      <w:tr>
        <w:trPr>
          <w:trHeight w:val="67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5"/>
        <w:gridCol w:w="1887"/>
        <w:gridCol w:w="1452"/>
        <w:gridCol w:w="1306"/>
        <w:gridCol w:w="1161"/>
        <w:gridCol w:w="1306"/>
        <w:gridCol w:w="1306"/>
        <w:gridCol w:w="1598"/>
        <w:gridCol w:w="1453"/>
        <w:gridCol w:w="1017"/>
      </w:tblGrid>
      <w:tr>
        <w:trPr>
          <w:trHeight w:val="675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64"/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(выходной документ),</w:t>
      </w:r>
      <w:r>
        <w:br/>
      </w:r>
      <w:r>
        <w:rPr>
          <w:rFonts w:ascii="Times New Roman"/>
          <w:b/>
          <w:i w:val="false"/>
          <w:color w:val="000000"/>
        </w:rPr>
        <w:t>
включая формы уведомления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0612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Бескарагайского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 образования Бескарагайского района направляет в дошкольную организацию № _________, расположенную по адресу: город (поселок) ____________________, ул. ________________________________ Фамилия, имя, отчество ребенка: _____________________________________ Дата рождения: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Домашний адрес ребенка: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должно быть предоставлено в дошкольную организацию в течение пяти дней со дня его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выдано «__» _______ _____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 (ФИО, подпись, печать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уведомления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9756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поставлен (а) на очередь в «Журнале регистрации детей дошкольного возраста для направления в дошкольные организации» за № ______, от «___» 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Потребители, состоящие в очереди на получение места в дошкольную организацию, имеют возможность осуществлять контроль продвижения своей очередности в соответствии с графиком работы (отдел, акимат), а так же через электронный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Специалист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отказа в предоставлении государственной услуги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740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__________________________________________ в детскую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 по причине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   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68"/>
    <w:bookmarkStart w:name="z11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70"/>
    <w:bookmarkStart w:name="z11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End w:id="71"/>
    <w:bookmarkStart w:name="z12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bookmarkStart w:name="z12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Бескарагайского района»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Бескарагайского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3"/>
    <w:bookmarkStart w:name="z12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4"/>
    <w:bookmarkStart w:name="z1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потребителем через оператора Центра результата электронной государственной услуги (справки).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75"/>
    <w:bookmarkStart w:name="z13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6"/>
    <w:bookmarkStart w:name="z13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77"/>
    <w:bookmarkStart w:name="z14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78"/>
    <w:bookmarkStart w:name="z1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"/>
        <w:gridCol w:w="2246"/>
        <w:gridCol w:w="1057"/>
        <w:gridCol w:w="1057"/>
        <w:gridCol w:w="1057"/>
        <w:gridCol w:w="1322"/>
        <w:gridCol w:w="1057"/>
        <w:gridCol w:w="1321"/>
        <w:gridCol w:w="1188"/>
        <w:gridCol w:w="1056"/>
        <w:gridCol w:w="1453"/>
      </w:tblGrid>
      <w:tr>
        <w:trPr>
          <w:trHeight w:val="675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555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6"/>
        <w:gridCol w:w="2415"/>
        <w:gridCol w:w="1136"/>
        <w:gridCol w:w="1136"/>
        <w:gridCol w:w="1136"/>
        <w:gridCol w:w="1421"/>
        <w:gridCol w:w="1421"/>
        <w:gridCol w:w="1563"/>
        <w:gridCol w:w="1563"/>
        <w:gridCol w:w="994"/>
      </w:tblGrid>
      <w:tr>
        <w:trPr>
          <w:trHeight w:val="67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1"/>
    <w:bookmarkStart w:name="z14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8851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90043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4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5"/>
    <w:bookmarkStart w:name="z14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__________________________ проживающему (ей) в г. __________________________________________ в том, что он (она) согласно постановлению акимата Бескарагайского района № _________ от «_____» _______________ ______ г. действительно назначен (а) опекуном (попечителем) над ____________________ «____» ________________ года рождения и над его (ее) имуществом (опись имущества в деле, 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                             Ф.И.О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«Отказа» в случае отсутствия записи в</w:t>
      </w:r>
      <w:r>
        <w:br/>
      </w:r>
      <w:r>
        <w:rPr>
          <w:rFonts w:ascii="Times New Roman"/>
          <w:b/>
          <w:i w:val="false"/>
          <w:color w:val="000000"/>
        </w:rPr>
        <w:t>
Электронном реестре по опеке и попечительству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что Вам </w:t>
      </w:r>
      <w:r>
        <w:rPr>
          <w:rFonts w:ascii="Times New Roman"/>
          <w:b/>
          <w:i w:val="false"/>
          <w:color w:val="000000"/>
          <w:sz w:val="28"/>
        </w:rPr>
        <w:t>отказано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выдаче справки по опеке и попечительству над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 года рождения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(ФИО ребенка) (дата рождения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запись не найдена в Электронном реестре по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</w:t>
      </w:r>
      <w:r>
        <w:rPr>
          <w:rFonts w:ascii="Times New Roman"/>
          <w:b w:val="false"/>
          <w:i w:val="false"/>
          <w:color w:val="000000"/>
          <w:sz w:val="28"/>
        </w:rPr>
        <w:t>        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88"/>
    <w:bookmarkStart w:name="z15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9"/>
    <w:bookmarkStart w:name="z15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91"/>
    <w:bookmarkStart w:name="z15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End w:id="92"/>
    <w:bookmarkStart w:name="z15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3"/>
    <w:bookmarkStart w:name="z15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Бескарагайского района»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Бескарагайского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94"/>
    <w:bookmarkStart w:name="z16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5"/>
    <w:bookmarkStart w:name="z16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96"/>
    <w:bookmarkStart w:name="z16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97"/>
    <w:bookmarkStart w:name="z16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98"/>
    <w:bookmarkStart w:name="z17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99"/>
    <w:bookmarkStart w:name="z17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1514"/>
        <w:gridCol w:w="1514"/>
        <w:gridCol w:w="1376"/>
        <w:gridCol w:w="1514"/>
        <w:gridCol w:w="1376"/>
        <w:gridCol w:w="1100"/>
        <w:gridCol w:w="1101"/>
        <w:gridCol w:w="963"/>
        <w:gridCol w:w="1101"/>
        <w:gridCol w:w="1102"/>
      </w:tblGrid>
      <w:tr>
        <w:trPr>
          <w:trHeight w:val="67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7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8"/>
        <w:gridCol w:w="2273"/>
        <w:gridCol w:w="1278"/>
        <w:gridCol w:w="1278"/>
        <w:gridCol w:w="1278"/>
        <w:gridCol w:w="1278"/>
        <w:gridCol w:w="1278"/>
        <w:gridCol w:w="1563"/>
        <w:gridCol w:w="1422"/>
        <w:gridCol w:w="995"/>
      </w:tblGrid>
      <w:tr>
        <w:trPr>
          <w:trHeight w:val="675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2"/>
    <w:bookmarkStart w:name="z179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92964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93980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64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8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6"/>
    <w:bookmarkStart w:name="z18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 (название фонда указывается согласно записи в свидетельстве о праве на наследство) за несовершеннолетних детей (Ф.И.О.) _____________ в связи со смертью вкладчика (Ф.И.О) ______________ свидетельство о смерти от __________ года (дата выдачи свидетельства) № 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 (им) ребенку (детям):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Бескарагайского района разрешает (Ф.И.О. заявителя) ________________________, _______ года рождения, (удостоверение личности № _________ от ________ года, выдано ___________), законному (ым) представителю (ям) (родителям (родителю), опекуну или попечителю, патронатному воспитателю и другим заменяющим их лицам) несовершеннолетнего _________________________ (Ф.И.О. ребенка, года рождения), получить наследуемые пенсионные накопления в ________________ (наименование накопительного пенсионного фонда), с причитающимся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, согласно свидетельству о праве на наследство по закону/завещанию от ______________ года, выданного нотариусом (государственная лицензия № ___________ от __________ года, выдана _________), в связи со смертью вкладчика (Ф.И.О. наследодателя), _______________ (свидетельство о смерти от _______ года, № ________).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Бескарагайского района разрешает (Ф.И.О. заявителя) _____________________________, _______ года рождения, (удостоверение личности № ___________ от ________ года, выдано ___________), законному (ым) представителю (ям) (родители (родитель), опекуну (ам) или попечителю, патронатному воспитателю и другим заменяющим их лицам) несовершеннолетнего ребенка (детей) __________________________________________________ (Ф.И.О. ребенка, года рождения), распорядиться вкладами несовершеннолетнего ребенка (детей) _____________________ (наименование банка), с причитающимися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Бескарагайского района, действующий в интересах несовершеннолетнего (-ей, - их)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Бескарагайского района 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13"/>
    <w:bookmarkStart w:name="z19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4"/>
    <w:bookmarkStart w:name="z19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9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116"/>
    <w:bookmarkStart w:name="z19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End w:id="117"/>
    <w:bookmarkStart w:name="z19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8"/>
    <w:bookmarkStart w:name="z19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Бескарагайского района»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Бескарагайского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19"/>
    <w:bookmarkStart w:name="z20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0"/>
    <w:bookmarkStart w:name="z20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21"/>
    <w:bookmarkStart w:name="z20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22"/>
    <w:bookmarkStart w:name="z20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23"/>
    <w:bookmarkStart w:name="z21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4"/>
    <w:bookmarkStart w:name="z21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2065"/>
        <w:gridCol w:w="1239"/>
        <w:gridCol w:w="1101"/>
        <w:gridCol w:w="1239"/>
        <w:gridCol w:w="1377"/>
        <w:gridCol w:w="1239"/>
        <w:gridCol w:w="1240"/>
        <w:gridCol w:w="1102"/>
        <w:gridCol w:w="1102"/>
        <w:gridCol w:w="826"/>
      </w:tblGrid>
      <w:tr>
        <w:trPr>
          <w:trHeight w:val="67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"/>
        <w:gridCol w:w="2315"/>
        <w:gridCol w:w="1225"/>
        <w:gridCol w:w="1362"/>
        <w:gridCol w:w="1499"/>
        <w:gridCol w:w="1225"/>
        <w:gridCol w:w="1225"/>
        <w:gridCol w:w="1226"/>
        <w:gridCol w:w="1499"/>
        <w:gridCol w:w="1227"/>
      </w:tblGrid>
      <w:tr>
        <w:trPr>
          <w:trHeight w:val="67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1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27"/>
    <w:bookmarkStart w:name="z21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9207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94488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2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1"/>
    <w:bookmarkStart w:name="z22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867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дальнейшего проживания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 год _____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адресу: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 сроком на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 адрес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дополнительной площади или адреса близких родственников, согласных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взять детей), фразу "обязуемся в дальнейшем детей не оставить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жилья" - написать собственноручно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______ год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 опеки и попечительства,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статьям 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браке (супружестве) и семье", действующий в интересах несовершеннолетнего (-ей, - их) _______________________________ ________________________________________________________________ разрешает на _________________________________________ недвижимого имущества, расположенного по адресу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Бескарагайского района                    </w:t>
      </w:r>
      <w:r>
        <w:rPr>
          <w:rFonts w:ascii="Times New Roman"/>
          <w:b w:val="false"/>
          <w:i/>
          <w:color w:val="000000"/>
          <w:sz w:val="28"/>
        </w:rPr>
        <w:t>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35"/>
    <w:bookmarkStart w:name="z22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36"/>
    <w:bookmarkStart w:name="z22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2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«26» декабря 2012 года № 512</w:t>
      </w:r>
    </w:p>
    <w:bookmarkEnd w:id="138"/>
    <w:bookmarkStart w:name="z22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End w:id="139"/>
    <w:bookmarkStart w:name="z23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0"/>
    <w:bookmarkStart w:name="z23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Бескарагайского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 </w:t>
      </w:r>
      <w:r>
        <w:rPr>
          <w:rFonts w:ascii="Times New Roman"/>
          <w:b w:val="false"/>
          <w:i w:val="false"/>
          <w:color w:val="000000"/>
          <w:sz w:val="28"/>
        </w:rPr>
        <w:t>№ 76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1"/>
    <w:bookmarkStart w:name="z23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42"/>
    <w:bookmarkStart w:name="z23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143"/>
    <w:bookmarkStart w:name="z24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44"/>
    <w:bookmarkStart w:name="z24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45"/>
    <w:bookmarkStart w:name="z25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146"/>
    <w:bookmarkStart w:name="z25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2072"/>
        <w:gridCol w:w="1425"/>
        <w:gridCol w:w="1166"/>
        <w:gridCol w:w="1166"/>
        <w:gridCol w:w="1165"/>
        <w:gridCol w:w="1424"/>
        <w:gridCol w:w="1424"/>
        <w:gridCol w:w="1812"/>
        <w:gridCol w:w="777"/>
      </w:tblGrid>
      <w:tr>
        <w:trPr>
          <w:trHeight w:val="67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2"/>
        <w:gridCol w:w="1687"/>
        <w:gridCol w:w="1264"/>
        <w:gridCol w:w="1124"/>
        <w:gridCol w:w="1124"/>
        <w:gridCol w:w="1264"/>
        <w:gridCol w:w="1265"/>
        <w:gridCol w:w="1406"/>
        <w:gridCol w:w="1265"/>
        <w:gridCol w:w="1265"/>
        <w:gridCol w:w="985"/>
      </w:tblGrid>
      <w:tr>
        <w:trPr>
          <w:trHeight w:val="675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0"/>
        <w:gridCol w:w="1908"/>
        <w:gridCol w:w="1468"/>
        <w:gridCol w:w="1320"/>
        <w:gridCol w:w="1321"/>
        <w:gridCol w:w="1321"/>
        <w:gridCol w:w="1321"/>
        <w:gridCol w:w="1615"/>
        <w:gridCol w:w="1469"/>
        <w:gridCol w:w="1028"/>
      </w:tblGrid>
      <w:tr>
        <w:trPr>
          <w:trHeight w:val="675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150"/>
    <w:bookmarkStart w:name="z25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91694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9207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через ПЭП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9207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55"/>
    <w:bookmarkStart w:name="z26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услугу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8470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 _______ года, Вы поставлены на учет граждан, нуждающихся в жилье из государственного жилищного фонда, по категории «_________________», со дня подачи заявления от _________ года № ________________, с составом 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момент постановки на учет Ваша очередность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 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263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Ставим Вас в известность, что Вам (состав семьи __ человек) </w:t>
      </w:r>
      <w:r>
        <w:rPr>
          <w:rFonts w:ascii="Times New Roman"/>
          <w:b/>
          <w:i w:val="false"/>
          <w:color w:val="000000"/>
          <w:sz w:val="28"/>
        </w:rPr>
        <w:t xml:space="preserve">отказано </w:t>
      </w:r>
      <w:r>
        <w:rPr>
          <w:rFonts w:ascii="Times New Roman"/>
          <w:b w:val="false"/>
          <w:i w:val="false"/>
          <w:color w:val="000000"/>
          <w:sz w:val="28"/>
        </w:rPr>
        <w:t>в постановке на учет граждан, нуждающихся в жилье из 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Причина отказа: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данным решение, Вы вправе обжаловать его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_____________________________________________(ФИО)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159"/>
    <w:bookmarkStart w:name="z265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header.xml" Type="http://schemas.openxmlformats.org/officeDocument/2006/relationships/header" Id="rId1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