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6f79" w14:textId="2086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Меновновского сельского округа города Усть-Каменогорска Восточно-Казахстанской области от 25 июня 2012 года N 2. Зарегистрировано Департаментом юстиции Восточно-Казахстанской области 16 июля 2012 года за N  2586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заключением городской ономастической комиссии от 30 мая 2012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Ахмирово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Алпамыс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Құлагер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Қобыланды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Тайбұрыл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Қыз Жібек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К. Кондыбаева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–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– Еңлік-Кебек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– Игілік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– Қозы-Көрпеш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– Баянсұлу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 – Бейбітшілік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 – С. Койшыбаева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 – Ертөстік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 –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 – С. Сейфуллина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 – К. Нургалиева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 – К. Байсеитовой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 – Ш. Калдаякова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 – Т. Нукаева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 – С. Мухамеджановой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 – И. Омарова.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Меновновского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города Усть-Каменогорска            Е. Нуралдинов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