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e9de" w14:textId="285e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17 апреля 2012 года N 5-33-V. Зарегистрировано Управлением юстиции Сарыагашского района Южно-Казахстанской области 25 апреля 2012 года N 14-11-192. Утратило силу решением Сарыагашского районного маслихата Южно-Казахстанской области от 28 января 2013 года № 14-109-V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Сарыагашского районного маслихата Южно-Казахстанской области от 28.01.2013 № 14-109-V.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утвержденного постановлением Правительства Республики Казахстан от 7 апреля 2011 года № 394,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подписки в периодических печатных изданиях - участникам и инвалидам Великой Отечественной войны, единовременно в размере 3 месячных расчетных показателей и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единовременно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престарелым людям старше 80 лет, получающим специальное социальное обслуживание на дому, для возмещения расходов, связанных с проездом, ежемесячно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 Дню Победы - участникам и инвалидам Великой Отечественной войны, их вдовам, единовременно, в размере 6,2 месячных расчетных показателей, а также лицам, приравненных к участникам и инвалидам Великой Отечественной войны, единовременно в размере 1,3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 Дню Пожилых - одиноким престарелым и инвалидам, единовременно в размере 1,5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 Дню инвалидов – нуждающимся инвалидам, единовременно в размере 1,5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нуждающимся инвалидам по индивидуальной программе реабилитации по обеспечению инвалидными колясками, единовременно: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прогуливания, в размере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комнаты, в размере 20,5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 для подростков и детей - инвалидов, в размере 20,5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получение путевки для санаторно-курортного лечения отдельным категориям граждан, единовременно, в размере 37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семьям, имеющим детей, заразившихся вирусом иммунодефицита человека, без учета доходов, ежемесячно в размере 22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 Дню защиты детей – детям-инвалидам, получающим специальное социальное обслуживание на дому, единовременно в размере 1,5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лицам, больным заразной формой туберкулеза, выписанным из специализированной противотуберкулезной медицинской организации, лицам, больным онкологическими заболеваниями, без учета доходов, а также малообеспеченным семьям, попавшим в трудную жизненную ситуацию, единовременно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для предоставления услуг социального такси на поездки в лечебные учреждения и в общественные места - инвалидам первой, второй группы, имеющим затруднение в передвижении и детям-инвалидам, ежемесячно в размере 5,2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А. Жүзенов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Б. Умирзақов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апреля 2012 года № 5-33-V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Перечень документов, необходимых для получения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всех видов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лица,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для несовершеннолетних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налогоплательщика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получателя, прилагается документ, удостоверяющий личность и документ, подтверждающий полномочия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назначения других видов социальной помощи,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отдельных категорий граждан, без учета доходов, для получения направления в санатории: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медицинской карты от участкового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нахождение пенсионера в санатории;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участникам и инвалидам Великой Отечественной войны, а также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для подписки в периодических печатных изданиях: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больным заразной формой туберкулеза, выписанным из специализированной противотуберкулезной медицинской организации, лицам, больным онкологическими заболеваниями, семьям, имеющим детей, заразившихся вирусом иммунодефицита человека, без учета доходов, а также малообеспеченным семьям, попавшим в трудную жизненную ситуацию:  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участковой комиссий при Акиме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в подлинниках для сверки, после чего подлинники документов возвращаются заявителю в день подачи заявления.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