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08a5" w14:textId="5820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27 января 2009 года № 14-169/ІV "Об установлении стоимости разовых талонов на рынках Сайрамского района и  для специального налогового режима, деятельность которых носит эпизодический характер"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Сайрамского района Южно-Казахстанской области от 16 марта 2012 года N 3-33/V. Зарегистрировано Управлением юстиции Сайрамского района Южно-Казахстанской области 13 апреля 2012 года N 14-10-184. Утратило силу решением маслихата Сайрамского района Южно-Казахстанской области от 21 декабря 2012 года № 13-86/V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Сайрамского района  Южно-Казахстанской области от 21.12.2012 № 13-86/V.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Кодекс)»,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Сайрамского районного маслихата от 27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14-169/ІV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стоимости разовых талонов на рынках Сайрамского района и для специального налогового режима, деятельность которых носит эпизодический характер» (зарегистрировано в Реестре государственной регистрации нормативных правовых актов за № 14-10-112, опубликовано 13 марта в номере 8 газеты «Мәртөбе»)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«Об установлении стоимости разовых талонов на рынках Сайрамского района и для специального налогового режима, деятельность которых носит эпизодический характер» заменить словами «Об установлении стоимости разовых талонов по Сайрамскому району»;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«на рынках Сайрамского района» заменить словами «для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Сайрамского района, за исключением реализации в киосках, стационарных помещениях (изолированных блоках) на территории рынков»;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«для специального налогового режима, деятельность которых носит эпизодический характер» заменить словами «граждан Республики Казахстан и оралманов, деятельность которых носит эпизодический характер»;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рынках» заменить словами «Стоимость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Сайрамского района, за исключением реализации в киосках, стационарных помещениях (изолированных блоках) на территории рынков»;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«Стоимость разовых талонов для физических лиц, деятельность которых носит эпизодический характер» заменить словами «Стоимость разовых талонов для граждан Республики Казахстан и оралманов».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К.Орашов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Сайрамского районного маслихата  К.Орашов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