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528d" w14:textId="ff65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Ордабасинского районного маслихата от 16 апреля 2012 года № 4/2 "Об оказании социальной помощи отдельным категориям нуждающихся граждан Ордабасинского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10 октября 2012 года № 8/1. Зарегистрировано Департаментом юстиции Южно-Казахстанской области 02 ноября 2012 года № 2122. Утратило силу решением Ордабасинского районного маслихата Южно-Казахстанской области от 31 января 2013 года № 12/2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Ордабасинского районного маслихата Южно-Казахстанской области от 31.01.2013 № 12/2.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органов», утвержденного постановлением Правительства Республики Казахстан от 7 апреля 2011 года № 394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16 апреля 2012 года № 4/2 «Об оказании социальной помощи отдельным категориям нуждающихся граждан Ордабасинского района» (зарегистрировано в Реестре государственной регистрации нормативных правовых актов за № 14-8-127, опубликовано 10 мая 2012 года в газете «Ордабасы оттары» № 22)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данного решения дополнить подпунктом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семьям, с месячным среднедушевым доходам ниже черты бедности, на покупку крупного рогатого скота, единовременно, в размере 92 месячных расчетных показателей.».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VІІІ сессии районного маслихата:           С.Алтыбаев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П.С.Жұрман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