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caf3" w14:textId="9efc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 прибывшим для работы и проживания в сельские 
населенные пункты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14 марта 2012 года № 3/25-V. Зарегистрировано Управлением юстиции Казыгуртского района Южно-Казахстанской области 5 апреля 2012 года № 14-6-159. Утратило силу в связи с истечением срока применения - (письмо Казыгуртского районного маслихата Южно-Казахстанской области от 1 февраля 2013 года № 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Казыгуртского районного маслихата Южно-Казахстанской области от 01.02.2013 № 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183, а также с учетом потребностей в специалистах, заявленной 29 февраля 2012 года акимом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Казыгуртского района, предоставить в 2012 году подъемное пособие в сумме, равной семидесятикратному месячному расчетному показателю и для приобретения жилья - бюджетный кредит в сумме, не превышающий одну тысячу пятисоткратный размер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Карабеков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Момынов 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