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1d2a" w14:textId="3da1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 прибывшим для работы и проживания в сельские 
населенные пункты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14 марта 2012 года № 2/14-V. Зарегистрировано Управлением юстиции города Арыс Южно-Казахстанской области 6 апреля 2012 года № 14-2-128. Утратило силу в связи с истечением срока применения - (письмо аппарата маслихата города Арыс Южно-Казахстанской области от 28 марта 2013 года № 48)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маслихата города Арыс Южно-Казахстанской области от 28.03.2013 № 48).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пунктом 2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заявлением акима города от 11 марта 2012 года № 377,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здравоохранения, образования, социального обеспечения, культуры и спорта, прибывшим для работы и проживания в сельские населенные пункты города Арыс, предоставить в 2012 году подъемное пособие в сумме, равной семидесятикратному месячному расчетному  показателю  и социальную  поддержку  для  приобретения  жилья в сумме, не превышающей одну тысячу пятисоткратный размер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  дня 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Е.Сарбасов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К.Баймурзаев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