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6620" w14:textId="bab6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Индерского района 1995 года  рождения к призывному участку в январе-март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Индерского района Атырауской области от 16 февраля 2012 года № 8. Зарегистрировано Департаментом юстиции Атырауской области 29 февраля 2012 года № 4-6-125. Утратило силу - решением акима Индерского района Атырауской области от 26 марта 2012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Индерского района Атырауской области от 26.03.2012 №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"Об утверждении правил о порядке ведения воинского учета военнообязанных и призывников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провести приписку к призывному участку Индерского района Атырауской области граждан мужского пола 1995 года рождения, которым в год приписки исполняется семнадцать лет, а также граждан достигших двацатисемилетнего возраста ранее не прошедших приписку в январе – марте месяц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Балахмет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Сарсен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