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655e" w14:textId="79f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специалистам 
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№ 53-V от 27 июля 2012 года. Зарегистрировано Департаментом юстиции Атырауской области 2 августа 2012 года № 4-4-202. Утратило силу - решением Исатайского районного маслихата Атырауской области от 19 апреля 2012 года № 106-V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19.04.2013 № 106-V.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и рассмотрев постановление районного акимата от 26 июля 2012 года № 142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для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августа 2011 года № 274-ІV "О предоставлени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4-4-186, опубликованное в районной газете "Нарын таңы" от 8 сентября 2011 года за №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