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8909" w14:textId="41c8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№ 161 от 4 мая 2012 года. Зарегистрировано Департаментом юстиции Атырауской области 18 мая 2012 года № 4-3-173. Утратило силу - постановлением Махамбетского районного акимата Атырауской области от 06 февраля 2013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Махамбетского районного акимата Атырауской области от 06.02.2013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2000 (две тысячи) тенге ежемесячно,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"Махамбетского районного отдела занятости и социальных программ" (Кайрекешова О.)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Арстанова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